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21" w:rsidRPr="00BA763A" w:rsidRDefault="00E76F21" w:rsidP="00E76F21">
      <w:pPr>
        <w:tabs>
          <w:tab w:val="left" w:pos="-720"/>
        </w:tabs>
        <w:jc w:val="center"/>
        <w:rPr>
          <w:rFonts w:ascii="Bookman Old Style" w:hAnsi="Bookman Old Style"/>
          <w:b/>
          <w:sz w:val="40"/>
          <w:szCs w:val="40"/>
        </w:rPr>
      </w:pPr>
      <w:r w:rsidRPr="00BA763A">
        <w:rPr>
          <w:rFonts w:ascii="Bookman Old Style" w:hAnsi="Bookman Old Style"/>
          <w:b/>
          <w:sz w:val="40"/>
          <w:szCs w:val="40"/>
        </w:rPr>
        <w:t>ETHICS AND ANTI- CORRUPTION COMMISSION</w:t>
      </w:r>
    </w:p>
    <w:p w:rsidR="00E76F21" w:rsidRPr="00BA763A" w:rsidRDefault="00E76F21" w:rsidP="00E76F21">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486566EB" wp14:editId="752A22F4">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 xml:space="preserve">TENDER DOCUMENT </w:t>
      </w: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FOR</w:t>
      </w:r>
    </w:p>
    <w:p w:rsidR="00E76F21" w:rsidRPr="00BA763A" w:rsidRDefault="00E76F21" w:rsidP="00E76F21">
      <w:pPr>
        <w:jc w:val="center"/>
        <w:rPr>
          <w:rFonts w:ascii="Bookman Old Style" w:hAnsi="Bookman Old Style"/>
          <w:b/>
          <w:sz w:val="40"/>
          <w:szCs w:val="40"/>
        </w:rPr>
      </w:pPr>
    </w:p>
    <w:p w:rsidR="00E76F21" w:rsidRPr="00BA763A" w:rsidRDefault="00DA6E9C" w:rsidP="00B67486">
      <w:pPr>
        <w:jc w:val="center"/>
        <w:rPr>
          <w:rFonts w:ascii="Bookman Old Style" w:hAnsi="Bookman Old Style"/>
          <w:b/>
          <w:sz w:val="40"/>
          <w:szCs w:val="40"/>
        </w:rPr>
      </w:pPr>
      <w:r w:rsidRPr="00BA763A">
        <w:rPr>
          <w:rFonts w:ascii="Bookman Old Style" w:hAnsi="Bookman Old Style"/>
          <w:b/>
          <w:sz w:val="40"/>
          <w:szCs w:val="40"/>
        </w:rPr>
        <w:t xml:space="preserve">PROCUREMENT OF </w:t>
      </w:r>
      <w:r w:rsidR="00B67486" w:rsidRPr="00BA763A">
        <w:rPr>
          <w:rFonts w:ascii="Bookman Old Style" w:hAnsi="Bookman Old Style"/>
          <w:b/>
          <w:sz w:val="40"/>
          <w:szCs w:val="40"/>
        </w:rPr>
        <w:t xml:space="preserve">MAINTENANCE AND SERVICING OF SECURITY ITEMS </w:t>
      </w:r>
    </w:p>
    <w:p w:rsidR="00173437" w:rsidRPr="00BA763A" w:rsidRDefault="00173437" w:rsidP="00B67486">
      <w:pPr>
        <w:jc w:val="center"/>
        <w:rPr>
          <w:rFonts w:ascii="Bookman Old Style" w:hAnsi="Bookman Old Style"/>
          <w:b/>
          <w:bCs/>
          <w:color w:val="FF0000"/>
          <w:spacing w:val="1"/>
          <w:sz w:val="40"/>
          <w:szCs w:val="40"/>
        </w:rPr>
      </w:pPr>
    </w:p>
    <w:p w:rsidR="00920093" w:rsidRDefault="00F31ED8"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ab/>
        <w:t xml:space="preserve">Framework Contract </w:t>
      </w:r>
      <w:r w:rsidR="00920093">
        <w:rPr>
          <w:rFonts w:ascii="Bookman Old Style" w:hAnsi="Bookman Old Style"/>
          <w:b/>
          <w:sz w:val="40"/>
          <w:szCs w:val="40"/>
        </w:rPr>
        <w:t>for One year</w:t>
      </w:r>
    </w:p>
    <w:p w:rsidR="00E76F21" w:rsidRPr="00BA763A" w:rsidRDefault="00920093"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 xml:space="preserve">           Renewable</w:t>
      </w:r>
    </w:p>
    <w:p w:rsidR="00E76F21" w:rsidRPr="00BA763A" w:rsidRDefault="00E76F21" w:rsidP="00E76F21">
      <w:pPr>
        <w:widowControl w:val="0"/>
        <w:autoSpaceDE w:val="0"/>
        <w:autoSpaceDN w:val="0"/>
        <w:adjustRightInd w:val="0"/>
        <w:spacing w:line="200" w:lineRule="exact"/>
        <w:rPr>
          <w:rFonts w:ascii="Bookman Old Style" w:hAnsi="Bookman Old Style"/>
          <w:b/>
          <w:sz w:val="40"/>
          <w:szCs w:val="40"/>
        </w:rPr>
      </w:pPr>
    </w:p>
    <w:p w:rsidR="00E76F21" w:rsidRPr="00BA763A" w:rsidRDefault="00E76F21" w:rsidP="00E76F21">
      <w:pPr>
        <w:widowControl w:val="0"/>
        <w:autoSpaceDE w:val="0"/>
        <w:autoSpaceDN w:val="0"/>
        <w:adjustRightInd w:val="0"/>
        <w:spacing w:line="200" w:lineRule="exact"/>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sidR="003F291A">
        <w:rPr>
          <w:rFonts w:ascii="Bookman Old Style" w:hAnsi="Bookman Old Style"/>
          <w:b/>
          <w:bCs/>
          <w:spacing w:val="1"/>
          <w:sz w:val="40"/>
          <w:szCs w:val="40"/>
        </w:rPr>
        <w:t>C/04/2019-2020</w:t>
      </w: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 xml:space="preserve">IFMIS NO. </w:t>
      </w:r>
      <w:r w:rsidR="00B8759A">
        <w:rPr>
          <w:rFonts w:ascii="Bookman Old Style" w:hAnsi="Bookman Old Style"/>
          <w:b/>
          <w:bCs/>
          <w:color w:val="FF0000"/>
          <w:spacing w:val="1"/>
          <w:sz w:val="40"/>
          <w:szCs w:val="40"/>
        </w:rPr>
        <w:t>748012</w:t>
      </w:r>
      <w:r w:rsidR="00777F55">
        <w:rPr>
          <w:rFonts w:ascii="Bookman Old Style" w:hAnsi="Bookman Old Style"/>
          <w:b/>
          <w:bCs/>
          <w:color w:val="FF0000"/>
          <w:spacing w:val="1"/>
          <w:sz w:val="40"/>
          <w:szCs w:val="40"/>
        </w:rPr>
        <w:t>-2</w:t>
      </w:r>
    </w:p>
    <w:p w:rsidR="00E76F21" w:rsidRPr="00BA763A" w:rsidRDefault="00E76F21" w:rsidP="00E76F21">
      <w:pPr>
        <w:widowControl w:val="0"/>
        <w:autoSpaceDE w:val="0"/>
        <w:autoSpaceDN w:val="0"/>
        <w:adjustRightInd w:val="0"/>
        <w:spacing w:before="4" w:line="190" w:lineRule="exact"/>
        <w:rPr>
          <w:rFonts w:ascii="Bookman Old Style" w:hAnsi="Bookman Old Style"/>
          <w:color w:val="FF0000"/>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B8759A" w:rsidRDefault="00B8759A" w:rsidP="00E76F21">
      <w:pPr>
        <w:widowControl w:val="0"/>
        <w:autoSpaceDE w:val="0"/>
        <w:autoSpaceDN w:val="0"/>
        <w:adjustRightInd w:val="0"/>
        <w:spacing w:line="200" w:lineRule="exact"/>
        <w:jc w:val="center"/>
        <w:rPr>
          <w:rFonts w:ascii="Bookman Old Style" w:hAnsi="Bookman Old Style"/>
          <w:b/>
          <w:color w:val="FF0000"/>
        </w:rPr>
      </w:pPr>
    </w:p>
    <w:p w:rsidR="00E76F21" w:rsidRPr="00BA763A" w:rsidRDefault="00E76F21" w:rsidP="00E76F21">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B8759A">
        <w:rPr>
          <w:rFonts w:ascii="Bookman Old Style" w:hAnsi="Bookman Old Style"/>
          <w:b/>
          <w:color w:val="FF0000"/>
        </w:rPr>
        <w:t xml:space="preserve"> </w:t>
      </w:r>
      <w:r w:rsidR="00065080">
        <w:rPr>
          <w:rFonts w:ascii="Bookman Old Style" w:hAnsi="Bookman Old Style"/>
          <w:b/>
          <w:color w:val="FF0000"/>
        </w:rPr>
        <w:t>29th</w:t>
      </w:r>
      <w:r w:rsidR="00B8759A">
        <w:rPr>
          <w:rFonts w:ascii="Bookman Old Style" w:hAnsi="Bookman Old Style"/>
          <w:b/>
          <w:color w:val="FF0000"/>
        </w:rPr>
        <w:t xml:space="preserve"> </w:t>
      </w:r>
      <w:r w:rsidR="00065080">
        <w:rPr>
          <w:rFonts w:ascii="Bookman Old Style" w:hAnsi="Bookman Old Style"/>
          <w:b/>
          <w:color w:val="FF0000"/>
        </w:rPr>
        <w:t>October at</w:t>
      </w:r>
      <w:r w:rsidRPr="00BA763A">
        <w:rPr>
          <w:rFonts w:ascii="Bookman Old Style" w:hAnsi="Bookman Old Style"/>
          <w:b/>
          <w:color w:val="FF0000"/>
        </w:rPr>
        <w:t xml:space="preserve"> 1</w:t>
      </w:r>
      <w:r w:rsidR="00B8759A">
        <w:rPr>
          <w:rFonts w:ascii="Bookman Old Style" w:hAnsi="Bookman Old Style"/>
          <w:b/>
          <w:color w:val="FF0000"/>
        </w:rPr>
        <w:t>0</w:t>
      </w:r>
      <w:r w:rsidRPr="00BA763A">
        <w:rPr>
          <w:rFonts w:ascii="Bookman Old Style" w:hAnsi="Bookman Old Style"/>
          <w:b/>
          <w:color w:val="FF0000"/>
        </w:rPr>
        <w:t xml:space="preserve">.00 A.M </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INTEGRITY CENTRE</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Valley Rd/</w:t>
      </w:r>
      <w:proofErr w:type="spellStart"/>
      <w:r w:rsidRPr="00BA763A">
        <w:rPr>
          <w:rFonts w:ascii="Bookman Old Style" w:hAnsi="Bookman Old Style"/>
          <w:b/>
          <w:i/>
          <w:sz w:val="16"/>
          <w:szCs w:val="16"/>
        </w:rPr>
        <w:t>Milimani</w:t>
      </w:r>
      <w:proofErr w:type="spellEnd"/>
      <w:r w:rsidRPr="00BA763A">
        <w:rPr>
          <w:rFonts w:ascii="Bookman Old Style" w:hAnsi="Bookman Old Style"/>
          <w:b/>
          <w:i/>
          <w:sz w:val="16"/>
          <w:szCs w:val="16"/>
        </w:rPr>
        <w:t xml:space="preserve"> Rd Junction</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P.O Box 61130-00200, Nairobi, Kenya </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Tel: 2717318/310722 fax 254 (020) 2719757</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Email: </w:t>
      </w:r>
      <w:hyperlink r:id="rId8" w:history="1">
        <w:r w:rsidRPr="00BA763A">
          <w:rPr>
            <w:rStyle w:val="Hyperlink"/>
            <w:rFonts w:ascii="Bookman Old Style" w:hAnsi="Bookman Old Style"/>
            <w:b/>
            <w:i/>
            <w:sz w:val="16"/>
            <w:szCs w:val="16"/>
          </w:rPr>
          <w:t>eacc@integrity.go.ke</w:t>
        </w:r>
      </w:hyperlink>
    </w:p>
    <w:p w:rsidR="00E76F21" w:rsidRPr="00BA763A" w:rsidRDefault="00E76F21" w:rsidP="00E76F21">
      <w:pPr>
        <w:rPr>
          <w:rFonts w:ascii="Bookman Old Style" w:hAnsi="Bookman Old Style"/>
          <w:b/>
          <w:i/>
          <w:sz w:val="16"/>
          <w:szCs w:val="16"/>
        </w:rPr>
      </w:pPr>
    </w:p>
    <w:p w:rsidR="00E76F21" w:rsidRPr="00BA763A" w:rsidRDefault="00E76F21" w:rsidP="00E76F21">
      <w:pPr>
        <w:rPr>
          <w:rFonts w:ascii="Bookman Old Style" w:hAnsi="Bookman Old Style"/>
          <w:b/>
          <w:i/>
          <w:sz w:val="16"/>
          <w:szCs w:val="16"/>
        </w:rPr>
        <w:sectPr w:rsidR="00E76F21" w:rsidRPr="00BA763A">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rsidR="00E76F21" w:rsidRPr="00BA763A" w:rsidRDefault="00E76F21" w:rsidP="00E76F21">
      <w:pPr>
        <w:pStyle w:val="Heading1"/>
        <w:rPr>
          <w:rFonts w:ascii="Bookman Old Style" w:hAnsi="Bookman Old Style"/>
          <w:sz w:val="24"/>
        </w:rPr>
      </w:pPr>
      <w:bookmarkStart w:id="0" w:name="_Toc18400598"/>
      <w:r w:rsidRPr="00BA763A">
        <w:rPr>
          <w:rFonts w:ascii="Bookman Old Style" w:hAnsi="Bookman Old Style"/>
          <w:sz w:val="24"/>
        </w:rPr>
        <w:lastRenderedPageBreak/>
        <w:t>TABLE OF CONTENTS</w:t>
      </w:r>
      <w:bookmarkEnd w:id="0"/>
    </w:p>
    <w:p w:rsidR="00E76F21" w:rsidRPr="00BA763A" w:rsidRDefault="00E76F21" w:rsidP="00E76F21">
      <w:pPr>
        <w:jc w:val="center"/>
        <w:rPr>
          <w:rFonts w:ascii="Bookman Old Style" w:hAnsi="Bookman Old Style"/>
          <w:b/>
          <w:bCs/>
        </w:rPr>
      </w:pPr>
    </w:p>
    <w:p w:rsidR="00E76F21" w:rsidRPr="00BA763A" w:rsidRDefault="00E76F21" w:rsidP="00E76F21">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rsidR="001E1424" w:rsidRDefault="00E76F21">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18400598" w:history="1">
        <w:r w:rsidR="001E1424" w:rsidRPr="00484AFE">
          <w:rPr>
            <w:rStyle w:val="Hyperlink"/>
            <w:rFonts w:ascii="Bookman Old Style" w:hAnsi="Bookman Old Style"/>
            <w:noProof/>
          </w:rPr>
          <w:t>TABLE OF CONTENTS</w:t>
        </w:r>
        <w:r w:rsidR="001E1424">
          <w:rPr>
            <w:noProof/>
            <w:webHidden/>
          </w:rPr>
          <w:tab/>
        </w:r>
        <w:r w:rsidR="001E1424">
          <w:rPr>
            <w:noProof/>
            <w:webHidden/>
          </w:rPr>
          <w:fldChar w:fldCharType="begin"/>
        </w:r>
        <w:r w:rsidR="001E1424">
          <w:rPr>
            <w:noProof/>
            <w:webHidden/>
          </w:rPr>
          <w:instrText xml:space="preserve"> PAGEREF _Toc18400598 \h </w:instrText>
        </w:r>
        <w:r w:rsidR="001E1424">
          <w:rPr>
            <w:noProof/>
            <w:webHidden/>
          </w:rPr>
        </w:r>
        <w:r w:rsidR="001E1424">
          <w:rPr>
            <w:noProof/>
            <w:webHidden/>
          </w:rPr>
          <w:fldChar w:fldCharType="separate"/>
        </w:r>
        <w:r w:rsidR="001E1424">
          <w:rPr>
            <w:noProof/>
            <w:webHidden/>
          </w:rPr>
          <w:t>- 1 -</w:t>
        </w:r>
        <w:r w:rsidR="001E1424">
          <w:rPr>
            <w:noProof/>
            <w:webHidden/>
          </w:rPr>
          <w:fldChar w:fldCharType="end"/>
        </w:r>
      </w:hyperlink>
    </w:p>
    <w:p w:rsidR="001E1424" w:rsidRDefault="009261CA">
      <w:pPr>
        <w:pStyle w:val="TOC1"/>
        <w:tabs>
          <w:tab w:val="right" w:leader="dot" w:pos="9350"/>
        </w:tabs>
        <w:rPr>
          <w:rFonts w:asciiTheme="minorHAnsi" w:eastAsiaTheme="minorEastAsia" w:hAnsiTheme="minorHAnsi" w:cstheme="minorBidi"/>
          <w:noProof/>
          <w:sz w:val="22"/>
          <w:szCs w:val="22"/>
        </w:rPr>
      </w:pPr>
      <w:hyperlink w:anchor="_Toc18400599" w:history="1">
        <w:r w:rsidR="001E1424" w:rsidRPr="00484AFE">
          <w:rPr>
            <w:rStyle w:val="Hyperlink"/>
            <w:rFonts w:ascii="Bookman Old Style" w:hAnsi="Bookman Old Style"/>
            <w:noProof/>
          </w:rPr>
          <w:t>SECTION I</w:t>
        </w:r>
        <w:r w:rsidR="001E1424">
          <w:rPr>
            <w:noProof/>
            <w:webHidden/>
          </w:rPr>
          <w:tab/>
        </w:r>
        <w:r w:rsidR="001E1424">
          <w:rPr>
            <w:noProof/>
            <w:webHidden/>
          </w:rPr>
          <w:fldChar w:fldCharType="begin"/>
        </w:r>
        <w:r w:rsidR="001E1424">
          <w:rPr>
            <w:noProof/>
            <w:webHidden/>
          </w:rPr>
          <w:instrText xml:space="preserve"> PAGEREF _Toc18400599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9261CA">
      <w:pPr>
        <w:pStyle w:val="TOC1"/>
        <w:tabs>
          <w:tab w:val="right" w:leader="dot" w:pos="9350"/>
        </w:tabs>
        <w:rPr>
          <w:rFonts w:asciiTheme="minorHAnsi" w:eastAsiaTheme="minorEastAsia" w:hAnsiTheme="minorHAnsi" w:cstheme="minorBidi"/>
          <w:noProof/>
          <w:sz w:val="22"/>
          <w:szCs w:val="22"/>
        </w:rPr>
      </w:pPr>
      <w:hyperlink w:anchor="_Toc18400600" w:history="1">
        <w:r w:rsidR="001E1424" w:rsidRPr="00484AFE">
          <w:rPr>
            <w:rStyle w:val="Hyperlink"/>
            <w:rFonts w:ascii="Bookman Old Style" w:hAnsi="Bookman Old Style"/>
            <w:noProof/>
          </w:rPr>
          <w:t>INVITATION TO TENDER</w:t>
        </w:r>
        <w:r w:rsidR="001E1424">
          <w:rPr>
            <w:noProof/>
            <w:webHidden/>
          </w:rPr>
          <w:tab/>
        </w:r>
        <w:r w:rsidR="001E1424">
          <w:rPr>
            <w:noProof/>
            <w:webHidden/>
          </w:rPr>
          <w:fldChar w:fldCharType="begin"/>
        </w:r>
        <w:r w:rsidR="001E1424">
          <w:rPr>
            <w:noProof/>
            <w:webHidden/>
          </w:rPr>
          <w:instrText xml:space="preserve"> PAGEREF _Toc18400600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9261CA">
      <w:pPr>
        <w:pStyle w:val="TOC1"/>
        <w:tabs>
          <w:tab w:val="left" w:pos="1760"/>
          <w:tab w:val="right" w:leader="dot" w:pos="9350"/>
        </w:tabs>
        <w:rPr>
          <w:rFonts w:asciiTheme="minorHAnsi" w:eastAsiaTheme="minorEastAsia" w:hAnsiTheme="minorHAnsi" w:cstheme="minorBidi"/>
          <w:noProof/>
          <w:sz w:val="22"/>
          <w:szCs w:val="22"/>
        </w:rPr>
      </w:pPr>
      <w:hyperlink w:anchor="_Toc18400601" w:history="1">
        <w:r w:rsidR="001E1424" w:rsidRPr="00484AFE">
          <w:rPr>
            <w:rStyle w:val="Hyperlink"/>
            <w:rFonts w:ascii="Bookman Old Style" w:hAnsi="Bookman Old Style"/>
            <w:noProof/>
          </w:rPr>
          <w:t xml:space="preserve">SECTION 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INSTRUCTIONS TO TENDERERS</w:t>
        </w:r>
        <w:r w:rsidR="001E1424">
          <w:rPr>
            <w:noProof/>
            <w:webHidden/>
          </w:rPr>
          <w:tab/>
        </w:r>
        <w:r w:rsidR="001E1424">
          <w:rPr>
            <w:noProof/>
            <w:webHidden/>
          </w:rPr>
          <w:fldChar w:fldCharType="begin"/>
        </w:r>
        <w:r w:rsidR="001E1424">
          <w:rPr>
            <w:noProof/>
            <w:webHidden/>
          </w:rPr>
          <w:instrText xml:space="preserve"> PAGEREF _Toc18400601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2"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Tenderers</w:t>
        </w:r>
        <w:r w:rsidR="001E1424">
          <w:rPr>
            <w:noProof/>
            <w:webHidden/>
          </w:rPr>
          <w:tab/>
        </w:r>
        <w:r w:rsidR="001E1424">
          <w:rPr>
            <w:noProof/>
            <w:webHidden/>
          </w:rPr>
          <w:fldChar w:fldCharType="begin"/>
        </w:r>
        <w:r w:rsidR="001E1424">
          <w:rPr>
            <w:noProof/>
            <w:webHidden/>
          </w:rPr>
          <w:instrText xml:space="preserve"> PAGEREF _Toc18400602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3" w:history="1">
        <w:r w:rsidR="001E1424" w:rsidRPr="00484AFE">
          <w:rPr>
            <w:rStyle w:val="Hyperlink"/>
            <w:rFonts w:ascii="Bookman Old Style" w:hAnsi="Bookman Old Style"/>
            <w:noProof/>
          </w:rPr>
          <w:t>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Goods</w:t>
        </w:r>
        <w:r w:rsidR="001E1424">
          <w:rPr>
            <w:noProof/>
            <w:webHidden/>
          </w:rPr>
          <w:tab/>
        </w:r>
        <w:r w:rsidR="001E1424">
          <w:rPr>
            <w:noProof/>
            <w:webHidden/>
          </w:rPr>
          <w:fldChar w:fldCharType="begin"/>
        </w:r>
        <w:r w:rsidR="001E1424">
          <w:rPr>
            <w:noProof/>
            <w:webHidden/>
          </w:rPr>
          <w:instrText xml:space="preserve"> PAGEREF _Toc18400603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4" w:history="1">
        <w:r w:rsidR="001E1424" w:rsidRPr="00484AFE">
          <w:rPr>
            <w:rStyle w:val="Hyperlink"/>
            <w:rFonts w:ascii="Bookman Old Style" w:hAnsi="Bookman Old Style"/>
            <w:noProof/>
          </w:rPr>
          <w:t>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Cost of Tendering</w:t>
        </w:r>
        <w:r w:rsidR="001E1424">
          <w:rPr>
            <w:noProof/>
            <w:webHidden/>
          </w:rPr>
          <w:tab/>
        </w:r>
        <w:r w:rsidR="001E1424">
          <w:rPr>
            <w:noProof/>
            <w:webHidden/>
          </w:rPr>
          <w:fldChar w:fldCharType="begin"/>
        </w:r>
        <w:r w:rsidR="001E1424">
          <w:rPr>
            <w:noProof/>
            <w:webHidden/>
          </w:rPr>
          <w:instrText xml:space="preserve"> PAGEREF _Toc18400604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05" w:history="1">
        <w:r w:rsidR="001E1424" w:rsidRPr="00484AFE">
          <w:rPr>
            <w:rStyle w:val="Hyperlink"/>
            <w:rFonts w:ascii="Bookman Old Style" w:hAnsi="Bookman Old Style"/>
            <w:noProof/>
          </w:rPr>
          <w:t>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Tender Document</w:t>
        </w:r>
        <w:r w:rsidR="001E1424">
          <w:rPr>
            <w:noProof/>
            <w:webHidden/>
          </w:rPr>
          <w:tab/>
        </w:r>
        <w:r w:rsidR="001E1424">
          <w:rPr>
            <w:noProof/>
            <w:webHidden/>
          </w:rPr>
          <w:fldChar w:fldCharType="begin"/>
        </w:r>
        <w:r w:rsidR="001E1424">
          <w:rPr>
            <w:noProof/>
            <w:webHidden/>
          </w:rPr>
          <w:instrText xml:space="preserve"> PAGEREF _Toc18400605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6" w:history="1">
        <w:r w:rsidR="001E1424" w:rsidRPr="00484AFE">
          <w:rPr>
            <w:rStyle w:val="Hyperlink"/>
            <w:rFonts w:ascii="Bookman Old Style" w:hAnsi="Bookman Old Style"/>
            <w:noProof/>
          </w:rPr>
          <w:t>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Documents</w:t>
        </w:r>
        <w:r w:rsidR="001E1424">
          <w:rPr>
            <w:noProof/>
            <w:webHidden/>
          </w:rPr>
          <w:tab/>
        </w:r>
        <w:r w:rsidR="001E1424">
          <w:rPr>
            <w:noProof/>
            <w:webHidden/>
          </w:rPr>
          <w:fldChar w:fldCharType="begin"/>
        </w:r>
        <w:r w:rsidR="001E1424">
          <w:rPr>
            <w:noProof/>
            <w:webHidden/>
          </w:rPr>
          <w:instrText xml:space="preserve"> PAGEREF _Toc18400606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7" w:history="1">
        <w:r w:rsidR="001E1424" w:rsidRPr="00484AFE">
          <w:rPr>
            <w:rStyle w:val="Hyperlink"/>
            <w:rFonts w:ascii="Bookman Old Style" w:hAnsi="Bookman Old Style"/>
            <w:noProof/>
          </w:rPr>
          <w:t>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Amendment of Documents</w:t>
        </w:r>
        <w:r w:rsidR="001E1424">
          <w:rPr>
            <w:noProof/>
            <w:webHidden/>
          </w:rPr>
          <w:tab/>
        </w:r>
        <w:r w:rsidR="001E1424">
          <w:rPr>
            <w:noProof/>
            <w:webHidden/>
          </w:rPr>
          <w:fldChar w:fldCharType="begin"/>
        </w:r>
        <w:r w:rsidR="001E1424">
          <w:rPr>
            <w:noProof/>
            <w:webHidden/>
          </w:rPr>
          <w:instrText xml:space="preserve"> PAGEREF _Toc18400607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8" w:history="1">
        <w:r w:rsidR="001E1424" w:rsidRPr="00484AFE">
          <w:rPr>
            <w:rStyle w:val="Hyperlink"/>
            <w:rFonts w:ascii="Bookman Old Style" w:hAnsi="Bookman Old Style"/>
            <w:noProof/>
          </w:rPr>
          <w:t>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of Tender</w:t>
        </w:r>
        <w:r w:rsidR="001E1424">
          <w:rPr>
            <w:noProof/>
            <w:webHidden/>
          </w:rPr>
          <w:tab/>
        </w:r>
        <w:r w:rsidR="001E1424">
          <w:rPr>
            <w:noProof/>
            <w:webHidden/>
          </w:rPr>
          <w:fldChar w:fldCharType="begin"/>
        </w:r>
        <w:r w:rsidR="001E1424">
          <w:rPr>
            <w:noProof/>
            <w:webHidden/>
          </w:rPr>
          <w:instrText xml:space="preserve"> PAGEREF _Toc18400608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09" w:history="1">
        <w:r w:rsidR="001E1424" w:rsidRPr="00484AFE">
          <w:rPr>
            <w:rStyle w:val="Hyperlink"/>
            <w:rFonts w:ascii="Bookman Old Style" w:hAnsi="Bookman Old Style"/>
            <w:noProof/>
          </w:rPr>
          <w:t>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Documents Comprising of Tender</w:t>
        </w:r>
        <w:r w:rsidR="001E1424">
          <w:rPr>
            <w:noProof/>
            <w:webHidden/>
          </w:rPr>
          <w:tab/>
        </w:r>
        <w:r w:rsidR="001E1424">
          <w:rPr>
            <w:noProof/>
            <w:webHidden/>
          </w:rPr>
          <w:fldChar w:fldCharType="begin"/>
        </w:r>
        <w:r w:rsidR="001E1424">
          <w:rPr>
            <w:noProof/>
            <w:webHidden/>
          </w:rPr>
          <w:instrText xml:space="preserve"> PAGEREF _Toc18400609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10" w:history="1">
        <w:r w:rsidR="001E1424" w:rsidRPr="00484AFE">
          <w:rPr>
            <w:rStyle w:val="Hyperlink"/>
            <w:rFonts w:ascii="Bookman Old Style" w:hAnsi="Bookman Old Style"/>
            <w:noProof/>
          </w:rPr>
          <w:t>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Forms</w:t>
        </w:r>
        <w:r w:rsidR="001E1424">
          <w:rPr>
            <w:noProof/>
            <w:webHidden/>
          </w:rPr>
          <w:tab/>
        </w:r>
        <w:r w:rsidR="001E1424">
          <w:rPr>
            <w:noProof/>
            <w:webHidden/>
          </w:rPr>
          <w:fldChar w:fldCharType="begin"/>
        </w:r>
        <w:r w:rsidR="001E1424">
          <w:rPr>
            <w:noProof/>
            <w:webHidden/>
          </w:rPr>
          <w:instrText xml:space="preserve"> PAGEREF _Toc18400610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1" w:history="1">
        <w:r w:rsidR="001E1424" w:rsidRPr="00484AFE">
          <w:rPr>
            <w:rStyle w:val="Hyperlink"/>
            <w:rFonts w:ascii="Bookman Old Style" w:hAnsi="Bookman Old Style"/>
            <w:noProof/>
          </w:rPr>
          <w:t>2.10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Prices</w:t>
        </w:r>
        <w:r w:rsidR="001E1424">
          <w:rPr>
            <w:noProof/>
            <w:webHidden/>
          </w:rPr>
          <w:tab/>
        </w:r>
        <w:r w:rsidR="001E1424">
          <w:rPr>
            <w:noProof/>
            <w:webHidden/>
          </w:rPr>
          <w:fldChar w:fldCharType="begin"/>
        </w:r>
        <w:r w:rsidR="001E1424">
          <w:rPr>
            <w:noProof/>
            <w:webHidden/>
          </w:rPr>
          <w:instrText xml:space="preserve"> PAGEREF _Toc18400611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2" w:history="1">
        <w:r w:rsidR="001E1424" w:rsidRPr="00484AFE">
          <w:rPr>
            <w:rStyle w:val="Hyperlink"/>
            <w:rFonts w:ascii="Bookman Old Style" w:hAnsi="Bookman Old Style"/>
            <w:noProof/>
          </w:rPr>
          <w:t>2.11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Currencies</w:t>
        </w:r>
        <w:r w:rsidR="001E1424">
          <w:rPr>
            <w:noProof/>
            <w:webHidden/>
          </w:rPr>
          <w:tab/>
        </w:r>
        <w:r w:rsidR="001E1424">
          <w:rPr>
            <w:noProof/>
            <w:webHidden/>
          </w:rPr>
          <w:fldChar w:fldCharType="begin"/>
        </w:r>
        <w:r w:rsidR="001E1424">
          <w:rPr>
            <w:noProof/>
            <w:webHidden/>
          </w:rPr>
          <w:instrText xml:space="preserve"> PAGEREF _Toc18400612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3" w:history="1">
        <w:r w:rsidR="001E1424" w:rsidRPr="00484AFE">
          <w:rPr>
            <w:rStyle w:val="Hyperlink"/>
            <w:rFonts w:ascii="Bookman Old Style" w:hAnsi="Bookman Old Style"/>
            <w:noProof/>
          </w:rPr>
          <w:t>2.12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Tenderers Eligibility and Qualifications</w:t>
        </w:r>
        <w:r w:rsidR="001E1424">
          <w:rPr>
            <w:noProof/>
            <w:webHidden/>
          </w:rPr>
          <w:tab/>
        </w:r>
        <w:r w:rsidR="001E1424">
          <w:rPr>
            <w:noProof/>
            <w:webHidden/>
          </w:rPr>
          <w:fldChar w:fldCharType="begin"/>
        </w:r>
        <w:r w:rsidR="001E1424">
          <w:rPr>
            <w:noProof/>
            <w:webHidden/>
          </w:rPr>
          <w:instrText xml:space="preserve"> PAGEREF _Toc18400613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4" w:history="1">
        <w:r w:rsidR="001E1424" w:rsidRPr="00484AFE">
          <w:rPr>
            <w:rStyle w:val="Hyperlink"/>
            <w:rFonts w:ascii="Bookman Old Style" w:hAnsi="Bookman Old Style"/>
            <w:noProof/>
          </w:rPr>
          <w:t>2.13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Goods Eligibility and Conformity to Tender Documents</w:t>
        </w:r>
        <w:r w:rsidR="001E1424">
          <w:rPr>
            <w:noProof/>
            <w:webHidden/>
          </w:rPr>
          <w:tab/>
        </w:r>
        <w:r w:rsidR="001E1424">
          <w:rPr>
            <w:noProof/>
            <w:webHidden/>
          </w:rPr>
          <w:fldChar w:fldCharType="begin"/>
        </w:r>
        <w:r w:rsidR="001E1424">
          <w:rPr>
            <w:noProof/>
            <w:webHidden/>
          </w:rPr>
          <w:instrText xml:space="preserve"> PAGEREF _Toc18400614 \h </w:instrText>
        </w:r>
        <w:r w:rsidR="001E1424">
          <w:rPr>
            <w:noProof/>
            <w:webHidden/>
          </w:rPr>
        </w:r>
        <w:r w:rsidR="001E1424">
          <w:rPr>
            <w:noProof/>
            <w:webHidden/>
          </w:rPr>
          <w:fldChar w:fldCharType="separate"/>
        </w:r>
        <w:r w:rsidR="001E1424">
          <w:rPr>
            <w:noProof/>
            <w:webHidden/>
          </w:rPr>
          <w:t>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5" w:history="1">
        <w:r w:rsidR="001E1424" w:rsidRPr="00484AFE">
          <w:rPr>
            <w:rStyle w:val="Hyperlink"/>
            <w:rFonts w:ascii="Bookman Old Style" w:hAnsi="Bookman Old Style"/>
            <w:noProof/>
          </w:rPr>
          <w:t>2.14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Security</w:t>
        </w:r>
        <w:r w:rsidR="001E1424">
          <w:rPr>
            <w:noProof/>
            <w:webHidden/>
          </w:rPr>
          <w:tab/>
        </w:r>
        <w:r w:rsidR="001E1424">
          <w:rPr>
            <w:noProof/>
            <w:webHidden/>
          </w:rPr>
          <w:fldChar w:fldCharType="begin"/>
        </w:r>
        <w:r w:rsidR="001E1424">
          <w:rPr>
            <w:noProof/>
            <w:webHidden/>
          </w:rPr>
          <w:instrText xml:space="preserve"> PAGEREF _Toc18400615 \h </w:instrText>
        </w:r>
        <w:r w:rsidR="001E1424">
          <w:rPr>
            <w:noProof/>
            <w:webHidden/>
          </w:rPr>
        </w:r>
        <w:r w:rsidR="001E1424">
          <w:rPr>
            <w:noProof/>
            <w:webHidden/>
          </w:rPr>
          <w:fldChar w:fldCharType="separate"/>
        </w:r>
        <w:r w:rsidR="001E1424">
          <w:rPr>
            <w:noProof/>
            <w:webHidden/>
          </w:rPr>
          <w:t>9</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6" w:history="1">
        <w:r w:rsidR="001E1424" w:rsidRPr="00484AFE">
          <w:rPr>
            <w:rStyle w:val="Hyperlink"/>
            <w:rFonts w:ascii="Bookman Old Style" w:hAnsi="Bookman Old Style"/>
            <w:noProof/>
          </w:rPr>
          <w:t>2.15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Validity of Tenders</w:t>
        </w:r>
        <w:r w:rsidR="001E1424">
          <w:rPr>
            <w:noProof/>
            <w:webHidden/>
          </w:rPr>
          <w:tab/>
        </w:r>
        <w:r w:rsidR="001E1424">
          <w:rPr>
            <w:noProof/>
            <w:webHidden/>
          </w:rPr>
          <w:fldChar w:fldCharType="begin"/>
        </w:r>
        <w:r w:rsidR="001E1424">
          <w:rPr>
            <w:noProof/>
            <w:webHidden/>
          </w:rPr>
          <w:instrText xml:space="preserve"> PAGEREF _Toc18400616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7" w:history="1">
        <w:r w:rsidR="001E1424" w:rsidRPr="00484AFE">
          <w:rPr>
            <w:rStyle w:val="Hyperlink"/>
            <w:rFonts w:ascii="Bookman Old Style" w:hAnsi="Bookman Old Style"/>
            <w:noProof/>
          </w:rPr>
          <w:t>2.16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Format and Signing of Tender</w:t>
        </w:r>
        <w:r w:rsidR="001E1424">
          <w:rPr>
            <w:noProof/>
            <w:webHidden/>
          </w:rPr>
          <w:tab/>
        </w:r>
        <w:r w:rsidR="001E1424">
          <w:rPr>
            <w:noProof/>
            <w:webHidden/>
          </w:rPr>
          <w:fldChar w:fldCharType="begin"/>
        </w:r>
        <w:r w:rsidR="001E1424">
          <w:rPr>
            <w:noProof/>
            <w:webHidden/>
          </w:rPr>
          <w:instrText xml:space="preserve"> PAGEREF _Toc18400617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8" w:history="1">
        <w:r w:rsidR="001E1424" w:rsidRPr="00484AFE">
          <w:rPr>
            <w:rStyle w:val="Hyperlink"/>
            <w:rFonts w:ascii="Bookman Old Style" w:hAnsi="Bookman Old Style"/>
            <w:noProof/>
          </w:rPr>
          <w:t>2.17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Sealing and Marking of Tenders</w:t>
        </w:r>
        <w:r w:rsidR="001E1424">
          <w:rPr>
            <w:noProof/>
            <w:webHidden/>
          </w:rPr>
          <w:tab/>
        </w:r>
        <w:r w:rsidR="001E1424">
          <w:rPr>
            <w:noProof/>
            <w:webHidden/>
          </w:rPr>
          <w:fldChar w:fldCharType="begin"/>
        </w:r>
        <w:r w:rsidR="001E1424">
          <w:rPr>
            <w:noProof/>
            <w:webHidden/>
          </w:rPr>
          <w:instrText xml:space="preserve"> PAGEREF _Toc18400618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19" w:history="1">
        <w:r w:rsidR="001E1424" w:rsidRPr="00484AFE">
          <w:rPr>
            <w:rStyle w:val="Hyperlink"/>
            <w:rFonts w:ascii="Bookman Old Style" w:hAnsi="Bookman Old Style"/>
            <w:noProof/>
          </w:rPr>
          <w:t>2.18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Deadline for Submission of Tenders</w:t>
        </w:r>
        <w:r w:rsidR="001E1424">
          <w:rPr>
            <w:noProof/>
            <w:webHidden/>
          </w:rPr>
          <w:tab/>
        </w:r>
        <w:r w:rsidR="001E1424">
          <w:rPr>
            <w:noProof/>
            <w:webHidden/>
          </w:rPr>
          <w:fldChar w:fldCharType="begin"/>
        </w:r>
        <w:r w:rsidR="001E1424">
          <w:rPr>
            <w:noProof/>
            <w:webHidden/>
          </w:rPr>
          <w:instrText xml:space="preserve"> PAGEREF _Toc18400619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0" w:history="1">
        <w:r w:rsidR="001E1424" w:rsidRPr="00484AFE">
          <w:rPr>
            <w:rStyle w:val="Hyperlink"/>
            <w:rFonts w:ascii="Bookman Old Style" w:hAnsi="Bookman Old Style"/>
            <w:noProof/>
          </w:rPr>
          <w:t>2.19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Modification and Withdrawal of Tenders</w:t>
        </w:r>
        <w:r w:rsidR="001E1424">
          <w:rPr>
            <w:noProof/>
            <w:webHidden/>
          </w:rPr>
          <w:tab/>
        </w:r>
        <w:r w:rsidR="001E1424">
          <w:rPr>
            <w:noProof/>
            <w:webHidden/>
          </w:rPr>
          <w:fldChar w:fldCharType="begin"/>
        </w:r>
        <w:r w:rsidR="001E1424">
          <w:rPr>
            <w:noProof/>
            <w:webHidden/>
          </w:rPr>
          <w:instrText xml:space="preserve"> PAGEREF _Toc18400620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1" w:history="1">
        <w:r w:rsidR="001E1424" w:rsidRPr="00484AFE">
          <w:rPr>
            <w:rStyle w:val="Hyperlink"/>
            <w:rFonts w:ascii="Bookman Old Style" w:hAnsi="Bookman Old Style"/>
            <w:noProof/>
          </w:rPr>
          <w:t>2.20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Opening of Tenders</w:t>
        </w:r>
        <w:r w:rsidR="001E1424">
          <w:rPr>
            <w:noProof/>
            <w:webHidden/>
          </w:rPr>
          <w:tab/>
        </w:r>
        <w:r w:rsidR="001E1424">
          <w:rPr>
            <w:noProof/>
            <w:webHidden/>
          </w:rPr>
          <w:fldChar w:fldCharType="begin"/>
        </w:r>
        <w:r w:rsidR="001E1424">
          <w:rPr>
            <w:noProof/>
            <w:webHidden/>
          </w:rPr>
          <w:instrText xml:space="preserve"> PAGEREF _Toc18400621 \h </w:instrText>
        </w:r>
        <w:r w:rsidR="001E1424">
          <w:rPr>
            <w:noProof/>
            <w:webHidden/>
          </w:rPr>
        </w:r>
        <w:r w:rsidR="001E1424">
          <w:rPr>
            <w:noProof/>
            <w:webHidden/>
          </w:rPr>
          <w:fldChar w:fldCharType="separate"/>
        </w:r>
        <w:r w:rsidR="001E1424">
          <w:rPr>
            <w:noProof/>
            <w:webHidden/>
          </w:rPr>
          <w:t>12</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2" w:history="1">
        <w:r w:rsidR="001E1424" w:rsidRPr="00484AFE">
          <w:rPr>
            <w:rStyle w:val="Hyperlink"/>
            <w:rFonts w:ascii="Bookman Old Style" w:hAnsi="Bookman Old Style"/>
            <w:noProof/>
          </w:rPr>
          <w:t>2.21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Tenders</w:t>
        </w:r>
        <w:r w:rsidR="001E1424">
          <w:rPr>
            <w:noProof/>
            <w:webHidden/>
          </w:rPr>
          <w:tab/>
        </w:r>
        <w:r w:rsidR="001E1424">
          <w:rPr>
            <w:noProof/>
            <w:webHidden/>
          </w:rPr>
          <w:fldChar w:fldCharType="begin"/>
        </w:r>
        <w:r w:rsidR="001E1424">
          <w:rPr>
            <w:noProof/>
            <w:webHidden/>
          </w:rPr>
          <w:instrText xml:space="preserve"> PAGEREF _Toc18400622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3" w:history="1">
        <w:r w:rsidR="001E1424" w:rsidRPr="00484AFE">
          <w:rPr>
            <w:rStyle w:val="Hyperlink"/>
            <w:rFonts w:ascii="Bookman Old Style" w:hAnsi="Bookman Old Style"/>
            <w:noProof/>
          </w:rPr>
          <w:t>2.22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Preliminary Examination</w:t>
        </w:r>
        <w:r w:rsidR="001E1424">
          <w:rPr>
            <w:noProof/>
            <w:webHidden/>
          </w:rPr>
          <w:tab/>
        </w:r>
        <w:r w:rsidR="001E1424">
          <w:rPr>
            <w:noProof/>
            <w:webHidden/>
          </w:rPr>
          <w:fldChar w:fldCharType="begin"/>
        </w:r>
        <w:r w:rsidR="001E1424">
          <w:rPr>
            <w:noProof/>
            <w:webHidden/>
          </w:rPr>
          <w:instrText xml:space="preserve"> PAGEREF _Toc18400623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4" w:history="1">
        <w:r w:rsidR="001E1424" w:rsidRPr="00484AFE">
          <w:rPr>
            <w:rStyle w:val="Hyperlink"/>
            <w:rFonts w:ascii="Bookman Old Style" w:hAnsi="Bookman Old Style"/>
            <w:noProof/>
          </w:rPr>
          <w:t>2.23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Conversion to Single Currency</w:t>
        </w:r>
        <w:r w:rsidR="001E1424">
          <w:rPr>
            <w:noProof/>
            <w:webHidden/>
          </w:rPr>
          <w:tab/>
        </w:r>
        <w:r w:rsidR="001E1424">
          <w:rPr>
            <w:noProof/>
            <w:webHidden/>
          </w:rPr>
          <w:fldChar w:fldCharType="begin"/>
        </w:r>
        <w:r w:rsidR="001E1424">
          <w:rPr>
            <w:noProof/>
            <w:webHidden/>
          </w:rPr>
          <w:instrText xml:space="preserve"> PAGEREF _Toc18400624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5" w:history="1">
        <w:r w:rsidR="001E1424" w:rsidRPr="00484AFE">
          <w:rPr>
            <w:rStyle w:val="Hyperlink"/>
            <w:rFonts w:ascii="Bookman Old Style" w:hAnsi="Bookman Old Style"/>
            <w:noProof/>
          </w:rPr>
          <w:t>2.24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Evaluation and Comparison of Tenders</w:t>
        </w:r>
        <w:r w:rsidR="001E1424">
          <w:rPr>
            <w:noProof/>
            <w:webHidden/>
          </w:rPr>
          <w:tab/>
        </w:r>
        <w:r w:rsidR="001E1424">
          <w:rPr>
            <w:noProof/>
            <w:webHidden/>
          </w:rPr>
          <w:fldChar w:fldCharType="begin"/>
        </w:r>
        <w:r w:rsidR="001E1424">
          <w:rPr>
            <w:noProof/>
            <w:webHidden/>
          </w:rPr>
          <w:instrText xml:space="preserve"> PAGEREF _Toc18400625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6" w:history="1">
        <w:r w:rsidR="001E1424" w:rsidRPr="00484AFE">
          <w:rPr>
            <w:rStyle w:val="Hyperlink"/>
            <w:rFonts w:ascii="Bookman Old Style" w:hAnsi="Bookman Old Style"/>
            <w:noProof/>
          </w:rPr>
          <w:t>2.25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Preference</w:t>
        </w:r>
        <w:r w:rsidR="001E1424">
          <w:rPr>
            <w:noProof/>
            <w:webHidden/>
          </w:rPr>
          <w:tab/>
        </w:r>
        <w:r w:rsidR="001E1424">
          <w:rPr>
            <w:noProof/>
            <w:webHidden/>
          </w:rPr>
          <w:fldChar w:fldCharType="begin"/>
        </w:r>
        <w:r w:rsidR="001E1424">
          <w:rPr>
            <w:noProof/>
            <w:webHidden/>
          </w:rPr>
          <w:instrText xml:space="preserve"> PAGEREF _Toc18400626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7" w:history="1">
        <w:r w:rsidR="001E1424" w:rsidRPr="00484AFE">
          <w:rPr>
            <w:rStyle w:val="Hyperlink"/>
            <w:rFonts w:ascii="Bookman Old Style" w:hAnsi="Bookman Old Style"/>
            <w:noProof/>
          </w:rPr>
          <w:t>2.26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Contacting the Procuring entity</w:t>
        </w:r>
        <w:r w:rsidR="001E1424">
          <w:rPr>
            <w:noProof/>
            <w:webHidden/>
          </w:rPr>
          <w:tab/>
        </w:r>
        <w:r w:rsidR="001E1424">
          <w:rPr>
            <w:noProof/>
            <w:webHidden/>
          </w:rPr>
          <w:fldChar w:fldCharType="begin"/>
        </w:r>
        <w:r w:rsidR="001E1424">
          <w:rPr>
            <w:noProof/>
            <w:webHidden/>
          </w:rPr>
          <w:instrText xml:space="preserve"> PAGEREF _Toc18400627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28" w:history="1">
        <w:r w:rsidR="001E1424" w:rsidRPr="00484AFE">
          <w:rPr>
            <w:rStyle w:val="Hyperlink"/>
            <w:rFonts w:ascii="Bookman Old Style" w:hAnsi="Bookman Old Style"/>
            <w:noProof/>
          </w:rPr>
          <w:t>2.27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of Contract</w:t>
        </w:r>
        <w:r w:rsidR="001E1424">
          <w:rPr>
            <w:noProof/>
            <w:webHidden/>
          </w:rPr>
          <w:tab/>
        </w:r>
        <w:r w:rsidR="001E1424">
          <w:rPr>
            <w:noProof/>
            <w:webHidden/>
          </w:rPr>
          <w:fldChar w:fldCharType="begin"/>
        </w:r>
        <w:r w:rsidR="001E1424">
          <w:rPr>
            <w:noProof/>
            <w:webHidden/>
          </w:rPr>
          <w:instrText xml:space="preserve"> PAGEREF _Toc18400628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3"/>
        <w:tabs>
          <w:tab w:val="left" w:pos="1100"/>
          <w:tab w:val="right" w:leader="dot" w:pos="9350"/>
        </w:tabs>
        <w:rPr>
          <w:rFonts w:asciiTheme="minorHAnsi" w:eastAsiaTheme="minorEastAsia" w:hAnsiTheme="minorHAnsi" w:cstheme="minorBidi"/>
          <w:noProof/>
          <w:sz w:val="22"/>
          <w:szCs w:val="22"/>
        </w:rPr>
      </w:pPr>
      <w:hyperlink w:anchor="_Toc18400629" w:history="1">
        <w:r w:rsidR="001E1424" w:rsidRPr="00484AFE">
          <w:rPr>
            <w:rStyle w:val="Hyperlink"/>
            <w:rFonts w:ascii="Bookman Old Style" w:hAnsi="Bookman Old Style"/>
            <w:noProof/>
          </w:rPr>
          <w:t>(a)</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Post-qualification</w:t>
        </w:r>
        <w:r w:rsidR="001E1424">
          <w:rPr>
            <w:noProof/>
            <w:webHidden/>
          </w:rPr>
          <w:tab/>
        </w:r>
        <w:r w:rsidR="001E1424">
          <w:rPr>
            <w:noProof/>
            <w:webHidden/>
          </w:rPr>
          <w:fldChar w:fldCharType="begin"/>
        </w:r>
        <w:r w:rsidR="001E1424">
          <w:rPr>
            <w:noProof/>
            <w:webHidden/>
          </w:rPr>
          <w:instrText xml:space="preserve"> PAGEREF _Toc18400629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9261CA">
      <w:pPr>
        <w:pStyle w:val="TOC3"/>
        <w:tabs>
          <w:tab w:val="left" w:pos="1100"/>
          <w:tab w:val="right" w:leader="dot" w:pos="9350"/>
        </w:tabs>
        <w:rPr>
          <w:rFonts w:asciiTheme="minorHAnsi" w:eastAsiaTheme="minorEastAsia" w:hAnsiTheme="minorHAnsi" w:cstheme="minorBidi"/>
          <w:noProof/>
          <w:sz w:val="22"/>
          <w:szCs w:val="22"/>
        </w:rPr>
      </w:pPr>
      <w:hyperlink w:anchor="_Toc18400630" w:history="1">
        <w:r w:rsidR="001E1424" w:rsidRPr="00484AFE">
          <w:rPr>
            <w:rStyle w:val="Hyperlink"/>
            <w:rFonts w:ascii="Bookman Old Style" w:hAnsi="Bookman Old Style"/>
            <w:noProof/>
          </w:rPr>
          <w:t>(b)</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Criteria</w:t>
        </w:r>
        <w:r w:rsidR="001E1424">
          <w:rPr>
            <w:noProof/>
            <w:webHidden/>
          </w:rPr>
          <w:tab/>
        </w:r>
        <w:r w:rsidR="001E1424">
          <w:rPr>
            <w:noProof/>
            <w:webHidden/>
          </w:rPr>
          <w:fldChar w:fldCharType="begin"/>
        </w:r>
        <w:r w:rsidR="001E1424">
          <w:rPr>
            <w:noProof/>
            <w:webHidden/>
          </w:rPr>
          <w:instrText xml:space="preserve"> PAGEREF _Toc18400630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9261CA">
      <w:pPr>
        <w:pStyle w:val="TOC3"/>
        <w:tabs>
          <w:tab w:val="left" w:pos="1100"/>
          <w:tab w:val="right" w:leader="dot" w:pos="9350"/>
        </w:tabs>
        <w:rPr>
          <w:rFonts w:asciiTheme="minorHAnsi" w:eastAsiaTheme="minorEastAsia" w:hAnsiTheme="minorHAnsi" w:cstheme="minorBidi"/>
          <w:noProof/>
          <w:sz w:val="22"/>
          <w:szCs w:val="22"/>
        </w:rPr>
      </w:pPr>
      <w:hyperlink w:anchor="_Toc18400631" w:history="1">
        <w:r w:rsidR="001E1424" w:rsidRPr="00484AFE">
          <w:rPr>
            <w:rStyle w:val="Hyperlink"/>
            <w:rFonts w:ascii="Bookman Old Style" w:hAnsi="Bookman Old Style"/>
            <w:noProof/>
          </w:rPr>
          <w:t>(c)</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Vary quantities</w:t>
        </w:r>
        <w:r w:rsidR="001E1424">
          <w:rPr>
            <w:noProof/>
            <w:webHidden/>
          </w:rPr>
          <w:tab/>
        </w:r>
        <w:r w:rsidR="001E1424">
          <w:rPr>
            <w:noProof/>
            <w:webHidden/>
          </w:rPr>
          <w:fldChar w:fldCharType="begin"/>
        </w:r>
        <w:r w:rsidR="001E1424">
          <w:rPr>
            <w:noProof/>
            <w:webHidden/>
          </w:rPr>
          <w:instrText xml:space="preserve"> PAGEREF _Toc18400631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9261CA">
      <w:pPr>
        <w:pStyle w:val="TOC3"/>
        <w:tabs>
          <w:tab w:val="left" w:pos="1100"/>
          <w:tab w:val="right" w:leader="dot" w:pos="9350"/>
        </w:tabs>
        <w:rPr>
          <w:rFonts w:asciiTheme="minorHAnsi" w:eastAsiaTheme="minorEastAsia" w:hAnsiTheme="minorHAnsi" w:cstheme="minorBidi"/>
          <w:noProof/>
          <w:sz w:val="22"/>
          <w:szCs w:val="22"/>
        </w:rPr>
      </w:pPr>
      <w:hyperlink w:anchor="_Toc18400632" w:history="1">
        <w:r w:rsidR="001E1424" w:rsidRPr="00484AFE">
          <w:rPr>
            <w:rStyle w:val="Hyperlink"/>
            <w:rFonts w:ascii="Bookman Old Style" w:hAnsi="Bookman Old Style"/>
            <w:noProof/>
          </w:rPr>
          <w:t>(d)</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accept or Reject any or All Tenders</w:t>
        </w:r>
        <w:r w:rsidR="001E1424">
          <w:rPr>
            <w:noProof/>
            <w:webHidden/>
          </w:rPr>
          <w:tab/>
        </w:r>
        <w:r w:rsidR="001E1424">
          <w:rPr>
            <w:noProof/>
            <w:webHidden/>
          </w:rPr>
          <w:fldChar w:fldCharType="begin"/>
        </w:r>
        <w:r w:rsidR="001E1424">
          <w:rPr>
            <w:noProof/>
            <w:webHidden/>
          </w:rPr>
          <w:instrText xml:space="preserve"> PAGEREF _Toc18400632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33" w:history="1">
        <w:r w:rsidR="001E1424" w:rsidRPr="00484AFE">
          <w:rPr>
            <w:rStyle w:val="Hyperlink"/>
            <w:rFonts w:ascii="Bookman Old Style" w:hAnsi="Bookman Old Style"/>
            <w:noProof/>
          </w:rPr>
          <w:t>2.28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Notification of Award</w:t>
        </w:r>
        <w:r w:rsidR="001E1424">
          <w:rPr>
            <w:noProof/>
            <w:webHidden/>
          </w:rPr>
          <w:tab/>
        </w:r>
        <w:r w:rsidR="001E1424">
          <w:rPr>
            <w:noProof/>
            <w:webHidden/>
          </w:rPr>
          <w:fldChar w:fldCharType="begin"/>
        </w:r>
        <w:r w:rsidR="001E1424">
          <w:rPr>
            <w:noProof/>
            <w:webHidden/>
          </w:rPr>
          <w:instrText xml:space="preserve"> PAGEREF _Toc18400633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34" w:history="1">
        <w:r w:rsidR="001E1424" w:rsidRPr="00484AFE">
          <w:rPr>
            <w:rStyle w:val="Hyperlink"/>
            <w:rFonts w:ascii="Bookman Old Style" w:hAnsi="Bookman Old Style"/>
            <w:noProof/>
          </w:rPr>
          <w:t>2.29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Signing of Contract</w:t>
        </w:r>
        <w:r w:rsidR="001E1424">
          <w:rPr>
            <w:noProof/>
            <w:webHidden/>
          </w:rPr>
          <w:tab/>
        </w:r>
        <w:r w:rsidR="001E1424">
          <w:rPr>
            <w:noProof/>
            <w:webHidden/>
          </w:rPr>
          <w:fldChar w:fldCharType="begin"/>
        </w:r>
        <w:r w:rsidR="001E1424">
          <w:rPr>
            <w:noProof/>
            <w:webHidden/>
          </w:rPr>
          <w:instrText xml:space="preserve"> PAGEREF _Toc18400634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35" w:history="1">
        <w:r w:rsidR="001E1424" w:rsidRPr="00484AFE">
          <w:rPr>
            <w:rStyle w:val="Hyperlink"/>
            <w:rFonts w:ascii="Bookman Old Style" w:hAnsi="Bookman Old Style"/>
            <w:noProof/>
          </w:rPr>
          <w:t>2.30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_Toc18400635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9261CA">
      <w:pPr>
        <w:pStyle w:val="TOC2"/>
        <w:tabs>
          <w:tab w:val="right" w:leader="dot" w:pos="9350"/>
        </w:tabs>
        <w:rPr>
          <w:rFonts w:asciiTheme="minorHAnsi" w:eastAsiaTheme="minorEastAsia" w:hAnsiTheme="minorHAnsi" w:cstheme="minorBidi"/>
          <w:noProof/>
          <w:sz w:val="22"/>
          <w:szCs w:val="22"/>
        </w:rPr>
      </w:pPr>
      <w:hyperlink w:anchor="_Toc18400636" w:history="1">
        <w:r w:rsidR="001E1424" w:rsidRPr="00484AFE">
          <w:rPr>
            <w:rStyle w:val="Hyperlink"/>
            <w:rFonts w:ascii="Bookman Old Style" w:hAnsi="Bookman Old Style"/>
            <w:noProof/>
          </w:rPr>
          <w:t>2.31 Corrupt or Fraudulent Practices</w:t>
        </w:r>
        <w:r w:rsidR="001E1424">
          <w:rPr>
            <w:noProof/>
            <w:webHidden/>
          </w:rPr>
          <w:tab/>
        </w:r>
        <w:r w:rsidR="001E1424">
          <w:rPr>
            <w:noProof/>
            <w:webHidden/>
          </w:rPr>
          <w:fldChar w:fldCharType="begin"/>
        </w:r>
        <w:r w:rsidR="001E1424">
          <w:rPr>
            <w:noProof/>
            <w:webHidden/>
          </w:rPr>
          <w:instrText xml:space="preserve"> PAGEREF _Toc18400636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9261CA">
      <w:pPr>
        <w:pStyle w:val="TOC1"/>
        <w:tabs>
          <w:tab w:val="right" w:leader="dot" w:pos="9350"/>
        </w:tabs>
        <w:rPr>
          <w:rFonts w:asciiTheme="minorHAnsi" w:eastAsiaTheme="minorEastAsia" w:hAnsiTheme="minorHAnsi" w:cstheme="minorBidi"/>
          <w:noProof/>
          <w:sz w:val="22"/>
          <w:szCs w:val="22"/>
        </w:rPr>
      </w:pPr>
      <w:hyperlink w:anchor="_Toc18400637" w:history="1">
        <w:r w:rsidR="001E1424" w:rsidRPr="00484AFE">
          <w:rPr>
            <w:rStyle w:val="Hyperlink"/>
            <w:rFonts w:ascii="Bookman Old Style" w:hAnsi="Bookman Old Style"/>
            <w:noProof/>
          </w:rPr>
          <w:t>Appendix to Instructions to Tenderers</w:t>
        </w:r>
        <w:r w:rsidR="001E1424">
          <w:rPr>
            <w:noProof/>
            <w:webHidden/>
          </w:rPr>
          <w:tab/>
        </w:r>
        <w:r w:rsidR="001E1424">
          <w:rPr>
            <w:noProof/>
            <w:webHidden/>
          </w:rPr>
          <w:fldChar w:fldCharType="begin"/>
        </w:r>
        <w:r w:rsidR="001E1424">
          <w:rPr>
            <w:noProof/>
            <w:webHidden/>
          </w:rPr>
          <w:instrText xml:space="preserve"> PAGEREF _Toc18400637 \h </w:instrText>
        </w:r>
        <w:r w:rsidR="001E1424">
          <w:rPr>
            <w:noProof/>
            <w:webHidden/>
          </w:rPr>
        </w:r>
        <w:r w:rsidR="001E1424">
          <w:rPr>
            <w:noProof/>
            <w:webHidden/>
          </w:rPr>
          <w:fldChar w:fldCharType="separate"/>
        </w:r>
        <w:r w:rsidR="001E1424">
          <w:rPr>
            <w:noProof/>
            <w:webHidden/>
          </w:rPr>
          <w:t>18</w:t>
        </w:r>
        <w:r w:rsidR="001E1424">
          <w:rPr>
            <w:noProof/>
            <w:webHidden/>
          </w:rPr>
          <w:fldChar w:fldCharType="end"/>
        </w:r>
      </w:hyperlink>
    </w:p>
    <w:p w:rsidR="001E1424" w:rsidRDefault="009261CA">
      <w:pPr>
        <w:pStyle w:val="TOC1"/>
        <w:tabs>
          <w:tab w:val="left" w:pos="1760"/>
          <w:tab w:val="right" w:leader="dot" w:pos="9350"/>
        </w:tabs>
        <w:rPr>
          <w:rFonts w:asciiTheme="minorHAnsi" w:eastAsiaTheme="minorEastAsia" w:hAnsiTheme="minorHAnsi" w:cstheme="minorBidi"/>
          <w:noProof/>
          <w:sz w:val="22"/>
          <w:szCs w:val="22"/>
        </w:rPr>
      </w:pPr>
      <w:hyperlink w:anchor="_Toc18400638" w:history="1">
        <w:r w:rsidR="001E1424" w:rsidRPr="00484AFE">
          <w:rPr>
            <w:rStyle w:val="Hyperlink"/>
            <w:rFonts w:ascii="Bookman Old Style" w:hAnsi="Bookman Old Style"/>
            <w:noProof/>
          </w:rPr>
          <w:t xml:space="preserve">SECTION III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GENERAL CONDITIONS OF CONTRACT</w:t>
        </w:r>
        <w:r w:rsidR="001E1424">
          <w:rPr>
            <w:noProof/>
            <w:webHidden/>
          </w:rPr>
          <w:tab/>
        </w:r>
        <w:r w:rsidR="001E1424">
          <w:rPr>
            <w:noProof/>
            <w:webHidden/>
          </w:rPr>
          <w:fldChar w:fldCharType="begin"/>
        </w:r>
        <w:r w:rsidR="001E1424">
          <w:rPr>
            <w:noProof/>
            <w:webHidden/>
          </w:rPr>
          <w:instrText xml:space="preserve"> PAGEREF _Toc18400638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39" w:history="1">
        <w:r w:rsidR="001E1424" w:rsidRPr="00484AFE">
          <w:rPr>
            <w:rStyle w:val="Hyperlink"/>
            <w:rFonts w:ascii="Bookman Old Style" w:hAnsi="Bookman Old Style"/>
            <w:noProof/>
          </w:rPr>
          <w:t>3.1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Definitions</w:t>
        </w:r>
        <w:r w:rsidR="001E1424">
          <w:rPr>
            <w:noProof/>
            <w:webHidden/>
          </w:rPr>
          <w:tab/>
        </w:r>
        <w:r w:rsidR="001E1424">
          <w:rPr>
            <w:noProof/>
            <w:webHidden/>
          </w:rPr>
          <w:fldChar w:fldCharType="begin"/>
        </w:r>
        <w:r w:rsidR="001E1424">
          <w:rPr>
            <w:noProof/>
            <w:webHidden/>
          </w:rPr>
          <w:instrText xml:space="preserve"> PAGEREF _Toc18400639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0" w:history="1">
        <w:r w:rsidR="001E1424" w:rsidRPr="00484AFE">
          <w:rPr>
            <w:rStyle w:val="Hyperlink"/>
            <w:rFonts w:ascii="Bookman Old Style" w:hAnsi="Bookman Old Style"/>
            <w:noProof/>
          </w:rPr>
          <w:t>3.2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Application</w:t>
        </w:r>
        <w:r w:rsidR="001E1424">
          <w:rPr>
            <w:noProof/>
            <w:webHidden/>
          </w:rPr>
          <w:tab/>
        </w:r>
        <w:r w:rsidR="001E1424">
          <w:rPr>
            <w:noProof/>
            <w:webHidden/>
          </w:rPr>
          <w:fldChar w:fldCharType="begin"/>
        </w:r>
        <w:r w:rsidR="001E1424">
          <w:rPr>
            <w:noProof/>
            <w:webHidden/>
          </w:rPr>
          <w:instrText xml:space="preserve"> PAGEREF _Toc18400640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1" w:history="1">
        <w:r w:rsidR="001E1424" w:rsidRPr="00484AFE">
          <w:rPr>
            <w:rStyle w:val="Hyperlink"/>
            <w:rFonts w:ascii="Bookman Old Style" w:hAnsi="Bookman Old Style"/>
            <w:noProof/>
          </w:rPr>
          <w:t>3.3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Country of Origin</w:t>
        </w:r>
        <w:r w:rsidR="001E1424">
          <w:rPr>
            <w:noProof/>
            <w:webHidden/>
          </w:rPr>
          <w:tab/>
        </w:r>
        <w:r w:rsidR="001E1424">
          <w:rPr>
            <w:noProof/>
            <w:webHidden/>
          </w:rPr>
          <w:fldChar w:fldCharType="begin"/>
        </w:r>
        <w:r w:rsidR="001E1424">
          <w:rPr>
            <w:noProof/>
            <w:webHidden/>
          </w:rPr>
          <w:instrText xml:space="preserve"> PAGEREF _Toc18400641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2" w:history="1">
        <w:r w:rsidR="001E1424" w:rsidRPr="00484AFE">
          <w:rPr>
            <w:rStyle w:val="Hyperlink"/>
            <w:rFonts w:ascii="Bookman Old Style" w:hAnsi="Bookman Old Style"/>
            <w:noProof/>
          </w:rPr>
          <w:t>3.4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Standards</w:t>
        </w:r>
        <w:r w:rsidR="001E1424">
          <w:rPr>
            <w:noProof/>
            <w:webHidden/>
          </w:rPr>
          <w:tab/>
        </w:r>
        <w:r w:rsidR="001E1424">
          <w:rPr>
            <w:noProof/>
            <w:webHidden/>
          </w:rPr>
          <w:fldChar w:fldCharType="begin"/>
        </w:r>
        <w:r w:rsidR="001E1424">
          <w:rPr>
            <w:noProof/>
            <w:webHidden/>
          </w:rPr>
          <w:instrText xml:space="preserve"> PAGEREF _Toc18400642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3" w:history="1">
        <w:r w:rsidR="001E1424" w:rsidRPr="00484AFE">
          <w:rPr>
            <w:rStyle w:val="Hyperlink"/>
            <w:rFonts w:ascii="Bookman Old Style" w:hAnsi="Bookman Old Style"/>
            <w:noProof/>
          </w:rPr>
          <w:t>3.5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Use of Contract Documents and Information</w:t>
        </w:r>
        <w:r w:rsidR="001E1424">
          <w:rPr>
            <w:noProof/>
            <w:webHidden/>
          </w:rPr>
          <w:tab/>
        </w:r>
        <w:r w:rsidR="001E1424">
          <w:rPr>
            <w:noProof/>
            <w:webHidden/>
          </w:rPr>
          <w:fldChar w:fldCharType="begin"/>
        </w:r>
        <w:r w:rsidR="001E1424">
          <w:rPr>
            <w:noProof/>
            <w:webHidden/>
          </w:rPr>
          <w:instrText xml:space="preserve"> PAGEREF _Toc18400643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4" w:history="1">
        <w:r w:rsidR="001E1424" w:rsidRPr="00484AFE">
          <w:rPr>
            <w:rStyle w:val="Hyperlink"/>
            <w:rFonts w:ascii="Bookman Old Style" w:hAnsi="Bookman Old Style"/>
            <w:noProof/>
          </w:rPr>
          <w:t>3.6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Patent Rights</w:t>
        </w:r>
        <w:r w:rsidR="001E1424">
          <w:rPr>
            <w:noProof/>
            <w:webHidden/>
          </w:rPr>
          <w:tab/>
        </w:r>
        <w:r w:rsidR="001E1424">
          <w:rPr>
            <w:noProof/>
            <w:webHidden/>
          </w:rPr>
          <w:fldChar w:fldCharType="begin"/>
        </w:r>
        <w:r w:rsidR="001E1424">
          <w:rPr>
            <w:noProof/>
            <w:webHidden/>
          </w:rPr>
          <w:instrText xml:space="preserve"> PAGEREF _Toc18400644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5" w:history="1">
        <w:r w:rsidR="001E1424" w:rsidRPr="00484AFE">
          <w:rPr>
            <w:rStyle w:val="Hyperlink"/>
            <w:rFonts w:ascii="Bookman Old Style" w:hAnsi="Bookman Old Style"/>
            <w:noProof/>
          </w:rPr>
          <w:t>3.7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_Toc18400645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6" w:history="1">
        <w:r w:rsidR="001E1424" w:rsidRPr="00484AFE">
          <w:rPr>
            <w:rStyle w:val="Hyperlink"/>
            <w:rFonts w:ascii="Bookman Old Style" w:hAnsi="Bookman Old Style"/>
            <w:noProof/>
          </w:rPr>
          <w:t>3.8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Inspection and Tests</w:t>
        </w:r>
        <w:r w:rsidR="001E1424">
          <w:rPr>
            <w:noProof/>
            <w:webHidden/>
          </w:rPr>
          <w:tab/>
        </w:r>
        <w:r w:rsidR="001E1424">
          <w:rPr>
            <w:noProof/>
            <w:webHidden/>
          </w:rPr>
          <w:fldChar w:fldCharType="begin"/>
        </w:r>
        <w:r w:rsidR="001E1424">
          <w:rPr>
            <w:noProof/>
            <w:webHidden/>
          </w:rPr>
          <w:instrText xml:space="preserve"> PAGEREF _Toc18400646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47" w:history="1">
        <w:r w:rsidR="001E1424" w:rsidRPr="00484AFE">
          <w:rPr>
            <w:rStyle w:val="Hyperlink"/>
            <w:rFonts w:ascii="Bookman Old Style" w:hAnsi="Bookman Old Style"/>
            <w:noProof/>
          </w:rPr>
          <w:t>3.9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Packing</w:t>
        </w:r>
        <w:r w:rsidR="001E1424">
          <w:rPr>
            <w:noProof/>
            <w:webHidden/>
          </w:rPr>
          <w:tab/>
        </w:r>
        <w:r w:rsidR="001E1424">
          <w:rPr>
            <w:noProof/>
            <w:webHidden/>
          </w:rPr>
          <w:fldChar w:fldCharType="begin"/>
        </w:r>
        <w:r w:rsidR="001E1424">
          <w:rPr>
            <w:noProof/>
            <w:webHidden/>
          </w:rPr>
          <w:instrText xml:space="preserve"> PAGEREF _Toc18400647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48" w:history="1">
        <w:r w:rsidR="001E1424" w:rsidRPr="00484AFE">
          <w:rPr>
            <w:rStyle w:val="Hyperlink"/>
            <w:rFonts w:ascii="Bookman Old Style" w:hAnsi="Bookman Old Style"/>
            <w:noProof/>
          </w:rPr>
          <w:t>3.10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Delivery and Documents</w:t>
        </w:r>
        <w:r w:rsidR="001E1424">
          <w:rPr>
            <w:noProof/>
            <w:webHidden/>
          </w:rPr>
          <w:tab/>
        </w:r>
        <w:r w:rsidR="001E1424">
          <w:rPr>
            <w:noProof/>
            <w:webHidden/>
          </w:rPr>
          <w:fldChar w:fldCharType="begin"/>
        </w:r>
        <w:r w:rsidR="001E1424">
          <w:rPr>
            <w:noProof/>
            <w:webHidden/>
          </w:rPr>
          <w:instrText xml:space="preserve"> PAGEREF _Toc18400648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49" w:history="1">
        <w:r w:rsidR="001E1424" w:rsidRPr="00484AFE">
          <w:rPr>
            <w:rStyle w:val="Hyperlink"/>
            <w:rFonts w:ascii="Bookman Old Style" w:hAnsi="Bookman Old Style"/>
            <w:noProof/>
          </w:rPr>
          <w:t>3.11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Insurance</w:t>
        </w:r>
        <w:r w:rsidR="001E1424">
          <w:rPr>
            <w:noProof/>
            <w:webHidden/>
          </w:rPr>
          <w:tab/>
        </w:r>
        <w:r w:rsidR="001E1424">
          <w:rPr>
            <w:noProof/>
            <w:webHidden/>
          </w:rPr>
          <w:fldChar w:fldCharType="begin"/>
        </w:r>
        <w:r w:rsidR="001E1424">
          <w:rPr>
            <w:noProof/>
            <w:webHidden/>
          </w:rPr>
          <w:instrText xml:space="preserve"> PAGEREF _Toc18400649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0" w:history="1">
        <w:r w:rsidR="001E1424" w:rsidRPr="00484AFE">
          <w:rPr>
            <w:rStyle w:val="Hyperlink"/>
            <w:rFonts w:ascii="Bookman Old Style" w:hAnsi="Bookman Old Style"/>
            <w:noProof/>
          </w:rPr>
          <w:t>3.12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Payment</w:t>
        </w:r>
        <w:r w:rsidR="001E1424">
          <w:rPr>
            <w:noProof/>
            <w:webHidden/>
          </w:rPr>
          <w:tab/>
        </w:r>
        <w:r w:rsidR="001E1424">
          <w:rPr>
            <w:noProof/>
            <w:webHidden/>
          </w:rPr>
          <w:fldChar w:fldCharType="begin"/>
        </w:r>
        <w:r w:rsidR="001E1424">
          <w:rPr>
            <w:noProof/>
            <w:webHidden/>
          </w:rPr>
          <w:instrText xml:space="preserve"> PAGEREF _Toc18400650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1" w:history="1">
        <w:r w:rsidR="001E1424" w:rsidRPr="00484AFE">
          <w:rPr>
            <w:rStyle w:val="Hyperlink"/>
            <w:rFonts w:ascii="Bookman Old Style" w:hAnsi="Bookman Old Style"/>
            <w:noProof/>
          </w:rPr>
          <w:t>3.13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Prices</w:t>
        </w:r>
        <w:r w:rsidR="001E1424">
          <w:rPr>
            <w:noProof/>
            <w:webHidden/>
          </w:rPr>
          <w:tab/>
        </w:r>
        <w:r w:rsidR="001E1424">
          <w:rPr>
            <w:noProof/>
            <w:webHidden/>
          </w:rPr>
          <w:fldChar w:fldCharType="begin"/>
        </w:r>
        <w:r w:rsidR="001E1424">
          <w:rPr>
            <w:noProof/>
            <w:webHidden/>
          </w:rPr>
          <w:instrText xml:space="preserve"> PAGEREF _Toc18400651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2" w:history="1">
        <w:r w:rsidR="001E1424" w:rsidRPr="00484AFE">
          <w:rPr>
            <w:rStyle w:val="Hyperlink"/>
            <w:rFonts w:ascii="Bookman Old Style" w:hAnsi="Bookman Old Style"/>
            <w:noProof/>
          </w:rPr>
          <w:t>3.14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Assignment</w:t>
        </w:r>
        <w:r w:rsidR="001E1424">
          <w:rPr>
            <w:noProof/>
            <w:webHidden/>
          </w:rPr>
          <w:tab/>
        </w:r>
        <w:r w:rsidR="001E1424">
          <w:rPr>
            <w:noProof/>
            <w:webHidden/>
          </w:rPr>
          <w:fldChar w:fldCharType="begin"/>
        </w:r>
        <w:r w:rsidR="001E1424">
          <w:rPr>
            <w:noProof/>
            <w:webHidden/>
          </w:rPr>
          <w:instrText xml:space="preserve"> PAGEREF _Toc18400652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3" w:history="1">
        <w:r w:rsidR="001E1424" w:rsidRPr="00484AFE">
          <w:rPr>
            <w:rStyle w:val="Hyperlink"/>
            <w:rFonts w:ascii="Bookman Old Style" w:hAnsi="Bookman Old Style"/>
            <w:noProof/>
          </w:rPr>
          <w:t>3.15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Subcontracts</w:t>
        </w:r>
        <w:r w:rsidR="001E1424">
          <w:rPr>
            <w:noProof/>
            <w:webHidden/>
          </w:rPr>
          <w:tab/>
        </w:r>
        <w:r w:rsidR="001E1424">
          <w:rPr>
            <w:noProof/>
            <w:webHidden/>
          </w:rPr>
          <w:fldChar w:fldCharType="begin"/>
        </w:r>
        <w:r w:rsidR="001E1424">
          <w:rPr>
            <w:noProof/>
            <w:webHidden/>
          </w:rPr>
          <w:instrText xml:space="preserve"> PAGEREF _Toc18400653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4" w:history="1">
        <w:r w:rsidR="001E1424" w:rsidRPr="00484AFE">
          <w:rPr>
            <w:rStyle w:val="Hyperlink"/>
            <w:rFonts w:ascii="Bookman Old Style" w:hAnsi="Bookman Old Style"/>
            <w:noProof/>
          </w:rPr>
          <w:t>3.16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Termination for default</w:t>
        </w:r>
        <w:r w:rsidR="001E1424">
          <w:rPr>
            <w:noProof/>
            <w:webHidden/>
          </w:rPr>
          <w:tab/>
        </w:r>
        <w:r w:rsidR="001E1424">
          <w:rPr>
            <w:noProof/>
            <w:webHidden/>
          </w:rPr>
          <w:fldChar w:fldCharType="begin"/>
        </w:r>
        <w:r w:rsidR="001E1424">
          <w:rPr>
            <w:noProof/>
            <w:webHidden/>
          </w:rPr>
          <w:instrText xml:space="preserve"> PAGEREF _Toc18400654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5" w:history="1">
        <w:r w:rsidR="001E1424" w:rsidRPr="00484AFE">
          <w:rPr>
            <w:rStyle w:val="Hyperlink"/>
            <w:rFonts w:ascii="Bookman Old Style" w:hAnsi="Bookman Old Style"/>
            <w:noProof/>
          </w:rPr>
          <w:t>3.17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Liquidated Damages</w:t>
        </w:r>
        <w:r w:rsidR="001E1424">
          <w:rPr>
            <w:noProof/>
            <w:webHidden/>
          </w:rPr>
          <w:tab/>
        </w:r>
        <w:r w:rsidR="001E1424">
          <w:rPr>
            <w:noProof/>
            <w:webHidden/>
          </w:rPr>
          <w:fldChar w:fldCharType="begin"/>
        </w:r>
        <w:r w:rsidR="001E1424">
          <w:rPr>
            <w:noProof/>
            <w:webHidden/>
          </w:rPr>
          <w:instrText xml:space="preserve"> PAGEREF _Toc18400655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6" w:history="1">
        <w:r w:rsidR="001E1424" w:rsidRPr="00484AFE">
          <w:rPr>
            <w:rStyle w:val="Hyperlink"/>
            <w:rFonts w:ascii="Bookman Old Style" w:hAnsi="Bookman Old Style"/>
            <w:noProof/>
          </w:rPr>
          <w:t>3.18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Resolution of Disputes</w:t>
        </w:r>
        <w:r w:rsidR="001E1424">
          <w:rPr>
            <w:noProof/>
            <w:webHidden/>
          </w:rPr>
          <w:tab/>
        </w:r>
        <w:r w:rsidR="001E1424">
          <w:rPr>
            <w:noProof/>
            <w:webHidden/>
          </w:rPr>
          <w:fldChar w:fldCharType="begin"/>
        </w:r>
        <w:r w:rsidR="001E1424">
          <w:rPr>
            <w:noProof/>
            <w:webHidden/>
          </w:rPr>
          <w:instrText xml:space="preserve"> PAGEREF _Toc18400656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7" w:history="1">
        <w:r w:rsidR="001E1424" w:rsidRPr="00484AFE">
          <w:rPr>
            <w:rStyle w:val="Hyperlink"/>
            <w:rFonts w:ascii="Bookman Old Style" w:hAnsi="Bookman Old Style"/>
            <w:noProof/>
          </w:rPr>
          <w:t>3.19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and Law</w:t>
        </w:r>
        <w:r w:rsidR="001E1424">
          <w:rPr>
            <w:noProof/>
            <w:webHidden/>
          </w:rPr>
          <w:tab/>
        </w:r>
        <w:r w:rsidR="001E1424">
          <w:rPr>
            <w:noProof/>
            <w:webHidden/>
          </w:rPr>
          <w:fldChar w:fldCharType="begin"/>
        </w:r>
        <w:r w:rsidR="001E1424">
          <w:rPr>
            <w:noProof/>
            <w:webHidden/>
          </w:rPr>
          <w:instrText xml:space="preserve"> PAGEREF _Toc18400657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58" w:history="1">
        <w:r w:rsidR="001E1424" w:rsidRPr="00484AFE">
          <w:rPr>
            <w:rStyle w:val="Hyperlink"/>
            <w:rFonts w:ascii="Bookman Old Style" w:hAnsi="Bookman Old Style"/>
            <w:noProof/>
          </w:rPr>
          <w:t>3.20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Force Majeure</w:t>
        </w:r>
        <w:r w:rsidR="001E1424">
          <w:rPr>
            <w:noProof/>
            <w:webHidden/>
          </w:rPr>
          <w:tab/>
        </w:r>
        <w:r w:rsidR="001E1424">
          <w:rPr>
            <w:noProof/>
            <w:webHidden/>
          </w:rPr>
          <w:fldChar w:fldCharType="begin"/>
        </w:r>
        <w:r w:rsidR="001E1424">
          <w:rPr>
            <w:noProof/>
            <w:webHidden/>
          </w:rPr>
          <w:instrText xml:space="preserve"> PAGEREF _Toc18400658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9261CA">
      <w:pPr>
        <w:pStyle w:val="TOC1"/>
        <w:tabs>
          <w:tab w:val="left" w:pos="1760"/>
          <w:tab w:val="right" w:leader="dot" w:pos="9350"/>
        </w:tabs>
        <w:rPr>
          <w:rFonts w:asciiTheme="minorHAnsi" w:eastAsiaTheme="minorEastAsia" w:hAnsiTheme="minorHAnsi" w:cstheme="minorBidi"/>
          <w:noProof/>
          <w:sz w:val="22"/>
          <w:szCs w:val="22"/>
        </w:rPr>
      </w:pPr>
      <w:hyperlink w:anchor="_Toc18400659" w:history="1">
        <w:r w:rsidR="001E1424" w:rsidRPr="00484AFE">
          <w:rPr>
            <w:rStyle w:val="Hyperlink"/>
            <w:rFonts w:ascii="Bookman Old Style" w:hAnsi="Bookman Old Style"/>
            <w:noProof/>
          </w:rPr>
          <w:t>SECTION IV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SPECIAL CONDITIONS OF CONTRACT</w:t>
        </w:r>
        <w:r w:rsidR="001E1424">
          <w:rPr>
            <w:noProof/>
            <w:webHidden/>
          </w:rPr>
          <w:tab/>
        </w:r>
        <w:r w:rsidR="001E1424">
          <w:rPr>
            <w:noProof/>
            <w:webHidden/>
          </w:rPr>
          <w:fldChar w:fldCharType="begin"/>
        </w:r>
        <w:r w:rsidR="001E1424">
          <w:rPr>
            <w:noProof/>
            <w:webHidden/>
          </w:rPr>
          <w:instrText xml:space="preserve"> PAGEREF _Toc18400659 \h </w:instrText>
        </w:r>
        <w:r w:rsidR="001E1424">
          <w:rPr>
            <w:noProof/>
            <w:webHidden/>
          </w:rPr>
        </w:r>
        <w:r w:rsidR="001E1424">
          <w:rPr>
            <w:noProof/>
            <w:webHidden/>
          </w:rPr>
          <w:fldChar w:fldCharType="separate"/>
        </w:r>
        <w:r w:rsidR="001E1424">
          <w:rPr>
            <w:noProof/>
            <w:webHidden/>
          </w:rPr>
          <w:t>31</w:t>
        </w:r>
        <w:r w:rsidR="001E1424">
          <w:rPr>
            <w:noProof/>
            <w:webHidden/>
          </w:rPr>
          <w:fldChar w:fldCharType="end"/>
        </w:r>
      </w:hyperlink>
    </w:p>
    <w:p w:rsidR="001E1424" w:rsidRDefault="009261CA">
      <w:pPr>
        <w:pStyle w:val="TOC1"/>
        <w:tabs>
          <w:tab w:val="left" w:pos="1760"/>
          <w:tab w:val="right" w:leader="dot" w:pos="9350"/>
        </w:tabs>
        <w:rPr>
          <w:rFonts w:asciiTheme="minorHAnsi" w:eastAsiaTheme="minorEastAsia" w:hAnsiTheme="minorHAnsi" w:cstheme="minorBidi"/>
          <w:noProof/>
          <w:sz w:val="22"/>
          <w:szCs w:val="22"/>
        </w:rPr>
      </w:pPr>
      <w:hyperlink w:anchor="_Toc18400660" w:history="1">
        <w:r w:rsidR="001E1424" w:rsidRPr="00484AFE">
          <w:rPr>
            <w:rStyle w:val="Hyperlink"/>
            <w:rFonts w:ascii="Bookman Old Style" w:hAnsi="Bookman Old Style"/>
            <w:noProof/>
          </w:rPr>
          <w:t>SECTION 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TECHNICAL SPECIFICATIONS</w:t>
        </w:r>
        <w:r w:rsidR="001E1424">
          <w:rPr>
            <w:noProof/>
            <w:webHidden/>
          </w:rPr>
          <w:tab/>
        </w:r>
        <w:r w:rsidR="001E1424">
          <w:rPr>
            <w:noProof/>
            <w:webHidden/>
          </w:rPr>
          <w:fldChar w:fldCharType="begin"/>
        </w:r>
        <w:r w:rsidR="001E1424">
          <w:rPr>
            <w:noProof/>
            <w:webHidden/>
          </w:rPr>
          <w:instrText xml:space="preserve"> PAGEREF _Toc18400660 \h </w:instrText>
        </w:r>
        <w:r w:rsidR="001E1424">
          <w:rPr>
            <w:noProof/>
            <w:webHidden/>
          </w:rPr>
        </w:r>
        <w:r w:rsidR="001E1424">
          <w:rPr>
            <w:noProof/>
            <w:webHidden/>
          </w:rPr>
          <w:fldChar w:fldCharType="separate"/>
        </w:r>
        <w:r w:rsidR="001E1424">
          <w:rPr>
            <w:noProof/>
            <w:webHidden/>
          </w:rPr>
          <w:t>32</w:t>
        </w:r>
        <w:r w:rsidR="001E1424">
          <w:rPr>
            <w:noProof/>
            <w:webHidden/>
          </w:rPr>
          <w:fldChar w:fldCharType="end"/>
        </w:r>
      </w:hyperlink>
    </w:p>
    <w:p w:rsidR="001E1424" w:rsidRDefault="009261CA">
      <w:pPr>
        <w:pStyle w:val="TOC1"/>
        <w:tabs>
          <w:tab w:val="left" w:pos="660"/>
          <w:tab w:val="right" w:leader="dot" w:pos="9350"/>
        </w:tabs>
        <w:rPr>
          <w:rFonts w:asciiTheme="minorHAnsi" w:eastAsiaTheme="minorEastAsia" w:hAnsiTheme="minorHAnsi" w:cstheme="minorBidi"/>
          <w:noProof/>
          <w:sz w:val="22"/>
          <w:szCs w:val="22"/>
        </w:rPr>
      </w:pPr>
      <w:hyperlink w:anchor="_Toc18400661"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SPECIFICATIONS OF THE REQUIRED SERVICES</w:t>
        </w:r>
        <w:r w:rsidR="001E1424">
          <w:rPr>
            <w:noProof/>
            <w:webHidden/>
          </w:rPr>
          <w:tab/>
        </w:r>
        <w:r w:rsidR="001E1424">
          <w:rPr>
            <w:noProof/>
            <w:webHidden/>
          </w:rPr>
          <w:fldChar w:fldCharType="begin"/>
        </w:r>
        <w:r w:rsidR="001E1424">
          <w:rPr>
            <w:noProof/>
            <w:webHidden/>
          </w:rPr>
          <w:instrText xml:space="preserve"> PAGEREF _Toc18400661 \h </w:instrText>
        </w:r>
        <w:r w:rsidR="001E1424">
          <w:rPr>
            <w:noProof/>
            <w:webHidden/>
          </w:rPr>
        </w:r>
        <w:r w:rsidR="001E1424">
          <w:rPr>
            <w:noProof/>
            <w:webHidden/>
          </w:rPr>
          <w:fldChar w:fldCharType="separate"/>
        </w:r>
        <w:r w:rsidR="001E1424">
          <w:rPr>
            <w:noProof/>
            <w:webHidden/>
          </w:rPr>
          <w:t>35</w:t>
        </w:r>
        <w:r w:rsidR="001E1424">
          <w:rPr>
            <w:noProof/>
            <w:webHidden/>
          </w:rPr>
          <w:fldChar w:fldCharType="end"/>
        </w:r>
      </w:hyperlink>
    </w:p>
    <w:p w:rsidR="001E1424" w:rsidRDefault="009261CA">
      <w:pPr>
        <w:pStyle w:val="TOC2"/>
        <w:tabs>
          <w:tab w:val="left" w:pos="1977"/>
          <w:tab w:val="right" w:leader="dot" w:pos="9350"/>
        </w:tabs>
        <w:rPr>
          <w:rFonts w:asciiTheme="minorHAnsi" w:eastAsiaTheme="minorEastAsia" w:hAnsiTheme="minorHAnsi" w:cstheme="minorBidi"/>
          <w:noProof/>
          <w:sz w:val="22"/>
          <w:szCs w:val="22"/>
        </w:rPr>
      </w:pPr>
      <w:hyperlink w:anchor="_Toc18400662" w:history="1">
        <w:r w:rsidR="001E1424" w:rsidRPr="00484AFE">
          <w:rPr>
            <w:rStyle w:val="Hyperlink"/>
            <w:rFonts w:ascii="Bookman Old Style" w:hAnsi="Bookman Old Style"/>
            <w:noProof/>
          </w:rPr>
          <w:t>SECTION VII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PRICE SCHEDULE FOR GOODS</w:t>
        </w:r>
        <w:r w:rsidR="001E1424">
          <w:rPr>
            <w:noProof/>
            <w:webHidden/>
          </w:rPr>
          <w:tab/>
        </w:r>
        <w:r w:rsidR="001E1424">
          <w:rPr>
            <w:noProof/>
            <w:webHidden/>
          </w:rPr>
          <w:fldChar w:fldCharType="begin"/>
        </w:r>
        <w:r w:rsidR="001E1424">
          <w:rPr>
            <w:noProof/>
            <w:webHidden/>
          </w:rPr>
          <w:instrText xml:space="preserve"> PAGEREF _Toc18400662 \h </w:instrText>
        </w:r>
        <w:r w:rsidR="001E1424">
          <w:rPr>
            <w:noProof/>
            <w:webHidden/>
          </w:rPr>
        </w:r>
        <w:r w:rsidR="001E1424">
          <w:rPr>
            <w:noProof/>
            <w:webHidden/>
          </w:rPr>
          <w:fldChar w:fldCharType="separate"/>
        </w:r>
        <w:r w:rsidR="001E1424">
          <w:rPr>
            <w:noProof/>
            <w:webHidden/>
          </w:rPr>
          <w:t>41</w:t>
        </w:r>
        <w:r w:rsidR="001E1424">
          <w:rPr>
            <w:noProof/>
            <w:webHidden/>
          </w:rPr>
          <w:fldChar w:fldCharType="end"/>
        </w:r>
      </w:hyperlink>
    </w:p>
    <w:p w:rsidR="001E1424" w:rsidRDefault="009261CA">
      <w:pPr>
        <w:pStyle w:val="TOC2"/>
        <w:tabs>
          <w:tab w:val="right" w:leader="dot" w:pos="9350"/>
        </w:tabs>
        <w:rPr>
          <w:rFonts w:asciiTheme="minorHAnsi" w:eastAsiaTheme="minorEastAsia" w:hAnsiTheme="minorHAnsi" w:cstheme="minorBidi"/>
          <w:noProof/>
          <w:sz w:val="22"/>
          <w:szCs w:val="22"/>
        </w:rPr>
      </w:pPr>
      <w:hyperlink w:anchor="_Toc18400663" w:history="1">
        <w:r w:rsidR="001E1424" w:rsidRPr="00484AFE">
          <w:rPr>
            <w:rStyle w:val="Hyperlink"/>
            <w:rFonts w:ascii="Bookman Old Style" w:hAnsi="Bookman Old Style"/>
            <w:noProof/>
          </w:rPr>
          <w:t>Consumables replacement</w:t>
        </w:r>
        <w:r w:rsidR="001E1424">
          <w:rPr>
            <w:noProof/>
            <w:webHidden/>
          </w:rPr>
          <w:tab/>
        </w:r>
        <w:r w:rsidR="001E1424">
          <w:rPr>
            <w:noProof/>
            <w:webHidden/>
          </w:rPr>
          <w:fldChar w:fldCharType="begin"/>
        </w:r>
        <w:r w:rsidR="001E1424">
          <w:rPr>
            <w:noProof/>
            <w:webHidden/>
          </w:rPr>
          <w:instrText xml:space="preserve"> PAGEREF _Toc18400663 \h </w:instrText>
        </w:r>
        <w:r w:rsidR="001E1424">
          <w:rPr>
            <w:noProof/>
            <w:webHidden/>
          </w:rPr>
        </w:r>
        <w:r w:rsidR="001E1424">
          <w:rPr>
            <w:noProof/>
            <w:webHidden/>
          </w:rPr>
          <w:fldChar w:fldCharType="separate"/>
        </w:r>
        <w:r w:rsidR="001E1424">
          <w:rPr>
            <w:noProof/>
            <w:webHidden/>
          </w:rPr>
          <w:t>42</w:t>
        </w:r>
        <w:r w:rsidR="001E1424">
          <w:rPr>
            <w:noProof/>
            <w:webHidden/>
          </w:rPr>
          <w:fldChar w:fldCharType="end"/>
        </w:r>
      </w:hyperlink>
    </w:p>
    <w:p w:rsidR="001E1424" w:rsidRDefault="009261CA">
      <w:pPr>
        <w:pStyle w:val="TOC1"/>
        <w:tabs>
          <w:tab w:val="left" w:pos="1818"/>
          <w:tab w:val="right" w:leader="dot" w:pos="9350"/>
        </w:tabs>
        <w:rPr>
          <w:rFonts w:asciiTheme="minorHAnsi" w:eastAsiaTheme="minorEastAsia" w:hAnsiTheme="minorHAnsi" w:cstheme="minorBidi"/>
          <w:noProof/>
          <w:sz w:val="22"/>
          <w:szCs w:val="22"/>
        </w:rPr>
      </w:pPr>
      <w:hyperlink w:anchor="_Toc18400664" w:history="1">
        <w:r w:rsidR="001E1424" w:rsidRPr="00484AFE">
          <w:rPr>
            <w:rStyle w:val="Hyperlink"/>
            <w:rFonts w:ascii="Bookman Old Style" w:hAnsi="Bookman Old Style"/>
            <w:noProof/>
          </w:rPr>
          <w:t>SECTION VIII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STANDARD FORMS</w:t>
        </w:r>
        <w:r w:rsidR="001E1424">
          <w:rPr>
            <w:noProof/>
            <w:webHidden/>
          </w:rPr>
          <w:tab/>
        </w:r>
        <w:r w:rsidR="001E1424">
          <w:rPr>
            <w:noProof/>
            <w:webHidden/>
          </w:rPr>
          <w:fldChar w:fldCharType="begin"/>
        </w:r>
        <w:r w:rsidR="001E1424">
          <w:rPr>
            <w:noProof/>
            <w:webHidden/>
          </w:rPr>
          <w:instrText xml:space="preserve"> PAGEREF _Toc18400664 \h </w:instrText>
        </w:r>
        <w:r w:rsidR="001E1424">
          <w:rPr>
            <w:noProof/>
            <w:webHidden/>
          </w:rPr>
        </w:r>
        <w:r w:rsidR="001E1424">
          <w:rPr>
            <w:noProof/>
            <w:webHidden/>
          </w:rPr>
          <w:fldChar w:fldCharType="separate"/>
        </w:r>
        <w:r w:rsidR="001E1424">
          <w:rPr>
            <w:noProof/>
            <w:webHidden/>
          </w:rPr>
          <w:t>44</w:t>
        </w:r>
        <w:r w:rsidR="001E1424">
          <w:rPr>
            <w:noProof/>
            <w:webHidden/>
          </w:rPr>
          <w:fldChar w:fldCharType="end"/>
        </w:r>
      </w:hyperlink>
    </w:p>
    <w:p w:rsidR="001E1424" w:rsidRDefault="009261CA">
      <w:pPr>
        <w:pStyle w:val="TOC2"/>
        <w:tabs>
          <w:tab w:val="right" w:leader="dot" w:pos="9350"/>
        </w:tabs>
        <w:rPr>
          <w:rFonts w:asciiTheme="minorHAnsi" w:eastAsiaTheme="minorEastAsia" w:hAnsiTheme="minorHAnsi" w:cstheme="minorBidi"/>
          <w:noProof/>
          <w:sz w:val="22"/>
          <w:szCs w:val="22"/>
        </w:rPr>
      </w:pPr>
      <w:hyperlink w:anchor="_Toc18400665" w:history="1">
        <w:r w:rsidR="001E1424" w:rsidRPr="00484AFE">
          <w:rPr>
            <w:rStyle w:val="Hyperlink"/>
            <w:rFonts w:ascii="Bookman Old Style" w:hAnsi="Bookman Old Style"/>
            <w:noProof/>
          </w:rPr>
          <w:t>FORM OF TENDER</w:t>
        </w:r>
        <w:r w:rsidR="001E1424">
          <w:rPr>
            <w:noProof/>
            <w:webHidden/>
          </w:rPr>
          <w:tab/>
        </w:r>
        <w:r w:rsidR="001E1424">
          <w:rPr>
            <w:noProof/>
            <w:webHidden/>
          </w:rPr>
          <w:fldChar w:fldCharType="begin"/>
        </w:r>
        <w:r w:rsidR="001E1424">
          <w:rPr>
            <w:noProof/>
            <w:webHidden/>
          </w:rPr>
          <w:instrText xml:space="preserve"> PAGEREF _Toc18400665 \h </w:instrText>
        </w:r>
        <w:r w:rsidR="001E1424">
          <w:rPr>
            <w:noProof/>
            <w:webHidden/>
          </w:rPr>
        </w:r>
        <w:r w:rsidR="001E1424">
          <w:rPr>
            <w:noProof/>
            <w:webHidden/>
          </w:rPr>
          <w:fldChar w:fldCharType="separate"/>
        </w:r>
        <w:r w:rsidR="001E1424">
          <w:rPr>
            <w:noProof/>
            <w:webHidden/>
          </w:rPr>
          <w:t>45</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66" w:history="1">
        <w:r w:rsidR="001E1424" w:rsidRPr="00484AFE">
          <w:rPr>
            <w:rStyle w:val="Hyperlink"/>
            <w:rFonts w:ascii="Bookman Old Style" w:hAnsi="Bookman Old Style"/>
            <w:noProof/>
          </w:rPr>
          <w:t>8.2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CONFIDENTIAL BUSINESS QUESTIONNAIRE FORM</w:t>
        </w:r>
        <w:r w:rsidR="001E1424">
          <w:rPr>
            <w:noProof/>
            <w:webHidden/>
          </w:rPr>
          <w:tab/>
        </w:r>
        <w:r w:rsidR="001E1424">
          <w:rPr>
            <w:noProof/>
            <w:webHidden/>
          </w:rPr>
          <w:fldChar w:fldCharType="begin"/>
        </w:r>
        <w:r w:rsidR="001E1424">
          <w:rPr>
            <w:noProof/>
            <w:webHidden/>
          </w:rPr>
          <w:instrText xml:space="preserve"> PAGEREF _Toc18400666 \h </w:instrText>
        </w:r>
        <w:r w:rsidR="001E1424">
          <w:rPr>
            <w:noProof/>
            <w:webHidden/>
          </w:rPr>
        </w:r>
        <w:r w:rsidR="001E1424">
          <w:rPr>
            <w:noProof/>
            <w:webHidden/>
          </w:rPr>
          <w:fldChar w:fldCharType="separate"/>
        </w:r>
        <w:r w:rsidR="001E1424">
          <w:rPr>
            <w:noProof/>
            <w:webHidden/>
          </w:rPr>
          <w:t>46</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67" w:history="1">
        <w:r w:rsidR="001E1424" w:rsidRPr="00484AFE">
          <w:rPr>
            <w:rStyle w:val="Hyperlink"/>
            <w:rFonts w:ascii="Bookman Old Style" w:hAnsi="Bookman Old Style"/>
            <w:noProof/>
          </w:rPr>
          <w:t>8.3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Tender-Security Form</w:t>
        </w:r>
        <w:r w:rsidR="001E1424">
          <w:rPr>
            <w:noProof/>
            <w:webHidden/>
          </w:rPr>
          <w:tab/>
        </w:r>
        <w:r w:rsidR="001E1424">
          <w:rPr>
            <w:noProof/>
            <w:webHidden/>
          </w:rPr>
          <w:fldChar w:fldCharType="begin"/>
        </w:r>
        <w:r w:rsidR="001E1424">
          <w:rPr>
            <w:noProof/>
            <w:webHidden/>
          </w:rPr>
          <w:instrText xml:space="preserve"> PAGEREF _Toc18400667 \h </w:instrText>
        </w:r>
        <w:r w:rsidR="001E1424">
          <w:rPr>
            <w:noProof/>
            <w:webHidden/>
          </w:rPr>
        </w:r>
        <w:r w:rsidR="001E1424">
          <w:rPr>
            <w:noProof/>
            <w:webHidden/>
          </w:rPr>
          <w:fldChar w:fldCharType="separate"/>
        </w:r>
        <w:r w:rsidR="001E1424">
          <w:rPr>
            <w:noProof/>
            <w:webHidden/>
          </w:rPr>
          <w:t>48</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68" w:history="1">
        <w:r w:rsidR="001E1424" w:rsidRPr="00484AFE">
          <w:rPr>
            <w:rStyle w:val="Hyperlink"/>
            <w:rFonts w:ascii="Bookman Old Style" w:hAnsi="Bookman Old Style"/>
            <w:noProof/>
          </w:rPr>
          <w:t>8.5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 FORM</w:t>
        </w:r>
        <w:r w:rsidR="001E1424">
          <w:rPr>
            <w:noProof/>
            <w:webHidden/>
          </w:rPr>
          <w:tab/>
        </w:r>
        <w:r w:rsidR="001E1424">
          <w:rPr>
            <w:noProof/>
            <w:webHidden/>
          </w:rPr>
          <w:fldChar w:fldCharType="begin"/>
        </w:r>
        <w:r w:rsidR="001E1424">
          <w:rPr>
            <w:noProof/>
            <w:webHidden/>
          </w:rPr>
          <w:instrText xml:space="preserve"> PAGEREF _Toc18400668 \h </w:instrText>
        </w:r>
        <w:r w:rsidR="001E1424">
          <w:rPr>
            <w:noProof/>
            <w:webHidden/>
          </w:rPr>
        </w:r>
        <w:r w:rsidR="001E1424">
          <w:rPr>
            <w:noProof/>
            <w:webHidden/>
          </w:rPr>
          <w:fldChar w:fldCharType="separate"/>
        </w:r>
        <w:r w:rsidR="001E1424">
          <w:rPr>
            <w:noProof/>
            <w:webHidden/>
          </w:rPr>
          <w:t>49</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69" w:history="1">
        <w:r w:rsidR="001E1424" w:rsidRPr="00484AFE">
          <w:rPr>
            <w:rStyle w:val="Hyperlink"/>
            <w:rFonts w:ascii="Bookman Old Style" w:hAnsi="Bookman Old Style"/>
            <w:noProof/>
          </w:rPr>
          <w:t>8.6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BANK GUARANTEE FOR ADVANCE PAYMENT FORM</w:t>
        </w:r>
        <w:r w:rsidR="001E1424">
          <w:rPr>
            <w:noProof/>
            <w:webHidden/>
          </w:rPr>
          <w:tab/>
        </w:r>
        <w:r w:rsidR="001E1424">
          <w:rPr>
            <w:noProof/>
            <w:webHidden/>
          </w:rPr>
          <w:fldChar w:fldCharType="begin"/>
        </w:r>
        <w:r w:rsidR="001E1424">
          <w:rPr>
            <w:noProof/>
            <w:webHidden/>
          </w:rPr>
          <w:instrText xml:space="preserve"> PAGEREF _Toc18400669 \h </w:instrText>
        </w:r>
        <w:r w:rsidR="001E1424">
          <w:rPr>
            <w:noProof/>
            <w:webHidden/>
          </w:rPr>
        </w:r>
        <w:r w:rsidR="001E1424">
          <w:rPr>
            <w:noProof/>
            <w:webHidden/>
          </w:rPr>
          <w:fldChar w:fldCharType="separate"/>
        </w:r>
        <w:r w:rsidR="001E1424">
          <w:rPr>
            <w:noProof/>
            <w:webHidden/>
          </w:rPr>
          <w:t>50</w:t>
        </w:r>
        <w:r w:rsidR="001E1424">
          <w:rPr>
            <w:noProof/>
            <w:webHidden/>
          </w:rPr>
          <w:fldChar w:fldCharType="end"/>
        </w:r>
      </w:hyperlink>
    </w:p>
    <w:p w:rsidR="001E1424" w:rsidRDefault="009261CA">
      <w:pPr>
        <w:pStyle w:val="TOC2"/>
        <w:tabs>
          <w:tab w:val="left" w:pos="880"/>
          <w:tab w:val="right" w:leader="dot" w:pos="9350"/>
        </w:tabs>
        <w:rPr>
          <w:rFonts w:asciiTheme="minorHAnsi" w:eastAsiaTheme="minorEastAsia" w:hAnsiTheme="minorHAnsi" w:cstheme="minorBidi"/>
          <w:noProof/>
          <w:sz w:val="22"/>
          <w:szCs w:val="22"/>
        </w:rPr>
      </w:pPr>
      <w:hyperlink w:anchor="_Toc18400670" w:history="1">
        <w:r w:rsidR="001E1424" w:rsidRPr="00484AFE">
          <w:rPr>
            <w:rStyle w:val="Hyperlink"/>
            <w:rFonts w:ascii="Bookman Old Style" w:hAnsi="Bookman Old Style"/>
            <w:noProof/>
          </w:rPr>
          <w:t>8.7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MANUFACTURER’S AUTHORIZATION FORM</w:t>
        </w:r>
        <w:r w:rsidR="001E1424">
          <w:rPr>
            <w:noProof/>
            <w:webHidden/>
          </w:rPr>
          <w:tab/>
        </w:r>
        <w:r w:rsidR="001E1424">
          <w:rPr>
            <w:noProof/>
            <w:webHidden/>
          </w:rPr>
          <w:fldChar w:fldCharType="begin"/>
        </w:r>
        <w:r w:rsidR="001E1424">
          <w:rPr>
            <w:noProof/>
            <w:webHidden/>
          </w:rPr>
          <w:instrText xml:space="preserve"> PAGEREF _Toc18400670 \h </w:instrText>
        </w:r>
        <w:r w:rsidR="001E1424">
          <w:rPr>
            <w:noProof/>
            <w:webHidden/>
          </w:rPr>
        </w:r>
        <w:r w:rsidR="001E1424">
          <w:rPr>
            <w:noProof/>
            <w:webHidden/>
          </w:rPr>
          <w:fldChar w:fldCharType="separate"/>
        </w:r>
        <w:r w:rsidR="001E1424">
          <w:rPr>
            <w:noProof/>
            <w:webHidden/>
          </w:rPr>
          <w:t>51</w:t>
        </w:r>
        <w:r w:rsidR="001E1424">
          <w:rPr>
            <w:noProof/>
            <w:webHidden/>
          </w:rPr>
          <w:fldChar w:fldCharType="end"/>
        </w:r>
      </w:hyperlink>
    </w:p>
    <w:p w:rsidR="001E1424" w:rsidRDefault="009261CA">
      <w:pPr>
        <w:pStyle w:val="TOC2"/>
        <w:tabs>
          <w:tab w:val="left" w:pos="1100"/>
          <w:tab w:val="right" w:leader="dot" w:pos="9350"/>
        </w:tabs>
        <w:rPr>
          <w:rFonts w:asciiTheme="minorHAnsi" w:eastAsiaTheme="minorEastAsia" w:hAnsiTheme="minorHAnsi" w:cstheme="minorBidi"/>
          <w:noProof/>
          <w:sz w:val="22"/>
          <w:szCs w:val="22"/>
        </w:rPr>
      </w:pPr>
      <w:hyperlink w:anchor="_Toc18400671" w:history="1">
        <w:r w:rsidR="001E1424" w:rsidRPr="00484AFE">
          <w:rPr>
            <w:rStyle w:val="Hyperlink"/>
            <w:rFonts w:ascii="Bookman Old Style" w:hAnsi="Bookman Old Style"/>
            <w:noProof/>
          </w:rPr>
          <w:t xml:space="preserve">8.8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LETTER OF NOTIFICATION OF AWARD</w:t>
        </w:r>
        <w:r w:rsidR="001E1424">
          <w:rPr>
            <w:noProof/>
            <w:webHidden/>
          </w:rPr>
          <w:tab/>
        </w:r>
        <w:r w:rsidR="001E1424">
          <w:rPr>
            <w:noProof/>
            <w:webHidden/>
          </w:rPr>
          <w:fldChar w:fldCharType="begin"/>
        </w:r>
        <w:r w:rsidR="001E1424">
          <w:rPr>
            <w:noProof/>
            <w:webHidden/>
          </w:rPr>
          <w:instrText xml:space="preserve"> PAGEREF _Toc18400671 \h </w:instrText>
        </w:r>
        <w:r w:rsidR="001E1424">
          <w:rPr>
            <w:noProof/>
            <w:webHidden/>
          </w:rPr>
        </w:r>
        <w:r w:rsidR="001E1424">
          <w:rPr>
            <w:noProof/>
            <w:webHidden/>
          </w:rPr>
          <w:fldChar w:fldCharType="separate"/>
        </w:r>
        <w:r w:rsidR="001E1424">
          <w:rPr>
            <w:noProof/>
            <w:webHidden/>
          </w:rPr>
          <w:t>52</w:t>
        </w:r>
        <w:r w:rsidR="001E1424">
          <w:rPr>
            <w:noProof/>
            <w:webHidden/>
          </w:rPr>
          <w:fldChar w:fldCharType="end"/>
        </w:r>
      </w:hyperlink>
    </w:p>
    <w:p w:rsidR="001E1424" w:rsidRDefault="009261CA">
      <w:pPr>
        <w:pStyle w:val="TOC2"/>
        <w:tabs>
          <w:tab w:val="right" w:leader="dot" w:pos="9350"/>
        </w:tabs>
        <w:rPr>
          <w:rFonts w:asciiTheme="minorHAnsi" w:eastAsiaTheme="minorEastAsia" w:hAnsiTheme="minorHAnsi" w:cstheme="minorBidi"/>
          <w:noProof/>
          <w:sz w:val="22"/>
          <w:szCs w:val="22"/>
        </w:rPr>
      </w:pPr>
      <w:hyperlink w:anchor="_Toc18400672" w:history="1">
        <w:r w:rsidR="001E1424" w:rsidRPr="00484AFE">
          <w:rPr>
            <w:rStyle w:val="Hyperlink"/>
            <w:rFonts w:ascii="Bookman Old Style" w:hAnsi="Bookman Old Style"/>
            <w:noProof/>
          </w:rPr>
          <w:t>8.9 FORM RB 1</w:t>
        </w:r>
        <w:r w:rsidR="001E1424">
          <w:rPr>
            <w:noProof/>
            <w:webHidden/>
          </w:rPr>
          <w:tab/>
        </w:r>
        <w:r w:rsidR="001E1424">
          <w:rPr>
            <w:noProof/>
            <w:webHidden/>
          </w:rPr>
          <w:fldChar w:fldCharType="begin"/>
        </w:r>
        <w:r w:rsidR="001E1424">
          <w:rPr>
            <w:noProof/>
            <w:webHidden/>
          </w:rPr>
          <w:instrText xml:space="preserve"> PAGEREF _Toc18400672 \h </w:instrText>
        </w:r>
        <w:r w:rsidR="001E1424">
          <w:rPr>
            <w:noProof/>
            <w:webHidden/>
          </w:rPr>
        </w:r>
        <w:r w:rsidR="001E1424">
          <w:rPr>
            <w:noProof/>
            <w:webHidden/>
          </w:rPr>
          <w:fldChar w:fldCharType="separate"/>
        </w:r>
        <w:r w:rsidR="001E1424">
          <w:rPr>
            <w:noProof/>
            <w:webHidden/>
          </w:rPr>
          <w:t>53</w:t>
        </w:r>
        <w:r w:rsidR="001E1424">
          <w:rPr>
            <w:noProof/>
            <w:webHidden/>
          </w:rPr>
          <w:fldChar w:fldCharType="end"/>
        </w:r>
      </w:hyperlink>
    </w:p>
    <w:p w:rsidR="001E1424" w:rsidRDefault="009261CA">
      <w:pPr>
        <w:pStyle w:val="TOC2"/>
        <w:tabs>
          <w:tab w:val="right" w:leader="dot" w:pos="9350"/>
        </w:tabs>
        <w:rPr>
          <w:rFonts w:asciiTheme="minorHAnsi" w:eastAsiaTheme="minorEastAsia" w:hAnsiTheme="minorHAnsi" w:cstheme="minorBidi"/>
          <w:noProof/>
          <w:sz w:val="22"/>
          <w:szCs w:val="22"/>
        </w:rPr>
      </w:pPr>
      <w:hyperlink w:anchor="_Toc18400673" w:history="1">
        <w:r w:rsidR="001E1424" w:rsidRPr="00484AFE">
          <w:rPr>
            <w:rStyle w:val="Hyperlink"/>
            <w:rFonts w:ascii="Bookman Old Style" w:hAnsi="Bookman Old Style"/>
            <w:noProof/>
          </w:rPr>
          <w:t>SELF-DECLARATION FORM</w:t>
        </w:r>
        <w:r w:rsidR="001E1424">
          <w:rPr>
            <w:noProof/>
            <w:webHidden/>
          </w:rPr>
          <w:tab/>
        </w:r>
        <w:r w:rsidR="001E1424">
          <w:rPr>
            <w:noProof/>
            <w:webHidden/>
          </w:rPr>
          <w:fldChar w:fldCharType="begin"/>
        </w:r>
        <w:r w:rsidR="001E1424">
          <w:rPr>
            <w:noProof/>
            <w:webHidden/>
          </w:rPr>
          <w:instrText xml:space="preserve"> PAGEREF _Toc18400673 \h </w:instrText>
        </w:r>
        <w:r w:rsidR="001E1424">
          <w:rPr>
            <w:noProof/>
            <w:webHidden/>
          </w:rPr>
        </w:r>
        <w:r w:rsidR="001E1424">
          <w:rPr>
            <w:noProof/>
            <w:webHidden/>
          </w:rPr>
          <w:fldChar w:fldCharType="separate"/>
        </w:r>
        <w:r w:rsidR="001E1424">
          <w:rPr>
            <w:noProof/>
            <w:webHidden/>
          </w:rPr>
          <w:t>55</w:t>
        </w:r>
        <w:r w:rsidR="001E1424">
          <w:rPr>
            <w:noProof/>
            <w:webHidden/>
          </w:rPr>
          <w:fldChar w:fldCharType="end"/>
        </w:r>
      </w:hyperlink>
    </w:p>
    <w:p w:rsidR="00E76F21" w:rsidRPr="00BA763A" w:rsidRDefault="00E76F21" w:rsidP="00E76F21">
      <w:pPr>
        <w:rPr>
          <w:rFonts w:ascii="Bookman Old Style" w:hAnsi="Bookman Old Style"/>
        </w:rPr>
      </w:pPr>
      <w:r w:rsidRPr="00BA763A">
        <w:rPr>
          <w:rFonts w:ascii="Bookman Old Style" w:hAnsi="Bookman Old Style"/>
          <w:b/>
          <w:bCs/>
          <w:noProof/>
        </w:rPr>
        <w:fldChar w:fldCharType="end"/>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BA763A" w:rsidTr="00B40F83">
        <w:trPr>
          <w:trHeight w:val="323"/>
        </w:trPr>
        <w:tc>
          <w:tcPr>
            <w:tcW w:w="1908" w:type="dxa"/>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r w:rsidRPr="00BA763A">
              <w:rPr>
                <w:rFonts w:ascii="Bookman Old Style" w:hAnsi="Bookman Old Style"/>
                <w:sz w:val="24"/>
              </w:rPr>
              <w:lastRenderedPageBreak/>
              <w:br w:type="page"/>
            </w:r>
            <w:bookmarkStart w:id="1" w:name="_Toc399136128"/>
            <w:bookmarkStart w:id="2" w:name="_Toc399136198"/>
            <w:bookmarkStart w:id="3" w:name="_Toc399136268"/>
            <w:bookmarkStart w:id="4" w:name="_Toc18400599"/>
            <w:bookmarkEnd w:id="1"/>
            <w:bookmarkEnd w:id="2"/>
            <w:bookmarkEnd w:id="3"/>
            <w:r w:rsidRPr="00BA763A">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bookmarkStart w:id="5" w:name="_Toc18400600"/>
            <w:r w:rsidRPr="00BA763A">
              <w:rPr>
                <w:rFonts w:ascii="Bookman Old Style" w:hAnsi="Bookman Old Style"/>
                <w:sz w:val="24"/>
              </w:rPr>
              <w:t>INVITATION TO TENDER</w:t>
            </w:r>
            <w:bookmarkEnd w:id="5"/>
          </w:p>
        </w:tc>
      </w:tr>
      <w:tr w:rsidR="00E76F21" w:rsidRPr="00BA763A" w:rsidTr="00B40F83">
        <w:trPr>
          <w:trHeight w:val="350"/>
        </w:trPr>
        <w:tc>
          <w:tcPr>
            <w:tcW w:w="9468" w:type="dxa"/>
            <w:gridSpan w:val="3"/>
            <w:tcBorders>
              <w:top w:val="nil"/>
              <w:left w:val="nil"/>
              <w:bottom w:val="nil"/>
              <w:right w:val="nil"/>
            </w:tcBorders>
            <w:shd w:val="clear" w:color="auto" w:fill="auto"/>
          </w:tcPr>
          <w:p w:rsidR="00E76F21" w:rsidRPr="00BA763A" w:rsidRDefault="00E76F21" w:rsidP="00B40F83">
            <w:pPr>
              <w:jc w:val="center"/>
              <w:rPr>
                <w:rFonts w:ascii="Bookman Old Style" w:hAnsi="Bookman Old Style"/>
                <w:b/>
                <w:color w:val="002060"/>
              </w:rPr>
            </w:pPr>
          </w:p>
          <w:p w:rsidR="00E76F21" w:rsidRPr="00BA763A" w:rsidRDefault="00E76F21" w:rsidP="00B40F83">
            <w:pPr>
              <w:jc w:val="center"/>
              <w:rPr>
                <w:rFonts w:ascii="Bookman Old Style" w:hAnsi="Bookman Old Style"/>
                <w:b/>
                <w:color w:val="002060"/>
              </w:rPr>
            </w:pPr>
            <w:r w:rsidRPr="00BA763A">
              <w:rPr>
                <w:rFonts w:ascii="Bookman Old Style" w:hAnsi="Bookman Old Style"/>
                <w:b/>
                <w:color w:val="002060"/>
              </w:rPr>
              <w:t>ETHICS AND ANTI-CORRUPTION COMMISSION</w:t>
            </w:r>
          </w:p>
          <w:p w:rsidR="00E76F21" w:rsidRPr="00BA763A" w:rsidRDefault="00E76F21" w:rsidP="00B40F83">
            <w:pPr>
              <w:tabs>
                <w:tab w:val="left" w:pos="360"/>
              </w:tabs>
              <w:jc w:val="both"/>
              <w:rPr>
                <w:rFonts w:ascii="Bookman Old Style" w:hAnsi="Bookman Old Style"/>
              </w:rPr>
            </w:pPr>
          </w:p>
        </w:tc>
      </w:tr>
      <w:tr w:rsidR="00E76F21" w:rsidRPr="00BA763A" w:rsidTr="00B40F83">
        <w:trPr>
          <w:trHeight w:val="1069"/>
        </w:trPr>
        <w:tc>
          <w:tcPr>
            <w:tcW w:w="5058" w:type="dxa"/>
            <w:gridSpan w:val="2"/>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P.O Box 61130-00200,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Nairobi, Kenya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Tel: 2717318/310722 </w:t>
            </w:r>
          </w:p>
          <w:p w:rsidR="00E76F21" w:rsidRPr="00BA763A" w:rsidRDefault="00E76F21" w:rsidP="00B40F83">
            <w:pPr>
              <w:tabs>
                <w:tab w:val="left" w:pos="360"/>
              </w:tabs>
              <w:jc w:val="both"/>
              <w:rPr>
                <w:rFonts w:ascii="Bookman Old Style" w:hAnsi="Bookman Old Style"/>
                <w:b/>
                <w:bCs/>
              </w:rPr>
            </w:pPr>
            <w:proofErr w:type="gramStart"/>
            <w:r w:rsidRPr="00BA763A">
              <w:rPr>
                <w:rFonts w:ascii="Bookman Old Style" w:hAnsi="Bookman Old Style"/>
                <w:b/>
                <w:bCs/>
              </w:rPr>
              <w:t>fax  254</w:t>
            </w:r>
            <w:proofErr w:type="gramEnd"/>
            <w:r w:rsidRPr="00BA763A">
              <w:rPr>
                <w:rFonts w:ascii="Bookman Old Style" w:hAnsi="Bookman Old Style"/>
                <w:b/>
                <w:bCs/>
              </w:rPr>
              <w:t xml:space="preserve"> (020) 2719757</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INTEGRITY CENTRE</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Valley Rd/</w:t>
            </w:r>
            <w:proofErr w:type="spellStart"/>
            <w:r w:rsidRPr="00BA763A">
              <w:rPr>
                <w:rFonts w:ascii="Bookman Old Style" w:hAnsi="Bookman Old Style"/>
                <w:b/>
                <w:bCs/>
              </w:rPr>
              <w:t>jakaya</w:t>
            </w:r>
            <w:proofErr w:type="spellEnd"/>
            <w:r w:rsidRPr="00BA763A">
              <w:rPr>
                <w:rFonts w:ascii="Bookman Old Style" w:hAnsi="Bookman Old Style"/>
                <w:b/>
                <w:bCs/>
              </w:rPr>
              <w:t xml:space="preserve"> </w:t>
            </w:r>
            <w:proofErr w:type="spellStart"/>
            <w:r w:rsidRPr="00BA763A">
              <w:rPr>
                <w:rFonts w:ascii="Bookman Old Style" w:hAnsi="Bookman Old Style"/>
                <w:b/>
                <w:bCs/>
              </w:rPr>
              <w:t>kikwete</w:t>
            </w:r>
            <w:proofErr w:type="spellEnd"/>
            <w:r w:rsidRPr="00BA763A">
              <w:rPr>
                <w:rFonts w:ascii="Bookman Old Style" w:hAnsi="Bookman Old Style"/>
                <w:b/>
                <w:bCs/>
              </w:rPr>
              <w:t xml:space="preserve"> Rd Junction</w:t>
            </w:r>
          </w:p>
          <w:p w:rsidR="00E76F21" w:rsidRPr="00BA763A" w:rsidRDefault="00E76F21" w:rsidP="00B40F83">
            <w:pPr>
              <w:tabs>
                <w:tab w:val="left" w:pos="360"/>
              </w:tabs>
              <w:jc w:val="both"/>
              <w:rPr>
                <w:rFonts w:ascii="Bookman Old Style" w:hAnsi="Bookman Old Style"/>
                <w:b/>
                <w:bCs/>
              </w:rPr>
            </w:pPr>
          </w:p>
        </w:tc>
      </w:tr>
    </w:tbl>
    <w:p w:rsidR="00E76F21" w:rsidRPr="00BA763A" w:rsidRDefault="00E76F21" w:rsidP="00E76F21">
      <w:pPr>
        <w:tabs>
          <w:tab w:val="left" w:pos="360"/>
        </w:tabs>
        <w:jc w:val="both"/>
        <w:rPr>
          <w:rFonts w:ascii="Bookman Old Style" w:hAnsi="Bookman Old Style"/>
          <w:b/>
          <w:bCs/>
        </w:rPr>
      </w:pPr>
    </w:p>
    <w:p w:rsidR="00E76F21" w:rsidRPr="00BA763A" w:rsidRDefault="00E76F21" w:rsidP="00E76F21">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B8759A">
        <w:rPr>
          <w:rFonts w:ascii="Bookman Old Style" w:hAnsi="Bookman Old Style"/>
          <w:b/>
          <w:bCs/>
          <w:color w:val="000000"/>
        </w:rPr>
        <w:t xml:space="preserve"> </w:t>
      </w:r>
      <w:r w:rsidR="00065080">
        <w:rPr>
          <w:rFonts w:ascii="Bookman Old Style" w:hAnsi="Bookman Old Style"/>
          <w:b/>
          <w:bCs/>
          <w:color w:val="000000"/>
        </w:rPr>
        <w:t>15</w:t>
      </w:r>
      <w:r w:rsidR="00F2328F" w:rsidRPr="00065080">
        <w:rPr>
          <w:rFonts w:ascii="Bookman Old Style" w:hAnsi="Bookman Old Style"/>
          <w:b/>
          <w:bCs/>
          <w:color w:val="000000"/>
          <w:vertAlign w:val="superscript"/>
        </w:rPr>
        <w:t>th</w:t>
      </w:r>
      <w:r w:rsidR="00F2328F">
        <w:rPr>
          <w:rFonts w:ascii="Bookman Old Style" w:hAnsi="Bookman Old Style"/>
          <w:b/>
          <w:bCs/>
          <w:color w:val="000000"/>
        </w:rPr>
        <w:t xml:space="preserve"> October</w:t>
      </w:r>
      <w:r w:rsidR="00B8759A">
        <w:rPr>
          <w:rFonts w:ascii="Bookman Old Style" w:hAnsi="Bookman Old Style"/>
          <w:b/>
          <w:bCs/>
          <w:color w:val="000000"/>
        </w:rPr>
        <w:t xml:space="preserve"> 2019</w:t>
      </w:r>
    </w:p>
    <w:p w:rsidR="00E76F21" w:rsidRPr="00BA763A" w:rsidRDefault="00E76F21" w:rsidP="00E76F2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BA763A" w:rsidTr="00B40F83">
        <w:tc>
          <w:tcPr>
            <w:tcW w:w="1008" w:type="dxa"/>
            <w:shd w:val="clear" w:color="auto" w:fill="auto"/>
          </w:tcPr>
          <w:p w:rsidR="00E76F21" w:rsidRPr="00BA763A" w:rsidRDefault="00E76F21" w:rsidP="00B40F83">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rsidR="00E76F21" w:rsidRPr="00BA763A" w:rsidRDefault="00E76F21" w:rsidP="00F40923">
            <w:pPr>
              <w:rPr>
                <w:rFonts w:ascii="Bookman Old Style" w:hAnsi="Bookman Old Style"/>
                <w:b/>
              </w:rPr>
            </w:pPr>
            <w:r w:rsidRPr="00BA763A">
              <w:rPr>
                <w:rFonts w:ascii="Bookman Old Style" w:hAnsi="Bookman Old Style"/>
                <w:b/>
                <w:bCs/>
                <w:spacing w:val="1"/>
              </w:rPr>
              <w:t>TENDER NO. EAC</w:t>
            </w:r>
            <w:r w:rsidR="003F291A">
              <w:rPr>
                <w:rFonts w:ascii="Bookman Old Style" w:hAnsi="Bookman Old Style"/>
                <w:b/>
                <w:bCs/>
                <w:spacing w:val="1"/>
              </w:rPr>
              <w:t>C/04/2019-2020</w:t>
            </w:r>
            <w:r w:rsidRPr="00BA763A">
              <w:rPr>
                <w:rFonts w:ascii="Bookman Old Style" w:hAnsi="Bookman Old Style"/>
                <w:b/>
                <w:bCs/>
                <w:spacing w:val="2"/>
              </w:rPr>
              <w:t xml:space="preserve"> </w:t>
            </w:r>
            <w:r w:rsidR="00F40923" w:rsidRPr="00BA763A">
              <w:rPr>
                <w:rFonts w:ascii="Bookman Old Style" w:hAnsi="Bookman Old Style"/>
                <w:b/>
                <w:bCs/>
                <w:spacing w:val="2"/>
              </w:rPr>
              <w:t xml:space="preserve">MAINTENANCE AND SERVICING OF SECURITY ITEMS </w:t>
            </w:r>
          </w:p>
        </w:tc>
      </w:tr>
    </w:tbl>
    <w:p w:rsidR="00E76F21" w:rsidRPr="00BA763A" w:rsidRDefault="00E76F21" w:rsidP="00E76F21">
      <w:pPr>
        <w:jc w:val="both"/>
        <w:rPr>
          <w:rFonts w:ascii="Bookman Old Style" w:hAnsi="Bookman Old Style"/>
          <w:sz w:val="10"/>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Ethics and Anti-Corruption Commission (EACC) </w:t>
      </w:r>
      <w:r w:rsidR="00F31ED8" w:rsidRPr="00BA763A">
        <w:rPr>
          <w:rFonts w:ascii="Bookman Old Style" w:hAnsi="Bookman Old Style"/>
        </w:rPr>
        <w:t>invite</w:t>
      </w:r>
      <w:r w:rsidR="00F31ED8">
        <w:rPr>
          <w:rFonts w:ascii="Bookman Old Style" w:hAnsi="Bookman Old Style"/>
        </w:rPr>
        <w:t>s</w:t>
      </w:r>
      <w:r w:rsidRPr="00BA763A">
        <w:rPr>
          <w:rFonts w:ascii="Bookman Old Style" w:hAnsi="Bookman Old Style"/>
        </w:rPr>
        <w:t xml:space="preserve"> bids from eligible candidates for </w:t>
      </w:r>
      <w:r w:rsidR="003F291A">
        <w:rPr>
          <w:rFonts w:ascii="Bookman Old Style" w:hAnsi="Bookman Old Style"/>
        </w:rPr>
        <w:t>maintenance and Servicing of Security Items</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rsidR="00E76F21" w:rsidRPr="00BA763A" w:rsidRDefault="00E76F21" w:rsidP="00E76F21">
      <w:pPr>
        <w:jc w:val="both"/>
        <w:rPr>
          <w:rFonts w:ascii="Bookman Old Style" w:hAnsi="Bookman Old Style"/>
          <w:i/>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sidR="0025408C">
        <w:rPr>
          <w:rFonts w:ascii="Bookman Old Style" w:hAnsi="Bookman Old Style"/>
          <w:b/>
          <w:i/>
        </w:rPr>
        <w:t>,</w:t>
      </w:r>
      <w:r w:rsidRPr="00BA763A">
        <w:rPr>
          <w:rFonts w:ascii="Bookman Old Style" w:hAnsi="Bookman Old Style"/>
        </w:rPr>
        <w:t xml:space="preserve"> </w:t>
      </w:r>
      <w:r w:rsidR="0025408C">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w:t>
      </w:r>
    </w:p>
    <w:p w:rsidR="00E76F21" w:rsidRPr="00BA763A" w:rsidRDefault="00E76F21" w:rsidP="00E76F21">
      <w:pPr>
        <w:jc w:val="both"/>
        <w:rPr>
          <w:rFonts w:ascii="Bookman Old Style" w:hAnsi="Bookman Old Style"/>
        </w:rPr>
      </w:pPr>
      <w:r w:rsidRPr="00BA763A">
        <w:rPr>
          <w:rFonts w:ascii="Bookman Old Style" w:hAnsi="Bookman Old Style"/>
        </w:rPr>
        <w:t>Completed tender documents are to be submitted through IFMIS so as to reach:</w:t>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1440" w:firstLine="720"/>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8759A" w:rsidRDefault="00E76F21" w:rsidP="00E76F21">
      <w:pPr>
        <w:jc w:val="both"/>
        <w:rPr>
          <w:rFonts w:ascii="Bookman Old Style" w:hAnsi="Bookman Old Style"/>
          <w:b/>
          <w:color w:val="FF0000"/>
        </w:rPr>
      </w:pPr>
      <w:r w:rsidRPr="00BA763A">
        <w:rPr>
          <w:rFonts w:ascii="Bookman Old Style" w:hAnsi="Bookman Old Style"/>
        </w:rPr>
        <w:t>So as to be received on or before</w:t>
      </w:r>
      <w:r w:rsidR="00B8759A">
        <w:rPr>
          <w:rFonts w:ascii="Bookman Old Style" w:hAnsi="Bookman Old Style"/>
        </w:rPr>
        <w:t xml:space="preserve"> </w:t>
      </w:r>
      <w:r w:rsidR="00F2328F">
        <w:rPr>
          <w:rFonts w:ascii="Bookman Old Style" w:hAnsi="Bookman Old Style"/>
          <w:color w:val="FF0000"/>
        </w:rPr>
        <w:t>29</w:t>
      </w:r>
      <w:r w:rsidR="00F2328F" w:rsidRPr="00F2328F">
        <w:rPr>
          <w:rFonts w:ascii="Bookman Old Style" w:hAnsi="Bookman Old Style"/>
          <w:color w:val="FF0000"/>
          <w:vertAlign w:val="superscript"/>
        </w:rPr>
        <w:t>th</w:t>
      </w:r>
      <w:r w:rsidR="00F2328F">
        <w:rPr>
          <w:rFonts w:ascii="Bookman Old Style" w:hAnsi="Bookman Old Style"/>
          <w:color w:val="FF0000"/>
        </w:rPr>
        <w:t xml:space="preserve"> October</w:t>
      </w:r>
      <w:r w:rsidR="00B8759A" w:rsidRPr="00B8759A">
        <w:rPr>
          <w:rFonts w:ascii="Bookman Old Style" w:hAnsi="Bookman Old Style"/>
          <w:color w:val="FF0000"/>
        </w:rPr>
        <w:t xml:space="preserve"> 20</w:t>
      </w:r>
      <w:bookmarkStart w:id="6" w:name="_GoBack"/>
      <w:bookmarkEnd w:id="6"/>
      <w:r w:rsidR="00B8759A" w:rsidRPr="00B8759A">
        <w:rPr>
          <w:rFonts w:ascii="Bookman Old Style" w:hAnsi="Bookman Old Style"/>
          <w:color w:val="FF0000"/>
        </w:rPr>
        <w:t>19</w:t>
      </w:r>
      <w:r w:rsidR="00ED188E" w:rsidRPr="00B8759A">
        <w:rPr>
          <w:rFonts w:ascii="Bookman Old Style" w:hAnsi="Bookman Old Style"/>
          <w:b/>
          <w:color w:val="FF0000"/>
        </w:rPr>
        <w:t xml:space="preserve"> </w:t>
      </w:r>
      <w:r w:rsidRPr="00B8759A">
        <w:rPr>
          <w:rFonts w:ascii="Bookman Old Style" w:hAnsi="Bookman Old Style"/>
          <w:b/>
          <w:color w:val="FF0000"/>
        </w:rPr>
        <w:t xml:space="preserve">at </w:t>
      </w:r>
      <w:r w:rsidR="00F2328F">
        <w:rPr>
          <w:rFonts w:ascii="Bookman Old Style" w:hAnsi="Bookman Old Style"/>
          <w:b/>
          <w:color w:val="FF0000"/>
        </w:rPr>
        <w:t>10</w:t>
      </w:r>
      <w:r w:rsidRPr="00B8759A">
        <w:rPr>
          <w:rFonts w:ascii="Bookman Old Style" w:hAnsi="Bookman Old Style"/>
          <w:b/>
          <w:color w:val="FF0000"/>
        </w:rPr>
        <w:t>.00 A.M</w:t>
      </w:r>
    </w:p>
    <w:p w:rsidR="00E76F21" w:rsidRPr="00B8759A" w:rsidRDefault="00E76F21" w:rsidP="00E76F21">
      <w:pPr>
        <w:widowControl w:val="0"/>
        <w:autoSpaceDE w:val="0"/>
        <w:autoSpaceDN w:val="0"/>
        <w:adjustRightInd w:val="0"/>
        <w:ind w:right="435"/>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Tenders must be accompanied by a Tender-Security of</w:t>
      </w:r>
      <w:r w:rsidR="003F291A">
        <w:rPr>
          <w:rFonts w:ascii="Bookman Old Style" w:hAnsi="Bookman Old Style"/>
        </w:rPr>
        <w:t xml:space="preserve"> 20,000 </w:t>
      </w:r>
      <w:r w:rsidRPr="00BA763A">
        <w:rPr>
          <w:rFonts w:ascii="Bookman Old Style" w:hAnsi="Bookman Old Style"/>
        </w:rPr>
        <w:t>valid for 150 days from date of tender closure. The system will automatically lock out at the time and date of tender closing indicated in the IFMIS portal.</w:t>
      </w:r>
    </w:p>
    <w:p w:rsidR="00E76F21" w:rsidRPr="00BA763A" w:rsidRDefault="00E76F21" w:rsidP="00E76F21">
      <w:pPr>
        <w:jc w:val="both"/>
        <w:rPr>
          <w:rFonts w:ascii="Bookman Old Style" w:hAnsi="Bookman Old Style"/>
          <w:b/>
        </w:rPr>
      </w:pPr>
    </w:p>
    <w:p w:rsidR="00E76F21" w:rsidRPr="00BA763A" w:rsidRDefault="00E76F21" w:rsidP="00E76F21">
      <w:pPr>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rPr>
          <w:rFonts w:ascii="Bookman Old Style" w:hAnsi="Bookman Old Style"/>
          <w:b/>
          <w:u w:val="single"/>
        </w:rPr>
        <w:sectPr w:rsidR="00E76F21" w:rsidRPr="00BA763A" w:rsidSect="00B40F83">
          <w:pgSz w:w="12240" w:h="15840"/>
          <w:pgMar w:top="1440" w:right="1440" w:bottom="1170" w:left="1440" w:header="720" w:footer="720" w:gutter="0"/>
          <w:pgNumType w:fmt="numberInDash" w:start="1"/>
          <w:cols w:space="720"/>
          <w:docGrid w:linePitch="360"/>
        </w:sectPr>
      </w:pPr>
      <w:r w:rsidRPr="00BA763A">
        <w:rPr>
          <w:rFonts w:ascii="Bookman Old Style" w:hAnsi="Bookman Old Style"/>
          <w:b/>
          <w:spacing w:val="-3"/>
          <w:u w:val="single"/>
          <w:lang w:val="en-GB"/>
        </w:rPr>
        <w:t xml:space="preserve">ETHICS AND ANTI-CORRUPTION COMMISSION  </w:t>
      </w:r>
      <w:r w:rsidRPr="00BA763A">
        <w:rPr>
          <w:rFonts w:ascii="Bookman Old Style" w:hAnsi="Bookman Old Style"/>
          <w:u w:val="single"/>
        </w:rPr>
        <w:t xml:space="preserve">      </w:t>
      </w:r>
    </w:p>
    <w:p w:rsidR="00E76F21" w:rsidRPr="00BA763A" w:rsidRDefault="00E76F21" w:rsidP="00E76F21">
      <w:pPr>
        <w:pStyle w:val="Heading1"/>
        <w:rPr>
          <w:rFonts w:ascii="Bookman Old Style" w:hAnsi="Bookman Old Style"/>
          <w:sz w:val="24"/>
        </w:rPr>
      </w:pPr>
      <w:bookmarkStart w:id="7" w:name="_Toc18400601"/>
      <w:r w:rsidRPr="00BA763A">
        <w:rPr>
          <w:rFonts w:ascii="Bookman Old Style" w:hAnsi="Bookman Old Style"/>
          <w:sz w:val="24"/>
        </w:rPr>
        <w:lastRenderedPageBreak/>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7"/>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8" w:name="_Toc18400602"/>
      <w:r w:rsidRPr="00BA763A">
        <w:rPr>
          <w:rFonts w:ascii="Bookman Old Style" w:hAnsi="Bookman Old Style"/>
          <w:sz w:val="24"/>
        </w:rPr>
        <w:t>2.1</w:t>
      </w:r>
      <w:r w:rsidRPr="00BA763A">
        <w:rPr>
          <w:rFonts w:ascii="Bookman Old Style" w:hAnsi="Bookman Old Style"/>
          <w:sz w:val="24"/>
        </w:rPr>
        <w:tab/>
        <w:t>Eligible Tenderers</w:t>
      </w:r>
      <w:bookmarkEnd w:id="8"/>
    </w:p>
    <w:p w:rsidR="00E76F21" w:rsidRPr="00BA763A" w:rsidRDefault="00E76F21" w:rsidP="00E76F21">
      <w:pPr>
        <w:jc w:val="both"/>
        <w:rPr>
          <w:rFonts w:ascii="Bookman Old Style" w:hAnsi="Bookman Old Style"/>
          <w:b/>
          <w:bCs/>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9" w:name="_Toc18400603"/>
      <w:r w:rsidRPr="00BA763A">
        <w:rPr>
          <w:rFonts w:ascii="Bookman Old Style" w:hAnsi="Bookman Old Style"/>
          <w:sz w:val="24"/>
        </w:rPr>
        <w:t>2.2</w:t>
      </w:r>
      <w:r w:rsidRPr="00BA763A">
        <w:rPr>
          <w:rFonts w:ascii="Bookman Old Style" w:hAnsi="Bookman Old Style"/>
          <w:sz w:val="24"/>
        </w:rPr>
        <w:tab/>
        <w:t>Eligible Goods</w:t>
      </w:r>
      <w:bookmarkEnd w:id="9"/>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0" w:name="_Toc18400604"/>
      <w:r w:rsidRPr="00BA763A">
        <w:rPr>
          <w:rFonts w:ascii="Bookman Old Style" w:hAnsi="Bookman Old Style"/>
          <w:sz w:val="24"/>
        </w:rPr>
        <w:t>2.3</w:t>
      </w:r>
      <w:r w:rsidRPr="00BA763A">
        <w:rPr>
          <w:rFonts w:ascii="Bookman Old Style" w:hAnsi="Bookman Old Style"/>
          <w:sz w:val="24"/>
        </w:rPr>
        <w:tab/>
        <w:t>Cost of Tendering</w:t>
      </w:r>
      <w:bookmarkEnd w:id="10"/>
    </w:p>
    <w:p w:rsidR="00E76F21" w:rsidRPr="00BA763A" w:rsidRDefault="00E76F21" w:rsidP="00E76F21">
      <w:pPr>
        <w:jc w:val="both"/>
        <w:rPr>
          <w:rFonts w:ascii="Bookman Old Style" w:hAnsi="Bookman Old Style"/>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lastRenderedPageBreak/>
        <w:t xml:space="preserve">The price to be charged for the tender document shall not exceed </w:t>
      </w:r>
      <w:r w:rsidR="0025408C">
        <w:rPr>
          <w:rFonts w:ascii="Bookman Old Style" w:hAnsi="Bookman Old Style"/>
          <w:sz w:val="24"/>
        </w:rPr>
        <w:t>Kes</w:t>
      </w:r>
      <w:r w:rsidRPr="00BA763A">
        <w:rPr>
          <w:rFonts w:ascii="Bookman Old Style" w:hAnsi="Bookman Old Style"/>
          <w:sz w:val="24"/>
        </w:rPr>
        <w:t>s.1,000/=</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All firms found capable of performing the contract satisfactorily in accordance with the set prequalification criteria shall be prequalified.</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1" w:name="_Toc18400605"/>
      <w:r w:rsidRPr="00BA763A">
        <w:rPr>
          <w:rFonts w:ascii="Bookman Old Style" w:hAnsi="Bookman Old Style"/>
          <w:sz w:val="24"/>
        </w:rPr>
        <w:t>2.4.</w:t>
      </w:r>
      <w:r w:rsidRPr="00BA763A">
        <w:rPr>
          <w:rFonts w:ascii="Bookman Old Style" w:hAnsi="Bookman Old Style"/>
          <w:sz w:val="24"/>
        </w:rPr>
        <w:tab/>
        <w:t>The Tender Document</w:t>
      </w:r>
      <w:bookmarkEnd w:id="11"/>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Invitation to Tender</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General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Special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Schedule of requirements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Technical Specifications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Form and Price Schedules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Contract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Performance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Bank Guarantee for Advance Payment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Manufacturer’s Authorization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12" w:name="_Toc18400606"/>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12"/>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0"/>
        </w:numPr>
        <w:jc w:val="both"/>
        <w:rPr>
          <w:rFonts w:ascii="Bookman Old Style" w:hAnsi="Bookman Old Style"/>
        </w:rPr>
      </w:pPr>
      <w:r w:rsidRPr="00BA763A">
        <w:rPr>
          <w:rFonts w:ascii="Bookman Old Style" w:hAnsi="Bookman Old Style"/>
        </w:rPr>
        <w:lastRenderedPageBreak/>
        <w:t>The procuring entity shall reply to any clarifications sought by the tenderer within 3 days of receiving the request to enable the tenderer to make timely submission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3" w:name="_Toc18400607"/>
      <w:r w:rsidRPr="00BA763A">
        <w:rPr>
          <w:rFonts w:ascii="Bookman Old Style" w:hAnsi="Bookman Old Style"/>
          <w:sz w:val="24"/>
        </w:rPr>
        <w:t>2.6</w:t>
      </w:r>
      <w:r w:rsidRPr="00BA763A">
        <w:rPr>
          <w:rFonts w:ascii="Bookman Old Style" w:hAnsi="Bookman Old Style"/>
          <w:sz w:val="24"/>
        </w:rPr>
        <w:tab/>
        <w:t>Amendment of Documents</w:t>
      </w:r>
      <w:bookmarkEnd w:id="13"/>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4" w:name="_Toc18400608"/>
      <w:r w:rsidRPr="00BA763A">
        <w:rPr>
          <w:rFonts w:ascii="Bookman Old Style" w:hAnsi="Bookman Old Style"/>
          <w:sz w:val="24"/>
        </w:rPr>
        <w:t>2.7</w:t>
      </w:r>
      <w:r w:rsidRPr="00BA763A">
        <w:rPr>
          <w:rFonts w:ascii="Bookman Old Style" w:hAnsi="Bookman Old Style"/>
          <w:sz w:val="24"/>
        </w:rPr>
        <w:tab/>
        <w:t>Language of Tender</w:t>
      </w:r>
      <w:bookmarkEnd w:id="14"/>
    </w:p>
    <w:p w:rsidR="00E76F21" w:rsidRPr="00BA763A" w:rsidRDefault="00E76F21" w:rsidP="00E76F21">
      <w:pPr>
        <w:jc w:val="both"/>
        <w:rPr>
          <w:rFonts w:ascii="Bookman Old Style" w:hAnsi="Bookman Old Style"/>
        </w:rPr>
      </w:pPr>
    </w:p>
    <w:p w:rsidR="00E76F21" w:rsidRPr="00BA763A" w:rsidRDefault="00E76F21" w:rsidP="00E76F21">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5" w:name="_Toc18400609"/>
      <w:r w:rsidRPr="00BA763A">
        <w:rPr>
          <w:rFonts w:ascii="Bookman Old Style" w:hAnsi="Bookman Old Style"/>
          <w:sz w:val="24"/>
        </w:rPr>
        <w:t>2.8</w:t>
      </w:r>
      <w:r w:rsidRPr="00BA763A">
        <w:rPr>
          <w:rFonts w:ascii="Bookman Old Style" w:hAnsi="Bookman Old Style"/>
          <w:sz w:val="24"/>
        </w:rPr>
        <w:tab/>
        <w:t>Documents Comprising of Tender</w:t>
      </w:r>
      <w:bookmarkEnd w:id="15"/>
    </w:p>
    <w:p w:rsidR="00E76F21" w:rsidRPr="00BA763A" w:rsidRDefault="00E76F21" w:rsidP="00E76F21">
      <w:pPr>
        <w:jc w:val="both"/>
        <w:rPr>
          <w:rFonts w:ascii="Bookman Old Style" w:hAnsi="Bookman Old Style"/>
        </w:rPr>
      </w:pPr>
    </w:p>
    <w:p w:rsidR="00E76F21" w:rsidRPr="00BA763A" w:rsidRDefault="00E76F21" w:rsidP="00E76F21">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lastRenderedPageBreak/>
        <w:t>tender security furnished in accordance with paragraph 2.14</w:t>
      </w:r>
    </w:p>
    <w:p w:rsidR="00E76F21" w:rsidRPr="00BA763A" w:rsidRDefault="00E76F21" w:rsidP="00E76F21">
      <w:pPr>
        <w:ind w:left="720"/>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6" w:name="_Toc18400610"/>
      <w:r w:rsidRPr="00BA763A">
        <w:rPr>
          <w:rFonts w:ascii="Bookman Old Style" w:hAnsi="Bookman Old Style"/>
          <w:sz w:val="24"/>
        </w:rPr>
        <w:t>2.9</w:t>
      </w:r>
      <w:r w:rsidRPr="00BA763A">
        <w:rPr>
          <w:rFonts w:ascii="Bookman Old Style" w:hAnsi="Bookman Old Style"/>
          <w:sz w:val="24"/>
        </w:rPr>
        <w:tab/>
        <w:t>Tender Forms</w:t>
      </w:r>
      <w:bookmarkEnd w:id="16"/>
    </w:p>
    <w:p w:rsidR="00E76F21" w:rsidRPr="00BA763A" w:rsidRDefault="00E76F21" w:rsidP="00E76F21">
      <w:pPr>
        <w:jc w:val="both"/>
        <w:rPr>
          <w:rFonts w:ascii="Bookman Old Style" w:hAnsi="Bookman Old Style"/>
        </w:rPr>
      </w:pPr>
    </w:p>
    <w:p w:rsidR="00E76F21" w:rsidRPr="00BA763A" w:rsidRDefault="00E76F21" w:rsidP="00E76F21">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7" w:name="_Toc18400611"/>
      <w:r w:rsidRPr="00BA763A">
        <w:rPr>
          <w:rFonts w:ascii="Bookman Old Style" w:hAnsi="Bookman Old Style"/>
          <w:sz w:val="24"/>
        </w:rPr>
        <w:t>2.10</w:t>
      </w:r>
      <w:r w:rsidRPr="00BA763A">
        <w:rPr>
          <w:rFonts w:ascii="Bookman Old Style" w:hAnsi="Bookman Old Style"/>
          <w:sz w:val="24"/>
        </w:rPr>
        <w:tab/>
        <w:t>Tender Prices</w:t>
      </w:r>
      <w:bookmarkEnd w:id="17"/>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8" w:name="_Toc18400612"/>
      <w:r w:rsidRPr="00BA763A">
        <w:rPr>
          <w:rFonts w:ascii="Bookman Old Style" w:hAnsi="Bookman Old Style"/>
          <w:sz w:val="24"/>
        </w:rPr>
        <w:t>2.11</w:t>
      </w:r>
      <w:r w:rsidRPr="00BA763A">
        <w:rPr>
          <w:rFonts w:ascii="Bookman Old Style" w:hAnsi="Bookman Old Style"/>
          <w:sz w:val="24"/>
        </w:rPr>
        <w:tab/>
        <w:t>Tender Currencies</w:t>
      </w:r>
      <w:bookmarkEnd w:id="18"/>
    </w:p>
    <w:p w:rsidR="00E76F21" w:rsidRPr="00BA763A" w:rsidRDefault="00E76F21" w:rsidP="00E76F21">
      <w:pPr>
        <w:jc w:val="both"/>
        <w:rPr>
          <w:rFonts w:ascii="Bookman Old Style" w:hAnsi="Bookman Old Style"/>
        </w:rPr>
      </w:pPr>
    </w:p>
    <w:p w:rsidR="00E76F21" w:rsidRPr="00BA763A" w:rsidRDefault="00E76F21" w:rsidP="00E76F21">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19" w:name="_Toc18400613"/>
      <w:r w:rsidRPr="00BA763A">
        <w:rPr>
          <w:rFonts w:ascii="Bookman Old Style" w:hAnsi="Bookman Old Style"/>
          <w:sz w:val="24"/>
        </w:rPr>
        <w:t>2.12</w:t>
      </w:r>
      <w:r w:rsidRPr="00BA763A">
        <w:rPr>
          <w:rFonts w:ascii="Bookman Old Style" w:hAnsi="Bookman Old Style"/>
          <w:sz w:val="24"/>
        </w:rPr>
        <w:tab/>
        <w:t>Tenderers Eligibility and Qualifications</w:t>
      </w:r>
      <w:bookmarkEnd w:id="19"/>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lastRenderedPageBreak/>
        <w:t>2.12.3The documentary evidence of the tenderers qualifications to perform the contract if its tender is accepted shall be established to the Procuring entity’s satisfaction;</w:t>
      </w:r>
    </w:p>
    <w:p w:rsidR="00E76F21" w:rsidRPr="00BA763A" w:rsidRDefault="00E76F21" w:rsidP="00E76F21">
      <w:pPr>
        <w:pStyle w:val="BodyTextIndent"/>
        <w:rPr>
          <w:rFonts w:ascii="Bookman Old Style" w:hAnsi="Bookman Old Style"/>
          <w:sz w:val="24"/>
        </w:rPr>
      </w:pP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BA763A">
        <w:rPr>
          <w:rFonts w:ascii="Bookman Old Style" w:hAnsi="Bookman Old Style"/>
        </w:rPr>
        <w:t>the  goods</w:t>
      </w:r>
      <w:proofErr w:type="gramEnd"/>
      <w:r w:rsidRPr="00BA763A">
        <w:rPr>
          <w:rFonts w:ascii="Bookman Old Style" w:hAnsi="Bookman Old Style"/>
        </w:rPr>
        <w: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0" w:name="_Toc18400614"/>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20"/>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 xml:space="preserve">The documentary evidence of conformity </w:t>
      </w:r>
      <w:proofErr w:type="gramStart"/>
      <w:r w:rsidRPr="00BA763A">
        <w:rPr>
          <w:rFonts w:ascii="Bookman Old Style" w:hAnsi="Bookman Old Style"/>
        </w:rPr>
        <w:t>of  the</w:t>
      </w:r>
      <w:proofErr w:type="gramEnd"/>
      <w:r w:rsidRPr="00BA763A">
        <w:rPr>
          <w:rFonts w:ascii="Bookman Old Style" w:hAnsi="Bookman Old Style"/>
        </w:rPr>
        <w:t xml:space="preserve"> goods to the tender documents may be in the form of literature, drawings, and data, and shall consist of:</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1" w:name="_Toc18400615"/>
      <w:r w:rsidRPr="00BA763A">
        <w:rPr>
          <w:rFonts w:ascii="Bookman Old Style" w:hAnsi="Bookman Old Style"/>
          <w:sz w:val="24"/>
        </w:rPr>
        <w:t>2.14</w:t>
      </w:r>
      <w:r w:rsidRPr="00BA763A">
        <w:rPr>
          <w:rFonts w:ascii="Bookman Old Style" w:hAnsi="Bookman Old Style"/>
          <w:sz w:val="24"/>
        </w:rPr>
        <w:tab/>
        <w:t>Tender Security</w:t>
      </w:r>
      <w:bookmarkEnd w:id="21"/>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tenderer shall furnish, as part of its tender, a tender security for the amount specified in the Appendix to Invitation to Tenderers.</w:t>
      </w:r>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rsidR="00E76F21" w:rsidRPr="00BA763A" w:rsidRDefault="00E76F21" w:rsidP="00E76F21">
      <w:pPr>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may be forfeited:</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rsidR="00E76F21" w:rsidRPr="00BA763A" w:rsidRDefault="00E76F21" w:rsidP="00E76F21">
      <w:pPr>
        <w:ind w:left="1440"/>
        <w:jc w:val="both"/>
        <w:rPr>
          <w:rFonts w:ascii="Bookman Old Style" w:hAnsi="Bookman Old Style"/>
        </w:rPr>
      </w:pPr>
      <w:r w:rsidRPr="00BA763A">
        <w:rPr>
          <w:rFonts w:ascii="Bookman Old Style" w:hAnsi="Bookman Old Style"/>
        </w:rPr>
        <w:t>Or</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2" w:name="_Toc18400616"/>
      <w:r w:rsidRPr="00BA763A">
        <w:rPr>
          <w:rFonts w:ascii="Bookman Old Style" w:hAnsi="Bookman Old Style"/>
          <w:sz w:val="24"/>
        </w:rPr>
        <w:t>2.15</w:t>
      </w:r>
      <w:r w:rsidRPr="00BA763A">
        <w:rPr>
          <w:rFonts w:ascii="Bookman Old Style" w:hAnsi="Bookman Old Style"/>
          <w:sz w:val="24"/>
        </w:rPr>
        <w:tab/>
        <w:t>Validity of Tenders</w:t>
      </w:r>
      <w:bookmarkEnd w:id="22"/>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3" w:name="_Toc18400617"/>
      <w:r w:rsidRPr="00BA763A">
        <w:rPr>
          <w:rFonts w:ascii="Bookman Old Style" w:hAnsi="Bookman Old Style"/>
          <w:sz w:val="24"/>
        </w:rPr>
        <w:t>2.16</w:t>
      </w:r>
      <w:r w:rsidRPr="00BA763A">
        <w:rPr>
          <w:rFonts w:ascii="Bookman Old Style" w:hAnsi="Bookman Old Style"/>
          <w:sz w:val="24"/>
        </w:rPr>
        <w:tab/>
        <w:t>Format and Signing of Tender</w:t>
      </w:r>
      <w:bookmarkEnd w:id="23"/>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w:t>
      </w:r>
      <w:r w:rsidRPr="00BA763A">
        <w:rPr>
          <w:rFonts w:ascii="Bookman Old Style" w:hAnsi="Bookman Old Style"/>
        </w:rPr>
        <w:lastRenderedPageBreak/>
        <w:t>tenderer, in which case such corrections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4" w:name="_Toc18400618"/>
      <w:r w:rsidRPr="00BA763A">
        <w:rPr>
          <w:rFonts w:ascii="Bookman Old Style" w:hAnsi="Bookman Old Style"/>
          <w:sz w:val="24"/>
        </w:rPr>
        <w:t>2.17</w:t>
      </w:r>
      <w:r w:rsidRPr="00BA763A">
        <w:rPr>
          <w:rFonts w:ascii="Bookman Old Style" w:hAnsi="Bookman Old Style"/>
          <w:sz w:val="24"/>
        </w:rPr>
        <w:tab/>
        <w:t>Sealing and Marking of Tenders</w:t>
      </w:r>
      <w:bookmarkEnd w:id="24"/>
    </w:p>
    <w:p w:rsidR="00E76F21" w:rsidRPr="00BA763A" w:rsidRDefault="00E76F21" w:rsidP="00E76F21">
      <w:pPr>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and outer envelopes shall:</w:t>
      </w:r>
    </w:p>
    <w:p w:rsidR="00E76F21" w:rsidRPr="00BA763A" w:rsidRDefault="00E76F21" w:rsidP="00E76F21">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rsidR="00E76F21" w:rsidRPr="00BA763A" w:rsidRDefault="00E76F21" w:rsidP="00E76F21">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sidR="00ED188E" w:rsidRPr="00BA763A">
        <w:rPr>
          <w:rFonts w:ascii="Bookman Old Style" w:hAnsi="Bookman Old Style"/>
          <w:b/>
          <w:color w:val="FF0000"/>
        </w:rPr>
        <w:t>…</w:t>
      </w:r>
      <w:r w:rsidR="00B8759A">
        <w:rPr>
          <w:rFonts w:ascii="Bookman Old Style" w:hAnsi="Bookman Old Style"/>
          <w:b/>
          <w:color w:val="FF0000"/>
        </w:rPr>
        <w:t>2</w:t>
      </w:r>
      <w:r w:rsidR="00065080">
        <w:rPr>
          <w:rFonts w:ascii="Bookman Old Style" w:hAnsi="Bookman Old Style"/>
          <w:b/>
          <w:color w:val="FF0000"/>
        </w:rPr>
        <w:t>9</w:t>
      </w:r>
      <w:r w:rsidR="00065080">
        <w:rPr>
          <w:rFonts w:ascii="Bookman Old Style" w:hAnsi="Bookman Old Style"/>
          <w:b/>
          <w:color w:val="FF0000"/>
          <w:vertAlign w:val="superscript"/>
        </w:rPr>
        <w:t>th</w:t>
      </w:r>
      <w:r w:rsidR="00B8759A">
        <w:rPr>
          <w:rFonts w:ascii="Bookman Old Style" w:hAnsi="Bookman Old Style"/>
          <w:b/>
          <w:color w:val="FF0000"/>
        </w:rPr>
        <w:t xml:space="preserve"> </w:t>
      </w:r>
      <w:r w:rsidR="00065080">
        <w:rPr>
          <w:rFonts w:ascii="Bookman Old Style" w:hAnsi="Bookman Old Style"/>
          <w:b/>
          <w:color w:val="FF0000"/>
        </w:rPr>
        <w:t>October</w:t>
      </w:r>
      <w:r w:rsidR="00B8759A">
        <w:rPr>
          <w:rFonts w:ascii="Bookman Old Style" w:hAnsi="Bookman Old Style"/>
          <w:b/>
          <w:color w:val="FF0000"/>
        </w:rPr>
        <w:t xml:space="preserve">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.00 A.M</w:t>
      </w: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envelopes shall also indicate the name and address of the tenderer to enable the tender to be returned unopened in case it is declared “late”.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5" w:name="_Toc18400619"/>
      <w:r w:rsidRPr="00BA763A">
        <w:rPr>
          <w:rFonts w:ascii="Bookman Old Style" w:hAnsi="Bookman Old Style"/>
          <w:sz w:val="24"/>
        </w:rPr>
        <w:t>2.18</w:t>
      </w:r>
      <w:r w:rsidRPr="00BA763A">
        <w:rPr>
          <w:rFonts w:ascii="Bookman Old Style" w:hAnsi="Bookman Old Style"/>
          <w:sz w:val="24"/>
        </w:rPr>
        <w:tab/>
        <w:t>Deadline for Submission of Tenders</w:t>
      </w:r>
      <w:bookmarkEnd w:id="25"/>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8"/>
        </w:numPr>
        <w:jc w:val="both"/>
        <w:rPr>
          <w:rFonts w:ascii="Bookman Old Style" w:hAnsi="Bookman Old Style"/>
          <w:sz w:val="24"/>
        </w:rPr>
      </w:pPr>
      <w:r w:rsidRPr="00BA763A">
        <w:rPr>
          <w:rFonts w:ascii="Bookman Old Style" w:hAnsi="Bookman Old Style"/>
          <w:sz w:val="24"/>
        </w:rPr>
        <w:t xml:space="preserve">Tenders must be received by the Procuring entity at the address specified under paragraph 2.17.2 no later than </w:t>
      </w:r>
      <w:r w:rsidR="00ED188E" w:rsidRPr="00BA763A">
        <w:rPr>
          <w:rFonts w:ascii="Bookman Old Style" w:hAnsi="Bookman Old Style"/>
          <w:b/>
          <w:color w:val="FF0000"/>
          <w:sz w:val="24"/>
        </w:rPr>
        <w:t>…</w:t>
      </w:r>
      <w:r w:rsidR="00065080">
        <w:rPr>
          <w:rFonts w:ascii="Bookman Old Style" w:hAnsi="Bookman Old Style"/>
          <w:b/>
          <w:color w:val="FF0000"/>
          <w:sz w:val="24"/>
        </w:rPr>
        <w:t>29th</w:t>
      </w:r>
      <w:r w:rsidR="00B8759A">
        <w:rPr>
          <w:rFonts w:ascii="Bookman Old Style" w:hAnsi="Bookman Old Style"/>
          <w:b/>
          <w:color w:val="FF0000"/>
          <w:sz w:val="24"/>
        </w:rPr>
        <w:t xml:space="preserve"> </w:t>
      </w:r>
      <w:r w:rsidR="00065080">
        <w:rPr>
          <w:rFonts w:ascii="Bookman Old Style" w:hAnsi="Bookman Old Style"/>
          <w:b/>
          <w:color w:val="FF0000"/>
          <w:sz w:val="24"/>
        </w:rPr>
        <w:t>October</w:t>
      </w:r>
      <w:r w:rsidR="00B8759A">
        <w:rPr>
          <w:rFonts w:ascii="Bookman Old Style" w:hAnsi="Bookman Old Style"/>
          <w:b/>
          <w:color w:val="FF0000"/>
          <w:sz w:val="24"/>
        </w:rPr>
        <w:t xml:space="preserve"> </w:t>
      </w:r>
      <w:r w:rsidRPr="00BA763A">
        <w:rPr>
          <w:rFonts w:ascii="Bookman Old Style" w:hAnsi="Bookman Old Style"/>
          <w:b/>
          <w:color w:val="FF0000"/>
          <w:sz w:val="24"/>
        </w:rPr>
        <w:t>at 1</w:t>
      </w:r>
      <w:r w:rsidR="00B8759A">
        <w:rPr>
          <w:rFonts w:ascii="Bookman Old Style" w:hAnsi="Bookman Old Style"/>
          <w:b/>
          <w:color w:val="FF0000"/>
          <w:sz w:val="24"/>
        </w:rPr>
        <w:t>0</w:t>
      </w:r>
      <w:r w:rsidRPr="00BA763A">
        <w:rPr>
          <w:rFonts w:ascii="Bookman Old Style" w:hAnsi="Bookman Old Style"/>
          <w:b/>
          <w:color w:val="FF0000"/>
          <w:sz w:val="24"/>
        </w:rPr>
        <w:t>.00 A.M</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6" w:name="_Toc18400620"/>
      <w:r w:rsidRPr="00BA763A">
        <w:rPr>
          <w:rFonts w:ascii="Bookman Old Style" w:hAnsi="Bookman Old Style"/>
          <w:sz w:val="24"/>
        </w:rPr>
        <w:t>2.19</w:t>
      </w:r>
      <w:r w:rsidRPr="00BA763A">
        <w:rPr>
          <w:rFonts w:ascii="Bookman Old Style" w:hAnsi="Bookman Old Style"/>
          <w:sz w:val="24"/>
        </w:rPr>
        <w:tab/>
        <w:t>Modification and Withdrawal of Tenders</w:t>
      </w:r>
      <w:bookmarkEnd w:id="26"/>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lastRenderedPageBreak/>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A763A">
        <w:rPr>
          <w:rFonts w:ascii="Bookman Old Style" w:hAnsi="Bookman Old Style"/>
        </w:rPr>
        <w:t>not</w:t>
      </w:r>
      <w:proofErr w:type="spellEnd"/>
      <w:r w:rsidRPr="00BA763A">
        <w:rPr>
          <w:rFonts w:ascii="Bookman Old Style" w:hAnsi="Bookman Old Style"/>
        </w:rPr>
        <w:t xml:space="preserve"> later than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BA763A">
        <w:rPr>
          <w:rFonts w:ascii="Bookman Old Style" w:hAnsi="Bookman Old Style"/>
        </w:rPr>
        <w:t>pursuant  to</w:t>
      </w:r>
      <w:proofErr w:type="gramEnd"/>
      <w:r w:rsidRPr="00BA763A">
        <w:rPr>
          <w:rFonts w:ascii="Bookman Old Style" w:hAnsi="Bookman Old Style"/>
        </w:rPr>
        <w:t xml:space="preserve">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7" w:name="_Toc18400621"/>
      <w:r w:rsidRPr="00BA763A">
        <w:rPr>
          <w:rFonts w:ascii="Bookman Old Style" w:hAnsi="Bookman Old Style"/>
          <w:sz w:val="24"/>
        </w:rPr>
        <w:t>2.20</w:t>
      </w:r>
      <w:r w:rsidRPr="00BA763A">
        <w:rPr>
          <w:rFonts w:ascii="Bookman Old Style" w:hAnsi="Bookman Old Style"/>
          <w:sz w:val="24"/>
        </w:rPr>
        <w:tab/>
        <w:t>Opening of Tenders</w:t>
      </w:r>
      <w:bookmarkEnd w:id="2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sidR="00ED188E" w:rsidRPr="00BA763A">
        <w:rPr>
          <w:rFonts w:ascii="Bookman Old Style" w:hAnsi="Bookman Old Style"/>
          <w:b/>
          <w:color w:val="FF0000"/>
        </w:rPr>
        <w:t>…</w:t>
      </w:r>
      <w:r w:rsidR="00B8759A">
        <w:rPr>
          <w:rFonts w:ascii="Bookman Old Style" w:hAnsi="Bookman Old Style"/>
          <w:b/>
          <w:color w:val="FF0000"/>
        </w:rPr>
        <w:t>2</w:t>
      </w:r>
      <w:r w:rsidR="00065080">
        <w:rPr>
          <w:rFonts w:ascii="Bookman Old Style" w:hAnsi="Bookman Old Style"/>
          <w:b/>
          <w:color w:val="FF0000"/>
        </w:rPr>
        <w:t>9th</w:t>
      </w:r>
      <w:r w:rsidR="00B8759A">
        <w:rPr>
          <w:rFonts w:ascii="Bookman Old Style" w:hAnsi="Bookman Old Style"/>
          <w:b/>
          <w:color w:val="FF0000"/>
        </w:rPr>
        <w:t xml:space="preserve"> </w:t>
      </w:r>
      <w:r w:rsidR="00065080">
        <w:rPr>
          <w:rFonts w:ascii="Bookman Old Style" w:hAnsi="Bookman Old Style"/>
          <w:b/>
          <w:color w:val="FF0000"/>
        </w:rPr>
        <w:t>October</w:t>
      </w:r>
      <w:r w:rsidRPr="00BA763A">
        <w:rPr>
          <w:rFonts w:ascii="Bookman Old Style" w:hAnsi="Bookman Old Style"/>
          <w:b/>
          <w:color w:val="FF0000"/>
        </w:rPr>
        <w:t xml:space="preserve"> at 1</w:t>
      </w:r>
      <w:r w:rsidR="00065080">
        <w:rPr>
          <w:rFonts w:ascii="Bookman Old Style" w:hAnsi="Bookman Old Style"/>
          <w:b/>
          <w:color w:val="FF0000"/>
        </w:rPr>
        <w:t>0</w:t>
      </w:r>
      <w:r w:rsidRPr="00BA763A">
        <w:rPr>
          <w:rFonts w:ascii="Bookman Old Style" w:hAnsi="Bookman Old Style"/>
          <w:b/>
          <w:color w:val="FF0000"/>
        </w:rPr>
        <w:t xml:space="preserve">.00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8" w:name="_Toc18400622"/>
      <w:r w:rsidRPr="00BA763A">
        <w:rPr>
          <w:rFonts w:ascii="Bookman Old Style" w:hAnsi="Bookman Old Style"/>
          <w:sz w:val="24"/>
        </w:rPr>
        <w:lastRenderedPageBreak/>
        <w:t>2.21</w:t>
      </w:r>
      <w:r w:rsidRPr="00BA763A">
        <w:rPr>
          <w:rFonts w:ascii="Bookman Old Style" w:hAnsi="Bookman Old Style"/>
          <w:sz w:val="24"/>
        </w:rPr>
        <w:tab/>
        <w:t>Clarification of Tenders</w:t>
      </w:r>
      <w:bookmarkEnd w:id="28"/>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9" w:name="_Toc18400623"/>
      <w:r w:rsidRPr="00BA763A">
        <w:rPr>
          <w:rFonts w:ascii="Bookman Old Style" w:hAnsi="Bookman Old Style"/>
          <w:sz w:val="24"/>
        </w:rPr>
        <w:t>2.22</w:t>
      </w:r>
      <w:r w:rsidRPr="00BA763A">
        <w:rPr>
          <w:rFonts w:ascii="Bookman Old Style" w:hAnsi="Bookman Old Style"/>
          <w:sz w:val="24"/>
        </w:rPr>
        <w:tab/>
        <w:t>Preliminary Examination</w:t>
      </w:r>
      <w:bookmarkEnd w:id="29"/>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0" w:name="_Toc18400624"/>
      <w:r w:rsidRPr="00BA763A">
        <w:rPr>
          <w:rFonts w:ascii="Bookman Old Style" w:hAnsi="Bookman Old Style"/>
          <w:sz w:val="24"/>
        </w:rPr>
        <w:t>2.23</w:t>
      </w:r>
      <w:r w:rsidRPr="00BA763A">
        <w:rPr>
          <w:rFonts w:ascii="Bookman Old Style" w:hAnsi="Bookman Old Style"/>
          <w:sz w:val="24"/>
        </w:rPr>
        <w:tab/>
        <w:t>Conversion to Single Currency</w:t>
      </w:r>
      <w:bookmarkEnd w:id="30"/>
    </w:p>
    <w:p w:rsidR="00E76F21" w:rsidRPr="00BA763A" w:rsidRDefault="00E76F21" w:rsidP="00E76F21">
      <w:pPr>
        <w:jc w:val="both"/>
        <w:rPr>
          <w:rFonts w:ascii="Bookman Old Style" w:hAnsi="Bookman Old Style"/>
          <w:b/>
          <w:bCs/>
        </w:rPr>
      </w:pPr>
    </w:p>
    <w:p w:rsidR="00E76F21" w:rsidRPr="00BA763A" w:rsidRDefault="00E76F21" w:rsidP="007B1261">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31" w:name="_Toc18400625"/>
      <w:r w:rsidRPr="00BA763A">
        <w:rPr>
          <w:rFonts w:ascii="Bookman Old Style" w:hAnsi="Bookman Old Style"/>
          <w:sz w:val="24"/>
        </w:rPr>
        <w:t>2.24</w:t>
      </w:r>
      <w:r w:rsidRPr="00BA763A">
        <w:rPr>
          <w:rFonts w:ascii="Bookman Old Style" w:hAnsi="Bookman Old Style"/>
          <w:sz w:val="24"/>
        </w:rPr>
        <w:tab/>
        <w:t>Evaluation and Comparison of Tenders</w:t>
      </w:r>
      <w:bookmarkEnd w:id="31"/>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tender evaluation committee shall evaluate the tender within 30 days of the validity period from the date of opening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32" w:name="_Toc18400626"/>
      <w:r w:rsidRPr="00BA763A">
        <w:rPr>
          <w:rFonts w:ascii="Bookman Old Style" w:hAnsi="Bookman Old Style"/>
          <w:sz w:val="24"/>
        </w:rPr>
        <w:t>2.25</w:t>
      </w:r>
      <w:r w:rsidRPr="00BA763A">
        <w:rPr>
          <w:rFonts w:ascii="Bookman Old Style" w:hAnsi="Bookman Old Style"/>
          <w:sz w:val="24"/>
        </w:rPr>
        <w:tab/>
        <w:t>Preference</w:t>
      </w:r>
      <w:bookmarkEnd w:id="32"/>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4"/>
        </w:numPr>
        <w:rPr>
          <w:rFonts w:ascii="Bookman Old Style" w:hAnsi="Bookman Old Style"/>
          <w:sz w:val="24"/>
        </w:rPr>
      </w:pPr>
      <w:bookmarkStart w:id="33" w:name="_Toc18400627"/>
      <w:r w:rsidRPr="00BA763A">
        <w:rPr>
          <w:rFonts w:ascii="Bookman Old Style" w:hAnsi="Bookman Old Style"/>
          <w:sz w:val="24"/>
        </w:rPr>
        <w:t>Contacting the Procuring entity</w:t>
      </w:r>
      <w:bookmarkEnd w:id="33"/>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2"/>
        </w:numPr>
        <w:rPr>
          <w:rFonts w:ascii="Bookman Old Style" w:hAnsi="Bookman Old Style"/>
          <w:sz w:val="24"/>
        </w:rPr>
      </w:pPr>
      <w:bookmarkStart w:id="34" w:name="_Toc18400628"/>
      <w:r w:rsidRPr="00BA763A">
        <w:rPr>
          <w:rFonts w:ascii="Bookman Old Style" w:hAnsi="Bookman Old Style"/>
          <w:sz w:val="24"/>
        </w:rPr>
        <w:t>Award of Contract</w:t>
      </w:r>
      <w:bookmarkEnd w:id="34"/>
    </w:p>
    <w:p w:rsidR="00E76F21" w:rsidRPr="00BA763A" w:rsidRDefault="00E76F21" w:rsidP="00E76F21">
      <w:pPr>
        <w:jc w:val="both"/>
        <w:rPr>
          <w:rFonts w:ascii="Bookman Old Style" w:hAnsi="Bookman Old Style"/>
          <w:b/>
          <w:bCs/>
        </w:rPr>
      </w:pPr>
    </w:p>
    <w:p w:rsidR="00E76F21" w:rsidRPr="00BA763A" w:rsidRDefault="00E76F21" w:rsidP="00E76F21">
      <w:pPr>
        <w:pStyle w:val="Heading3"/>
        <w:numPr>
          <w:ilvl w:val="2"/>
          <w:numId w:val="4"/>
        </w:numPr>
        <w:jc w:val="left"/>
        <w:rPr>
          <w:rFonts w:ascii="Bookman Old Style" w:hAnsi="Bookman Old Style"/>
          <w:sz w:val="24"/>
        </w:rPr>
      </w:pPr>
      <w:bookmarkStart w:id="35" w:name="_Toc18400629"/>
      <w:r w:rsidRPr="00BA763A">
        <w:rPr>
          <w:rFonts w:ascii="Bookman Old Style" w:hAnsi="Bookman Old Style"/>
          <w:sz w:val="24"/>
        </w:rPr>
        <w:t>Post-qualification</w:t>
      </w:r>
      <w:bookmarkEnd w:id="35"/>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lastRenderedPageBreak/>
        <w:t xml:space="preserve">The determination will take into account the tenderer financial, technical, and production capabilities.  It will be based upon an examination of the documentary evidence of the </w:t>
      </w:r>
      <w:proofErr w:type="gramStart"/>
      <w:r w:rsidRPr="00BA763A">
        <w:rPr>
          <w:rFonts w:ascii="Bookman Old Style" w:hAnsi="Bookman Old Style"/>
        </w:rPr>
        <w:t>tenderers</w:t>
      </w:r>
      <w:proofErr w:type="gramEnd"/>
      <w:r w:rsidRPr="00BA763A">
        <w:rPr>
          <w:rFonts w:ascii="Bookman Old Style" w:hAnsi="Bookman Old Style"/>
        </w:rPr>
        <w:t xml:space="preserve"> qualifications submitted by the tenderer, pursuant to paragraph 2.12.3 as well as such other information as the Procuring entity deems necessary and appropriate.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6" w:name="_Toc18400630"/>
      <w:r w:rsidRPr="00BA763A">
        <w:rPr>
          <w:rFonts w:ascii="Bookman Old Style" w:hAnsi="Bookman Old Style"/>
          <w:sz w:val="24"/>
        </w:rPr>
        <w:t>(b)</w:t>
      </w:r>
      <w:r w:rsidRPr="00BA763A">
        <w:rPr>
          <w:rFonts w:ascii="Bookman Old Style" w:hAnsi="Bookman Old Style"/>
          <w:sz w:val="24"/>
        </w:rPr>
        <w:tab/>
        <w:t>Award Criteria</w:t>
      </w:r>
      <w:bookmarkEnd w:id="3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7" w:name="_Toc18400631"/>
      <w:r w:rsidRPr="00BA763A">
        <w:rPr>
          <w:rFonts w:ascii="Bookman Old Style" w:hAnsi="Bookman Old Style"/>
          <w:sz w:val="24"/>
        </w:rPr>
        <w:t>(c)</w:t>
      </w:r>
      <w:r w:rsidRPr="00BA763A">
        <w:rPr>
          <w:rFonts w:ascii="Bookman Old Style" w:hAnsi="Bookman Old Style"/>
          <w:sz w:val="24"/>
        </w:rPr>
        <w:tab/>
        <w:t>Procuring entity’s Right to Vary quantities</w:t>
      </w:r>
      <w:bookmarkEnd w:id="3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E76F21" w:rsidRPr="00BA763A" w:rsidRDefault="00E76F21" w:rsidP="00E76F21">
      <w:pPr>
        <w:jc w:val="both"/>
        <w:rPr>
          <w:rFonts w:ascii="Bookman Old Style" w:hAnsi="Bookman Old Style"/>
        </w:rPr>
      </w:pPr>
    </w:p>
    <w:p w:rsidR="00E76F21" w:rsidRPr="00BA763A" w:rsidRDefault="00E76F21" w:rsidP="00E76F21">
      <w:pPr>
        <w:pStyle w:val="Heading3"/>
        <w:rPr>
          <w:rFonts w:ascii="Bookman Old Style" w:hAnsi="Bookman Old Style"/>
          <w:sz w:val="24"/>
        </w:rPr>
      </w:pPr>
      <w:bookmarkStart w:id="38" w:name="_Toc18400632"/>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8"/>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9" w:name="_Toc18400633"/>
      <w:r w:rsidRPr="00BA763A">
        <w:rPr>
          <w:rFonts w:ascii="Bookman Old Style" w:hAnsi="Bookman Old Style"/>
          <w:sz w:val="24"/>
        </w:rPr>
        <w:t>2.28</w:t>
      </w:r>
      <w:r w:rsidRPr="00BA763A">
        <w:rPr>
          <w:rFonts w:ascii="Bookman Old Style" w:hAnsi="Bookman Old Style"/>
          <w:sz w:val="24"/>
        </w:rPr>
        <w:tab/>
        <w:t>Notification of Award</w:t>
      </w:r>
      <w:bookmarkEnd w:id="39"/>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lastRenderedPageBreak/>
        <w:t xml:space="preserve"> </w:t>
      </w:r>
      <w:proofErr w:type="gramStart"/>
      <w:r w:rsidRPr="00BA763A">
        <w:rPr>
          <w:rFonts w:ascii="Bookman Old Style" w:hAnsi="Bookman Old Style"/>
        </w:rPr>
        <w:t>The  notification</w:t>
      </w:r>
      <w:proofErr w:type="gramEnd"/>
      <w:r w:rsidRPr="00BA763A">
        <w:rPr>
          <w:rFonts w:ascii="Bookman Old Style" w:hAnsi="Bookman Old Style"/>
        </w:rPr>
        <w:t xml:space="preserve"> of award will constitute the formation of the Contract but will have to wait until the contract is finally signed by both parties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0" w:name="_Toc18400634"/>
      <w:r w:rsidRPr="00BA763A">
        <w:rPr>
          <w:rFonts w:ascii="Bookman Old Style" w:hAnsi="Bookman Old Style"/>
          <w:sz w:val="24"/>
        </w:rPr>
        <w:t>2.29</w:t>
      </w:r>
      <w:r w:rsidRPr="00BA763A">
        <w:rPr>
          <w:rFonts w:ascii="Bookman Old Style" w:hAnsi="Bookman Old Style"/>
          <w:sz w:val="24"/>
        </w:rPr>
        <w:tab/>
        <w:t>Signing of Contract</w:t>
      </w:r>
      <w:bookmarkEnd w:id="40"/>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7"/>
        </w:numPr>
        <w:jc w:val="both"/>
        <w:rPr>
          <w:rFonts w:ascii="Bookman Old Style" w:hAnsi="Bookman Old Style"/>
        </w:rPr>
      </w:pPr>
      <w:r w:rsidRPr="00BA763A">
        <w:rPr>
          <w:rFonts w:ascii="Bookman Old Style" w:hAnsi="Bookman Old Style"/>
        </w:rPr>
        <w:t>Within thirty (30) days of receipt of the Contract Form, the successful tenderer shall sign and date the contract and return it to the Procuring entity.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1" w:name="_Toc18400635"/>
      <w:r w:rsidRPr="00BA763A">
        <w:rPr>
          <w:rFonts w:ascii="Bookman Old Style" w:hAnsi="Bookman Old Style"/>
          <w:sz w:val="24"/>
        </w:rPr>
        <w:t>2.30</w:t>
      </w:r>
      <w:r w:rsidRPr="00BA763A">
        <w:rPr>
          <w:rFonts w:ascii="Bookman Old Style" w:hAnsi="Bookman Old Style"/>
          <w:sz w:val="24"/>
        </w:rPr>
        <w:tab/>
        <w:t>Performance Security</w:t>
      </w:r>
      <w:bookmarkEnd w:id="41"/>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8"/>
        </w:numPr>
        <w:jc w:val="both"/>
        <w:rPr>
          <w:rFonts w:ascii="Bookman Old Style" w:hAnsi="Bookman Old Style"/>
          <w:sz w:val="24"/>
        </w:rPr>
      </w:pPr>
      <w:r w:rsidRPr="00BA763A">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76F21" w:rsidRPr="00BA763A" w:rsidRDefault="00E76F21" w:rsidP="00E76F21">
      <w:pPr>
        <w:pStyle w:val="Heading2"/>
        <w:rPr>
          <w:rFonts w:ascii="Bookman Old Style" w:hAnsi="Bookman Old Style"/>
          <w:b w:val="0"/>
          <w:bCs w:val="0"/>
          <w:sz w:val="24"/>
        </w:rPr>
      </w:pPr>
    </w:p>
    <w:p w:rsidR="00E76F21" w:rsidRPr="00BA763A" w:rsidRDefault="00E76F21" w:rsidP="00E76F21">
      <w:pPr>
        <w:pStyle w:val="Heading2"/>
        <w:rPr>
          <w:rFonts w:ascii="Bookman Old Style" w:hAnsi="Bookman Old Style"/>
          <w:sz w:val="24"/>
        </w:rPr>
      </w:pPr>
      <w:bookmarkStart w:id="42" w:name="_Toc18400636"/>
      <w:r w:rsidRPr="00BA763A">
        <w:rPr>
          <w:rFonts w:ascii="Bookman Old Style" w:hAnsi="Bookman Old Style"/>
          <w:sz w:val="24"/>
        </w:rPr>
        <w:t>2.31 Corrupt or Fraudulent Practices</w:t>
      </w:r>
      <w:bookmarkEnd w:id="42"/>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lastRenderedPageBreak/>
        <w:t xml:space="preserve">“corrupt practice” means the offering, giving, receiving, or soliciting of anything of value to influence the action of a public official in the procurement process or in contract execution; and </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76F21" w:rsidRPr="00BA763A" w:rsidRDefault="00E76F21" w:rsidP="00E76F21">
      <w:pPr>
        <w:pStyle w:val="BodyText"/>
        <w:ind w:left="720"/>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43" w:name="_Toc18400637"/>
      <w:r w:rsidRPr="00BA763A">
        <w:rPr>
          <w:rFonts w:ascii="Bookman Old Style" w:hAnsi="Bookman Old Style"/>
          <w:sz w:val="24"/>
        </w:rPr>
        <w:lastRenderedPageBreak/>
        <w:t>Appendix to Instructions to Tenderers</w:t>
      </w:r>
      <w:bookmarkEnd w:id="43"/>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76F21" w:rsidRPr="00BA763A" w:rsidRDefault="00E76F21" w:rsidP="00E76F21">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BA763A" w:rsidTr="00B40F83">
        <w:trPr>
          <w:trHeight w:val="836"/>
        </w:trPr>
        <w:tc>
          <w:tcPr>
            <w:tcW w:w="1933"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715"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28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Price to be charged for tender documents-NIL</w:t>
            </w:r>
          </w:p>
          <w:p w:rsidR="00E76F21" w:rsidRPr="00BA763A" w:rsidRDefault="00E76F21" w:rsidP="00B40F83">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2.10</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2.11</w:t>
            </w:r>
          </w:p>
        </w:tc>
        <w:tc>
          <w:tcPr>
            <w:tcW w:w="7715" w:type="dxa"/>
          </w:tcPr>
          <w:p w:rsidR="00E76F21" w:rsidRPr="00BA763A" w:rsidRDefault="00E76F21" w:rsidP="00B40F83">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E76F21" w:rsidRPr="00BA763A" w:rsidTr="00B40F83">
        <w:trPr>
          <w:trHeight w:val="359"/>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2.12.2</w:t>
            </w:r>
          </w:p>
        </w:tc>
        <w:tc>
          <w:tcPr>
            <w:tcW w:w="7715" w:type="dxa"/>
          </w:tcPr>
          <w:p w:rsidR="0025408C" w:rsidRDefault="00E76F21" w:rsidP="0025408C">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w:t>
            </w:r>
            <w:r w:rsidR="0025408C" w:rsidRPr="00BA763A">
              <w:rPr>
                <w:rFonts w:ascii="Bookman Old Style" w:hAnsi="Bookman Old Style"/>
                <w:b/>
              </w:rPr>
              <w:t xml:space="preserve">for </w:t>
            </w:r>
            <w:proofErr w:type="spellStart"/>
            <w:r w:rsidR="0025408C">
              <w:rPr>
                <w:rFonts w:ascii="Bookman Old Style" w:hAnsi="Bookman Old Style"/>
                <w:b/>
              </w:rPr>
              <w:t>Kes</w:t>
            </w:r>
            <w:proofErr w:type="spellEnd"/>
            <w:r w:rsidR="0025408C" w:rsidRPr="00BA763A">
              <w:rPr>
                <w:rFonts w:ascii="Bookman Old Style" w:hAnsi="Bookman Old Style"/>
                <w:b/>
              </w:rPr>
              <w:t>.</w:t>
            </w:r>
            <w:r w:rsidR="0025408C">
              <w:rPr>
                <w:rFonts w:ascii="Bookman Old Style" w:hAnsi="Bookman Old Style"/>
                <w:b/>
              </w:rPr>
              <w:t xml:space="preserve"> 20,000</w:t>
            </w:r>
            <w:r w:rsidRPr="00BA763A">
              <w:rPr>
                <w:rFonts w:ascii="Bookman Old Style" w:hAnsi="Bookman Old Style"/>
                <w:b/>
                <w:color w:val="FF0000"/>
              </w:rPr>
              <w:t xml:space="preserve"> </w:t>
            </w:r>
            <w:r w:rsidRPr="00BA763A">
              <w:rPr>
                <w:rFonts w:ascii="Bookman Old Style" w:hAnsi="Bookman Old Style"/>
                <w:b/>
              </w:rPr>
              <w:t xml:space="preserve">in </w:t>
            </w:r>
            <w:r w:rsidR="0025408C">
              <w:rPr>
                <w:rFonts w:ascii="Bookman Old Style" w:hAnsi="Bookman Old Style"/>
                <w:b/>
              </w:rPr>
              <w:t>f</w:t>
            </w:r>
            <w:r w:rsidRPr="00BA763A">
              <w:rPr>
                <w:rFonts w:ascii="Bookman Old Style" w:hAnsi="Bookman Old Style"/>
                <w:b/>
              </w:rPr>
              <w:t xml:space="preserve">orm </w:t>
            </w:r>
            <w:r w:rsidR="0025408C">
              <w:rPr>
                <w:rFonts w:ascii="Bookman Old Style" w:hAnsi="Bookman Old Style"/>
                <w:b/>
              </w:rPr>
              <w:t xml:space="preserve">of </w:t>
            </w:r>
            <w:r w:rsidR="0025408C">
              <w:rPr>
                <w:rFonts w:ascii="Bookman Old Style" w:hAnsi="Bookman Old Style"/>
              </w:rPr>
              <w:t xml:space="preserve">a bank guarantee from a reputable Kenyan bank approved by PPRA to do so valid for 150 days from the bid submission deadline. </w:t>
            </w:r>
          </w:p>
          <w:p w:rsidR="0025408C" w:rsidRDefault="0025408C" w:rsidP="0025408C">
            <w:pPr>
              <w:ind w:left="72"/>
              <w:jc w:val="both"/>
              <w:rPr>
                <w:rFonts w:ascii="Bookman Old Style" w:hAnsi="Bookman Old Style"/>
              </w:rPr>
            </w:pPr>
          </w:p>
          <w:p w:rsidR="0025408C" w:rsidRPr="0025408C" w:rsidRDefault="00BA763A" w:rsidP="0025408C">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sidR="00065080">
              <w:rPr>
                <w:rFonts w:ascii="Bookman Old Style" w:hAnsi="Bookman Old Style"/>
                <w:b/>
                <w:color w:val="FF0000"/>
              </w:rPr>
              <w:t>be</w:t>
            </w:r>
            <w:r w:rsidR="0025408C" w:rsidRPr="0025408C">
              <w:rPr>
                <w:rFonts w:ascii="Bookman Old Style" w:hAnsi="Bookman Old Style"/>
                <w:b/>
                <w:color w:val="FF0000"/>
              </w:rPr>
              <w:t xml:space="preserve"> scanned</w:t>
            </w:r>
            <w:r w:rsidR="007D1D10" w:rsidRPr="0025408C">
              <w:rPr>
                <w:rFonts w:ascii="Bookman Old Style" w:hAnsi="Bookman Old Style"/>
                <w:b/>
                <w:color w:val="FF0000"/>
              </w:rPr>
              <w:t xml:space="preserve"> and attached on IFMIS. The Original tender security form must </w:t>
            </w:r>
            <w:r w:rsidRPr="0025408C">
              <w:rPr>
                <w:rFonts w:ascii="Bookman Old Style" w:hAnsi="Bookman Old Style"/>
                <w:b/>
                <w:color w:val="FF0000"/>
              </w:rPr>
              <w:t>be submitted</w:t>
            </w:r>
            <w:r w:rsidR="007D1D10" w:rsidRPr="0025408C">
              <w:rPr>
                <w:rFonts w:ascii="Bookman Old Style" w:hAnsi="Bookman Old Style"/>
                <w:b/>
                <w:color w:val="FF0000"/>
              </w:rPr>
              <w:t xml:space="preserve"> </w:t>
            </w:r>
            <w:r w:rsidRPr="0025408C">
              <w:rPr>
                <w:rFonts w:ascii="Bookman Old Style" w:hAnsi="Bookman Old Style"/>
                <w:b/>
                <w:color w:val="FF0000"/>
              </w:rPr>
              <w:t>at the EACC tender box on or before the tender submission deadline</w:t>
            </w:r>
            <w:r w:rsidR="0025408C" w:rsidRPr="0025408C">
              <w:rPr>
                <w:rFonts w:ascii="Bookman Old Style" w:hAnsi="Bookman Old Style"/>
                <w:b/>
                <w:color w:val="FF0000"/>
              </w:rPr>
              <w:t>.</w:t>
            </w:r>
          </w:p>
          <w:p w:rsidR="00BA763A" w:rsidRPr="00BA763A" w:rsidRDefault="0025408C" w:rsidP="0025408C">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00BA763A" w:rsidRPr="00BA763A">
              <w:rPr>
                <w:rFonts w:ascii="Bookman Old Style" w:hAnsi="Bookman Old Style"/>
                <w:color w:val="FF0000"/>
              </w:rPr>
              <w:t xml:space="preserve"> </w:t>
            </w:r>
          </w:p>
        </w:tc>
      </w:tr>
      <w:tr w:rsidR="00E76F21" w:rsidRPr="00BA763A" w:rsidTr="00B40F83">
        <w:trPr>
          <w:trHeight w:val="46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2.13</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E76F21" w:rsidRPr="00BA763A" w:rsidTr="00B40F83">
        <w:trPr>
          <w:trHeight w:val="881"/>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b/>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Evaluation Criteria</w:t>
            </w:r>
          </w:p>
          <w:p w:rsidR="00E76F21" w:rsidRPr="00BA763A" w:rsidRDefault="00E76F21" w:rsidP="00B40F83">
            <w:pPr>
              <w:ind w:left="720" w:hanging="648"/>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rsidR="00E76F21" w:rsidRPr="00BA763A" w:rsidRDefault="00E76F21"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lastRenderedPageBreak/>
              <w:t>Mandatory Requirements (MR)</w:t>
            </w:r>
          </w:p>
          <w:p w:rsidR="00E76F21" w:rsidRPr="00BA763A" w:rsidRDefault="00E76F21" w:rsidP="00B40F83">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E76F21" w:rsidRPr="00BA763A" w:rsidTr="007D1D10">
              <w:tc>
                <w:tcPr>
                  <w:tcW w:w="102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439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Responsive or Not Responsive</w:t>
                  </w: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MR1</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MR2</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MR3</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Fill the Form of Tender in the Format </w:t>
                  </w:r>
                  <w:r w:rsidR="00AE750C" w:rsidRPr="00BA763A">
                    <w:rPr>
                      <w:rFonts w:ascii="Bookman Old Style" w:hAnsi="Bookman Old Style"/>
                    </w:rPr>
                    <w:t>have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MR4</w:t>
                  </w:r>
                </w:p>
              </w:tc>
              <w:tc>
                <w:tcPr>
                  <w:tcW w:w="4398" w:type="dxa"/>
                  <w:shd w:val="clear" w:color="auto" w:fill="auto"/>
                </w:tcPr>
                <w:p w:rsidR="00E76F21" w:rsidRPr="00BA763A" w:rsidRDefault="00E76F21" w:rsidP="00C410DF">
                  <w:pPr>
                    <w:rPr>
                      <w:rFonts w:ascii="Bookman Old Style" w:hAnsi="Bookman Old Style"/>
                    </w:rPr>
                  </w:pPr>
                  <w:r w:rsidRPr="00BA763A">
                    <w:rPr>
                      <w:rFonts w:ascii="Bookman Old Style" w:hAnsi="Bookman Old Style"/>
                    </w:rPr>
                    <w:t xml:space="preserve">Tender Security of </w:t>
                  </w:r>
                  <w:proofErr w:type="spellStart"/>
                  <w:r w:rsidRPr="002B5598">
                    <w:rPr>
                      <w:rFonts w:ascii="Bookman Old Style" w:hAnsi="Bookman Old Style"/>
                      <w:b/>
                      <w:color w:val="FF0000"/>
                    </w:rPr>
                    <w:t>Kes</w:t>
                  </w:r>
                  <w:proofErr w:type="spellEnd"/>
                  <w:r w:rsidRPr="002B5598">
                    <w:rPr>
                      <w:rFonts w:ascii="Bookman Old Style" w:hAnsi="Bookman Old Style"/>
                      <w:b/>
                      <w:color w:val="FF0000"/>
                    </w:rPr>
                    <w:t xml:space="preserve">. </w:t>
                  </w:r>
                  <w:r w:rsidR="007D1D10" w:rsidRPr="002B5598">
                    <w:rPr>
                      <w:rFonts w:ascii="Bookman Old Style" w:hAnsi="Bookman Old Style"/>
                      <w:b/>
                      <w:color w:val="FF0000"/>
                    </w:rPr>
                    <w:t>20</w:t>
                  </w:r>
                  <w:r w:rsidRPr="002B5598">
                    <w:rPr>
                      <w:rFonts w:ascii="Bookman Old Style" w:hAnsi="Bookman Old Style"/>
                      <w:b/>
                      <w:color w:val="FF0000"/>
                    </w:rPr>
                    <w:t>,000/=</w:t>
                  </w:r>
                  <w:r w:rsidRPr="00BA763A">
                    <w:rPr>
                      <w:rFonts w:ascii="Bookman Old Style" w:hAnsi="Bookman Old Style"/>
                      <w:color w:val="FF0000"/>
                    </w:rPr>
                    <w:t xml:space="preserve"> </w:t>
                  </w:r>
                  <w:r w:rsidRPr="00BA763A">
                    <w:rPr>
                      <w:rFonts w:ascii="Bookman Old Style" w:hAnsi="Bookman Old Style"/>
                    </w:rPr>
                    <w:t>in the format provided, valid for 150 days from date of tender closure</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MR5</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self-declaration </w:t>
                  </w:r>
                  <w:r w:rsidR="00AE750C" w:rsidRPr="00BA763A">
                    <w:rPr>
                      <w:rFonts w:ascii="Bookman Old Style" w:hAnsi="Bookman Old Style"/>
                    </w:rPr>
                    <w:t>form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MR6</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Confidential Business </w:t>
                  </w:r>
                  <w:r w:rsidR="00AE750C" w:rsidRPr="00BA763A">
                    <w:rPr>
                      <w:rFonts w:ascii="Bookman Old Style" w:hAnsi="Bookman Old Style"/>
                    </w:rPr>
                    <w:t>Questionnaire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MR7</w:t>
                  </w:r>
                </w:p>
              </w:tc>
              <w:tc>
                <w:tcPr>
                  <w:tcW w:w="439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rsidR="00E76F21" w:rsidRPr="00BA763A" w:rsidRDefault="00E76F21" w:rsidP="00B40F83">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8</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rsidR="00BA763A" w:rsidRPr="00BA763A" w:rsidRDefault="00BA763A" w:rsidP="00BA763A">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9</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provide a CR12 from registrar of companies</w:t>
                  </w:r>
                </w:p>
              </w:tc>
              <w:tc>
                <w:tcPr>
                  <w:tcW w:w="2063" w:type="dxa"/>
                  <w:shd w:val="clear" w:color="auto" w:fill="auto"/>
                </w:tcPr>
                <w:p w:rsidR="00BA763A" w:rsidRPr="00BA763A" w:rsidRDefault="00BA763A" w:rsidP="00BA763A">
                  <w:pPr>
                    <w:rPr>
                      <w:rFonts w:ascii="Bookman Old Style" w:hAnsi="Bookman Old Style"/>
                    </w:rPr>
                  </w:pPr>
                </w:p>
              </w:tc>
            </w:tr>
          </w:tbl>
          <w:p w:rsidR="00E76F21" w:rsidRPr="00BA763A" w:rsidRDefault="00E76F21" w:rsidP="00B40F83">
            <w:pPr>
              <w:pStyle w:val="BodyText"/>
              <w:jc w:val="both"/>
              <w:rPr>
                <w:rFonts w:ascii="Bookman Old Style" w:hAnsi="Bookman Old Style"/>
                <w:b/>
                <w:sz w:val="24"/>
              </w:rPr>
            </w:pPr>
          </w:p>
          <w:p w:rsidR="00E76F21" w:rsidRPr="00BA763A" w:rsidRDefault="00E76F21" w:rsidP="00B40F83">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920"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521"/>
        </w:trPr>
        <w:tc>
          <w:tcPr>
            <w:tcW w:w="1728" w:type="dxa"/>
          </w:tcPr>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ind w:left="720" w:hanging="648"/>
              <w:rPr>
                <w:rFonts w:ascii="Bookman Old Style" w:hAnsi="Bookman Old Style"/>
                <w:b/>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Technical Scores (T.S.)</w:t>
            </w:r>
          </w:p>
          <w:p w:rsidR="00E76F21" w:rsidRPr="00BA763A" w:rsidRDefault="00E76F21" w:rsidP="00B40F83">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sidR="007D1D10">
              <w:rPr>
                <w:rFonts w:ascii="Bookman Old Style" w:hAnsi="Bookman Old Style"/>
              </w:rPr>
              <w:t>70</w:t>
            </w:r>
            <w:r w:rsidRPr="00BA763A">
              <w:rPr>
                <w:rFonts w:ascii="Bookman Old Style" w:hAnsi="Bookman Old Style"/>
              </w:rPr>
              <w:t xml:space="preserve"> under this overall technical evaluation to proceed to the next stage (Financial Evaluation).</w:t>
            </w:r>
          </w:p>
          <w:p w:rsidR="00E76F21" w:rsidRPr="00BA763A" w:rsidRDefault="00E76F21" w:rsidP="00B40F83">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w:t>
            </w:r>
            <w:r w:rsidRPr="00BA763A">
              <w:rPr>
                <w:rFonts w:ascii="Bookman Old Style" w:hAnsi="Bookman Old Style"/>
              </w:rPr>
              <w:lastRenderedPageBreak/>
              <w:t>specifications in any other way other than clause by clause will be treated as NON-RESPONSIVE.</w:t>
            </w:r>
          </w:p>
          <w:p w:rsidR="00E76F21" w:rsidRPr="00BA763A" w:rsidRDefault="00E76F21" w:rsidP="00B40F83">
            <w:pPr>
              <w:ind w:left="72"/>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This section (Technical Evaluation) will carry a total of 100% of the whole evaluation</w:t>
            </w:r>
          </w:p>
          <w:p w:rsidR="00E76F21" w:rsidRPr="00BA763A" w:rsidRDefault="00E76F21" w:rsidP="00B40F8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8"/>
              <w:gridCol w:w="1541"/>
              <w:gridCol w:w="1799"/>
              <w:gridCol w:w="913"/>
            </w:tblGrid>
            <w:tr w:rsidR="00982BEE" w:rsidRPr="00BA763A" w:rsidTr="00A947C6">
              <w:trPr>
                <w:tblHeader/>
              </w:trPr>
              <w:tc>
                <w:tcPr>
                  <w:tcW w:w="82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233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Tenderer’s Response</w:t>
                  </w:r>
                </w:p>
              </w:tc>
              <w:tc>
                <w:tcPr>
                  <w:tcW w:w="1799"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Max. Score</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T.S.1</w:t>
                  </w:r>
                </w:p>
              </w:tc>
              <w:tc>
                <w:tcPr>
                  <w:tcW w:w="2338" w:type="dxa"/>
                  <w:shd w:val="clear" w:color="auto" w:fill="auto"/>
                </w:tcPr>
                <w:p w:rsidR="00E76F21" w:rsidRPr="00BA763A" w:rsidRDefault="00A947C6" w:rsidP="00BB143D">
                  <w:pPr>
                    <w:rPr>
                      <w:rFonts w:ascii="Bookman Old Style" w:hAnsi="Bookman Old Style"/>
                    </w:rPr>
                  </w:pPr>
                  <w:r w:rsidRPr="00BA763A">
                    <w:rPr>
                      <w:rFonts w:ascii="Bookman Old Style" w:hAnsi="Bookman Old Style"/>
                    </w:rPr>
                    <w:t xml:space="preserve">Number of years in Provision of Maintenance </w:t>
                  </w:r>
                  <w:r w:rsidR="00BB143D">
                    <w:rPr>
                      <w:rFonts w:ascii="Bookman Old Style" w:hAnsi="Bookman Old Style"/>
                    </w:rPr>
                    <w:t xml:space="preserve">and </w:t>
                  </w:r>
                  <w:r w:rsidRPr="00BA763A">
                    <w:rPr>
                      <w:rFonts w:ascii="Bookman Old Style" w:hAnsi="Bookman Old Style"/>
                    </w:rPr>
                    <w:t>servic</w:t>
                  </w:r>
                  <w:r w:rsidR="00BB143D">
                    <w:rPr>
                      <w:rFonts w:ascii="Bookman Old Style" w:hAnsi="Bookman Old Style"/>
                    </w:rPr>
                    <w:t>ing</w:t>
                  </w:r>
                  <w:r w:rsidRPr="00BA763A">
                    <w:rPr>
                      <w:rFonts w:ascii="Bookman Old Style" w:hAnsi="Bookman Old Style"/>
                    </w:rPr>
                    <w:t xml:space="preserve"> </w:t>
                  </w:r>
                  <w:r w:rsidR="00BB143D">
                    <w:rPr>
                      <w:rFonts w:ascii="Bookman Old Style" w:hAnsi="Bookman Old Style"/>
                    </w:rPr>
                    <w:t>of Security Items or related Items</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and above (10 </w:t>
                  </w:r>
                  <w:r w:rsidRPr="00BA763A">
                    <w:rPr>
                      <w:rFonts w:ascii="Bookman Old Style" w:hAnsi="Bookman Old Style"/>
                    </w:rPr>
                    <w:t>marks)</w:t>
                  </w:r>
                </w:p>
                <w:p w:rsidR="00BB143D"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Below </w:t>
                  </w:r>
                </w:p>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prorated- </w:t>
                  </w:r>
                </w:p>
                <w:p w:rsidR="00E76F21" w:rsidRPr="00BA763A" w:rsidRDefault="00E76F21" w:rsidP="00B40F83">
                  <w:pPr>
                    <w:ind w:left="167"/>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years </w:t>
                  </w:r>
                  <w:r w:rsidRPr="00BA763A">
                    <w:rPr>
                      <w:rFonts w:ascii="Bookman Old Style" w:hAnsi="Bookman Old Style"/>
                      <w:b/>
                    </w:rPr>
                    <w:t>x</w:t>
                  </w:r>
                  <w:r w:rsidRPr="00BA763A">
                    <w:rPr>
                      <w:rFonts w:ascii="Bookman Old Style" w:hAnsi="Bookman Old Style"/>
                    </w:rPr>
                    <w:t xml:space="preserve"> 10 </w:t>
                  </w:r>
                  <w:r w:rsidRPr="00BA763A">
                    <w:rPr>
                      <w:rFonts w:ascii="Bookman Old Style" w:hAnsi="Bookman Old Style"/>
                      <w:b/>
                    </w:rPr>
                    <w:t>/</w:t>
                  </w:r>
                  <w:r w:rsidRPr="00BA763A">
                    <w:rPr>
                      <w:rFonts w:ascii="Bookman Old Style" w:hAnsi="Bookman Old Style"/>
                    </w:rPr>
                    <w:t xml:space="preserve"> 5</w:t>
                  </w:r>
                </w:p>
              </w:tc>
              <w:tc>
                <w:tcPr>
                  <w:tcW w:w="913"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10</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T.S.2</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Reference of at least three firms that the bidder has/is currently offering a similar service</w:t>
                  </w:r>
                </w:p>
                <w:p w:rsidR="00E76F21" w:rsidRPr="002B5598" w:rsidRDefault="00A947C6" w:rsidP="002B5598">
                  <w:pPr>
                    <w:pStyle w:val="ListParagraph"/>
                    <w:numPr>
                      <w:ilvl w:val="0"/>
                      <w:numId w:val="66"/>
                    </w:numPr>
                    <w:ind w:left="517" w:hanging="450"/>
                    <w:rPr>
                      <w:b/>
                    </w:rPr>
                  </w:pPr>
                  <w:r w:rsidRPr="002B5598">
                    <w:rPr>
                      <w:b/>
                    </w:rPr>
                    <w:t>Attach LPO or cont</w:t>
                  </w:r>
                  <w:r w:rsidR="00BB143D" w:rsidRPr="002B5598">
                    <w:rPr>
                      <w:b/>
                    </w:rPr>
                    <w:t>racts</w:t>
                  </w:r>
                  <w:r w:rsidRPr="002B5598">
                    <w:rPr>
                      <w:b/>
                    </w:rPr>
                    <w:t xml:space="preserve"> of similar nature</w:t>
                  </w:r>
                  <w:r w:rsidR="002B5598" w:rsidRPr="002B5598">
                    <w:rPr>
                      <w:b/>
                    </w:rPr>
                    <w:t xml:space="preserve"> with references letters </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3 or more Clients with </w:t>
                  </w:r>
                  <w:r w:rsidR="00BB143D">
                    <w:rPr>
                      <w:rFonts w:ascii="Bookman Old Style" w:hAnsi="Bookman Old Style"/>
                    </w:rPr>
                    <w:t>LPOs</w:t>
                  </w:r>
                  <w:r w:rsidR="002B5598">
                    <w:rPr>
                      <w:rFonts w:ascii="Bookman Old Style" w:hAnsi="Bookman Old Style"/>
                    </w:rPr>
                    <w:t xml:space="preserve"> or contracts and </w:t>
                  </w:r>
                  <w:r w:rsidR="002B5598" w:rsidRPr="00BA763A">
                    <w:rPr>
                      <w:rFonts w:ascii="Bookman Old Style" w:hAnsi="Bookman Old Style"/>
                    </w:rPr>
                    <w:t xml:space="preserve">references </w:t>
                  </w:r>
                  <w:r w:rsidR="002B5598">
                    <w:rPr>
                      <w:rFonts w:ascii="Bookman Old Style" w:hAnsi="Bookman Old Style"/>
                    </w:rPr>
                    <w:t xml:space="preserve">letters </w:t>
                  </w:r>
                  <w:r w:rsidRPr="00BA763A">
                    <w:rPr>
                      <w:rFonts w:ascii="Bookman Old Style" w:hAnsi="Bookman Old Style"/>
                    </w:rPr>
                    <w:t>(1</w:t>
                  </w:r>
                  <w:r w:rsidR="002B5598">
                    <w:rPr>
                      <w:rFonts w:ascii="Bookman Old Style" w:hAnsi="Bookman Old Style"/>
                    </w:rPr>
                    <w:t>5</w:t>
                  </w:r>
                  <w:r w:rsidRPr="00BA763A">
                    <w:rPr>
                      <w:rFonts w:ascii="Bookman Old Style" w:hAnsi="Bookman Old Style"/>
                    </w:rPr>
                    <w:t xml:space="preserve"> marks)</w:t>
                  </w:r>
                </w:p>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Below 3 references prorated at:</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Clients’ </w:t>
                  </w:r>
                  <w:r w:rsidRPr="00BA763A">
                    <w:rPr>
                      <w:rFonts w:ascii="Bookman Old Style" w:hAnsi="Bookman Old Style"/>
                      <w:b/>
                    </w:rPr>
                    <w:t xml:space="preserve">x </w:t>
                  </w:r>
                  <w:r w:rsidR="00BB143D">
                    <w:rPr>
                      <w:rFonts w:ascii="Bookman Old Style" w:hAnsi="Bookman Old Style"/>
                      <w:b/>
                    </w:rPr>
                    <w:t>15</w:t>
                  </w:r>
                  <w:r w:rsidRPr="00BA763A">
                    <w:rPr>
                      <w:rFonts w:ascii="Bookman Old Style" w:hAnsi="Bookman Old Style"/>
                    </w:rPr>
                    <w:t xml:space="preserve"> </w:t>
                  </w:r>
                  <w:r w:rsidRPr="00BA763A">
                    <w:rPr>
                      <w:rFonts w:ascii="Bookman Old Style" w:hAnsi="Bookman Old Style"/>
                      <w:b/>
                    </w:rPr>
                    <w:t>/</w:t>
                  </w:r>
                  <w:r w:rsidRPr="00BA763A">
                    <w:rPr>
                      <w:rFonts w:ascii="Bookman Old Style" w:hAnsi="Bookman Old Style"/>
                    </w:rPr>
                    <w:t xml:space="preserve"> 3</w:t>
                  </w:r>
                </w:p>
                <w:p w:rsidR="00E76F21" w:rsidRPr="00BA763A" w:rsidRDefault="00E76F21" w:rsidP="00B40F83">
                  <w:pPr>
                    <w:rPr>
                      <w:rFonts w:ascii="Bookman Old Style" w:hAnsi="Bookman Old Style"/>
                    </w:rPr>
                  </w:pPr>
                  <w:r w:rsidRPr="00BA763A">
                    <w:rPr>
                      <w:rFonts w:ascii="Bookman Old Style" w:hAnsi="Bookman Old Style"/>
                    </w:rPr>
                    <w:t xml:space="preserve"> </w:t>
                  </w:r>
                </w:p>
              </w:tc>
              <w:tc>
                <w:tcPr>
                  <w:tcW w:w="913" w:type="dxa"/>
                  <w:shd w:val="clear" w:color="auto" w:fill="auto"/>
                </w:tcPr>
                <w:p w:rsidR="00E76F21" w:rsidRPr="00BA763A" w:rsidRDefault="00BB143D" w:rsidP="00B40F83">
                  <w:pPr>
                    <w:rPr>
                      <w:rFonts w:ascii="Bookman Old Style" w:hAnsi="Bookman Old Style"/>
                    </w:rPr>
                  </w:pPr>
                  <w:r>
                    <w:rPr>
                      <w:rFonts w:ascii="Bookman Old Style" w:hAnsi="Bookman Old Style"/>
                    </w:rPr>
                    <w:t>15</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T.S.3</w:t>
                  </w:r>
                </w:p>
              </w:tc>
              <w:tc>
                <w:tcPr>
                  <w:tcW w:w="2338" w:type="dxa"/>
                  <w:shd w:val="clear" w:color="auto" w:fill="auto"/>
                </w:tcPr>
                <w:p w:rsidR="00A947C6" w:rsidRPr="00BA763A" w:rsidRDefault="00BB143D" w:rsidP="002B5598">
                  <w:pPr>
                    <w:rPr>
                      <w:rFonts w:ascii="Bookman Old Style" w:hAnsi="Bookman Old Style"/>
                      <w:color w:val="FF0000"/>
                    </w:rPr>
                  </w:pPr>
                  <w:r>
                    <w:rPr>
                      <w:rFonts w:ascii="Bookman Old Style" w:hAnsi="Bookman Old Style"/>
                    </w:rPr>
                    <w:t xml:space="preserve">Provide a list of </w:t>
                  </w:r>
                  <w:r w:rsidR="002B5598">
                    <w:rPr>
                      <w:rFonts w:ascii="Bookman Old Style" w:hAnsi="Bookman Old Style"/>
                    </w:rPr>
                    <w:t>5</w:t>
                  </w:r>
                  <w:r>
                    <w:rPr>
                      <w:rFonts w:ascii="Bookman Old Style" w:hAnsi="Bookman Old Style"/>
                    </w:rPr>
                    <w:t xml:space="preserve"> employees</w:t>
                  </w:r>
                  <w:r w:rsidR="00A947C6" w:rsidRPr="00BA763A">
                    <w:rPr>
                      <w:rFonts w:ascii="Bookman Old Style" w:hAnsi="Bookman Old Style"/>
                    </w:rPr>
                    <w:t xml:space="preserve"> </w:t>
                  </w:r>
                  <w:r w:rsidR="00982BEE" w:rsidRPr="00BA763A">
                    <w:rPr>
                      <w:rFonts w:ascii="Bookman Old Style" w:hAnsi="Bookman Old Style"/>
                    </w:rPr>
                    <w:t>proposed to</w:t>
                  </w:r>
                  <w:r w:rsidR="00A947C6" w:rsidRPr="00BA763A">
                    <w:rPr>
                      <w:rFonts w:ascii="Bookman Old Style" w:hAnsi="Bookman Old Style"/>
                    </w:rPr>
                    <w:t xml:space="preserve"> </w:t>
                  </w:r>
                  <w:r>
                    <w:rPr>
                      <w:rFonts w:ascii="Bookman Old Style" w:hAnsi="Bookman Old Style"/>
                    </w:rPr>
                    <w:t>do</w:t>
                  </w:r>
                  <w:r w:rsidR="00A947C6" w:rsidRPr="00BA763A">
                    <w:rPr>
                      <w:rFonts w:ascii="Bookman Old Style" w:hAnsi="Bookman Old Style"/>
                    </w:rPr>
                    <w:t xml:space="preserve"> </w:t>
                  </w:r>
                  <w:r w:rsidR="00982BEE">
                    <w:rPr>
                      <w:rFonts w:ascii="Bookman Old Style" w:hAnsi="Bookman Old Style"/>
                    </w:rPr>
                    <w:t>the servicing and their qualifications</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Pr="00982BEE" w:rsidRDefault="00982BEE" w:rsidP="002B5598">
                  <w:pPr>
                    <w:contextualSpacing/>
                  </w:pPr>
                  <w:r w:rsidRPr="00982BEE">
                    <w:t xml:space="preserve">List of Employees provided </w:t>
                  </w:r>
                  <w:r w:rsidR="002B5598">
                    <w:t>each 1</w:t>
                  </w:r>
                  <w:r w:rsidRPr="00982BEE">
                    <w:t xml:space="preserve"> mk.</w:t>
                  </w:r>
                </w:p>
                <w:p w:rsidR="00A947C6" w:rsidRPr="00BA763A" w:rsidRDefault="00A947C6" w:rsidP="00A947C6">
                  <w:pPr>
                    <w:ind w:left="167"/>
                    <w:contextualSpacing/>
                    <w:rPr>
                      <w:rFonts w:ascii="Bookman Old Style" w:hAnsi="Bookman Old Style"/>
                    </w:rPr>
                  </w:pPr>
                </w:p>
              </w:tc>
              <w:tc>
                <w:tcPr>
                  <w:tcW w:w="913" w:type="dxa"/>
                  <w:shd w:val="clear" w:color="auto" w:fill="auto"/>
                </w:tcPr>
                <w:p w:rsidR="00A947C6" w:rsidRPr="00BA763A" w:rsidRDefault="002B5598" w:rsidP="00A947C6">
                  <w:pPr>
                    <w:rPr>
                      <w:rFonts w:ascii="Bookman Old Style" w:hAnsi="Bookman Old Style"/>
                    </w:rPr>
                  </w:pPr>
                  <w:r>
                    <w:rPr>
                      <w:rFonts w:ascii="Bookman Old Style" w:hAnsi="Bookman Old Style"/>
                    </w:rPr>
                    <w:t>5</w:t>
                  </w:r>
                </w:p>
              </w:tc>
            </w:tr>
            <w:tr w:rsidR="002B5598" w:rsidRPr="00BA763A" w:rsidTr="00A947C6">
              <w:tc>
                <w:tcPr>
                  <w:tcW w:w="826" w:type="dxa"/>
                  <w:shd w:val="clear" w:color="auto" w:fill="auto"/>
                </w:tcPr>
                <w:p w:rsidR="002B5598" w:rsidRPr="00BA763A" w:rsidRDefault="00FE04B2" w:rsidP="00A947C6">
                  <w:pPr>
                    <w:rPr>
                      <w:rFonts w:ascii="Bookman Old Style" w:hAnsi="Bookman Old Style"/>
                    </w:rPr>
                  </w:pPr>
                  <w:r>
                    <w:rPr>
                      <w:rFonts w:ascii="Bookman Old Style" w:hAnsi="Bookman Old Style"/>
                    </w:rPr>
                    <w:t>T.S 4</w:t>
                  </w:r>
                </w:p>
              </w:tc>
              <w:tc>
                <w:tcPr>
                  <w:tcW w:w="2338" w:type="dxa"/>
                  <w:shd w:val="clear" w:color="auto" w:fill="auto"/>
                </w:tcPr>
                <w:p w:rsidR="002B5598" w:rsidRPr="00AE750C" w:rsidRDefault="002B5598" w:rsidP="002B5598">
                  <w:pPr>
                    <w:rPr>
                      <w:rFonts w:ascii="Bookman Old Style" w:hAnsi="Bookman Old Style"/>
                    </w:rPr>
                  </w:pPr>
                  <w:r w:rsidRPr="00AE750C">
                    <w:rPr>
                      <w:rFonts w:ascii="Bookman Old Style" w:hAnsi="Bookman Old Style"/>
                    </w:rPr>
                    <w:t xml:space="preserve">Provide a list of 5 CVs of the </w:t>
                  </w:r>
                  <w:r w:rsidR="00AE750C" w:rsidRPr="00AE750C">
                    <w:rPr>
                      <w:rFonts w:ascii="Bookman Old Style" w:hAnsi="Bookman Old Style"/>
                    </w:rPr>
                    <w:t>proposed employees</w:t>
                  </w:r>
                  <w:r w:rsidRPr="00AE750C">
                    <w:rPr>
                      <w:rFonts w:ascii="Bookman Old Style" w:hAnsi="Bookman Old Style"/>
                    </w:rPr>
                    <w:t xml:space="preserve"> demonstrating more than five </w:t>
                  </w:r>
                  <w:r w:rsidRPr="00AE750C">
                    <w:rPr>
                      <w:rFonts w:ascii="Bookman Old Style" w:hAnsi="Bookman Old Style"/>
                    </w:rPr>
                    <w:lastRenderedPageBreak/>
                    <w:t>years of experience in</w:t>
                  </w:r>
                  <w:r w:rsidR="00AE750C">
                    <w:rPr>
                      <w:rFonts w:ascii="Bookman Old Style" w:hAnsi="Bookman Old Style"/>
                    </w:rPr>
                    <w:t xml:space="preserve"> </w:t>
                  </w:r>
                  <w:proofErr w:type="gramStart"/>
                  <w:r w:rsidR="00DC5A57">
                    <w:rPr>
                      <w:rFonts w:ascii="Bookman Old Style" w:hAnsi="Bookman Old Style"/>
                    </w:rPr>
                    <w:t>Maintaining,</w:t>
                  </w:r>
                  <w:r w:rsidR="00AE750C">
                    <w:rPr>
                      <w:rFonts w:ascii="Bookman Old Style" w:hAnsi="Bookman Old Style"/>
                    </w:rPr>
                    <w:t xml:space="preserve"> </w:t>
                  </w:r>
                  <w:r w:rsidRPr="00AE750C">
                    <w:rPr>
                      <w:rFonts w:ascii="Bookman Old Style" w:hAnsi="Bookman Old Style"/>
                    </w:rPr>
                    <w:t xml:space="preserve"> servicing</w:t>
                  </w:r>
                  <w:proofErr w:type="gramEnd"/>
                  <w:r w:rsidRPr="00AE750C">
                    <w:rPr>
                      <w:rFonts w:ascii="Bookman Old Style" w:hAnsi="Bookman Old Style"/>
                    </w:rPr>
                    <w:t xml:space="preserve"> and training  of the same </w:t>
                  </w:r>
                </w:p>
              </w:tc>
              <w:tc>
                <w:tcPr>
                  <w:tcW w:w="1541" w:type="dxa"/>
                  <w:shd w:val="clear" w:color="auto" w:fill="auto"/>
                </w:tcPr>
                <w:p w:rsidR="002B5598" w:rsidRPr="00AE750C" w:rsidRDefault="002B5598" w:rsidP="00A947C6">
                  <w:pPr>
                    <w:rPr>
                      <w:rFonts w:ascii="Bookman Old Style" w:hAnsi="Bookman Old Style"/>
                    </w:rPr>
                  </w:pPr>
                </w:p>
              </w:tc>
              <w:tc>
                <w:tcPr>
                  <w:tcW w:w="1799" w:type="dxa"/>
                  <w:shd w:val="clear" w:color="auto" w:fill="auto"/>
                </w:tcPr>
                <w:p w:rsidR="002B5598" w:rsidRPr="00AE750C" w:rsidRDefault="002B5598" w:rsidP="002B5598">
                  <w:pPr>
                    <w:contextualSpacing/>
                  </w:pPr>
                  <w:r w:rsidRPr="00AE750C">
                    <w:t xml:space="preserve">List of Employees provided each </w:t>
                  </w:r>
                  <w:r w:rsidR="00AE750C" w:rsidRPr="00AE750C">
                    <w:t>3</w:t>
                  </w:r>
                  <w:r w:rsidRPr="00AE750C">
                    <w:t xml:space="preserve"> </w:t>
                  </w:r>
                  <w:proofErr w:type="spellStart"/>
                  <w:r w:rsidRPr="00AE750C">
                    <w:t>mks</w:t>
                  </w:r>
                  <w:proofErr w:type="spellEnd"/>
                  <w:r w:rsidRPr="00AE750C">
                    <w:t>.</w:t>
                  </w:r>
                </w:p>
                <w:p w:rsidR="002B5598" w:rsidRPr="00AE750C" w:rsidRDefault="002B5598" w:rsidP="002B5598">
                  <w:pPr>
                    <w:contextualSpacing/>
                  </w:pPr>
                </w:p>
              </w:tc>
              <w:tc>
                <w:tcPr>
                  <w:tcW w:w="913" w:type="dxa"/>
                  <w:shd w:val="clear" w:color="auto" w:fill="auto"/>
                </w:tcPr>
                <w:p w:rsidR="002B5598" w:rsidRDefault="002B5598" w:rsidP="00A947C6">
                  <w:pPr>
                    <w:rPr>
                      <w:rFonts w:ascii="Bookman Old Style" w:hAnsi="Bookman Old Style"/>
                    </w:rPr>
                  </w:pPr>
                  <w:r>
                    <w:rPr>
                      <w:rFonts w:ascii="Bookman Old Style" w:hAnsi="Bookman Old Style"/>
                    </w:rPr>
                    <w:t>1</w:t>
                  </w:r>
                  <w:r w:rsidR="00AE750C">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5</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Please indicate minimum time required </w:t>
                  </w:r>
                  <w:r w:rsidR="00B917E1">
                    <w:rPr>
                      <w:rFonts w:ascii="Bookman Old Style" w:hAnsi="Bookman Old Style"/>
                    </w:rPr>
                    <w:t xml:space="preserve">respond and </w:t>
                  </w:r>
                  <w:r w:rsidRPr="00BA763A">
                    <w:rPr>
                      <w:rFonts w:ascii="Bookman Old Style" w:hAnsi="Bookman Old Style"/>
                    </w:rPr>
                    <w:t xml:space="preserve">to provide the maintenance services </w:t>
                  </w:r>
                  <w:r w:rsidR="00B917E1">
                    <w:rPr>
                      <w:rFonts w:ascii="Bookman Old Style" w:hAnsi="Bookman Old Style"/>
                    </w:rPr>
                    <w:t xml:space="preserve">an order has been issued </w:t>
                  </w:r>
                  <w:r w:rsidR="00982BEE">
                    <w:rPr>
                      <w:rFonts w:ascii="Bookman Old Style" w:hAnsi="Bookman Old Style"/>
                    </w:rPr>
                    <w:t>Head Office and All Regional Offices</w:t>
                  </w:r>
                  <w:r w:rsidRPr="00BA763A">
                    <w:rPr>
                      <w:rFonts w:ascii="Bookman Old Style" w:hAnsi="Bookman Old Style"/>
                    </w:rPr>
                    <w:t xml:space="preserve"> </w:t>
                  </w:r>
                </w:p>
                <w:p w:rsidR="00A947C6" w:rsidRPr="00BA763A" w:rsidRDefault="00A947C6" w:rsidP="00A947C6">
                  <w:pPr>
                    <w:rPr>
                      <w:rFonts w:ascii="Bookman Old Style" w:hAnsi="Bookman Old Style"/>
                    </w:rPr>
                  </w:pPr>
                </w:p>
                <w:p w:rsidR="00A947C6" w:rsidRPr="00BA763A" w:rsidRDefault="00A947C6" w:rsidP="00A947C6">
                  <w:pPr>
                    <w:rPr>
                      <w:rFonts w:ascii="Bookman Old Style" w:hAnsi="Bookman Old Style"/>
                    </w:rPr>
                  </w:pPr>
                  <w:r w:rsidRPr="00BA763A">
                    <w:rPr>
                      <w:rFonts w:ascii="Bookman Old Style" w:hAnsi="Bookman Old Style"/>
                    </w:rPr>
                    <w:t>Attach a work schedule in line with the units and office location provided</w:t>
                  </w:r>
                </w:p>
                <w:p w:rsidR="00A947C6" w:rsidRPr="00BA763A" w:rsidRDefault="00A947C6" w:rsidP="00A947C6">
                  <w:pPr>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Default="00B917E1" w:rsidP="007B1261">
                  <w:pPr>
                    <w:numPr>
                      <w:ilvl w:val="0"/>
                      <w:numId w:val="34"/>
                    </w:numPr>
                    <w:ind w:left="167" w:hanging="180"/>
                    <w:contextualSpacing/>
                    <w:rPr>
                      <w:rFonts w:ascii="Bookman Old Style" w:hAnsi="Bookman Old Style"/>
                    </w:rPr>
                  </w:pPr>
                  <w:r>
                    <w:rPr>
                      <w:rFonts w:ascii="Bookman Old Style" w:hAnsi="Bookman Old Style"/>
                    </w:rPr>
                    <w:t>Less than 2 Days (</w:t>
                  </w:r>
                  <w:r w:rsidR="00982BEE">
                    <w:rPr>
                      <w:rFonts w:ascii="Bookman Old Style" w:hAnsi="Bookman Old Style"/>
                    </w:rPr>
                    <w:t>15 marks)</w:t>
                  </w:r>
                </w:p>
                <w:p w:rsidR="00A947C6" w:rsidRDefault="00982BEE" w:rsidP="007B1261">
                  <w:pPr>
                    <w:numPr>
                      <w:ilvl w:val="0"/>
                      <w:numId w:val="34"/>
                    </w:numPr>
                    <w:ind w:left="167" w:hanging="180"/>
                    <w:contextualSpacing/>
                    <w:rPr>
                      <w:rFonts w:ascii="Bookman Old Style" w:hAnsi="Bookman Old Style"/>
                    </w:rPr>
                  </w:pPr>
                  <w:r>
                    <w:rPr>
                      <w:rFonts w:ascii="Bookman Old Style" w:hAnsi="Bookman Old Style"/>
                    </w:rPr>
                    <w:t xml:space="preserve">Between </w:t>
                  </w:r>
                  <w:r w:rsidR="00B917E1">
                    <w:rPr>
                      <w:rFonts w:ascii="Bookman Old Style" w:hAnsi="Bookman Old Style"/>
                    </w:rPr>
                    <w:t>2</w:t>
                  </w:r>
                  <w:r w:rsidR="00A947C6" w:rsidRPr="00BA763A">
                    <w:rPr>
                      <w:rFonts w:ascii="Bookman Old Style" w:hAnsi="Bookman Old Style"/>
                    </w:rPr>
                    <w:t xml:space="preserve"> –</w:t>
                  </w:r>
                  <w:r>
                    <w:rPr>
                      <w:rFonts w:ascii="Bookman Old Style" w:hAnsi="Bookman Old Style"/>
                    </w:rPr>
                    <w:t>5 days</w:t>
                  </w:r>
                  <w:r w:rsidR="00A947C6" w:rsidRPr="00BA763A">
                    <w:rPr>
                      <w:rFonts w:ascii="Bookman Old Style" w:hAnsi="Bookman Old Style"/>
                    </w:rPr>
                    <w:t xml:space="preserve"> </w:t>
                  </w:r>
                  <w:r>
                    <w:rPr>
                      <w:rFonts w:ascii="Bookman Old Style" w:hAnsi="Bookman Old Style"/>
                    </w:rPr>
                    <w:t>(10</w:t>
                  </w:r>
                  <w:r w:rsidR="00A947C6" w:rsidRPr="00BA763A">
                    <w:rPr>
                      <w:rFonts w:ascii="Bookman Old Style" w:hAnsi="Bookman Old Style"/>
                    </w:rPr>
                    <w:t xml:space="preserve"> mark</w:t>
                  </w:r>
                  <w:r>
                    <w:rPr>
                      <w:rFonts w:ascii="Bookman Old Style" w:hAnsi="Bookman Old Style"/>
                    </w:rPr>
                    <w:t>s)</w:t>
                  </w:r>
                </w:p>
                <w:p w:rsidR="00982BEE" w:rsidRPr="00BA763A" w:rsidRDefault="00B917E1" w:rsidP="007B1261">
                  <w:pPr>
                    <w:numPr>
                      <w:ilvl w:val="0"/>
                      <w:numId w:val="34"/>
                    </w:numPr>
                    <w:ind w:left="167" w:hanging="180"/>
                    <w:contextualSpacing/>
                    <w:rPr>
                      <w:rFonts w:ascii="Bookman Old Style" w:hAnsi="Bookman Old Style"/>
                    </w:rPr>
                  </w:pPr>
                  <w:r>
                    <w:rPr>
                      <w:rFonts w:ascii="Bookman Old Style" w:hAnsi="Bookman Old Style"/>
                    </w:rPr>
                    <w:t xml:space="preserve">More than </w:t>
                  </w:r>
                  <w:r w:rsidR="00982BEE">
                    <w:rPr>
                      <w:rFonts w:ascii="Bookman Old Style" w:hAnsi="Bookman Old Style"/>
                    </w:rPr>
                    <w:t>5 days (5marks)</w:t>
                  </w:r>
                </w:p>
              </w:tc>
              <w:tc>
                <w:tcPr>
                  <w:tcW w:w="913" w:type="dxa"/>
                  <w:shd w:val="clear" w:color="auto" w:fill="auto"/>
                </w:tcPr>
                <w:p w:rsidR="00A947C6" w:rsidRPr="00BA763A" w:rsidRDefault="00982BEE" w:rsidP="00A947C6">
                  <w:pPr>
                    <w:rPr>
                      <w:rFonts w:ascii="Bookman Old Style" w:hAnsi="Bookman Old Style"/>
                    </w:rPr>
                  </w:pPr>
                  <w:r>
                    <w:rPr>
                      <w:rFonts w:ascii="Bookman Old Style" w:hAnsi="Bookman Old Style"/>
                    </w:rPr>
                    <w:t>15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6</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Physical Facilities</w:t>
                  </w:r>
                </w:p>
                <w:p w:rsidR="00A947C6" w:rsidRPr="00BA763A" w:rsidRDefault="00A947C6" w:rsidP="007B1261">
                  <w:pPr>
                    <w:numPr>
                      <w:ilvl w:val="0"/>
                      <w:numId w:val="35"/>
                    </w:numPr>
                    <w:ind w:left="237" w:hanging="270"/>
                    <w:contextualSpacing/>
                    <w:rPr>
                      <w:rFonts w:ascii="Bookman Old Style" w:hAnsi="Bookman Old Style"/>
                    </w:rPr>
                  </w:pPr>
                  <w:r w:rsidRPr="00BA763A">
                    <w:rPr>
                      <w:rFonts w:ascii="Bookman Old Style" w:hAnsi="Bookman Old Style"/>
                    </w:rPr>
                    <w:t xml:space="preserve">Provide details of physical </w:t>
                  </w:r>
                  <w:r w:rsidR="00B05127" w:rsidRPr="00BA763A">
                    <w:rPr>
                      <w:rFonts w:ascii="Bookman Old Style" w:hAnsi="Bookman Old Style"/>
                    </w:rPr>
                    <w:t>address and</w:t>
                  </w:r>
                  <w:r w:rsidRPr="00BA763A">
                    <w:rPr>
                      <w:rFonts w:ascii="Bookman Old Style" w:hAnsi="Bookman Old Style"/>
                    </w:rPr>
                    <w:t xml:space="preserve"> contacts – attach evidence </w:t>
                  </w:r>
                  <w:proofErr w:type="spellStart"/>
                  <w:r w:rsidRPr="00BA763A">
                    <w:rPr>
                      <w:rFonts w:ascii="Bookman Old Style" w:hAnsi="Bookman Old Style"/>
                    </w:rPr>
                    <w:t>eg</w:t>
                  </w:r>
                  <w:proofErr w:type="spellEnd"/>
                  <w:r w:rsidRPr="00BA763A">
                    <w:rPr>
                      <w:rFonts w:ascii="Bookman Old Style" w:hAnsi="Bookman Old Style"/>
                    </w:rPr>
                    <w:t xml:space="preserve"> title deed, lease</w:t>
                  </w:r>
                  <w:r w:rsidR="00B05127">
                    <w:rPr>
                      <w:rFonts w:ascii="Bookman Old Style" w:hAnsi="Bookman Old Style"/>
                    </w:rPr>
                    <w:t xml:space="preserve"> agreement</w:t>
                  </w:r>
                  <w:r w:rsidRPr="00BA763A">
                    <w:rPr>
                      <w:rFonts w:ascii="Bookman Old Style" w:hAnsi="Bookman Old Style"/>
                    </w:rPr>
                    <w:t>, utility bills</w:t>
                  </w:r>
                  <w:r w:rsidR="00B05127">
                    <w:rPr>
                      <w:rFonts w:ascii="Bookman Old Style" w:hAnsi="Bookman Old Style"/>
                    </w:rPr>
                    <w:t xml:space="preserve"> or payment receipts.</w:t>
                  </w:r>
                  <w:r w:rsidRPr="00BA763A">
                    <w:rPr>
                      <w:rFonts w:ascii="Bookman Old Style" w:hAnsi="Bookman Old Style"/>
                    </w:rPr>
                    <w:t xml:space="preserve"> </w:t>
                  </w:r>
                </w:p>
                <w:p w:rsidR="00A947C6" w:rsidRPr="00BA763A" w:rsidRDefault="00A947C6" w:rsidP="00A947C6">
                  <w:pPr>
                    <w:ind w:left="237"/>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Evidence provided</w:t>
                  </w:r>
                  <w:r w:rsidR="00B05127">
                    <w:rPr>
                      <w:rFonts w:ascii="Bookman Old Style" w:hAnsi="Bookman Old Style"/>
                    </w:rPr>
                    <w:t xml:space="preserve"> (</w:t>
                  </w:r>
                  <w:r w:rsidR="00B917E1">
                    <w:rPr>
                      <w:rFonts w:ascii="Bookman Old Style" w:hAnsi="Bookman Old Style"/>
                    </w:rPr>
                    <w:t>5</w:t>
                  </w:r>
                  <w:r w:rsidRPr="00BA763A">
                    <w:rPr>
                      <w:rFonts w:ascii="Bookman Old Style" w:hAnsi="Bookman Old Style"/>
                    </w:rPr>
                    <w:t xml:space="preserve"> </w:t>
                  </w:r>
                  <w:proofErr w:type="spellStart"/>
                  <w:r w:rsidRPr="00BA763A">
                    <w:rPr>
                      <w:rFonts w:ascii="Bookman Old Style" w:hAnsi="Bookman Old Style"/>
                    </w:rPr>
                    <w:t>mks</w:t>
                  </w:r>
                  <w:proofErr w:type="spellEnd"/>
                  <w:r w:rsidR="00B05127">
                    <w:rPr>
                      <w:rFonts w:ascii="Bookman Old Style" w:hAnsi="Bookman Old Style"/>
                    </w:rPr>
                    <w:t>)</w:t>
                  </w:r>
                </w:p>
                <w:p w:rsidR="00A947C6" w:rsidRPr="00BA763A" w:rsidRDefault="00A947C6" w:rsidP="00A947C6">
                  <w:pPr>
                    <w:rPr>
                      <w:rFonts w:ascii="Bookman Old Style" w:hAnsi="Bookman Old Style"/>
                    </w:rPr>
                  </w:pPr>
                  <w:r w:rsidRPr="00BA763A">
                    <w:rPr>
                      <w:rFonts w:ascii="Bookman Old Style" w:hAnsi="Bookman Old Style"/>
                    </w:rPr>
                    <w:t>If not – 0</w:t>
                  </w:r>
                  <w:r w:rsidR="0082342E" w:rsidRPr="00BA763A">
                    <w:rPr>
                      <w:rFonts w:ascii="Bookman Old Style" w:hAnsi="Bookman Old Style"/>
                    </w:rPr>
                    <w:t xml:space="preserve"> </w:t>
                  </w:r>
                  <w:r w:rsidRPr="00BA763A">
                    <w:rPr>
                      <w:rFonts w:ascii="Bookman Old Style" w:hAnsi="Bookman Old Style"/>
                    </w:rPr>
                    <w:t xml:space="preserve">marks </w:t>
                  </w:r>
                </w:p>
              </w:tc>
              <w:tc>
                <w:tcPr>
                  <w:tcW w:w="913" w:type="dxa"/>
                  <w:shd w:val="clear" w:color="auto" w:fill="auto"/>
                </w:tcPr>
                <w:p w:rsidR="00A947C6" w:rsidRPr="00BA763A" w:rsidRDefault="00B917E1" w:rsidP="00A947C6">
                  <w:pPr>
                    <w:rPr>
                      <w:rFonts w:ascii="Bookman Old Style" w:hAnsi="Bookman Old Style"/>
                    </w:rPr>
                  </w:pPr>
                  <w:r>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T.S </w:t>
                  </w:r>
                  <w:r w:rsidR="00FE04B2">
                    <w:rPr>
                      <w:rFonts w:ascii="Bookman Old Style" w:hAnsi="Bookman Old Style"/>
                    </w:rPr>
                    <w:t>7</w:t>
                  </w:r>
                </w:p>
              </w:tc>
              <w:tc>
                <w:tcPr>
                  <w:tcW w:w="2338" w:type="dxa"/>
                  <w:shd w:val="clear" w:color="auto" w:fill="auto"/>
                </w:tcPr>
                <w:p w:rsidR="00A947C6" w:rsidRPr="00BA763A" w:rsidRDefault="00B05127" w:rsidP="00A947C6">
                  <w:pPr>
                    <w:rPr>
                      <w:rFonts w:ascii="Bookman Old Style" w:hAnsi="Bookman Old Style"/>
                    </w:rPr>
                  </w:pPr>
                  <w:r w:rsidRPr="00BA763A">
                    <w:rPr>
                      <w:rFonts w:ascii="Bookman Old Style" w:hAnsi="Bookman Old Style"/>
                    </w:rPr>
                    <w:t>Provide a</w:t>
                  </w:r>
                  <w:r w:rsidR="00A947C6" w:rsidRPr="00BA763A">
                    <w:rPr>
                      <w:rFonts w:ascii="Bookman Old Style" w:hAnsi="Bookman Old Style"/>
                    </w:rPr>
                    <w:t xml:space="preserve"> proposed methodology for</w:t>
                  </w:r>
                  <w:r>
                    <w:rPr>
                      <w:rFonts w:ascii="Bookman Old Style" w:hAnsi="Bookman Old Style"/>
                    </w:rPr>
                    <w:t xml:space="preserve"> providing the following service</w:t>
                  </w:r>
                  <w:r w:rsidRPr="00BA763A">
                    <w:rPr>
                      <w:rFonts w:ascii="Bookman Old Style" w:hAnsi="Bookman Old Style"/>
                    </w:rPr>
                    <w:t>: -</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t>Preventive Maintenance</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lastRenderedPageBreak/>
                    <w:t>Curative</w:t>
                  </w:r>
                  <w:r w:rsidR="00B917E1">
                    <w:rPr>
                      <w:rFonts w:cs="Arial"/>
                      <w:bCs/>
                    </w:rPr>
                    <w:t xml:space="preserve"> </w:t>
                  </w:r>
                  <w:r w:rsidR="00B917E1" w:rsidRPr="00BA763A">
                    <w:rPr>
                      <w:rFonts w:cs="Arial"/>
                      <w:bCs/>
                    </w:rPr>
                    <w:t>Maintenance</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Default="00B05127" w:rsidP="0003792C">
                  <w:pPr>
                    <w:rPr>
                      <w:rFonts w:ascii="Bookman Old Style" w:hAnsi="Bookman Old Style"/>
                    </w:rPr>
                  </w:pPr>
                  <w:r>
                    <w:rPr>
                      <w:rFonts w:ascii="Bookman Old Style" w:hAnsi="Bookman Old Style"/>
                    </w:rPr>
                    <w:t>Methodology Provided (40 Marks)</w:t>
                  </w:r>
                </w:p>
                <w:p w:rsidR="00B05127" w:rsidRDefault="00B05127" w:rsidP="0003792C">
                  <w:pPr>
                    <w:rPr>
                      <w:rFonts w:ascii="Bookman Old Style" w:hAnsi="Bookman Old Style"/>
                    </w:rPr>
                  </w:pPr>
                </w:p>
                <w:p w:rsidR="00B05127" w:rsidRPr="00BA763A" w:rsidRDefault="00B05127" w:rsidP="0003792C">
                  <w:pPr>
                    <w:rPr>
                      <w:rFonts w:ascii="Bookman Old Style" w:hAnsi="Bookman Old Style"/>
                    </w:rPr>
                  </w:pPr>
                  <w:r>
                    <w:rPr>
                      <w:rFonts w:ascii="Bookman Old Style" w:hAnsi="Bookman Old Style"/>
                    </w:rPr>
                    <w:t>Not Provided (0 Marks)</w:t>
                  </w:r>
                </w:p>
              </w:tc>
              <w:tc>
                <w:tcPr>
                  <w:tcW w:w="913" w:type="dxa"/>
                  <w:shd w:val="clear" w:color="auto" w:fill="auto"/>
                </w:tcPr>
                <w:p w:rsidR="00A947C6" w:rsidRPr="00BA763A" w:rsidRDefault="00AE750C" w:rsidP="00A947C6">
                  <w:pPr>
                    <w:rPr>
                      <w:rFonts w:ascii="Bookman Old Style" w:hAnsi="Bookman Old Style"/>
                    </w:rPr>
                  </w:pPr>
                  <w:r>
                    <w:rPr>
                      <w:rFonts w:ascii="Bookman Old Style" w:hAnsi="Bookman Old Style"/>
                    </w:rPr>
                    <w:t>35</w:t>
                  </w:r>
                </w:p>
              </w:tc>
            </w:tr>
          </w:tbl>
          <w:p w:rsidR="00E76F21" w:rsidRPr="00BA763A" w:rsidRDefault="00E76F21" w:rsidP="00B40F83">
            <w:pPr>
              <w:rPr>
                <w:rFonts w:ascii="Bookman Old Style" w:hAnsi="Bookman Old Style"/>
              </w:rPr>
            </w:pPr>
          </w:p>
        </w:tc>
      </w:tr>
      <w:tr w:rsidR="00E76F21" w:rsidRPr="00BA763A" w:rsidTr="00B40F83">
        <w:trPr>
          <w:trHeight w:val="70"/>
        </w:trPr>
        <w:tc>
          <w:tcPr>
            <w:tcW w:w="1728" w:type="dxa"/>
          </w:tcPr>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tabs>
                <w:tab w:val="left" w:pos="0"/>
              </w:tabs>
              <w:rPr>
                <w:rFonts w:ascii="Bookman Old Style" w:hAnsi="Bookman Old Style"/>
                <w:b/>
              </w:rPr>
            </w:pPr>
          </w:p>
          <w:p w:rsidR="00E76F21" w:rsidRPr="00BA763A" w:rsidRDefault="00E76F21" w:rsidP="00B40F83">
            <w:pPr>
              <w:tabs>
                <w:tab w:val="left" w:pos="0"/>
              </w:tabs>
              <w:rPr>
                <w:rFonts w:ascii="Bookman Old Style" w:hAnsi="Bookman Old Style"/>
              </w:rPr>
            </w:pPr>
            <w:r w:rsidRPr="00BA763A">
              <w:rPr>
                <w:rFonts w:ascii="Bookman Old Style" w:hAnsi="Bookman Old Style"/>
                <w:b/>
              </w:rPr>
              <w:t xml:space="preserve">Only bidders who score </w:t>
            </w:r>
            <w:r w:rsidR="007D1D10">
              <w:rPr>
                <w:rFonts w:ascii="Bookman Old Style" w:hAnsi="Bookman Old Style"/>
                <w:b/>
              </w:rPr>
              <w:t>70</w:t>
            </w:r>
            <w:r w:rsidRPr="00BA763A">
              <w:rPr>
                <w:rFonts w:ascii="Bookman Old Style" w:hAnsi="Bookman Old Style"/>
                <w:b/>
              </w:rPr>
              <w:t xml:space="preserve">% and above will be subjected to financial evaluation. Those who score below </w:t>
            </w:r>
            <w:r w:rsidR="007D1D10">
              <w:rPr>
                <w:rFonts w:ascii="Bookman Old Style" w:hAnsi="Bookman Old Style"/>
                <w:b/>
              </w:rPr>
              <w:t>70</w:t>
            </w:r>
            <w:r w:rsidRPr="00BA763A">
              <w:rPr>
                <w:rFonts w:ascii="Bookman Old Style" w:hAnsi="Bookman Old Style"/>
                <w:b/>
              </w:rPr>
              <w:t>% will be eliminated at this stage from the entire evaluation process and will not be considered further.</w:t>
            </w:r>
          </w:p>
        </w:tc>
      </w:tr>
    </w:tbl>
    <w:p w:rsidR="00E76F21" w:rsidRPr="00BA763A" w:rsidRDefault="00E76F21" w:rsidP="00E76F21">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76F21" w:rsidRPr="00BA763A" w:rsidRDefault="00E76F21" w:rsidP="00B40F83">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rsidR="00E76F21" w:rsidRPr="00BA763A" w:rsidRDefault="00E76F21" w:rsidP="00B40F83">
            <w:pPr>
              <w:rPr>
                <w:rFonts w:ascii="Bookman Old Style" w:hAnsi="Bookman Old Style"/>
                <w:highlight w:val="lightGray"/>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b/>
              </w:rPr>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E76F21" w:rsidRPr="00BA763A" w:rsidRDefault="00E76F21" w:rsidP="00B40F83">
            <w:pPr>
              <w:autoSpaceDE w:val="0"/>
              <w:autoSpaceDN w:val="0"/>
              <w:adjustRightInd w:val="0"/>
              <w:rPr>
                <w:rFonts w:ascii="Bookman Old Style" w:hAnsi="Bookman Old Style"/>
                <w:color w:val="000018"/>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color w:val="000018"/>
              </w:rPr>
              <w:t xml:space="preserve">Further EACC may </w:t>
            </w:r>
            <w:proofErr w:type="gramStart"/>
            <w:r w:rsidRPr="00BA763A">
              <w:rPr>
                <w:rFonts w:ascii="Bookman Old Style" w:hAnsi="Bookman Old Style"/>
                <w:color w:val="000018"/>
              </w:rPr>
              <w:t>verify:-</w:t>
            </w:r>
            <w:proofErr w:type="gramEnd"/>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Technical competence and resources, including the availability of sufficient manpower, the qualifications and experience of key personnel or managers, available equipment, manufacturing or facilities;</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rsidR="00E76F21" w:rsidRPr="00BA763A" w:rsidRDefault="00E76F21" w:rsidP="007B1261">
            <w:pPr>
              <w:pStyle w:val="ListParagraph"/>
              <w:numPr>
                <w:ilvl w:val="2"/>
                <w:numId w:val="68"/>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2.27(b)</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ind w:left="792"/>
              <w:rPr>
                <w:rFonts w:ascii="Bookman Old Style" w:hAnsi="Bookman Old Style" w:cs="MaiandraGD"/>
                <w:b/>
              </w:rPr>
            </w:pPr>
            <w:r w:rsidRPr="00BA763A">
              <w:rPr>
                <w:rFonts w:ascii="Bookman Old Style" w:hAnsi="Bookman Old Style" w:cs="MaiandraGD"/>
                <w:b/>
              </w:rPr>
              <w:t>Award shall be to the lowest evaluated bidder.</w:t>
            </w:r>
          </w:p>
          <w:p w:rsidR="00E76F21" w:rsidRPr="00BA763A" w:rsidRDefault="00E76F21" w:rsidP="00B40F83">
            <w:pPr>
              <w:ind w:left="792"/>
              <w:rPr>
                <w:rFonts w:ascii="Bookman Old Style" w:hAnsi="Bookman Old Style" w:cs="MaiandraGD"/>
                <w:b/>
              </w:rPr>
            </w:pPr>
          </w:p>
          <w:p w:rsidR="00E76F21" w:rsidRPr="00BA763A" w:rsidRDefault="00E76F21" w:rsidP="00B40F83">
            <w:pPr>
              <w:ind w:left="792"/>
              <w:rPr>
                <w:rFonts w:ascii="Bookman Old Style" w:hAnsi="Bookman Old Style"/>
                <w:b/>
              </w:rPr>
            </w:pPr>
            <w:r w:rsidRPr="00BA763A">
              <w:rPr>
                <w:rFonts w:ascii="Bookman Old Style" w:hAnsi="Bookman Old Style" w:cs="MaiandraGD"/>
              </w:rPr>
              <w:t xml:space="preserve">Contract </w:t>
            </w:r>
            <w:r w:rsidR="001F61D6">
              <w:rPr>
                <w:rFonts w:ascii="Bookman Old Style" w:hAnsi="Bookman Old Style" w:cs="MaiandraGD"/>
              </w:rPr>
              <w:t xml:space="preserve">will be </w:t>
            </w:r>
            <w:r w:rsidRPr="00BA763A">
              <w:rPr>
                <w:rFonts w:ascii="Bookman Old Style" w:hAnsi="Bookman Old Style" w:cs="MaiandraGD"/>
              </w:rPr>
              <w:t xml:space="preserve">awarded in whole </w:t>
            </w:r>
            <w:r w:rsidR="001F61D6">
              <w:rPr>
                <w:rFonts w:ascii="Bookman Old Style" w:hAnsi="Bookman Old Style" w:cs="MaiandraGD"/>
              </w:rPr>
              <w:t xml:space="preserve">for servicing of Security items in the entire Commission. </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lastRenderedPageBreak/>
              <w:t>(</w:t>
            </w:r>
            <w:proofErr w:type="gramStart"/>
            <w:r w:rsidRPr="00BA763A">
              <w:rPr>
                <w:rFonts w:eastAsiaTheme="minorHAnsi" w:cs="Garamond"/>
              </w:rPr>
              <w:t>3)When</w:t>
            </w:r>
            <w:proofErr w:type="gramEnd"/>
            <w:r w:rsidRPr="00BA763A">
              <w:rPr>
                <w:rFonts w:eastAsiaTheme="minorHAnsi" w:cs="Garamond"/>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w:t>
            </w:r>
            <w:proofErr w:type="gramStart"/>
            <w:r w:rsidRPr="00BA763A">
              <w:rPr>
                <w:rFonts w:eastAsiaTheme="minorHAnsi" w:cs="Garamond"/>
              </w:rPr>
              <w:t>4)For</w:t>
            </w:r>
            <w:proofErr w:type="gramEnd"/>
            <w:r w:rsidRPr="00BA763A">
              <w:rPr>
                <w:rFonts w:eastAsiaTheme="minorHAnsi" w:cs="Garamond"/>
              </w:rPr>
              <w:t xml:space="preserve"> greater certainty, a notification under subsection (1) does not form a contract nor reduce the validity period for a tender or tender security. </w:t>
            </w:r>
          </w:p>
          <w:p w:rsidR="00E76F21" w:rsidRPr="00BA763A" w:rsidRDefault="00E76F21" w:rsidP="00B40F83">
            <w:pPr>
              <w:ind w:left="72"/>
              <w:rPr>
                <w:rFonts w:ascii="Bookman Old Style" w:hAnsi="Bookman Old Style"/>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lastRenderedPageBreak/>
              <w:t>2.29</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Performance security 10% the bid sum in form of a bank or insurance guarantee</w:t>
            </w:r>
          </w:p>
        </w:tc>
      </w:tr>
    </w:tbl>
    <w:p w:rsidR="00E76F21" w:rsidRPr="00BA763A" w:rsidRDefault="00E76F21" w:rsidP="00E76F21">
      <w:pPr>
        <w:spacing w:before="100" w:after="240"/>
        <w:ind w:left="720"/>
        <w:rPr>
          <w:rFonts w:ascii="Bookman Old Style" w:hAnsi="Bookman Old Style"/>
        </w:rPr>
      </w:pPr>
      <w:r w:rsidRPr="00BA763A">
        <w:rPr>
          <w:rFonts w:ascii="Bookman Old Style" w:hAnsi="Bookman Old Style"/>
        </w:rPr>
        <w:br/>
      </w:r>
    </w:p>
    <w:p w:rsidR="00E76F21" w:rsidRPr="00BA763A" w:rsidRDefault="00E76F21" w:rsidP="00E76F21">
      <w:pPr>
        <w:jc w:val="cente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rPr>
              <w:t xml:space="preserve">Instructions to tenderers </w:t>
            </w:r>
          </w:p>
        </w:tc>
        <w:tc>
          <w:tcPr>
            <w:tcW w:w="7920" w:type="dxa"/>
          </w:tcPr>
          <w:p w:rsidR="00E76F21" w:rsidRPr="00BA763A" w:rsidRDefault="00E76F21" w:rsidP="00B40F83">
            <w:pPr>
              <w:ind w:left="720"/>
              <w:rPr>
                <w:rFonts w:ascii="Bookman Old Style" w:hAnsi="Bookman Old Style"/>
                <w:b/>
              </w:rPr>
            </w:pPr>
            <w:r w:rsidRPr="00BA763A">
              <w:rPr>
                <w:rFonts w:ascii="Bookman Old Style" w:hAnsi="Bookman Old Style"/>
                <w:b/>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w:t>
            </w:r>
          </w:p>
        </w:tc>
        <w:tc>
          <w:tcPr>
            <w:tcW w:w="7920"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rsidR="00E76F21" w:rsidRPr="00BA763A" w:rsidRDefault="00E76F21" w:rsidP="00B40F83">
            <w:pPr>
              <w:ind w:hanging="648"/>
              <w:rPr>
                <w:rFonts w:ascii="Bookman Old Style" w:hAnsi="Bookman Old Style"/>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2.24.4</w:t>
            </w:r>
          </w:p>
        </w:tc>
        <w:tc>
          <w:tcPr>
            <w:tcW w:w="7920"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tabs>
                <w:tab w:val="left" w:pos="164"/>
              </w:tabs>
              <w:rPr>
                <w:rFonts w:ascii="Bookman Old Style" w:hAnsi="Bookman Old Style"/>
                <w:b/>
              </w:rPr>
            </w:pPr>
            <w:r w:rsidRPr="00BA763A">
              <w:rPr>
                <w:rFonts w:ascii="Bookman Old Style" w:hAnsi="Bookman Old Style"/>
                <w:b/>
              </w:rPr>
              <w:t>Award will be made to the lowest evaluated bidder</w:t>
            </w:r>
          </w:p>
          <w:p w:rsidR="00E76F21" w:rsidRPr="00BA763A" w:rsidRDefault="00E76F21" w:rsidP="00B40F83">
            <w:pPr>
              <w:ind w:left="792"/>
              <w:rPr>
                <w:rFonts w:ascii="Bookman Old Style" w:hAnsi="Bookman Old Style"/>
                <w:b/>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2.30</w:t>
            </w:r>
          </w:p>
        </w:tc>
        <w:tc>
          <w:tcPr>
            <w:tcW w:w="7920" w:type="dxa"/>
          </w:tcPr>
          <w:p w:rsidR="00E76F21" w:rsidRPr="00BA763A" w:rsidRDefault="001F61D6" w:rsidP="00B40F83">
            <w:pPr>
              <w:ind w:left="720" w:hanging="648"/>
              <w:rPr>
                <w:rFonts w:ascii="Bookman Old Style" w:hAnsi="Bookman Old Style"/>
                <w:b/>
              </w:rPr>
            </w:pPr>
            <w:r>
              <w:rPr>
                <w:rFonts w:ascii="Bookman Old Style" w:hAnsi="Bookman Old Style"/>
                <w:b/>
              </w:rPr>
              <w:t xml:space="preserve">Successful bidder </w:t>
            </w:r>
            <w:proofErr w:type="spellStart"/>
            <w:r>
              <w:rPr>
                <w:rFonts w:ascii="Bookman Old Style" w:hAnsi="Bookman Old Style"/>
                <w:b/>
              </w:rPr>
              <w:t>mudt</w:t>
            </w:r>
            <w:proofErr w:type="spellEnd"/>
            <w:r>
              <w:rPr>
                <w:rFonts w:ascii="Bookman Old Style" w:hAnsi="Bookman Old Style"/>
                <w:b/>
              </w:rPr>
              <w:t xml:space="preserve"> </w:t>
            </w:r>
            <w:r w:rsidR="00E76F21" w:rsidRPr="00BA763A">
              <w:rPr>
                <w:rFonts w:ascii="Bookman Old Style" w:hAnsi="Bookman Old Style"/>
                <w:b/>
              </w:rPr>
              <w:t>Provide performance security of 10% of the total bid price.</w:t>
            </w:r>
          </w:p>
          <w:p w:rsidR="00E76F21" w:rsidRPr="00BA763A" w:rsidRDefault="00E76F21" w:rsidP="00B40F83">
            <w:pPr>
              <w:ind w:hanging="648"/>
              <w:rPr>
                <w:rFonts w:ascii="Bookman Old Style" w:hAnsi="Bookman Old Style"/>
                <w:b/>
              </w:rPr>
            </w:pPr>
          </w:p>
        </w:tc>
      </w:tr>
    </w:tbl>
    <w:p w:rsidR="00E76F21" w:rsidRPr="00BA763A" w:rsidRDefault="00E76F21" w:rsidP="00E76F21">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rsidR="00E76F21" w:rsidRPr="00BA763A" w:rsidRDefault="00E76F21" w:rsidP="00E76F21">
      <w:pPr>
        <w:pStyle w:val="Heading1"/>
        <w:rPr>
          <w:rFonts w:ascii="Bookman Old Style" w:hAnsi="Bookman Old Style"/>
          <w:sz w:val="24"/>
        </w:rPr>
      </w:pPr>
      <w:bookmarkStart w:id="44" w:name="_Toc18400638"/>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4"/>
    </w:p>
    <w:p w:rsidR="00E76F21" w:rsidRPr="00BA763A" w:rsidRDefault="00E76F21" w:rsidP="00E76F21">
      <w:pPr>
        <w:pStyle w:val="BodyText"/>
        <w:jc w:val="both"/>
        <w:rPr>
          <w:rFonts w:ascii="Bookman Old Style" w:hAnsi="Bookman Old Style"/>
          <w:b/>
          <w:bCs/>
          <w:sz w:val="24"/>
          <w:u w:val="single"/>
        </w:rPr>
      </w:pPr>
    </w:p>
    <w:p w:rsidR="00E76F21" w:rsidRPr="00BA763A" w:rsidRDefault="00E76F21" w:rsidP="007B1261">
      <w:pPr>
        <w:pStyle w:val="Heading2"/>
        <w:numPr>
          <w:ilvl w:val="1"/>
          <w:numId w:val="51"/>
        </w:numPr>
        <w:rPr>
          <w:rFonts w:ascii="Bookman Old Style" w:hAnsi="Bookman Old Style"/>
          <w:sz w:val="24"/>
        </w:rPr>
      </w:pPr>
      <w:bookmarkStart w:id="45" w:name="_Toc18400639"/>
      <w:r w:rsidRPr="00BA763A">
        <w:rPr>
          <w:rFonts w:ascii="Bookman Old Style" w:hAnsi="Bookman Old Style"/>
          <w:sz w:val="24"/>
        </w:rPr>
        <w:t>Definitions</w:t>
      </w:r>
      <w:bookmarkEnd w:id="45"/>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In this Contract, the following terms shall be interpreted as </w:t>
      </w:r>
      <w:proofErr w:type="gramStart"/>
      <w:r w:rsidRPr="00BA763A">
        <w:rPr>
          <w:rFonts w:ascii="Bookman Old Style" w:hAnsi="Bookman Old Style"/>
          <w:sz w:val="24"/>
        </w:rPr>
        <w:t>indicated:-</w:t>
      </w:r>
      <w:proofErr w:type="gramEnd"/>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6" w:name="_Toc18400640"/>
      <w:r w:rsidRPr="00BA763A">
        <w:rPr>
          <w:rFonts w:ascii="Bookman Old Style" w:hAnsi="Bookman Old Style"/>
          <w:sz w:val="24"/>
        </w:rPr>
        <w:t>Application</w:t>
      </w:r>
      <w:bookmarkEnd w:id="4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7" w:name="_Toc18400641"/>
      <w:r w:rsidRPr="00BA763A">
        <w:rPr>
          <w:rFonts w:ascii="Bookman Old Style" w:hAnsi="Bookman Old Style"/>
          <w:sz w:val="24"/>
        </w:rPr>
        <w:t>Country of Origin</w:t>
      </w:r>
      <w:bookmarkEnd w:id="47"/>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8" w:name="_Toc18400642"/>
      <w:r w:rsidRPr="00BA763A">
        <w:rPr>
          <w:rFonts w:ascii="Bookman Old Style" w:hAnsi="Bookman Old Style"/>
          <w:sz w:val="24"/>
        </w:rPr>
        <w:t>Standards</w:t>
      </w:r>
      <w:bookmarkEnd w:id="48"/>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9" w:name="_Toc18400643"/>
      <w:r w:rsidRPr="00BA763A">
        <w:rPr>
          <w:rFonts w:ascii="Bookman Old Style" w:hAnsi="Bookman Old Style"/>
          <w:sz w:val="24"/>
        </w:rPr>
        <w:lastRenderedPageBreak/>
        <w:t>Use of Contract Documents and Information</w:t>
      </w:r>
      <w:bookmarkEnd w:id="49"/>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BA763A">
        <w:rPr>
          <w:rFonts w:ascii="Bookman Old Style" w:hAnsi="Bookman Old Style"/>
          <w:sz w:val="24"/>
        </w:rPr>
        <w:t>so</w:t>
      </w:r>
      <w:proofErr w:type="gramEnd"/>
      <w:r w:rsidRPr="00BA763A">
        <w:rPr>
          <w:rFonts w:ascii="Bookman Old Style" w:hAnsi="Bookman Old Style"/>
          <w:sz w:val="24"/>
        </w:rPr>
        <w:t xml:space="preserve"> required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0" w:name="_Toc18400644"/>
      <w:r w:rsidRPr="00BA763A">
        <w:rPr>
          <w:rFonts w:ascii="Bookman Old Style" w:hAnsi="Bookman Old Style"/>
          <w:sz w:val="24"/>
        </w:rPr>
        <w:t>Patent Rights</w:t>
      </w:r>
      <w:bookmarkEnd w:id="50"/>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1" w:name="_Toc18400645"/>
      <w:r w:rsidRPr="00BA763A">
        <w:rPr>
          <w:rFonts w:ascii="Bookman Old Style" w:hAnsi="Bookman Old Style"/>
          <w:sz w:val="24"/>
        </w:rPr>
        <w:t>Performance Security</w:t>
      </w:r>
      <w:bookmarkEnd w:id="51"/>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The performance security will be discharged by the Procuring entity and returned to the Candidate not later than thirty (30) days </w:t>
      </w:r>
      <w:r w:rsidRPr="00BA763A">
        <w:rPr>
          <w:rFonts w:ascii="Bookman Old Style" w:hAnsi="Bookman Old Style"/>
          <w:sz w:val="24"/>
        </w:rPr>
        <w:lastRenderedPageBreak/>
        <w:t>following the date of completion of the Tenderer’s performance obligations under the Contract, including any warranty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2" w:name="_Toc18400646"/>
      <w:r w:rsidRPr="00BA763A">
        <w:rPr>
          <w:rFonts w:ascii="Bookman Old Style" w:hAnsi="Bookman Old Style"/>
          <w:sz w:val="24"/>
        </w:rPr>
        <w:t>Inspection and Tests</w:t>
      </w:r>
      <w:bookmarkEnd w:id="52"/>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3" w:name="_Toc18400647"/>
      <w:r w:rsidRPr="00BA763A">
        <w:rPr>
          <w:rFonts w:ascii="Bookman Old Style" w:hAnsi="Bookman Old Style"/>
          <w:sz w:val="24"/>
        </w:rPr>
        <w:t>Packing</w:t>
      </w:r>
      <w:bookmarkEnd w:id="53"/>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4" w:name="_Toc18400648"/>
      <w:r w:rsidRPr="00BA763A">
        <w:rPr>
          <w:rFonts w:ascii="Bookman Old Style" w:hAnsi="Bookman Old Style"/>
          <w:sz w:val="24"/>
        </w:rPr>
        <w:t>Delivery and Documents</w:t>
      </w:r>
      <w:bookmarkEnd w:id="5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Delivery of the Goods shall be made by the tenderer in accordance with the terms specified by Procuring entity in its Schedule of Requirements and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5" w:name="_Toc18400649"/>
      <w:r w:rsidRPr="00BA763A">
        <w:rPr>
          <w:rFonts w:ascii="Bookman Old Style" w:hAnsi="Bookman Old Style"/>
          <w:sz w:val="24"/>
        </w:rPr>
        <w:t>Insurance</w:t>
      </w:r>
      <w:bookmarkEnd w:id="55"/>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6" w:name="_Toc18400650"/>
      <w:r w:rsidRPr="00BA763A">
        <w:rPr>
          <w:rFonts w:ascii="Bookman Old Style" w:hAnsi="Bookman Old Style"/>
          <w:sz w:val="24"/>
        </w:rPr>
        <w:t>Payment</w:t>
      </w:r>
      <w:bookmarkEnd w:id="5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7" w:name="_Toc18400651"/>
      <w:r w:rsidRPr="00BA763A">
        <w:rPr>
          <w:rFonts w:ascii="Bookman Old Style" w:hAnsi="Bookman Old Style"/>
          <w:sz w:val="24"/>
        </w:rPr>
        <w:t>Prices</w:t>
      </w:r>
      <w:bookmarkEnd w:id="57"/>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8" w:name="_Toc18400652"/>
      <w:r w:rsidRPr="00BA763A">
        <w:rPr>
          <w:rFonts w:ascii="Bookman Old Style" w:hAnsi="Bookman Old Style"/>
          <w:sz w:val="24"/>
        </w:rPr>
        <w:t>Assignment</w:t>
      </w:r>
      <w:bookmarkEnd w:id="58"/>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9" w:name="_Toc18400653"/>
      <w:r w:rsidRPr="00BA763A">
        <w:rPr>
          <w:rFonts w:ascii="Bookman Old Style" w:hAnsi="Bookman Old Style"/>
          <w:sz w:val="24"/>
        </w:rPr>
        <w:t>Subcontracts</w:t>
      </w:r>
      <w:bookmarkEnd w:id="59"/>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4"/>
        </w:numPr>
        <w:jc w:val="both"/>
        <w:rPr>
          <w:rFonts w:ascii="Bookman Old Style" w:hAnsi="Bookman Old Style"/>
          <w:sz w:val="24"/>
        </w:rPr>
      </w:pPr>
      <w:r w:rsidRPr="00BA763A">
        <w:rPr>
          <w:rFonts w:ascii="Bookman Old Style" w:hAnsi="Bookman Old Style"/>
          <w:sz w:val="24"/>
        </w:rPr>
        <w:t xml:space="preserve">The tenderer shall notify the Procuring entity in writing of all subcontracts awarded under this Contract if not already specified </w:t>
      </w:r>
      <w:r w:rsidRPr="00BA763A">
        <w:rPr>
          <w:rFonts w:ascii="Bookman Old Style" w:hAnsi="Bookman Old Style"/>
          <w:sz w:val="24"/>
        </w:rPr>
        <w:lastRenderedPageBreak/>
        <w:t>in the tender.  Such notification, in the original tender or later, shall not relieve the tenderer from any liability or obligation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0" w:name="_Toc18400654"/>
      <w:r w:rsidRPr="00BA763A">
        <w:rPr>
          <w:rFonts w:ascii="Bookman Old Style" w:hAnsi="Bookman Old Style"/>
          <w:sz w:val="24"/>
        </w:rPr>
        <w:t>Termination for default</w:t>
      </w:r>
      <w:bookmarkEnd w:id="60"/>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The Procuring entity may, without prejudice to any other remedy for breach of Contract, by written notice of default sent to the tenderer, terminate this Contract in whole or in part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1" w:name="_Toc18400655"/>
      <w:r w:rsidRPr="00BA763A">
        <w:rPr>
          <w:rFonts w:ascii="Bookman Old Style" w:hAnsi="Bookman Old Style"/>
          <w:sz w:val="24"/>
        </w:rPr>
        <w:t>Liquidated Damages</w:t>
      </w:r>
      <w:bookmarkEnd w:id="6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2" w:name="_Toc18400656"/>
      <w:r w:rsidRPr="00BA763A">
        <w:rPr>
          <w:rFonts w:ascii="Bookman Old Style" w:hAnsi="Bookman Old Style"/>
          <w:sz w:val="24"/>
        </w:rPr>
        <w:t>Resolution of Disputes</w:t>
      </w:r>
      <w:bookmarkEnd w:id="62"/>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w:t>
      </w:r>
      <w:r w:rsidRPr="00BA763A">
        <w:rPr>
          <w:rFonts w:ascii="Bookman Old Style" w:hAnsi="Bookman Old Style"/>
          <w:sz w:val="24"/>
        </w:rPr>
        <w:lastRenderedPageBreak/>
        <w:t xml:space="preserve">amicably a contract dispute, either party may require adjudication in an agreed national or international </w:t>
      </w:r>
      <w:r w:rsidRPr="00BA763A">
        <w:rPr>
          <w:rFonts w:ascii="Bookman Old Style" w:hAnsi="Bookman Old Style"/>
          <w:sz w:val="24"/>
        </w:rPr>
        <w:tab/>
        <w:t>forum, and/or international arbitration.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3" w:name="_Toc18400657"/>
      <w:r w:rsidRPr="00BA763A">
        <w:rPr>
          <w:rFonts w:ascii="Bookman Old Style" w:hAnsi="Bookman Old Style"/>
          <w:sz w:val="24"/>
        </w:rPr>
        <w:t>Language and Law</w:t>
      </w:r>
      <w:bookmarkEnd w:id="63"/>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4" w:name="_Toc18400658"/>
      <w:r w:rsidRPr="00BA763A">
        <w:rPr>
          <w:rFonts w:ascii="Bookman Old Style" w:hAnsi="Bookman Old Style"/>
          <w:sz w:val="24"/>
        </w:rPr>
        <w:t>Force Majeure</w:t>
      </w:r>
      <w:bookmarkEnd w:id="6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9"/>
        </w:numPr>
        <w:jc w:val="both"/>
        <w:rPr>
          <w:rFonts w:ascii="Bookman Old Style" w:hAnsi="Bookman Old Style"/>
          <w:sz w:val="24"/>
        </w:rPr>
      </w:pPr>
      <w:r w:rsidRPr="00BA763A">
        <w:rPr>
          <w:rFonts w:ascii="Bookman Old Style" w:hAnsi="Bookman Old Style"/>
          <w:sz w:val="24"/>
        </w:rPr>
        <w:t xml:space="preserve">The tenderer shall not be liable for forfeiture of its performance security or termination for default if and to the extent that it’s </w:t>
      </w:r>
      <w:proofErr w:type="gramStart"/>
      <w:r w:rsidRPr="00BA763A">
        <w:rPr>
          <w:rFonts w:ascii="Bookman Old Style" w:hAnsi="Bookman Old Style"/>
          <w:sz w:val="24"/>
        </w:rPr>
        <w:t>delay</w:t>
      </w:r>
      <w:proofErr w:type="gramEnd"/>
      <w:r w:rsidRPr="00BA763A">
        <w:rPr>
          <w:rFonts w:ascii="Bookman Old Style" w:hAnsi="Bookman Old Style"/>
          <w:sz w:val="24"/>
        </w:rPr>
        <w:t xml:space="preserve"> in performance or other failure to perform its obligations under the Contract is the result of an event of Force Majeure.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5" w:name="_Toc18400659"/>
      <w:r w:rsidRPr="00BA763A">
        <w:rPr>
          <w:rFonts w:ascii="Bookman Old Style" w:hAnsi="Bookman Old Style"/>
          <w:sz w:val="24"/>
        </w:rPr>
        <w:lastRenderedPageBreak/>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5"/>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E76F21" w:rsidRPr="00BA763A" w:rsidTr="00B40F83">
        <w:tc>
          <w:tcPr>
            <w:tcW w:w="3047"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rsidR="00E76F21" w:rsidRPr="00BA763A" w:rsidRDefault="00E76F21" w:rsidP="00B40F83">
            <w:pPr>
              <w:pStyle w:val="BodyText"/>
              <w:jc w:val="both"/>
              <w:rPr>
                <w:rFonts w:ascii="Bookman Old Style" w:hAnsi="Bookman Old Style"/>
                <w:b/>
                <w:b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3.7.1</w:t>
            </w:r>
          </w:p>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3.12.1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3.18.1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sz w:val="24"/>
              </w:rPr>
            </w:pPr>
          </w:p>
          <w:p w:rsidR="00E76F21" w:rsidRPr="00BA763A" w:rsidRDefault="00E76F21" w:rsidP="00B40F83">
            <w:pPr>
              <w:pStyle w:val="BodyText"/>
              <w:jc w:val="both"/>
              <w:rPr>
                <w:rFonts w:ascii="Bookman Old Style" w:hAnsi="Bookman Old Style"/>
                <w:sz w:val="24"/>
              </w:rPr>
            </w:pPr>
          </w:p>
        </w:tc>
      </w:tr>
    </w:tbl>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6" w:name="_Toc18400660"/>
      <w:r w:rsidRPr="00BA763A">
        <w:rPr>
          <w:rFonts w:ascii="Bookman Old Style" w:hAnsi="Bookman Old Style"/>
          <w:sz w:val="24"/>
        </w:rPr>
        <w:lastRenderedPageBreak/>
        <w:t>SECTION V</w:t>
      </w:r>
      <w:r w:rsidRPr="00BA763A">
        <w:rPr>
          <w:rFonts w:ascii="Bookman Old Style" w:hAnsi="Bookman Old Style"/>
          <w:sz w:val="24"/>
        </w:rPr>
        <w:tab/>
        <w:t>-</w:t>
      </w:r>
      <w:r w:rsidRPr="00BA763A">
        <w:rPr>
          <w:rFonts w:ascii="Bookman Old Style" w:hAnsi="Bookman Old Style"/>
          <w:sz w:val="24"/>
        </w:rPr>
        <w:tab/>
        <w:t>TECHNICAL SPECIFICATIONS</w:t>
      </w:r>
      <w:bookmarkEnd w:id="66"/>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5.1</w:t>
      </w:r>
      <w:r w:rsidRPr="00BA763A">
        <w:rPr>
          <w:rFonts w:ascii="Bookman Old Style" w:hAnsi="Bookman Old Style"/>
          <w:b/>
          <w:bCs/>
          <w:sz w:val="24"/>
        </w:rPr>
        <w:tab/>
        <w:t>General</w:t>
      </w:r>
    </w:p>
    <w:p w:rsidR="00E76F21" w:rsidRPr="00BA763A" w:rsidRDefault="00E76F21" w:rsidP="00E76F21">
      <w:pPr>
        <w:pStyle w:val="BodyText"/>
        <w:rPr>
          <w:rFonts w:ascii="Bookman Old Style" w:hAnsi="Bookman Old Style"/>
          <w:b/>
          <w:bCs/>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Tenderers must indicate on the specifications sheets whether the equipment offered comply with each specified requirement.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2"/>
          <w:numId w:val="26"/>
        </w:numPr>
        <w:rPr>
          <w:rFonts w:ascii="Bookman Old Style" w:hAnsi="Bookman Old Style"/>
          <w:sz w:val="24"/>
        </w:rPr>
      </w:pPr>
      <w:r w:rsidRPr="00BA763A">
        <w:rPr>
          <w:rFonts w:ascii="Bookman Old Style" w:hAnsi="Bookman Old Style"/>
          <w:sz w:val="24"/>
        </w:rPr>
        <w:t>The tenderers are requested to present information along with their offers as follows: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0"/>
          <w:numId w:val="27"/>
        </w:numPr>
        <w:rPr>
          <w:rFonts w:ascii="Bookman Old Style" w:hAnsi="Bookman Old Style"/>
          <w:sz w:val="24"/>
        </w:rPr>
      </w:pPr>
      <w:r w:rsidRPr="00BA763A">
        <w:rPr>
          <w:rFonts w:ascii="Bookman Old Style" w:hAnsi="Bookman Old Style"/>
          <w:sz w:val="24"/>
        </w:rPr>
        <w:t>Shortest possible delivery period of each product</w:t>
      </w:r>
    </w:p>
    <w:p w:rsidR="00E76F21" w:rsidRPr="00BA763A" w:rsidRDefault="00E76F21" w:rsidP="00E76F21">
      <w:pPr>
        <w:pStyle w:val="BodyText"/>
        <w:ind w:left="1080"/>
        <w:rPr>
          <w:rFonts w:ascii="Bookman Old Style" w:hAnsi="Bookman Old Style"/>
          <w:sz w:val="24"/>
        </w:rPr>
      </w:pPr>
    </w:p>
    <w:p w:rsidR="00E76F21" w:rsidRPr="00BA763A" w:rsidRDefault="00E76F21" w:rsidP="007B1261">
      <w:pPr>
        <w:pStyle w:val="BodyText"/>
        <w:numPr>
          <w:ilvl w:val="1"/>
          <w:numId w:val="26"/>
        </w:numPr>
        <w:rPr>
          <w:rFonts w:ascii="Bookman Old Style" w:hAnsi="Bookman Old Style"/>
          <w:sz w:val="24"/>
        </w:rPr>
      </w:pPr>
      <w:r w:rsidRPr="00BA763A">
        <w:rPr>
          <w:rFonts w:ascii="Bookman Old Style" w:hAnsi="Bookman Old Style"/>
          <w:sz w:val="24"/>
        </w:rPr>
        <w:t xml:space="preserve">Information on proper representative and/or </w:t>
      </w:r>
      <w:proofErr w:type="spellStart"/>
      <w:r w:rsidRPr="00BA763A">
        <w:rPr>
          <w:rFonts w:ascii="Bookman Old Style" w:hAnsi="Bookman Old Style"/>
          <w:sz w:val="24"/>
        </w:rPr>
        <w:t>wor</w:t>
      </w:r>
      <w:r w:rsidR="0025408C">
        <w:rPr>
          <w:rFonts w:ascii="Bookman Old Style" w:hAnsi="Bookman Old Style"/>
          <w:sz w:val="24"/>
        </w:rPr>
        <w:t>Kes</w:t>
      </w:r>
      <w:r w:rsidRPr="00BA763A">
        <w:rPr>
          <w:rFonts w:ascii="Bookman Old Style" w:hAnsi="Bookman Old Style"/>
          <w:sz w:val="24"/>
        </w:rPr>
        <w:t>op</w:t>
      </w:r>
      <w:proofErr w:type="spellEnd"/>
      <w:r w:rsidRPr="00BA763A">
        <w:rPr>
          <w:rFonts w:ascii="Bookman Old Style" w:hAnsi="Bookman Old Style"/>
          <w:sz w:val="24"/>
        </w:rPr>
        <w:t xml:space="preserve"> for back-up service/repair and maintenance including their names and addresses.</w:t>
      </w:r>
    </w:p>
    <w:p w:rsidR="00E76F21" w:rsidRPr="00BA763A" w:rsidRDefault="00E76F21" w:rsidP="00E76F21">
      <w:pPr>
        <w:pStyle w:val="BodyText"/>
        <w:rPr>
          <w:rFonts w:ascii="Bookman Old Style" w:hAnsi="Bookman Old Style"/>
          <w:sz w:val="24"/>
        </w:rPr>
      </w:pPr>
    </w:p>
    <w:p w:rsidR="00E76F21" w:rsidRPr="00BA763A" w:rsidRDefault="00E76F21" w:rsidP="00E76F21">
      <w:pPr>
        <w:spacing w:after="160" w:line="259" w:lineRule="auto"/>
        <w:rPr>
          <w:rFonts w:ascii="Bookman Old Style" w:hAnsi="Bookman Old Style"/>
        </w:rPr>
      </w:pPr>
      <w:r w:rsidRPr="00BA763A">
        <w:rPr>
          <w:rFonts w:ascii="Bookman Old Style" w:hAnsi="Bookman Old Style"/>
        </w:rPr>
        <w:br w:type="page"/>
      </w:r>
    </w:p>
    <w:p w:rsidR="00E76F21" w:rsidRPr="00BA763A" w:rsidRDefault="00E76F21" w:rsidP="00E76F21">
      <w:pPr>
        <w:pStyle w:val="BodyText"/>
        <w:rPr>
          <w:rFonts w:ascii="Bookman Old Style" w:hAnsi="Bookman Old Style"/>
          <w:sz w:val="24"/>
        </w:rPr>
      </w:pPr>
    </w:p>
    <w:p w:rsidR="00E76F21" w:rsidRPr="00BA763A" w:rsidRDefault="00E01139" w:rsidP="00E76F21">
      <w:pPr>
        <w:jc w:val="center"/>
        <w:rPr>
          <w:rFonts w:ascii="Bookman Old Style" w:hAnsi="Bookman Old Style"/>
          <w:b/>
        </w:rPr>
      </w:pPr>
      <w:r w:rsidRPr="00BA763A">
        <w:rPr>
          <w:rFonts w:ascii="Bookman Old Style" w:hAnsi="Bookman Old Style"/>
          <w:b/>
        </w:rPr>
        <w:t xml:space="preserve">PROCUREMENT OF MAINTENANCE AND SERVICING OF SECURITY ITEMS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r w:rsidRPr="00BA763A">
        <w:rPr>
          <w:rFonts w:ascii="Bookman Old Style" w:hAnsi="Bookman Old Style"/>
          <w:b/>
        </w:rPr>
        <w:t xml:space="preserve">TECHNICAL SPECIFICATIONS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B32D37" w:rsidP="00E76F21">
      <w:pPr>
        <w:autoSpaceDE w:val="0"/>
        <w:autoSpaceDN w:val="0"/>
        <w:adjustRightInd w:val="0"/>
        <w:spacing w:line="240" w:lineRule="atLeast"/>
        <w:jc w:val="both"/>
        <w:rPr>
          <w:rFonts w:ascii="Bookman Old Style" w:hAnsi="Bookman Old Style"/>
          <w:b/>
        </w:rPr>
      </w:pPr>
      <w:r w:rsidRPr="00BA763A">
        <w:rPr>
          <w:rFonts w:ascii="Bookman Old Style" w:hAnsi="Bookman Old Style"/>
          <w:b/>
        </w:rPr>
        <w:t>Maintenance and servicing of security items</w:t>
      </w:r>
    </w:p>
    <w:p w:rsidR="00E76F21" w:rsidRPr="00BA763A" w:rsidRDefault="00E76F21" w:rsidP="00E76F21">
      <w:pPr>
        <w:autoSpaceDE w:val="0"/>
        <w:autoSpaceDN w:val="0"/>
        <w:adjustRightInd w:val="0"/>
        <w:spacing w:line="240" w:lineRule="atLeast"/>
        <w:jc w:val="both"/>
        <w:rPr>
          <w:rFonts w:ascii="Bookman Old Style" w:hAnsi="Bookman Old Style"/>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This Invitation to Bid (ITB) is for maintenance and servicing of security items.</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service shall ensure that the Commission receives both curative and preventive maintenance of the equipment.</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bidder will be responsible for the maintenance, trouble shooting and repair of equipment (when need arises) or when called upon.</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For bidders’ information, the equipment for maintenance are found at our headquarters (Integrity Centre)</w:t>
      </w:r>
      <w:r w:rsidR="002730AD" w:rsidRPr="00BA763A">
        <w:rPr>
          <w:rFonts w:ascii="Bookman Old Style" w:hAnsi="Bookman Old Style" w:cs="Arial"/>
          <w:lang w:val="en-GB"/>
        </w:rPr>
        <w:t xml:space="preserve"> and other regional offices at: </w:t>
      </w:r>
      <w:r w:rsidRPr="00BA763A">
        <w:rPr>
          <w:rFonts w:ascii="Bookman Old Style" w:hAnsi="Bookman Old Style" w:cs="Arial"/>
          <w:lang w:val="en-GB"/>
        </w:rPr>
        <w:t>Mombasa, Kisumu, Eldoret, Nyeri, Garissa, Malindi,</w:t>
      </w:r>
      <w:r w:rsidR="002730AD" w:rsidRPr="00BA763A">
        <w:rPr>
          <w:rFonts w:ascii="Bookman Old Style" w:hAnsi="Bookman Old Style" w:cs="Arial"/>
          <w:lang w:val="en-GB"/>
        </w:rPr>
        <w:t xml:space="preserve"> </w:t>
      </w:r>
      <w:proofErr w:type="spellStart"/>
      <w:r w:rsidR="002730AD" w:rsidRPr="00BA763A">
        <w:rPr>
          <w:rFonts w:ascii="Bookman Old Style" w:hAnsi="Bookman Old Style" w:cs="Arial"/>
          <w:lang w:val="en-GB"/>
        </w:rPr>
        <w:t>Isiolo</w:t>
      </w:r>
      <w:proofErr w:type="spellEnd"/>
      <w:r w:rsidR="002730AD" w:rsidRPr="00BA763A">
        <w:rPr>
          <w:rFonts w:ascii="Bookman Old Style" w:hAnsi="Bookman Old Style" w:cs="Arial"/>
          <w:lang w:val="en-GB"/>
        </w:rPr>
        <w:t xml:space="preserve">, Nakuru, </w:t>
      </w:r>
      <w:proofErr w:type="spellStart"/>
      <w:r w:rsidR="002730AD" w:rsidRPr="00BA763A">
        <w:rPr>
          <w:rFonts w:ascii="Bookman Old Style" w:hAnsi="Bookman Old Style" w:cs="Arial"/>
          <w:lang w:val="en-GB"/>
        </w:rPr>
        <w:t>Kisii</w:t>
      </w:r>
      <w:proofErr w:type="spellEnd"/>
      <w:r w:rsidR="002730AD" w:rsidRPr="00BA763A">
        <w:rPr>
          <w:rFonts w:ascii="Bookman Old Style" w:hAnsi="Bookman Old Style" w:cs="Arial"/>
          <w:lang w:val="en-GB"/>
        </w:rPr>
        <w:t xml:space="preserve">, Bungoma </w:t>
      </w:r>
      <w:r w:rsidRPr="00BA763A">
        <w:rPr>
          <w:rFonts w:ascii="Bookman Old Style" w:hAnsi="Bookman Old Style" w:cs="Arial"/>
          <w:lang w:val="en-GB"/>
        </w:rPr>
        <w:t>and Machakos</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Reference of at least three firms that the bidder is currently offering a similar service is a requirement.</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maintenance service is required for the duration of </w:t>
      </w:r>
      <w:r w:rsidRPr="00BA763A">
        <w:rPr>
          <w:rFonts w:ascii="Bookman Old Style" w:hAnsi="Bookman Old Style" w:cs="Arial"/>
          <w:b/>
          <w:lang w:val="en-GB"/>
        </w:rPr>
        <w:t>one year</w:t>
      </w:r>
      <w:r w:rsidRPr="00BA763A">
        <w:rPr>
          <w:rFonts w:ascii="Bookman Old Style" w:hAnsi="Bookman Old Style" w:cs="Arial"/>
          <w:lang w:val="en-GB"/>
        </w:rPr>
        <w:t xml:space="preserve"> but renewable on satisfactory performance. </w:t>
      </w:r>
    </w:p>
    <w:p w:rsidR="00B32D37" w:rsidRPr="00BA763A" w:rsidRDefault="00B32D37" w:rsidP="00B32D37">
      <w:pPr>
        <w:ind w:left="1080"/>
        <w:jc w:val="both"/>
        <w:rPr>
          <w:rFonts w:ascii="Bookman Old Style" w:hAnsi="Bookman Old Style" w:cs="Arial"/>
          <w:lang w:val="en-GB"/>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equipment in question are currently installed and in use at the Commission’s offices as listed below:</w:t>
      </w:r>
    </w:p>
    <w:p w:rsidR="00B32D37" w:rsidRPr="00BA763A" w:rsidRDefault="00B32D37" w:rsidP="00B32D37">
      <w:pPr>
        <w:autoSpaceDE w:val="0"/>
        <w:autoSpaceDN w:val="0"/>
        <w:adjustRightInd w:val="0"/>
        <w:spacing w:line="240" w:lineRule="atLeast"/>
        <w:ind w:left="360"/>
        <w:jc w:val="both"/>
        <w:rPr>
          <w:rFonts w:ascii="Bookman Old Style" w:hAnsi="Bookman Old Style" w:cs="Arial"/>
        </w:rPr>
      </w:pPr>
    </w:p>
    <w:p w:rsidR="00B32D37" w:rsidRPr="00BA763A" w:rsidRDefault="00B32D37" w:rsidP="00B32D37">
      <w:pPr>
        <w:ind w:left="1440"/>
        <w:rPr>
          <w:rFonts w:ascii="Bookman Old Style" w:hAnsi="Bookman Old Style" w:cs="Arial"/>
        </w:rPr>
      </w:pPr>
      <w:r w:rsidRPr="00BA763A">
        <w:rPr>
          <w:rFonts w:ascii="Bookman Old Style" w:hAnsi="Bookman Old Style"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04"/>
        <w:gridCol w:w="1407"/>
        <w:gridCol w:w="5494"/>
      </w:tblGrid>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b/>
                <w:bCs/>
              </w:rPr>
            </w:pPr>
          </w:p>
        </w:tc>
        <w:tc>
          <w:tcPr>
            <w:tcW w:w="1104" w:type="dxa"/>
            <w:shd w:val="clear" w:color="auto" w:fill="auto"/>
          </w:tcPr>
          <w:p w:rsidR="00B32D37" w:rsidRPr="00BA763A" w:rsidRDefault="00B32D37" w:rsidP="00593206">
            <w:pPr>
              <w:spacing w:line="480" w:lineRule="auto"/>
              <w:jc w:val="center"/>
              <w:rPr>
                <w:rFonts w:ascii="Bookman Old Style" w:hAnsi="Bookman Old Style" w:cs="Arial"/>
                <w:b/>
                <w:bCs/>
              </w:rPr>
            </w:pPr>
            <w:r w:rsidRPr="00BA763A">
              <w:rPr>
                <w:rFonts w:ascii="Bookman Old Style" w:hAnsi="Bookman Old Style" w:cs="Arial"/>
                <w:b/>
                <w:bCs/>
              </w:rPr>
              <w:t>Initials</w:t>
            </w:r>
          </w:p>
        </w:tc>
        <w:tc>
          <w:tcPr>
            <w:tcW w:w="1407"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Town</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Address</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HQ</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Nairobi</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Integrity Centre, </w:t>
            </w:r>
            <w:proofErr w:type="spellStart"/>
            <w:r w:rsidRPr="00BA763A">
              <w:rPr>
                <w:rFonts w:ascii="Bookman Old Style" w:hAnsi="Bookman Old Style" w:cs="Arial"/>
              </w:rPr>
              <w:t>Milimani</w:t>
            </w:r>
            <w:proofErr w:type="spellEnd"/>
            <w:r w:rsidRPr="00BA763A">
              <w:rPr>
                <w:rFonts w:ascii="Bookman Old Style" w:hAnsi="Bookman Old Style" w:cs="Arial"/>
              </w:rPr>
              <w:t xml:space="preserve"> / Valley Road Junction</w:t>
            </w:r>
          </w:p>
          <w:p w:rsidR="00B32D37" w:rsidRPr="00BA763A" w:rsidRDefault="00B32D37" w:rsidP="00593206">
            <w:pPr>
              <w:spacing w:line="480" w:lineRule="auto"/>
              <w:rPr>
                <w:rFonts w:ascii="Bookman Old Style" w:hAnsi="Bookman Old Style" w:cs="Arial"/>
              </w:rPr>
            </w:pPr>
            <w:r w:rsidRPr="00BA763A">
              <w:rPr>
                <w:rFonts w:ascii="Bookman Old Style" w:hAnsi="Bookman Old Style" w:cs="Arial"/>
              </w:rPr>
              <w:t>Tel:2717318</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2</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Mombasa</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EACC Mombasa Regional Office, </w:t>
            </w:r>
            <w:r w:rsidRPr="00BA763A">
              <w:rPr>
                <w:rFonts w:ascii="Bookman Old Style" w:hAnsi="Bookman Old Style" w:cs="Arial"/>
              </w:rPr>
              <w:t xml:space="preserve">3rd Floor, ACK Mombasa Memorial Cathedral </w:t>
            </w:r>
            <w:r w:rsidRPr="00BA763A">
              <w:rPr>
                <w:rFonts w:ascii="Bookman Old Style" w:hAnsi="Bookman Old Style" w:cs="Arial"/>
              </w:rPr>
              <w:lastRenderedPageBreak/>
              <w:t>Complex, Nkrumah Road Tel (041) 2319081 / 2319082</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lastRenderedPageBreak/>
              <w:t>3</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KSM</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Kisumu</w:t>
            </w:r>
          </w:p>
        </w:tc>
        <w:tc>
          <w:tcPr>
            <w:tcW w:w="5668" w:type="dxa"/>
            <w:shd w:val="clear" w:color="auto" w:fill="auto"/>
          </w:tcPr>
          <w:p w:rsidR="00B32D37" w:rsidRPr="00BA763A" w:rsidRDefault="00B32D37" w:rsidP="00593206">
            <w:pPr>
              <w:rPr>
                <w:rFonts w:ascii="Bookman Old Style" w:hAnsi="Bookman Old Style" w:cs="Arial"/>
                <w:bCs/>
              </w:rPr>
            </w:pPr>
            <w:r w:rsidRPr="00BA763A">
              <w:rPr>
                <w:rFonts w:ascii="Bookman Old Style" w:hAnsi="Bookman Old Style" w:cs="Arial"/>
                <w:b/>
                <w:bCs/>
              </w:rPr>
              <w:t xml:space="preserve">EACC Kisumu Regional Office, </w:t>
            </w:r>
            <w:r w:rsidRPr="00BA763A">
              <w:rPr>
                <w:rFonts w:ascii="Bookman Old Style" w:hAnsi="Bookman Old Style" w:cs="Arial"/>
                <w:bCs/>
              </w:rPr>
              <w:t xml:space="preserve">Jubilee Insurance House, </w:t>
            </w:r>
            <w:proofErr w:type="spellStart"/>
            <w:r w:rsidRPr="00BA763A">
              <w:rPr>
                <w:rFonts w:ascii="Bookman Old Style" w:hAnsi="Bookman Old Style" w:cs="Arial"/>
                <w:bCs/>
              </w:rPr>
              <w:t>Ang’awa</w:t>
            </w:r>
            <w:proofErr w:type="spellEnd"/>
            <w:r w:rsidRPr="00BA763A">
              <w:rPr>
                <w:rFonts w:ascii="Bookman Old Style" w:hAnsi="Bookman Old Style" w:cs="Arial"/>
                <w:bCs/>
              </w:rPr>
              <w:t>/</w:t>
            </w:r>
            <w:proofErr w:type="spellStart"/>
            <w:r w:rsidRPr="00BA763A">
              <w:rPr>
                <w:rFonts w:ascii="Bookman Old Style" w:hAnsi="Bookman Old Style" w:cs="Arial"/>
                <w:bCs/>
              </w:rPr>
              <w:t>Oginga</w:t>
            </w:r>
            <w:proofErr w:type="spellEnd"/>
            <w:r w:rsidRPr="00BA763A">
              <w:rPr>
                <w:rFonts w:ascii="Bookman Old Style" w:hAnsi="Bookman Old Style" w:cs="Arial"/>
                <w:bCs/>
              </w:rPr>
              <w:t xml:space="preserve"> Odinga street junction </w:t>
            </w:r>
          </w:p>
          <w:p w:rsidR="00B32D37" w:rsidRPr="00BA763A" w:rsidRDefault="00B32D37" w:rsidP="00593206">
            <w:pPr>
              <w:rPr>
                <w:rFonts w:ascii="Bookman Old Style" w:hAnsi="Bookman Old Style" w:cs="Arial"/>
                <w:b/>
                <w:bCs/>
              </w:rPr>
            </w:pPr>
            <w:r w:rsidRPr="00BA763A">
              <w:rPr>
                <w:rFonts w:ascii="Bookman Old Style" w:hAnsi="Bookman Old Style" w:cs="Arial"/>
                <w:bCs/>
              </w:rPr>
              <w:t>Tel:057-2023111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4</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NYI</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Nyeri</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Nyeri Regional Office, </w:t>
            </w:r>
            <w:r w:rsidRPr="00BA763A">
              <w:rPr>
                <w:rFonts w:ascii="Bookman Old Style" w:hAnsi="Bookman Old Style" w:cs="Arial"/>
                <w:bCs/>
              </w:rPr>
              <w:t xml:space="preserve">Advocate Plaza. Next to Law Courts and lands office. </w:t>
            </w:r>
            <w:r w:rsidRPr="00BA763A">
              <w:rPr>
                <w:rFonts w:ascii="Bookman Old Style" w:hAnsi="Bookman Old Style" w:cs="Arial"/>
              </w:rPr>
              <w:t>TEL. NO. 061-2030500, 2030941.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5</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ELD</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Eldoret</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Eldoret Regional Office, </w:t>
            </w:r>
            <w:r w:rsidRPr="00BA763A">
              <w:rPr>
                <w:rFonts w:ascii="Bookman Old Style" w:hAnsi="Bookman Old Style" w:cs="Arial"/>
                <w:bCs/>
              </w:rPr>
              <w:t xml:space="preserve">Imperial Court Building “WING A” Uganda Road. </w:t>
            </w:r>
            <w:r w:rsidRPr="00BA763A">
              <w:rPr>
                <w:rFonts w:ascii="Bookman Old Style" w:hAnsi="Bookman Old Style" w:cs="Arial"/>
              </w:rPr>
              <w:t>TEL. NO. 053 - 2033630 / 2033633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6</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GSA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Garissa</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Garissa Regional Office, </w:t>
            </w:r>
            <w:r w:rsidRPr="00BA763A">
              <w:rPr>
                <w:rFonts w:ascii="Bookman Old Style" w:hAnsi="Bookman Old Style" w:cs="Arial"/>
                <w:bCs/>
              </w:rPr>
              <w:t>Province road next to Government Guest House next to Almond Hotel</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7</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BUN</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Bungoma</w:t>
            </w:r>
          </w:p>
        </w:tc>
        <w:tc>
          <w:tcPr>
            <w:tcW w:w="5668" w:type="dxa"/>
            <w:shd w:val="clear" w:color="auto" w:fill="auto"/>
          </w:tcPr>
          <w:p w:rsidR="00B32D37" w:rsidRPr="00BA763A" w:rsidRDefault="00B32D37" w:rsidP="00593206">
            <w:pPr>
              <w:rPr>
                <w:rFonts w:ascii="Bookman Old Style" w:hAnsi="Bookman Old Style" w:cs="Arial"/>
                <w:b/>
                <w:bCs/>
              </w:rPr>
            </w:pPr>
            <w:proofErr w:type="spellStart"/>
            <w:r w:rsidRPr="00BA763A">
              <w:rPr>
                <w:rFonts w:ascii="Bookman Old Style" w:hAnsi="Bookman Old Style" w:cs="Arial"/>
                <w:b/>
                <w:bCs/>
              </w:rPr>
              <w:t>Daima</w:t>
            </w:r>
            <w:proofErr w:type="spellEnd"/>
            <w:r w:rsidRPr="00BA763A">
              <w:rPr>
                <w:rFonts w:ascii="Bookman Old Style" w:hAnsi="Bookman Old Style" w:cs="Arial"/>
                <w:b/>
                <w:bCs/>
              </w:rPr>
              <w:t xml:space="preserve"> Plaza </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8</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ISL</w:t>
            </w:r>
          </w:p>
        </w:tc>
        <w:tc>
          <w:tcPr>
            <w:tcW w:w="1407" w:type="dxa"/>
            <w:shd w:val="clear" w:color="auto" w:fill="auto"/>
          </w:tcPr>
          <w:p w:rsidR="00B32D37" w:rsidRPr="00BA763A" w:rsidRDefault="00B32D37" w:rsidP="00593206">
            <w:pPr>
              <w:rPr>
                <w:rFonts w:ascii="Bookman Old Style" w:hAnsi="Bookman Old Style" w:cs="Arial"/>
              </w:rPr>
            </w:pPr>
            <w:proofErr w:type="spellStart"/>
            <w:r w:rsidRPr="00BA763A">
              <w:rPr>
                <w:rFonts w:ascii="Bookman Old Style" w:hAnsi="Bookman Old Style" w:cs="Arial"/>
              </w:rPr>
              <w:t>Isiolo</w:t>
            </w:r>
            <w:proofErr w:type="spellEnd"/>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Lower </w:t>
            </w:r>
            <w:proofErr w:type="spellStart"/>
            <w:r w:rsidRPr="00BA763A">
              <w:rPr>
                <w:rFonts w:ascii="Bookman Old Style" w:hAnsi="Bookman Old Style" w:cs="Arial"/>
              </w:rPr>
              <w:t>Kiwanjani</w:t>
            </w:r>
            <w:proofErr w:type="spellEnd"/>
            <w:r w:rsidRPr="00BA763A">
              <w:rPr>
                <w:rFonts w:ascii="Bookman Old Style" w:hAnsi="Bookman Old Style" w:cs="Arial"/>
              </w:rPr>
              <w:t xml:space="preserve">, near </w:t>
            </w:r>
            <w:proofErr w:type="spellStart"/>
            <w:r w:rsidRPr="00BA763A">
              <w:rPr>
                <w:rFonts w:ascii="Bookman Old Style" w:hAnsi="Bookman Old Style" w:cs="Arial"/>
              </w:rPr>
              <w:t>Isiolo</w:t>
            </w:r>
            <w:proofErr w:type="spellEnd"/>
            <w:r w:rsidRPr="00BA763A">
              <w:rPr>
                <w:rFonts w:ascii="Bookman Old Style" w:hAnsi="Bookman Old Style" w:cs="Arial"/>
              </w:rPr>
              <w:t xml:space="preserve"> Sunrise Academy</w:t>
            </w:r>
            <w:r w:rsidRPr="00BA763A">
              <w:rPr>
                <w:rFonts w:ascii="Bookman Old Style" w:hAnsi="Bookman Old Style" w:cs="Arial"/>
              </w:rPr>
              <w:br/>
              <w:t>Mobile: 0731 888067; 0702 391293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9</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Machakos</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4th Floor, </w:t>
            </w:r>
            <w:proofErr w:type="spellStart"/>
            <w:r w:rsidRPr="00BA763A">
              <w:rPr>
                <w:rFonts w:ascii="Bookman Old Style" w:hAnsi="Bookman Old Style" w:cs="Arial"/>
              </w:rPr>
              <w:t>Kiamba</w:t>
            </w:r>
            <w:proofErr w:type="spellEnd"/>
            <w:r w:rsidRPr="00BA763A">
              <w:rPr>
                <w:rFonts w:ascii="Bookman Old Style" w:hAnsi="Bookman Old Style" w:cs="Arial"/>
              </w:rPr>
              <w:t xml:space="preserve"> Mall, </w:t>
            </w:r>
            <w:proofErr w:type="spellStart"/>
            <w:r w:rsidRPr="00BA763A">
              <w:rPr>
                <w:rFonts w:ascii="Bookman Old Style" w:hAnsi="Bookman Old Style" w:cs="Arial"/>
              </w:rPr>
              <w:t>Ngei</w:t>
            </w:r>
            <w:proofErr w:type="spellEnd"/>
            <w:r w:rsidRPr="00BA763A">
              <w:rPr>
                <w:rFonts w:ascii="Bookman Old Style" w:hAnsi="Bookman Old Style" w:cs="Arial"/>
              </w:rPr>
              <w:t xml:space="preserve"> Road</w:t>
            </w:r>
            <w:r w:rsidRPr="00BA763A">
              <w:rPr>
                <w:rFonts w:ascii="Bookman Old Style" w:hAnsi="Bookman Old Style" w:cs="Arial"/>
              </w:rPr>
              <w:br/>
              <w:t>P.O. Box 2736 – 90100, Machakos</w:t>
            </w:r>
            <w:r w:rsidRPr="00BA763A">
              <w:rPr>
                <w:rFonts w:ascii="Bookman Old Style" w:hAnsi="Bookman Old Style" w:cs="Arial"/>
              </w:rPr>
              <w:br/>
              <w:t>Mobile: 0731 888034; 0702 391282</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10</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Nakuru</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4th Floor, Shiv Plaza, Kenyatta Avenue</w:t>
            </w:r>
            <w:r w:rsidRPr="00BA763A">
              <w:rPr>
                <w:rFonts w:ascii="Bookman Old Style" w:hAnsi="Bookman Old Style" w:cs="Arial"/>
              </w:rPr>
              <w:br/>
              <w:t>Mobile: 0731 888064; 0702 391280</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KSI</w:t>
            </w:r>
          </w:p>
        </w:tc>
        <w:tc>
          <w:tcPr>
            <w:tcW w:w="1407" w:type="dxa"/>
            <w:shd w:val="clear" w:color="auto" w:fill="auto"/>
          </w:tcPr>
          <w:p w:rsidR="00B32D37" w:rsidRPr="00BA763A" w:rsidRDefault="00B32D37" w:rsidP="00593206">
            <w:pPr>
              <w:rPr>
                <w:rFonts w:ascii="Bookman Old Style" w:hAnsi="Bookman Old Style" w:cs="Arial"/>
              </w:rPr>
            </w:pPr>
            <w:proofErr w:type="spellStart"/>
            <w:r w:rsidRPr="00BA763A">
              <w:rPr>
                <w:rFonts w:ascii="Bookman Old Style" w:hAnsi="Bookman Old Style" w:cs="Arial"/>
              </w:rPr>
              <w:t>Kisii</w:t>
            </w:r>
            <w:proofErr w:type="spellEnd"/>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Former County Attorney’s Office </w:t>
            </w:r>
            <w:r w:rsidRPr="00BA763A">
              <w:rPr>
                <w:rFonts w:ascii="Bookman Old Style" w:hAnsi="Bookman Old Style" w:cs="Arial"/>
              </w:rPr>
              <w:br/>
              <w:t xml:space="preserve">Off </w:t>
            </w:r>
            <w:proofErr w:type="spellStart"/>
            <w:r w:rsidRPr="00BA763A">
              <w:rPr>
                <w:rFonts w:ascii="Bookman Old Style" w:hAnsi="Bookman Old Style" w:cs="Arial"/>
              </w:rPr>
              <w:t>Kisii</w:t>
            </w:r>
            <w:proofErr w:type="spellEnd"/>
            <w:r w:rsidRPr="00BA763A">
              <w:rPr>
                <w:rFonts w:ascii="Bookman Old Style" w:hAnsi="Bookman Old Style" w:cs="Arial"/>
              </w:rPr>
              <w:t>/</w:t>
            </w:r>
            <w:proofErr w:type="spellStart"/>
            <w:r w:rsidRPr="00BA763A">
              <w:rPr>
                <w:rFonts w:ascii="Bookman Old Style" w:hAnsi="Bookman Old Style" w:cs="Arial"/>
              </w:rPr>
              <w:t>Kilgoris</w:t>
            </w:r>
            <w:proofErr w:type="spellEnd"/>
            <w:r w:rsidRPr="00BA763A">
              <w:rPr>
                <w:rFonts w:ascii="Bookman Old Style" w:hAnsi="Bookman Old Style" w:cs="Arial"/>
              </w:rPr>
              <w:t xml:space="preserve"> Road</w:t>
            </w:r>
            <w:r w:rsidRPr="00BA763A">
              <w:rPr>
                <w:rFonts w:ascii="Bookman Old Style" w:hAnsi="Bookman Old Style" w:cs="Arial"/>
              </w:rPr>
              <w:br/>
              <w:t>Mobile: 0773 194707; 0770 912192</w:t>
            </w:r>
          </w:p>
        </w:tc>
      </w:tr>
      <w:tr w:rsidR="002730AD" w:rsidRPr="00BA763A" w:rsidTr="002730AD">
        <w:tc>
          <w:tcPr>
            <w:tcW w:w="631" w:type="dxa"/>
            <w:shd w:val="clear" w:color="auto" w:fill="auto"/>
          </w:tcPr>
          <w:p w:rsidR="002730AD" w:rsidRPr="002C591B" w:rsidRDefault="0047556F" w:rsidP="00593206">
            <w:pPr>
              <w:spacing w:line="480" w:lineRule="auto"/>
              <w:jc w:val="center"/>
              <w:rPr>
                <w:rFonts w:ascii="Bookman Old Style" w:hAnsi="Bookman Old Style" w:cs="Arial"/>
              </w:rPr>
            </w:pPr>
            <w:r w:rsidRPr="002C591B">
              <w:rPr>
                <w:rFonts w:ascii="Bookman Old Style" w:hAnsi="Bookman Old Style" w:cs="Arial"/>
              </w:rPr>
              <w:t>12</w:t>
            </w:r>
          </w:p>
        </w:tc>
        <w:tc>
          <w:tcPr>
            <w:tcW w:w="1104" w:type="dxa"/>
            <w:shd w:val="clear" w:color="auto" w:fill="auto"/>
          </w:tcPr>
          <w:p w:rsidR="002730AD" w:rsidRPr="002C591B" w:rsidRDefault="002730AD" w:rsidP="00593206">
            <w:pPr>
              <w:spacing w:line="480" w:lineRule="auto"/>
              <w:jc w:val="center"/>
              <w:rPr>
                <w:rFonts w:ascii="Bookman Old Style" w:hAnsi="Bookman Old Style" w:cs="Arial"/>
              </w:rPr>
            </w:pPr>
            <w:r w:rsidRPr="002C591B">
              <w:rPr>
                <w:rFonts w:ascii="Bookman Old Style" w:hAnsi="Bookman Old Style" w:cs="Arial"/>
              </w:rPr>
              <w:t>MLD</w:t>
            </w:r>
          </w:p>
        </w:tc>
        <w:tc>
          <w:tcPr>
            <w:tcW w:w="1407" w:type="dxa"/>
            <w:shd w:val="clear" w:color="auto" w:fill="auto"/>
          </w:tcPr>
          <w:p w:rsidR="002730AD" w:rsidRPr="002C591B" w:rsidRDefault="002730AD" w:rsidP="00593206">
            <w:pPr>
              <w:rPr>
                <w:rFonts w:ascii="Bookman Old Style" w:hAnsi="Bookman Old Style" w:cs="Arial"/>
              </w:rPr>
            </w:pPr>
            <w:r w:rsidRPr="002C591B">
              <w:rPr>
                <w:rFonts w:ascii="Bookman Old Style" w:hAnsi="Bookman Old Style" w:cs="Arial"/>
              </w:rPr>
              <w:t xml:space="preserve">Malindi </w:t>
            </w:r>
          </w:p>
        </w:tc>
        <w:tc>
          <w:tcPr>
            <w:tcW w:w="5668" w:type="dxa"/>
            <w:shd w:val="clear" w:color="auto" w:fill="auto"/>
          </w:tcPr>
          <w:p w:rsidR="002730AD" w:rsidRPr="00DA3E9B" w:rsidRDefault="00597780" w:rsidP="001E5C13">
            <w:pPr>
              <w:rPr>
                <w:rFonts w:ascii="Bookman Old Style" w:hAnsi="Bookman Old Style" w:cs="Arial"/>
                <w:highlight w:val="yellow"/>
              </w:rPr>
            </w:pPr>
            <w:r w:rsidRPr="00DA3E9B">
              <w:rPr>
                <w:rFonts w:ascii="Bookman Old Style" w:hAnsi="Bookman Old Style"/>
              </w:rPr>
              <w:t>Ground Floor, Right Wing, Pine Court Building</w:t>
            </w:r>
            <w:r w:rsidR="001E5C13">
              <w:rPr>
                <w:rFonts w:ascii="Bookman Old Style" w:hAnsi="Bookman Old Style"/>
              </w:rPr>
              <w:t xml:space="preserve">, </w:t>
            </w:r>
            <w:r w:rsidRPr="00DA3E9B">
              <w:rPr>
                <w:rFonts w:ascii="Bookman Old Style" w:hAnsi="Bookman Old Style"/>
              </w:rPr>
              <w:t>Malindi-</w:t>
            </w:r>
            <w:proofErr w:type="spellStart"/>
            <w:r w:rsidRPr="00DA3E9B">
              <w:rPr>
                <w:rFonts w:ascii="Bookman Old Style" w:hAnsi="Bookman Old Style"/>
              </w:rPr>
              <w:t>Lamu</w:t>
            </w:r>
            <w:proofErr w:type="spellEnd"/>
            <w:r w:rsidRPr="00DA3E9B">
              <w:rPr>
                <w:rFonts w:ascii="Bookman Old Style" w:hAnsi="Bookman Old Style"/>
              </w:rPr>
              <w:t xml:space="preserve"> Road</w:t>
            </w:r>
            <w:r w:rsidRPr="00DA3E9B">
              <w:rPr>
                <w:rFonts w:ascii="Bookman Old Style" w:hAnsi="Bookman Old Style"/>
              </w:rPr>
              <w:br/>
              <w:t>P.O. Box 1595 – 80200, Malindi</w:t>
            </w:r>
            <w:r w:rsidRPr="00DA3E9B">
              <w:rPr>
                <w:rFonts w:ascii="Bookman Old Style" w:hAnsi="Bookman Old Style"/>
              </w:rPr>
              <w:br/>
              <w:t>Tel: 042 2121056; 042 2121057</w:t>
            </w:r>
            <w:r w:rsidRPr="00DA3E9B">
              <w:rPr>
                <w:rFonts w:ascii="Bookman Old Style" w:hAnsi="Bookman Old Style"/>
              </w:rPr>
              <w:br/>
              <w:t>Mobile: 0731 888056; 0702 391270</w:t>
            </w:r>
          </w:p>
        </w:tc>
      </w:tr>
    </w:tbl>
    <w:p w:rsidR="00B32D37" w:rsidRPr="00BA763A" w:rsidRDefault="00B32D37" w:rsidP="00E76F21">
      <w:pPr>
        <w:autoSpaceDE w:val="0"/>
        <w:autoSpaceDN w:val="0"/>
        <w:adjustRightInd w:val="0"/>
        <w:spacing w:line="240" w:lineRule="atLeast"/>
        <w:jc w:val="both"/>
        <w:rPr>
          <w:rFonts w:ascii="Bookman Old Style" w:hAnsi="Bookman Old Style"/>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provide onsite support whenever required.</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sz w:val="24"/>
        </w:rPr>
        <w:t>The service shall ensure that the Commission receives both curative and preventive maintenance</w:t>
      </w:r>
      <w:r w:rsidRPr="00BA763A">
        <w:rPr>
          <w:rFonts w:ascii="Bookman Old Style" w:hAnsi="Bookman Old Style" w:cs="Arial"/>
          <w:sz w:val="24"/>
        </w:rPr>
        <w:t xml:space="preserve"> of the </w:t>
      </w:r>
      <w:r w:rsidR="00BD5E35" w:rsidRPr="00BA763A">
        <w:rPr>
          <w:rFonts w:ascii="Bookman Old Style" w:hAnsi="Bookman Old Style" w:cs="Arial"/>
          <w:sz w:val="24"/>
        </w:rPr>
        <w:t xml:space="preserve">security systems </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carry quarterly preventive maintenance</w:t>
      </w:r>
    </w:p>
    <w:p w:rsidR="00E76F21" w:rsidRPr="00BA763A" w:rsidRDefault="00E76F21" w:rsidP="007B1261">
      <w:pPr>
        <w:numPr>
          <w:ilvl w:val="2"/>
          <w:numId w:val="63"/>
        </w:numPr>
        <w:jc w:val="both"/>
        <w:rPr>
          <w:rFonts w:ascii="Bookman Old Style" w:hAnsi="Bookman Old Style" w:cs="Arial"/>
          <w:lang w:val="en-GB"/>
        </w:rPr>
      </w:pPr>
      <w:r w:rsidRPr="00BA763A">
        <w:rPr>
          <w:rFonts w:ascii="Bookman Old Style" w:hAnsi="Bookman Old Style" w:cs="Arial"/>
        </w:rPr>
        <w:t xml:space="preserve">The bidder will be required to undertake corrective maintenance on Commission System supporting software whenever called upon by the </w:t>
      </w:r>
      <w:r w:rsidRPr="00BA763A">
        <w:rPr>
          <w:rFonts w:ascii="Bookman Old Style" w:hAnsi="Bookman Old Style" w:cs="Arial"/>
        </w:rPr>
        <w:lastRenderedPageBreak/>
        <w:t>commission in line with the support and maintenance plan</w:t>
      </w:r>
    </w:p>
    <w:p w:rsidR="00E76F21" w:rsidRPr="00BA763A" w:rsidRDefault="00E76F21" w:rsidP="007B1261">
      <w:pPr>
        <w:numPr>
          <w:ilvl w:val="2"/>
          <w:numId w:val="63"/>
        </w:numPr>
        <w:jc w:val="both"/>
        <w:rPr>
          <w:rFonts w:ascii="Bookman Old Style" w:hAnsi="Bookman Old Style"/>
          <w:lang w:val="en-GB"/>
        </w:rPr>
      </w:pPr>
      <w:r w:rsidRPr="00BA763A">
        <w:rPr>
          <w:rFonts w:ascii="Bookman Old Style" w:hAnsi="Bookman Old Style"/>
        </w:rPr>
        <w:t>The bidder will be required to ensure that maintenance personnel are readily available as and when required by the Agency.</w:t>
      </w:r>
    </w:p>
    <w:p w:rsidR="00E76F21" w:rsidRPr="00BA763A" w:rsidRDefault="00E76F21" w:rsidP="007B1261">
      <w:pPr>
        <w:pStyle w:val="BodyTextIndent"/>
        <w:numPr>
          <w:ilvl w:val="2"/>
          <w:numId w:val="63"/>
        </w:numPr>
        <w:autoSpaceDE w:val="0"/>
        <w:autoSpaceDN w:val="0"/>
        <w:adjustRightInd w:val="0"/>
        <w:spacing w:line="240" w:lineRule="atLeast"/>
        <w:rPr>
          <w:rFonts w:ascii="Bookman Old Style" w:hAnsi="Bookman Old Style"/>
          <w:sz w:val="24"/>
        </w:rPr>
      </w:pPr>
      <w:r w:rsidRPr="00BA763A">
        <w:rPr>
          <w:rFonts w:ascii="Bookman Old Style" w:hAnsi="Bookman Old Style"/>
          <w:sz w:val="24"/>
        </w:rPr>
        <w:t>Reference of at least three firms that the bidder is currently offering</w:t>
      </w:r>
      <w:r w:rsidR="001F61D6">
        <w:rPr>
          <w:rFonts w:ascii="Bookman Old Style" w:hAnsi="Bookman Old Style"/>
          <w:sz w:val="24"/>
        </w:rPr>
        <w:t xml:space="preserve"> or had </w:t>
      </w:r>
      <w:proofErr w:type="gramStart"/>
      <w:r w:rsidR="001F61D6">
        <w:rPr>
          <w:rFonts w:ascii="Bookman Old Style" w:hAnsi="Bookman Old Style"/>
          <w:sz w:val="24"/>
        </w:rPr>
        <w:t xml:space="preserve">offered </w:t>
      </w:r>
      <w:r w:rsidRPr="00BA763A">
        <w:rPr>
          <w:rFonts w:ascii="Bookman Old Style" w:hAnsi="Bookman Old Style"/>
          <w:sz w:val="24"/>
        </w:rPr>
        <w:t xml:space="preserve"> a</w:t>
      </w:r>
      <w:proofErr w:type="gramEnd"/>
      <w:r w:rsidRPr="00BA763A">
        <w:rPr>
          <w:rFonts w:ascii="Bookman Old Style" w:hAnsi="Bookman Old Style"/>
          <w:sz w:val="24"/>
        </w:rPr>
        <w:t xml:space="preserve"> similar service is a requirement.</w:t>
      </w:r>
    </w:p>
    <w:p w:rsidR="00E76F21" w:rsidRPr="00BA763A" w:rsidRDefault="00E76F21" w:rsidP="007B1261">
      <w:pPr>
        <w:numPr>
          <w:ilvl w:val="2"/>
          <w:numId w:val="63"/>
        </w:numPr>
        <w:jc w:val="both"/>
        <w:rPr>
          <w:rFonts w:ascii="Bookman Old Style" w:hAnsi="Bookman Old Style"/>
          <w:color w:val="000000" w:themeColor="text1"/>
          <w:lang w:val="en-GB"/>
        </w:rPr>
      </w:pPr>
      <w:r w:rsidRPr="00BA763A">
        <w:rPr>
          <w:rFonts w:ascii="Bookman Old Style" w:hAnsi="Bookman Old Style"/>
          <w:lang w:val="en-GB"/>
        </w:rPr>
        <w:t xml:space="preserve">The support service is required for the duration of </w:t>
      </w:r>
      <w:r w:rsidRPr="00BA763A">
        <w:rPr>
          <w:rFonts w:ascii="Bookman Old Style" w:hAnsi="Bookman Old Style"/>
          <w:b/>
          <w:color w:val="000000" w:themeColor="text1"/>
          <w:lang w:val="en-GB"/>
        </w:rPr>
        <w:t>one year</w:t>
      </w:r>
      <w:r w:rsidRPr="00BA763A">
        <w:rPr>
          <w:rFonts w:ascii="Bookman Old Style" w:hAnsi="Bookman Old Style"/>
          <w:color w:val="000000" w:themeColor="text1"/>
          <w:lang w:val="en-GB"/>
        </w:rPr>
        <w:t xml:space="preserve"> but renewable on satisfactory performance. </w:t>
      </w:r>
    </w:p>
    <w:p w:rsidR="00E76F21" w:rsidRPr="00BA763A" w:rsidRDefault="00E76F21" w:rsidP="00E76F21">
      <w:pPr>
        <w:ind w:left="1080"/>
        <w:jc w:val="both"/>
        <w:rPr>
          <w:rFonts w:ascii="Bookman Old Style" w:hAnsi="Bookman Old Style"/>
          <w:color w:val="FF0000"/>
          <w:lang w:val="en-GB"/>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Original and copy of tender documents dully paginated on every page.:</w:t>
      </w:r>
    </w:p>
    <w:p w:rsidR="00E76F21" w:rsidRPr="00BA763A" w:rsidRDefault="00E76F21" w:rsidP="00E76F21">
      <w:pPr>
        <w:pStyle w:val="ListParagraph"/>
        <w:rPr>
          <w:rFonts w:cs="Arial"/>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shall be required to provide periodic reports on issues resolved and after every preventive maintenance exercise as per contract</w:t>
      </w: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color w:val="0000FF"/>
          <w:sz w:val="24"/>
        </w:rPr>
      </w:pPr>
    </w:p>
    <w:p w:rsidR="00E76F21" w:rsidRPr="00BA763A" w:rsidRDefault="00E76F21" w:rsidP="007B1261">
      <w:pPr>
        <w:pStyle w:val="Heading1"/>
        <w:numPr>
          <w:ilvl w:val="1"/>
          <w:numId w:val="65"/>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18400661"/>
      <w:r w:rsidRPr="00BA763A">
        <w:rPr>
          <w:rFonts w:ascii="Bookman Old Style" w:hAnsi="Bookman Old Style"/>
          <w:sz w:val="24"/>
        </w:rPr>
        <w:t>THE SPECIFICATIONS OF THE REQUIRED SERVICES</w:t>
      </w:r>
      <w:bookmarkEnd w:id="67"/>
      <w:r w:rsidRPr="00BA763A">
        <w:rPr>
          <w:rFonts w:ascii="Bookman Old Style" w:hAnsi="Bookman Old Style"/>
          <w:sz w:val="24"/>
        </w:rPr>
        <w:t xml:space="preserve"> </w:t>
      </w:r>
    </w:p>
    <w:p w:rsidR="00E76F21" w:rsidRPr="00BA763A" w:rsidRDefault="00E76F21" w:rsidP="00E76F21">
      <w:pPr>
        <w:rPr>
          <w:rFonts w:ascii="Bookman Old Style" w:hAnsi="Bookman Old Style"/>
        </w:rPr>
      </w:pPr>
    </w:p>
    <w:p w:rsidR="00E723D2" w:rsidRPr="00BA763A" w:rsidRDefault="00E723D2" w:rsidP="00E723D2">
      <w:pPr>
        <w:rPr>
          <w:rFonts w:ascii="Bookman Old Style" w:hAnsi="Bookman Old Style" w:cs="Tahoma"/>
          <w:b/>
        </w:rPr>
      </w:pPr>
      <w:r w:rsidRPr="00BA763A">
        <w:rPr>
          <w:rFonts w:ascii="Bookman Old Style" w:hAnsi="Bookman Old Style" w:cs="Tahoma"/>
          <w:b/>
        </w:rPr>
        <w:t xml:space="preserve">List of Security Equipment </w:t>
      </w:r>
    </w:p>
    <w:p w:rsidR="00E723D2" w:rsidRPr="00BA763A" w:rsidRDefault="00E723D2" w:rsidP="00E723D2">
      <w:pPr>
        <w:rPr>
          <w:rFonts w:ascii="Bookman Old Style" w:hAnsi="Bookman Old Style" w:cs="Tahoma"/>
        </w:rPr>
      </w:pPr>
    </w:p>
    <w:tbl>
      <w:tblPr>
        <w:tblStyle w:val="TableGrid"/>
        <w:tblW w:w="10775" w:type="dxa"/>
        <w:tblInd w:w="-1139" w:type="dxa"/>
        <w:tblLayout w:type="fixed"/>
        <w:tblLook w:val="04A0" w:firstRow="1" w:lastRow="0" w:firstColumn="1" w:lastColumn="0" w:noHBand="0" w:noVBand="1"/>
      </w:tblPr>
      <w:tblGrid>
        <w:gridCol w:w="567"/>
        <w:gridCol w:w="1843"/>
        <w:gridCol w:w="567"/>
        <w:gridCol w:w="709"/>
        <w:gridCol w:w="709"/>
        <w:gridCol w:w="850"/>
        <w:gridCol w:w="692"/>
        <w:gridCol w:w="726"/>
        <w:gridCol w:w="567"/>
        <w:gridCol w:w="567"/>
        <w:gridCol w:w="567"/>
        <w:gridCol w:w="567"/>
        <w:gridCol w:w="567"/>
        <w:gridCol w:w="708"/>
        <w:gridCol w:w="569"/>
      </w:tblGrid>
      <w:tr w:rsidR="002C591B" w:rsidRPr="002C591B" w:rsidTr="009D0412">
        <w:tc>
          <w:tcPr>
            <w:tcW w:w="567"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S/No</w:t>
            </w:r>
          </w:p>
        </w:tc>
        <w:tc>
          <w:tcPr>
            <w:tcW w:w="1843"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Item Description</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I C</w:t>
            </w:r>
          </w:p>
        </w:tc>
        <w:tc>
          <w:tcPr>
            <w:tcW w:w="709"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Msa</w:t>
            </w:r>
            <w:proofErr w:type="spellEnd"/>
          </w:p>
        </w:tc>
        <w:tc>
          <w:tcPr>
            <w:tcW w:w="709"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Eld</w:t>
            </w:r>
            <w:proofErr w:type="spellEnd"/>
          </w:p>
        </w:tc>
        <w:tc>
          <w:tcPr>
            <w:tcW w:w="850"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Ksm</w:t>
            </w:r>
            <w:proofErr w:type="spellEnd"/>
          </w:p>
        </w:tc>
        <w:tc>
          <w:tcPr>
            <w:tcW w:w="692"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Gsa</w:t>
            </w:r>
            <w:proofErr w:type="spellEnd"/>
          </w:p>
        </w:tc>
        <w:tc>
          <w:tcPr>
            <w:tcW w:w="726"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Nyeri</w:t>
            </w:r>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Nku</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Kisii</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Islo</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Mks</w:t>
            </w:r>
            <w:proofErr w:type="spellEnd"/>
          </w:p>
        </w:tc>
        <w:tc>
          <w:tcPr>
            <w:tcW w:w="567" w:type="dxa"/>
          </w:tcPr>
          <w:p w:rsidR="00E723D2" w:rsidRPr="002C591B" w:rsidRDefault="00E723D2" w:rsidP="00593206">
            <w:pPr>
              <w:rPr>
                <w:rFonts w:ascii="Bookman Old Style" w:hAnsi="Bookman Old Style" w:cs="Tahoma"/>
                <w:b/>
                <w:sz w:val="20"/>
              </w:rPr>
            </w:pPr>
            <w:proofErr w:type="spellStart"/>
            <w:r w:rsidRPr="002C591B">
              <w:rPr>
                <w:rFonts w:ascii="Bookman Old Style" w:hAnsi="Bookman Old Style" w:cs="Tahoma"/>
                <w:b/>
                <w:sz w:val="20"/>
              </w:rPr>
              <w:t>Mld</w:t>
            </w:r>
            <w:proofErr w:type="spellEnd"/>
          </w:p>
        </w:tc>
        <w:tc>
          <w:tcPr>
            <w:tcW w:w="708"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Bgm</w:t>
            </w:r>
            <w:proofErr w:type="spellEnd"/>
          </w:p>
        </w:tc>
        <w:tc>
          <w:tcPr>
            <w:tcW w:w="569"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Total</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Water Fire extinguishers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33</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43</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CO</w:t>
            </w:r>
            <w:r w:rsidRPr="00BA763A">
              <w:rPr>
                <w:rFonts w:ascii="Bookman Old Style" w:hAnsi="Bookman Old Style" w:cs="Tahoma"/>
                <w:sz w:val="14"/>
              </w:rPr>
              <w:t xml:space="preserve">2 </w:t>
            </w:r>
            <w:r w:rsidRPr="00BA763A">
              <w:rPr>
                <w:rFonts w:ascii="Bookman Old Style" w:hAnsi="Bookman Old Style" w:cs="Tahoma"/>
                <w:sz w:val="20"/>
              </w:rPr>
              <w:t>Gas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21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Fire Blankets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7</w:t>
            </w:r>
          </w:p>
        </w:tc>
        <w:tc>
          <w:tcPr>
            <w:tcW w:w="709" w:type="dxa"/>
          </w:tcPr>
          <w:p w:rsidR="00E723D2" w:rsidRPr="00BA763A" w:rsidRDefault="00E723D2" w:rsidP="00593206">
            <w:pPr>
              <w:jc w:val="center"/>
              <w:rPr>
                <w:rFonts w:ascii="Bookman Old Style" w:hAnsi="Bookman Old Style" w:cs="Tahoma"/>
                <w:sz w:val="22"/>
              </w:rPr>
            </w:pPr>
          </w:p>
        </w:tc>
        <w:tc>
          <w:tcPr>
            <w:tcW w:w="709" w:type="dxa"/>
          </w:tcPr>
          <w:p w:rsidR="00E723D2" w:rsidRPr="00BA763A" w:rsidRDefault="00E723D2" w:rsidP="00593206">
            <w:pPr>
              <w:jc w:val="center"/>
              <w:rPr>
                <w:rFonts w:ascii="Bookman Old Style" w:hAnsi="Bookman Old Style" w:cs="Tahoma"/>
                <w:sz w:val="22"/>
              </w:rPr>
            </w:pPr>
          </w:p>
        </w:tc>
        <w:tc>
          <w:tcPr>
            <w:tcW w:w="850" w:type="dxa"/>
          </w:tcPr>
          <w:p w:rsidR="00E723D2" w:rsidRPr="00BA763A" w:rsidRDefault="00E723D2" w:rsidP="00593206">
            <w:pPr>
              <w:jc w:val="center"/>
              <w:rPr>
                <w:rFonts w:ascii="Bookman Old Style" w:hAnsi="Bookman Old Style" w:cs="Tahoma"/>
                <w:sz w:val="22"/>
              </w:rPr>
            </w:pPr>
          </w:p>
        </w:tc>
        <w:tc>
          <w:tcPr>
            <w:tcW w:w="692" w:type="dxa"/>
          </w:tcPr>
          <w:p w:rsidR="00E723D2" w:rsidRPr="00BA763A" w:rsidRDefault="00E723D2" w:rsidP="00593206">
            <w:pPr>
              <w:jc w:val="center"/>
              <w:rPr>
                <w:rFonts w:ascii="Bookman Old Style" w:hAnsi="Bookman Old Style" w:cs="Tahoma"/>
                <w:sz w:val="22"/>
              </w:rPr>
            </w:pPr>
          </w:p>
        </w:tc>
        <w:tc>
          <w:tcPr>
            <w:tcW w:w="726"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9</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Hose Reels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Delivery Hoses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Landing Valves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Automatic 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Booster Hose Reel Pump</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Rapiscan Baggage scanner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Walkthrough Metal Detector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4 Door Fire Proof Filing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27</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50</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 Door Fireproof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1 Door Fireproof Gun Safe</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850"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692"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26"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rPr>
                <w:rFonts w:ascii="Bookman Old Style" w:hAnsi="Bookman Old Style" w:cs="Tahoma"/>
              </w:rPr>
            </w:pPr>
            <w:r w:rsidRPr="00BA763A">
              <w:rPr>
                <w:rFonts w:ascii="Bookman Old Style" w:hAnsi="Bookman Old Style" w:cs="Tahoma"/>
              </w:rPr>
              <w:t>1</w:t>
            </w:r>
          </w:p>
        </w:tc>
        <w:tc>
          <w:tcPr>
            <w:tcW w:w="708"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 xml:space="preserve">Fire alarm system </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All Floors</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jc w:val="center"/>
        <w:rPr>
          <w:rFonts w:ascii="Bookman Old Style" w:hAnsi="Bookman Old Style"/>
          <w:b/>
          <w:bCs/>
        </w:rPr>
      </w:pPr>
      <w:r w:rsidRPr="00BA763A">
        <w:rPr>
          <w:rFonts w:ascii="Bookman Old Style" w:hAnsi="Bookman Old Style"/>
          <w:b/>
          <w:bCs/>
        </w:rPr>
        <w:t>CLOSED CIRCUIT TELEVISION (CCTV) FOR EACC OFFICES</w:t>
      </w:r>
    </w:p>
    <w:tbl>
      <w:tblPr>
        <w:tblW w:w="549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254"/>
        <w:gridCol w:w="588"/>
        <w:gridCol w:w="1023"/>
        <w:gridCol w:w="1055"/>
        <w:gridCol w:w="1023"/>
        <w:gridCol w:w="1114"/>
        <w:gridCol w:w="953"/>
        <w:gridCol w:w="914"/>
        <w:gridCol w:w="798"/>
      </w:tblGrid>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S/NO</w:t>
            </w:r>
          </w:p>
        </w:tc>
        <w:tc>
          <w:tcPr>
            <w:tcW w:w="66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ITEM</w:t>
            </w:r>
          </w:p>
        </w:tc>
        <w:tc>
          <w:tcPr>
            <w:tcW w:w="3936" w:type="pct"/>
            <w:gridSpan w:val="8"/>
          </w:tcPr>
          <w:p w:rsidR="00E723D2" w:rsidRPr="00BA763A" w:rsidRDefault="00E723D2" w:rsidP="00593206">
            <w:pPr>
              <w:jc w:val="center"/>
              <w:rPr>
                <w:rFonts w:ascii="Bookman Old Style" w:hAnsi="Bookman Old Style"/>
                <w:b/>
                <w:bCs/>
              </w:rPr>
            </w:pPr>
            <w:r w:rsidRPr="00BA763A">
              <w:rPr>
                <w:rFonts w:ascii="Bookman Old Style" w:hAnsi="Bookman Old Style"/>
                <w:b/>
                <w:bCs/>
              </w:rPr>
              <w:t>QUANTITIES</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p>
        </w:tc>
        <w:tc>
          <w:tcPr>
            <w:tcW w:w="661" w:type="pct"/>
          </w:tcPr>
          <w:p w:rsidR="00E723D2" w:rsidRPr="00BA763A" w:rsidRDefault="00E723D2" w:rsidP="00593206">
            <w:pPr>
              <w:jc w:val="center"/>
              <w:rPr>
                <w:rFonts w:ascii="Bookman Old Style" w:hAnsi="Bookman Old Style"/>
                <w:b/>
                <w:bCs/>
              </w:rPr>
            </w:pPr>
          </w:p>
        </w:tc>
        <w:tc>
          <w:tcPr>
            <w:tcW w:w="506" w:type="pct"/>
          </w:tcPr>
          <w:p w:rsidR="00E723D2" w:rsidRPr="00BA763A" w:rsidRDefault="00E723D2" w:rsidP="00593206">
            <w:pPr>
              <w:jc w:val="center"/>
              <w:rPr>
                <w:rFonts w:ascii="Bookman Old Style" w:hAnsi="Bookman Old Style"/>
                <w:b/>
                <w:bCs/>
                <w:sz w:val="20"/>
              </w:rPr>
            </w:pPr>
            <w:r w:rsidRPr="00BA763A">
              <w:rPr>
                <w:rFonts w:ascii="Bookman Old Style" w:hAnsi="Bookman Old Style"/>
                <w:b/>
                <w:bCs/>
                <w:sz w:val="20"/>
              </w:rPr>
              <w:t>HQS IC</w:t>
            </w:r>
          </w:p>
        </w:tc>
        <w:tc>
          <w:tcPr>
            <w:tcW w:w="343"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GARISSA</w:t>
            </w:r>
          </w:p>
        </w:tc>
        <w:tc>
          <w:tcPr>
            <w:tcW w:w="556"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ELDORET</w:t>
            </w:r>
          </w:p>
        </w:tc>
        <w:tc>
          <w:tcPr>
            <w:tcW w:w="539"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NYERI</w:t>
            </w:r>
          </w:p>
        </w:tc>
        <w:tc>
          <w:tcPr>
            <w:tcW w:w="587" w:type="pct"/>
          </w:tcPr>
          <w:p w:rsidR="00E723D2" w:rsidRPr="00BA763A" w:rsidRDefault="00E723D2" w:rsidP="00593206">
            <w:pPr>
              <w:jc w:val="both"/>
              <w:rPr>
                <w:rFonts w:ascii="Bookman Old Style" w:hAnsi="Bookman Old Style"/>
                <w:b/>
                <w:bCs/>
                <w:sz w:val="20"/>
              </w:rPr>
            </w:pPr>
            <w:r w:rsidRPr="00BA763A">
              <w:rPr>
                <w:rFonts w:ascii="Bookman Old Style" w:hAnsi="Bookman Old Style"/>
                <w:b/>
                <w:bCs/>
                <w:sz w:val="20"/>
              </w:rPr>
              <w:t>MOMBASA</w:t>
            </w:r>
          </w:p>
        </w:tc>
        <w:tc>
          <w:tcPr>
            <w:tcW w:w="50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 xml:space="preserve">NAKURU </w:t>
            </w:r>
          </w:p>
        </w:tc>
        <w:tc>
          <w:tcPr>
            <w:tcW w:w="48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KISUMU</w:t>
            </w:r>
          </w:p>
        </w:tc>
        <w:tc>
          <w:tcPr>
            <w:tcW w:w="421"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TOTAL</w:t>
            </w:r>
          </w:p>
        </w:tc>
      </w:tr>
      <w:tr w:rsidR="00E723D2" w:rsidRPr="00BA763A" w:rsidTr="009D0412">
        <w:trPr>
          <w:trHeight w:val="2528"/>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661" w:type="pct"/>
          </w:tcPr>
          <w:p w:rsidR="00E723D2" w:rsidRPr="00BA763A" w:rsidRDefault="00E723D2" w:rsidP="00593206">
            <w:pPr>
              <w:rPr>
                <w:rFonts w:ascii="Bookman Old Style" w:hAnsi="Bookman Old Style"/>
                <w:b/>
                <w:bCs/>
              </w:rPr>
            </w:pPr>
            <w:r w:rsidRPr="00BA763A">
              <w:rPr>
                <w:rFonts w:ascii="Bookman Old Style" w:hAnsi="Bookman Old Style"/>
                <w:b/>
                <w:bCs/>
              </w:rPr>
              <w:t xml:space="preserve">Mini Speed Dome External water </w:t>
            </w:r>
            <w:proofErr w:type="gramStart"/>
            <w:r w:rsidRPr="00BA763A">
              <w:rPr>
                <w:rFonts w:ascii="Bookman Old Style" w:hAnsi="Bookman Old Style"/>
                <w:b/>
                <w:bCs/>
              </w:rPr>
              <w:t>proof  high</w:t>
            </w:r>
            <w:proofErr w:type="gramEnd"/>
            <w:r w:rsidRPr="00BA763A">
              <w:rPr>
                <w:rFonts w:ascii="Bookman Old Style" w:hAnsi="Bookman Old Style"/>
                <w:b/>
                <w:bCs/>
              </w:rPr>
              <w:t xml:space="preserve"> speed (PTZ)</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ind w:left="720"/>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16</w:t>
            </w:r>
          </w:p>
        </w:tc>
      </w:tr>
      <w:tr w:rsidR="00E723D2" w:rsidRPr="00BA763A" w:rsidTr="009D0412">
        <w:trPr>
          <w:trHeight w:val="1430"/>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661" w:type="pct"/>
          </w:tcPr>
          <w:p w:rsidR="00E723D2" w:rsidRPr="00BA763A" w:rsidRDefault="00E723D2" w:rsidP="00593206">
            <w:pPr>
              <w:jc w:val="both"/>
              <w:rPr>
                <w:rFonts w:ascii="Bookman Old Style" w:hAnsi="Bookman Old Style"/>
                <w:b/>
              </w:rPr>
            </w:pPr>
            <w:r w:rsidRPr="00BA763A">
              <w:rPr>
                <w:rFonts w:ascii="Bookman Old Style" w:hAnsi="Bookman Old Style"/>
                <w:b/>
              </w:rPr>
              <w:t xml:space="preserve">IP Fixed Dome </w:t>
            </w:r>
            <w:proofErr w:type="spellStart"/>
            <w:r w:rsidRPr="00BA763A">
              <w:rPr>
                <w:rFonts w:ascii="Bookman Old Style" w:hAnsi="Bookman Old Style"/>
                <w:b/>
              </w:rPr>
              <w:t>Colour</w:t>
            </w:r>
            <w:proofErr w:type="spellEnd"/>
            <w:r w:rsidRPr="00BA763A">
              <w:rPr>
                <w:rFonts w:ascii="Bookman Old Style" w:hAnsi="Bookman Old Style"/>
                <w:b/>
              </w:rPr>
              <w:t xml:space="preserve"> Camera (indoor day and night)</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28</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jc w:val="center"/>
              <w:rPr>
                <w:rFonts w:ascii="Bookman Old Style" w:hAnsi="Bookman Old Style"/>
                <w:b/>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44</w:t>
            </w:r>
          </w:p>
        </w:tc>
      </w:tr>
      <w:tr w:rsidR="00E723D2" w:rsidRPr="00BA763A" w:rsidTr="009D0412">
        <w:trPr>
          <w:trHeight w:val="584"/>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Monitors</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7</w:t>
            </w:r>
          </w:p>
        </w:tc>
      </w:tr>
      <w:tr w:rsidR="00E723D2" w:rsidRPr="00BA763A" w:rsidTr="009D0412">
        <w:trPr>
          <w:trHeight w:val="1169"/>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Video Recorder</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56" w:type="pct"/>
          </w:tcPr>
          <w:p w:rsidR="00E723D2" w:rsidRPr="00BA763A" w:rsidRDefault="00E723D2" w:rsidP="00593206">
            <w:pPr>
              <w:jc w:val="both"/>
              <w:rPr>
                <w:rFonts w:ascii="Bookman Old Style" w:hAnsi="Bookman Old Style"/>
                <w:bCs/>
              </w:rPr>
            </w:pPr>
            <w:r w:rsidRPr="00BA763A">
              <w:rPr>
                <w:rFonts w:ascii="Bookman Old Style" w:hAnsi="Bookman Old Style"/>
                <w:bCs/>
              </w:rPr>
              <w:t>1 (10 Channel Video input)1</w:t>
            </w:r>
          </w:p>
        </w:tc>
        <w:tc>
          <w:tcPr>
            <w:tcW w:w="539"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 xml:space="preserve">Joystick System </w:t>
            </w:r>
            <w:r w:rsidRPr="00BA763A">
              <w:rPr>
                <w:rFonts w:ascii="Bookman Old Style" w:hAnsi="Bookman Old Style"/>
                <w:b/>
                <w:bCs/>
              </w:rPr>
              <w:lastRenderedPageBreak/>
              <w:t>Controller</w:t>
            </w:r>
          </w:p>
        </w:tc>
        <w:tc>
          <w:tcPr>
            <w:tcW w:w="506" w:type="pct"/>
          </w:tcPr>
          <w:p w:rsidR="00E723D2" w:rsidRPr="00BA763A" w:rsidRDefault="00E723D2" w:rsidP="00593206">
            <w:pPr>
              <w:ind w:left="36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343" w:type="pct"/>
          </w:tcPr>
          <w:p w:rsidR="00E723D2" w:rsidRPr="00BA763A" w:rsidRDefault="00E723D2" w:rsidP="00593206">
            <w:pPr>
              <w:ind w:left="72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5</w:t>
            </w:r>
          </w:p>
        </w:tc>
      </w:tr>
      <w:tr w:rsidR="00E723D2" w:rsidRPr="00BA763A" w:rsidTr="009D0412">
        <w:trPr>
          <w:trHeight w:val="525"/>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Switch</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1F61D6" w:rsidRDefault="001F61D6" w:rsidP="00E723D2">
      <w:pPr>
        <w:rPr>
          <w:rFonts w:ascii="Bookman Old Style" w:hAnsi="Bookman Old Style" w:cs="Tahoma"/>
        </w:rPr>
      </w:pPr>
      <w:r>
        <w:rPr>
          <w:rFonts w:ascii="Bookman Old Style" w:hAnsi="Bookman Old Style" w:cs="Tahoma"/>
        </w:rPr>
        <w:t>C. Safes at EACC Headquarters and Regional Offices</w:t>
      </w:r>
    </w:p>
    <w:p w:rsidR="001F61D6" w:rsidRPr="001F61D6" w:rsidRDefault="001F61D6" w:rsidP="001F61D6">
      <w:pPr>
        <w:rPr>
          <w:rFonts w:ascii="Bookman Old Style" w:hAnsi="Bookman Old Style" w:cs="Tahoma"/>
        </w:rPr>
      </w:pPr>
    </w:p>
    <w:tbl>
      <w:tblPr>
        <w:tblStyle w:val="TableGrid"/>
        <w:tblpPr w:leftFromText="180" w:rightFromText="180" w:vertAnchor="text" w:horzAnchor="margin" w:tblpY="1869"/>
        <w:tblW w:w="8926" w:type="dxa"/>
        <w:tblLook w:val="04A0" w:firstRow="1" w:lastRow="0" w:firstColumn="1" w:lastColumn="0" w:noHBand="0" w:noVBand="1"/>
      </w:tblPr>
      <w:tblGrid>
        <w:gridCol w:w="846"/>
        <w:gridCol w:w="1701"/>
        <w:gridCol w:w="2835"/>
        <w:gridCol w:w="3544"/>
      </w:tblGrid>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GARISSA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No.</w:t>
            </w: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jc w:val="center"/>
              <w:rPr>
                <w:rFonts w:ascii="Bookman Old Style" w:hAnsi="Bookman Old Style"/>
              </w:rPr>
            </w:pPr>
            <w:r w:rsidRPr="00BA763A">
              <w:rPr>
                <w:rFonts w:ascii="Bookman Old Style" w:hAnsi="Bookman Old Style"/>
              </w:rPr>
              <w:t>Number of drawers</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serial No.</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Make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003962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007320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MALINDI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009045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007103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005314</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ELDORET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00469</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004391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MOEM</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004327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007245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004430</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NYERI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003637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007092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MACHAKOS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007202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004931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MOMBASA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EACC3315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EACC3279</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EACC3159</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EACC3171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KISII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008929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KISUMU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008970</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001796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007612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001915</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NAKURU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007298</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004603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004594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ISIOLO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009364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007302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MALABA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5296</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blPrEx>
          <w:tblLook w:val="0000" w:firstRow="0" w:lastRow="0" w:firstColumn="0" w:lastColumn="0" w:noHBand="0" w:noVBand="0"/>
        </w:tblPrEx>
        <w:trPr>
          <w:trHeight w:val="360"/>
        </w:trPr>
        <w:tc>
          <w:tcPr>
            <w:tcW w:w="8926" w:type="dxa"/>
            <w:gridSpan w:val="4"/>
            <w:shd w:val="clear" w:color="auto" w:fill="5B9BD5" w:themeFill="accent1"/>
          </w:tcPr>
          <w:p w:rsidR="00E723D2" w:rsidRPr="00BA763A" w:rsidRDefault="00E723D2" w:rsidP="00593206">
            <w:pPr>
              <w:tabs>
                <w:tab w:val="left" w:pos="2040"/>
                <w:tab w:val="left" w:pos="2835"/>
              </w:tabs>
              <w:rPr>
                <w:rFonts w:ascii="Bookman Old Style" w:hAnsi="Bookman Old Style"/>
                <w:b/>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b/>
              </w:rPr>
              <w:t xml:space="preserve"> SAFES AT INTEGRITY CENTRE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49</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2</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EACC2765</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LIPS</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50</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EACC2823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51</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EACC2505</w:t>
            </w:r>
          </w:p>
        </w:tc>
        <w:tc>
          <w:tcPr>
            <w:tcW w:w="3544" w:type="dxa"/>
          </w:tcPr>
          <w:p w:rsidR="00806E49" w:rsidRPr="00BA763A" w:rsidRDefault="00806E49" w:rsidP="00593206">
            <w:pPr>
              <w:tabs>
                <w:tab w:val="left" w:pos="2040"/>
              </w:tabs>
              <w:rPr>
                <w:rFonts w:ascii="Bookman Old Style" w:hAnsi="Bookman Old Style"/>
              </w:rPr>
            </w:pPr>
            <w:proofErr w:type="spellStart"/>
            <w:r w:rsidRPr="00BA763A">
              <w:rPr>
                <w:rFonts w:ascii="Bookman Old Style" w:hAnsi="Bookman Old Style"/>
              </w:rPr>
              <w:t>PROtech</w:t>
            </w:r>
            <w:proofErr w:type="spellEnd"/>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52</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1</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EACC2512</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Godrej</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53</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EACC2640</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54</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EACC2803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55</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EACC6967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56</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EACC6927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EACC0880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EACC1148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AIKO</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EACC1009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EACC0738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lastRenderedPageBreak/>
              <w:t>63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EACC6829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EACC0046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EACC0589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EACC6867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EACC9037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EACC2523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EACC2722</w:t>
            </w:r>
          </w:p>
        </w:tc>
        <w:tc>
          <w:tcPr>
            <w:tcW w:w="3544" w:type="dxa"/>
          </w:tcPr>
          <w:p w:rsidR="00E960B3" w:rsidRPr="00BA763A" w:rsidRDefault="00E960B3" w:rsidP="00593206">
            <w:pPr>
              <w:tabs>
                <w:tab w:val="left" w:pos="2040"/>
              </w:tabs>
              <w:rPr>
                <w:rFonts w:ascii="Bookman Old Style" w:hAnsi="Bookman Old Style"/>
              </w:rPr>
            </w:pPr>
            <w:proofErr w:type="spellStart"/>
            <w:r w:rsidRPr="00BA763A">
              <w:rPr>
                <w:rFonts w:ascii="Bookman Old Style" w:hAnsi="Bookman Old Style"/>
              </w:rPr>
              <w:t>PROtech</w:t>
            </w:r>
            <w:proofErr w:type="spellEnd"/>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EACC8601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EACC1386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EACC0419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EACC0855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EACC0675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EACC008693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 000721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bl>
    <w:p w:rsidR="00E723D2" w:rsidRPr="00BA763A" w:rsidRDefault="00E723D2" w:rsidP="00E723D2">
      <w:pPr>
        <w:rPr>
          <w:rFonts w:ascii="Bookman Old Style" w:hAnsi="Bookman Old Style"/>
        </w:rPr>
      </w:pPr>
    </w:p>
    <w:p w:rsidR="00E76F21" w:rsidRPr="00BA763A" w:rsidRDefault="00E76F21" w:rsidP="007B1261">
      <w:pPr>
        <w:pStyle w:val="BodyText2"/>
        <w:numPr>
          <w:ilvl w:val="2"/>
          <w:numId w:val="65"/>
        </w:numPr>
        <w:tabs>
          <w:tab w:val="left" w:pos="990"/>
        </w:tabs>
        <w:autoSpaceDE w:val="0"/>
        <w:autoSpaceDN w:val="0"/>
        <w:adjustRightInd w:val="0"/>
        <w:spacing w:line="240" w:lineRule="atLeast"/>
        <w:jc w:val="left"/>
        <w:rPr>
          <w:rFonts w:ascii="Bookman Old Style" w:hAnsi="Bookman Old Style" w:cs="Arial"/>
          <w:sz w:val="24"/>
        </w:rPr>
      </w:pPr>
      <w:r w:rsidRPr="00BA763A">
        <w:rPr>
          <w:rFonts w:ascii="Bookman Old Style" w:hAnsi="Bookman Old Style" w:cs="Arial"/>
          <w:sz w:val="24"/>
        </w:rPr>
        <w:t>8</w:t>
      </w:r>
    </w:p>
    <w:p w:rsidR="00E76F21" w:rsidRPr="00BA763A" w:rsidRDefault="00E76F21" w:rsidP="00E76F21">
      <w:pPr>
        <w:pStyle w:val="BodyText2"/>
        <w:tabs>
          <w:tab w:val="left" w:pos="990"/>
        </w:tabs>
        <w:ind w:left="9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Contract Terms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Customer Responsibilities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Force Majeure</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Governing and applicable Law</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Scope of agreement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Services provided</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Exclusions to support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Duration, extension and termination</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Charges and terms of payment</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Limitation of Liability</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Contract effective date</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Service Level Scope</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Service / fault reporting</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Call management / monitoring and escalation levels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Response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Resolution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Penalties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Other support related issues.</w:t>
      </w:r>
    </w:p>
    <w:p w:rsidR="00E76F21" w:rsidRPr="00BA763A" w:rsidRDefault="00E76F21" w:rsidP="00E76F21">
      <w:pPr>
        <w:pStyle w:val="BodyText2"/>
        <w:rPr>
          <w:rFonts w:ascii="Bookman Old Style" w:hAnsi="Bookman Old Style" w:cs="Arial"/>
          <w:color w:val="FF0000"/>
          <w:sz w:val="24"/>
        </w:rPr>
      </w:pPr>
    </w:p>
    <w:p w:rsidR="00E76F21" w:rsidRPr="00BA763A" w:rsidRDefault="00E76F21" w:rsidP="007B1261">
      <w:pPr>
        <w:pStyle w:val="BodyText2"/>
        <w:numPr>
          <w:ilvl w:val="2"/>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 xml:space="preserve">The service is required for the duration of </w:t>
      </w:r>
      <w:proofErr w:type="gramStart"/>
      <w:r w:rsidRPr="00BA763A">
        <w:rPr>
          <w:rFonts w:ascii="Bookman Old Style" w:hAnsi="Bookman Old Style" w:cs="Arial"/>
          <w:sz w:val="24"/>
        </w:rPr>
        <w:t>one year</w:t>
      </w:r>
      <w:proofErr w:type="gramEnd"/>
      <w:r w:rsidRPr="00BA763A">
        <w:rPr>
          <w:rFonts w:ascii="Bookman Old Style" w:hAnsi="Bookman Old Style" w:cs="Arial"/>
          <w:sz w:val="24"/>
        </w:rPr>
        <w:t xml:space="preserve"> renewable subject to satisfactory performance.</w:t>
      </w:r>
    </w:p>
    <w:p w:rsidR="00E76F21" w:rsidRPr="00BA763A" w:rsidRDefault="00E76F21" w:rsidP="00E76F21">
      <w:pPr>
        <w:pStyle w:val="BodyText2"/>
        <w:autoSpaceDE w:val="0"/>
        <w:autoSpaceDN w:val="0"/>
        <w:adjustRightInd w:val="0"/>
        <w:spacing w:line="240" w:lineRule="atLeast"/>
        <w:rPr>
          <w:rFonts w:ascii="Bookman Old Style" w:hAnsi="Bookman Old Style" w:cs="Arial"/>
          <w:b/>
          <w:sz w:val="24"/>
        </w:rPr>
      </w:pPr>
    </w:p>
    <w:p w:rsidR="00E76F21" w:rsidRPr="00BA763A" w:rsidRDefault="00E76F21" w:rsidP="00E76F21">
      <w:pPr>
        <w:spacing w:after="160" w:line="259" w:lineRule="auto"/>
        <w:rPr>
          <w:rFonts w:ascii="Bookman Old Style" w:hAnsi="Bookman Old Style" w:cs="Arial"/>
          <w:b/>
        </w:rPr>
      </w:pPr>
      <w:r w:rsidRPr="00BA763A">
        <w:rPr>
          <w:rFonts w:ascii="Bookman Old Style" w:hAnsi="Bookman Old Style" w:cs="Arial"/>
          <w:b/>
        </w:rPr>
        <w:br w:type="page"/>
      </w:r>
    </w:p>
    <w:p w:rsidR="00E76F21" w:rsidRPr="00BA763A" w:rsidRDefault="00E76F21" w:rsidP="002C542D">
      <w:pPr>
        <w:pStyle w:val="Heading2"/>
        <w:rPr>
          <w:rFonts w:ascii="Bookman Old Style" w:hAnsi="Bookman Old Style"/>
          <w:sz w:val="24"/>
        </w:rPr>
      </w:pPr>
      <w:bookmarkStart w:id="68" w:name="_Toc18400662"/>
      <w:r w:rsidRPr="00BA763A">
        <w:rPr>
          <w:rFonts w:ascii="Bookman Old Style" w:hAnsi="Bookman Old Style"/>
          <w:sz w:val="24"/>
        </w:rPr>
        <w:lastRenderedPageBreak/>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68"/>
    </w:p>
    <w:p w:rsidR="00E76F21" w:rsidRPr="00BA763A" w:rsidRDefault="00E76F21" w:rsidP="00E76F21">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3700C6">
      <w:pPr>
        <w:jc w:val="both"/>
        <w:rPr>
          <w:rFonts w:ascii="Bookman Old Style" w:hAnsi="Bookman Old Style"/>
          <w:bCs/>
          <w:lang w:val="en-GB"/>
        </w:rPr>
      </w:pPr>
    </w:p>
    <w:p w:rsidR="00593206" w:rsidRPr="00662704" w:rsidRDefault="001A0771" w:rsidP="007B1261">
      <w:pPr>
        <w:numPr>
          <w:ilvl w:val="0"/>
          <w:numId w:val="64"/>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sidR="004F618F">
        <w:rPr>
          <w:rFonts w:ascii="Bookman Old Style" w:eastAsia="Calibri" w:hAnsi="Bookman Old Style" w:cs="Tahoma"/>
          <w:b/>
          <w:bCs/>
          <w:position w:val="1"/>
        </w:rPr>
        <w:t>Servicing/ Inspection</w:t>
      </w:r>
      <w:r w:rsidRPr="00BA763A">
        <w:rPr>
          <w:rFonts w:ascii="Bookman Old Style" w:eastAsia="Calibri" w:hAnsi="Bookman Old Style" w:cs="Tahoma"/>
          <w:b/>
          <w:bCs/>
          <w:position w:val="1"/>
        </w:rPr>
        <w:t xml:space="preserve"> of Security Items</w:t>
      </w:r>
    </w:p>
    <w:p w:rsidR="00662704" w:rsidRDefault="00662704" w:rsidP="00662704">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60"/>
        <w:gridCol w:w="990"/>
        <w:gridCol w:w="1620"/>
        <w:gridCol w:w="2520"/>
      </w:tblGrid>
      <w:tr w:rsidR="00662704" w:rsidRPr="00662704" w:rsidTr="00662704">
        <w:trPr>
          <w:trHeight w:val="315"/>
        </w:trPr>
        <w:tc>
          <w:tcPr>
            <w:tcW w:w="1105"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S/No</w:t>
            </w: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Item Description</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Total</w:t>
            </w:r>
          </w:p>
        </w:tc>
        <w:tc>
          <w:tcPr>
            <w:tcW w:w="16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Routine </w:t>
            </w:r>
            <w:proofErr w:type="gramStart"/>
            <w:r w:rsidR="00662704" w:rsidRPr="00662704">
              <w:rPr>
                <w:rFonts w:ascii="Bookman Old Style" w:hAnsi="Bookman Old Style" w:cs="Calibri"/>
                <w:bCs/>
                <w:color w:val="000000"/>
              </w:rPr>
              <w:t>servicing  unit</w:t>
            </w:r>
            <w:proofErr w:type="gramEnd"/>
            <w:r w:rsidR="00662704" w:rsidRPr="00662704">
              <w:rPr>
                <w:rFonts w:ascii="Bookman Old Style" w:hAnsi="Bookman Old Style" w:cs="Calibri"/>
                <w:bCs/>
                <w:color w:val="000000"/>
              </w:rPr>
              <w:t xml:space="preserve"> cost</w:t>
            </w: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replacement / refilling unit cost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Water Fire extinguishers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43</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CO2 Gas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Fire Blankets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9</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Hose Reels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Delivery Hoses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Landing Valves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Automatic 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Booster Hose Reel Pump</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Rapiscan Baggage scanner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Walkthrough Metal Detector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 Door Fire Proof Filing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50</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 Door Fireproof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7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 Door Fireproof Gun Safe</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48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Fire alarm system </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804"/>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Mini Speed Dome External water </w:t>
            </w:r>
            <w:proofErr w:type="gramStart"/>
            <w:r w:rsidRPr="00662704">
              <w:rPr>
                <w:rFonts w:ascii="Bookman Old Style" w:hAnsi="Bookman Old Style" w:cs="Calibri"/>
                <w:bCs/>
                <w:color w:val="000000"/>
              </w:rPr>
              <w:t>proof  high</w:t>
            </w:r>
            <w:proofErr w:type="gramEnd"/>
            <w:r w:rsidRPr="00662704">
              <w:rPr>
                <w:rFonts w:ascii="Bookman Old Style" w:hAnsi="Bookman Old Style" w:cs="Calibri"/>
                <w:bCs/>
                <w:color w:val="000000"/>
              </w:rPr>
              <w:t xml:space="preserve"> speed (PTZ)</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16</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6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IP Fixed Dome </w:t>
            </w:r>
            <w:proofErr w:type="spellStart"/>
            <w:r w:rsidRPr="00662704">
              <w:rPr>
                <w:rFonts w:ascii="Bookman Old Style" w:hAnsi="Bookman Old Style" w:cs="Calibri"/>
                <w:bCs/>
                <w:color w:val="000000"/>
              </w:rPr>
              <w:t>Colour</w:t>
            </w:r>
            <w:proofErr w:type="spellEnd"/>
            <w:r w:rsidRPr="00662704">
              <w:rPr>
                <w:rFonts w:ascii="Bookman Old Style" w:hAnsi="Bookman Old Style" w:cs="Calibri"/>
                <w:bCs/>
                <w:color w:val="000000"/>
              </w:rPr>
              <w:t xml:space="preserve"> Camera (indoor day and night)</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44</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Monitors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7</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43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Video Recorder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52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Joystick System Controller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5</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21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Switch</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AIKO</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vAlign w:val="center"/>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COMPAC </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GODREJ</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HASE</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LIPS</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MOEM</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proofErr w:type="spellStart"/>
            <w:r w:rsidRPr="001E1424">
              <w:rPr>
                <w:rFonts w:ascii="Bookman Old Style" w:hAnsi="Bookman Old Style" w:cs="Calibri"/>
                <w:bCs/>
                <w:color w:val="000000"/>
              </w:rPr>
              <w:t>PROtech</w:t>
            </w:r>
            <w:proofErr w:type="spellEnd"/>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B8759A" w:rsidRPr="00662704" w:rsidTr="00AE750C">
        <w:trPr>
          <w:trHeight w:val="219"/>
        </w:trPr>
        <w:tc>
          <w:tcPr>
            <w:tcW w:w="1105"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2860" w:type="dxa"/>
            <w:shd w:val="clear" w:color="auto" w:fill="auto"/>
            <w:vAlign w:val="bottom"/>
          </w:tcPr>
          <w:p w:rsidR="00B8759A" w:rsidRDefault="00B8759A" w:rsidP="001E1424">
            <w:pPr>
              <w:jc w:val="both"/>
              <w:rPr>
                <w:rFonts w:ascii="Bookman Old Style" w:hAnsi="Bookman Old Style" w:cs="Calibri"/>
                <w:bCs/>
                <w:color w:val="000000"/>
              </w:rPr>
            </w:pPr>
            <w:r>
              <w:rPr>
                <w:rFonts w:ascii="Bookman Old Style" w:hAnsi="Bookman Old Style" w:cs="Calibri"/>
                <w:bCs/>
                <w:color w:val="000000"/>
              </w:rPr>
              <w:t xml:space="preserve">Total </w:t>
            </w:r>
          </w:p>
          <w:p w:rsidR="00B8759A" w:rsidRPr="001E1424" w:rsidRDefault="00B8759A" w:rsidP="001E1424">
            <w:pPr>
              <w:jc w:val="both"/>
              <w:rPr>
                <w:rFonts w:ascii="Bookman Old Style" w:hAnsi="Bookman Old Style" w:cs="Calibri"/>
                <w:bCs/>
                <w:color w:val="000000"/>
              </w:rPr>
            </w:pPr>
          </w:p>
        </w:tc>
        <w:tc>
          <w:tcPr>
            <w:tcW w:w="990"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1620" w:type="dxa"/>
            <w:shd w:val="clear" w:color="auto" w:fill="auto"/>
            <w:vAlign w:val="center"/>
          </w:tcPr>
          <w:p w:rsidR="00B8759A" w:rsidRPr="001E1424" w:rsidRDefault="00B8759A" w:rsidP="001E1424">
            <w:pPr>
              <w:jc w:val="both"/>
              <w:rPr>
                <w:rFonts w:ascii="Bookman Old Style" w:hAnsi="Bookman Old Style" w:cs="Calibri"/>
                <w:bCs/>
                <w:color w:val="000000"/>
              </w:rPr>
            </w:pPr>
          </w:p>
        </w:tc>
        <w:tc>
          <w:tcPr>
            <w:tcW w:w="2520" w:type="dxa"/>
            <w:shd w:val="clear" w:color="auto" w:fill="auto"/>
          </w:tcPr>
          <w:p w:rsidR="00B8759A" w:rsidRPr="001E1424" w:rsidRDefault="00B8759A" w:rsidP="001E1424">
            <w:pPr>
              <w:jc w:val="both"/>
              <w:rPr>
                <w:rFonts w:ascii="Bookman Old Style" w:hAnsi="Bookman Old Style" w:cs="Calibri"/>
                <w:bCs/>
                <w:color w:val="000000"/>
              </w:rPr>
            </w:pPr>
          </w:p>
        </w:tc>
      </w:tr>
    </w:tbl>
    <w:p w:rsidR="00E76F21" w:rsidRPr="00BA763A" w:rsidRDefault="00E76F21" w:rsidP="00E76F21">
      <w:pPr>
        <w:rPr>
          <w:rFonts w:ascii="Bookman Old Style" w:hAnsi="Bookman Old Style"/>
        </w:rPr>
      </w:pPr>
    </w:p>
    <w:p w:rsidR="003B2CA7" w:rsidRPr="00BA763A" w:rsidRDefault="003B2CA7" w:rsidP="003B2CA7">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3B2CA7" w:rsidRPr="00BA763A" w:rsidRDefault="003B2CA7" w:rsidP="003B2CA7">
      <w:pPr>
        <w:rPr>
          <w:rFonts w:ascii="Bookman Old Style" w:hAnsi="Bookman Old Style"/>
          <w:b/>
          <w:i/>
        </w:rPr>
      </w:pPr>
      <w:r w:rsidRPr="00BA763A">
        <w:rPr>
          <w:rFonts w:ascii="Bookman Old Style" w:hAnsi="Bookman Old Style"/>
          <w:b/>
          <w:i/>
        </w:rPr>
        <w:t>Notes:</w:t>
      </w:r>
    </w:p>
    <w:p w:rsidR="003B2CA7" w:rsidRPr="00BA763A" w:rsidRDefault="003B2CA7" w:rsidP="001E1424">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rsidR="00E76F21" w:rsidRPr="00BA763A" w:rsidRDefault="00E76F21" w:rsidP="00E76F21">
      <w:pPr>
        <w:rPr>
          <w:rFonts w:ascii="Bookman Old Style" w:hAnsi="Bookman Old Style"/>
        </w:rPr>
      </w:pPr>
    </w:p>
    <w:p w:rsidR="005960BB" w:rsidRPr="00BA763A" w:rsidRDefault="005960BB" w:rsidP="005960BB">
      <w:pPr>
        <w:pStyle w:val="Heading2"/>
        <w:rPr>
          <w:rFonts w:ascii="Bookman Old Style" w:hAnsi="Bookman Old Style"/>
          <w:sz w:val="24"/>
        </w:rPr>
      </w:pPr>
      <w:bookmarkStart w:id="69" w:name="_Toc18400663"/>
      <w:r w:rsidRPr="00BA763A">
        <w:rPr>
          <w:rFonts w:ascii="Bookman Old Style" w:hAnsi="Bookman Old Style"/>
          <w:sz w:val="24"/>
        </w:rPr>
        <w:t>Consumables replacement</w:t>
      </w:r>
      <w:bookmarkEnd w:id="69"/>
      <w:r w:rsidRPr="00BA763A">
        <w:rPr>
          <w:rFonts w:ascii="Bookman Old Style" w:hAnsi="Bookman Old Style"/>
          <w:sz w:val="24"/>
        </w:rPr>
        <w:t xml:space="preserve"> </w:t>
      </w:r>
    </w:p>
    <w:p w:rsidR="005960BB" w:rsidRPr="00BA763A" w:rsidRDefault="005960BB" w:rsidP="001E1424">
      <w:pPr>
        <w:pStyle w:val="BodyText"/>
        <w:jc w:val="both"/>
        <w:rPr>
          <w:rFonts w:ascii="Bookman Old Style" w:hAnsi="Bookman Old Style"/>
          <w:b/>
          <w:color w:val="FF0000"/>
          <w:sz w:val="24"/>
        </w:rPr>
      </w:pPr>
      <w:r w:rsidRPr="00BA763A">
        <w:rPr>
          <w:rFonts w:ascii="Bookman Old Style" w:hAnsi="Bookman Old Style"/>
          <w:b/>
          <w:color w:val="FF0000"/>
          <w:sz w:val="24"/>
        </w:rPr>
        <w:t>Replacement of any consumables</w:t>
      </w:r>
      <w:r w:rsidR="004F618F">
        <w:rPr>
          <w:rFonts w:ascii="Bookman Old Style" w:hAnsi="Bookman Old Style"/>
          <w:b/>
          <w:color w:val="FF0000"/>
          <w:sz w:val="24"/>
        </w:rPr>
        <w:t xml:space="preserve">/ </w:t>
      </w:r>
      <w:r w:rsidR="00644813">
        <w:rPr>
          <w:rFonts w:ascii="Bookman Old Style" w:hAnsi="Bookman Old Style"/>
          <w:b/>
          <w:color w:val="FF0000"/>
          <w:sz w:val="24"/>
        </w:rPr>
        <w:t xml:space="preserve">parts </w:t>
      </w:r>
      <w:r w:rsidR="00644813" w:rsidRPr="00BA763A">
        <w:rPr>
          <w:rFonts w:ascii="Bookman Old Style" w:hAnsi="Bookman Old Style"/>
          <w:b/>
          <w:color w:val="FF0000"/>
          <w:sz w:val="24"/>
        </w:rPr>
        <w:t>will</w:t>
      </w:r>
      <w:r w:rsidRPr="00BA763A">
        <w:rPr>
          <w:rFonts w:ascii="Bookman Old Style" w:hAnsi="Bookman Old Style"/>
          <w:b/>
          <w:color w:val="FF0000"/>
          <w:sz w:val="24"/>
        </w:rPr>
        <w:t xml:space="preserve"> be as and when required basis and the unit prices will be ba</w:t>
      </w:r>
      <w:r w:rsidR="004F618F">
        <w:rPr>
          <w:rFonts w:ascii="Bookman Old Style" w:hAnsi="Bookman Old Style"/>
          <w:b/>
          <w:color w:val="FF0000"/>
          <w:sz w:val="24"/>
        </w:rPr>
        <w:t xml:space="preserve">sed on </w:t>
      </w:r>
      <w:r w:rsidR="001E1424">
        <w:rPr>
          <w:rFonts w:ascii="Bookman Old Style" w:hAnsi="Bookman Old Style"/>
          <w:b/>
          <w:color w:val="FF0000"/>
          <w:sz w:val="24"/>
        </w:rPr>
        <w:t>the prices provided in the table above</w:t>
      </w:r>
      <w:r w:rsidR="00644813">
        <w:rPr>
          <w:rFonts w:ascii="Bookman Old Style" w:hAnsi="Bookman Old Style"/>
          <w:b/>
          <w:color w:val="FF0000"/>
          <w:sz w:val="24"/>
        </w:rPr>
        <w:t xml:space="preserve">. </w:t>
      </w:r>
    </w:p>
    <w:p w:rsidR="005960BB" w:rsidRPr="00BA763A" w:rsidRDefault="005960BB" w:rsidP="005960BB">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5960BB" w:rsidRPr="00BA763A" w:rsidRDefault="005960BB" w:rsidP="005960BB">
      <w:pPr>
        <w:pStyle w:val="BodyText"/>
        <w:rPr>
          <w:rFonts w:ascii="Bookman Old Style" w:hAnsi="Bookman Old Style"/>
          <w:sz w:val="24"/>
          <w:u w:val="single"/>
        </w:rPr>
      </w:pPr>
    </w:p>
    <w:p w:rsidR="003B2CA7" w:rsidRPr="00BA763A" w:rsidRDefault="005960BB" w:rsidP="001E1424">
      <w:pPr>
        <w:pStyle w:val="BodyText"/>
        <w:rPr>
          <w:rFonts w:ascii="Bookman Old Style" w:hAnsi="Bookman Old Style"/>
        </w:rPr>
      </w:pPr>
      <w:r w:rsidRPr="00BA763A">
        <w:rPr>
          <w:rFonts w:ascii="Bookman Old Style" w:hAnsi="Bookman Old Style"/>
          <w:b/>
          <w:i/>
          <w:iCs/>
          <w:sz w:val="24"/>
        </w:rPr>
        <w:lastRenderedPageBreak/>
        <w:t>Note:</w:t>
      </w:r>
      <w:r w:rsidRPr="00BA763A">
        <w:rPr>
          <w:rFonts w:ascii="Bookman Old Style" w:hAnsi="Bookman Old Style"/>
          <w:b/>
          <w:i/>
          <w:iCs/>
          <w:sz w:val="24"/>
        </w:rPr>
        <w:tab/>
      </w:r>
      <w:r w:rsidRPr="00BA763A">
        <w:rPr>
          <w:rFonts w:ascii="Bookman Old Style" w:hAnsi="Bookman Old Style"/>
          <w:b/>
          <w:sz w:val="24"/>
        </w:rPr>
        <w:t>In case of discrepancy between unit price and total price, the total price shall prevail.</w:t>
      </w:r>
      <w:r w:rsidR="003B2CA7" w:rsidRPr="00BA763A">
        <w:rPr>
          <w:rFonts w:ascii="Bookman Old Style" w:hAnsi="Bookman Old Style"/>
        </w:rPr>
        <w:br w:type="page"/>
      </w:r>
    </w:p>
    <w:p w:rsidR="00E76F21" w:rsidRPr="00BA763A" w:rsidRDefault="00E76F21" w:rsidP="00E76F21">
      <w:pPr>
        <w:rPr>
          <w:rFonts w:ascii="Bookman Old Style" w:hAnsi="Bookman Old Style"/>
        </w:rPr>
      </w:pPr>
      <w:r w:rsidRPr="00BA763A">
        <w:rPr>
          <w:rFonts w:ascii="Bookman Old Style" w:hAnsi="Bookman Old Style"/>
        </w:rPr>
        <w:lastRenderedPageBreak/>
        <w:t xml:space="preserve"> FORMAT OF CURRICULUM VITAE (CV) FOR PROPOSED PROFESSIONAL STAFF</w:t>
      </w:r>
    </w:p>
    <w:p w:rsidR="00E76F21" w:rsidRPr="00BA763A" w:rsidRDefault="00E76F21" w:rsidP="00E76F21">
      <w:pPr>
        <w:rPr>
          <w:rFonts w:ascii="Bookman Old Style" w:hAnsi="Bookman Old Style"/>
        </w:rPr>
      </w:pPr>
      <w:r w:rsidRPr="00BA763A">
        <w:rPr>
          <w:rFonts w:ascii="Bookman Old Style" w:hAnsi="Bookman Old Style"/>
        </w:rPr>
        <w:t>Proposed Position: 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Firm: 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Staff: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Profession: _______________________________________________________________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Date of Birth: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Years with Firm: ________________________ Nationality: ______________________</w:t>
      </w:r>
    </w:p>
    <w:p w:rsidR="00E76F21" w:rsidRPr="00BA763A" w:rsidRDefault="00E76F21" w:rsidP="00E76F21">
      <w:pPr>
        <w:rPr>
          <w:rFonts w:ascii="Bookman Old Style" w:hAnsi="Bookman Old Style"/>
        </w:rPr>
      </w:pPr>
      <w:r w:rsidRPr="00BA763A">
        <w:rPr>
          <w:rFonts w:ascii="Bookman Old Style" w:hAnsi="Bookman Old Style"/>
        </w:rPr>
        <w:t>Membership in Professional Societies: 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Detailed Tasks Assigned: 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Key Qualifications:</w:t>
      </w:r>
    </w:p>
    <w:p w:rsidR="00E76F21" w:rsidRPr="00BA763A" w:rsidRDefault="00E76F21" w:rsidP="00E76F21">
      <w:pPr>
        <w:rPr>
          <w:rFonts w:ascii="Bookman Old Style" w:hAnsi="Bookman Old Style"/>
        </w:rPr>
      </w:pPr>
      <w:r w:rsidRPr="00BA763A">
        <w:rPr>
          <w:rFonts w:ascii="Bookman Old Style" w:hAnsi="Bookman Old Style"/>
        </w:rPr>
        <w:t>[Give an outline of staff member’s experience and training most pertinent to tasks on</w:t>
      </w:r>
    </w:p>
    <w:p w:rsidR="00E76F21" w:rsidRPr="00BA763A" w:rsidRDefault="00E76F21" w:rsidP="00E76F21">
      <w:pPr>
        <w:rPr>
          <w:rFonts w:ascii="Bookman Old Style" w:hAnsi="Bookman Old Style"/>
        </w:rPr>
      </w:pPr>
      <w:r w:rsidRPr="00BA763A">
        <w:rPr>
          <w:rFonts w:ascii="Bookman Old Style" w:hAnsi="Bookman Old Style"/>
        </w:rPr>
        <w:t>assignment. Describe degree of responsibility held by staff member on relevant</w:t>
      </w:r>
    </w:p>
    <w:p w:rsidR="00E76F21" w:rsidRPr="00BA763A" w:rsidRDefault="00E76F21" w:rsidP="00E76F21">
      <w:pPr>
        <w:rPr>
          <w:rFonts w:ascii="Bookman Old Style" w:hAnsi="Bookman Old Style"/>
        </w:rPr>
      </w:pPr>
      <w:r w:rsidRPr="00BA763A">
        <w:rPr>
          <w:rFonts w:ascii="Bookman Old Style" w:hAnsi="Bookman Old Style"/>
        </w:rPr>
        <w:t>previous assignments and give dates and locations].</w:t>
      </w:r>
    </w:p>
    <w:p w:rsidR="00E76F21" w:rsidRPr="00BA763A" w:rsidRDefault="00E76F21" w:rsidP="00E76F21">
      <w:pPr>
        <w:rPr>
          <w:rFonts w:ascii="Bookman Old Style" w:hAnsi="Bookman Old Style"/>
        </w:rPr>
      </w:pPr>
      <w:r w:rsidRPr="00BA763A">
        <w:rPr>
          <w:rFonts w:ascii="Bookman Old Style" w:hAnsi="Bookman Old Style"/>
        </w:rPr>
        <w:t>Education:</w:t>
      </w:r>
    </w:p>
    <w:p w:rsidR="00E76F21" w:rsidRPr="00BA763A" w:rsidRDefault="00E76F21" w:rsidP="00E76F21">
      <w:pPr>
        <w:rPr>
          <w:rFonts w:ascii="Bookman Old Style" w:hAnsi="Bookman Old Style"/>
        </w:rPr>
      </w:pPr>
      <w:r w:rsidRPr="00BA763A">
        <w:rPr>
          <w:rFonts w:ascii="Bookman Old Style" w:hAnsi="Bookman Old Style"/>
        </w:rPr>
        <w:t>[Summarize college/university and other specialized education of staff member,</w:t>
      </w:r>
    </w:p>
    <w:p w:rsidR="00E76F21" w:rsidRPr="00BA763A" w:rsidRDefault="00E76F21" w:rsidP="00E76F21">
      <w:pPr>
        <w:rPr>
          <w:rFonts w:ascii="Bookman Old Style" w:hAnsi="Bookman Old Style"/>
        </w:rPr>
      </w:pPr>
      <w:r w:rsidRPr="00BA763A">
        <w:rPr>
          <w:rFonts w:ascii="Bookman Old Style" w:hAnsi="Bookman Old Style"/>
        </w:rPr>
        <w:t>giving names of schools, dates attended and degree[s] obtained.]</w:t>
      </w:r>
    </w:p>
    <w:p w:rsidR="00E76F21" w:rsidRPr="00BA763A" w:rsidRDefault="00E76F21" w:rsidP="00E76F21">
      <w:pPr>
        <w:rPr>
          <w:rFonts w:ascii="Bookman Old Style" w:hAnsi="Bookman Old Style"/>
        </w:rPr>
      </w:pPr>
      <w:r w:rsidRPr="00BA763A">
        <w:rPr>
          <w:rFonts w:ascii="Bookman Old Style" w:hAnsi="Bookman Old Style"/>
        </w:rPr>
        <w:t>Employment Record:</w:t>
      </w:r>
    </w:p>
    <w:p w:rsidR="00E76F21" w:rsidRPr="00BA763A" w:rsidRDefault="00E76F21" w:rsidP="00E76F21">
      <w:pPr>
        <w:rPr>
          <w:rFonts w:ascii="Bookman Old Style" w:hAnsi="Bookman Old Style"/>
        </w:rPr>
      </w:pPr>
      <w:r w:rsidRPr="00BA763A">
        <w:rPr>
          <w:rFonts w:ascii="Bookman Old Style" w:hAnsi="Bookman Old Style"/>
        </w:rPr>
        <w:t>[Starting with present position, list in reverse order every employment held. List all</w:t>
      </w:r>
    </w:p>
    <w:p w:rsidR="00E76F21" w:rsidRPr="00BA763A" w:rsidRDefault="00E76F21" w:rsidP="00E76F21">
      <w:pPr>
        <w:rPr>
          <w:rFonts w:ascii="Bookman Old Style" w:hAnsi="Bookman Old Style"/>
        </w:rPr>
      </w:pPr>
      <w:r w:rsidRPr="00BA763A">
        <w:rPr>
          <w:rFonts w:ascii="Bookman Old Style" w:hAnsi="Bookman Old Style"/>
        </w:rPr>
        <w:t>positions held by staff member since graduation, giving dates, names of employing</w:t>
      </w:r>
    </w:p>
    <w:p w:rsidR="00E76F21" w:rsidRPr="00BA763A" w:rsidRDefault="00E76F21" w:rsidP="00E76F21">
      <w:pPr>
        <w:rPr>
          <w:rFonts w:ascii="Bookman Old Style" w:hAnsi="Bookman Old Style"/>
        </w:rPr>
      </w:pPr>
      <w:r w:rsidRPr="00BA763A">
        <w:rPr>
          <w:rFonts w:ascii="Bookman Old Style" w:hAnsi="Bookman Old Style"/>
        </w:rPr>
        <w:t>organizations, titles of positions held, and locations of assignments.]</w:t>
      </w:r>
    </w:p>
    <w:p w:rsidR="00E76F21" w:rsidRPr="00BA763A" w:rsidRDefault="00E76F21" w:rsidP="00E76F21">
      <w:pPr>
        <w:rPr>
          <w:rFonts w:ascii="Bookman Old Style" w:hAnsi="Bookman Old Style"/>
        </w:rPr>
      </w:pPr>
      <w:r w:rsidRPr="00BA763A">
        <w:rPr>
          <w:rFonts w:ascii="Bookman Old Style" w:hAnsi="Bookman Old Style"/>
        </w:rPr>
        <w:t>Certification:</w:t>
      </w:r>
    </w:p>
    <w:p w:rsidR="00E76F21" w:rsidRPr="00BA763A" w:rsidRDefault="00E76F21" w:rsidP="00E76F21">
      <w:pPr>
        <w:rPr>
          <w:rFonts w:ascii="Bookman Old Style" w:hAnsi="Bookman Old Style"/>
        </w:rPr>
      </w:pPr>
      <w:r w:rsidRPr="00BA763A">
        <w:rPr>
          <w:rFonts w:ascii="Bookman Old Style" w:hAnsi="Bookman Old Style"/>
        </w:rPr>
        <w:t xml:space="preserve">I, the undersigned, certify that these data correctly describe me, my qualifications, and </w:t>
      </w:r>
      <w:proofErr w:type="gramStart"/>
      <w:r w:rsidRPr="00BA763A">
        <w:rPr>
          <w:rFonts w:ascii="Bookman Old Style" w:hAnsi="Bookman Old Style"/>
        </w:rPr>
        <w:t>my</w:t>
      </w:r>
      <w:proofErr w:type="gramEnd"/>
    </w:p>
    <w:p w:rsidR="00E76F21" w:rsidRPr="00BA763A" w:rsidRDefault="00E76F21" w:rsidP="00E76F21">
      <w:pPr>
        <w:rPr>
          <w:rFonts w:ascii="Bookman Old Style" w:hAnsi="Bookman Old Style"/>
        </w:rPr>
      </w:pPr>
      <w:r w:rsidRPr="00BA763A">
        <w:rPr>
          <w:rFonts w:ascii="Bookman Old Style" w:hAnsi="Bookman Old Style"/>
        </w:rPr>
        <w:t>experience.</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 Date: ________________</w:t>
      </w:r>
    </w:p>
    <w:p w:rsidR="00E76F21" w:rsidRPr="00BA763A" w:rsidRDefault="00E76F21" w:rsidP="00E76F21">
      <w:pPr>
        <w:rPr>
          <w:rFonts w:ascii="Bookman Old Style" w:hAnsi="Bookman Old Style"/>
        </w:rPr>
      </w:pPr>
      <w:r w:rsidRPr="00BA763A">
        <w:rPr>
          <w:rFonts w:ascii="Bookman Old Style" w:hAnsi="Bookman Old Style"/>
        </w:rPr>
        <w:t>[Signature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 Date; ______________</w:t>
      </w:r>
    </w:p>
    <w:p w:rsidR="00E76F21" w:rsidRPr="00BA763A" w:rsidRDefault="00E76F21" w:rsidP="00E76F21">
      <w:pPr>
        <w:rPr>
          <w:rFonts w:ascii="Bookman Old Style" w:hAnsi="Bookman Old Style"/>
        </w:rPr>
      </w:pPr>
      <w:r w:rsidRPr="00BA763A">
        <w:rPr>
          <w:rFonts w:ascii="Bookman Old Style" w:hAnsi="Bookman Old Style"/>
        </w:rPr>
        <w:t xml:space="preserve">[Signature of </w:t>
      </w:r>
      <w:proofErr w:type="spellStart"/>
      <w:r w:rsidRPr="00BA763A">
        <w:rPr>
          <w:rFonts w:ascii="Bookman Old Style" w:hAnsi="Bookman Old Style"/>
        </w:rPr>
        <w:t>authorised</w:t>
      </w:r>
      <w:proofErr w:type="spellEnd"/>
      <w:r w:rsidRPr="00BA763A">
        <w:rPr>
          <w:rFonts w:ascii="Bookman Old Style" w:hAnsi="Bookman Old Style"/>
        </w:rPr>
        <w:t xml:space="preserve"> representative of the firm]</w:t>
      </w:r>
    </w:p>
    <w:p w:rsidR="00E76F21" w:rsidRPr="00BA763A" w:rsidRDefault="00E76F21" w:rsidP="00E76F21">
      <w:pPr>
        <w:rPr>
          <w:rFonts w:ascii="Bookman Old Style" w:hAnsi="Bookman Old Style"/>
        </w:rPr>
      </w:pPr>
      <w:r w:rsidRPr="00BA763A">
        <w:rPr>
          <w:rFonts w:ascii="Bookman Old Style" w:hAnsi="Bookman Old Style"/>
        </w:rPr>
        <w:t>Full name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pStyle w:val="Heading1"/>
        <w:rPr>
          <w:rFonts w:ascii="Bookman Old Style" w:hAnsi="Bookman Old Style"/>
          <w:sz w:val="24"/>
        </w:rPr>
      </w:pPr>
      <w:bookmarkStart w:id="70" w:name="_Toc18400664"/>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70"/>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Notes on the sample Forms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br w:type="page"/>
      </w:r>
    </w:p>
    <w:p w:rsidR="00E76F21" w:rsidRPr="00BA763A" w:rsidRDefault="00E76F21" w:rsidP="00E76F21">
      <w:pPr>
        <w:pStyle w:val="Heading2"/>
        <w:jc w:val="center"/>
        <w:rPr>
          <w:rFonts w:ascii="Bookman Old Style" w:hAnsi="Bookman Old Style"/>
          <w:sz w:val="24"/>
        </w:rPr>
      </w:pPr>
      <w:bookmarkStart w:id="71" w:name="_Toc18400665"/>
      <w:r w:rsidRPr="00BA763A">
        <w:rPr>
          <w:rFonts w:ascii="Bookman Old Style" w:hAnsi="Bookman Old Style"/>
          <w:sz w:val="24"/>
        </w:rPr>
        <w:lastRenderedPageBreak/>
        <w:t>FORM OF TENDER</w:t>
      </w:r>
      <w:bookmarkEnd w:id="71"/>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644813">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644813">
        <w:rPr>
          <w:rFonts w:ascii="Bookman Old Style" w:hAnsi="Bookman Old Style"/>
          <w:b/>
          <w:bCs/>
          <w:spacing w:val="2"/>
        </w:rPr>
        <w:t>9</w:t>
      </w:r>
      <w:r w:rsidRPr="00BA763A">
        <w:rPr>
          <w:rFonts w:ascii="Bookman Old Style" w:hAnsi="Bookman Old Style"/>
          <w:b/>
          <w:bCs/>
          <w:spacing w:val="2"/>
        </w:rPr>
        <w:t>-2</w:t>
      </w:r>
      <w:r w:rsidR="00644813">
        <w:rPr>
          <w:rFonts w:ascii="Bookman Old Style" w:hAnsi="Bookman Old Style"/>
          <w:b/>
          <w:bCs/>
          <w:spacing w:val="2"/>
        </w:rPr>
        <w:t>020</w:t>
      </w:r>
    </w:p>
    <w:p w:rsidR="00E76F21" w:rsidRPr="00BA763A" w:rsidRDefault="00E76F21" w:rsidP="00E76F21">
      <w:pPr>
        <w:pStyle w:val="BodyText"/>
        <w:rPr>
          <w:rFonts w:ascii="Bookman Old Style" w:hAnsi="Bookman Old Style"/>
          <w:sz w:val="16"/>
        </w:rPr>
      </w:pPr>
    </w:p>
    <w:p w:rsidR="00E76F21" w:rsidRPr="00BA763A" w:rsidRDefault="00E76F21" w:rsidP="00E76F21">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rsidR="00E76F21" w:rsidRPr="00BA763A" w:rsidRDefault="00E76F21" w:rsidP="00E76F21">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proofErr w:type="gramStart"/>
      <w:r w:rsidRPr="00BA763A">
        <w:rPr>
          <w:rFonts w:ascii="Bookman Old Style" w:hAnsi="Bookman Old Style"/>
          <w:i/>
          <w:iCs/>
        </w:rPr>
        <w:t>].</w:t>
      </w:r>
      <w:r w:rsidRPr="00BA763A">
        <w:rPr>
          <w:rFonts w:ascii="Bookman Old Style" w:hAnsi="Bookman Old Style"/>
        </w:rPr>
        <w:t>the</w:t>
      </w:r>
      <w:proofErr w:type="gramEnd"/>
      <w:r w:rsidRPr="00BA763A">
        <w:rPr>
          <w:rFonts w:ascii="Bookman Old Style" w:hAnsi="Bookman Old Style"/>
        </w:rPr>
        <w:t xml:space="preserve"> receipt of which is hereby duly acknowledged, we, the undersigned, offer to Provide maintenance </w:t>
      </w:r>
      <w:r w:rsidR="00E25F95">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rsidR="00E76F21" w:rsidRPr="00BA763A" w:rsidRDefault="00E76F21" w:rsidP="00E76F21">
      <w:pPr>
        <w:pStyle w:val="BodyText"/>
        <w:jc w:val="both"/>
        <w:rPr>
          <w:rFonts w:ascii="Bookman Old Style" w:hAnsi="Bookman Old Style"/>
          <w:sz w:val="18"/>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w:t>
      </w:r>
      <w:proofErr w:type="gramStart"/>
      <w:r w:rsidRPr="00BA763A">
        <w:rPr>
          <w:rFonts w:ascii="Bookman Old Style" w:hAnsi="Bookman Old Style"/>
          <w:sz w:val="24"/>
        </w:rPr>
        <w:t>….(</w:t>
      </w:r>
      <w:proofErr w:type="gramEnd"/>
      <w:r w:rsidRPr="00BA763A">
        <w:rPr>
          <w:rFonts w:ascii="Bookman Old Style" w:hAnsi="Bookman Old Style"/>
          <w:sz w:val="24"/>
        </w:rPr>
        <w:t xml:space="preserve"> </w:t>
      </w:r>
      <w:r w:rsidRPr="00BA763A">
        <w:rPr>
          <w:rFonts w:ascii="Bookman Old Style" w:hAnsi="Bookman Old Style"/>
          <w:i/>
          <w:iCs/>
          <w:sz w:val="24"/>
        </w:rPr>
        <w:t>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rsidR="00E76F21" w:rsidRPr="00BA763A" w:rsidRDefault="00E76F21" w:rsidP="00E76F21">
      <w:pPr>
        <w:pStyle w:val="BodyText"/>
        <w:jc w:val="both"/>
        <w:rPr>
          <w:rFonts w:ascii="Bookman Old Style" w:hAnsi="Bookman Old Style"/>
          <w:sz w:val="8"/>
        </w:rPr>
      </w:pPr>
    </w:p>
    <w:p w:rsidR="00E76F21" w:rsidRPr="00BA763A" w:rsidRDefault="00E76F21" w:rsidP="001E1424">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2" w:name="_Toc18400666"/>
      <w:r w:rsidRPr="00BA763A">
        <w:rPr>
          <w:rFonts w:ascii="Bookman Old Style" w:hAnsi="Bookman Old Style"/>
          <w:sz w:val="24"/>
        </w:rPr>
        <w:lastRenderedPageBreak/>
        <w:t>8.2</w:t>
      </w:r>
      <w:r w:rsidRPr="00BA763A">
        <w:rPr>
          <w:rFonts w:ascii="Bookman Old Style" w:hAnsi="Bookman Old Style"/>
          <w:sz w:val="24"/>
        </w:rPr>
        <w:tab/>
        <w:t>CONFIDENTIAL BUSINESS QUESTIONNAIRE FORM</w:t>
      </w:r>
      <w:bookmarkEnd w:id="72"/>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rsidR="00E76F21" w:rsidRPr="00BA763A" w:rsidRDefault="00E76F21" w:rsidP="00E76F21">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BA763A" w:rsidTr="00D01DF7">
        <w:trPr>
          <w:trHeight w:val="2960"/>
        </w:trPr>
        <w:tc>
          <w:tcPr>
            <w:tcW w:w="10780" w:type="dxa"/>
          </w:tcPr>
          <w:p w:rsidR="00E76F21" w:rsidRPr="00BA763A" w:rsidRDefault="00E76F21" w:rsidP="00B40F83">
            <w:pPr>
              <w:pStyle w:val="BodyText"/>
              <w:rPr>
                <w:rFonts w:ascii="Bookman Old Style" w:hAnsi="Bookman Old Style"/>
                <w:i/>
                <w:iCs/>
                <w:sz w:val="24"/>
              </w:rPr>
            </w:pPr>
            <w:r w:rsidRPr="00BA763A">
              <w:rPr>
                <w:rFonts w:ascii="Bookman Old Style" w:hAnsi="Bookman Old Style"/>
                <w:i/>
                <w:iCs/>
                <w:sz w:val="24"/>
              </w:rPr>
              <w:t>Part 1 – General:</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Business Name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Location of business premises.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Plot No………………………………………………… Street/Road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Postal Address ……………………</w:t>
            </w:r>
            <w:proofErr w:type="gramStart"/>
            <w:r w:rsidRPr="00BA763A">
              <w:rPr>
                <w:rFonts w:ascii="Bookman Old Style" w:hAnsi="Bookman Old Style"/>
                <w:sz w:val="24"/>
              </w:rPr>
              <w:t>…..</w:t>
            </w:r>
            <w:proofErr w:type="gramEnd"/>
            <w:r w:rsidRPr="00BA763A">
              <w:rPr>
                <w:rFonts w:ascii="Bookman Old Style" w:hAnsi="Bookman Old Style"/>
                <w:sz w:val="24"/>
              </w:rPr>
              <w:t xml:space="preserve"> Tel No. …………………. Fax ………………. E mail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Nature of Business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Registration Certificate No.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Name of your bankers ……………………………………</w:t>
            </w:r>
            <w:proofErr w:type="gramStart"/>
            <w:r w:rsidRPr="00BA763A">
              <w:rPr>
                <w:rFonts w:ascii="Bookman Old Style" w:hAnsi="Bookman Old Style"/>
                <w:sz w:val="24"/>
              </w:rPr>
              <w:t>…..</w:t>
            </w:r>
            <w:proofErr w:type="gramEnd"/>
            <w:r w:rsidRPr="00BA763A">
              <w:rPr>
                <w:rFonts w:ascii="Bookman Old Style" w:hAnsi="Bookman Old Style"/>
                <w:sz w:val="24"/>
              </w:rPr>
              <w:t xml:space="preserve"> Branch ………………………………………</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r>
    </w:tbl>
    <w:p w:rsidR="00E76F21" w:rsidRPr="00BA763A" w:rsidRDefault="00E76F21" w:rsidP="00E76F21">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(a) – Sole Proprietor</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Your name in full ……</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Age ……………………</w:t>
            </w:r>
            <w:proofErr w:type="gramStart"/>
            <w:r w:rsidR="00E76F21" w:rsidRPr="00BA763A">
              <w:rPr>
                <w:rFonts w:ascii="Bookman Old Style" w:hAnsi="Bookman Old Style"/>
                <w:sz w:val="24"/>
              </w:rPr>
              <w:t>…..</w:t>
            </w:r>
            <w:proofErr w:type="gramEnd"/>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Nationality ……………</w:t>
            </w:r>
            <w:r w:rsidR="00E76F21" w:rsidRPr="00BA763A">
              <w:rPr>
                <w:rFonts w:ascii="Bookman Old Style" w:hAnsi="Bookman Old Style"/>
                <w:sz w:val="24"/>
              </w:rPr>
              <w:t>………… Country of origin …………………………………….</w:t>
            </w:r>
          </w:p>
          <w:p w:rsidR="00E76F21" w:rsidRPr="00BA763A" w:rsidRDefault="00545257" w:rsidP="007B1261">
            <w:pPr>
              <w:pStyle w:val="BodyText"/>
              <w:numPr>
                <w:ilvl w:val="1"/>
                <w:numId w:val="21"/>
              </w:numPr>
              <w:rPr>
                <w:rFonts w:ascii="Bookman Old Style" w:hAnsi="Bookman Old Style"/>
                <w:sz w:val="24"/>
              </w:rPr>
            </w:pPr>
            <w:r w:rsidRPr="00BA763A">
              <w:rPr>
                <w:rFonts w:ascii="Bookman Old Style" w:hAnsi="Bookman Old Style"/>
                <w:sz w:val="24"/>
              </w:rPr>
              <w:t>Citizenship details ………………</w:t>
            </w:r>
            <w:r w:rsidR="00E76F21" w:rsidRPr="00BA763A">
              <w:rPr>
                <w:rFonts w:ascii="Bookman Old Style" w:hAnsi="Bookman Old Style"/>
                <w:sz w:val="24"/>
              </w:rPr>
              <w:t>…………………………….</w:t>
            </w:r>
          </w:p>
          <w:p w:rsidR="00E76F21" w:rsidRPr="00BA763A" w:rsidRDefault="00E76F21" w:rsidP="00545257">
            <w:pPr>
              <w:pStyle w:val="BodyText"/>
              <w:ind w:left="234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(b) Partnership</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partners as follows: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w:t>
            </w:r>
            <w:r w:rsidR="00545257" w:rsidRPr="00BA763A">
              <w:rPr>
                <w:rFonts w:ascii="Bookman Old Style" w:hAnsi="Bookman Old Style"/>
                <w:sz w:val="24"/>
              </w:rPr>
              <w:t xml:space="preserve">  Name                    Nationality        </w:t>
            </w:r>
            <w:r w:rsidRPr="00BA763A">
              <w:rPr>
                <w:rFonts w:ascii="Bookman Old Style" w:hAnsi="Bookman Old Style"/>
                <w:sz w:val="24"/>
              </w:rPr>
              <w:t xml:space="preserve">     </w:t>
            </w:r>
            <w:r w:rsidR="00545257" w:rsidRPr="00BA763A">
              <w:rPr>
                <w:rFonts w:ascii="Bookman Old Style" w:hAnsi="Bookman Old Style"/>
                <w:sz w:val="24"/>
              </w:rPr>
              <w:t xml:space="preserve">   Citizenship Details       </w:t>
            </w:r>
            <w:r w:rsidRPr="00BA763A">
              <w:rPr>
                <w:rFonts w:ascii="Bookman Old Style" w:hAnsi="Bookman Old Style"/>
                <w:sz w:val="24"/>
              </w:rPr>
              <w:t xml:space="preserve">     Shares</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E76F21" w:rsidP="00B40F83">
            <w:pPr>
              <w:pStyle w:val="BodyText"/>
              <w:ind w:left="108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w:t>
            </w:r>
            <w:proofErr w:type="gramStart"/>
            <w:r w:rsidRPr="00BA763A">
              <w:rPr>
                <w:rFonts w:ascii="Bookman Old Style" w:hAnsi="Bookman Old Style"/>
                <w:sz w:val="24"/>
              </w:rPr>
              <w:t>c )</w:t>
            </w:r>
            <w:proofErr w:type="gramEnd"/>
            <w:r w:rsidRPr="00BA763A">
              <w:rPr>
                <w:rFonts w:ascii="Bookman Old Style" w:hAnsi="Bookman Old Style"/>
                <w:sz w:val="24"/>
              </w:rPr>
              <w:t xml:space="preserve"> – Registered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Private or Public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State the nominal and issued capital of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Nominal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lastRenderedPageBreak/>
              <w:t xml:space="preserve">        Issued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all directors as follows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 xml:space="preserve">    Name              </w:t>
            </w:r>
            <w:r w:rsidR="00E76F21" w:rsidRPr="00BA763A">
              <w:rPr>
                <w:rFonts w:ascii="Bookman Old Style" w:hAnsi="Bookman Old Style"/>
                <w:sz w:val="24"/>
              </w:rPr>
              <w:t xml:space="preserve">     </w:t>
            </w:r>
            <w:r w:rsidRPr="00BA763A">
              <w:rPr>
                <w:rFonts w:ascii="Bookman Old Style" w:hAnsi="Bookman Old Style"/>
                <w:sz w:val="24"/>
              </w:rPr>
              <w:t xml:space="preserve">    Nationality         </w:t>
            </w:r>
            <w:r w:rsidR="00E76F21" w:rsidRPr="00BA763A">
              <w:rPr>
                <w:rFonts w:ascii="Bookman Old Style" w:hAnsi="Bookman Old Style"/>
                <w:sz w:val="24"/>
              </w:rPr>
              <w:t xml:space="preserve">      </w:t>
            </w:r>
            <w:r w:rsidRPr="00BA763A">
              <w:rPr>
                <w:rFonts w:ascii="Bookman Old Style" w:hAnsi="Bookman Old Style"/>
                <w:sz w:val="24"/>
              </w:rPr>
              <w:t xml:space="preserve">Citizenship Details         </w:t>
            </w:r>
            <w:r w:rsidR="00E76F21" w:rsidRPr="00BA763A">
              <w:rPr>
                <w:rFonts w:ascii="Bookman Old Style" w:hAnsi="Bookman Old Style"/>
                <w:sz w:val="24"/>
              </w:rPr>
              <w:t xml:space="preserve">     Shares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p>
          <w:p w:rsidR="00D01DF7" w:rsidRPr="00BA763A" w:rsidRDefault="00D01DF7" w:rsidP="00B40F83">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D01DF7" w:rsidRPr="00BA763A" w:rsidRDefault="00D01DF7" w:rsidP="00D01DF7">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D01DF7" w:rsidRPr="00BA763A" w:rsidRDefault="00D01DF7" w:rsidP="00D01DF7">
            <w:pPr>
              <w:pStyle w:val="BodyText"/>
              <w:ind w:left="36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p>
          <w:p w:rsidR="00D01DF7" w:rsidRPr="00BA763A" w:rsidRDefault="00D01DF7" w:rsidP="00D01DF7">
            <w:pPr>
              <w:pStyle w:val="BodyText"/>
              <w:ind w:left="108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5</w:t>
            </w:r>
            <w:r w:rsidR="00E76F21" w:rsidRPr="00BA763A">
              <w:rPr>
                <w:rFonts w:ascii="Bookman Old Style" w:hAnsi="Bookman Old Style"/>
                <w:sz w:val="24"/>
              </w:rPr>
              <w:t>………………………………………………………………………………………………</w:t>
            </w:r>
          </w:p>
          <w:p w:rsidR="00D01DF7" w:rsidRPr="00BA763A" w:rsidRDefault="00D01DF7" w:rsidP="00D01DF7">
            <w:pPr>
              <w:pStyle w:val="BodyText"/>
              <w:ind w:left="795"/>
              <w:rPr>
                <w:rFonts w:ascii="Bookman Old Style" w:hAnsi="Bookman Old Style"/>
                <w:sz w:val="24"/>
              </w:rPr>
            </w:pPr>
          </w:p>
        </w:tc>
      </w:tr>
      <w:tr w:rsidR="00E76F21" w:rsidRPr="00BA763A" w:rsidTr="00D01DF7">
        <w:trPr>
          <w:trHeight w:val="386"/>
        </w:trPr>
        <w:tc>
          <w:tcPr>
            <w:tcW w:w="10684" w:type="dxa"/>
            <w:gridSpan w:val="3"/>
          </w:tcPr>
          <w:p w:rsidR="00545257" w:rsidRPr="00BA763A" w:rsidRDefault="00545257" w:rsidP="00B40F83">
            <w:pPr>
              <w:pStyle w:val="BodyText"/>
              <w:rPr>
                <w:rFonts w:ascii="Bookman Old Style" w:hAnsi="Bookman Old Style"/>
                <w:sz w:val="24"/>
              </w:rPr>
            </w:pP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Date ………………………………</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Signature of Candidate ……………………………</w:t>
            </w:r>
            <w:proofErr w:type="gramStart"/>
            <w:r w:rsidR="00E76F21" w:rsidRPr="00BA763A">
              <w:rPr>
                <w:rFonts w:ascii="Bookman Old Style" w:hAnsi="Bookman Old Style"/>
                <w:sz w:val="24"/>
              </w:rPr>
              <w:t>…..</w:t>
            </w:r>
            <w:proofErr w:type="gramEnd"/>
          </w:p>
          <w:p w:rsidR="00545257" w:rsidRPr="00BA763A" w:rsidRDefault="00545257" w:rsidP="00B40F83">
            <w:pPr>
              <w:pStyle w:val="BodyText"/>
              <w:rPr>
                <w:rFonts w:ascii="Bookman Old Style" w:hAnsi="Bookman Old Style"/>
                <w:sz w:val="24"/>
              </w:rPr>
            </w:pPr>
          </w:p>
        </w:tc>
      </w:tr>
    </w:tbl>
    <w:p w:rsidR="00E76F21" w:rsidRPr="00BA763A" w:rsidRDefault="00E76F21" w:rsidP="007B1261">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rsidR="00E76F21" w:rsidRPr="00BA763A" w:rsidRDefault="00E76F21" w:rsidP="00E76F21">
      <w:pPr>
        <w:autoSpaceDE w:val="0"/>
        <w:autoSpaceDN w:val="0"/>
        <w:adjustRightInd w:val="0"/>
        <w:jc w:val="right"/>
        <w:rPr>
          <w:rFonts w:ascii="Bookman Old Style" w:hAnsi="Bookman Old Style"/>
        </w:rPr>
      </w:pPr>
      <w:r w:rsidRPr="00BA763A">
        <w:rPr>
          <w:rFonts w:ascii="Bookman Old Style" w:hAnsi="Bookman Old Style"/>
        </w:rPr>
        <w:br w:type="page"/>
      </w:r>
      <w:r w:rsidRPr="00BA763A">
        <w:rPr>
          <w:rFonts w:ascii="Bookman Old Style" w:hAnsi="Bookman Old Style"/>
        </w:rPr>
        <w:lastRenderedPageBreak/>
        <w:t>(r.22)</w:t>
      </w:r>
    </w:p>
    <w:p w:rsidR="00E76F21" w:rsidRPr="00BA763A" w:rsidRDefault="00E76F21" w:rsidP="00E76F21">
      <w:pPr>
        <w:pStyle w:val="Heading2"/>
        <w:rPr>
          <w:rFonts w:ascii="Bookman Old Style" w:hAnsi="Bookman Old Style"/>
          <w:sz w:val="24"/>
        </w:rPr>
      </w:pPr>
      <w:bookmarkStart w:id="73" w:name="_Toc18400667"/>
      <w:r w:rsidRPr="00BA763A">
        <w:rPr>
          <w:rFonts w:ascii="Bookman Old Style" w:hAnsi="Bookman Old Style"/>
          <w:sz w:val="24"/>
        </w:rPr>
        <w:t>8.3</w:t>
      </w:r>
      <w:r w:rsidRPr="00BA763A">
        <w:rPr>
          <w:rFonts w:ascii="Bookman Old Style" w:hAnsi="Bookman Old Style"/>
          <w:sz w:val="24"/>
        </w:rPr>
        <w:tab/>
        <w:t>Tender-Security Form</w:t>
      </w:r>
      <w:bookmarkEnd w:id="73"/>
    </w:p>
    <w:p w:rsidR="00E76F21" w:rsidRPr="00BA763A" w:rsidRDefault="00E76F21" w:rsidP="001E1424">
      <w:pPr>
        <w:autoSpaceDE w:val="0"/>
        <w:autoSpaceDN w:val="0"/>
        <w:adjustRightInd w:val="0"/>
        <w:rPr>
          <w:rFonts w:ascii="Bookman Old Style" w:hAnsi="Bookman Old Style"/>
        </w:rPr>
      </w:pPr>
      <w:r w:rsidRPr="00BA763A">
        <w:rPr>
          <w:rFonts w:ascii="Bookman Old Style" w:hAnsi="Bookman Old Style"/>
          <w:b/>
        </w:rPr>
        <w:t xml:space="preserve"> </w:t>
      </w:r>
      <w:bookmarkStart w:id="74" w:name="1"/>
      <w:bookmarkEnd w:id="74"/>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 xml:space="preserve">(Name and/or description of the </w:t>
      </w:r>
      <w:proofErr w:type="gramStart"/>
      <w:r w:rsidRPr="00BA763A">
        <w:rPr>
          <w:rFonts w:ascii="Bookman Old Style" w:hAnsi="Bookman Old Style" w:cs="Arial"/>
        </w:rPr>
        <w:t>tender)</w:t>
      </w:r>
      <w:r w:rsidRPr="00BA763A">
        <w:rPr>
          <w:rFonts w:ascii="Bookman Old Style" w:hAnsi="Bookman Old Style"/>
        </w:rPr>
        <w:t>(</w:t>
      </w:r>
      <w:proofErr w:type="gramEnd"/>
      <w:r w:rsidRPr="00BA763A">
        <w:rPr>
          <w:rFonts w:ascii="Bookman Old Style" w:hAnsi="Bookman Old Style"/>
        </w:rPr>
        <w:t xml:space="preserve">Hereinafter called “the Tender”).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Sealed with the Common Seal of the said Guarantor </w:t>
      </w:r>
      <w:proofErr w:type="spellStart"/>
      <w:r w:rsidRPr="00BA763A">
        <w:rPr>
          <w:rFonts w:ascii="Bookman Old Style" w:hAnsi="Bookman Old Style"/>
        </w:rPr>
        <w:t>this_______day</w:t>
      </w:r>
      <w:proofErr w:type="spellEnd"/>
      <w:r w:rsidRPr="00BA763A">
        <w:rPr>
          <w:rFonts w:ascii="Bookman Old Style" w:hAnsi="Bookman Old Style"/>
        </w:rPr>
        <w:t xml:space="preserve"> of ________ 20_____.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CONDITIONS of this obligation are: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rsidR="00E76F21" w:rsidRPr="00BA763A" w:rsidRDefault="00E76F21" w:rsidP="00E76F21">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BA763A" w:rsidTr="00AE750C">
        <w:tc>
          <w:tcPr>
            <w:tcW w:w="8640" w:type="dxa"/>
            <w:gridSpan w:val="2"/>
            <w:tcBorders>
              <w:bottom w:val="single" w:sz="4" w:space="0" w:color="auto"/>
            </w:tcBorders>
            <w:shd w:val="clear" w:color="auto" w:fill="auto"/>
          </w:tcPr>
          <w:p w:rsidR="001E1424" w:rsidRDefault="001E1424" w:rsidP="00B40F83">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rsidR="001E1424" w:rsidRPr="00BA763A" w:rsidRDefault="001E1424"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 xml:space="preserve">(Signature of the Guarantor) </w:t>
            </w:r>
          </w:p>
        </w:tc>
      </w:tr>
      <w:tr w:rsidR="00E76F21" w:rsidRPr="00BA763A" w:rsidTr="001E1424">
        <w:tc>
          <w:tcPr>
            <w:tcW w:w="4316" w:type="dxa"/>
            <w:tcBorders>
              <w:bottom w:val="single" w:sz="4" w:space="0" w:color="auto"/>
            </w:tcBorders>
            <w:shd w:val="clear" w:color="auto" w:fill="auto"/>
          </w:tcPr>
          <w:p w:rsidR="00E76F21" w:rsidRPr="00BA763A" w:rsidRDefault="00E76F21" w:rsidP="00B40F83">
            <w:pPr>
              <w:rPr>
                <w:rFonts w:ascii="Bookman Old Style" w:hAnsi="Bookman Old Style"/>
                <w:b/>
              </w:rPr>
            </w:pPr>
          </w:p>
        </w:tc>
        <w:tc>
          <w:tcPr>
            <w:tcW w:w="4324" w:type="dxa"/>
            <w:tcBorders>
              <w:bottom w:val="single" w:sz="4" w:space="0" w:color="auto"/>
            </w:tcBorders>
            <w:shd w:val="clear" w:color="auto" w:fill="auto"/>
          </w:tcPr>
          <w:p w:rsidR="00E76F21" w:rsidRPr="00BA763A" w:rsidRDefault="00E76F21"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(Seal)</w:t>
            </w:r>
          </w:p>
        </w:tc>
      </w:tr>
    </w:tbl>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5" w:name="_Toc18400668"/>
      <w:r w:rsidRPr="00BA763A">
        <w:rPr>
          <w:rFonts w:ascii="Bookman Old Style" w:hAnsi="Bookman Old Style"/>
          <w:sz w:val="24"/>
        </w:rPr>
        <w:lastRenderedPageBreak/>
        <w:t>8.5</w:t>
      </w:r>
      <w:r w:rsidRPr="00BA763A">
        <w:rPr>
          <w:rFonts w:ascii="Bookman Old Style" w:hAnsi="Bookman Old Style"/>
          <w:sz w:val="24"/>
        </w:rPr>
        <w:tab/>
        <w:t>PERFORMANCE SECURITY FORM</w:t>
      </w:r>
      <w:bookmarkEnd w:id="75"/>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To ………………………………………….</w:t>
      </w:r>
    </w:p>
    <w:p w:rsidR="00E76F21" w:rsidRPr="00BA763A" w:rsidRDefault="00E76F21" w:rsidP="00E76F21">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we have agreed to give the tenderer a guarantee: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roofErr w:type="gramStart"/>
      <w:r w:rsidRPr="00BA763A">
        <w:rPr>
          <w:rFonts w:ascii="Bookman Old Style" w:hAnsi="Bookman Old Style"/>
        </w:rPr>
        <w:t>THEREFORE</w:t>
      </w:r>
      <w:proofErr w:type="gramEnd"/>
      <w:r w:rsidRPr="00BA763A">
        <w:rPr>
          <w:rFonts w:ascii="Bookman Old Style" w:hAnsi="Bookman Old Style"/>
        </w:rPr>
        <w:t xml:space="preserv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Signed and seal of the Guarantors</w:t>
      </w:r>
    </w:p>
    <w:p w:rsidR="00E76F21" w:rsidRPr="00BA763A" w:rsidRDefault="00E76F21" w:rsidP="00E76F21">
      <w:pPr>
        <w:jc w:val="both"/>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6" w:name="_Toc18400669"/>
      <w:r w:rsidRPr="00BA763A">
        <w:rPr>
          <w:rFonts w:ascii="Bookman Old Style" w:hAnsi="Bookman Old Style"/>
          <w:sz w:val="24"/>
        </w:rPr>
        <w:lastRenderedPageBreak/>
        <w:t>8.6</w:t>
      </w:r>
      <w:r w:rsidRPr="00BA763A">
        <w:rPr>
          <w:rFonts w:ascii="Bookman Old Style" w:hAnsi="Bookman Old Style"/>
          <w:sz w:val="24"/>
        </w:rPr>
        <w:tab/>
        <w:t>BANK GUARANTEE FOR ADVANCE PAYMENT FORM</w:t>
      </w:r>
      <w:bookmarkEnd w:id="76"/>
    </w:p>
    <w:p w:rsidR="00E76F21" w:rsidRPr="00BA763A" w:rsidRDefault="00E76F21" w:rsidP="00E76F21">
      <w:pPr>
        <w:jc w:val="both"/>
        <w:rPr>
          <w:rFonts w:ascii="Bookman Old Style" w:hAnsi="Bookman Old Style"/>
          <w:i/>
          <w:iCs/>
        </w:rPr>
      </w:pPr>
    </w:p>
    <w:p w:rsidR="00E76F21" w:rsidRPr="00BA763A" w:rsidRDefault="00E76F21" w:rsidP="00E76F21">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rsidR="00E76F21" w:rsidRPr="00BA763A" w:rsidRDefault="00E76F21" w:rsidP="00E76F21">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i/>
          <w:iCs/>
        </w:rPr>
        <w:t>[Name of tender] ………………</w:t>
      </w:r>
      <w:proofErr w:type="gramStart"/>
      <w:r w:rsidRPr="00BA763A">
        <w:rPr>
          <w:rFonts w:ascii="Bookman Old Style" w:hAnsi="Bookman Old Style"/>
          <w:i/>
          <w:iCs/>
        </w:rPr>
        <w:t>…..</w:t>
      </w:r>
      <w:proofErr w:type="gramEnd"/>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 xml:space="preserve">Name and address of </w:t>
      </w:r>
      <w:proofErr w:type="gramStart"/>
      <w:r w:rsidRPr="00BA763A">
        <w:rPr>
          <w:rFonts w:ascii="Bookman Old Style" w:hAnsi="Bookman Old Style"/>
          <w:i/>
          <w:iCs/>
        </w:rPr>
        <w:t>tenderer]</w:t>
      </w:r>
      <w:r w:rsidRPr="00BA763A">
        <w:rPr>
          <w:rFonts w:ascii="Bookman Old Style" w:hAnsi="Bookman Old Style"/>
        </w:rPr>
        <w:t>(</w:t>
      </w:r>
      <w:proofErr w:type="gramEnd"/>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 xml:space="preserve">bank </w:t>
      </w:r>
      <w:proofErr w:type="gramStart"/>
      <w:r w:rsidRPr="00BA763A">
        <w:rPr>
          <w:rFonts w:ascii="Bookman Old Style" w:hAnsi="Bookman Old Style"/>
          <w:i/>
          <w:iCs/>
        </w:rPr>
        <w:t>or  financial</w:t>
      </w:r>
      <w:proofErr w:type="gramEnd"/>
      <w:r w:rsidRPr="00BA763A">
        <w:rPr>
          <w:rFonts w:ascii="Bookman Old Style" w:hAnsi="Bookman Old Style"/>
          <w:i/>
          <w:iCs/>
        </w:rPr>
        <w:t xml:space="preserve">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Yours truly,</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Signature and seal of the Guarantors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7" w:name="_Toc18400670"/>
      <w:r w:rsidRPr="00BA763A">
        <w:rPr>
          <w:rFonts w:ascii="Bookman Old Style" w:hAnsi="Bookman Old Style"/>
          <w:sz w:val="24"/>
        </w:rPr>
        <w:lastRenderedPageBreak/>
        <w:t>8.7</w:t>
      </w:r>
      <w:r w:rsidRPr="00BA763A">
        <w:rPr>
          <w:rFonts w:ascii="Bookman Old Style" w:hAnsi="Bookman Old Style"/>
          <w:sz w:val="24"/>
        </w:rPr>
        <w:tab/>
        <w:t>MANUFACTURER’S AUTHORIZATION FORM</w:t>
      </w:r>
      <w:bookmarkEnd w:id="77"/>
    </w:p>
    <w:p w:rsidR="00E76F21" w:rsidRPr="00BA763A" w:rsidRDefault="00E76F21" w:rsidP="00E76F21">
      <w:pPr>
        <w:rPr>
          <w:rFonts w:ascii="Bookman Old Style" w:hAnsi="Bookman Old Style"/>
          <w:b/>
          <w:bCs/>
        </w:rPr>
      </w:pPr>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rsidR="00E76F21" w:rsidRPr="00BA763A" w:rsidRDefault="00E76F21" w:rsidP="00E76F21">
      <w:pPr>
        <w:jc w:val="both"/>
        <w:rPr>
          <w:rFonts w:ascii="Bookman Old Style" w:hAnsi="Bookman Old Style"/>
          <w:i/>
          <w:iCs/>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r w:rsidRPr="00BA763A">
        <w:rPr>
          <w:rFonts w:ascii="Bookman Old Style" w:hAnsi="Bookman Old Style"/>
          <w:i/>
          <w:iCs/>
        </w:rPr>
        <w:t xml:space="preserve"> </w:t>
      </w:r>
      <w:r w:rsidRPr="00BA763A">
        <w:rPr>
          <w:rFonts w:ascii="Bookman Old Style" w:hAnsi="Bookman Old Style"/>
        </w:rPr>
        <w:t>for the above goods manufactured by us.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8" w:name="_Toc18400671"/>
      <w:r w:rsidRPr="00BA763A">
        <w:rPr>
          <w:rFonts w:ascii="Bookman Old Style" w:hAnsi="Bookman Old Style"/>
          <w:sz w:val="24"/>
        </w:rPr>
        <w:lastRenderedPageBreak/>
        <w:t xml:space="preserve">8.8 </w:t>
      </w:r>
      <w:r w:rsidRPr="00BA763A">
        <w:rPr>
          <w:rFonts w:ascii="Bookman Old Style" w:hAnsi="Bookman Old Style"/>
          <w:sz w:val="24"/>
        </w:rPr>
        <w:tab/>
        <w:t>LETTER OF NOTIFICATION OF AWARD</w:t>
      </w:r>
      <w:bookmarkEnd w:id="78"/>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4320" w:firstLine="720"/>
        <w:rPr>
          <w:rFonts w:ascii="Bookman Old Style" w:hAnsi="Bookman Old Style"/>
        </w:rPr>
      </w:pPr>
      <w:r w:rsidRPr="00BA763A">
        <w:rPr>
          <w:rFonts w:ascii="Bookman Old Style" w:hAnsi="Bookman Old Style"/>
        </w:rPr>
        <w:t>Address of Procuring Entity</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p>
    <w:p w:rsidR="00E76F21" w:rsidRPr="00BA763A" w:rsidRDefault="00E76F21" w:rsidP="00E76F21">
      <w:pPr>
        <w:tabs>
          <w:tab w:val="center" w:pos="4153"/>
        </w:tabs>
        <w:rPr>
          <w:rFonts w:ascii="Bookman Old Style" w:hAnsi="Bookman Old Style"/>
        </w:rPr>
      </w:pPr>
    </w:p>
    <w:p w:rsidR="00E76F21" w:rsidRPr="00BA763A" w:rsidRDefault="00E76F21" w:rsidP="00E76F21">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rsidR="00E76F21" w:rsidRPr="00BA763A" w:rsidRDefault="00E76F21" w:rsidP="00E76F21">
      <w:pPr>
        <w:rPr>
          <w:rFonts w:ascii="Bookman Old Style" w:hAnsi="Bookman Old Style"/>
          <w:u w:val="single"/>
        </w:rPr>
      </w:pPr>
    </w:p>
    <w:p w:rsidR="00E76F21" w:rsidRPr="00BA763A" w:rsidRDefault="00E76F21" w:rsidP="00E76F21">
      <w:pPr>
        <w:rPr>
          <w:rFonts w:ascii="Bookman Old Style" w:hAnsi="Bookman Old Style"/>
        </w:rPr>
      </w:pPr>
      <w:r w:rsidRPr="00BA763A">
        <w:rPr>
          <w:rFonts w:ascii="Bookman Old Style" w:hAnsi="Bookman Old Style"/>
        </w:rPr>
        <w:t xml:space="preserve">This is to notify that the contract/s stated below under the </w:t>
      </w:r>
      <w:proofErr w:type="gramStart"/>
      <w:r w:rsidRPr="00BA763A">
        <w:rPr>
          <w:rFonts w:ascii="Bookman Old Style" w:hAnsi="Bookman Old Style"/>
        </w:rPr>
        <w:t>above mentioned</w:t>
      </w:r>
      <w:proofErr w:type="gramEnd"/>
      <w:r w:rsidRPr="00BA763A">
        <w:rPr>
          <w:rFonts w:ascii="Bookman Old Style" w:hAnsi="Bookman Old Style"/>
        </w:rPr>
        <w:t xml:space="preserve"> tender have been awarded to you. </w:t>
      </w:r>
    </w:p>
    <w:p w:rsidR="00E76F21" w:rsidRPr="00BA763A" w:rsidRDefault="00E76F21" w:rsidP="00E76F21">
      <w:pPr>
        <w:tabs>
          <w:tab w:val="right" w:pos="8306"/>
        </w:tabs>
        <w:rPr>
          <w:rFonts w:ascii="Bookman Old Style" w:hAnsi="Bookman Old Sty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rsidR="00E76F21" w:rsidRPr="00BA763A" w:rsidRDefault="00E76F21" w:rsidP="00E76F21">
      <w:pPr>
        <w:rPr>
          <w:rFonts w:ascii="Bookman Old Style" w:hAnsi="Bookman Old Style"/>
        </w:rPr>
      </w:pP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rsidR="00E76F21" w:rsidRPr="00BA763A" w:rsidRDefault="00E76F21" w:rsidP="00E76F21">
      <w:pPr>
        <w:tabs>
          <w:tab w:val="left" w:pos="720"/>
          <w:tab w:val="right" w:pos="8306"/>
        </w:tabs>
        <w:ind w:left="720"/>
        <w:rPr>
          <w:rFonts w:ascii="Bookman Old Style" w:hAnsi="Bookman Old Style"/>
          <w:i/>
        </w:rPr>
      </w:pPr>
    </w:p>
    <w:p w:rsidR="00E76F21" w:rsidRPr="00BA763A" w:rsidRDefault="00E76F21" w:rsidP="00E76F21">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rsidR="00E76F21" w:rsidRPr="00BA763A" w:rsidRDefault="00E76F21" w:rsidP="00E76F21">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3600"/>
        <w:rPr>
          <w:rFonts w:ascii="Bookman Old Style" w:hAnsi="Bookman Old Style"/>
        </w:rPr>
      </w:pPr>
      <w:r w:rsidRPr="00BA763A">
        <w:rPr>
          <w:rFonts w:ascii="Bookman Old Style" w:hAnsi="Bookman Old Style"/>
        </w:rPr>
        <w:t xml:space="preserve">          SIGNED FOR ACCOUNTING OFFICER</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9" w:name="_Toc18400672"/>
      <w:r w:rsidRPr="00BA763A">
        <w:rPr>
          <w:rFonts w:ascii="Bookman Old Style" w:hAnsi="Bookman Old Style"/>
          <w:sz w:val="24"/>
        </w:rPr>
        <w:lastRenderedPageBreak/>
        <w:t>8.9 FORM RB 1</w:t>
      </w:r>
      <w:bookmarkEnd w:id="79"/>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w:t>
      </w:r>
      <w:proofErr w:type="gramStart"/>
      <w:r w:rsidRPr="00BA763A">
        <w:rPr>
          <w:rFonts w:ascii="Bookman Old Style" w:hAnsi="Bookman Old Style"/>
        </w:rPr>
        <w:t>….OF</w:t>
      </w:r>
      <w:proofErr w:type="gramEnd"/>
      <w:r w:rsidRPr="00BA763A">
        <w:rPr>
          <w:rFonts w:ascii="Bookman Old Style" w:hAnsi="Bookman Old Style"/>
        </w:rPr>
        <w:t>……….….20……...</w:t>
      </w:r>
    </w:p>
    <w:p w:rsidR="001E1424"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w:t>
      </w:r>
      <w:proofErr w:type="gramStart"/>
      <w:r w:rsidRPr="00BA763A">
        <w:rPr>
          <w:rFonts w:ascii="Bookman Old Style" w:hAnsi="Bookman Old Style"/>
        </w:rPr>
        <w:t>….APPLICANT</w:t>
      </w:r>
      <w:proofErr w:type="gramEnd"/>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rsidR="00E76F21" w:rsidRPr="00BA763A" w:rsidRDefault="00E76F21" w:rsidP="00E76F21">
      <w:pPr>
        <w:pStyle w:val="Header"/>
        <w:tabs>
          <w:tab w:val="clear" w:pos="8640"/>
          <w:tab w:val="right" w:pos="9720"/>
        </w:tabs>
        <w:spacing w:line="360" w:lineRule="auto"/>
        <w:jc w:val="both"/>
        <w:rPr>
          <w:rFonts w:ascii="Bookman Old Style" w:hAnsi="Bookman Old Style"/>
          <w:i/>
        </w:rPr>
      </w:pPr>
    </w:p>
    <w:p w:rsidR="00E76F21" w:rsidRPr="00BA763A" w:rsidRDefault="00E76F21" w:rsidP="00E76F21">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w:t>
      </w:r>
      <w:proofErr w:type="gramStart"/>
      <w:r w:rsidRPr="00BA763A">
        <w:rPr>
          <w:rFonts w:ascii="Bookman Old Style" w:hAnsi="Bookman Old Style"/>
        </w:rPr>
        <w:t>…..</w:t>
      </w:r>
      <w:proofErr w:type="gramEnd"/>
      <w:r w:rsidRPr="00BA763A">
        <w:rPr>
          <w:rFonts w:ascii="Bookman Old Style" w:hAnsi="Bookman Old Style"/>
        </w:rPr>
        <w:t>…of …………..20…</w:t>
      </w:r>
    </w:p>
    <w:p w:rsidR="00E76F21" w:rsidRPr="00BA763A" w:rsidRDefault="00E76F21" w:rsidP="00E76F21">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w:t>
      </w:r>
      <w:proofErr w:type="gramStart"/>
      <w:r w:rsidRPr="00BA763A">
        <w:rPr>
          <w:rFonts w:ascii="Bookman Old Style" w:hAnsi="Bookman Old Style"/>
        </w:rPr>
        <w:t>…,the</w:t>
      </w:r>
      <w:proofErr w:type="gramEnd"/>
      <w:r w:rsidRPr="00BA763A">
        <w:rPr>
          <w:rFonts w:ascii="Bookman Old Style" w:hAnsi="Bookman Old Style"/>
        </w:rPr>
        <w:t xml:space="preserve"> above named Applicant(s), of address: Physical address…………….Fax No……Tel. No…</w:t>
      </w:r>
      <w:proofErr w:type="gramStart"/>
      <w:r w:rsidRPr="00BA763A">
        <w:rPr>
          <w:rFonts w:ascii="Bookman Old Style" w:hAnsi="Bookman Old Style"/>
        </w:rPr>
        <w:t>…..</w:t>
      </w:r>
      <w:proofErr w:type="gramEnd"/>
      <w:r w:rsidRPr="00BA763A">
        <w:rPr>
          <w:rFonts w:ascii="Bookman Old Style" w:hAnsi="Bookman Old Style"/>
        </w:rPr>
        <w:t>Email ……………, hereby request the Public Procurement Administrative Review Board to review the whole/part of the above mentioned decision on the following grounds , namely:-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1.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proofErr w:type="spellStart"/>
      <w:r w:rsidRPr="00BA763A">
        <w:rPr>
          <w:rFonts w:ascii="Bookman Old Style" w:hAnsi="Bookman Old Style"/>
        </w:rPr>
        <w:t>Etc</w:t>
      </w:r>
      <w:proofErr w:type="spellEnd"/>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rsidR="00E76F21" w:rsidRPr="00BA763A" w:rsidRDefault="00E76F21" w:rsidP="00E76F21">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A763A">
        <w:rPr>
          <w:rFonts w:ascii="Bookman Old Style" w:hAnsi="Bookman Old Style"/>
        </w:rPr>
        <w:t>Dated on…………</w:t>
      </w:r>
      <w:proofErr w:type="gramStart"/>
      <w:r w:rsidRPr="00BA763A">
        <w:rPr>
          <w:rFonts w:ascii="Bookman Old Style" w:hAnsi="Bookman Old Style"/>
        </w:rPr>
        <w:t>….day</w:t>
      </w:r>
      <w:proofErr w:type="gramEnd"/>
      <w:r w:rsidRPr="00BA763A">
        <w:rPr>
          <w:rFonts w:ascii="Bookman Old Style" w:hAnsi="Bookman Old Style"/>
        </w:rPr>
        <w:t xml:space="preserve"> of ……………/…20…</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 xml:space="preserve"> </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lastRenderedPageBreak/>
        <w:t>Lodged with the Secretary Public Procurement Administrative Review Board on ………… day of ………....20….………</w:t>
      </w:r>
    </w:p>
    <w:p w:rsidR="00E76F21" w:rsidRPr="00BA763A" w:rsidRDefault="00E76F21" w:rsidP="00E76F21">
      <w:pPr>
        <w:pStyle w:val="Header"/>
        <w:jc w:val="both"/>
        <w:rPr>
          <w:rFonts w:ascii="Bookman Old Style" w:hAnsi="Bookman Old Style"/>
        </w:rPr>
      </w:pPr>
    </w:p>
    <w:p w:rsidR="00E76F21" w:rsidRPr="00BA763A" w:rsidRDefault="00E76F21" w:rsidP="00E76F21">
      <w:pPr>
        <w:pStyle w:val="Header"/>
        <w:jc w:val="both"/>
        <w:rPr>
          <w:rFonts w:ascii="Bookman Old Style" w:hAnsi="Bookman Old Style"/>
        </w:rPr>
      </w:pPr>
      <w:r w:rsidRPr="00BA763A">
        <w:rPr>
          <w:rFonts w:ascii="Bookman Old Style" w:hAnsi="Bookman Old Style"/>
        </w:rPr>
        <w:t>SIGNED</w:t>
      </w:r>
    </w:p>
    <w:p w:rsidR="00E76F21" w:rsidRPr="00BA763A" w:rsidRDefault="00E76F21" w:rsidP="00E76F21">
      <w:pPr>
        <w:rPr>
          <w:rFonts w:ascii="Bookman Old Style" w:hAnsi="Bookman Old Style"/>
        </w:rPr>
      </w:pPr>
      <w:r w:rsidRPr="00BA763A">
        <w:rPr>
          <w:rFonts w:ascii="Bookman Old Style" w:hAnsi="Bookman Old Style"/>
        </w:rPr>
        <w:t>Board Secretary</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80" w:name="_Toc18400673"/>
      <w:r w:rsidRPr="00BA763A">
        <w:rPr>
          <w:rFonts w:ascii="Bookman Old Style" w:hAnsi="Bookman Old Style"/>
          <w:sz w:val="24"/>
        </w:rPr>
        <w:lastRenderedPageBreak/>
        <w:t>SELF-DECLARATION FORM</w:t>
      </w:r>
      <w:bookmarkEnd w:id="80"/>
      <w:r w:rsidRPr="00BA763A">
        <w:rPr>
          <w:rFonts w:ascii="Bookman Old Style" w:hAnsi="Bookman Old Style"/>
          <w:sz w:val="24"/>
        </w:rPr>
        <w:t xml:space="preserve"> </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b/>
        </w:rPr>
      </w:pPr>
      <w:r w:rsidRPr="00BA763A">
        <w:rPr>
          <w:rFonts w:ascii="Bookman Old Style" w:hAnsi="Bookman Old Style" w:cs="Arial"/>
          <w:b/>
        </w:rPr>
        <w:t>ANTI-CORRUPTION DECLARATION</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rPr>
        <w:t>In the event the above is contravened we accept that the following to apply —</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person shall be disqualified from entering into a contract for the procurement; or</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If a contract has already been entered into with the person, the contract shall be voidable at the option of EACC.</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voiding of a contract by the procuring entity under subsection (b) does not limit any other legal remedy That EACC may have.</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ANTI-</w:t>
      </w:r>
      <w:r w:rsidRPr="00BA763A">
        <w:rPr>
          <w:rFonts w:ascii="Bookman Old Style" w:hAnsi="Bookman Old Style"/>
          <w:b/>
        </w:rPr>
        <w:t xml:space="preserve">FRAUDULENT PRACTICE </w:t>
      </w:r>
      <w:r w:rsidRPr="00BA763A">
        <w:rPr>
          <w:rFonts w:ascii="Bookman Old Style" w:hAnsi="Bookman Old Style" w:cs="Arial"/>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person in our organization has or will be involved in a fraudulent practice in any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 xml:space="preserve">NON - DEBARMENT </w:t>
      </w:r>
      <w:r w:rsidRPr="00BA763A">
        <w:rPr>
          <w:rFonts w:ascii="Bookman Old Style" w:hAnsi="Bookman Old Style"/>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director or any person who has any controlling interest in our organization has been debarred from participating in a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A8666D" w:rsidRPr="00BA763A" w:rsidRDefault="00E76F21">
      <w:pPr>
        <w:rPr>
          <w:rFonts w:ascii="Bookman Old Style" w:hAnsi="Bookman Old Style"/>
        </w:rPr>
      </w:pPr>
      <w:r w:rsidRPr="00BA763A">
        <w:rPr>
          <w:rFonts w:ascii="Bookman Old Style" w:hAnsi="Bookman Old Style" w:cs="Arial"/>
        </w:rPr>
        <w:t xml:space="preserve">Company Seal / Business Stamp </w:t>
      </w:r>
    </w:p>
    <w:sectPr w:rsidR="00A8666D" w:rsidRPr="00BA763A" w:rsidSect="00310CCD">
      <w:footerReference w:type="even" r:id="rId12"/>
      <w:footerReference w:type="default" r:id="rId13"/>
      <w:footerReference w:type="first" r:id="rId14"/>
      <w:pgSz w:w="12240" w:h="15840"/>
      <w:pgMar w:top="141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CA" w:rsidRDefault="009261CA">
      <w:r>
        <w:separator/>
      </w:r>
    </w:p>
  </w:endnote>
  <w:endnote w:type="continuationSeparator" w:id="0">
    <w:p w:rsidR="009261CA" w:rsidRDefault="009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AE750C" w:rsidRDefault="00AE750C" w:rsidP="00B40F83">
    <w:pPr>
      <w:rPr>
        <w:rFonts w:ascii="Footlight MT Light" w:hAnsi="Footlight MT Light"/>
        <w:b/>
        <w:bCs/>
        <w:spacing w:val="1"/>
        <w:sz w:val="20"/>
        <w:szCs w:val="20"/>
      </w:rPr>
    </w:pPr>
  </w:p>
  <w:p w:rsidR="00AE750C" w:rsidRPr="00A33711" w:rsidRDefault="00AE750C">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Footer"/>
      <w:jc w:val="center"/>
    </w:pPr>
    <w:r>
      <w:fldChar w:fldCharType="begin"/>
    </w:r>
    <w:r>
      <w:instrText xml:space="preserve"> PAGE   \* MERGEFORMAT </w:instrText>
    </w:r>
    <w:r>
      <w:fldChar w:fldCharType="separate"/>
    </w:r>
    <w:r>
      <w:rPr>
        <w:noProof/>
      </w:rPr>
      <w:t>9</w:t>
    </w:r>
    <w:r>
      <w:rPr>
        <w:noProof/>
      </w:rPr>
      <w:fldChar w:fldCharType="end"/>
    </w:r>
  </w:p>
  <w:p w:rsidR="00AE750C" w:rsidRPr="003961EB" w:rsidRDefault="00AE750C"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Pr="007D51EF" w:rsidRDefault="00AE750C"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CA" w:rsidRDefault="009261CA">
      <w:r>
        <w:separator/>
      </w:r>
    </w:p>
  </w:footnote>
  <w:footnote w:type="continuationSeparator" w:id="0">
    <w:p w:rsidR="009261CA" w:rsidRDefault="0092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Header"/>
    </w:pPr>
    <w:r>
      <w:rPr>
        <w:noProof/>
      </w:rPr>
      <w:drawing>
        <wp:anchor distT="0" distB="0" distL="114300" distR="114300" simplePos="0" relativeHeight="251659264" behindDoc="0" locked="0" layoutInCell="1" allowOverlap="1" wp14:anchorId="568A6B86" wp14:editId="174BD4DD">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0"/>
  </w:num>
  <w:num w:numId="3">
    <w:abstractNumId w:val="59"/>
  </w:num>
  <w:num w:numId="4">
    <w:abstractNumId w:val="44"/>
  </w:num>
  <w:num w:numId="5">
    <w:abstractNumId w:val="43"/>
  </w:num>
  <w:num w:numId="6">
    <w:abstractNumId w:val="1"/>
  </w:num>
  <w:num w:numId="7">
    <w:abstractNumId w:val="6"/>
  </w:num>
  <w:num w:numId="8">
    <w:abstractNumId w:val="12"/>
  </w:num>
  <w:num w:numId="9">
    <w:abstractNumId w:val="26"/>
  </w:num>
  <w:num w:numId="10">
    <w:abstractNumId w:val="58"/>
  </w:num>
  <w:num w:numId="11">
    <w:abstractNumId w:val="21"/>
  </w:num>
  <w:num w:numId="12">
    <w:abstractNumId w:val="33"/>
  </w:num>
  <w:num w:numId="13">
    <w:abstractNumId w:val="42"/>
  </w:num>
  <w:num w:numId="14">
    <w:abstractNumId w:val="29"/>
  </w:num>
  <w:num w:numId="15">
    <w:abstractNumId w:val="38"/>
  </w:num>
  <w:num w:numId="16">
    <w:abstractNumId w:val="5"/>
  </w:num>
  <w:num w:numId="17">
    <w:abstractNumId w:val="39"/>
  </w:num>
  <w:num w:numId="18">
    <w:abstractNumId w:val="53"/>
  </w:num>
  <w:num w:numId="19">
    <w:abstractNumId w:val="23"/>
  </w:num>
  <w:num w:numId="20">
    <w:abstractNumId w:val="46"/>
  </w:num>
  <w:num w:numId="21">
    <w:abstractNumId w:val="57"/>
  </w:num>
  <w:num w:numId="22">
    <w:abstractNumId w:val="17"/>
  </w:num>
  <w:num w:numId="23">
    <w:abstractNumId w:val="48"/>
  </w:num>
  <w:num w:numId="24">
    <w:abstractNumId w:val="37"/>
  </w:num>
  <w:num w:numId="25">
    <w:abstractNumId w:val="9"/>
  </w:num>
  <w:num w:numId="26">
    <w:abstractNumId w:val="36"/>
  </w:num>
  <w:num w:numId="27">
    <w:abstractNumId w:val="18"/>
  </w:num>
  <w:num w:numId="28">
    <w:abstractNumId w:val="24"/>
  </w:num>
  <w:num w:numId="29">
    <w:abstractNumId w:val="3"/>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1"/>
  </w:num>
  <w:num w:numId="34">
    <w:abstractNumId w:val="47"/>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4"/>
  </w:num>
  <w:num w:numId="45">
    <w:abstractNumId w:val="51"/>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9"/>
  </w:num>
  <w:num w:numId="51">
    <w:abstractNumId w:val="10"/>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5"/>
  </w:num>
  <w:num w:numId="54">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7"/>
  </w:num>
  <w:num w:numId="56">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5"/>
  </w:num>
  <w:num w:numId="58">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55"/>
  </w:num>
  <w:num w:numId="62">
    <w:abstractNumId w:val="54"/>
  </w:num>
  <w:num w:numId="63">
    <w:abstractNumId w:val="28"/>
  </w:num>
  <w:num w:numId="64">
    <w:abstractNumId w:val="52"/>
  </w:num>
  <w:num w:numId="65">
    <w:abstractNumId w:val="15"/>
  </w:num>
  <w:num w:numId="66">
    <w:abstractNumId w:val="56"/>
  </w:num>
  <w:num w:numId="67">
    <w:abstractNumId w:val="0"/>
  </w:num>
  <w:num w:numId="68">
    <w:abstractNumId w:val="45"/>
  </w:num>
  <w:num w:numId="69">
    <w:abstractNumId w:val="50"/>
  </w:num>
  <w:num w:numId="70">
    <w:abstractNumId w:val="31"/>
  </w:num>
  <w:num w:numId="71">
    <w:abstractNumId w:val="11"/>
  </w:num>
  <w:num w:numId="72">
    <w:abstractNumId w:val="22"/>
  </w:num>
  <w:num w:numId="73">
    <w:abstractNumId w:val="8"/>
  </w:num>
  <w:num w:numId="74">
    <w:abstractNumId w:val="7"/>
  </w:num>
  <w:num w:numId="75">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35AB0"/>
    <w:rsid w:val="0003792C"/>
    <w:rsid w:val="00065080"/>
    <w:rsid w:val="000674C1"/>
    <w:rsid w:val="00081583"/>
    <w:rsid w:val="00086FD3"/>
    <w:rsid w:val="00097641"/>
    <w:rsid w:val="000C43BA"/>
    <w:rsid w:val="000D2096"/>
    <w:rsid w:val="000D604B"/>
    <w:rsid w:val="000D7227"/>
    <w:rsid w:val="001371E0"/>
    <w:rsid w:val="00173437"/>
    <w:rsid w:val="001742EC"/>
    <w:rsid w:val="00195222"/>
    <w:rsid w:val="001A0771"/>
    <w:rsid w:val="001B2FC0"/>
    <w:rsid w:val="001B4AAF"/>
    <w:rsid w:val="001E1424"/>
    <w:rsid w:val="001E5C13"/>
    <w:rsid w:val="001F61D6"/>
    <w:rsid w:val="00225EFF"/>
    <w:rsid w:val="00227D1A"/>
    <w:rsid w:val="0025408C"/>
    <w:rsid w:val="00262D6F"/>
    <w:rsid w:val="00266192"/>
    <w:rsid w:val="002730AD"/>
    <w:rsid w:val="002B1C76"/>
    <w:rsid w:val="002B5598"/>
    <w:rsid w:val="002C542D"/>
    <w:rsid w:val="002C591B"/>
    <w:rsid w:val="003041CD"/>
    <w:rsid w:val="00310CCD"/>
    <w:rsid w:val="003700C6"/>
    <w:rsid w:val="003A102D"/>
    <w:rsid w:val="003B2CA7"/>
    <w:rsid w:val="003D5FC1"/>
    <w:rsid w:val="003F291A"/>
    <w:rsid w:val="00423DA0"/>
    <w:rsid w:val="00470477"/>
    <w:rsid w:val="0047187A"/>
    <w:rsid w:val="0047556F"/>
    <w:rsid w:val="004B3178"/>
    <w:rsid w:val="004C5822"/>
    <w:rsid w:val="004F618F"/>
    <w:rsid w:val="00545257"/>
    <w:rsid w:val="00593206"/>
    <w:rsid w:val="005960BB"/>
    <w:rsid w:val="00597780"/>
    <w:rsid w:val="005C6DA8"/>
    <w:rsid w:val="00620C97"/>
    <w:rsid w:val="00644813"/>
    <w:rsid w:val="00662704"/>
    <w:rsid w:val="00676C14"/>
    <w:rsid w:val="006A0EB6"/>
    <w:rsid w:val="006B1C05"/>
    <w:rsid w:val="006B26AD"/>
    <w:rsid w:val="006C03F3"/>
    <w:rsid w:val="006C56BC"/>
    <w:rsid w:val="006C6981"/>
    <w:rsid w:val="006F3072"/>
    <w:rsid w:val="00752CBA"/>
    <w:rsid w:val="00777F55"/>
    <w:rsid w:val="007B1261"/>
    <w:rsid w:val="007B15EA"/>
    <w:rsid w:val="007C22D7"/>
    <w:rsid w:val="007C3E72"/>
    <w:rsid w:val="007D1D10"/>
    <w:rsid w:val="007D4FCA"/>
    <w:rsid w:val="00806E49"/>
    <w:rsid w:val="0082342E"/>
    <w:rsid w:val="00853C2A"/>
    <w:rsid w:val="0085549A"/>
    <w:rsid w:val="00877BC8"/>
    <w:rsid w:val="00882DD7"/>
    <w:rsid w:val="008865D1"/>
    <w:rsid w:val="008B101D"/>
    <w:rsid w:val="008C0205"/>
    <w:rsid w:val="00907E49"/>
    <w:rsid w:val="00916CAD"/>
    <w:rsid w:val="00920093"/>
    <w:rsid w:val="009261CA"/>
    <w:rsid w:val="00945445"/>
    <w:rsid w:val="00981E58"/>
    <w:rsid w:val="00982BEE"/>
    <w:rsid w:val="00990EA6"/>
    <w:rsid w:val="009A463D"/>
    <w:rsid w:val="009C417D"/>
    <w:rsid w:val="009C666D"/>
    <w:rsid w:val="009D0412"/>
    <w:rsid w:val="009F2F8B"/>
    <w:rsid w:val="00A36EB1"/>
    <w:rsid w:val="00A541F4"/>
    <w:rsid w:val="00A8666D"/>
    <w:rsid w:val="00A93BE0"/>
    <w:rsid w:val="00A947C6"/>
    <w:rsid w:val="00AA6AA9"/>
    <w:rsid w:val="00AE7325"/>
    <w:rsid w:val="00AE750C"/>
    <w:rsid w:val="00AF2CC2"/>
    <w:rsid w:val="00B05127"/>
    <w:rsid w:val="00B32D37"/>
    <w:rsid w:val="00B40F83"/>
    <w:rsid w:val="00B600AA"/>
    <w:rsid w:val="00B67486"/>
    <w:rsid w:val="00B83F60"/>
    <w:rsid w:val="00B8759A"/>
    <w:rsid w:val="00B917E1"/>
    <w:rsid w:val="00BA763A"/>
    <w:rsid w:val="00BB143D"/>
    <w:rsid w:val="00BB3076"/>
    <w:rsid w:val="00BC1E4D"/>
    <w:rsid w:val="00BD5E35"/>
    <w:rsid w:val="00BE4577"/>
    <w:rsid w:val="00C238B3"/>
    <w:rsid w:val="00C410DF"/>
    <w:rsid w:val="00C43C16"/>
    <w:rsid w:val="00C750A7"/>
    <w:rsid w:val="00CD060B"/>
    <w:rsid w:val="00CD77ED"/>
    <w:rsid w:val="00D01DF7"/>
    <w:rsid w:val="00D05F9C"/>
    <w:rsid w:val="00D224D6"/>
    <w:rsid w:val="00D35942"/>
    <w:rsid w:val="00D53A08"/>
    <w:rsid w:val="00D82EB0"/>
    <w:rsid w:val="00DA3E9B"/>
    <w:rsid w:val="00DA6E9C"/>
    <w:rsid w:val="00DC5A57"/>
    <w:rsid w:val="00DE671A"/>
    <w:rsid w:val="00DE75A7"/>
    <w:rsid w:val="00E01139"/>
    <w:rsid w:val="00E25F95"/>
    <w:rsid w:val="00E65F57"/>
    <w:rsid w:val="00E723D2"/>
    <w:rsid w:val="00E76F21"/>
    <w:rsid w:val="00E960B3"/>
    <w:rsid w:val="00ED188E"/>
    <w:rsid w:val="00EE5794"/>
    <w:rsid w:val="00EF01CF"/>
    <w:rsid w:val="00F2328F"/>
    <w:rsid w:val="00F31605"/>
    <w:rsid w:val="00F31ED8"/>
    <w:rsid w:val="00F40923"/>
    <w:rsid w:val="00F50A2C"/>
    <w:rsid w:val="00F9004F"/>
    <w:rsid w:val="00FC434F"/>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6852"/>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5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uiPriority w:val="99"/>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57</Pages>
  <Words>12048</Words>
  <Characters>68678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bonchoke</cp:lastModifiedBy>
  <cp:revision>13</cp:revision>
  <cp:lastPrinted>2019-03-28T14:07:00Z</cp:lastPrinted>
  <dcterms:created xsi:type="dcterms:W3CDTF">2019-09-04T11:58:00Z</dcterms:created>
  <dcterms:modified xsi:type="dcterms:W3CDTF">2019-10-15T06:51:00Z</dcterms:modified>
</cp:coreProperties>
</file>