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FC" w:rsidRDefault="000822FC" w:rsidP="000822FC">
      <w:pPr>
        <w:tabs>
          <w:tab w:val="left" w:pos="-720"/>
        </w:tabs>
        <w:rPr>
          <w:rFonts w:ascii="Footlight MT Light" w:hAnsi="Footlight MT Light"/>
          <w:b/>
          <w:sz w:val="40"/>
          <w:szCs w:val="40"/>
        </w:rPr>
      </w:pPr>
    </w:p>
    <w:p w:rsidR="000822FC" w:rsidRPr="00820F8D" w:rsidRDefault="000822FC" w:rsidP="000822FC">
      <w:pPr>
        <w:tabs>
          <w:tab w:val="left" w:pos="-720"/>
        </w:tabs>
        <w:jc w:val="center"/>
        <w:rPr>
          <w:rFonts w:ascii="Footlight MT Light" w:hAnsi="Footlight MT Light"/>
          <w:b/>
          <w:sz w:val="40"/>
          <w:szCs w:val="40"/>
        </w:rPr>
      </w:pPr>
      <w:r w:rsidRPr="00820F8D">
        <w:rPr>
          <w:rFonts w:ascii="Footlight MT Light" w:hAnsi="Footlight MT Light"/>
          <w:b/>
          <w:sz w:val="40"/>
          <w:szCs w:val="40"/>
        </w:rPr>
        <w:t>ETHICS AND ANTI- CORRUPTION COMMISSION</w:t>
      </w:r>
    </w:p>
    <w:p w:rsidR="000822FC" w:rsidRPr="00820F8D" w:rsidRDefault="000822FC" w:rsidP="000822FC">
      <w:pPr>
        <w:tabs>
          <w:tab w:val="left" w:pos="-720"/>
        </w:tabs>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r w:rsidRPr="00820F8D">
        <w:rPr>
          <w:rFonts w:ascii="Footlight MT Light" w:hAnsi="Footlight MT Light"/>
          <w:noProof/>
          <w:sz w:val="40"/>
          <w:szCs w:val="40"/>
          <w:lang w:val="en-GB" w:eastAsia="en-GB"/>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195580</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tabs>
          <w:tab w:val="left" w:pos="-720"/>
        </w:tabs>
        <w:jc w:val="center"/>
        <w:rPr>
          <w:rFonts w:ascii="Footlight MT Light" w:hAnsi="Footlight MT Light"/>
          <w:sz w:val="40"/>
          <w:szCs w:val="40"/>
        </w:rPr>
      </w:pPr>
    </w:p>
    <w:p w:rsidR="000822FC" w:rsidRPr="00820F8D" w:rsidRDefault="000822FC" w:rsidP="000822FC">
      <w:pPr>
        <w:jc w:val="center"/>
        <w:rPr>
          <w:rFonts w:ascii="Footlight MT Light" w:hAnsi="Footlight MT Light"/>
          <w:b/>
          <w:bCs/>
          <w:sz w:val="40"/>
          <w:szCs w:val="40"/>
        </w:rPr>
      </w:pPr>
    </w:p>
    <w:p w:rsidR="000822FC" w:rsidRPr="00820F8D" w:rsidRDefault="000822FC" w:rsidP="006E0E2D">
      <w:pPr>
        <w:rPr>
          <w:rFonts w:ascii="Footlight MT Light" w:hAnsi="Footlight MT Light"/>
          <w:b/>
          <w:bCs/>
          <w:sz w:val="40"/>
          <w:szCs w:val="40"/>
        </w:rPr>
      </w:pPr>
    </w:p>
    <w:p w:rsidR="000822FC" w:rsidRPr="00820F8D"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 xml:space="preserve">STANDARD TENDER DOCUMENT </w:t>
      </w:r>
    </w:p>
    <w:p w:rsidR="000822FC" w:rsidRPr="00820F8D" w:rsidRDefault="000822FC" w:rsidP="000822FC">
      <w:pPr>
        <w:jc w:val="center"/>
        <w:rPr>
          <w:rFonts w:ascii="Footlight MT Light" w:hAnsi="Footlight MT Light"/>
          <w:b/>
          <w:bCs/>
          <w:sz w:val="40"/>
          <w:szCs w:val="40"/>
        </w:rPr>
      </w:pPr>
    </w:p>
    <w:p w:rsidR="000822FC"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FOR</w:t>
      </w:r>
    </w:p>
    <w:p w:rsidR="000822FC" w:rsidRPr="00820F8D" w:rsidRDefault="000822FC" w:rsidP="000822FC">
      <w:pPr>
        <w:jc w:val="center"/>
        <w:rPr>
          <w:rFonts w:ascii="Footlight MT Light" w:hAnsi="Footlight MT Light"/>
          <w:b/>
          <w:bCs/>
          <w:sz w:val="40"/>
          <w:szCs w:val="40"/>
        </w:rPr>
      </w:pPr>
    </w:p>
    <w:p w:rsidR="000822FC" w:rsidRPr="00065A44" w:rsidRDefault="00EB32BD" w:rsidP="000822FC">
      <w:pPr>
        <w:jc w:val="center"/>
        <w:rPr>
          <w:rFonts w:ascii="Footlight MT Light" w:hAnsi="Footlight MT Light"/>
          <w:b/>
          <w:bCs/>
          <w:sz w:val="48"/>
          <w:szCs w:val="48"/>
        </w:rPr>
      </w:pPr>
      <w:r>
        <w:rPr>
          <w:rFonts w:ascii="Footlight MT Light" w:hAnsi="Footlight MT Light"/>
          <w:b/>
          <w:bCs/>
          <w:sz w:val="48"/>
          <w:szCs w:val="48"/>
        </w:rPr>
        <w:t>DISPOSAL</w:t>
      </w:r>
      <w:r w:rsidR="00ED31F0">
        <w:rPr>
          <w:rFonts w:ascii="Footlight MT Light" w:hAnsi="Footlight MT Light"/>
          <w:b/>
          <w:bCs/>
          <w:sz w:val="48"/>
          <w:szCs w:val="48"/>
        </w:rPr>
        <w:t xml:space="preserve"> OF</w:t>
      </w:r>
      <w:r w:rsidR="005B415B">
        <w:rPr>
          <w:rFonts w:ascii="Footlight MT Light" w:hAnsi="Footlight MT Light"/>
          <w:b/>
          <w:bCs/>
          <w:sz w:val="48"/>
          <w:szCs w:val="48"/>
        </w:rPr>
        <w:t xml:space="preserve"> </w:t>
      </w:r>
      <w:r w:rsidR="003F54F6">
        <w:rPr>
          <w:rFonts w:ascii="Footlight MT Light" w:hAnsi="Footlight MT Light"/>
          <w:b/>
          <w:bCs/>
          <w:sz w:val="48"/>
          <w:szCs w:val="48"/>
        </w:rPr>
        <w:t xml:space="preserve">MOTOR VEHICLES, </w:t>
      </w:r>
      <w:r w:rsidR="005B415B">
        <w:rPr>
          <w:rFonts w:ascii="Footlight MT Light" w:hAnsi="Footlight MT Light"/>
          <w:b/>
          <w:bCs/>
          <w:sz w:val="48"/>
          <w:szCs w:val="48"/>
        </w:rPr>
        <w:t xml:space="preserve">UNSERVICEABLE </w:t>
      </w:r>
      <w:r w:rsidR="009F6BAE">
        <w:rPr>
          <w:rFonts w:ascii="Footlight MT Light" w:hAnsi="Footlight MT Light"/>
          <w:b/>
          <w:bCs/>
          <w:sz w:val="48"/>
          <w:szCs w:val="48"/>
        </w:rPr>
        <w:t xml:space="preserve">ASSORTED </w:t>
      </w:r>
      <w:r w:rsidR="00ED31F0">
        <w:rPr>
          <w:rFonts w:ascii="Footlight MT Light" w:hAnsi="Footlight MT Light"/>
          <w:b/>
          <w:bCs/>
          <w:sz w:val="48"/>
          <w:szCs w:val="48"/>
        </w:rPr>
        <w:t>FURNITURE</w:t>
      </w:r>
      <w:r w:rsidR="000822FC" w:rsidRPr="00065A44">
        <w:rPr>
          <w:rFonts w:ascii="Footlight MT Light" w:hAnsi="Footlight MT Light"/>
          <w:b/>
          <w:bCs/>
          <w:sz w:val="48"/>
          <w:szCs w:val="48"/>
        </w:rPr>
        <w:t xml:space="preserve"> </w:t>
      </w:r>
      <w:r w:rsidR="009F6BAE">
        <w:rPr>
          <w:rFonts w:ascii="Footlight MT Light" w:hAnsi="Footlight MT Light"/>
          <w:b/>
          <w:bCs/>
          <w:sz w:val="48"/>
          <w:szCs w:val="48"/>
        </w:rPr>
        <w:t>AND ICT EQUIPMENT</w:t>
      </w:r>
    </w:p>
    <w:p w:rsidR="000822FC" w:rsidRPr="00065A44" w:rsidRDefault="000822FC" w:rsidP="000822FC">
      <w:pPr>
        <w:widowControl w:val="0"/>
        <w:autoSpaceDE w:val="0"/>
        <w:autoSpaceDN w:val="0"/>
        <w:adjustRightInd w:val="0"/>
        <w:ind w:left="575" w:right="435"/>
        <w:jc w:val="center"/>
        <w:rPr>
          <w:rFonts w:ascii="Footlight MT Light" w:hAnsi="Footlight MT Light"/>
          <w:b/>
          <w:bCs/>
          <w:sz w:val="48"/>
          <w:szCs w:val="48"/>
        </w:rPr>
      </w:pPr>
    </w:p>
    <w:p w:rsidR="000822FC" w:rsidRDefault="000822FC" w:rsidP="006E0E2D">
      <w:pPr>
        <w:widowControl w:val="0"/>
        <w:autoSpaceDE w:val="0"/>
        <w:autoSpaceDN w:val="0"/>
        <w:adjustRightInd w:val="0"/>
        <w:spacing w:after="120"/>
        <w:ind w:left="575" w:right="435"/>
        <w:jc w:val="center"/>
        <w:rPr>
          <w:rFonts w:ascii="Footlight MT Light" w:hAnsi="Footlight MT Light"/>
          <w:b/>
          <w:sz w:val="48"/>
          <w:szCs w:val="48"/>
        </w:rPr>
      </w:pPr>
      <w:r w:rsidRPr="00065A44">
        <w:rPr>
          <w:rFonts w:ascii="Footlight MT Light" w:hAnsi="Footlight MT Light"/>
          <w:b/>
          <w:bCs/>
          <w:sz w:val="48"/>
          <w:szCs w:val="48"/>
        </w:rPr>
        <w:t>TENDER NO</w:t>
      </w:r>
      <w:r w:rsidR="00BD57F3">
        <w:rPr>
          <w:rFonts w:ascii="Footlight MT Light" w:hAnsi="Footlight MT Light"/>
          <w:b/>
          <w:sz w:val="48"/>
          <w:szCs w:val="48"/>
        </w:rPr>
        <w:t>. EACC/</w:t>
      </w:r>
      <w:r w:rsidR="0052351C">
        <w:rPr>
          <w:rFonts w:ascii="Footlight MT Light" w:hAnsi="Footlight MT Light"/>
          <w:b/>
          <w:sz w:val="48"/>
          <w:szCs w:val="48"/>
        </w:rPr>
        <w:t>33/2019-2020</w:t>
      </w:r>
    </w:p>
    <w:p w:rsidR="006E0E2D" w:rsidRPr="006E0E2D" w:rsidRDefault="006E0E2D" w:rsidP="006E0E2D">
      <w:pPr>
        <w:widowControl w:val="0"/>
        <w:autoSpaceDE w:val="0"/>
        <w:autoSpaceDN w:val="0"/>
        <w:adjustRightInd w:val="0"/>
        <w:spacing w:after="120"/>
        <w:ind w:left="575" w:right="435"/>
        <w:jc w:val="center"/>
        <w:rPr>
          <w:rFonts w:ascii="Footlight MT Light" w:hAnsi="Footlight MT Light"/>
          <w:b/>
          <w:sz w:val="48"/>
          <w:szCs w:val="48"/>
        </w:rPr>
      </w:pPr>
    </w:p>
    <w:p w:rsidR="006E0E2D" w:rsidRDefault="007E63D2" w:rsidP="007E63D2">
      <w:r>
        <w:t>Ethics</w:t>
      </w:r>
      <w:r w:rsidR="006E0E2D">
        <w:t xml:space="preserve"> and Anti-Corruption Commission</w:t>
      </w:r>
    </w:p>
    <w:p w:rsidR="007E63D2" w:rsidRDefault="007E63D2" w:rsidP="007E63D2">
      <w:r>
        <w:t xml:space="preserve">Tel. (020) 499 7000 </w:t>
      </w:r>
      <w:r>
        <w:br/>
        <w:t>Mobile: 0709 781 000/0730 997 000</w:t>
      </w:r>
    </w:p>
    <w:p w:rsidR="006E0E2D" w:rsidRDefault="007E63D2" w:rsidP="007E63D2">
      <w:pPr>
        <w:rPr>
          <w:rFonts w:ascii="Footlight MT Light" w:hAnsi="Footlight MT Light"/>
          <w:b/>
          <w:i/>
          <w:sz w:val="22"/>
          <w:szCs w:val="22"/>
        </w:rPr>
      </w:pPr>
      <w:r>
        <w:t>Fax: (020) 2240954</w:t>
      </w:r>
      <w:r>
        <w:br/>
        <w:t>P.O. Box 61130-00200, Nairobi</w:t>
      </w:r>
      <w:r>
        <w:br/>
        <w:t>Integrity Centre Building,</w:t>
      </w:r>
      <w:r>
        <w:br/>
      </w:r>
      <w:proofErr w:type="spellStart"/>
      <w:r>
        <w:t>Jakaya</w:t>
      </w:r>
      <w:proofErr w:type="spellEnd"/>
      <w:r>
        <w:t xml:space="preserve"> </w:t>
      </w:r>
      <w:proofErr w:type="spellStart"/>
      <w:r>
        <w:t>Kikwete</w:t>
      </w:r>
      <w:proofErr w:type="spellEnd"/>
      <w:r>
        <w:t>/Valley Road Junction</w:t>
      </w:r>
      <w:r w:rsidR="000822FC" w:rsidRPr="00820F8D">
        <w:rPr>
          <w:rFonts w:ascii="Footlight MT Light" w:hAnsi="Footlight MT Light"/>
          <w:b/>
          <w:i/>
          <w:sz w:val="22"/>
          <w:szCs w:val="22"/>
        </w:rPr>
        <w:t xml:space="preserve">                                         </w:t>
      </w:r>
    </w:p>
    <w:p w:rsidR="000822FC" w:rsidRDefault="000822FC" w:rsidP="007E63D2">
      <w:r w:rsidRPr="00820F8D">
        <w:rPr>
          <w:rFonts w:ascii="Footlight MT Light" w:hAnsi="Footlight MT Light"/>
          <w:b/>
          <w:i/>
          <w:sz w:val="22"/>
          <w:szCs w:val="22"/>
        </w:rPr>
        <w:t xml:space="preserve">Email: </w:t>
      </w:r>
      <w:hyperlink r:id="rId8" w:history="1">
        <w:r w:rsidR="009F6BAE" w:rsidRPr="00273ADA">
          <w:rPr>
            <w:rStyle w:val="Hyperlink"/>
          </w:rPr>
          <w:t>supply-chain@integrity.go.ke</w:t>
        </w:r>
      </w:hyperlink>
      <w:r w:rsidR="009F6BAE">
        <w:t xml:space="preserve"> </w:t>
      </w:r>
    </w:p>
    <w:p w:rsidR="006E0E2D" w:rsidRDefault="006E0E2D" w:rsidP="007E63D2"/>
    <w:p w:rsidR="000822FC" w:rsidRDefault="000822FC" w:rsidP="009F6BAE">
      <w:pPr>
        <w:widowControl w:val="0"/>
        <w:autoSpaceDE w:val="0"/>
        <w:autoSpaceDN w:val="0"/>
        <w:adjustRightInd w:val="0"/>
        <w:spacing w:line="200" w:lineRule="exact"/>
        <w:rPr>
          <w:rFonts w:ascii="Footlight MT Light" w:hAnsi="Footlight MT Light"/>
          <w:b/>
          <w:color w:val="FF0000"/>
          <w:sz w:val="28"/>
          <w:szCs w:val="28"/>
        </w:rPr>
      </w:pPr>
    </w:p>
    <w:p w:rsidR="000822FC" w:rsidRPr="00696364" w:rsidRDefault="000822FC" w:rsidP="00696364">
      <w:pPr>
        <w:widowControl w:val="0"/>
        <w:autoSpaceDE w:val="0"/>
        <w:autoSpaceDN w:val="0"/>
        <w:adjustRightInd w:val="0"/>
        <w:spacing w:after="120"/>
        <w:ind w:left="575" w:right="435"/>
        <w:jc w:val="center"/>
        <w:rPr>
          <w:rFonts w:ascii="Footlight MT Light" w:hAnsi="Footlight MT Light"/>
          <w:b/>
          <w:bCs/>
          <w:color w:val="FF0000"/>
          <w:sz w:val="28"/>
          <w:szCs w:val="28"/>
        </w:rPr>
      </w:pPr>
      <w:r w:rsidRPr="00696364">
        <w:rPr>
          <w:rFonts w:ascii="Footlight MT Light" w:hAnsi="Footlight MT Light"/>
          <w:b/>
          <w:bCs/>
          <w:color w:val="FF0000"/>
          <w:sz w:val="28"/>
          <w:szCs w:val="28"/>
        </w:rPr>
        <w:t>Deadline for Submission:</w:t>
      </w:r>
      <w:r w:rsidR="00BB0571" w:rsidRPr="00696364">
        <w:rPr>
          <w:rFonts w:ascii="Footlight MT Light" w:hAnsi="Footlight MT Light"/>
          <w:b/>
          <w:bCs/>
          <w:color w:val="FF0000"/>
          <w:sz w:val="28"/>
          <w:szCs w:val="28"/>
        </w:rPr>
        <w:t xml:space="preserve"> </w:t>
      </w:r>
      <w:r w:rsidR="003F54F6">
        <w:rPr>
          <w:rFonts w:ascii="Footlight MT Light" w:hAnsi="Footlight MT Light"/>
          <w:b/>
          <w:bCs/>
          <w:color w:val="FF0000"/>
          <w:sz w:val="28"/>
          <w:szCs w:val="28"/>
        </w:rPr>
        <w:t>16</w:t>
      </w:r>
      <w:r w:rsidR="003F54F6" w:rsidRPr="003F54F6">
        <w:rPr>
          <w:rFonts w:ascii="Footlight MT Light" w:hAnsi="Footlight MT Light"/>
          <w:b/>
          <w:bCs/>
          <w:color w:val="FF0000"/>
          <w:sz w:val="28"/>
          <w:szCs w:val="28"/>
          <w:vertAlign w:val="superscript"/>
        </w:rPr>
        <w:t>th</w:t>
      </w:r>
      <w:r w:rsidR="003F54F6">
        <w:rPr>
          <w:rFonts w:ascii="Footlight MT Light" w:hAnsi="Footlight MT Light"/>
          <w:b/>
          <w:bCs/>
          <w:color w:val="FF0000"/>
          <w:sz w:val="28"/>
          <w:szCs w:val="28"/>
        </w:rPr>
        <w:t xml:space="preserve"> March</w:t>
      </w:r>
      <w:r w:rsidR="0052351C">
        <w:rPr>
          <w:rFonts w:ascii="Footlight MT Light" w:hAnsi="Footlight MT Light"/>
          <w:b/>
          <w:bCs/>
          <w:color w:val="FF0000"/>
          <w:sz w:val="28"/>
          <w:szCs w:val="28"/>
        </w:rPr>
        <w:t xml:space="preserve"> 2020</w:t>
      </w:r>
      <w:r w:rsidR="009F6BAE">
        <w:rPr>
          <w:rFonts w:ascii="Footlight MT Light" w:hAnsi="Footlight MT Light"/>
          <w:b/>
          <w:bCs/>
          <w:color w:val="FF0000"/>
          <w:sz w:val="28"/>
          <w:szCs w:val="28"/>
        </w:rPr>
        <w:t xml:space="preserve"> at </w:t>
      </w:r>
      <w:r w:rsidR="00517DE3">
        <w:rPr>
          <w:rFonts w:ascii="Footlight MT Light" w:hAnsi="Footlight MT Light"/>
          <w:b/>
          <w:bCs/>
          <w:color w:val="FF0000"/>
          <w:sz w:val="28"/>
          <w:szCs w:val="28"/>
        </w:rPr>
        <w:t>10</w:t>
      </w:r>
      <w:r w:rsidRPr="00696364">
        <w:rPr>
          <w:rFonts w:ascii="Footlight MT Light" w:hAnsi="Footlight MT Light"/>
          <w:b/>
          <w:bCs/>
          <w:color w:val="FF0000"/>
          <w:sz w:val="28"/>
          <w:szCs w:val="28"/>
        </w:rPr>
        <w:t>:00 A.M</w:t>
      </w:r>
    </w:p>
    <w:p w:rsidR="000822FC" w:rsidRPr="00696364" w:rsidRDefault="009F6BAE" w:rsidP="009F6BAE">
      <w:pPr>
        <w:spacing w:after="160" w:line="259" w:lineRule="auto"/>
        <w:rPr>
          <w:rFonts w:ascii="Footlight MT Light" w:hAnsi="Footlight MT Light"/>
          <w:b/>
          <w:bCs/>
          <w:color w:val="FF0000"/>
          <w:sz w:val="28"/>
          <w:szCs w:val="28"/>
        </w:rPr>
      </w:pPr>
      <w:r>
        <w:rPr>
          <w:rFonts w:ascii="Footlight MT Light" w:hAnsi="Footlight MT Light"/>
          <w:b/>
          <w:bCs/>
          <w:color w:val="FF0000"/>
          <w:sz w:val="28"/>
          <w:szCs w:val="28"/>
        </w:rPr>
        <w:br w:type="page"/>
      </w:r>
    </w:p>
    <w:p w:rsidR="000822FC" w:rsidRDefault="000822FC" w:rsidP="000822FC">
      <w:pPr>
        <w:tabs>
          <w:tab w:val="left" w:pos="-720"/>
        </w:tabs>
        <w:jc w:val="center"/>
        <w:rPr>
          <w:rFonts w:ascii="Footlight MT Light" w:hAnsi="Footlight MT Light"/>
          <w:b/>
          <w:sz w:val="40"/>
          <w:szCs w:val="40"/>
        </w:rPr>
      </w:pPr>
    </w:p>
    <w:p w:rsidR="000822FC" w:rsidRDefault="000822FC" w:rsidP="000822FC">
      <w:r>
        <w:t>Contents</w:t>
      </w:r>
    </w:p>
    <w:p w:rsidR="00AC3DB4" w:rsidRDefault="000822F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472261" w:history="1">
        <w:r w:rsidR="00AC3DB4" w:rsidRPr="00F75C9F">
          <w:rPr>
            <w:rStyle w:val="Hyperlink"/>
            <w:rFonts w:ascii="Footlight MT Light" w:hAnsi="Footlight MT Light"/>
            <w:noProof/>
          </w:rPr>
          <w:t>SECTION I</w:t>
        </w:r>
        <w:r w:rsidR="00AC3DB4">
          <w:rPr>
            <w:noProof/>
            <w:webHidden/>
          </w:rPr>
          <w:tab/>
        </w:r>
        <w:r w:rsidR="00AC3DB4">
          <w:rPr>
            <w:noProof/>
            <w:webHidden/>
          </w:rPr>
          <w:fldChar w:fldCharType="begin"/>
        </w:r>
        <w:r w:rsidR="00AC3DB4">
          <w:rPr>
            <w:noProof/>
            <w:webHidden/>
          </w:rPr>
          <w:instrText xml:space="preserve"> PAGEREF _Toc31472261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rsidR="00AC3DB4" w:rsidRDefault="00D600AB">
      <w:pPr>
        <w:pStyle w:val="TOC1"/>
        <w:tabs>
          <w:tab w:val="right" w:leader="dot" w:pos="8630"/>
        </w:tabs>
        <w:rPr>
          <w:rFonts w:asciiTheme="minorHAnsi" w:eastAsiaTheme="minorEastAsia" w:hAnsiTheme="minorHAnsi" w:cstheme="minorBidi"/>
          <w:noProof/>
          <w:sz w:val="22"/>
          <w:szCs w:val="22"/>
        </w:rPr>
      </w:pPr>
      <w:hyperlink w:anchor="_Toc31472262" w:history="1">
        <w:r w:rsidR="00AC3DB4" w:rsidRPr="00F75C9F">
          <w:rPr>
            <w:rStyle w:val="Hyperlink"/>
            <w:rFonts w:ascii="Footlight MT Light" w:hAnsi="Footlight MT Light"/>
            <w:noProof/>
          </w:rPr>
          <w:t>INVITATION TO TENDER</w:t>
        </w:r>
        <w:r w:rsidR="00AC3DB4">
          <w:rPr>
            <w:noProof/>
            <w:webHidden/>
          </w:rPr>
          <w:tab/>
        </w:r>
        <w:r w:rsidR="00AC3DB4">
          <w:rPr>
            <w:noProof/>
            <w:webHidden/>
          </w:rPr>
          <w:fldChar w:fldCharType="begin"/>
        </w:r>
        <w:r w:rsidR="00AC3DB4">
          <w:rPr>
            <w:noProof/>
            <w:webHidden/>
          </w:rPr>
          <w:instrText xml:space="preserve"> PAGEREF _Toc31472262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3" w:history="1">
        <w:r w:rsidR="00AC3DB4" w:rsidRPr="00F75C9F">
          <w:rPr>
            <w:rStyle w:val="Hyperlink"/>
            <w:rFonts w:ascii="Footlight MT Light" w:hAnsi="Footlight MT Light"/>
            <w:b/>
            <w:bCs/>
            <w:noProof/>
          </w:rPr>
          <w:t>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Tenderers</w:t>
        </w:r>
        <w:r w:rsidR="00AC3DB4">
          <w:rPr>
            <w:noProof/>
            <w:webHidden/>
          </w:rPr>
          <w:tab/>
        </w:r>
        <w:r w:rsidR="00AC3DB4">
          <w:rPr>
            <w:noProof/>
            <w:webHidden/>
          </w:rPr>
          <w:fldChar w:fldCharType="begin"/>
        </w:r>
        <w:r w:rsidR="00AC3DB4">
          <w:rPr>
            <w:noProof/>
            <w:webHidden/>
          </w:rPr>
          <w:instrText xml:space="preserve"> PAGEREF _Toc31472263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4" w:history="1">
        <w:r w:rsidR="00AC3DB4" w:rsidRPr="00F75C9F">
          <w:rPr>
            <w:rStyle w:val="Hyperlink"/>
            <w:rFonts w:ascii="Footlight MT Light" w:hAnsi="Footlight MT Light"/>
            <w:b/>
            <w:bCs/>
            <w:noProof/>
          </w:rPr>
          <w:t>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Goods</w:t>
        </w:r>
        <w:r w:rsidR="00AC3DB4">
          <w:rPr>
            <w:noProof/>
            <w:webHidden/>
          </w:rPr>
          <w:tab/>
        </w:r>
        <w:r w:rsidR="00AC3DB4">
          <w:rPr>
            <w:noProof/>
            <w:webHidden/>
          </w:rPr>
          <w:fldChar w:fldCharType="begin"/>
        </w:r>
        <w:r w:rsidR="00AC3DB4">
          <w:rPr>
            <w:noProof/>
            <w:webHidden/>
          </w:rPr>
          <w:instrText xml:space="preserve"> PAGEREF _Toc31472264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5" w:history="1">
        <w:r w:rsidR="00AC3DB4" w:rsidRPr="00F75C9F">
          <w:rPr>
            <w:rStyle w:val="Hyperlink"/>
            <w:rFonts w:ascii="Footlight MT Light" w:hAnsi="Footlight MT Light"/>
            <w:b/>
            <w:bCs/>
            <w:noProof/>
          </w:rPr>
          <w:t>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Cost of Tendering</w:t>
        </w:r>
        <w:r w:rsidR="00AC3DB4">
          <w:rPr>
            <w:noProof/>
            <w:webHidden/>
          </w:rPr>
          <w:tab/>
        </w:r>
        <w:r w:rsidR="00AC3DB4">
          <w:rPr>
            <w:noProof/>
            <w:webHidden/>
          </w:rPr>
          <w:fldChar w:fldCharType="begin"/>
        </w:r>
        <w:r w:rsidR="00AC3DB4">
          <w:rPr>
            <w:noProof/>
            <w:webHidden/>
          </w:rPr>
          <w:instrText xml:space="preserve"> PAGEREF _Toc31472265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6" w:history="1">
        <w:r w:rsidR="00AC3DB4" w:rsidRPr="00F75C9F">
          <w:rPr>
            <w:rStyle w:val="Hyperlink"/>
            <w:rFonts w:ascii="Footlight MT Light" w:hAnsi="Footlight MT Light"/>
            <w:b/>
            <w:bCs/>
            <w:noProof/>
          </w:rPr>
          <w:t>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The Tender Document</w:t>
        </w:r>
        <w:r w:rsidR="00AC3DB4">
          <w:rPr>
            <w:noProof/>
            <w:webHidden/>
          </w:rPr>
          <w:tab/>
        </w:r>
        <w:r w:rsidR="00AC3DB4">
          <w:rPr>
            <w:noProof/>
            <w:webHidden/>
          </w:rPr>
          <w:fldChar w:fldCharType="begin"/>
        </w:r>
        <w:r w:rsidR="00AC3DB4">
          <w:rPr>
            <w:noProof/>
            <w:webHidden/>
          </w:rPr>
          <w:instrText xml:space="preserve"> PAGEREF _Toc31472266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7" w:history="1">
        <w:r w:rsidR="00AC3DB4" w:rsidRPr="00F75C9F">
          <w:rPr>
            <w:rStyle w:val="Hyperlink"/>
            <w:rFonts w:ascii="Footlight MT Light" w:hAnsi="Footlight MT Light"/>
            <w:b/>
            <w:bCs/>
            <w:noProof/>
          </w:rPr>
          <w:t>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Documents</w:t>
        </w:r>
        <w:r w:rsidR="00AC3DB4">
          <w:rPr>
            <w:noProof/>
            <w:webHidden/>
          </w:rPr>
          <w:tab/>
        </w:r>
        <w:r w:rsidR="00AC3DB4">
          <w:rPr>
            <w:noProof/>
            <w:webHidden/>
          </w:rPr>
          <w:fldChar w:fldCharType="begin"/>
        </w:r>
        <w:r w:rsidR="00AC3DB4">
          <w:rPr>
            <w:noProof/>
            <w:webHidden/>
          </w:rPr>
          <w:instrText xml:space="preserve"> PAGEREF _Toc31472267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8" w:history="1">
        <w:r w:rsidR="00AC3DB4" w:rsidRPr="00F75C9F">
          <w:rPr>
            <w:rStyle w:val="Hyperlink"/>
            <w:rFonts w:ascii="Footlight MT Light" w:hAnsi="Footlight MT Light"/>
            <w:b/>
            <w:bCs/>
            <w:noProof/>
          </w:rPr>
          <w:t>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Amendment of Documents</w:t>
        </w:r>
        <w:r w:rsidR="00AC3DB4">
          <w:rPr>
            <w:noProof/>
            <w:webHidden/>
          </w:rPr>
          <w:tab/>
        </w:r>
        <w:r w:rsidR="00AC3DB4">
          <w:rPr>
            <w:noProof/>
            <w:webHidden/>
          </w:rPr>
          <w:fldChar w:fldCharType="begin"/>
        </w:r>
        <w:r w:rsidR="00AC3DB4">
          <w:rPr>
            <w:noProof/>
            <w:webHidden/>
          </w:rPr>
          <w:instrText xml:space="preserve"> PAGEREF _Toc31472268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69" w:history="1">
        <w:r w:rsidR="00AC3DB4" w:rsidRPr="00F75C9F">
          <w:rPr>
            <w:rStyle w:val="Hyperlink"/>
            <w:rFonts w:ascii="Footlight MT Light" w:hAnsi="Footlight MT Light"/>
            <w:b/>
            <w:bCs/>
            <w:noProof/>
          </w:rPr>
          <w:t>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Language of Tender</w:t>
        </w:r>
        <w:r w:rsidR="00AC3DB4">
          <w:rPr>
            <w:noProof/>
            <w:webHidden/>
          </w:rPr>
          <w:tab/>
        </w:r>
        <w:r w:rsidR="00AC3DB4">
          <w:rPr>
            <w:noProof/>
            <w:webHidden/>
          </w:rPr>
          <w:fldChar w:fldCharType="begin"/>
        </w:r>
        <w:r w:rsidR="00AC3DB4">
          <w:rPr>
            <w:noProof/>
            <w:webHidden/>
          </w:rPr>
          <w:instrText xml:space="preserve"> PAGEREF _Toc31472269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70" w:history="1">
        <w:r w:rsidR="00AC3DB4" w:rsidRPr="00F75C9F">
          <w:rPr>
            <w:rStyle w:val="Hyperlink"/>
            <w:rFonts w:ascii="Footlight MT Light" w:hAnsi="Footlight MT Light"/>
            <w:b/>
            <w:bCs/>
            <w:noProof/>
          </w:rPr>
          <w:t>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Documents Comprising of Tender</w:t>
        </w:r>
        <w:r w:rsidR="00AC3DB4">
          <w:rPr>
            <w:noProof/>
            <w:webHidden/>
          </w:rPr>
          <w:tab/>
        </w:r>
        <w:r w:rsidR="00AC3DB4">
          <w:rPr>
            <w:noProof/>
            <w:webHidden/>
          </w:rPr>
          <w:fldChar w:fldCharType="begin"/>
        </w:r>
        <w:r w:rsidR="00AC3DB4">
          <w:rPr>
            <w:noProof/>
            <w:webHidden/>
          </w:rPr>
          <w:instrText xml:space="preserve"> PAGEREF _Toc31472270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271" w:history="1">
        <w:r w:rsidR="00AC3DB4" w:rsidRPr="00F75C9F">
          <w:rPr>
            <w:rStyle w:val="Hyperlink"/>
            <w:rFonts w:ascii="Footlight MT Light" w:hAnsi="Footlight MT Light"/>
            <w:b/>
            <w:bCs/>
            <w:noProof/>
          </w:rPr>
          <w:t>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Forms</w:t>
        </w:r>
        <w:r w:rsidR="00AC3DB4">
          <w:rPr>
            <w:noProof/>
            <w:webHidden/>
          </w:rPr>
          <w:tab/>
        </w:r>
        <w:r w:rsidR="00AC3DB4">
          <w:rPr>
            <w:noProof/>
            <w:webHidden/>
          </w:rPr>
          <w:fldChar w:fldCharType="begin"/>
        </w:r>
        <w:r w:rsidR="00AC3DB4">
          <w:rPr>
            <w:noProof/>
            <w:webHidden/>
          </w:rPr>
          <w:instrText xml:space="preserve"> PAGEREF _Toc31472271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2" w:history="1">
        <w:r w:rsidR="00AC3DB4" w:rsidRPr="00F75C9F">
          <w:rPr>
            <w:rStyle w:val="Hyperlink"/>
            <w:rFonts w:ascii="Footlight MT Light" w:hAnsi="Footlight MT Light"/>
            <w:b/>
            <w:bCs/>
            <w:noProof/>
          </w:rPr>
          <w:t>2.10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Prices</w:t>
        </w:r>
        <w:r w:rsidR="00AC3DB4">
          <w:rPr>
            <w:noProof/>
            <w:webHidden/>
          </w:rPr>
          <w:tab/>
        </w:r>
        <w:r w:rsidR="00AC3DB4">
          <w:rPr>
            <w:noProof/>
            <w:webHidden/>
          </w:rPr>
          <w:fldChar w:fldCharType="begin"/>
        </w:r>
        <w:r w:rsidR="00AC3DB4">
          <w:rPr>
            <w:noProof/>
            <w:webHidden/>
          </w:rPr>
          <w:instrText xml:space="preserve"> PAGEREF _Toc31472272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3" w:history="1">
        <w:r w:rsidR="00AC3DB4" w:rsidRPr="00F75C9F">
          <w:rPr>
            <w:rStyle w:val="Hyperlink"/>
            <w:rFonts w:ascii="Footlight MT Light" w:hAnsi="Footlight MT Light"/>
            <w:b/>
            <w:bCs/>
            <w:noProof/>
          </w:rPr>
          <w:t>2.11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Currencies</w:t>
        </w:r>
        <w:r w:rsidR="00AC3DB4">
          <w:rPr>
            <w:noProof/>
            <w:webHidden/>
          </w:rPr>
          <w:tab/>
        </w:r>
        <w:r w:rsidR="00AC3DB4">
          <w:rPr>
            <w:noProof/>
            <w:webHidden/>
          </w:rPr>
          <w:fldChar w:fldCharType="begin"/>
        </w:r>
        <w:r w:rsidR="00AC3DB4">
          <w:rPr>
            <w:noProof/>
            <w:webHidden/>
          </w:rPr>
          <w:instrText xml:space="preserve"> PAGEREF _Toc31472273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4" w:history="1">
        <w:r w:rsidR="00AC3DB4" w:rsidRPr="00F75C9F">
          <w:rPr>
            <w:rStyle w:val="Hyperlink"/>
            <w:rFonts w:ascii="Footlight MT Light" w:hAnsi="Footlight MT Light"/>
            <w:b/>
            <w:bCs/>
            <w:noProof/>
          </w:rPr>
          <w:t>2.12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Tenderers Eligibility and Qualifications</w:t>
        </w:r>
        <w:r w:rsidR="00AC3DB4">
          <w:rPr>
            <w:noProof/>
            <w:webHidden/>
          </w:rPr>
          <w:tab/>
        </w:r>
        <w:r w:rsidR="00AC3DB4">
          <w:rPr>
            <w:noProof/>
            <w:webHidden/>
          </w:rPr>
          <w:fldChar w:fldCharType="begin"/>
        </w:r>
        <w:r w:rsidR="00AC3DB4">
          <w:rPr>
            <w:noProof/>
            <w:webHidden/>
          </w:rPr>
          <w:instrText xml:space="preserve"> PAGEREF _Toc31472274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5" w:history="1">
        <w:r w:rsidR="00AC3DB4" w:rsidRPr="00F75C9F">
          <w:rPr>
            <w:rStyle w:val="Hyperlink"/>
            <w:rFonts w:ascii="Footlight MT Light" w:hAnsi="Footlight MT Light"/>
            <w:b/>
            <w:bCs/>
            <w:noProof/>
          </w:rPr>
          <w:t>2.13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Goods Eligibility and Conformity to Tender Documents</w:t>
        </w:r>
        <w:r w:rsidR="00AC3DB4">
          <w:rPr>
            <w:noProof/>
            <w:webHidden/>
          </w:rPr>
          <w:tab/>
        </w:r>
        <w:r w:rsidR="00AC3DB4">
          <w:rPr>
            <w:noProof/>
            <w:webHidden/>
          </w:rPr>
          <w:fldChar w:fldCharType="begin"/>
        </w:r>
        <w:r w:rsidR="00AC3DB4">
          <w:rPr>
            <w:noProof/>
            <w:webHidden/>
          </w:rPr>
          <w:instrText xml:space="preserve"> PAGEREF _Toc31472275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6" w:history="1">
        <w:r w:rsidR="00AC3DB4" w:rsidRPr="00F75C9F">
          <w:rPr>
            <w:rStyle w:val="Hyperlink"/>
            <w:rFonts w:ascii="Footlight MT Light" w:hAnsi="Footlight MT Light"/>
            <w:b/>
            <w:bCs/>
            <w:noProof/>
          </w:rPr>
          <w:t>2.14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Security</w:t>
        </w:r>
        <w:r w:rsidR="00AC3DB4">
          <w:rPr>
            <w:noProof/>
            <w:webHidden/>
          </w:rPr>
          <w:tab/>
        </w:r>
        <w:r w:rsidR="00AC3DB4">
          <w:rPr>
            <w:noProof/>
            <w:webHidden/>
          </w:rPr>
          <w:fldChar w:fldCharType="begin"/>
        </w:r>
        <w:r w:rsidR="00AC3DB4">
          <w:rPr>
            <w:noProof/>
            <w:webHidden/>
          </w:rPr>
          <w:instrText xml:space="preserve"> PAGEREF _Toc31472276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7" w:history="1">
        <w:r w:rsidR="00AC3DB4" w:rsidRPr="00F75C9F">
          <w:rPr>
            <w:rStyle w:val="Hyperlink"/>
            <w:rFonts w:ascii="Footlight MT Light" w:hAnsi="Footlight MT Light"/>
            <w:b/>
            <w:bCs/>
            <w:noProof/>
          </w:rPr>
          <w:t>2.15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Validity of Tenders</w:t>
        </w:r>
        <w:r w:rsidR="00AC3DB4">
          <w:rPr>
            <w:noProof/>
            <w:webHidden/>
          </w:rPr>
          <w:tab/>
        </w:r>
        <w:r w:rsidR="00AC3DB4">
          <w:rPr>
            <w:noProof/>
            <w:webHidden/>
          </w:rPr>
          <w:fldChar w:fldCharType="begin"/>
        </w:r>
        <w:r w:rsidR="00AC3DB4">
          <w:rPr>
            <w:noProof/>
            <w:webHidden/>
          </w:rPr>
          <w:instrText xml:space="preserve"> PAGEREF _Toc31472277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8" w:history="1">
        <w:r w:rsidR="00AC3DB4" w:rsidRPr="00F75C9F">
          <w:rPr>
            <w:rStyle w:val="Hyperlink"/>
            <w:rFonts w:ascii="Footlight MT Light" w:hAnsi="Footlight MT Light"/>
            <w:b/>
            <w:bCs/>
            <w:noProof/>
          </w:rPr>
          <w:t>2.16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Format and Signing of Tender</w:t>
        </w:r>
        <w:r w:rsidR="00AC3DB4">
          <w:rPr>
            <w:noProof/>
            <w:webHidden/>
          </w:rPr>
          <w:tab/>
        </w:r>
        <w:r w:rsidR="00AC3DB4">
          <w:rPr>
            <w:noProof/>
            <w:webHidden/>
          </w:rPr>
          <w:fldChar w:fldCharType="begin"/>
        </w:r>
        <w:r w:rsidR="00AC3DB4">
          <w:rPr>
            <w:noProof/>
            <w:webHidden/>
          </w:rPr>
          <w:instrText xml:space="preserve"> PAGEREF _Toc31472278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79" w:history="1">
        <w:r w:rsidR="00AC3DB4" w:rsidRPr="00F75C9F">
          <w:rPr>
            <w:rStyle w:val="Hyperlink"/>
            <w:rFonts w:ascii="Footlight MT Light" w:hAnsi="Footlight MT Light"/>
            <w:b/>
            <w:bCs/>
            <w:noProof/>
          </w:rPr>
          <w:t>2.17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Sealing and Marking of Tenders</w:t>
        </w:r>
        <w:r w:rsidR="00AC3DB4">
          <w:rPr>
            <w:noProof/>
            <w:webHidden/>
          </w:rPr>
          <w:tab/>
        </w:r>
        <w:r w:rsidR="00AC3DB4">
          <w:rPr>
            <w:noProof/>
            <w:webHidden/>
          </w:rPr>
          <w:fldChar w:fldCharType="begin"/>
        </w:r>
        <w:r w:rsidR="00AC3DB4">
          <w:rPr>
            <w:noProof/>
            <w:webHidden/>
          </w:rPr>
          <w:instrText xml:space="preserve"> PAGEREF _Toc31472279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0" w:history="1">
        <w:r w:rsidR="00AC3DB4" w:rsidRPr="00F75C9F">
          <w:rPr>
            <w:rStyle w:val="Hyperlink"/>
            <w:rFonts w:ascii="Footlight MT Light" w:hAnsi="Footlight MT Light"/>
            <w:b/>
            <w:bCs/>
            <w:noProof/>
          </w:rPr>
          <w:t>2.18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Deadline for Submission of Tenders</w:t>
        </w:r>
        <w:r w:rsidR="00AC3DB4">
          <w:rPr>
            <w:noProof/>
            <w:webHidden/>
          </w:rPr>
          <w:tab/>
        </w:r>
        <w:r w:rsidR="00AC3DB4">
          <w:rPr>
            <w:noProof/>
            <w:webHidden/>
          </w:rPr>
          <w:fldChar w:fldCharType="begin"/>
        </w:r>
        <w:r w:rsidR="00AC3DB4">
          <w:rPr>
            <w:noProof/>
            <w:webHidden/>
          </w:rPr>
          <w:instrText xml:space="preserve"> PAGEREF _Toc31472280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1" w:history="1">
        <w:r w:rsidR="00AC3DB4" w:rsidRPr="00F75C9F">
          <w:rPr>
            <w:rStyle w:val="Hyperlink"/>
            <w:rFonts w:ascii="Footlight MT Light" w:hAnsi="Footlight MT Light"/>
            <w:b/>
            <w:bCs/>
            <w:noProof/>
          </w:rPr>
          <w:t>2.19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Modification and Withdrawal of Tenders</w:t>
        </w:r>
        <w:r w:rsidR="00AC3DB4">
          <w:rPr>
            <w:noProof/>
            <w:webHidden/>
          </w:rPr>
          <w:tab/>
        </w:r>
        <w:r w:rsidR="00AC3DB4">
          <w:rPr>
            <w:noProof/>
            <w:webHidden/>
          </w:rPr>
          <w:fldChar w:fldCharType="begin"/>
        </w:r>
        <w:r w:rsidR="00AC3DB4">
          <w:rPr>
            <w:noProof/>
            <w:webHidden/>
          </w:rPr>
          <w:instrText xml:space="preserve"> PAGEREF _Toc31472281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2" w:history="1">
        <w:r w:rsidR="00AC3DB4" w:rsidRPr="00F75C9F">
          <w:rPr>
            <w:rStyle w:val="Hyperlink"/>
            <w:rFonts w:ascii="Footlight MT Light" w:hAnsi="Footlight MT Light"/>
            <w:b/>
            <w:bCs/>
            <w:noProof/>
          </w:rPr>
          <w:t>2.20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Opening of Tenders</w:t>
        </w:r>
        <w:r w:rsidR="00AC3DB4">
          <w:rPr>
            <w:noProof/>
            <w:webHidden/>
          </w:rPr>
          <w:tab/>
        </w:r>
        <w:r w:rsidR="00AC3DB4">
          <w:rPr>
            <w:noProof/>
            <w:webHidden/>
          </w:rPr>
          <w:fldChar w:fldCharType="begin"/>
        </w:r>
        <w:r w:rsidR="00AC3DB4">
          <w:rPr>
            <w:noProof/>
            <w:webHidden/>
          </w:rPr>
          <w:instrText xml:space="preserve"> PAGEREF _Toc31472282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3" w:history="1">
        <w:r w:rsidR="00AC3DB4" w:rsidRPr="00F75C9F">
          <w:rPr>
            <w:rStyle w:val="Hyperlink"/>
            <w:rFonts w:ascii="Footlight MT Light" w:hAnsi="Footlight MT Light"/>
            <w:b/>
            <w:bCs/>
            <w:noProof/>
          </w:rPr>
          <w:t>2.21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Tenders</w:t>
        </w:r>
        <w:r w:rsidR="00AC3DB4">
          <w:rPr>
            <w:noProof/>
            <w:webHidden/>
          </w:rPr>
          <w:tab/>
        </w:r>
        <w:r w:rsidR="00AC3DB4">
          <w:rPr>
            <w:noProof/>
            <w:webHidden/>
          </w:rPr>
          <w:fldChar w:fldCharType="begin"/>
        </w:r>
        <w:r w:rsidR="00AC3DB4">
          <w:rPr>
            <w:noProof/>
            <w:webHidden/>
          </w:rPr>
          <w:instrText xml:space="preserve"> PAGEREF _Toc31472283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4" w:history="1">
        <w:r w:rsidR="00AC3DB4" w:rsidRPr="00F75C9F">
          <w:rPr>
            <w:rStyle w:val="Hyperlink"/>
            <w:rFonts w:ascii="Footlight MT Light" w:hAnsi="Footlight MT Light"/>
            <w:b/>
            <w:bCs/>
            <w:noProof/>
          </w:rPr>
          <w:t>2.22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Preliminary Examination</w:t>
        </w:r>
        <w:r w:rsidR="00AC3DB4">
          <w:rPr>
            <w:noProof/>
            <w:webHidden/>
          </w:rPr>
          <w:tab/>
        </w:r>
        <w:r w:rsidR="00AC3DB4">
          <w:rPr>
            <w:noProof/>
            <w:webHidden/>
          </w:rPr>
          <w:fldChar w:fldCharType="begin"/>
        </w:r>
        <w:r w:rsidR="00AC3DB4">
          <w:rPr>
            <w:noProof/>
            <w:webHidden/>
          </w:rPr>
          <w:instrText xml:space="preserve"> PAGEREF _Toc31472284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5" w:history="1">
        <w:r w:rsidR="00AC3DB4" w:rsidRPr="00F75C9F">
          <w:rPr>
            <w:rStyle w:val="Hyperlink"/>
            <w:rFonts w:ascii="Footlight MT Light" w:hAnsi="Footlight MT Light"/>
            <w:b/>
            <w:bCs/>
            <w:noProof/>
          </w:rPr>
          <w:t>2.23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Conversion to Single Currency</w:t>
        </w:r>
        <w:r w:rsidR="00AC3DB4">
          <w:rPr>
            <w:noProof/>
            <w:webHidden/>
          </w:rPr>
          <w:tab/>
        </w:r>
        <w:r w:rsidR="00AC3DB4">
          <w:rPr>
            <w:noProof/>
            <w:webHidden/>
          </w:rPr>
          <w:fldChar w:fldCharType="begin"/>
        </w:r>
        <w:r w:rsidR="00AC3DB4">
          <w:rPr>
            <w:noProof/>
            <w:webHidden/>
          </w:rPr>
          <w:instrText xml:space="preserve"> PAGEREF _Toc31472285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6" w:history="1">
        <w:r w:rsidR="00AC3DB4" w:rsidRPr="00F75C9F">
          <w:rPr>
            <w:rStyle w:val="Hyperlink"/>
            <w:rFonts w:ascii="Footlight MT Light" w:hAnsi="Footlight MT Light"/>
            <w:b/>
            <w:bCs/>
            <w:noProof/>
          </w:rPr>
          <w:t>2.24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_Toc31472286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7" w:history="1">
        <w:r w:rsidR="00AC3DB4" w:rsidRPr="00F75C9F">
          <w:rPr>
            <w:rStyle w:val="Hyperlink"/>
            <w:rFonts w:ascii="Footlight MT Light" w:hAnsi="Footlight MT Light"/>
            <w:b/>
            <w:bCs/>
            <w:noProof/>
          </w:rPr>
          <w:t>2.25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Preference</w:t>
        </w:r>
        <w:r w:rsidR="00AC3DB4">
          <w:rPr>
            <w:noProof/>
            <w:webHidden/>
          </w:rPr>
          <w:tab/>
        </w:r>
        <w:r w:rsidR="00AC3DB4">
          <w:rPr>
            <w:noProof/>
            <w:webHidden/>
          </w:rPr>
          <w:fldChar w:fldCharType="begin"/>
        </w:r>
        <w:r w:rsidR="00AC3DB4">
          <w:rPr>
            <w:noProof/>
            <w:webHidden/>
          </w:rPr>
          <w:instrText xml:space="preserve"> PAGEREF _Toc31472287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8" w:history="1">
        <w:r w:rsidR="00AC3DB4" w:rsidRPr="00F75C9F">
          <w:rPr>
            <w:rStyle w:val="Hyperlink"/>
            <w:rFonts w:ascii="Footlight MT Light" w:hAnsi="Footlight MT Light"/>
            <w:b/>
            <w:bCs/>
            <w:noProof/>
          </w:rPr>
          <w:t>2.26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Contacting the Procuring entity</w:t>
        </w:r>
        <w:r w:rsidR="00AC3DB4">
          <w:rPr>
            <w:noProof/>
            <w:webHidden/>
          </w:rPr>
          <w:tab/>
        </w:r>
        <w:r w:rsidR="00AC3DB4">
          <w:rPr>
            <w:noProof/>
            <w:webHidden/>
          </w:rPr>
          <w:fldChar w:fldCharType="begin"/>
        </w:r>
        <w:r w:rsidR="00AC3DB4">
          <w:rPr>
            <w:noProof/>
            <w:webHidden/>
          </w:rPr>
          <w:instrText xml:space="preserve"> PAGEREF _Toc31472288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89" w:history="1">
        <w:r w:rsidR="00AC3DB4" w:rsidRPr="00F75C9F">
          <w:rPr>
            <w:rStyle w:val="Hyperlink"/>
            <w:rFonts w:ascii="Footlight MT Light" w:hAnsi="Footlight MT Light"/>
            <w:b/>
            <w:bCs/>
            <w:noProof/>
          </w:rPr>
          <w:t>2.27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Award of Contract</w:t>
        </w:r>
        <w:r w:rsidR="00AC3DB4">
          <w:rPr>
            <w:noProof/>
            <w:webHidden/>
          </w:rPr>
          <w:tab/>
        </w:r>
        <w:r w:rsidR="00AC3DB4">
          <w:rPr>
            <w:noProof/>
            <w:webHidden/>
          </w:rPr>
          <w:fldChar w:fldCharType="begin"/>
        </w:r>
        <w:r w:rsidR="00AC3DB4">
          <w:rPr>
            <w:noProof/>
            <w:webHidden/>
          </w:rPr>
          <w:instrText xml:space="preserve"> PAGEREF _Toc31472289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3"/>
        <w:tabs>
          <w:tab w:val="left" w:pos="1100"/>
          <w:tab w:val="right" w:leader="dot" w:pos="8630"/>
        </w:tabs>
        <w:rPr>
          <w:rFonts w:asciiTheme="minorHAnsi" w:eastAsiaTheme="minorEastAsia" w:hAnsiTheme="minorHAnsi" w:cstheme="minorBidi"/>
          <w:noProof/>
          <w:sz w:val="22"/>
          <w:szCs w:val="22"/>
        </w:rPr>
      </w:pPr>
      <w:hyperlink w:anchor="_Toc31472290" w:history="1">
        <w:r w:rsidR="00AC3DB4" w:rsidRPr="00F75C9F">
          <w:rPr>
            <w:rStyle w:val="Hyperlink"/>
            <w:rFonts w:ascii="Footlight MT Light" w:hAnsi="Footlight MT Light"/>
            <w:noProof/>
          </w:rPr>
          <w:t>(a)</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Post-qualification</w:t>
        </w:r>
        <w:r w:rsidR="00AC3DB4">
          <w:rPr>
            <w:noProof/>
            <w:webHidden/>
          </w:rPr>
          <w:tab/>
        </w:r>
        <w:r w:rsidR="00AC3DB4">
          <w:rPr>
            <w:noProof/>
            <w:webHidden/>
          </w:rPr>
          <w:fldChar w:fldCharType="begin"/>
        </w:r>
        <w:r w:rsidR="00AC3DB4">
          <w:rPr>
            <w:noProof/>
            <w:webHidden/>
          </w:rPr>
          <w:instrText xml:space="preserve"> PAGEREF _Toc31472290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3"/>
        <w:tabs>
          <w:tab w:val="left" w:pos="1100"/>
          <w:tab w:val="right" w:leader="dot" w:pos="8630"/>
        </w:tabs>
        <w:rPr>
          <w:rFonts w:asciiTheme="minorHAnsi" w:eastAsiaTheme="minorEastAsia" w:hAnsiTheme="minorHAnsi" w:cstheme="minorBidi"/>
          <w:noProof/>
          <w:sz w:val="22"/>
          <w:szCs w:val="22"/>
        </w:rPr>
      </w:pPr>
      <w:hyperlink w:anchor="_Toc31472291" w:history="1">
        <w:r w:rsidR="00AC3DB4" w:rsidRPr="00F75C9F">
          <w:rPr>
            <w:rStyle w:val="Hyperlink"/>
            <w:rFonts w:ascii="Footlight MT Light" w:hAnsi="Footlight MT Light"/>
            <w:noProof/>
          </w:rPr>
          <w:t>(b)</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Award Criteria</w:t>
        </w:r>
        <w:r w:rsidR="00AC3DB4">
          <w:rPr>
            <w:noProof/>
            <w:webHidden/>
          </w:rPr>
          <w:tab/>
        </w:r>
        <w:r w:rsidR="00AC3DB4">
          <w:rPr>
            <w:noProof/>
            <w:webHidden/>
          </w:rPr>
          <w:fldChar w:fldCharType="begin"/>
        </w:r>
        <w:r w:rsidR="00AC3DB4">
          <w:rPr>
            <w:noProof/>
            <w:webHidden/>
          </w:rPr>
          <w:instrText xml:space="preserve"> PAGEREF _Toc31472291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rsidR="00AC3DB4" w:rsidRDefault="00D600AB">
      <w:pPr>
        <w:pStyle w:val="TOC3"/>
        <w:tabs>
          <w:tab w:val="left" w:pos="1100"/>
          <w:tab w:val="right" w:leader="dot" w:pos="8630"/>
        </w:tabs>
        <w:rPr>
          <w:rFonts w:asciiTheme="minorHAnsi" w:eastAsiaTheme="minorEastAsia" w:hAnsiTheme="minorHAnsi" w:cstheme="minorBidi"/>
          <w:noProof/>
          <w:sz w:val="22"/>
          <w:szCs w:val="22"/>
        </w:rPr>
      </w:pPr>
      <w:hyperlink w:anchor="_Toc31472292" w:history="1">
        <w:r w:rsidR="00AC3DB4" w:rsidRPr="00F75C9F">
          <w:rPr>
            <w:rStyle w:val="Hyperlink"/>
            <w:rFonts w:ascii="Footlight MT Light" w:hAnsi="Footlight MT Light"/>
            <w:noProof/>
          </w:rPr>
          <w:t>(c)</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Vary quantities</w:t>
        </w:r>
        <w:r w:rsidR="00AC3DB4">
          <w:rPr>
            <w:noProof/>
            <w:webHidden/>
          </w:rPr>
          <w:tab/>
        </w:r>
        <w:r w:rsidR="00AC3DB4">
          <w:rPr>
            <w:noProof/>
            <w:webHidden/>
          </w:rPr>
          <w:fldChar w:fldCharType="begin"/>
        </w:r>
        <w:r w:rsidR="00AC3DB4">
          <w:rPr>
            <w:noProof/>
            <w:webHidden/>
          </w:rPr>
          <w:instrText xml:space="preserve"> PAGEREF _Toc31472292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3"/>
        <w:tabs>
          <w:tab w:val="left" w:pos="1100"/>
          <w:tab w:val="right" w:leader="dot" w:pos="8630"/>
        </w:tabs>
        <w:rPr>
          <w:rFonts w:asciiTheme="minorHAnsi" w:eastAsiaTheme="minorEastAsia" w:hAnsiTheme="minorHAnsi" w:cstheme="minorBidi"/>
          <w:noProof/>
          <w:sz w:val="22"/>
          <w:szCs w:val="22"/>
        </w:rPr>
      </w:pPr>
      <w:hyperlink w:anchor="_Toc31472293" w:history="1">
        <w:r w:rsidR="00AC3DB4" w:rsidRPr="00F75C9F">
          <w:rPr>
            <w:rStyle w:val="Hyperlink"/>
            <w:rFonts w:ascii="Footlight MT Light" w:hAnsi="Footlight MT Light"/>
            <w:noProof/>
          </w:rPr>
          <w:t>(d)</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accept or Reject any or All Tenders</w:t>
        </w:r>
        <w:r w:rsidR="00AC3DB4">
          <w:rPr>
            <w:noProof/>
            <w:webHidden/>
          </w:rPr>
          <w:tab/>
        </w:r>
        <w:r w:rsidR="00AC3DB4">
          <w:rPr>
            <w:noProof/>
            <w:webHidden/>
          </w:rPr>
          <w:fldChar w:fldCharType="begin"/>
        </w:r>
        <w:r w:rsidR="00AC3DB4">
          <w:rPr>
            <w:noProof/>
            <w:webHidden/>
          </w:rPr>
          <w:instrText xml:space="preserve"> PAGEREF _Toc31472293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94" w:history="1">
        <w:r w:rsidR="00AC3DB4" w:rsidRPr="00F75C9F">
          <w:rPr>
            <w:rStyle w:val="Hyperlink"/>
            <w:rFonts w:ascii="Footlight MT Light" w:hAnsi="Footlight MT Light"/>
            <w:b/>
            <w:bCs/>
            <w:noProof/>
          </w:rPr>
          <w:t>2.28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Notification of Award</w:t>
        </w:r>
        <w:r w:rsidR="00AC3DB4">
          <w:rPr>
            <w:noProof/>
            <w:webHidden/>
          </w:rPr>
          <w:tab/>
        </w:r>
        <w:r w:rsidR="00AC3DB4">
          <w:rPr>
            <w:noProof/>
            <w:webHidden/>
          </w:rPr>
          <w:fldChar w:fldCharType="begin"/>
        </w:r>
        <w:r w:rsidR="00AC3DB4">
          <w:rPr>
            <w:noProof/>
            <w:webHidden/>
          </w:rPr>
          <w:instrText xml:space="preserve"> PAGEREF _Toc31472294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95" w:history="1">
        <w:r w:rsidR="00AC3DB4" w:rsidRPr="00F75C9F">
          <w:rPr>
            <w:rStyle w:val="Hyperlink"/>
            <w:rFonts w:ascii="Footlight MT Light" w:hAnsi="Footlight MT Light"/>
            <w:b/>
            <w:bCs/>
            <w:noProof/>
          </w:rPr>
          <w:t>2.29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Signing of Contract</w:t>
        </w:r>
        <w:r w:rsidR="00AC3DB4">
          <w:rPr>
            <w:noProof/>
            <w:webHidden/>
          </w:rPr>
          <w:tab/>
        </w:r>
        <w:r w:rsidR="00AC3DB4">
          <w:rPr>
            <w:noProof/>
            <w:webHidden/>
          </w:rPr>
          <w:fldChar w:fldCharType="begin"/>
        </w:r>
        <w:r w:rsidR="00AC3DB4">
          <w:rPr>
            <w:noProof/>
            <w:webHidden/>
          </w:rPr>
          <w:instrText xml:space="preserve"> PAGEREF _Toc31472295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2"/>
        <w:tabs>
          <w:tab w:val="left" w:pos="1100"/>
          <w:tab w:val="right" w:leader="dot" w:pos="8630"/>
        </w:tabs>
        <w:rPr>
          <w:rFonts w:asciiTheme="minorHAnsi" w:eastAsiaTheme="minorEastAsia" w:hAnsiTheme="minorHAnsi" w:cstheme="minorBidi"/>
          <w:noProof/>
          <w:sz w:val="22"/>
          <w:szCs w:val="22"/>
        </w:rPr>
      </w:pPr>
      <w:hyperlink w:anchor="_Toc31472296" w:history="1">
        <w:r w:rsidR="00AC3DB4" w:rsidRPr="00F75C9F">
          <w:rPr>
            <w:rStyle w:val="Hyperlink"/>
            <w:rFonts w:ascii="Footlight MT Light" w:hAnsi="Footlight MT Light"/>
            <w:b/>
            <w:bCs/>
            <w:noProof/>
          </w:rPr>
          <w:t>2.30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Performance Security</w:t>
        </w:r>
        <w:r w:rsidR="00AC3DB4">
          <w:rPr>
            <w:noProof/>
            <w:webHidden/>
          </w:rPr>
          <w:tab/>
        </w:r>
        <w:r w:rsidR="00AC3DB4">
          <w:rPr>
            <w:noProof/>
            <w:webHidden/>
          </w:rPr>
          <w:fldChar w:fldCharType="begin"/>
        </w:r>
        <w:r w:rsidR="00AC3DB4">
          <w:rPr>
            <w:noProof/>
            <w:webHidden/>
          </w:rPr>
          <w:instrText xml:space="preserve"> PAGEREF _Toc31472296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297" w:history="1">
        <w:r w:rsidR="00AC3DB4" w:rsidRPr="00F75C9F">
          <w:rPr>
            <w:rStyle w:val="Hyperlink"/>
            <w:rFonts w:ascii="Footlight MT Light" w:hAnsi="Footlight MT Light"/>
            <w:b/>
            <w:bCs/>
            <w:noProof/>
          </w:rPr>
          <w:t>2.31 Corrupt or Fraudulent Practices</w:t>
        </w:r>
        <w:r w:rsidR="00AC3DB4">
          <w:rPr>
            <w:noProof/>
            <w:webHidden/>
          </w:rPr>
          <w:tab/>
        </w:r>
        <w:r w:rsidR="00AC3DB4">
          <w:rPr>
            <w:noProof/>
            <w:webHidden/>
          </w:rPr>
          <w:fldChar w:fldCharType="begin"/>
        </w:r>
        <w:r w:rsidR="00AC3DB4">
          <w:rPr>
            <w:noProof/>
            <w:webHidden/>
          </w:rPr>
          <w:instrText xml:space="preserve"> PAGEREF _Toc31472297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rsidR="00AC3DB4" w:rsidRDefault="00D600AB">
      <w:pPr>
        <w:pStyle w:val="TOC1"/>
        <w:tabs>
          <w:tab w:val="right" w:leader="dot" w:pos="8630"/>
        </w:tabs>
        <w:rPr>
          <w:rFonts w:asciiTheme="minorHAnsi" w:eastAsiaTheme="minorEastAsia" w:hAnsiTheme="minorHAnsi" w:cstheme="minorBidi"/>
          <w:noProof/>
          <w:sz w:val="22"/>
          <w:szCs w:val="22"/>
        </w:rPr>
      </w:pPr>
      <w:hyperlink w:anchor="_Toc31472298" w:history="1">
        <w:r w:rsidR="00AC3DB4" w:rsidRPr="00F75C9F">
          <w:rPr>
            <w:rStyle w:val="Hyperlink"/>
            <w:rFonts w:ascii="Footlight MT Light" w:hAnsi="Footlight MT Light"/>
            <w:noProof/>
          </w:rPr>
          <w:t>Appendix to Instructions to tenderers.</w:t>
        </w:r>
        <w:r w:rsidR="00AC3DB4">
          <w:rPr>
            <w:noProof/>
            <w:webHidden/>
          </w:rPr>
          <w:tab/>
        </w:r>
        <w:r w:rsidR="00AC3DB4">
          <w:rPr>
            <w:noProof/>
            <w:webHidden/>
          </w:rPr>
          <w:fldChar w:fldCharType="begin"/>
        </w:r>
        <w:r w:rsidR="00AC3DB4">
          <w:rPr>
            <w:noProof/>
            <w:webHidden/>
          </w:rPr>
          <w:instrText xml:space="preserve"> PAGEREF _Toc31472298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299" w:history="1">
        <w:r w:rsidR="00AC3DB4" w:rsidRPr="00F75C9F">
          <w:rPr>
            <w:rStyle w:val="Hyperlink"/>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_Toc31472299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rsidR="00AC3DB4" w:rsidRDefault="00D600AB">
      <w:pPr>
        <w:pStyle w:val="TOC1"/>
        <w:tabs>
          <w:tab w:val="left" w:pos="1540"/>
          <w:tab w:val="right" w:leader="dot" w:pos="8630"/>
        </w:tabs>
        <w:rPr>
          <w:rFonts w:asciiTheme="minorHAnsi" w:eastAsiaTheme="minorEastAsia" w:hAnsiTheme="minorHAnsi" w:cstheme="minorBidi"/>
          <w:noProof/>
          <w:sz w:val="22"/>
          <w:szCs w:val="22"/>
        </w:rPr>
      </w:pPr>
      <w:hyperlink w:anchor="_Toc31472300" w:history="1">
        <w:r w:rsidR="00AC3DB4" w:rsidRPr="00F75C9F">
          <w:rPr>
            <w:rStyle w:val="Hyperlink"/>
            <w:rFonts w:ascii="Footlight MT Light" w:hAnsi="Footlight MT Light"/>
            <w:noProof/>
          </w:rPr>
          <w:t>SECTION III</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AND PRICES</w:t>
        </w:r>
        <w:r w:rsidR="00AC3DB4">
          <w:rPr>
            <w:noProof/>
            <w:webHidden/>
          </w:rPr>
          <w:tab/>
        </w:r>
        <w:r w:rsidR="00AC3DB4">
          <w:rPr>
            <w:noProof/>
            <w:webHidden/>
          </w:rPr>
          <w:fldChar w:fldCharType="begin"/>
        </w:r>
        <w:r w:rsidR="00AC3DB4">
          <w:rPr>
            <w:noProof/>
            <w:webHidden/>
          </w:rPr>
          <w:instrText xml:space="preserve"> PAGEREF _Toc31472300 \h </w:instrText>
        </w:r>
        <w:r w:rsidR="00AC3DB4">
          <w:rPr>
            <w:noProof/>
            <w:webHidden/>
          </w:rPr>
        </w:r>
        <w:r w:rsidR="00AC3DB4">
          <w:rPr>
            <w:noProof/>
            <w:webHidden/>
          </w:rPr>
          <w:fldChar w:fldCharType="separate"/>
        </w:r>
        <w:r w:rsidR="00AC3DB4">
          <w:rPr>
            <w:noProof/>
            <w:webHidden/>
          </w:rPr>
          <w:t>16</w:t>
        </w:r>
        <w:r w:rsidR="00AC3DB4">
          <w:rPr>
            <w:noProof/>
            <w:webHidden/>
          </w:rPr>
          <w:fldChar w:fldCharType="end"/>
        </w:r>
      </w:hyperlink>
    </w:p>
    <w:p w:rsidR="00AC3DB4" w:rsidRDefault="00D600AB">
      <w:pPr>
        <w:pStyle w:val="TOC1"/>
        <w:tabs>
          <w:tab w:val="left" w:pos="1540"/>
          <w:tab w:val="right" w:leader="dot" w:pos="8630"/>
        </w:tabs>
        <w:rPr>
          <w:rFonts w:asciiTheme="minorHAnsi" w:eastAsiaTheme="minorEastAsia" w:hAnsiTheme="minorHAnsi" w:cstheme="minorBidi"/>
          <w:noProof/>
          <w:sz w:val="22"/>
          <w:szCs w:val="22"/>
        </w:rPr>
      </w:pPr>
      <w:hyperlink w:anchor="_Toc31472301" w:history="1">
        <w:r w:rsidR="00AC3DB4" w:rsidRPr="00F75C9F">
          <w:rPr>
            <w:rStyle w:val="Hyperlink"/>
            <w:rFonts w:ascii="Footlight MT Light" w:hAnsi="Footlight MT Light"/>
            <w:noProof/>
          </w:rPr>
          <w:t xml:space="preserve">SECTION III </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RESERVE AND BID PRICES</w:t>
        </w:r>
        <w:r w:rsidR="00AC3DB4">
          <w:rPr>
            <w:noProof/>
            <w:webHidden/>
          </w:rPr>
          <w:tab/>
        </w:r>
        <w:r w:rsidR="00AC3DB4">
          <w:rPr>
            <w:noProof/>
            <w:webHidden/>
          </w:rPr>
          <w:fldChar w:fldCharType="begin"/>
        </w:r>
        <w:r w:rsidR="00AC3DB4">
          <w:rPr>
            <w:noProof/>
            <w:webHidden/>
          </w:rPr>
          <w:instrText xml:space="preserve"> PAGEREF _Toc31472301 \h </w:instrText>
        </w:r>
        <w:r w:rsidR="00AC3DB4">
          <w:rPr>
            <w:noProof/>
            <w:webHidden/>
          </w:rPr>
        </w:r>
        <w:r w:rsidR="00AC3DB4">
          <w:rPr>
            <w:noProof/>
            <w:webHidden/>
          </w:rPr>
          <w:fldChar w:fldCharType="separate"/>
        </w:r>
        <w:r w:rsidR="00AC3DB4">
          <w:rPr>
            <w:noProof/>
            <w:webHidden/>
          </w:rPr>
          <w:t>17</w:t>
        </w:r>
        <w:r w:rsidR="00AC3DB4">
          <w:rPr>
            <w:noProof/>
            <w:webHidden/>
          </w:rPr>
          <w:fldChar w:fldCharType="end"/>
        </w:r>
      </w:hyperlink>
    </w:p>
    <w:p w:rsidR="00AC3DB4" w:rsidRDefault="00D600AB">
      <w:pPr>
        <w:pStyle w:val="TOC1"/>
        <w:tabs>
          <w:tab w:val="left" w:pos="1540"/>
          <w:tab w:val="right" w:leader="dot" w:pos="8630"/>
        </w:tabs>
        <w:rPr>
          <w:rFonts w:asciiTheme="minorHAnsi" w:eastAsiaTheme="minorEastAsia" w:hAnsiTheme="minorHAnsi" w:cstheme="minorBidi"/>
          <w:noProof/>
          <w:sz w:val="22"/>
          <w:szCs w:val="22"/>
        </w:rPr>
      </w:pPr>
      <w:hyperlink w:anchor="_Toc31472302" w:history="1">
        <w:r w:rsidR="00AC3DB4" w:rsidRPr="00F75C9F">
          <w:rPr>
            <w:rStyle w:val="Hyperlink"/>
            <w:rFonts w:ascii="Footlight MT Light" w:hAnsi="Footlight MT Light"/>
            <w:noProof/>
          </w:rPr>
          <w:t>SECTION IV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CONDITIONS OF TENDER</w:t>
        </w:r>
        <w:r w:rsidR="00AC3DB4">
          <w:rPr>
            <w:noProof/>
            <w:webHidden/>
          </w:rPr>
          <w:tab/>
        </w:r>
        <w:r w:rsidR="00AC3DB4">
          <w:rPr>
            <w:noProof/>
            <w:webHidden/>
          </w:rPr>
          <w:fldChar w:fldCharType="begin"/>
        </w:r>
        <w:r w:rsidR="00AC3DB4">
          <w:rPr>
            <w:noProof/>
            <w:webHidden/>
          </w:rPr>
          <w:instrText xml:space="preserve"> PAGEREF _Toc31472302 \h </w:instrText>
        </w:r>
        <w:r w:rsidR="00AC3DB4">
          <w:rPr>
            <w:noProof/>
            <w:webHidden/>
          </w:rPr>
        </w:r>
        <w:r w:rsidR="00AC3DB4">
          <w:rPr>
            <w:noProof/>
            <w:webHidden/>
          </w:rPr>
          <w:fldChar w:fldCharType="separate"/>
        </w:r>
        <w:r w:rsidR="00AC3DB4">
          <w:rPr>
            <w:noProof/>
            <w:webHidden/>
          </w:rPr>
          <w:t>18</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303" w:history="1">
        <w:r w:rsidR="00AC3DB4" w:rsidRPr="00F75C9F">
          <w:rPr>
            <w:rStyle w:val="Hyperlink"/>
            <w:rFonts w:ascii="Footlight MT Light" w:hAnsi="Footlight MT Light"/>
            <w:noProof/>
          </w:rPr>
          <w:t>Appendix to conditions of tender</w:t>
        </w:r>
        <w:r w:rsidR="00AC3DB4">
          <w:rPr>
            <w:noProof/>
            <w:webHidden/>
          </w:rPr>
          <w:tab/>
        </w:r>
        <w:r w:rsidR="00AC3DB4">
          <w:rPr>
            <w:noProof/>
            <w:webHidden/>
          </w:rPr>
          <w:fldChar w:fldCharType="begin"/>
        </w:r>
        <w:r w:rsidR="00AC3DB4">
          <w:rPr>
            <w:noProof/>
            <w:webHidden/>
          </w:rPr>
          <w:instrText xml:space="preserve"> PAGEREF _Toc31472303 \h </w:instrText>
        </w:r>
        <w:r w:rsidR="00AC3DB4">
          <w:rPr>
            <w:noProof/>
            <w:webHidden/>
          </w:rPr>
        </w:r>
        <w:r w:rsidR="00AC3DB4">
          <w:rPr>
            <w:noProof/>
            <w:webHidden/>
          </w:rPr>
          <w:fldChar w:fldCharType="separate"/>
        </w:r>
        <w:r w:rsidR="00AC3DB4">
          <w:rPr>
            <w:noProof/>
            <w:webHidden/>
          </w:rPr>
          <w:t>20</w:t>
        </w:r>
        <w:r w:rsidR="00AC3DB4">
          <w:rPr>
            <w:noProof/>
            <w:webHidden/>
          </w:rPr>
          <w:fldChar w:fldCharType="end"/>
        </w:r>
      </w:hyperlink>
    </w:p>
    <w:p w:rsidR="00AC3DB4" w:rsidRDefault="00D600AB">
      <w:pPr>
        <w:pStyle w:val="TOC1"/>
        <w:tabs>
          <w:tab w:val="left" w:pos="1540"/>
          <w:tab w:val="right" w:leader="dot" w:pos="8630"/>
        </w:tabs>
        <w:rPr>
          <w:rFonts w:asciiTheme="minorHAnsi" w:eastAsiaTheme="minorEastAsia" w:hAnsiTheme="minorHAnsi" w:cstheme="minorBidi"/>
          <w:noProof/>
          <w:sz w:val="22"/>
          <w:szCs w:val="22"/>
        </w:rPr>
      </w:pPr>
      <w:hyperlink w:anchor="_Toc31472304" w:history="1">
        <w:r w:rsidR="00AC3DB4" w:rsidRPr="00F75C9F">
          <w:rPr>
            <w:rStyle w:val="Hyperlink"/>
            <w:rFonts w:ascii="Footlight MT Light" w:hAnsi="Footlight MT Light"/>
            <w:noProof/>
          </w:rPr>
          <w:t>SECTION 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STANDARD FORMS</w:t>
        </w:r>
        <w:r w:rsidR="00AC3DB4">
          <w:rPr>
            <w:noProof/>
            <w:webHidden/>
          </w:rPr>
          <w:tab/>
        </w:r>
        <w:r w:rsidR="00AC3DB4">
          <w:rPr>
            <w:noProof/>
            <w:webHidden/>
          </w:rPr>
          <w:fldChar w:fldCharType="begin"/>
        </w:r>
        <w:r w:rsidR="00AC3DB4">
          <w:rPr>
            <w:noProof/>
            <w:webHidden/>
          </w:rPr>
          <w:instrText xml:space="preserve"> PAGEREF _Toc31472304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305" w:history="1">
        <w:r w:rsidR="00AC3DB4" w:rsidRPr="00F75C9F">
          <w:rPr>
            <w:rStyle w:val="Hyperlink"/>
            <w:rFonts w:ascii="Footlight MT Light" w:hAnsi="Footlight MT Light"/>
            <w:noProof/>
          </w:rPr>
          <w:t>Notes on Standard Forms</w:t>
        </w:r>
        <w:r w:rsidR="00AC3DB4">
          <w:rPr>
            <w:noProof/>
            <w:webHidden/>
          </w:rPr>
          <w:tab/>
        </w:r>
        <w:r w:rsidR="00AC3DB4">
          <w:rPr>
            <w:noProof/>
            <w:webHidden/>
          </w:rPr>
          <w:fldChar w:fldCharType="begin"/>
        </w:r>
        <w:r w:rsidR="00AC3DB4">
          <w:rPr>
            <w:noProof/>
            <w:webHidden/>
          </w:rPr>
          <w:instrText xml:space="preserve"> PAGEREF _Toc31472305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306" w:history="1">
        <w:r w:rsidR="00AC3DB4" w:rsidRPr="00F75C9F">
          <w:rPr>
            <w:rStyle w:val="Hyperlink"/>
            <w:rFonts w:ascii="Footlight MT Light" w:hAnsi="Footlight MT Light"/>
            <w:noProof/>
          </w:rPr>
          <w:t>5.1 Form of Tender</w:t>
        </w:r>
        <w:r w:rsidR="00AC3DB4">
          <w:rPr>
            <w:noProof/>
            <w:webHidden/>
          </w:rPr>
          <w:tab/>
        </w:r>
        <w:r w:rsidR="00AC3DB4">
          <w:rPr>
            <w:noProof/>
            <w:webHidden/>
          </w:rPr>
          <w:fldChar w:fldCharType="begin"/>
        </w:r>
        <w:r w:rsidR="00AC3DB4">
          <w:rPr>
            <w:noProof/>
            <w:webHidden/>
          </w:rPr>
          <w:instrText xml:space="preserve"> PAGEREF _Toc31472306 \h </w:instrText>
        </w:r>
        <w:r w:rsidR="00AC3DB4">
          <w:rPr>
            <w:noProof/>
            <w:webHidden/>
          </w:rPr>
        </w:r>
        <w:r w:rsidR="00AC3DB4">
          <w:rPr>
            <w:noProof/>
            <w:webHidden/>
          </w:rPr>
          <w:fldChar w:fldCharType="separate"/>
        </w:r>
        <w:r w:rsidR="00AC3DB4">
          <w:rPr>
            <w:noProof/>
            <w:webHidden/>
          </w:rPr>
          <w:t>22</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307" w:history="1">
        <w:r w:rsidR="00AC3DB4" w:rsidRPr="00F75C9F">
          <w:rPr>
            <w:rStyle w:val="Hyperlink"/>
            <w:rFonts w:ascii="Footlight MT Light" w:hAnsi="Footlight MT Light"/>
            <w:noProof/>
          </w:rPr>
          <w:t>5.2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Confidential Business Questionnaire Form</w:t>
        </w:r>
        <w:r w:rsidR="00AC3DB4">
          <w:rPr>
            <w:noProof/>
            <w:webHidden/>
          </w:rPr>
          <w:tab/>
        </w:r>
        <w:r w:rsidR="00AC3DB4">
          <w:rPr>
            <w:noProof/>
            <w:webHidden/>
          </w:rPr>
          <w:fldChar w:fldCharType="begin"/>
        </w:r>
        <w:r w:rsidR="00AC3DB4">
          <w:rPr>
            <w:noProof/>
            <w:webHidden/>
          </w:rPr>
          <w:instrText xml:space="preserve"> PAGEREF _Toc31472307 \h </w:instrText>
        </w:r>
        <w:r w:rsidR="00AC3DB4">
          <w:rPr>
            <w:noProof/>
            <w:webHidden/>
          </w:rPr>
        </w:r>
        <w:r w:rsidR="00AC3DB4">
          <w:rPr>
            <w:noProof/>
            <w:webHidden/>
          </w:rPr>
          <w:fldChar w:fldCharType="separate"/>
        </w:r>
        <w:r w:rsidR="00AC3DB4">
          <w:rPr>
            <w:noProof/>
            <w:webHidden/>
          </w:rPr>
          <w:t>23</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308" w:history="1">
        <w:r w:rsidR="00AC3DB4" w:rsidRPr="00F75C9F">
          <w:rPr>
            <w:rStyle w:val="Hyperlink"/>
            <w:rFonts w:ascii="Footlight MT Light" w:hAnsi="Footlight MT Light"/>
            <w:noProof/>
          </w:rPr>
          <w:t>5.3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Tender deposit commitment Declaration Form</w:t>
        </w:r>
        <w:r w:rsidR="00AC3DB4">
          <w:rPr>
            <w:noProof/>
            <w:webHidden/>
          </w:rPr>
          <w:tab/>
        </w:r>
        <w:r w:rsidR="00AC3DB4">
          <w:rPr>
            <w:noProof/>
            <w:webHidden/>
          </w:rPr>
          <w:fldChar w:fldCharType="begin"/>
        </w:r>
        <w:r w:rsidR="00AC3DB4">
          <w:rPr>
            <w:noProof/>
            <w:webHidden/>
          </w:rPr>
          <w:instrText xml:space="preserve"> PAGEREF _Toc31472308 \h </w:instrText>
        </w:r>
        <w:r w:rsidR="00AC3DB4">
          <w:rPr>
            <w:noProof/>
            <w:webHidden/>
          </w:rPr>
        </w:r>
        <w:r w:rsidR="00AC3DB4">
          <w:rPr>
            <w:noProof/>
            <w:webHidden/>
          </w:rPr>
          <w:fldChar w:fldCharType="separate"/>
        </w:r>
        <w:r w:rsidR="00AC3DB4">
          <w:rPr>
            <w:noProof/>
            <w:webHidden/>
          </w:rPr>
          <w:t>24</w:t>
        </w:r>
        <w:r w:rsidR="00AC3DB4">
          <w:rPr>
            <w:noProof/>
            <w:webHidden/>
          </w:rPr>
          <w:fldChar w:fldCharType="end"/>
        </w:r>
      </w:hyperlink>
    </w:p>
    <w:p w:rsidR="00AC3DB4" w:rsidRDefault="00D600AB">
      <w:pPr>
        <w:pStyle w:val="TOC1"/>
        <w:tabs>
          <w:tab w:val="right" w:leader="dot" w:pos="8630"/>
        </w:tabs>
        <w:rPr>
          <w:rFonts w:asciiTheme="minorHAnsi" w:eastAsiaTheme="minorEastAsia" w:hAnsiTheme="minorHAnsi" w:cstheme="minorBidi"/>
          <w:noProof/>
          <w:sz w:val="22"/>
          <w:szCs w:val="22"/>
        </w:rPr>
      </w:pPr>
      <w:hyperlink w:anchor="_Toc31472309" w:history="1">
        <w:r w:rsidR="00AC3DB4" w:rsidRPr="00F75C9F">
          <w:rPr>
            <w:rStyle w:val="Hyperlink"/>
            <w:rFonts w:ascii="Footlight MT Light" w:hAnsi="Footlight MT Light"/>
            <w:noProof/>
          </w:rPr>
          <w:t>5.4. SELF-DECLARATION FORM</w:t>
        </w:r>
        <w:r w:rsidR="00AC3DB4">
          <w:rPr>
            <w:noProof/>
            <w:webHidden/>
          </w:rPr>
          <w:tab/>
        </w:r>
        <w:r w:rsidR="00AC3DB4">
          <w:rPr>
            <w:noProof/>
            <w:webHidden/>
          </w:rPr>
          <w:fldChar w:fldCharType="begin"/>
        </w:r>
        <w:r w:rsidR="00AC3DB4">
          <w:rPr>
            <w:noProof/>
            <w:webHidden/>
          </w:rPr>
          <w:instrText xml:space="preserve"> PAGEREF _Toc31472309 \h </w:instrText>
        </w:r>
        <w:r w:rsidR="00AC3DB4">
          <w:rPr>
            <w:noProof/>
            <w:webHidden/>
          </w:rPr>
        </w:r>
        <w:r w:rsidR="00AC3DB4">
          <w:rPr>
            <w:noProof/>
            <w:webHidden/>
          </w:rPr>
          <w:fldChar w:fldCharType="separate"/>
        </w:r>
        <w:r w:rsidR="00AC3DB4">
          <w:rPr>
            <w:noProof/>
            <w:webHidden/>
          </w:rPr>
          <w:t>25</w:t>
        </w:r>
        <w:r w:rsidR="00AC3DB4">
          <w:rPr>
            <w:noProof/>
            <w:webHidden/>
          </w:rPr>
          <w:fldChar w:fldCharType="end"/>
        </w:r>
      </w:hyperlink>
    </w:p>
    <w:p w:rsidR="00AC3DB4" w:rsidRDefault="00D600AB">
      <w:pPr>
        <w:pStyle w:val="TOC2"/>
        <w:tabs>
          <w:tab w:val="right" w:leader="dot" w:pos="8630"/>
        </w:tabs>
        <w:rPr>
          <w:rFonts w:asciiTheme="minorHAnsi" w:eastAsiaTheme="minorEastAsia" w:hAnsiTheme="minorHAnsi" w:cstheme="minorBidi"/>
          <w:noProof/>
          <w:sz w:val="22"/>
          <w:szCs w:val="22"/>
        </w:rPr>
      </w:pPr>
      <w:hyperlink w:anchor="_Toc31472310" w:history="1">
        <w:r w:rsidR="00AC3DB4" w:rsidRPr="00F75C9F">
          <w:rPr>
            <w:rStyle w:val="Hyperlink"/>
            <w:rFonts w:ascii="Footlight MT Light" w:hAnsi="Footlight MT Light"/>
            <w:noProof/>
          </w:rPr>
          <w:t>5.5 LETTER OF NOTIFICATION OF AWARD</w:t>
        </w:r>
        <w:r w:rsidR="00AC3DB4">
          <w:rPr>
            <w:noProof/>
            <w:webHidden/>
          </w:rPr>
          <w:tab/>
        </w:r>
        <w:r w:rsidR="00AC3DB4">
          <w:rPr>
            <w:noProof/>
            <w:webHidden/>
          </w:rPr>
          <w:fldChar w:fldCharType="begin"/>
        </w:r>
        <w:r w:rsidR="00AC3DB4">
          <w:rPr>
            <w:noProof/>
            <w:webHidden/>
          </w:rPr>
          <w:instrText xml:space="preserve"> PAGEREF _Toc31472310 \h </w:instrText>
        </w:r>
        <w:r w:rsidR="00AC3DB4">
          <w:rPr>
            <w:noProof/>
            <w:webHidden/>
          </w:rPr>
        </w:r>
        <w:r w:rsidR="00AC3DB4">
          <w:rPr>
            <w:noProof/>
            <w:webHidden/>
          </w:rPr>
          <w:fldChar w:fldCharType="separate"/>
        </w:r>
        <w:r w:rsidR="00AC3DB4">
          <w:rPr>
            <w:noProof/>
            <w:webHidden/>
          </w:rPr>
          <w:t>26</w:t>
        </w:r>
        <w:r w:rsidR="00AC3DB4">
          <w:rPr>
            <w:noProof/>
            <w:webHidden/>
          </w:rPr>
          <w:fldChar w:fldCharType="end"/>
        </w:r>
      </w:hyperlink>
    </w:p>
    <w:p w:rsidR="00AC3DB4" w:rsidRDefault="00D600AB">
      <w:pPr>
        <w:pStyle w:val="TOC2"/>
        <w:tabs>
          <w:tab w:val="left" w:pos="880"/>
          <w:tab w:val="right" w:leader="dot" w:pos="8630"/>
        </w:tabs>
        <w:rPr>
          <w:rFonts w:asciiTheme="minorHAnsi" w:eastAsiaTheme="minorEastAsia" w:hAnsiTheme="minorHAnsi" w:cstheme="minorBidi"/>
          <w:noProof/>
          <w:sz w:val="22"/>
          <w:szCs w:val="22"/>
        </w:rPr>
      </w:pPr>
      <w:hyperlink w:anchor="_Toc31472311" w:history="1">
        <w:r w:rsidR="00AC3DB4" w:rsidRPr="00F75C9F">
          <w:rPr>
            <w:rStyle w:val="Hyperlink"/>
            <w:rFonts w:ascii="Footlight MT Light" w:hAnsi="Footlight MT Light"/>
            <w:noProof/>
          </w:rPr>
          <w:t>5.6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REQUEST FOR REVIEW FORM</w:t>
        </w:r>
        <w:r w:rsidR="00AC3DB4">
          <w:rPr>
            <w:noProof/>
            <w:webHidden/>
          </w:rPr>
          <w:tab/>
        </w:r>
        <w:r w:rsidR="00AC3DB4">
          <w:rPr>
            <w:noProof/>
            <w:webHidden/>
          </w:rPr>
          <w:fldChar w:fldCharType="begin"/>
        </w:r>
        <w:r w:rsidR="00AC3DB4">
          <w:rPr>
            <w:noProof/>
            <w:webHidden/>
          </w:rPr>
          <w:instrText xml:space="preserve"> PAGEREF _Toc31472311 \h </w:instrText>
        </w:r>
        <w:r w:rsidR="00AC3DB4">
          <w:rPr>
            <w:noProof/>
            <w:webHidden/>
          </w:rPr>
        </w:r>
        <w:r w:rsidR="00AC3DB4">
          <w:rPr>
            <w:noProof/>
            <w:webHidden/>
          </w:rPr>
          <w:fldChar w:fldCharType="separate"/>
        </w:r>
        <w:r w:rsidR="00AC3DB4">
          <w:rPr>
            <w:noProof/>
            <w:webHidden/>
          </w:rPr>
          <w:t>27</w:t>
        </w:r>
        <w:r w:rsidR="00AC3DB4">
          <w:rPr>
            <w:noProof/>
            <w:webHidden/>
          </w:rPr>
          <w:fldChar w:fldCharType="end"/>
        </w:r>
      </w:hyperlink>
    </w:p>
    <w:p w:rsidR="000822FC" w:rsidRDefault="000822FC" w:rsidP="000822FC">
      <w:r>
        <w:rPr>
          <w:b/>
          <w:bCs/>
          <w:noProof/>
        </w:rPr>
        <w:fldChar w:fldCharType="end"/>
      </w:r>
    </w:p>
    <w:p w:rsidR="000822FC" w:rsidRPr="00820F8D" w:rsidRDefault="000822FC" w:rsidP="000822FC">
      <w:pPr>
        <w:pStyle w:val="Heading2"/>
        <w:rPr>
          <w:rFonts w:ascii="Footlight MT Light" w:hAnsi="Footlight MT Light"/>
          <w:sz w:val="22"/>
          <w:szCs w:val="22"/>
        </w:rPr>
      </w:pPr>
      <w:r w:rsidRPr="00065A44">
        <w:rPr>
          <w:rFonts w:ascii="Footlight MT Light" w:hAnsi="Footlight MT Light"/>
          <w:u w:val="single"/>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0822FC" w:rsidRPr="00820F8D" w:rsidTr="005C2A1C">
        <w:trPr>
          <w:cantSplit/>
          <w:trHeight w:val="630"/>
        </w:trPr>
        <w:tc>
          <w:tcPr>
            <w:tcW w:w="1915" w:type="dxa"/>
          </w:tcPr>
          <w:p w:rsidR="000822FC" w:rsidRPr="00820F8D" w:rsidRDefault="000822FC" w:rsidP="005C2A1C">
            <w:pPr>
              <w:pStyle w:val="Heading1"/>
              <w:rPr>
                <w:rFonts w:ascii="Footlight MT Light" w:hAnsi="Footlight MT Light"/>
                <w:sz w:val="22"/>
                <w:szCs w:val="22"/>
              </w:rPr>
            </w:pPr>
            <w:bookmarkStart w:id="0" w:name="_Toc459212752"/>
            <w:bookmarkStart w:id="1" w:name="_Toc31472261"/>
            <w:r w:rsidRPr="00820F8D">
              <w:rPr>
                <w:rFonts w:ascii="Footlight MT Light" w:hAnsi="Footlight MT Light"/>
                <w:sz w:val="22"/>
                <w:szCs w:val="22"/>
              </w:rPr>
              <w:lastRenderedPageBreak/>
              <w:t>SECTION I</w:t>
            </w:r>
            <w:bookmarkEnd w:id="0"/>
            <w:bookmarkEnd w:id="1"/>
          </w:p>
        </w:tc>
        <w:tc>
          <w:tcPr>
            <w:tcW w:w="7553" w:type="dxa"/>
            <w:tcMar>
              <w:left w:w="115" w:type="dxa"/>
              <w:right w:w="115" w:type="dxa"/>
            </w:tcMar>
          </w:tcPr>
          <w:p w:rsidR="000822FC" w:rsidRPr="00820F8D" w:rsidRDefault="000822FC" w:rsidP="005C2A1C">
            <w:pPr>
              <w:pStyle w:val="Heading1"/>
              <w:jc w:val="left"/>
              <w:rPr>
                <w:rFonts w:ascii="Footlight MT Light" w:hAnsi="Footlight MT Light"/>
                <w:sz w:val="22"/>
                <w:szCs w:val="22"/>
              </w:rPr>
            </w:pPr>
            <w:bookmarkStart w:id="2" w:name="_Toc459212753"/>
            <w:bookmarkStart w:id="3" w:name="_Toc31472262"/>
            <w:r w:rsidRPr="00820F8D">
              <w:rPr>
                <w:rFonts w:ascii="Footlight MT Light" w:hAnsi="Footlight MT Light"/>
                <w:sz w:val="22"/>
                <w:szCs w:val="22"/>
              </w:rPr>
              <w:t>INVITATION TO TENDER</w:t>
            </w:r>
            <w:bookmarkEnd w:id="2"/>
            <w:bookmarkEnd w:id="3"/>
          </w:p>
        </w:tc>
      </w:tr>
    </w:tbl>
    <w:p w:rsidR="000822FC" w:rsidRPr="00CF6AAE" w:rsidRDefault="000822FC" w:rsidP="000822FC">
      <w:pPr>
        <w:rPr>
          <w:vanish/>
        </w:rPr>
      </w:pPr>
    </w:p>
    <w:tbl>
      <w:tblPr>
        <w:tblW w:w="0" w:type="auto"/>
        <w:tblLook w:val="04A0" w:firstRow="1" w:lastRow="0" w:firstColumn="1" w:lastColumn="0" w:noHBand="0" w:noVBand="1"/>
      </w:tblPr>
      <w:tblGrid>
        <w:gridCol w:w="4675"/>
        <w:gridCol w:w="3965"/>
      </w:tblGrid>
      <w:tr w:rsidR="000822FC" w:rsidRPr="00820F8D" w:rsidTr="005C2A1C">
        <w:trPr>
          <w:trHeight w:val="1205"/>
        </w:trPr>
        <w:tc>
          <w:tcPr>
            <w:tcW w:w="4820" w:type="dxa"/>
            <w:shd w:val="clear" w:color="auto" w:fill="auto"/>
          </w:tcPr>
          <w:p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ETHICS AND ANTI-CORRUPTION COMMISSION </w:t>
            </w:r>
          </w:p>
          <w:p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P.O Box 61130-00200, </w:t>
            </w:r>
          </w:p>
          <w:p w:rsidR="000822FC" w:rsidRPr="006A1F0F" w:rsidRDefault="000822FC" w:rsidP="005C2A1C">
            <w:pPr>
              <w:tabs>
                <w:tab w:val="left" w:pos="360"/>
              </w:tabs>
              <w:jc w:val="both"/>
              <w:rPr>
                <w:rFonts w:ascii="Footlight MT Light" w:hAnsi="Footlight MT Light"/>
                <w:bCs/>
                <w:sz w:val="20"/>
                <w:szCs w:val="20"/>
              </w:rPr>
            </w:pPr>
            <w:r w:rsidRPr="00C16982">
              <w:rPr>
                <w:rFonts w:ascii="Footlight MT Light" w:hAnsi="Footlight MT Light"/>
                <w:b/>
                <w:bCs/>
                <w:sz w:val="20"/>
                <w:szCs w:val="20"/>
              </w:rPr>
              <w:t>Nairobi, Kenya</w:t>
            </w:r>
            <w:r w:rsidR="00760C92" w:rsidRPr="00C16982">
              <w:rPr>
                <w:rFonts w:ascii="Footlight MT Light" w:hAnsi="Footlight MT Light"/>
                <w:b/>
                <w:bCs/>
                <w:sz w:val="20"/>
                <w:szCs w:val="20"/>
              </w:rPr>
              <w:t>.</w:t>
            </w:r>
          </w:p>
        </w:tc>
        <w:tc>
          <w:tcPr>
            <w:tcW w:w="4036" w:type="dxa"/>
            <w:shd w:val="clear" w:color="auto" w:fill="auto"/>
          </w:tcPr>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INTEGRITY CENTRE</w:t>
            </w:r>
          </w:p>
          <w:p w:rsidR="000822FC" w:rsidRPr="00D50475" w:rsidRDefault="00760C92" w:rsidP="005C2A1C">
            <w:pPr>
              <w:tabs>
                <w:tab w:val="left" w:pos="360"/>
              </w:tabs>
              <w:jc w:val="both"/>
              <w:rPr>
                <w:rFonts w:ascii="Footlight MT Light" w:hAnsi="Footlight MT Light"/>
                <w:b/>
                <w:bCs/>
                <w:sz w:val="20"/>
                <w:szCs w:val="20"/>
              </w:rPr>
            </w:pPr>
            <w:proofErr w:type="spellStart"/>
            <w:r>
              <w:rPr>
                <w:rFonts w:ascii="Footlight MT Light" w:hAnsi="Footlight MT Light"/>
                <w:b/>
                <w:bCs/>
                <w:sz w:val="20"/>
                <w:szCs w:val="20"/>
              </w:rPr>
              <w:t>Jakaya</w:t>
            </w:r>
            <w:proofErr w:type="spellEnd"/>
            <w:r>
              <w:rPr>
                <w:rFonts w:ascii="Footlight MT Light" w:hAnsi="Footlight MT Light"/>
                <w:b/>
                <w:bCs/>
                <w:sz w:val="20"/>
                <w:szCs w:val="20"/>
              </w:rPr>
              <w:t xml:space="preserve"> </w:t>
            </w:r>
            <w:proofErr w:type="spellStart"/>
            <w:r>
              <w:rPr>
                <w:rFonts w:ascii="Footlight MT Light" w:hAnsi="Footlight MT Light"/>
                <w:b/>
                <w:bCs/>
                <w:sz w:val="20"/>
                <w:szCs w:val="20"/>
              </w:rPr>
              <w:t>Kikwete</w:t>
            </w:r>
            <w:proofErr w:type="spellEnd"/>
            <w:r>
              <w:rPr>
                <w:rFonts w:ascii="Footlight MT Light" w:hAnsi="Footlight MT Light"/>
                <w:b/>
                <w:bCs/>
                <w:sz w:val="20"/>
                <w:szCs w:val="20"/>
              </w:rPr>
              <w:t>/Valley Road Junction</w:t>
            </w:r>
          </w:p>
          <w:p w:rsidR="00760C92" w:rsidRDefault="00760C92" w:rsidP="005C2A1C">
            <w:pPr>
              <w:tabs>
                <w:tab w:val="left" w:pos="360"/>
              </w:tabs>
              <w:jc w:val="both"/>
              <w:rPr>
                <w:rFonts w:ascii="Footlight MT Light" w:hAnsi="Footlight MT Light"/>
                <w:b/>
                <w:bCs/>
                <w:sz w:val="20"/>
                <w:szCs w:val="20"/>
              </w:rPr>
            </w:pPr>
            <w:r>
              <w:rPr>
                <w:rFonts w:ascii="Footlight MT Light" w:hAnsi="Footlight MT Light"/>
                <w:b/>
                <w:bCs/>
                <w:sz w:val="20"/>
                <w:szCs w:val="20"/>
              </w:rPr>
              <w:t>Tel: (020) 4997000</w:t>
            </w:r>
          </w:p>
          <w:p w:rsidR="00760C92" w:rsidRDefault="00760C92" w:rsidP="005C2A1C">
            <w:pPr>
              <w:tabs>
                <w:tab w:val="left" w:pos="360"/>
              </w:tabs>
              <w:jc w:val="both"/>
              <w:rPr>
                <w:rFonts w:ascii="Footlight MT Light" w:hAnsi="Footlight MT Light"/>
                <w:b/>
                <w:bCs/>
                <w:sz w:val="20"/>
                <w:szCs w:val="20"/>
              </w:rPr>
            </w:pPr>
            <w:r>
              <w:rPr>
                <w:rFonts w:ascii="Footlight MT Light" w:hAnsi="Footlight MT Light"/>
                <w:b/>
                <w:bCs/>
                <w:sz w:val="20"/>
                <w:szCs w:val="20"/>
              </w:rPr>
              <w:t>Mobile: 0709781000; 0730 997000</w:t>
            </w:r>
          </w:p>
          <w:p w:rsidR="00760C92" w:rsidRDefault="007E63D2" w:rsidP="005C2A1C">
            <w:pPr>
              <w:tabs>
                <w:tab w:val="left" w:pos="360"/>
              </w:tabs>
              <w:jc w:val="both"/>
              <w:rPr>
                <w:rFonts w:ascii="Footlight MT Light" w:hAnsi="Footlight MT Light"/>
                <w:b/>
                <w:bCs/>
                <w:sz w:val="20"/>
                <w:szCs w:val="20"/>
              </w:rPr>
            </w:pPr>
            <w:r>
              <w:rPr>
                <w:rFonts w:ascii="Footlight MT Light" w:hAnsi="Footlight MT Light"/>
                <w:b/>
                <w:bCs/>
                <w:sz w:val="20"/>
                <w:szCs w:val="20"/>
              </w:rPr>
              <w:t>F</w:t>
            </w:r>
            <w:r w:rsidR="00760C92">
              <w:rPr>
                <w:rFonts w:ascii="Footlight MT Light" w:hAnsi="Footlight MT Light"/>
                <w:b/>
                <w:bCs/>
                <w:sz w:val="20"/>
                <w:szCs w:val="20"/>
              </w:rPr>
              <w:t>ax: 254 (020) 2240954</w:t>
            </w:r>
          </w:p>
          <w:p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 xml:space="preserve">Email: </w:t>
            </w:r>
            <w:hyperlink r:id="rId9" w:history="1">
              <w:r w:rsidR="007E63D2" w:rsidRPr="00273ADA">
                <w:rPr>
                  <w:rStyle w:val="Hyperlink"/>
                </w:rPr>
                <w:t>supply-chain@integrity.go.ke</w:t>
              </w:r>
            </w:hyperlink>
          </w:p>
          <w:p w:rsidR="000822FC" w:rsidRPr="00D50475" w:rsidRDefault="000822FC" w:rsidP="005C2A1C">
            <w:pPr>
              <w:tabs>
                <w:tab w:val="left" w:pos="360"/>
              </w:tabs>
              <w:jc w:val="both"/>
              <w:rPr>
                <w:rFonts w:ascii="Footlight MT Light" w:hAnsi="Footlight MT Light"/>
                <w:b/>
                <w:bCs/>
                <w:sz w:val="20"/>
                <w:szCs w:val="20"/>
              </w:rPr>
            </w:pPr>
          </w:p>
        </w:tc>
      </w:tr>
    </w:tbl>
    <w:p w:rsidR="000822FC" w:rsidRPr="000513A9" w:rsidRDefault="000822FC" w:rsidP="000822FC">
      <w:pPr>
        <w:tabs>
          <w:tab w:val="left" w:pos="360"/>
        </w:tabs>
        <w:jc w:val="both"/>
        <w:rPr>
          <w:rFonts w:ascii="Footlight MT Light" w:hAnsi="Footlight MT Light"/>
          <w:b/>
          <w:bCs/>
          <w:color w:val="FF0000"/>
          <w:sz w:val="22"/>
          <w:szCs w:val="22"/>
        </w:rPr>
      </w:pPr>
      <w:r w:rsidRPr="00820F8D">
        <w:rPr>
          <w:rFonts w:ascii="Footlight MT Light" w:hAnsi="Footlight MT Light"/>
          <w:b/>
          <w:bCs/>
          <w:sz w:val="22"/>
          <w:szCs w:val="22"/>
        </w:rPr>
        <w:t>Date</w:t>
      </w:r>
      <w:r w:rsidRPr="00D8224A">
        <w:rPr>
          <w:rFonts w:ascii="Footlight MT Light" w:hAnsi="Footlight MT Light"/>
          <w:b/>
          <w:bCs/>
          <w:sz w:val="22"/>
          <w:szCs w:val="22"/>
        </w:rPr>
        <w:t xml:space="preserve">: </w:t>
      </w:r>
      <w:r w:rsidR="0083488E">
        <w:rPr>
          <w:rFonts w:ascii="Footlight MT Light" w:hAnsi="Footlight MT Light"/>
          <w:b/>
          <w:bCs/>
          <w:sz w:val="22"/>
          <w:szCs w:val="22"/>
        </w:rPr>
        <w:t>28</w:t>
      </w:r>
      <w:r w:rsidR="0083488E" w:rsidRPr="0083488E">
        <w:rPr>
          <w:rFonts w:ascii="Footlight MT Light" w:hAnsi="Footlight MT Light"/>
          <w:b/>
          <w:bCs/>
          <w:sz w:val="22"/>
          <w:szCs w:val="22"/>
          <w:vertAlign w:val="superscript"/>
        </w:rPr>
        <w:t>th</w:t>
      </w:r>
      <w:r w:rsidR="0083488E">
        <w:rPr>
          <w:rFonts w:ascii="Footlight MT Light" w:hAnsi="Footlight MT Light"/>
          <w:b/>
          <w:bCs/>
          <w:sz w:val="22"/>
          <w:szCs w:val="22"/>
        </w:rPr>
        <w:t xml:space="preserve"> February</w:t>
      </w:r>
      <w:r w:rsidR="009F6BAE">
        <w:rPr>
          <w:rFonts w:ascii="Footlight MT Light" w:hAnsi="Footlight MT Light"/>
          <w:b/>
          <w:bCs/>
          <w:sz w:val="22"/>
          <w:szCs w:val="22"/>
        </w:rPr>
        <w:t xml:space="preserve"> 2020</w:t>
      </w:r>
    </w:p>
    <w:p w:rsidR="000822FC" w:rsidRPr="00820F8D" w:rsidRDefault="000822FC" w:rsidP="000822FC">
      <w:pPr>
        <w:jc w:val="both"/>
        <w:rPr>
          <w:rFonts w:ascii="Footlight MT Light" w:hAnsi="Footlight MT Light"/>
          <w:sz w:val="22"/>
          <w:szCs w:val="22"/>
        </w:rPr>
      </w:pPr>
    </w:p>
    <w:p w:rsidR="00EB32BD" w:rsidRDefault="000822FC" w:rsidP="00EB32BD">
      <w:pPr>
        <w:rPr>
          <w:rFonts w:ascii="Footlight MT Light" w:hAnsi="Footlight MT Light"/>
          <w:b/>
          <w:bCs/>
          <w:sz w:val="22"/>
          <w:szCs w:val="22"/>
        </w:rPr>
      </w:pPr>
      <w:r w:rsidRPr="002952FA">
        <w:rPr>
          <w:rFonts w:ascii="Footlight MT Light" w:hAnsi="Footlight MT Light"/>
          <w:b/>
          <w:sz w:val="22"/>
          <w:szCs w:val="22"/>
        </w:rPr>
        <w:t xml:space="preserve">Re: </w:t>
      </w:r>
      <w:r w:rsidRPr="002952FA">
        <w:rPr>
          <w:rFonts w:ascii="Footlight MT Light" w:hAnsi="Footlight MT Light"/>
          <w:b/>
          <w:bCs/>
          <w:spacing w:val="1"/>
          <w:sz w:val="22"/>
          <w:szCs w:val="22"/>
        </w:rPr>
        <w:t>TENDER NO. EACC</w:t>
      </w:r>
      <w:r w:rsidRPr="002952FA">
        <w:rPr>
          <w:rFonts w:ascii="Footlight MT Light" w:hAnsi="Footlight MT Light"/>
          <w:b/>
          <w:bCs/>
          <w:spacing w:val="-1"/>
          <w:sz w:val="22"/>
          <w:szCs w:val="22"/>
        </w:rPr>
        <w:t xml:space="preserve"> /</w:t>
      </w:r>
      <w:r w:rsidR="005B415B">
        <w:rPr>
          <w:rFonts w:ascii="Footlight MT Light" w:hAnsi="Footlight MT Light"/>
          <w:b/>
          <w:bCs/>
          <w:spacing w:val="-1"/>
          <w:sz w:val="22"/>
          <w:szCs w:val="22"/>
        </w:rPr>
        <w:t>33</w:t>
      </w:r>
      <w:r w:rsidRPr="002952FA">
        <w:rPr>
          <w:rFonts w:ascii="Footlight MT Light" w:hAnsi="Footlight MT Light"/>
          <w:b/>
          <w:bCs/>
          <w:sz w:val="22"/>
          <w:szCs w:val="22"/>
        </w:rPr>
        <w:t>/</w:t>
      </w:r>
      <w:r w:rsidRPr="002952FA">
        <w:rPr>
          <w:rFonts w:ascii="Footlight MT Light" w:hAnsi="Footlight MT Light"/>
          <w:b/>
          <w:bCs/>
          <w:spacing w:val="-1"/>
          <w:sz w:val="22"/>
          <w:szCs w:val="22"/>
        </w:rPr>
        <w:t>2</w:t>
      </w:r>
      <w:r w:rsidR="005B415B">
        <w:rPr>
          <w:rFonts w:ascii="Footlight MT Light" w:hAnsi="Footlight MT Light"/>
          <w:b/>
          <w:bCs/>
          <w:spacing w:val="2"/>
          <w:sz w:val="22"/>
          <w:szCs w:val="22"/>
        </w:rPr>
        <w:t>019-2020</w:t>
      </w:r>
      <w:r w:rsidRPr="002952FA">
        <w:rPr>
          <w:rFonts w:ascii="Footlight MT Light" w:hAnsi="Footlight MT Light"/>
          <w:b/>
          <w:bCs/>
          <w:spacing w:val="2"/>
          <w:sz w:val="22"/>
          <w:szCs w:val="22"/>
        </w:rPr>
        <w:t>:</w:t>
      </w:r>
      <w:r w:rsidR="00EB32BD">
        <w:rPr>
          <w:rFonts w:ascii="Footlight MT Light" w:hAnsi="Footlight MT Light"/>
          <w:b/>
          <w:bCs/>
          <w:spacing w:val="2"/>
          <w:sz w:val="22"/>
          <w:szCs w:val="22"/>
        </w:rPr>
        <w:t xml:space="preserve"> </w:t>
      </w:r>
      <w:r w:rsidR="005B415B">
        <w:rPr>
          <w:rFonts w:ascii="Footlight MT Light" w:hAnsi="Footlight MT Light"/>
          <w:b/>
          <w:bCs/>
          <w:spacing w:val="2"/>
          <w:sz w:val="22"/>
          <w:szCs w:val="22"/>
        </w:rPr>
        <w:t xml:space="preserve"> </w:t>
      </w:r>
      <w:r w:rsidR="005B415B" w:rsidRPr="005B415B">
        <w:rPr>
          <w:rFonts w:ascii="Footlight MT Light" w:hAnsi="Footlight MT Light"/>
          <w:b/>
          <w:bCs/>
          <w:sz w:val="22"/>
          <w:szCs w:val="22"/>
        </w:rPr>
        <w:t xml:space="preserve">DISPOSAL OF </w:t>
      </w:r>
      <w:r w:rsidR="0083488E">
        <w:rPr>
          <w:rFonts w:ascii="Footlight MT Light" w:hAnsi="Footlight MT Light"/>
          <w:b/>
          <w:bCs/>
          <w:sz w:val="22"/>
          <w:szCs w:val="22"/>
        </w:rPr>
        <w:t xml:space="preserve">MOTOR VEHICLES, </w:t>
      </w:r>
      <w:r w:rsidR="005B415B" w:rsidRPr="005B415B">
        <w:rPr>
          <w:rFonts w:ascii="Footlight MT Light" w:hAnsi="Footlight MT Light"/>
          <w:b/>
          <w:bCs/>
          <w:sz w:val="22"/>
          <w:szCs w:val="22"/>
        </w:rPr>
        <w:t>UNSERVICEABLE ASSORTED FURNITURE AND ICT EQUIPMENT</w:t>
      </w:r>
    </w:p>
    <w:p w:rsidR="005B415B" w:rsidRPr="00EB32BD" w:rsidRDefault="005B415B" w:rsidP="00EB32BD">
      <w:pPr>
        <w:rPr>
          <w:rFonts w:ascii="Footlight MT Light" w:hAnsi="Footlight MT Light"/>
          <w:b/>
          <w:bCs/>
          <w:sz w:val="22"/>
          <w:szCs w:val="22"/>
        </w:rPr>
      </w:pPr>
    </w:p>
    <w:p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The Ethics and Anti-Corruption Commission (EACC) invites sealed bids from eligible candidates for </w:t>
      </w:r>
      <w:r w:rsidR="005B415B">
        <w:rPr>
          <w:rFonts w:ascii="Footlight MT Light" w:hAnsi="Footlight MT Light"/>
          <w:sz w:val="22"/>
          <w:szCs w:val="22"/>
        </w:rPr>
        <w:t>the referenced tender.</w:t>
      </w:r>
    </w:p>
    <w:p w:rsidR="000822FC" w:rsidRPr="00820F8D" w:rsidRDefault="000822FC" w:rsidP="000822FC">
      <w:pPr>
        <w:jc w:val="both"/>
        <w:rPr>
          <w:rFonts w:ascii="Footlight MT Light" w:hAnsi="Footlight MT Light"/>
          <w:sz w:val="22"/>
          <w:szCs w:val="22"/>
        </w:rPr>
      </w:pPr>
    </w:p>
    <w:p w:rsidR="000822FC"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Interested eligible candidates may</w:t>
      </w:r>
      <w:r>
        <w:rPr>
          <w:rFonts w:ascii="Footlight MT Light" w:hAnsi="Footlight MT Light"/>
          <w:sz w:val="22"/>
          <w:szCs w:val="22"/>
        </w:rPr>
        <w:t xml:space="preserve"> download a</w:t>
      </w:r>
      <w:r w:rsidRPr="00820F8D">
        <w:rPr>
          <w:rFonts w:ascii="Footlight MT Light" w:hAnsi="Footlight MT Light"/>
          <w:sz w:val="22"/>
          <w:szCs w:val="22"/>
        </w:rPr>
        <w:t xml:space="preserve"> complet</w:t>
      </w:r>
      <w:r>
        <w:rPr>
          <w:rFonts w:ascii="Footlight MT Light" w:hAnsi="Footlight MT Light"/>
          <w:sz w:val="22"/>
          <w:szCs w:val="22"/>
        </w:rPr>
        <w:t>e set of tender documents</w:t>
      </w:r>
      <w:r w:rsidRPr="00F31382">
        <w:rPr>
          <w:rStyle w:val="preparersnote"/>
          <w:rFonts w:ascii="Footlight MT Light" w:hAnsi="Footlight MT Light"/>
          <w:b w:val="0"/>
          <w:i w:val="0"/>
          <w:sz w:val="22"/>
          <w:szCs w:val="22"/>
        </w:rPr>
        <w:t xml:space="preserve"> from the </w:t>
      </w:r>
      <w:r w:rsidRPr="00F31382">
        <w:rPr>
          <w:rStyle w:val="preparersnote"/>
          <w:rFonts w:ascii="Footlight MT Light" w:hAnsi="Footlight MT Light"/>
          <w:b w:val="0"/>
          <w:i w:val="0"/>
          <w:color w:val="000000"/>
          <w:sz w:val="22"/>
          <w:szCs w:val="22"/>
        </w:rPr>
        <w:t>Ethics and Anti-</w:t>
      </w:r>
      <w:r w:rsidR="005B415B">
        <w:rPr>
          <w:rStyle w:val="preparersnote"/>
          <w:rFonts w:ascii="Footlight MT Light" w:hAnsi="Footlight MT Light"/>
          <w:b w:val="0"/>
          <w:i w:val="0"/>
          <w:color w:val="000000"/>
          <w:sz w:val="22"/>
          <w:szCs w:val="22"/>
        </w:rPr>
        <w:t>Corruption Commission’s website</w:t>
      </w:r>
      <w:r w:rsidRPr="00820F8D">
        <w:rPr>
          <w:rStyle w:val="preparersnote"/>
          <w:rFonts w:ascii="Footlight MT Light" w:hAnsi="Footlight MT Light"/>
          <w:color w:val="000000"/>
          <w:sz w:val="22"/>
          <w:szCs w:val="22"/>
        </w:rPr>
        <w:t xml:space="preserve">: </w:t>
      </w:r>
      <w:hyperlink r:id="rId10" w:history="1">
        <w:r w:rsidRPr="00F31382">
          <w:rPr>
            <w:rStyle w:val="Hyperlink"/>
            <w:rFonts w:ascii="Footlight MT Light" w:hAnsi="Footlight MT Light"/>
            <w:b/>
            <w:sz w:val="22"/>
            <w:szCs w:val="22"/>
          </w:rPr>
          <w:t>www.eacc.go.ke</w:t>
        </w:r>
      </w:hyperlink>
      <w:r w:rsidRPr="00F31382">
        <w:rPr>
          <w:rStyle w:val="Hyperlink"/>
          <w:rFonts w:ascii="Footlight MT Light" w:hAnsi="Footlight MT Light"/>
          <w:sz w:val="22"/>
          <w:szCs w:val="22"/>
        </w:rPr>
        <w:t xml:space="preserve"> or </w:t>
      </w:r>
      <w:hyperlink r:id="rId11" w:history="1">
        <w:r w:rsidR="00B44C73" w:rsidRPr="00B44C73">
          <w:rPr>
            <w:rStyle w:val="Hyperlink"/>
            <w:rFonts w:ascii="Footlight MT Light" w:hAnsi="Footlight MT Light"/>
            <w:b/>
            <w:sz w:val="22"/>
            <w:szCs w:val="22"/>
          </w:rPr>
          <w:t>www.eacc.go.ke</w:t>
        </w:r>
      </w:hyperlink>
      <w:r w:rsidR="005B415B">
        <w:rPr>
          <w:rFonts w:ascii="Footlight MT Light" w:hAnsi="Footlight MT Light"/>
          <w:color w:val="0000FF"/>
          <w:sz w:val="22"/>
          <w:szCs w:val="22"/>
          <w:u w:val="single"/>
        </w:rPr>
        <w:t xml:space="preserve"> </w:t>
      </w:r>
      <w:r w:rsidR="005B415B" w:rsidRPr="005B415B">
        <w:rPr>
          <w:rFonts w:ascii="Footlight MT Light" w:hAnsi="Footlight MT Light"/>
          <w:sz w:val="22"/>
          <w:szCs w:val="22"/>
        </w:rPr>
        <w:t xml:space="preserve">or </w:t>
      </w:r>
      <w:r w:rsidR="00B44C73" w:rsidRPr="005B415B">
        <w:rPr>
          <w:rFonts w:ascii="Footlight MT Light" w:hAnsi="Footlight MT Light"/>
          <w:sz w:val="22"/>
          <w:szCs w:val="22"/>
        </w:rPr>
        <w:t>the</w:t>
      </w:r>
      <w:r w:rsidR="00B44C73" w:rsidRPr="005B415B">
        <w:rPr>
          <w:rFonts w:ascii="Footlight MT Light" w:hAnsi="Footlight MT Light"/>
          <w:sz w:val="22"/>
          <w:szCs w:val="22"/>
          <w:u w:val="single"/>
        </w:rPr>
        <w:t xml:space="preserve"> </w:t>
      </w:r>
      <w:r w:rsidR="00B44C73" w:rsidRPr="00B44C73">
        <w:rPr>
          <w:rFonts w:ascii="Footlight MT Light" w:hAnsi="Footlight MT Light"/>
          <w:b/>
          <w:color w:val="0000FF"/>
          <w:sz w:val="22"/>
          <w:szCs w:val="22"/>
          <w:u w:val="single"/>
        </w:rPr>
        <w:t xml:space="preserve">Public </w:t>
      </w:r>
      <w:r w:rsidR="00B44C73" w:rsidRPr="005B415B">
        <w:rPr>
          <w:rFonts w:ascii="Footlight MT Light" w:hAnsi="Footlight MT Light"/>
          <w:sz w:val="22"/>
          <w:szCs w:val="22"/>
        </w:rPr>
        <w:t>Procurement Information Portal :</w:t>
      </w:r>
      <w:r w:rsidR="00B44C73" w:rsidRPr="005B415B">
        <w:rPr>
          <w:rFonts w:ascii="Footlight MT Light" w:hAnsi="Footlight MT Light"/>
          <w:b/>
          <w:sz w:val="22"/>
          <w:szCs w:val="22"/>
          <w:u w:val="single"/>
        </w:rPr>
        <w:t xml:space="preserve"> </w:t>
      </w:r>
      <w:hyperlink r:id="rId12" w:history="1">
        <w:r w:rsidR="00B44C73" w:rsidRPr="00B44C73">
          <w:rPr>
            <w:rStyle w:val="Hyperlink"/>
            <w:rFonts w:ascii="Footlight MT Light" w:hAnsi="Footlight MT Light"/>
            <w:b/>
            <w:i/>
            <w:sz w:val="22"/>
            <w:szCs w:val="22"/>
          </w:rPr>
          <w:t>https://www.tenders.go.ke</w:t>
        </w:r>
      </w:hyperlink>
      <w:r w:rsidR="00B44C73">
        <w:rPr>
          <w:rFonts w:ascii="Footlight MT Light" w:hAnsi="Footlight MT Light"/>
          <w:sz w:val="22"/>
          <w:szCs w:val="22"/>
        </w:rPr>
        <w:t xml:space="preserve"> . </w:t>
      </w:r>
      <w:r>
        <w:rPr>
          <w:rFonts w:ascii="Footlight MT Light" w:hAnsi="Footlight MT Light"/>
          <w:sz w:val="22"/>
          <w:szCs w:val="22"/>
        </w:rPr>
        <w:t>Bidders may</w:t>
      </w:r>
      <w:r w:rsidRPr="00820F8D">
        <w:rPr>
          <w:rFonts w:ascii="Footlight MT Light" w:hAnsi="Footlight MT Light"/>
          <w:sz w:val="22"/>
          <w:szCs w:val="22"/>
        </w:rPr>
        <w:t xml:space="preserve"> inspect the tender documents at the </w:t>
      </w:r>
      <w:r>
        <w:rPr>
          <w:rFonts w:ascii="Footlight MT Light" w:hAnsi="Footlight MT Light"/>
          <w:sz w:val="22"/>
          <w:szCs w:val="22"/>
        </w:rPr>
        <w:t>Supply chain</w:t>
      </w:r>
      <w:r w:rsidRPr="00820F8D">
        <w:rPr>
          <w:rFonts w:ascii="Footlight MT Light" w:hAnsi="Footlight MT Light"/>
          <w:sz w:val="22"/>
          <w:szCs w:val="22"/>
        </w:rPr>
        <w:t xml:space="preserve"> office, Ethics a</w:t>
      </w:r>
      <w:r w:rsidR="00760C92">
        <w:rPr>
          <w:rFonts w:ascii="Footlight MT Light" w:hAnsi="Footlight MT Light"/>
          <w:sz w:val="22"/>
          <w:szCs w:val="22"/>
        </w:rPr>
        <w:t>nd Anti-Corruption Commission, G</w:t>
      </w:r>
      <w:r w:rsidRPr="00820F8D">
        <w:rPr>
          <w:rFonts w:ascii="Footlight MT Light" w:hAnsi="Footlight MT Light"/>
          <w:sz w:val="22"/>
          <w:szCs w:val="22"/>
        </w:rPr>
        <w:t xml:space="preserve">round Floor, </w:t>
      </w:r>
      <w:r w:rsidRPr="00820F8D">
        <w:rPr>
          <w:rFonts w:ascii="Footlight MT Light" w:hAnsi="Footlight MT Light"/>
          <w:b/>
          <w:bCs/>
          <w:sz w:val="22"/>
          <w:szCs w:val="22"/>
        </w:rPr>
        <w:t xml:space="preserve">Integrity Centre </w:t>
      </w:r>
      <w:r w:rsidRPr="00820F8D">
        <w:rPr>
          <w:rFonts w:ascii="Footlight MT Light" w:hAnsi="Footlight MT Light"/>
          <w:sz w:val="22"/>
          <w:szCs w:val="22"/>
        </w:rPr>
        <w:t xml:space="preserve">during normal working hours. </w:t>
      </w:r>
    </w:p>
    <w:p w:rsidR="000822FC" w:rsidRDefault="000822FC" w:rsidP="000822FC">
      <w:pPr>
        <w:tabs>
          <w:tab w:val="left" w:pos="360"/>
        </w:tabs>
        <w:jc w:val="both"/>
        <w:rPr>
          <w:rFonts w:ascii="Footlight MT Light" w:hAnsi="Footlight MT Light"/>
          <w:sz w:val="22"/>
          <w:szCs w:val="22"/>
        </w:rPr>
      </w:pPr>
    </w:p>
    <w:p w:rsidR="000822FC" w:rsidRPr="00760C92" w:rsidRDefault="00185812" w:rsidP="005B415B">
      <w:pPr>
        <w:tabs>
          <w:tab w:val="left" w:pos="360"/>
        </w:tabs>
        <w:jc w:val="both"/>
        <w:rPr>
          <w:rFonts w:ascii="Footlight MT Light" w:hAnsi="Footlight MT Light"/>
          <w:sz w:val="22"/>
          <w:szCs w:val="22"/>
        </w:rPr>
      </w:pPr>
      <w:r>
        <w:rPr>
          <w:rFonts w:ascii="Footlight MT Light" w:hAnsi="Footlight MT Light"/>
          <w:sz w:val="22"/>
          <w:szCs w:val="22"/>
        </w:rPr>
        <w:t xml:space="preserve">Completed bid document (Only One Original) is </w:t>
      </w:r>
      <w:r w:rsidR="000822FC">
        <w:rPr>
          <w:rFonts w:ascii="Footlight MT Light" w:hAnsi="Footlight MT Light"/>
          <w:sz w:val="22"/>
          <w:szCs w:val="22"/>
        </w:rPr>
        <w:t>to be en</w:t>
      </w:r>
      <w:r>
        <w:rPr>
          <w:rFonts w:ascii="Footlight MT Light" w:hAnsi="Footlight MT Light"/>
          <w:sz w:val="22"/>
          <w:szCs w:val="22"/>
        </w:rPr>
        <w:t>closed in plain sealed envelope</w:t>
      </w:r>
      <w:r w:rsidR="000822FC">
        <w:rPr>
          <w:rFonts w:ascii="Footlight MT Light" w:hAnsi="Footlight MT Light"/>
          <w:sz w:val="22"/>
          <w:szCs w:val="22"/>
        </w:rPr>
        <w:t>, marked with the Tender number and deposited in the Tender box pro</w:t>
      </w:r>
      <w:r>
        <w:rPr>
          <w:rFonts w:ascii="Footlight MT Light" w:hAnsi="Footlight MT Light"/>
          <w:sz w:val="22"/>
          <w:szCs w:val="22"/>
        </w:rPr>
        <w:t>vided at the Integrity Centre, Ground F</w:t>
      </w:r>
      <w:r w:rsidR="000822FC">
        <w:rPr>
          <w:rFonts w:ascii="Footlight MT Light" w:hAnsi="Footlight MT Light"/>
          <w:sz w:val="22"/>
          <w:szCs w:val="22"/>
        </w:rPr>
        <w:t xml:space="preserve">loor, Nairobi or be addressed to the address above so as to be received on or before </w:t>
      </w:r>
      <w:r w:rsidR="0083488E">
        <w:rPr>
          <w:rFonts w:ascii="Footlight MT Light" w:hAnsi="Footlight MT Light"/>
          <w:b/>
          <w:bCs/>
          <w:i/>
          <w:color w:val="FF0000"/>
          <w:spacing w:val="1"/>
          <w:sz w:val="22"/>
          <w:szCs w:val="22"/>
        </w:rPr>
        <w:t>16</w:t>
      </w:r>
      <w:r w:rsidR="0083488E" w:rsidRPr="0083488E">
        <w:rPr>
          <w:rFonts w:ascii="Footlight MT Light" w:hAnsi="Footlight MT Light"/>
          <w:b/>
          <w:bCs/>
          <w:i/>
          <w:color w:val="FF0000"/>
          <w:spacing w:val="1"/>
          <w:sz w:val="22"/>
          <w:szCs w:val="22"/>
          <w:vertAlign w:val="superscript"/>
        </w:rPr>
        <w:t>th</w:t>
      </w:r>
      <w:r w:rsidR="0083488E">
        <w:rPr>
          <w:rFonts w:ascii="Footlight MT Light" w:hAnsi="Footlight MT Light"/>
          <w:b/>
          <w:bCs/>
          <w:i/>
          <w:color w:val="FF0000"/>
          <w:spacing w:val="1"/>
          <w:sz w:val="22"/>
          <w:szCs w:val="22"/>
        </w:rPr>
        <w:t xml:space="preserve"> March </w:t>
      </w:r>
      <w:r w:rsidR="005B415B" w:rsidRPr="00760C92">
        <w:rPr>
          <w:rFonts w:ascii="Footlight MT Light" w:hAnsi="Footlight MT Light"/>
          <w:b/>
          <w:bCs/>
          <w:i/>
          <w:color w:val="FF0000"/>
          <w:spacing w:val="1"/>
          <w:sz w:val="22"/>
          <w:szCs w:val="22"/>
        </w:rPr>
        <w:t>2020 at 10:00 A.M.</w:t>
      </w:r>
      <w:r w:rsidR="005B415B">
        <w:rPr>
          <w:rFonts w:ascii="Footlight MT Light" w:hAnsi="Footlight MT Light"/>
          <w:b/>
          <w:bCs/>
          <w:i/>
          <w:color w:val="FF0000"/>
          <w:spacing w:val="1"/>
        </w:rPr>
        <w:t xml:space="preserve"> </w:t>
      </w:r>
      <w:r w:rsidR="000822FC" w:rsidRPr="00760C92">
        <w:rPr>
          <w:rFonts w:ascii="Footlight MT Light" w:hAnsi="Footlight MT Light"/>
          <w:sz w:val="22"/>
          <w:szCs w:val="22"/>
        </w:rPr>
        <w:t>Bids will be opened immediately thereafter in the presence of the tenderers</w:t>
      </w:r>
      <w:r w:rsidR="00517DE3" w:rsidRPr="00760C92">
        <w:rPr>
          <w:rFonts w:ascii="Footlight MT Light" w:hAnsi="Footlight MT Light"/>
          <w:sz w:val="22"/>
          <w:szCs w:val="22"/>
        </w:rPr>
        <w:t xml:space="preserve"> or their</w:t>
      </w:r>
      <w:r w:rsidR="000822FC" w:rsidRPr="00760C92">
        <w:rPr>
          <w:rFonts w:ascii="Footlight MT Light" w:hAnsi="Footlight MT Light"/>
          <w:sz w:val="22"/>
          <w:szCs w:val="22"/>
        </w:rPr>
        <w:t xml:space="preserve"> representatives who choose to attend at the </w:t>
      </w:r>
      <w:r w:rsidR="005B415B" w:rsidRPr="00760C92">
        <w:rPr>
          <w:rFonts w:ascii="Footlight MT Light" w:hAnsi="Footlight MT Light"/>
          <w:sz w:val="22"/>
          <w:szCs w:val="22"/>
        </w:rPr>
        <w:t xml:space="preserve">Ground Floor of </w:t>
      </w:r>
      <w:r w:rsidR="000822FC" w:rsidRPr="00760C92">
        <w:rPr>
          <w:rFonts w:ascii="Footlight MT Light" w:hAnsi="Footlight MT Light"/>
          <w:sz w:val="22"/>
          <w:szCs w:val="22"/>
        </w:rPr>
        <w:t>Integrity Centre</w:t>
      </w:r>
      <w:r w:rsidR="005B415B" w:rsidRPr="00760C92">
        <w:rPr>
          <w:rFonts w:ascii="Footlight MT Light" w:hAnsi="Footlight MT Light"/>
          <w:sz w:val="22"/>
          <w:szCs w:val="22"/>
        </w:rPr>
        <w:t>.</w:t>
      </w:r>
    </w:p>
    <w:p w:rsidR="005B415B" w:rsidRPr="005B415B" w:rsidRDefault="005B415B" w:rsidP="005B415B">
      <w:pPr>
        <w:tabs>
          <w:tab w:val="left" w:pos="360"/>
        </w:tabs>
        <w:jc w:val="both"/>
        <w:rPr>
          <w:rFonts w:ascii="Footlight MT Light" w:hAnsi="Footlight MT Light"/>
          <w:bCs/>
          <w:color w:val="000000"/>
          <w:sz w:val="22"/>
          <w:szCs w:val="22"/>
        </w:rPr>
      </w:pPr>
    </w:p>
    <w:p w:rsidR="000822FC" w:rsidRPr="00820F8D"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 xml:space="preserve">Prices quoted should be net inclusive of all taxes, must be in Kenya Shillings and should remain valid for 120 days after date of tender opening. </w:t>
      </w:r>
    </w:p>
    <w:p w:rsidR="000822FC" w:rsidRPr="00820F8D" w:rsidRDefault="000822FC" w:rsidP="000822FC">
      <w:pPr>
        <w:suppressAutoHyphens/>
        <w:jc w:val="both"/>
        <w:rPr>
          <w:rFonts w:ascii="Footlight MT Light" w:hAnsi="Footlight MT Light"/>
          <w:sz w:val="22"/>
          <w:szCs w:val="22"/>
        </w:rPr>
      </w:pPr>
    </w:p>
    <w:p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Completed tender documents are to be </w:t>
      </w:r>
      <w:r w:rsidR="00EB32BD">
        <w:rPr>
          <w:rFonts w:ascii="Footlight MT Light" w:hAnsi="Footlight MT Light"/>
          <w:sz w:val="22"/>
          <w:szCs w:val="22"/>
        </w:rPr>
        <w:t>submitted to</w:t>
      </w:r>
      <w:r w:rsidRPr="00820F8D">
        <w:rPr>
          <w:rFonts w:ascii="Footlight MT Light" w:hAnsi="Footlight MT Light"/>
          <w:sz w:val="22"/>
          <w:szCs w:val="22"/>
        </w:rPr>
        <w:t>:</w:t>
      </w:r>
    </w:p>
    <w:p w:rsidR="000822FC" w:rsidRPr="00820F8D" w:rsidRDefault="000822FC" w:rsidP="000822FC">
      <w:pPr>
        <w:ind w:left="1440" w:firstLine="720"/>
        <w:jc w:val="both"/>
        <w:rPr>
          <w:rFonts w:ascii="Footlight MT Light" w:hAnsi="Footlight MT Light"/>
          <w:sz w:val="22"/>
          <w:szCs w:val="22"/>
        </w:rPr>
      </w:pPr>
    </w:p>
    <w:p w:rsidR="000822FC" w:rsidRPr="00820F8D" w:rsidRDefault="000822FC" w:rsidP="000822FC">
      <w:pPr>
        <w:ind w:left="1440" w:firstLine="720"/>
        <w:jc w:val="both"/>
        <w:rPr>
          <w:rFonts w:ascii="Footlight MT Light" w:hAnsi="Footlight MT Light"/>
          <w:b/>
          <w:sz w:val="22"/>
          <w:szCs w:val="22"/>
        </w:rPr>
      </w:pPr>
      <w:r w:rsidRPr="00820F8D">
        <w:rPr>
          <w:rFonts w:ascii="Footlight MT Light" w:hAnsi="Footlight MT Light"/>
          <w:b/>
          <w:sz w:val="22"/>
          <w:szCs w:val="22"/>
        </w:rPr>
        <w:t>THE SECRETARY/CEO</w:t>
      </w:r>
    </w:p>
    <w:p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Ethics and Anti-Corruption Commission,</w:t>
      </w:r>
    </w:p>
    <w:p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P. O. Box 61130 - 00200</w:t>
      </w:r>
    </w:p>
    <w:p w:rsidR="000822FC" w:rsidRPr="00820F8D" w:rsidRDefault="000822FC" w:rsidP="000822FC">
      <w:pPr>
        <w:tabs>
          <w:tab w:val="left" w:pos="-720"/>
          <w:tab w:val="left" w:pos="0"/>
        </w:tabs>
        <w:suppressAutoHyphens/>
        <w:jc w:val="both"/>
        <w:rPr>
          <w:rFonts w:ascii="Footlight MT Light" w:hAnsi="Footlight MT Light"/>
          <w:b/>
          <w:bCs/>
          <w:color w:val="FF0000"/>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bCs/>
          <w:spacing w:val="-3"/>
          <w:sz w:val="22"/>
          <w:szCs w:val="22"/>
          <w:lang w:val="en-GB"/>
        </w:rPr>
        <w:t>NAIROBI</w:t>
      </w:r>
    </w:p>
    <w:p w:rsidR="000822FC" w:rsidRPr="00820F8D" w:rsidRDefault="000822FC" w:rsidP="000822FC">
      <w:pPr>
        <w:jc w:val="both"/>
        <w:rPr>
          <w:rFonts w:ascii="Footlight MT Light" w:hAnsi="Footlight MT Light"/>
          <w:sz w:val="22"/>
          <w:szCs w:val="22"/>
        </w:rPr>
      </w:pPr>
    </w:p>
    <w:p w:rsidR="009A582A" w:rsidRDefault="000822FC" w:rsidP="000822FC">
      <w:pPr>
        <w:jc w:val="both"/>
        <w:rPr>
          <w:rFonts w:ascii="Footlight MT Light" w:hAnsi="Footlight MT Light"/>
          <w:b/>
          <w:bCs/>
          <w:i/>
          <w:color w:val="FF0000"/>
          <w:spacing w:val="1"/>
          <w:sz w:val="28"/>
          <w:szCs w:val="28"/>
        </w:rPr>
      </w:pPr>
      <w:r w:rsidRPr="00820F8D">
        <w:rPr>
          <w:rFonts w:ascii="Footlight MT Light" w:hAnsi="Footlight MT Light"/>
          <w:sz w:val="22"/>
          <w:szCs w:val="22"/>
        </w:rPr>
        <w:t xml:space="preserve">So as to be received on or before </w:t>
      </w:r>
      <w:r w:rsidR="0083488E">
        <w:rPr>
          <w:rFonts w:ascii="Footlight MT Light" w:hAnsi="Footlight MT Light"/>
          <w:b/>
          <w:bCs/>
          <w:i/>
          <w:color w:val="FF0000"/>
          <w:spacing w:val="1"/>
          <w:sz w:val="22"/>
          <w:szCs w:val="22"/>
        </w:rPr>
        <w:t>16</w:t>
      </w:r>
      <w:r w:rsidR="0083488E" w:rsidRPr="0083488E">
        <w:rPr>
          <w:rFonts w:ascii="Footlight MT Light" w:hAnsi="Footlight MT Light"/>
          <w:b/>
          <w:bCs/>
          <w:i/>
          <w:color w:val="FF0000"/>
          <w:spacing w:val="1"/>
          <w:sz w:val="22"/>
          <w:szCs w:val="22"/>
          <w:vertAlign w:val="superscript"/>
        </w:rPr>
        <w:t>th</w:t>
      </w:r>
      <w:r w:rsidR="0083488E">
        <w:rPr>
          <w:rFonts w:ascii="Footlight MT Light" w:hAnsi="Footlight MT Light"/>
          <w:b/>
          <w:bCs/>
          <w:i/>
          <w:color w:val="FF0000"/>
          <w:spacing w:val="1"/>
          <w:sz w:val="22"/>
          <w:szCs w:val="22"/>
        </w:rPr>
        <w:t xml:space="preserve"> March</w:t>
      </w:r>
      <w:r w:rsidR="005B415B" w:rsidRPr="00760C92">
        <w:rPr>
          <w:rFonts w:ascii="Footlight MT Light" w:hAnsi="Footlight MT Light"/>
          <w:b/>
          <w:bCs/>
          <w:i/>
          <w:color w:val="FF0000"/>
          <w:spacing w:val="1"/>
          <w:sz w:val="22"/>
          <w:szCs w:val="22"/>
        </w:rPr>
        <w:t xml:space="preserve"> 2020 at 10:00 A.M.</w:t>
      </w:r>
    </w:p>
    <w:p w:rsidR="009A582A" w:rsidRDefault="009A582A" w:rsidP="000822FC">
      <w:pPr>
        <w:jc w:val="both"/>
        <w:rPr>
          <w:rFonts w:ascii="Footlight MT Light" w:hAnsi="Footlight MT Light"/>
          <w:b/>
          <w:bCs/>
          <w:i/>
          <w:color w:val="FF0000"/>
          <w:spacing w:val="1"/>
          <w:sz w:val="28"/>
          <w:szCs w:val="28"/>
        </w:rPr>
      </w:pPr>
    </w:p>
    <w:p w:rsidR="000822FC" w:rsidRDefault="000822FC" w:rsidP="000822FC">
      <w:pPr>
        <w:jc w:val="both"/>
        <w:rPr>
          <w:rFonts w:ascii="Footlight MT Light" w:hAnsi="Footlight MT Light"/>
          <w:sz w:val="22"/>
          <w:szCs w:val="22"/>
        </w:rPr>
      </w:pPr>
      <w:r w:rsidRPr="00820F8D">
        <w:rPr>
          <w:rFonts w:ascii="Footlight MT Light" w:hAnsi="Footlight MT Light"/>
          <w:sz w:val="22"/>
          <w:szCs w:val="22"/>
        </w:rPr>
        <w:t>Tenders must be a</w:t>
      </w:r>
      <w:r>
        <w:rPr>
          <w:rFonts w:ascii="Footlight MT Light" w:hAnsi="Footlight MT Light"/>
          <w:sz w:val="22"/>
          <w:szCs w:val="22"/>
        </w:rPr>
        <w:t>ccompanied by a refundable deposit of 25% as indicated for each lot.</w:t>
      </w:r>
    </w:p>
    <w:p w:rsidR="00696364" w:rsidRDefault="00696364" w:rsidP="000822FC">
      <w:pPr>
        <w:jc w:val="both"/>
        <w:rPr>
          <w:rFonts w:ascii="Footlight MT Light" w:hAnsi="Footlight MT Light"/>
          <w:sz w:val="22"/>
          <w:szCs w:val="22"/>
        </w:rPr>
      </w:pPr>
    </w:p>
    <w:p w:rsidR="00696364" w:rsidRPr="0043501F" w:rsidRDefault="00696364" w:rsidP="00696364">
      <w:pPr>
        <w:jc w:val="both"/>
        <w:rPr>
          <w:rFonts w:ascii="Footlight MT Light" w:hAnsi="Footlight MT Light"/>
          <w:color w:val="FF0000"/>
          <w:sz w:val="22"/>
          <w:szCs w:val="22"/>
        </w:rPr>
      </w:pPr>
      <w:r w:rsidRPr="0043501F">
        <w:rPr>
          <w:rFonts w:ascii="Footlight MT Light" w:hAnsi="Footlight MT Light"/>
          <w:color w:val="FF0000"/>
          <w:sz w:val="22"/>
          <w:szCs w:val="22"/>
        </w:rPr>
        <w:t xml:space="preserve">Deposit Money should be paid to </w:t>
      </w:r>
      <w:r w:rsidRPr="0043501F">
        <w:rPr>
          <w:rFonts w:ascii="Footlight MT Light" w:hAnsi="Footlight MT Light"/>
          <w:b/>
          <w:color w:val="FF0000"/>
          <w:sz w:val="22"/>
          <w:szCs w:val="22"/>
        </w:rPr>
        <w:t>KENYA COMMERCIAL BANK, MILIMANI BRANCH</w:t>
      </w:r>
      <w:r w:rsidR="0043501F" w:rsidRPr="0043501F">
        <w:rPr>
          <w:rFonts w:ascii="Footlight MT Light" w:hAnsi="Footlight MT Light"/>
          <w:b/>
          <w:color w:val="FF0000"/>
          <w:sz w:val="22"/>
          <w:szCs w:val="22"/>
        </w:rPr>
        <w:t>, ACCOUNT</w:t>
      </w:r>
      <w:r w:rsidR="00F55982">
        <w:rPr>
          <w:rFonts w:ascii="Footlight MT Light" w:hAnsi="Footlight MT Light"/>
          <w:b/>
          <w:color w:val="FF0000"/>
          <w:sz w:val="22"/>
          <w:szCs w:val="22"/>
        </w:rPr>
        <w:t xml:space="preserve"> NUMBER: </w:t>
      </w:r>
      <w:r w:rsidRPr="0043501F">
        <w:rPr>
          <w:rFonts w:ascii="Footlight MT Light" w:hAnsi="Footlight MT Light"/>
          <w:b/>
          <w:color w:val="FF0000"/>
          <w:sz w:val="22"/>
          <w:szCs w:val="22"/>
        </w:rPr>
        <w:t>1103253387</w:t>
      </w:r>
      <w:r w:rsidRPr="0043501F">
        <w:rPr>
          <w:rFonts w:ascii="Footlight MT Light" w:hAnsi="Footlight MT Light"/>
          <w:color w:val="FF0000"/>
          <w:sz w:val="22"/>
          <w:szCs w:val="22"/>
        </w:rPr>
        <w:t xml:space="preserve">. Bidders </w:t>
      </w:r>
      <w:r w:rsidR="005B415B">
        <w:rPr>
          <w:rFonts w:ascii="Footlight MT Light" w:hAnsi="Footlight MT Light"/>
          <w:color w:val="FF0000"/>
          <w:sz w:val="22"/>
          <w:szCs w:val="22"/>
        </w:rPr>
        <w:t>must then present the original deposit s</w:t>
      </w:r>
      <w:r w:rsidRPr="0043501F">
        <w:rPr>
          <w:rFonts w:ascii="Footlight MT Light" w:hAnsi="Footlight MT Light"/>
          <w:color w:val="FF0000"/>
          <w:sz w:val="22"/>
          <w:szCs w:val="22"/>
        </w:rPr>
        <w:t>lips to the Commission’s Finance Department and get the Commission’s Receipt. The receipt should then be attached to the Bid Response as proof of Payment.</w:t>
      </w:r>
    </w:p>
    <w:p w:rsidR="00696364" w:rsidRPr="00820F8D" w:rsidRDefault="00696364" w:rsidP="000822FC">
      <w:pPr>
        <w:jc w:val="both"/>
        <w:rPr>
          <w:rFonts w:ascii="Footlight MT Light" w:hAnsi="Footlight MT Light"/>
          <w:sz w:val="22"/>
          <w:szCs w:val="22"/>
        </w:rPr>
      </w:pPr>
    </w:p>
    <w:p w:rsidR="000822FC" w:rsidRDefault="00972A23" w:rsidP="000822FC">
      <w:pPr>
        <w:jc w:val="both"/>
        <w:rPr>
          <w:rFonts w:ascii="Footlight MT Light" w:hAnsi="Footlight MT Light"/>
          <w:color w:val="FF0000"/>
          <w:sz w:val="22"/>
          <w:szCs w:val="22"/>
        </w:rPr>
      </w:pPr>
      <w:r w:rsidRPr="00C16982">
        <w:rPr>
          <w:rFonts w:ascii="Footlight MT Light" w:hAnsi="Footlight MT Light"/>
          <w:color w:val="FF0000"/>
          <w:sz w:val="22"/>
          <w:szCs w:val="22"/>
        </w:rPr>
        <w:t>The viewing</w:t>
      </w:r>
      <w:r w:rsidR="00C16982" w:rsidRPr="00C16982">
        <w:rPr>
          <w:rFonts w:ascii="Footlight MT Light" w:hAnsi="Footlight MT Light"/>
          <w:color w:val="FF0000"/>
          <w:sz w:val="22"/>
          <w:szCs w:val="22"/>
        </w:rPr>
        <w:t xml:space="preserve"> site is at Supplies Branch Go-D</w:t>
      </w:r>
      <w:r w:rsidRPr="00C16982">
        <w:rPr>
          <w:rFonts w:ascii="Footlight MT Light" w:hAnsi="Footlight MT Light"/>
          <w:color w:val="FF0000"/>
          <w:sz w:val="22"/>
          <w:szCs w:val="22"/>
        </w:rPr>
        <w:t>own (</w:t>
      </w:r>
      <w:r w:rsidR="00C16982" w:rsidRPr="00C16982">
        <w:rPr>
          <w:rFonts w:ascii="Footlight MT Light" w:hAnsi="Footlight MT Light"/>
          <w:color w:val="FF0000"/>
          <w:sz w:val="22"/>
          <w:szCs w:val="22"/>
        </w:rPr>
        <w:t xml:space="preserve">Opposite </w:t>
      </w:r>
      <w:r w:rsidRPr="00C16982">
        <w:rPr>
          <w:rFonts w:ascii="Footlight MT Light" w:hAnsi="Footlight MT Light"/>
          <w:color w:val="FF0000"/>
          <w:sz w:val="22"/>
          <w:szCs w:val="22"/>
        </w:rPr>
        <w:t xml:space="preserve">NTSA Vehicle Inspection Unit) </w:t>
      </w:r>
      <w:r w:rsidR="00C16982" w:rsidRPr="00C16982">
        <w:rPr>
          <w:rFonts w:ascii="Footlight MT Light" w:hAnsi="Footlight MT Light"/>
          <w:color w:val="FF0000"/>
          <w:sz w:val="22"/>
          <w:szCs w:val="22"/>
        </w:rPr>
        <w:t xml:space="preserve">on </w:t>
      </w:r>
      <w:proofErr w:type="spellStart"/>
      <w:r w:rsidRPr="00C16982">
        <w:rPr>
          <w:rFonts w:ascii="Footlight MT Light" w:hAnsi="Footlight MT Light"/>
          <w:color w:val="FF0000"/>
          <w:sz w:val="22"/>
          <w:szCs w:val="22"/>
        </w:rPr>
        <w:t>Likoni</w:t>
      </w:r>
      <w:proofErr w:type="spellEnd"/>
      <w:r w:rsidRPr="00C16982">
        <w:rPr>
          <w:rFonts w:ascii="Footlight MT Light" w:hAnsi="Footlight MT Light"/>
          <w:color w:val="FF0000"/>
          <w:sz w:val="22"/>
          <w:szCs w:val="22"/>
        </w:rPr>
        <w:t xml:space="preserve"> Road, Industrial Area, Nairobi, Kenya</w:t>
      </w:r>
      <w:r w:rsidR="00C16982" w:rsidRPr="00C16982">
        <w:rPr>
          <w:rFonts w:ascii="Footlight MT Light" w:hAnsi="Footlight MT Light"/>
          <w:color w:val="FF0000"/>
          <w:sz w:val="22"/>
          <w:szCs w:val="22"/>
        </w:rPr>
        <w:t>; on Thursdays and Fr</w:t>
      </w:r>
      <w:r w:rsidR="0083488E">
        <w:rPr>
          <w:rFonts w:ascii="Footlight MT Light" w:hAnsi="Footlight MT Light"/>
          <w:color w:val="FF0000"/>
          <w:sz w:val="22"/>
          <w:szCs w:val="22"/>
        </w:rPr>
        <w:t>idays only between 9.00 a.m-3:00</w:t>
      </w:r>
      <w:r w:rsidR="00C16982" w:rsidRPr="00C16982">
        <w:rPr>
          <w:rFonts w:ascii="Footlight MT Light" w:hAnsi="Footlight MT Light"/>
          <w:color w:val="FF0000"/>
          <w:sz w:val="22"/>
          <w:szCs w:val="22"/>
        </w:rPr>
        <w:t>pm before the Tender opens/closes.</w:t>
      </w:r>
    </w:p>
    <w:p w:rsidR="00C16982" w:rsidRDefault="00C16982" w:rsidP="000822FC">
      <w:pPr>
        <w:jc w:val="both"/>
        <w:rPr>
          <w:rFonts w:ascii="Footlight MT Light" w:hAnsi="Footlight MT Light"/>
          <w:sz w:val="22"/>
          <w:szCs w:val="22"/>
        </w:rPr>
      </w:pPr>
    </w:p>
    <w:p w:rsidR="000822FC" w:rsidRPr="00820F8D" w:rsidRDefault="000822FC" w:rsidP="000822FC">
      <w:pPr>
        <w:jc w:val="both"/>
        <w:rPr>
          <w:rFonts w:ascii="Footlight MT Light" w:hAnsi="Footlight MT Light"/>
          <w:b/>
          <w:sz w:val="22"/>
          <w:szCs w:val="22"/>
        </w:rPr>
      </w:pPr>
      <w:r w:rsidRPr="00820F8D">
        <w:rPr>
          <w:rFonts w:ascii="Footlight MT Light" w:hAnsi="Footlight MT Light"/>
          <w:b/>
          <w:sz w:val="22"/>
          <w:szCs w:val="22"/>
        </w:rPr>
        <w:t>THE SECRETARY/CEO,</w:t>
      </w:r>
    </w:p>
    <w:p w:rsidR="000822FC" w:rsidRPr="000775F6" w:rsidRDefault="000822FC" w:rsidP="0043501F">
      <w:pPr>
        <w:tabs>
          <w:tab w:val="left" w:pos="-720"/>
          <w:tab w:val="left" w:pos="0"/>
        </w:tabs>
        <w:suppressAutoHyphens/>
        <w:jc w:val="both"/>
        <w:rPr>
          <w:rFonts w:ascii="Footlight MT Light" w:hAnsi="Footlight MT Light"/>
          <w:b/>
          <w:spacing w:val="-3"/>
          <w:sz w:val="22"/>
          <w:szCs w:val="22"/>
          <w:lang w:val="en-GB"/>
        </w:rPr>
      </w:pPr>
      <w:r w:rsidRPr="00F82293">
        <w:rPr>
          <w:rFonts w:ascii="Footlight MT Light" w:hAnsi="Footlight MT Light"/>
          <w:b/>
          <w:spacing w:val="-3"/>
          <w:sz w:val="22"/>
          <w:szCs w:val="22"/>
          <w:u w:val="single"/>
          <w:lang w:val="en-GB"/>
        </w:rPr>
        <w:t>ETHICS AND ANTI-CORRUPTION COMMISSION.</w:t>
      </w:r>
      <w:r w:rsidR="0043501F">
        <w:rPr>
          <w:rFonts w:ascii="Footlight MT Light" w:hAnsi="Footlight MT Light"/>
          <w:b/>
          <w:spacing w:val="-3"/>
          <w:sz w:val="22"/>
          <w:szCs w:val="22"/>
          <w:u w:val="single"/>
          <w:lang w:val="en-GB"/>
        </w:rPr>
        <w:br w:type="page"/>
      </w:r>
    </w:p>
    <w:p w:rsidR="000822FC" w:rsidRPr="000775F6" w:rsidRDefault="000822FC" w:rsidP="000822FC">
      <w:pPr>
        <w:tabs>
          <w:tab w:val="left" w:pos="-720"/>
          <w:tab w:val="left" w:pos="0"/>
        </w:tabs>
        <w:suppressAutoHyphens/>
        <w:jc w:val="both"/>
        <w:rPr>
          <w:rFonts w:ascii="Footlight MT Light" w:hAnsi="Footlight MT Light"/>
          <w:b/>
          <w:sz w:val="22"/>
          <w:szCs w:val="22"/>
        </w:rPr>
      </w:pPr>
      <w:r w:rsidRPr="000775F6">
        <w:rPr>
          <w:rFonts w:ascii="Footlight MT Light" w:hAnsi="Footlight MT Light"/>
          <w:b/>
          <w:spacing w:val="-3"/>
          <w:sz w:val="22"/>
          <w:szCs w:val="22"/>
          <w:lang w:val="en-GB"/>
        </w:rPr>
        <w:lastRenderedPageBreak/>
        <w:t xml:space="preserve">  </w:t>
      </w:r>
      <w:r w:rsidRPr="000775F6">
        <w:rPr>
          <w:rFonts w:ascii="Footlight MT Light" w:hAnsi="Footlight MT Light"/>
          <w:sz w:val="22"/>
          <w:szCs w:val="22"/>
        </w:rPr>
        <w:t xml:space="preserve">      </w:t>
      </w:r>
      <w:r w:rsidRPr="000775F6">
        <w:rPr>
          <w:rFonts w:ascii="Footlight MT Light" w:hAnsi="Footlight MT Light"/>
          <w:b/>
          <w:sz w:val="22"/>
          <w:szCs w:val="22"/>
        </w:rPr>
        <w:t xml:space="preserve">SECTION II </w:t>
      </w:r>
      <w:r w:rsidRPr="000775F6">
        <w:rPr>
          <w:rFonts w:ascii="Footlight MT Light" w:hAnsi="Footlight MT Light"/>
          <w:b/>
          <w:sz w:val="22"/>
          <w:szCs w:val="22"/>
        </w:rPr>
        <w:tab/>
        <w:t>-</w:t>
      </w:r>
      <w:r w:rsidRPr="000775F6">
        <w:rPr>
          <w:rFonts w:ascii="Footlight MT Light" w:hAnsi="Footlight MT Light"/>
          <w:b/>
          <w:sz w:val="22"/>
          <w:szCs w:val="22"/>
        </w:rPr>
        <w:tab/>
        <w:t>INSTRUCTIONS TO TENDERERS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 w:name="_Toc459212754"/>
      <w:bookmarkStart w:id="5" w:name="_Toc31472263"/>
      <w:r w:rsidRPr="000775F6">
        <w:rPr>
          <w:rFonts w:ascii="Footlight MT Light" w:hAnsi="Footlight MT Light"/>
          <w:b/>
          <w:bCs/>
          <w:sz w:val="22"/>
          <w:szCs w:val="22"/>
        </w:rPr>
        <w:t>2.1</w:t>
      </w:r>
      <w:r w:rsidRPr="000775F6">
        <w:rPr>
          <w:rFonts w:ascii="Footlight MT Light" w:hAnsi="Footlight MT Light"/>
          <w:b/>
          <w:bCs/>
          <w:sz w:val="22"/>
          <w:szCs w:val="22"/>
        </w:rPr>
        <w:tab/>
        <w:t>Eligible Tenderers</w:t>
      </w:r>
      <w:bookmarkEnd w:id="4"/>
      <w:bookmarkEnd w:id="5"/>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The procuring entity’s employees, committee members, board members and their relative (spouse and children) are not eligible to participate in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not be under a declaration of ineligibility for corrupt and fraudulent practices.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6" w:name="_Toc459212755"/>
      <w:bookmarkStart w:id="7" w:name="_Toc31472264"/>
      <w:r w:rsidRPr="000775F6">
        <w:rPr>
          <w:rFonts w:ascii="Footlight MT Light" w:hAnsi="Footlight MT Light"/>
          <w:b/>
          <w:bCs/>
          <w:sz w:val="22"/>
          <w:szCs w:val="22"/>
        </w:rPr>
        <w:t>2.2</w:t>
      </w:r>
      <w:r w:rsidRPr="000775F6">
        <w:rPr>
          <w:rFonts w:ascii="Footlight MT Light" w:hAnsi="Footlight MT Light"/>
          <w:b/>
          <w:bCs/>
          <w:sz w:val="22"/>
          <w:szCs w:val="22"/>
        </w:rPr>
        <w:tab/>
        <w:t>Eligible Goods</w:t>
      </w:r>
      <w:bookmarkEnd w:id="6"/>
      <w:bookmarkEnd w:id="7"/>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All goods to be supplied under the contract shall have their origin in eligible source countries.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The origin of goods is distinct from the nationality of the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8" w:name="_Toc459212756"/>
      <w:bookmarkStart w:id="9" w:name="_Toc31472265"/>
      <w:r w:rsidRPr="000775F6">
        <w:rPr>
          <w:rFonts w:ascii="Footlight MT Light" w:hAnsi="Footlight MT Light"/>
          <w:b/>
          <w:bCs/>
          <w:sz w:val="22"/>
          <w:szCs w:val="22"/>
        </w:rPr>
        <w:t>2.3</w:t>
      </w:r>
      <w:r w:rsidRPr="000775F6">
        <w:rPr>
          <w:rFonts w:ascii="Footlight MT Light" w:hAnsi="Footlight MT Light"/>
          <w:b/>
          <w:bCs/>
          <w:sz w:val="22"/>
          <w:szCs w:val="22"/>
        </w:rPr>
        <w:tab/>
        <w:t>Cost of Tendering</w:t>
      </w:r>
      <w:bookmarkEnd w:id="8"/>
      <w:bookmarkEnd w:id="9"/>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 xml:space="preserve">The price to be charged for the tender document shall not exceed </w:t>
      </w:r>
      <w:proofErr w:type="gramStart"/>
      <w:r w:rsidRPr="000775F6">
        <w:rPr>
          <w:rFonts w:ascii="Footlight MT Light" w:hAnsi="Footlight MT Light"/>
          <w:sz w:val="22"/>
          <w:szCs w:val="22"/>
        </w:rPr>
        <w:t>Kes.1,000</w:t>
      </w:r>
      <w:proofErr w:type="gramEnd"/>
      <w:r w:rsidRPr="000775F6">
        <w:rPr>
          <w:rFonts w:ascii="Footlight MT Light" w:hAnsi="Footlight MT Light"/>
          <w:sz w:val="22"/>
          <w:szCs w:val="22"/>
        </w:rPr>
        <w: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All firms found capable of performing the contract satisfactorily in accordance with the set prequalification criteria shall be prequalified.</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0" w:name="_Toc459212757"/>
      <w:bookmarkStart w:id="11" w:name="_Toc31472266"/>
      <w:r w:rsidRPr="000775F6">
        <w:rPr>
          <w:rFonts w:ascii="Footlight MT Light" w:hAnsi="Footlight MT Light"/>
          <w:b/>
          <w:bCs/>
          <w:sz w:val="22"/>
          <w:szCs w:val="22"/>
        </w:rPr>
        <w:t>2.4.</w:t>
      </w:r>
      <w:r w:rsidRPr="000775F6">
        <w:rPr>
          <w:rFonts w:ascii="Footlight MT Light" w:hAnsi="Footlight MT Light"/>
          <w:b/>
          <w:bCs/>
          <w:sz w:val="22"/>
          <w:szCs w:val="22"/>
        </w:rPr>
        <w:tab/>
        <w:t>The Tender Document</w:t>
      </w:r>
      <w:bookmarkEnd w:id="10"/>
      <w:bookmarkEnd w:id="11"/>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 document comprises the documents listed below and addenda issued in accordance with clause 2.6 of these instructions to Tenderers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Invitation to Tender</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Instructions to tenderers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General Conditions of Contract</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Special Conditions of Contract</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Schedule of requirements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Technical Specifications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lastRenderedPageBreak/>
        <w:t>Tender Form and Price Schedules</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Tender Security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Contract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Performance Security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Bank Guarantee for Advance Payment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Manufacturer’s Authorization Form</w:t>
      </w:r>
    </w:p>
    <w:p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 xml:space="preserve">Confidential Business Questionnaire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2" w:name="_Toc459212758"/>
      <w:bookmarkStart w:id="13" w:name="_Toc31472267"/>
      <w:r w:rsidRPr="000775F6">
        <w:rPr>
          <w:rFonts w:ascii="Footlight MT Light" w:hAnsi="Footlight MT Light"/>
          <w:b/>
          <w:bCs/>
          <w:sz w:val="22"/>
          <w:szCs w:val="22"/>
        </w:rPr>
        <w:t>2.5</w:t>
      </w:r>
      <w:r w:rsidRPr="000775F6">
        <w:rPr>
          <w:rFonts w:ascii="Footlight MT Light" w:hAnsi="Footlight MT Light"/>
          <w:b/>
          <w:bCs/>
          <w:sz w:val="22"/>
          <w:szCs w:val="22"/>
        </w:rPr>
        <w:tab/>
        <w:t>Clarification of Documents</w:t>
      </w:r>
      <w:bookmarkEnd w:id="12"/>
      <w:bookmarkEnd w:id="13"/>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2.5.1</w:t>
      </w:r>
      <w:r w:rsidRPr="000775F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0"/>
        </w:numPr>
        <w:jc w:val="both"/>
        <w:rPr>
          <w:rFonts w:ascii="Footlight MT Light" w:hAnsi="Footlight MT Light"/>
          <w:sz w:val="22"/>
          <w:szCs w:val="22"/>
        </w:rPr>
      </w:pPr>
      <w:r w:rsidRPr="000775F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4" w:name="_Toc459212759"/>
      <w:bookmarkStart w:id="15" w:name="_Toc31472268"/>
      <w:r w:rsidRPr="000775F6">
        <w:rPr>
          <w:rFonts w:ascii="Footlight MT Light" w:hAnsi="Footlight MT Light"/>
          <w:b/>
          <w:bCs/>
          <w:sz w:val="22"/>
          <w:szCs w:val="22"/>
        </w:rPr>
        <w:t>2.6</w:t>
      </w:r>
      <w:r w:rsidRPr="000775F6">
        <w:rPr>
          <w:rFonts w:ascii="Footlight MT Light" w:hAnsi="Footlight MT Light"/>
          <w:b/>
          <w:bCs/>
          <w:sz w:val="22"/>
          <w:szCs w:val="22"/>
        </w:rPr>
        <w:tab/>
        <w:t>Amendment of Documents</w:t>
      </w:r>
      <w:bookmarkEnd w:id="14"/>
      <w:bookmarkEnd w:id="15"/>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All prospective candidates that have received the tender documents will be notified of the amendment in writing or by post and will be binding on them.</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6" w:name="_Toc459212760"/>
      <w:bookmarkStart w:id="17" w:name="_Toc31472269"/>
      <w:r w:rsidRPr="000775F6">
        <w:rPr>
          <w:rFonts w:ascii="Footlight MT Light" w:hAnsi="Footlight MT Light"/>
          <w:b/>
          <w:bCs/>
          <w:sz w:val="22"/>
          <w:szCs w:val="22"/>
        </w:rPr>
        <w:t>2.7</w:t>
      </w:r>
      <w:r w:rsidRPr="000775F6">
        <w:rPr>
          <w:rFonts w:ascii="Footlight MT Light" w:hAnsi="Footlight MT Light"/>
          <w:b/>
          <w:bCs/>
          <w:sz w:val="22"/>
          <w:szCs w:val="22"/>
        </w:rPr>
        <w:tab/>
        <w:t>Language of Tender</w:t>
      </w:r>
      <w:bookmarkEnd w:id="16"/>
      <w:bookmarkEnd w:id="17"/>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3"/>
        </w:numPr>
        <w:jc w:val="both"/>
        <w:rPr>
          <w:rFonts w:ascii="Footlight MT Light" w:hAnsi="Footlight MT Light"/>
          <w:sz w:val="22"/>
          <w:szCs w:val="22"/>
        </w:rPr>
      </w:pPr>
      <w:r w:rsidRPr="000775F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18" w:name="_Toc459212761"/>
      <w:bookmarkStart w:id="19" w:name="_Toc31472270"/>
      <w:r w:rsidRPr="000775F6">
        <w:rPr>
          <w:rFonts w:ascii="Footlight MT Light" w:hAnsi="Footlight MT Light"/>
          <w:b/>
          <w:bCs/>
          <w:sz w:val="22"/>
          <w:szCs w:val="22"/>
        </w:rPr>
        <w:t>2.8</w:t>
      </w:r>
      <w:r w:rsidRPr="000775F6">
        <w:rPr>
          <w:rFonts w:ascii="Footlight MT Light" w:hAnsi="Footlight MT Light"/>
          <w:b/>
          <w:bCs/>
          <w:sz w:val="22"/>
          <w:szCs w:val="22"/>
        </w:rPr>
        <w:tab/>
        <w:t>Documents Comprising of Tender</w:t>
      </w:r>
      <w:bookmarkEnd w:id="18"/>
      <w:bookmarkEnd w:id="19"/>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4"/>
        </w:numPr>
        <w:jc w:val="both"/>
        <w:rPr>
          <w:rFonts w:ascii="Footlight MT Light" w:hAnsi="Footlight MT Light"/>
          <w:sz w:val="22"/>
          <w:szCs w:val="22"/>
        </w:rPr>
      </w:pPr>
      <w:r w:rsidRPr="000775F6">
        <w:rPr>
          <w:rFonts w:ascii="Footlight MT Light" w:hAnsi="Footlight MT Light"/>
          <w:sz w:val="22"/>
          <w:szCs w:val="22"/>
        </w:rPr>
        <w:t>The tender prepared by the tenderers shall comprise the following components</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a Tender Form and a Price Schedule completed in accordance with paragraph 2.9, 2.10 and 2.11 below</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lastRenderedPageBreak/>
        <w:t>documentary evidence established in accordance with paragraph 2.1 that the tenderer is eligible to tender and is qualified to perform the contract if its tender is accepted;</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tender security furnished in accordance with paragraph 2.14</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0" w:name="_Toc459212762"/>
      <w:bookmarkStart w:id="21" w:name="_Toc31472271"/>
      <w:r w:rsidRPr="000775F6">
        <w:rPr>
          <w:rFonts w:ascii="Footlight MT Light" w:hAnsi="Footlight MT Light"/>
          <w:b/>
          <w:bCs/>
          <w:sz w:val="22"/>
          <w:szCs w:val="22"/>
        </w:rPr>
        <w:t>2.9</w:t>
      </w:r>
      <w:r w:rsidRPr="000775F6">
        <w:rPr>
          <w:rFonts w:ascii="Footlight MT Light" w:hAnsi="Footlight MT Light"/>
          <w:b/>
          <w:bCs/>
          <w:sz w:val="22"/>
          <w:szCs w:val="22"/>
        </w:rPr>
        <w:tab/>
        <w:t>Tender Forms</w:t>
      </w:r>
      <w:bookmarkEnd w:id="20"/>
      <w:bookmarkEnd w:id="21"/>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5"/>
        </w:numPr>
        <w:jc w:val="both"/>
        <w:rPr>
          <w:rFonts w:ascii="Footlight MT Light" w:hAnsi="Footlight MT Light"/>
          <w:sz w:val="22"/>
          <w:szCs w:val="22"/>
        </w:rPr>
      </w:pPr>
      <w:r w:rsidRPr="000775F6">
        <w:rPr>
          <w:rFonts w:ascii="Footlight MT Light" w:hAnsi="Footlight MT Light"/>
          <w:sz w:val="22"/>
          <w:szCs w:val="22"/>
        </w:rPr>
        <w:t>The tenderer shall complete the Tender Form and the appropriate Price Schedule furnished in the tender documents, indicating the goods to be supplied, a brief description of the goods, their country of origin, quantity, and prices.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2" w:name="_Toc459212763"/>
      <w:bookmarkStart w:id="23" w:name="_Toc31472272"/>
      <w:r w:rsidRPr="000775F6">
        <w:rPr>
          <w:rFonts w:ascii="Footlight MT Light" w:hAnsi="Footlight MT Light"/>
          <w:b/>
          <w:bCs/>
          <w:sz w:val="22"/>
          <w:szCs w:val="22"/>
        </w:rPr>
        <w:t>2.10</w:t>
      </w:r>
      <w:r w:rsidRPr="000775F6">
        <w:rPr>
          <w:rFonts w:ascii="Footlight MT Light" w:hAnsi="Footlight MT Light"/>
          <w:b/>
          <w:bCs/>
          <w:sz w:val="22"/>
          <w:szCs w:val="22"/>
        </w:rPr>
        <w:tab/>
        <w:t>Tender Prices</w:t>
      </w:r>
      <w:bookmarkEnd w:id="22"/>
      <w:bookmarkEnd w:id="23"/>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tenderer shall indicate on the appropriate Price Schedule the unit prices and total tender price of the goods it proposes to supply under the contract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indicated on the Price Schedule shall include all costs including taxes, insurances and delivery to the premises of the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validity period of the tender shall be 60 days from the date of opening of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4" w:name="_Toc459212764"/>
      <w:bookmarkStart w:id="25" w:name="_Toc31472273"/>
      <w:r w:rsidRPr="000775F6">
        <w:rPr>
          <w:rFonts w:ascii="Footlight MT Light" w:hAnsi="Footlight MT Light"/>
          <w:b/>
          <w:bCs/>
          <w:sz w:val="22"/>
          <w:szCs w:val="22"/>
        </w:rPr>
        <w:t>2.11</w:t>
      </w:r>
      <w:r w:rsidRPr="000775F6">
        <w:rPr>
          <w:rFonts w:ascii="Footlight MT Light" w:hAnsi="Footlight MT Light"/>
          <w:b/>
          <w:bCs/>
          <w:sz w:val="22"/>
          <w:szCs w:val="22"/>
        </w:rPr>
        <w:tab/>
        <w:t>Tender Currencies</w:t>
      </w:r>
      <w:bookmarkEnd w:id="24"/>
      <w:bookmarkEnd w:id="25"/>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17"/>
        </w:numPr>
        <w:jc w:val="both"/>
        <w:rPr>
          <w:rFonts w:ascii="Footlight MT Light" w:hAnsi="Footlight MT Light"/>
          <w:sz w:val="22"/>
          <w:szCs w:val="22"/>
        </w:rPr>
      </w:pPr>
      <w:r w:rsidRPr="000775F6">
        <w:rPr>
          <w:rFonts w:ascii="Footlight MT Light" w:hAnsi="Footlight MT Light"/>
          <w:sz w:val="22"/>
          <w:szCs w:val="22"/>
        </w:rPr>
        <w:t>Prices shall be quoted in Kenya Shillings unless otherwise specified in the Appendix to Instructions to Tenderers.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6" w:name="_Toc459212765"/>
      <w:bookmarkStart w:id="27" w:name="_Toc31472274"/>
      <w:r w:rsidRPr="000775F6">
        <w:rPr>
          <w:rFonts w:ascii="Footlight MT Light" w:hAnsi="Footlight MT Light"/>
          <w:b/>
          <w:bCs/>
          <w:sz w:val="22"/>
          <w:szCs w:val="22"/>
        </w:rPr>
        <w:t>2.12</w:t>
      </w:r>
      <w:r w:rsidRPr="000775F6">
        <w:rPr>
          <w:rFonts w:ascii="Footlight MT Light" w:hAnsi="Footlight MT Light"/>
          <w:b/>
          <w:bCs/>
          <w:sz w:val="22"/>
          <w:szCs w:val="22"/>
        </w:rPr>
        <w:tab/>
        <w:t>Tenderers Eligibility and Qualifications</w:t>
      </w:r>
      <w:bookmarkEnd w:id="26"/>
      <w:bookmarkEnd w:id="27"/>
    </w:p>
    <w:p w:rsidR="000822FC" w:rsidRPr="000775F6" w:rsidRDefault="000822FC" w:rsidP="000822FC">
      <w:pPr>
        <w:jc w:val="both"/>
        <w:rPr>
          <w:rFonts w:ascii="Footlight MT Light" w:hAnsi="Footlight MT Light"/>
          <w:i/>
          <w:iCs/>
          <w:sz w:val="22"/>
          <w:szCs w:val="22"/>
        </w:rPr>
      </w:pPr>
    </w:p>
    <w:p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0822FC" w:rsidRPr="000775F6" w:rsidRDefault="000822FC" w:rsidP="000822FC">
      <w:pPr>
        <w:jc w:val="both"/>
        <w:rPr>
          <w:rFonts w:ascii="Footlight MT Light" w:hAnsi="Footlight MT Light"/>
          <w:sz w:val="22"/>
          <w:szCs w:val="22"/>
        </w:rPr>
      </w:pPr>
    </w:p>
    <w:p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2.12.3The documentary evidence of the tenderers qualifications to perform the contract if its tender is accepted shall be established to the Procuring entity’s satisfaction;</w:t>
      </w:r>
    </w:p>
    <w:p w:rsidR="000822FC" w:rsidRPr="000775F6" w:rsidRDefault="000822FC" w:rsidP="000822FC">
      <w:pPr>
        <w:ind w:left="720" w:hanging="720"/>
        <w:jc w:val="both"/>
        <w:rPr>
          <w:rFonts w:ascii="Footlight MT Light" w:hAnsi="Footlight MT Light"/>
          <w:sz w:val="22"/>
          <w:szCs w:val="22"/>
        </w:rPr>
      </w:pP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775F6">
        <w:rPr>
          <w:rFonts w:ascii="Footlight MT Light" w:hAnsi="Footlight MT Light"/>
          <w:sz w:val="22"/>
          <w:szCs w:val="22"/>
        </w:rPr>
        <w:t>the  goods</w:t>
      </w:r>
      <w:proofErr w:type="gramEnd"/>
      <w:r w:rsidRPr="000775F6">
        <w:rPr>
          <w:rFonts w:ascii="Footlight MT Light" w:hAnsi="Footlight MT Light"/>
          <w:sz w:val="22"/>
          <w:szCs w:val="22"/>
        </w:rPr>
        <w:t>.</w:t>
      </w: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the tenderer has the financial, technical, and production capability necessary to perform the contract;</w:t>
      </w:r>
    </w:p>
    <w:p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w:t>
      </w:r>
      <w:r w:rsidRPr="000775F6">
        <w:rPr>
          <w:rFonts w:ascii="Footlight MT Light" w:hAnsi="Footlight MT Light"/>
          <w:sz w:val="22"/>
          <w:szCs w:val="22"/>
        </w:rPr>
        <w:lastRenderedPageBreak/>
        <w:t>stocking obligations prescribed in the Conditions of Contract and/or Technical Specifications.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28" w:name="_Toc459212766"/>
      <w:bookmarkStart w:id="29" w:name="_Toc31472275"/>
      <w:r w:rsidRPr="000775F6">
        <w:rPr>
          <w:rFonts w:ascii="Footlight MT Light" w:hAnsi="Footlight MT Light"/>
          <w:b/>
          <w:bCs/>
          <w:sz w:val="22"/>
          <w:szCs w:val="22"/>
        </w:rPr>
        <w:t>2.13</w:t>
      </w:r>
      <w:r w:rsidRPr="000775F6">
        <w:rPr>
          <w:rFonts w:ascii="Footlight MT Light" w:hAnsi="Footlight MT Light"/>
          <w:b/>
          <w:bCs/>
          <w:sz w:val="22"/>
          <w:szCs w:val="22"/>
        </w:rPr>
        <w:tab/>
        <w:t>Goods Eligibility and Conformity to Tender Documents</w:t>
      </w:r>
      <w:bookmarkEnd w:id="28"/>
      <w:bookmarkEnd w:id="29"/>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documentary evidence of conformity </w:t>
      </w:r>
      <w:proofErr w:type="gramStart"/>
      <w:r w:rsidRPr="000775F6">
        <w:rPr>
          <w:rFonts w:ascii="Footlight MT Light" w:hAnsi="Footlight MT Light"/>
          <w:sz w:val="22"/>
          <w:szCs w:val="22"/>
        </w:rPr>
        <w:t>of  the</w:t>
      </w:r>
      <w:proofErr w:type="gramEnd"/>
      <w:r w:rsidRPr="000775F6">
        <w:rPr>
          <w:rFonts w:ascii="Footlight MT Light" w:hAnsi="Footlight MT Light"/>
          <w:sz w:val="22"/>
          <w:szCs w:val="22"/>
        </w:rPr>
        <w:t xml:space="preserve"> goods to the tender documents may be in the form of literature, drawings, and data, and shall consist of:</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detailed description of the essential technical and performance characteristic of the goods;</w:t>
      </w: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 xml:space="preserve">A clause-by-clause commentary on the Procuring </w:t>
      </w:r>
      <w:proofErr w:type="gramStart"/>
      <w:r w:rsidRPr="000775F6">
        <w:rPr>
          <w:rFonts w:ascii="Footlight MT Light" w:hAnsi="Footlight MT Light"/>
          <w:sz w:val="22"/>
          <w:szCs w:val="22"/>
        </w:rPr>
        <w:t>entity’s</w:t>
      </w:r>
      <w:proofErr w:type="gramEnd"/>
      <w:r w:rsidRPr="000775F6">
        <w:rPr>
          <w:rFonts w:ascii="Footlight MT Light" w:hAnsi="Footlight MT Light"/>
          <w:sz w:val="22"/>
          <w:szCs w:val="22"/>
        </w:rPr>
        <w:t xml:space="preserve"> Technical Specifications demonstrating substantial responsiveness of the goods and service to those specifications, or a statement of deviations and exceptions to the provisions of the Technical Specifications.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0822FC" w:rsidRPr="000775F6" w:rsidRDefault="000822FC" w:rsidP="000822FC">
      <w:pPr>
        <w:jc w:val="both"/>
        <w:rPr>
          <w:rFonts w:ascii="Footlight MT Light" w:hAnsi="Footlight MT Light"/>
          <w:sz w:val="22"/>
          <w:szCs w:val="22"/>
        </w:rPr>
      </w:pPr>
    </w:p>
    <w:p w:rsidR="000822FC" w:rsidRPr="00452AA1" w:rsidRDefault="000822FC" w:rsidP="00452AA1">
      <w:pPr>
        <w:pStyle w:val="ListParagraph"/>
        <w:keepNext/>
        <w:numPr>
          <w:ilvl w:val="1"/>
          <w:numId w:val="28"/>
        </w:numPr>
        <w:outlineLvl w:val="1"/>
        <w:rPr>
          <w:rFonts w:ascii="Footlight MT Light" w:hAnsi="Footlight MT Light"/>
          <w:b/>
          <w:bCs/>
          <w:sz w:val="22"/>
          <w:szCs w:val="22"/>
        </w:rPr>
      </w:pPr>
      <w:bookmarkStart w:id="30" w:name="_Toc459212767"/>
      <w:bookmarkStart w:id="31" w:name="_Toc31472276"/>
      <w:r w:rsidRPr="00452AA1">
        <w:rPr>
          <w:rFonts w:ascii="Footlight MT Light" w:hAnsi="Footlight MT Light"/>
          <w:b/>
          <w:bCs/>
          <w:sz w:val="22"/>
          <w:szCs w:val="22"/>
        </w:rPr>
        <w:t>Tender Security</w:t>
      </w:r>
      <w:bookmarkEnd w:id="30"/>
      <w:bookmarkEnd w:id="31"/>
    </w:p>
    <w:p w:rsidR="000822FC" w:rsidRPr="000775F6" w:rsidRDefault="000822FC" w:rsidP="000822FC">
      <w:pPr>
        <w:keepNext/>
        <w:jc w:val="both"/>
        <w:outlineLvl w:val="1"/>
        <w:rPr>
          <w:rFonts w:ascii="Footlight MT Light" w:hAnsi="Footlight MT Light"/>
          <w:sz w:val="22"/>
          <w:szCs w:val="22"/>
        </w:rPr>
      </w:pPr>
    </w:p>
    <w:p w:rsidR="00452AA1" w:rsidRDefault="000822FC" w:rsidP="00452AA1">
      <w:pPr>
        <w:pStyle w:val="ListParagraph"/>
        <w:numPr>
          <w:ilvl w:val="2"/>
          <w:numId w:val="28"/>
        </w:numPr>
      </w:pPr>
      <w:bookmarkStart w:id="32" w:name="_Toc459212768"/>
      <w:r w:rsidRPr="000775F6">
        <w:t>The tenderer shall furnish, as part of its tender, a tender security for the amount specified in the Appendix to Invitation to Tenderers.</w:t>
      </w:r>
      <w:bookmarkEnd w:id="32"/>
    </w:p>
    <w:p w:rsidR="000822FC" w:rsidRPr="00452AA1" w:rsidRDefault="000822FC" w:rsidP="00452AA1">
      <w:pPr>
        <w:pStyle w:val="ListParagraph"/>
        <w:numPr>
          <w:ilvl w:val="2"/>
          <w:numId w:val="28"/>
        </w:numPr>
      </w:pPr>
      <w:r w:rsidRPr="00452AA1">
        <w:rPr>
          <w:rFonts w:ascii="Footlight MT Light" w:hAnsi="Footlight MT Light"/>
          <w:sz w:val="22"/>
          <w:szCs w:val="22"/>
        </w:rPr>
        <w:t>The tender security shall be in the amount of 0.5 – 2 per cent of the tender price.</w:t>
      </w:r>
    </w:p>
    <w:p w:rsidR="000822FC" w:rsidRPr="000775F6" w:rsidRDefault="000822FC" w:rsidP="000822FC">
      <w:pPr>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rsidR="000822FC" w:rsidRPr="000775F6" w:rsidRDefault="000822FC" w:rsidP="000822FC">
      <w:pPr>
        <w:jc w:val="both"/>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0822FC" w:rsidRPr="000775F6" w:rsidRDefault="000822FC" w:rsidP="000822FC">
      <w:pPr>
        <w:jc w:val="both"/>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Any tender not secured in accordance with paragraph 2.14.1 and 2.14.3 will be rejected by the Procuring entity as non-responsive,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rsidR="000822FC" w:rsidRPr="000775F6" w:rsidRDefault="000822FC" w:rsidP="000822FC">
      <w:pPr>
        <w:jc w:val="both"/>
        <w:rPr>
          <w:rFonts w:ascii="Footlight MT Light" w:hAnsi="Footlight MT Light"/>
          <w:sz w:val="22"/>
          <w:szCs w:val="22"/>
        </w:rPr>
      </w:pPr>
    </w:p>
    <w:p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may be forfeited: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if a tenderer withdraws its tender during the period of tender validity specified by the procuring entity on the Tender Form; or</w:t>
      </w:r>
    </w:p>
    <w:p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in the case of a successful tenderer, if the tenderer fails:</w:t>
      </w:r>
    </w:p>
    <w:p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sign the contract in accordance with paragraph 2.27</w:t>
      </w:r>
    </w:p>
    <w:p w:rsidR="000822FC" w:rsidRPr="000775F6" w:rsidRDefault="000822FC" w:rsidP="000822FC">
      <w:pPr>
        <w:ind w:left="1440"/>
        <w:jc w:val="both"/>
        <w:rPr>
          <w:rFonts w:ascii="Footlight MT Light" w:hAnsi="Footlight MT Light"/>
          <w:sz w:val="22"/>
          <w:szCs w:val="22"/>
        </w:rPr>
      </w:pPr>
      <w:r w:rsidRPr="000775F6">
        <w:rPr>
          <w:rFonts w:ascii="Footlight MT Light" w:hAnsi="Footlight MT Light"/>
          <w:sz w:val="22"/>
          <w:szCs w:val="22"/>
        </w:rPr>
        <w:t>Or</w:t>
      </w:r>
    </w:p>
    <w:p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furnish performance security in accordance with paragraph 2.28</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3" w:name="_Toc459212769"/>
      <w:bookmarkStart w:id="34" w:name="_Toc31472277"/>
      <w:r w:rsidRPr="000775F6">
        <w:rPr>
          <w:rFonts w:ascii="Footlight MT Light" w:hAnsi="Footlight MT Light"/>
          <w:b/>
          <w:bCs/>
          <w:sz w:val="22"/>
          <w:szCs w:val="22"/>
        </w:rPr>
        <w:t>2.15</w:t>
      </w:r>
      <w:r w:rsidRPr="000775F6">
        <w:rPr>
          <w:rFonts w:ascii="Footlight MT Light" w:hAnsi="Footlight MT Light"/>
          <w:b/>
          <w:bCs/>
          <w:sz w:val="22"/>
          <w:szCs w:val="22"/>
        </w:rPr>
        <w:tab/>
        <w:t>Validity of Tenders</w:t>
      </w:r>
      <w:bookmarkEnd w:id="33"/>
      <w:bookmarkEnd w:id="34"/>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5" w:name="_Toc459212770"/>
      <w:bookmarkStart w:id="36" w:name="_Toc31472278"/>
      <w:r w:rsidRPr="000775F6">
        <w:rPr>
          <w:rFonts w:ascii="Footlight MT Light" w:hAnsi="Footlight MT Light"/>
          <w:b/>
          <w:bCs/>
          <w:sz w:val="22"/>
          <w:szCs w:val="22"/>
        </w:rPr>
        <w:t>2.16</w:t>
      </w:r>
      <w:r w:rsidRPr="000775F6">
        <w:rPr>
          <w:rFonts w:ascii="Footlight MT Light" w:hAnsi="Footlight MT Light"/>
          <w:b/>
          <w:bCs/>
          <w:sz w:val="22"/>
          <w:szCs w:val="22"/>
        </w:rPr>
        <w:tab/>
        <w:t>Format and Signing of Tender</w:t>
      </w:r>
      <w:bookmarkEnd w:id="35"/>
      <w:bookmarkEnd w:id="36"/>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0775F6">
        <w:rPr>
          <w:rFonts w:ascii="Footlight MT Light" w:hAnsi="Footlight MT Light"/>
          <w:sz w:val="22"/>
          <w:szCs w:val="22"/>
        </w:rPr>
        <w:t>unamended</w:t>
      </w:r>
      <w:proofErr w:type="spellEnd"/>
      <w:r w:rsidRPr="000775F6">
        <w:rPr>
          <w:rFonts w:ascii="Footlight MT Light" w:hAnsi="Footlight MT Light"/>
          <w:sz w:val="22"/>
          <w:szCs w:val="22"/>
        </w:rPr>
        <w:t xml:space="preserve"> printed literature, shall be initialed by the person or persons signing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37" w:name="_Toc459212771"/>
      <w:bookmarkStart w:id="38" w:name="_Toc31472279"/>
      <w:r w:rsidRPr="000775F6">
        <w:rPr>
          <w:rFonts w:ascii="Footlight MT Light" w:hAnsi="Footlight MT Light"/>
          <w:b/>
          <w:bCs/>
          <w:sz w:val="22"/>
          <w:szCs w:val="22"/>
        </w:rPr>
        <w:t>2.17</w:t>
      </w:r>
      <w:r w:rsidRPr="000775F6">
        <w:rPr>
          <w:rFonts w:ascii="Footlight MT Light" w:hAnsi="Footlight MT Light"/>
          <w:b/>
          <w:bCs/>
          <w:sz w:val="22"/>
          <w:szCs w:val="22"/>
        </w:rPr>
        <w:tab/>
        <w:t>Sealing and Marking of Tenders</w:t>
      </w:r>
      <w:bookmarkEnd w:id="37"/>
      <w:bookmarkEnd w:id="38"/>
    </w:p>
    <w:p w:rsidR="000822FC" w:rsidRPr="000775F6" w:rsidRDefault="000822FC" w:rsidP="000822FC">
      <w:pPr>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Tenderer shall seal the original and each copy of the tender in separate envelopes, duly marking the envelopes as “ORIGINAL” and “COPY.” The envelopes shall then be sealed in an outer envelope.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lastRenderedPageBreak/>
        <w:t>The inner and outer envelopes shall:</w:t>
      </w:r>
    </w:p>
    <w:p w:rsidR="000822FC" w:rsidRPr="000775F6" w:rsidRDefault="000822FC" w:rsidP="000822FC">
      <w:pPr>
        <w:ind w:left="1440" w:hanging="720"/>
        <w:jc w:val="both"/>
        <w:rPr>
          <w:rFonts w:ascii="Footlight MT Light" w:hAnsi="Footlight MT Light"/>
          <w:sz w:val="22"/>
          <w:szCs w:val="22"/>
        </w:rPr>
      </w:pPr>
      <w:r w:rsidRPr="000775F6">
        <w:rPr>
          <w:rFonts w:ascii="Footlight MT Light" w:hAnsi="Footlight MT Light"/>
          <w:sz w:val="22"/>
          <w:szCs w:val="22"/>
        </w:rPr>
        <w:t>(a)</w:t>
      </w:r>
      <w:r w:rsidRPr="000775F6">
        <w:rPr>
          <w:rFonts w:ascii="Footlight MT Light" w:hAnsi="Footlight MT Light"/>
          <w:sz w:val="22"/>
          <w:szCs w:val="22"/>
        </w:rPr>
        <w:tab/>
        <w:t>Be addressed to the Procuring entity at the address given in the Invitation to Tender:</w:t>
      </w:r>
    </w:p>
    <w:p w:rsidR="000822FC" w:rsidRPr="000775F6" w:rsidRDefault="000822FC" w:rsidP="000822FC">
      <w:pPr>
        <w:jc w:val="both"/>
        <w:rPr>
          <w:rFonts w:ascii="Footlight MT Light" w:hAnsi="Footlight MT Light"/>
          <w:i/>
          <w:iCs/>
          <w:sz w:val="22"/>
          <w:szCs w:val="22"/>
          <w:u w:val="single"/>
        </w:rPr>
      </w:pPr>
      <w:r w:rsidRPr="000775F6">
        <w:rPr>
          <w:rFonts w:ascii="Footlight MT Light" w:hAnsi="Footlight MT Light"/>
          <w:sz w:val="22"/>
          <w:szCs w:val="22"/>
        </w:rPr>
        <w:tab/>
      </w:r>
      <w:r w:rsidRPr="000775F6">
        <w:rPr>
          <w:rFonts w:ascii="Footlight MT Light" w:hAnsi="Footlight MT Light"/>
          <w:sz w:val="22"/>
          <w:szCs w:val="22"/>
        </w:rPr>
        <w:tab/>
      </w:r>
    </w:p>
    <w:p w:rsidR="000822FC" w:rsidRPr="000775F6" w:rsidRDefault="000822FC" w:rsidP="000822FC">
      <w:pPr>
        <w:ind w:left="720"/>
        <w:jc w:val="both"/>
        <w:rPr>
          <w:rFonts w:ascii="Footlight MT Light" w:hAnsi="Footlight MT Light"/>
          <w:sz w:val="22"/>
          <w:szCs w:val="22"/>
        </w:rPr>
      </w:pPr>
      <w:r w:rsidRPr="000775F6">
        <w:rPr>
          <w:rFonts w:ascii="Footlight MT Light" w:hAnsi="Footlight MT Light"/>
          <w:sz w:val="22"/>
          <w:szCs w:val="22"/>
        </w:rPr>
        <w:t>(b)</w:t>
      </w:r>
      <w:r w:rsidRPr="000775F6">
        <w:rPr>
          <w:rFonts w:ascii="Footlight MT Light" w:hAnsi="Footlight MT Light"/>
          <w:sz w:val="22"/>
          <w:szCs w:val="22"/>
        </w:rPr>
        <w:tab/>
        <w:t>Bear, tender number and name in the Invitation for Tenders and the words, “DO NOT OPEN BEFORE,” (</w:t>
      </w:r>
      <w:r w:rsidR="0083488E">
        <w:rPr>
          <w:rFonts w:ascii="Footlight MT Light" w:hAnsi="Footlight MT Light"/>
          <w:b/>
          <w:bCs/>
          <w:i/>
          <w:color w:val="FF0000"/>
          <w:spacing w:val="1"/>
          <w:sz w:val="28"/>
          <w:szCs w:val="28"/>
        </w:rPr>
        <w:t>16</w:t>
      </w:r>
      <w:r w:rsidR="0083488E" w:rsidRPr="0083488E">
        <w:rPr>
          <w:rFonts w:ascii="Footlight MT Light" w:hAnsi="Footlight MT Light"/>
          <w:b/>
          <w:bCs/>
          <w:i/>
          <w:color w:val="FF0000"/>
          <w:spacing w:val="1"/>
          <w:sz w:val="28"/>
          <w:szCs w:val="28"/>
          <w:vertAlign w:val="superscript"/>
        </w:rPr>
        <w:t>th</w:t>
      </w:r>
      <w:r w:rsidR="0083488E">
        <w:rPr>
          <w:rFonts w:ascii="Footlight MT Light" w:hAnsi="Footlight MT Light"/>
          <w:b/>
          <w:bCs/>
          <w:i/>
          <w:color w:val="FF0000"/>
          <w:spacing w:val="1"/>
          <w:sz w:val="28"/>
          <w:szCs w:val="28"/>
        </w:rPr>
        <w:t xml:space="preserve"> March </w:t>
      </w:r>
      <w:r w:rsidR="005B415B" w:rsidRPr="005B415B">
        <w:rPr>
          <w:rFonts w:ascii="Footlight MT Light" w:hAnsi="Footlight MT Light"/>
          <w:b/>
          <w:bCs/>
          <w:i/>
          <w:color w:val="FF0000"/>
          <w:spacing w:val="1"/>
          <w:sz w:val="28"/>
          <w:szCs w:val="28"/>
        </w:rPr>
        <w:t>2020 at 10:00 A.M</w:t>
      </w:r>
      <w:r w:rsidRPr="000775F6">
        <w:rPr>
          <w:rFonts w:ascii="Footlight MT Light" w:hAnsi="Footlight MT Light"/>
          <w:sz w:val="22"/>
          <w:szCs w:val="22"/>
        </w:rPr>
        <w: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inner envelopes shall also indicate the name and address of the tenderer to enable the tender to be returned unopened in case it is declared “late”.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outlineLvl w:val="1"/>
        <w:rPr>
          <w:rFonts w:ascii="Footlight MT Light" w:hAnsi="Footlight MT Light"/>
          <w:b/>
          <w:bCs/>
          <w:sz w:val="22"/>
          <w:szCs w:val="22"/>
        </w:rPr>
      </w:pPr>
      <w:bookmarkStart w:id="39" w:name="_Toc459212772"/>
      <w:bookmarkStart w:id="40" w:name="_Toc31472280"/>
      <w:r w:rsidRPr="000775F6">
        <w:rPr>
          <w:rFonts w:ascii="Footlight MT Light" w:hAnsi="Footlight MT Light"/>
          <w:b/>
          <w:bCs/>
          <w:sz w:val="22"/>
          <w:szCs w:val="22"/>
        </w:rPr>
        <w:t>2.18</w:t>
      </w:r>
      <w:r w:rsidRPr="000775F6">
        <w:rPr>
          <w:rFonts w:ascii="Footlight MT Light" w:hAnsi="Footlight MT Light"/>
          <w:b/>
          <w:bCs/>
          <w:sz w:val="22"/>
          <w:szCs w:val="22"/>
        </w:rPr>
        <w:tab/>
        <w:t>Deadline for Submission of Tenders</w:t>
      </w:r>
      <w:bookmarkEnd w:id="39"/>
      <w:bookmarkEnd w:id="40"/>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83488E">
      <w:pPr>
        <w:numPr>
          <w:ilvl w:val="2"/>
          <w:numId w:val="25"/>
        </w:numPr>
        <w:jc w:val="both"/>
        <w:rPr>
          <w:rFonts w:ascii="Footlight MT Light" w:hAnsi="Footlight MT Light"/>
          <w:b/>
          <w:i/>
          <w:sz w:val="22"/>
          <w:szCs w:val="22"/>
          <w:highlight w:val="yellow"/>
        </w:rPr>
      </w:pPr>
      <w:r w:rsidRPr="000775F6">
        <w:rPr>
          <w:rFonts w:ascii="Footlight MT Light" w:hAnsi="Footlight MT Light"/>
          <w:sz w:val="22"/>
          <w:szCs w:val="22"/>
        </w:rPr>
        <w:t>Tenders must be received by the Procuring enti</w:t>
      </w:r>
      <w:r w:rsidR="00517DE3" w:rsidRPr="00517DE3">
        <w:rPr>
          <w:rFonts w:ascii="Footlight MT Light" w:hAnsi="Footlight MT Light"/>
          <w:sz w:val="22"/>
          <w:szCs w:val="22"/>
        </w:rPr>
        <w:t xml:space="preserve">29TH MAY 2019 AT 10:00 A.M </w:t>
      </w:r>
      <w:r w:rsidRPr="000775F6">
        <w:rPr>
          <w:rFonts w:ascii="Footlight MT Light" w:hAnsi="Footlight MT Light"/>
          <w:sz w:val="22"/>
          <w:szCs w:val="22"/>
        </w:rPr>
        <w:t>ty at the address specified under paragraph 2.17.2 no</w:t>
      </w:r>
      <w:r w:rsidR="001D4B74">
        <w:rPr>
          <w:rFonts w:ascii="Footlight MT Light" w:hAnsi="Footlight MT Light"/>
          <w:sz w:val="22"/>
          <w:szCs w:val="22"/>
        </w:rPr>
        <w:t>t</w:t>
      </w:r>
      <w:r w:rsidRPr="000775F6">
        <w:rPr>
          <w:rFonts w:ascii="Footlight MT Light" w:hAnsi="Footlight MT Light"/>
          <w:sz w:val="22"/>
          <w:szCs w:val="22"/>
        </w:rPr>
        <w:t xml:space="preserve"> later than </w:t>
      </w:r>
      <w:r w:rsidRPr="000775F6">
        <w:rPr>
          <w:rFonts w:ascii="Footlight MT Light" w:hAnsi="Footlight MT Light"/>
          <w:sz w:val="22"/>
          <w:szCs w:val="22"/>
          <w:highlight w:val="yellow"/>
        </w:rPr>
        <w:t>(</w:t>
      </w:r>
      <w:r w:rsidR="0083488E" w:rsidRPr="0083488E">
        <w:rPr>
          <w:rFonts w:ascii="Bookman Old Style" w:hAnsi="Bookman Old Style"/>
          <w:b/>
          <w:bCs/>
          <w:i/>
          <w:color w:val="FF0000"/>
          <w:spacing w:val="1"/>
        </w:rPr>
        <w:t>16th March 2020 at 10:00 A.M</w:t>
      </w:r>
      <w:r w:rsidRPr="000775F6">
        <w:rPr>
          <w:rFonts w:ascii="Footlight MT Light" w:hAnsi="Footlight MT Light"/>
          <w:b/>
          <w:i/>
          <w:iCs/>
          <w:sz w:val="22"/>
          <w:szCs w:val="22"/>
          <w:highlight w:val="yellow"/>
          <w:u w:val="single"/>
        </w:rPr>
        <w:t>)</w:t>
      </w:r>
      <w:r w:rsidRPr="000775F6">
        <w:rPr>
          <w:rFonts w:ascii="Footlight MT Light" w:hAnsi="Footlight MT Light"/>
          <w:b/>
          <w:i/>
          <w:sz w:val="22"/>
          <w:szCs w:val="22"/>
          <w:highlight w:val="yellow"/>
        </w:rPr>
        <w:t>.</w:t>
      </w:r>
    </w:p>
    <w:p w:rsidR="000822FC" w:rsidRPr="000775F6" w:rsidRDefault="000822FC" w:rsidP="000822FC">
      <w:pPr>
        <w:jc w:val="both"/>
        <w:rPr>
          <w:rFonts w:ascii="Footlight MT Light" w:hAnsi="Footlight MT Light"/>
          <w:b/>
          <w:i/>
          <w:sz w:val="22"/>
          <w:szCs w:val="22"/>
        </w:rPr>
      </w:pPr>
    </w:p>
    <w:p w:rsidR="000822FC" w:rsidRPr="000775F6" w:rsidRDefault="000822FC" w:rsidP="000822FC">
      <w:pPr>
        <w:numPr>
          <w:ilvl w:val="2"/>
          <w:numId w:val="25"/>
        </w:numPr>
        <w:jc w:val="both"/>
        <w:rPr>
          <w:rFonts w:ascii="Footlight MT Light" w:hAnsi="Footlight MT Light"/>
          <w:sz w:val="22"/>
          <w:szCs w:val="22"/>
        </w:rPr>
      </w:pPr>
      <w:r w:rsidRPr="000775F6">
        <w:rPr>
          <w:rFonts w:ascii="Footlight MT Light" w:hAnsi="Footlight MT Light"/>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keepNext/>
        <w:outlineLvl w:val="1"/>
        <w:rPr>
          <w:rFonts w:ascii="Footlight MT Light" w:hAnsi="Footlight MT Light"/>
          <w:b/>
          <w:bCs/>
          <w:sz w:val="22"/>
          <w:szCs w:val="22"/>
        </w:rPr>
      </w:pPr>
      <w:bookmarkStart w:id="41" w:name="_Toc459212773"/>
      <w:bookmarkStart w:id="42" w:name="_Toc31472281"/>
      <w:r w:rsidRPr="000775F6">
        <w:rPr>
          <w:rFonts w:ascii="Footlight MT Light" w:hAnsi="Footlight MT Light"/>
          <w:b/>
          <w:bCs/>
          <w:sz w:val="22"/>
          <w:szCs w:val="22"/>
        </w:rPr>
        <w:t>2.19</w:t>
      </w:r>
      <w:r w:rsidRPr="000775F6">
        <w:rPr>
          <w:rFonts w:ascii="Footlight MT Light" w:hAnsi="Footlight MT Light"/>
          <w:b/>
          <w:bCs/>
          <w:sz w:val="22"/>
          <w:szCs w:val="22"/>
        </w:rPr>
        <w:tab/>
        <w:t>Modification and Withdrawal of Tenders</w:t>
      </w:r>
      <w:bookmarkEnd w:id="41"/>
      <w:bookmarkEnd w:id="42"/>
    </w:p>
    <w:p w:rsidR="000822FC" w:rsidRPr="000775F6" w:rsidRDefault="000822FC" w:rsidP="000822FC">
      <w:pPr>
        <w:keepNext/>
        <w:jc w:val="both"/>
        <w:outlineLvl w:val="1"/>
        <w:rPr>
          <w:rFonts w:ascii="Footlight MT Light" w:hAnsi="Footlight MT Light"/>
          <w:b/>
          <w:bCs/>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775F6">
        <w:rPr>
          <w:rFonts w:ascii="Footlight MT Light" w:hAnsi="Footlight MT Light"/>
          <w:sz w:val="22"/>
          <w:szCs w:val="22"/>
        </w:rPr>
        <w:t>not</w:t>
      </w:r>
      <w:proofErr w:type="spellEnd"/>
      <w:r w:rsidRPr="000775F6">
        <w:rPr>
          <w:rFonts w:ascii="Footlight MT Light" w:hAnsi="Footlight MT Light"/>
          <w:sz w:val="22"/>
          <w:szCs w:val="22"/>
        </w:rPr>
        <w:t xml:space="preserve"> later than the deadline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No tender may be modified after the deadline for submission of tenders.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775F6">
        <w:rPr>
          <w:rFonts w:ascii="Footlight MT Light" w:hAnsi="Footlight MT Light"/>
          <w:sz w:val="22"/>
          <w:szCs w:val="22"/>
        </w:rPr>
        <w:t>pursuant  to</w:t>
      </w:r>
      <w:proofErr w:type="gramEnd"/>
      <w:r w:rsidRPr="000775F6">
        <w:rPr>
          <w:rFonts w:ascii="Footlight MT Light" w:hAnsi="Footlight MT Light"/>
          <w:sz w:val="22"/>
          <w:szCs w:val="22"/>
        </w:rPr>
        <w:t xml:space="preserve"> paragraph 2.14.7</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may at any time terminate procurement proceedings before contract award and shall not be liable to any person for the termination.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shall give prompt notice of the termination to the tenderers and on request give its reasons for termination within 14 days of receiving the request from any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3" w:name="_Toc459212774"/>
      <w:bookmarkStart w:id="44" w:name="_Toc31472282"/>
      <w:r w:rsidRPr="000775F6">
        <w:rPr>
          <w:rFonts w:ascii="Footlight MT Light" w:hAnsi="Footlight MT Light"/>
          <w:b/>
          <w:bCs/>
          <w:sz w:val="22"/>
          <w:szCs w:val="22"/>
        </w:rPr>
        <w:lastRenderedPageBreak/>
        <w:t>2.20</w:t>
      </w:r>
      <w:r w:rsidRPr="000775F6">
        <w:rPr>
          <w:rFonts w:ascii="Footlight MT Light" w:hAnsi="Footlight MT Light"/>
          <w:b/>
          <w:bCs/>
          <w:sz w:val="22"/>
          <w:szCs w:val="22"/>
        </w:rPr>
        <w:tab/>
        <w:t>Opening of Tenders</w:t>
      </w:r>
      <w:bookmarkEnd w:id="43"/>
      <w:bookmarkEnd w:id="44"/>
    </w:p>
    <w:p w:rsidR="000822FC" w:rsidRPr="000775F6" w:rsidRDefault="000822FC" w:rsidP="000822FC">
      <w:pPr>
        <w:jc w:val="both"/>
        <w:rPr>
          <w:rFonts w:ascii="Footlight MT Light" w:hAnsi="Footlight MT Light"/>
          <w:b/>
          <w:bCs/>
          <w:sz w:val="22"/>
          <w:szCs w:val="22"/>
        </w:rPr>
      </w:pPr>
    </w:p>
    <w:p w:rsidR="000822FC" w:rsidRPr="000775F6" w:rsidRDefault="000822FC" w:rsidP="0083488E">
      <w:pPr>
        <w:numPr>
          <w:ilvl w:val="2"/>
          <w:numId w:val="31"/>
        </w:numPr>
        <w:jc w:val="both"/>
        <w:rPr>
          <w:rFonts w:ascii="Footlight MT Light" w:hAnsi="Footlight MT Light"/>
          <w:sz w:val="22"/>
          <w:szCs w:val="22"/>
        </w:rPr>
      </w:pPr>
      <w:r w:rsidRPr="000775F6">
        <w:rPr>
          <w:rFonts w:ascii="Footlight MT Light" w:hAnsi="Footlight MT Light"/>
          <w:sz w:val="22"/>
          <w:szCs w:val="22"/>
        </w:rPr>
        <w:t xml:space="preserve">The Procuring entity will open all tenders in the presence of tenderers’ representatives who choose to attend, at </w:t>
      </w:r>
      <w:r w:rsidRPr="000775F6">
        <w:rPr>
          <w:rFonts w:ascii="Footlight MT Light" w:hAnsi="Footlight MT Light"/>
          <w:i/>
          <w:sz w:val="22"/>
          <w:szCs w:val="22"/>
          <w:highlight w:val="yellow"/>
        </w:rPr>
        <w:t>(</w:t>
      </w:r>
      <w:r w:rsidR="0083488E" w:rsidRPr="0083488E">
        <w:rPr>
          <w:rFonts w:ascii="Bookman Old Style" w:hAnsi="Bookman Old Style"/>
          <w:b/>
          <w:bCs/>
          <w:i/>
          <w:color w:val="FF0000"/>
          <w:spacing w:val="1"/>
        </w:rPr>
        <w:t>16th March 2020 at 10:00 A.M</w:t>
      </w:r>
      <w:r w:rsidRPr="000775F6">
        <w:rPr>
          <w:rFonts w:ascii="Footlight MT Light" w:hAnsi="Footlight MT Light"/>
          <w:i/>
          <w:iCs/>
          <w:sz w:val="22"/>
          <w:szCs w:val="22"/>
        </w:rPr>
        <w:t>)</w:t>
      </w:r>
      <w:r w:rsidRPr="000775F6">
        <w:rPr>
          <w:rFonts w:ascii="Footlight MT Light" w:hAnsi="Footlight MT Light"/>
          <w:sz w:val="22"/>
          <w:szCs w:val="22"/>
        </w:rPr>
        <w:t xml:space="preserve"> and in the location specified in the Invitation to Tender.</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1"/>
          <w:numId w:val="31"/>
        </w:numPr>
        <w:jc w:val="both"/>
        <w:rPr>
          <w:rFonts w:ascii="Footlight MT Light" w:hAnsi="Footlight MT Light"/>
          <w:sz w:val="22"/>
          <w:szCs w:val="22"/>
        </w:rPr>
      </w:pPr>
      <w:r w:rsidRPr="000775F6">
        <w:rPr>
          <w:rFonts w:ascii="Footlight MT Light" w:hAnsi="Footlight MT Light"/>
          <w:sz w:val="22"/>
          <w:szCs w:val="22"/>
        </w:rPr>
        <w:t>The tenderers’ representatives who are present shall sign a register evidencing their attendance.</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Procuring entity will prepare minutes of the tender opening.</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5" w:name="_Toc459212775"/>
      <w:bookmarkStart w:id="46" w:name="_Toc31472283"/>
      <w:r w:rsidRPr="000775F6">
        <w:rPr>
          <w:rFonts w:ascii="Footlight MT Light" w:hAnsi="Footlight MT Light"/>
          <w:b/>
          <w:bCs/>
          <w:sz w:val="22"/>
          <w:szCs w:val="22"/>
        </w:rPr>
        <w:t>2.21</w:t>
      </w:r>
      <w:r w:rsidRPr="000775F6">
        <w:rPr>
          <w:rFonts w:ascii="Footlight MT Light" w:hAnsi="Footlight MT Light"/>
          <w:b/>
          <w:bCs/>
          <w:sz w:val="22"/>
          <w:szCs w:val="22"/>
        </w:rPr>
        <w:tab/>
        <w:t>Clarification of Tenders</w:t>
      </w:r>
      <w:bookmarkEnd w:id="45"/>
      <w:bookmarkEnd w:id="4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7" w:name="_Toc459212776"/>
      <w:bookmarkStart w:id="48" w:name="_Toc31472284"/>
      <w:r w:rsidRPr="000775F6">
        <w:rPr>
          <w:rFonts w:ascii="Footlight MT Light" w:hAnsi="Footlight MT Light"/>
          <w:b/>
          <w:bCs/>
          <w:sz w:val="22"/>
          <w:szCs w:val="22"/>
        </w:rPr>
        <w:t>2.22</w:t>
      </w:r>
      <w:r w:rsidRPr="000775F6">
        <w:rPr>
          <w:rFonts w:ascii="Footlight MT Light" w:hAnsi="Footlight MT Light"/>
          <w:b/>
          <w:bCs/>
          <w:sz w:val="22"/>
          <w:szCs w:val="22"/>
        </w:rPr>
        <w:tab/>
        <w:t>Preliminary Examination</w:t>
      </w:r>
      <w:bookmarkEnd w:id="47"/>
      <w:bookmarkEnd w:id="4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49" w:name="_Toc459212777"/>
      <w:bookmarkStart w:id="50" w:name="_Toc31472285"/>
      <w:r w:rsidRPr="000775F6">
        <w:rPr>
          <w:rFonts w:ascii="Footlight MT Light" w:hAnsi="Footlight MT Light"/>
          <w:b/>
          <w:bCs/>
          <w:sz w:val="22"/>
          <w:szCs w:val="22"/>
        </w:rPr>
        <w:t>2.23</w:t>
      </w:r>
      <w:r w:rsidRPr="000775F6">
        <w:rPr>
          <w:rFonts w:ascii="Footlight MT Light" w:hAnsi="Footlight MT Light"/>
          <w:b/>
          <w:bCs/>
          <w:sz w:val="22"/>
          <w:szCs w:val="22"/>
        </w:rPr>
        <w:tab/>
        <w:t>Conversion to Single Currency</w:t>
      </w:r>
      <w:bookmarkEnd w:id="49"/>
      <w:bookmarkEnd w:id="5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4"/>
        </w:numPr>
        <w:jc w:val="both"/>
        <w:rPr>
          <w:rFonts w:ascii="Footlight MT Light" w:hAnsi="Footlight MT Light"/>
          <w:sz w:val="22"/>
          <w:szCs w:val="22"/>
        </w:rPr>
      </w:pPr>
      <w:r w:rsidRPr="000775F6">
        <w:rPr>
          <w:rFonts w:ascii="Footlight MT Light" w:hAnsi="Footlight MT Light"/>
          <w:sz w:val="22"/>
          <w:szCs w:val="22"/>
        </w:rPr>
        <w:t>Where other currencies are used, the procuring entity will convert these currencies to Kenya Shillings using the selling exchange rate on the date of tender closing provided by the Central Bank of Kenya.</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1" w:name="_Toc459212778"/>
      <w:bookmarkStart w:id="52" w:name="_Toc31472286"/>
      <w:r w:rsidRPr="000775F6">
        <w:rPr>
          <w:rFonts w:ascii="Footlight MT Light" w:hAnsi="Footlight MT Light"/>
          <w:b/>
          <w:bCs/>
          <w:sz w:val="22"/>
          <w:szCs w:val="22"/>
        </w:rPr>
        <w:t>2.24</w:t>
      </w:r>
      <w:r w:rsidRPr="000775F6">
        <w:rPr>
          <w:rFonts w:ascii="Footlight MT Light" w:hAnsi="Footlight MT Light"/>
          <w:b/>
          <w:bCs/>
          <w:sz w:val="22"/>
          <w:szCs w:val="22"/>
        </w:rPr>
        <w:tab/>
        <w:t>Evaluation and Comparison of Tenders</w:t>
      </w:r>
      <w:bookmarkEnd w:id="51"/>
      <w:bookmarkEnd w:id="5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Procuring entity will evaluate and compare the tenders which have been determined to be substantially responsive, pursuant to paragraph 2.22</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tender evaluation committee shall evaluate the tender within 30 days of the validity period from the date of opening the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0822FC" w:rsidRPr="000775F6" w:rsidRDefault="000822FC" w:rsidP="000822FC">
      <w:pPr>
        <w:jc w:val="both"/>
        <w:rPr>
          <w:rFonts w:ascii="Footlight MT Light" w:hAnsi="Footlight MT Light"/>
          <w:sz w:val="22"/>
          <w:szCs w:val="22"/>
        </w:rPr>
      </w:pP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53" w:name="_Toc459212779"/>
      <w:bookmarkStart w:id="54" w:name="_Toc31472287"/>
      <w:r w:rsidRPr="000775F6">
        <w:rPr>
          <w:rFonts w:ascii="Footlight MT Light" w:hAnsi="Footlight MT Light"/>
          <w:b/>
          <w:bCs/>
          <w:sz w:val="22"/>
          <w:szCs w:val="22"/>
        </w:rPr>
        <w:t>2.25</w:t>
      </w:r>
      <w:r w:rsidRPr="000775F6">
        <w:rPr>
          <w:rFonts w:ascii="Footlight MT Light" w:hAnsi="Footlight MT Light"/>
          <w:b/>
          <w:bCs/>
          <w:sz w:val="22"/>
          <w:szCs w:val="22"/>
        </w:rPr>
        <w:tab/>
        <w:t>Preference</w:t>
      </w:r>
      <w:bookmarkEnd w:id="53"/>
      <w:bookmarkEnd w:id="5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6"/>
        </w:numPr>
        <w:jc w:val="both"/>
        <w:rPr>
          <w:rFonts w:ascii="Footlight MT Light" w:hAnsi="Footlight MT Light"/>
          <w:sz w:val="22"/>
          <w:szCs w:val="22"/>
        </w:rPr>
      </w:pPr>
      <w:r w:rsidRPr="000775F6">
        <w:rPr>
          <w:rFonts w:ascii="Footlight MT Light" w:hAnsi="Footlight MT Light"/>
          <w:sz w:val="22"/>
          <w:szCs w:val="22"/>
        </w:rPr>
        <w:t>Preference where allowed in the evaluation of tenders shall not exceed 15%</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numPr>
          <w:ilvl w:val="1"/>
          <w:numId w:val="39"/>
        </w:numPr>
        <w:outlineLvl w:val="1"/>
        <w:rPr>
          <w:rFonts w:ascii="Footlight MT Light" w:hAnsi="Footlight MT Light"/>
          <w:b/>
          <w:bCs/>
          <w:sz w:val="22"/>
          <w:szCs w:val="22"/>
        </w:rPr>
      </w:pPr>
      <w:bookmarkStart w:id="55" w:name="_Toc459212780"/>
      <w:bookmarkStart w:id="56" w:name="_Toc31472288"/>
      <w:r w:rsidRPr="000775F6">
        <w:rPr>
          <w:rFonts w:ascii="Footlight MT Light" w:hAnsi="Footlight MT Light"/>
          <w:b/>
          <w:bCs/>
          <w:sz w:val="22"/>
          <w:szCs w:val="22"/>
        </w:rPr>
        <w:t>Contacting the Procuring entity</w:t>
      </w:r>
      <w:bookmarkEnd w:id="55"/>
      <w:bookmarkEnd w:id="5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38"/>
        </w:numPr>
        <w:jc w:val="both"/>
        <w:rPr>
          <w:rFonts w:ascii="Footlight MT Light" w:hAnsi="Footlight MT Light"/>
          <w:sz w:val="22"/>
          <w:szCs w:val="22"/>
        </w:rPr>
      </w:pPr>
      <w:r w:rsidRPr="000775F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numPr>
          <w:ilvl w:val="1"/>
          <w:numId w:val="37"/>
        </w:numPr>
        <w:outlineLvl w:val="1"/>
        <w:rPr>
          <w:rFonts w:ascii="Footlight MT Light" w:hAnsi="Footlight MT Light"/>
          <w:b/>
          <w:bCs/>
          <w:sz w:val="22"/>
          <w:szCs w:val="22"/>
        </w:rPr>
      </w:pPr>
      <w:bookmarkStart w:id="57" w:name="_Toc459212781"/>
      <w:bookmarkStart w:id="58" w:name="_Toc31472289"/>
      <w:r w:rsidRPr="000775F6">
        <w:rPr>
          <w:rFonts w:ascii="Footlight MT Light" w:hAnsi="Footlight MT Light"/>
          <w:b/>
          <w:bCs/>
          <w:sz w:val="22"/>
          <w:szCs w:val="22"/>
        </w:rPr>
        <w:t>Award of Contract</w:t>
      </w:r>
      <w:bookmarkEnd w:id="57"/>
      <w:bookmarkEnd w:id="5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keepNext/>
        <w:numPr>
          <w:ilvl w:val="2"/>
          <w:numId w:val="11"/>
        </w:numPr>
        <w:outlineLvl w:val="2"/>
        <w:rPr>
          <w:rFonts w:ascii="Footlight MT Light" w:hAnsi="Footlight MT Light"/>
          <w:sz w:val="22"/>
          <w:szCs w:val="22"/>
        </w:rPr>
      </w:pPr>
      <w:bookmarkStart w:id="59" w:name="_Toc459212782"/>
      <w:bookmarkStart w:id="60" w:name="_Toc31472290"/>
      <w:r w:rsidRPr="000775F6">
        <w:rPr>
          <w:rFonts w:ascii="Footlight MT Light" w:hAnsi="Footlight MT Light"/>
          <w:sz w:val="22"/>
          <w:szCs w:val="22"/>
        </w:rPr>
        <w:t>Post-qualification</w:t>
      </w:r>
      <w:bookmarkEnd w:id="59"/>
      <w:bookmarkEnd w:id="6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2"/>
        <w:rPr>
          <w:rFonts w:ascii="Footlight MT Light" w:hAnsi="Footlight MT Light"/>
          <w:sz w:val="22"/>
          <w:szCs w:val="22"/>
        </w:rPr>
      </w:pPr>
      <w:bookmarkStart w:id="61" w:name="_Toc459212783"/>
      <w:bookmarkStart w:id="62" w:name="_Toc31472291"/>
      <w:r w:rsidRPr="000775F6">
        <w:rPr>
          <w:rFonts w:ascii="Footlight MT Light" w:hAnsi="Footlight MT Light"/>
          <w:sz w:val="22"/>
          <w:szCs w:val="22"/>
        </w:rPr>
        <w:t>(b)</w:t>
      </w:r>
      <w:r w:rsidRPr="000775F6">
        <w:rPr>
          <w:rFonts w:ascii="Footlight MT Light" w:hAnsi="Footlight MT Light"/>
          <w:sz w:val="22"/>
          <w:szCs w:val="22"/>
        </w:rPr>
        <w:tab/>
        <w:t>Award Criteria</w:t>
      </w:r>
      <w:bookmarkEnd w:id="61"/>
      <w:bookmarkEnd w:id="6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lastRenderedPageBreak/>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2"/>
        <w:rPr>
          <w:rFonts w:ascii="Footlight MT Light" w:hAnsi="Footlight MT Light"/>
          <w:sz w:val="22"/>
          <w:szCs w:val="22"/>
        </w:rPr>
      </w:pPr>
      <w:bookmarkStart w:id="63" w:name="_Toc459212784"/>
      <w:bookmarkStart w:id="64" w:name="_Toc31472292"/>
      <w:r w:rsidRPr="000775F6">
        <w:rPr>
          <w:rFonts w:ascii="Footlight MT Light" w:hAnsi="Footlight MT Light"/>
          <w:sz w:val="22"/>
          <w:szCs w:val="22"/>
        </w:rPr>
        <w:t>(c)</w:t>
      </w:r>
      <w:r w:rsidRPr="000775F6">
        <w:rPr>
          <w:rFonts w:ascii="Footlight MT Light" w:hAnsi="Footlight MT Light"/>
          <w:sz w:val="22"/>
          <w:szCs w:val="22"/>
        </w:rPr>
        <w:tab/>
        <w:t>Procuring entity’s Right to Vary quantities</w:t>
      </w:r>
      <w:bookmarkEnd w:id="63"/>
      <w:bookmarkEnd w:id="6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jc w:val="center"/>
        <w:outlineLvl w:val="2"/>
        <w:rPr>
          <w:rFonts w:ascii="Footlight MT Light" w:hAnsi="Footlight MT Light"/>
          <w:sz w:val="22"/>
          <w:szCs w:val="22"/>
        </w:rPr>
      </w:pPr>
      <w:bookmarkStart w:id="65" w:name="_Toc459212785"/>
      <w:bookmarkStart w:id="66" w:name="_Toc31472293"/>
      <w:r w:rsidRPr="000775F6">
        <w:rPr>
          <w:rFonts w:ascii="Footlight MT Light" w:hAnsi="Footlight MT Light"/>
          <w:sz w:val="22"/>
          <w:szCs w:val="22"/>
        </w:rPr>
        <w:t>(d)</w:t>
      </w:r>
      <w:r w:rsidRPr="000775F6">
        <w:rPr>
          <w:rFonts w:ascii="Footlight MT Light" w:hAnsi="Footlight MT Light"/>
          <w:sz w:val="22"/>
          <w:szCs w:val="22"/>
        </w:rPr>
        <w:tab/>
        <w:t>Procuring entity’s Right to accept or Reject any or All Tenders</w:t>
      </w:r>
      <w:bookmarkEnd w:id="65"/>
      <w:bookmarkEnd w:id="66"/>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67" w:name="_Toc459212786"/>
      <w:bookmarkStart w:id="68" w:name="_Toc31472294"/>
      <w:r w:rsidRPr="000775F6">
        <w:rPr>
          <w:rFonts w:ascii="Footlight MT Light" w:hAnsi="Footlight MT Light"/>
          <w:b/>
          <w:bCs/>
          <w:sz w:val="22"/>
          <w:szCs w:val="22"/>
        </w:rPr>
        <w:t>2.28</w:t>
      </w:r>
      <w:r w:rsidRPr="000775F6">
        <w:rPr>
          <w:rFonts w:ascii="Footlight MT Light" w:hAnsi="Footlight MT Light"/>
          <w:b/>
          <w:bCs/>
          <w:sz w:val="22"/>
          <w:szCs w:val="22"/>
        </w:rPr>
        <w:tab/>
        <w:t>Notification of Award</w:t>
      </w:r>
      <w:bookmarkEnd w:id="67"/>
      <w:bookmarkEnd w:id="68"/>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Prior to the expiration of the period of tender validity, the Procuring entity will notify the successful tenderer in writing that its tender has been accepted.</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 xml:space="preserve"> </w:t>
      </w:r>
      <w:proofErr w:type="gramStart"/>
      <w:r w:rsidRPr="000775F6">
        <w:rPr>
          <w:rFonts w:ascii="Footlight MT Light" w:hAnsi="Footlight MT Light"/>
          <w:sz w:val="22"/>
          <w:szCs w:val="22"/>
        </w:rPr>
        <w:t>The  notification</w:t>
      </w:r>
      <w:proofErr w:type="gramEnd"/>
      <w:r w:rsidRPr="000775F6">
        <w:rPr>
          <w:rFonts w:ascii="Footlight MT Light" w:hAnsi="Footlight MT Light"/>
          <w:sz w:val="22"/>
          <w:szCs w:val="22"/>
        </w:rPr>
        <w:t xml:space="preserve"> of award will constitute the formation of the Contract but will have to wait until the contract is finally signed by both parties</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69" w:name="_Toc459212787"/>
      <w:bookmarkStart w:id="70" w:name="_Toc31472295"/>
      <w:r w:rsidRPr="000775F6">
        <w:rPr>
          <w:rFonts w:ascii="Footlight MT Light" w:hAnsi="Footlight MT Light"/>
          <w:b/>
          <w:bCs/>
          <w:sz w:val="22"/>
          <w:szCs w:val="22"/>
        </w:rPr>
        <w:t>2.29</w:t>
      </w:r>
      <w:r w:rsidRPr="000775F6">
        <w:rPr>
          <w:rFonts w:ascii="Footlight MT Light" w:hAnsi="Footlight MT Light"/>
          <w:b/>
          <w:bCs/>
          <w:sz w:val="22"/>
          <w:szCs w:val="22"/>
        </w:rPr>
        <w:tab/>
        <w:t>Signing of Contract</w:t>
      </w:r>
      <w:bookmarkEnd w:id="69"/>
      <w:bookmarkEnd w:id="70"/>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The parties to the contract shall have it signed within 30 days from the date of notification of contract award unless there is an administrative review request.</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Within thirty (30) days of receipt of the Contract Form, the successful tenderer shall sign and date the contract and return it to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1" w:name="_Toc459212788"/>
      <w:bookmarkStart w:id="72" w:name="_Toc31472296"/>
      <w:r w:rsidRPr="000775F6">
        <w:rPr>
          <w:rFonts w:ascii="Footlight MT Light" w:hAnsi="Footlight MT Light"/>
          <w:b/>
          <w:bCs/>
          <w:sz w:val="22"/>
          <w:szCs w:val="22"/>
        </w:rPr>
        <w:t>2.30</w:t>
      </w:r>
      <w:r w:rsidRPr="000775F6">
        <w:rPr>
          <w:rFonts w:ascii="Footlight MT Light" w:hAnsi="Footlight MT Light"/>
          <w:b/>
          <w:bCs/>
          <w:sz w:val="22"/>
          <w:szCs w:val="22"/>
        </w:rPr>
        <w:tab/>
        <w:t>Performance Security</w:t>
      </w:r>
      <w:bookmarkEnd w:id="71"/>
      <w:bookmarkEnd w:id="72"/>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0822FC" w:rsidRPr="000775F6" w:rsidRDefault="000822FC" w:rsidP="000822FC">
      <w:pPr>
        <w:keepNext/>
        <w:outlineLvl w:val="1"/>
        <w:rPr>
          <w:rFonts w:ascii="Footlight MT Light" w:hAnsi="Footlight MT Light"/>
          <w:sz w:val="22"/>
          <w:szCs w:val="22"/>
        </w:rPr>
      </w:pPr>
    </w:p>
    <w:p w:rsidR="000822FC" w:rsidRPr="000775F6" w:rsidRDefault="000822FC" w:rsidP="000822FC">
      <w:pPr>
        <w:keepNext/>
        <w:outlineLvl w:val="1"/>
        <w:rPr>
          <w:rFonts w:ascii="Footlight MT Light" w:hAnsi="Footlight MT Light"/>
          <w:b/>
          <w:bCs/>
          <w:sz w:val="22"/>
          <w:szCs w:val="22"/>
        </w:rPr>
      </w:pPr>
      <w:bookmarkStart w:id="73" w:name="_Toc459212789"/>
      <w:bookmarkStart w:id="74" w:name="_Toc31472297"/>
      <w:r w:rsidRPr="000775F6">
        <w:rPr>
          <w:rFonts w:ascii="Footlight MT Light" w:hAnsi="Footlight MT Light"/>
          <w:b/>
          <w:bCs/>
          <w:sz w:val="22"/>
          <w:szCs w:val="22"/>
        </w:rPr>
        <w:t>2.31 Corrupt or Fraudulent Practices</w:t>
      </w:r>
      <w:bookmarkEnd w:id="73"/>
      <w:bookmarkEnd w:id="74"/>
    </w:p>
    <w:p w:rsidR="000822FC" w:rsidRPr="000775F6" w:rsidRDefault="000822FC" w:rsidP="000822FC">
      <w:pPr>
        <w:jc w:val="both"/>
        <w:rPr>
          <w:rFonts w:ascii="Footlight MT Light" w:hAnsi="Footlight MT Light"/>
          <w:b/>
          <w:bCs/>
          <w:sz w:val="22"/>
          <w:szCs w:val="22"/>
        </w:rPr>
      </w:pPr>
    </w:p>
    <w:p w:rsidR="000822FC" w:rsidRPr="000775F6" w:rsidRDefault="000822FC" w:rsidP="000822FC">
      <w:pPr>
        <w:numPr>
          <w:ilvl w:val="2"/>
          <w:numId w:val="44"/>
        </w:numPr>
        <w:jc w:val="both"/>
        <w:rPr>
          <w:rFonts w:ascii="Footlight MT Light" w:hAnsi="Footlight MT Light"/>
          <w:sz w:val="22"/>
          <w:szCs w:val="22"/>
        </w:rPr>
      </w:pPr>
      <w:r w:rsidRPr="000775F6">
        <w:rPr>
          <w:rFonts w:ascii="Footlight MT Light" w:hAnsi="Footlight MT Light"/>
          <w:sz w:val="22"/>
          <w:szCs w:val="22"/>
        </w:rPr>
        <w:lastRenderedPageBreak/>
        <w:t xml:space="preserve">The Procuring entity requires that tenderers observe the highest standard of ethics during the procurement process and execution of contracts when used in the present regulations, the following terms are defined as follows; </w:t>
      </w:r>
    </w:p>
    <w:p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0822FC" w:rsidRPr="000775F6" w:rsidRDefault="000822FC" w:rsidP="000822FC">
      <w:pPr>
        <w:ind w:left="720"/>
        <w:jc w:val="both"/>
        <w:rPr>
          <w:rFonts w:ascii="Footlight MT Light" w:hAnsi="Footlight MT Light"/>
          <w:sz w:val="22"/>
          <w:szCs w:val="22"/>
        </w:rPr>
      </w:pPr>
    </w:p>
    <w:p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rsidR="000822FC" w:rsidRPr="000775F6" w:rsidRDefault="000822FC" w:rsidP="000822FC">
      <w:pPr>
        <w:jc w:val="both"/>
        <w:rPr>
          <w:rFonts w:ascii="Footlight MT Light" w:hAnsi="Footlight MT Light"/>
          <w:sz w:val="22"/>
          <w:szCs w:val="22"/>
        </w:rPr>
      </w:pPr>
    </w:p>
    <w:p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rsidR="000822FC" w:rsidRDefault="000822FC" w:rsidP="000822FC">
      <w:pPr>
        <w:pStyle w:val="Heading1"/>
        <w:jc w:val="left"/>
        <w:rPr>
          <w:rFonts w:ascii="Footlight MT Light" w:hAnsi="Footlight MT Light"/>
          <w:b w:val="0"/>
          <w:bCs w:val="0"/>
          <w:sz w:val="22"/>
          <w:szCs w:val="22"/>
        </w:rPr>
      </w:pPr>
    </w:p>
    <w:p w:rsidR="000822FC" w:rsidRDefault="000822FC" w:rsidP="000822FC">
      <w:pPr>
        <w:pStyle w:val="Heading1"/>
        <w:jc w:val="left"/>
        <w:rPr>
          <w:rFonts w:ascii="Footlight MT Light" w:hAnsi="Footlight MT Light"/>
          <w:b w:val="0"/>
          <w:bCs w:val="0"/>
          <w:sz w:val="22"/>
          <w:szCs w:val="22"/>
        </w:rPr>
      </w:pPr>
    </w:p>
    <w:p w:rsidR="000822FC" w:rsidRPr="004D3636" w:rsidRDefault="000822FC" w:rsidP="000822FC">
      <w:pPr>
        <w:pStyle w:val="Heading1"/>
        <w:jc w:val="left"/>
        <w:rPr>
          <w:rFonts w:ascii="Footlight MT Light" w:hAnsi="Footlight MT Light"/>
          <w:sz w:val="24"/>
        </w:rPr>
      </w:pPr>
      <w:bookmarkStart w:id="75" w:name="_Toc31472298"/>
      <w:r w:rsidRPr="004D3636">
        <w:rPr>
          <w:rFonts w:ascii="Footlight MT Light" w:hAnsi="Footlight MT Light"/>
          <w:sz w:val="24"/>
        </w:rPr>
        <w:t>Appendix to Instructions to tenderers.</w:t>
      </w:r>
      <w:bookmarkEnd w:id="75"/>
    </w:p>
    <w:p w:rsidR="000822FC" w:rsidRPr="004D3636" w:rsidRDefault="000822FC" w:rsidP="000822FC">
      <w:pPr>
        <w:pStyle w:val="BodyText"/>
        <w:jc w:val="both"/>
        <w:rPr>
          <w:rFonts w:ascii="Footlight MT Light" w:hAnsi="Footlight MT Light"/>
          <w:b/>
          <w:bCs/>
          <w:sz w:val="24"/>
        </w:rPr>
      </w:pPr>
    </w:p>
    <w:p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The following informatio</w:t>
      </w:r>
      <w:r w:rsidR="002D17F1">
        <w:rPr>
          <w:rFonts w:ascii="Footlight MT Light" w:hAnsi="Footlight MT Light"/>
          <w:sz w:val="24"/>
        </w:rPr>
        <w:t xml:space="preserve">n for sale </w:t>
      </w:r>
      <w:r w:rsidR="00BB0571">
        <w:rPr>
          <w:rFonts w:ascii="Footlight MT Light" w:hAnsi="Footlight MT Light"/>
          <w:sz w:val="24"/>
        </w:rPr>
        <w:t>of unserviceable</w:t>
      </w:r>
      <w:r>
        <w:rPr>
          <w:rFonts w:ascii="Footlight MT Light" w:hAnsi="Footlight MT Light"/>
          <w:sz w:val="24"/>
        </w:rPr>
        <w:t xml:space="preserve"> office</w:t>
      </w:r>
      <w:r w:rsidRPr="004D3636">
        <w:rPr>
          <w:rFonts w:ascii="Footlight MT Light" w:hAnsi="Footlight MT Light"/>
          <w:sz w:val="24"/>
        </w:rPr>
        <w:t xml:space="preserve"> </w:t>
      </w:r>
      <w:r w:rsidR="002D17F1" w:rsidRPr="004D3636">
        <w:rPr>
          <w:rFonts w:ascii="Footlight MT Light" w:hAnsi="Footlight MT Light"/>
          <w:sz w:val="24"/>
        </w:rPr>
        <w:t>equipment</w:t>
      </w:r>
      <w:r w:rsidR="002D17F1">
        <w:rPr>
          <w:rFonts w:ascii="Footlight MT Light" w:hAnsi="Footlight MT Light"/>
          <w:sz w:val="24"/>
        </w:rPr>
        <w:t xml:space="preserve"> and furniture</w:t>
      </w:r>
      <w:r w:rsidRPr="004D3636">
        <w:rPr>
          <w:rFonts w:ascii="Footlight MT Light" w:hAnsi="Footlight MT Light"/>
          <w:sz w:val="24"/>
        </w:rPr>
        <w:t xml:space="preserve">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17"/>
      </w:tblGrid>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Instructions to Tenderers Reference</w:t>
            </w:r>
          </w:p>
        </w:tc>
        <w:tc>
          <w:tcPr>
            <w:tcW w:w="7217"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i/>
                <w:iCs/>
                <w:sz w:val="24"/>
              </w:rPr>
            </w:pPr>
            <w:r w:rsidRPr="004D3636">
              <w:rPr>
                <w:rFonts w:ascii="Footlight MT Light" w:hAnsi="Footlight MT Light"/>
                <w:i/>
                <w:iCs/>
                <w:sz w:val="24"/>
              </w:rPr>
              <w:t>Particulars of appendix to Instructions to tenderers</w:t>
            </w:r>
          </w:p>
          <w:p w:rsidR="000822FC" w:rsidRPr="004D3636" w:rsidRDefault="000822FC" w:rsidP="005C2A1C">
            <w:pPr>
              <w:pStyle w:val="BodyText"/>
              <w:jc w:val="both"/>
              <w:rPr>
                <w:rFonts w:ascii="Footlight MT Light" w:hAnsi="Footlight MT Light"/>
                <w:sz w:val="24"/>
              </w:rPr>
            </w:pPr>
          </w:p>
        </w:tc>
      </w:tr>
      <w:tr w:rsidR="00A7104D" w:rsidRPr="004D3636" w:rsidTr="00285EA2">
        <w:tc>
          <w:tcPr>
            <w:tcW w:w="1413" w:type="dxa"/>
          </w:tcPr>
          <w:p w:rsidR="00A7104D" w:rsidRPr="004D3636" w:rsidRDefault="00A7104D" w:rsidP="005C2A1C">
            <w:pPr>
              <w:pStyle w:val="BodyText"/>
              <w:jc w:val="both"/>
              <w:rPr>
                <w:rFonts w:ascii="Footlight MT Light" w:hAnsi="Footlight MT Light"/>
                <w:sz w:val="24"/>
              </w:rPr>
            </w:pPr>
            <w:r>
              <w:rPr>
                <w:rFonts w:ascii="Footlight MT Light" w:hAnsi="Footlight MT Light"/>
                <w:sz w:val="24"/>
              </w:rPr>
              <w:t>2.17.1</w:t>
            </w:r>
          </w:p>
        </w:tc>
        <w:tc>
          <w:tcPr>
            <w:tcW w:w="7217" w:type="dxa"/>
          </w:tcPr>
          <w:p w:rsidR="00A7104D" w:rsidRPr="004D3636" w:rsidRDefault="00A7104D" w:rsidP="005C2A1C">
            <w:pPr>
              <w:pStyle w:val="BodyText"/>
              <w:jc w:val="both"/>
              <w:rPr>
                <w:rFonts w:ascii="Footlight MT Light" w:hAnsi="Footlight MT Light"/>
                <w:sz w:val="24"/>
              </w:rPr>
            </w:pPr>
            <w:r>
              <w:rPr>
                <w:rFonts w:ascii="Footlight MT Light" w:hAnsi="Footlight MT Light"/>
                <w:sz w:val="24"/>
              </w:rPr>
              <w:t xml:space="preserve">Bidders should submit only One (1) original copy and drop in the tender box located on the Ground Floor, Integrity Centre, before </w:t>
            </w:r>
            <w:r w:rsidR="009E4673">
              <w:rPr>
                <w:rFonts w:ascii="Footlight MT Light" w:hAnsi="Footlight MT Light"/>
                <w:sz w:val="24"/>
              </w:rPr>
              <w:t>20</w:t>
            </w:r>
            <w:r w:rsidR="009E4673" w:rsidRPr="009E4673">
              <w:rPr>
                <w:rFonts w:ascii="Footlight MT Light" w:hAnsi="Footlight MT Light"/>
                <w:sz w:val="24"/>
                <w:vertAlign w:val="superscript"/>
              </w:rPr>
              <w:t>th</w:t>
            </w:r>
            <w:r w:rsidR="009E4673">
              <w:rPr>
                <w:rFonts w:ascii="Footlight MT Light" w:hAnsi="Footlight MT Light"/>
                <w:sz w:val="24"/>
              </w:rPr>
              <w:t xml:space="preserve"> </w:t>
            </w:r>
            <w:r w:rsidR="009E4673" w:rsidRPr="009E4673">
              <w:rPr>
                <w:rFonts w:ascii="Footlight MT Light" w:hAnsi="Footlight MT Light"/>
                <w:sz w:val="24"/>
              </w:rPr>
              <w:t>February 2020 at 10:00 A.M</w:t>
            </w: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2.1.1</w:t>
            </w:r>
          </w:p>
        </w:tc>
        <w:tc>
          <w:tcPr>
            <w:tcW w:w="7217"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 xml:space="preserve">Open to Kenyan citizens </w:t>
            </w:r>
            <w:proofErr w:type="gramStart"/>
            <w:r w:rsidRPr="004D3636">
              <w:rPr>
                <w:rFonts w:ascii="Footlight MT Light" w:hAnsi="Footlight MT Light"/>
                <w:sz w:val="24"/>
              </w:rPr>
              <w:t>except:-</w:t>
            </w:r>
            <w:proofErr w:type="gramEnd"/>
          </w:p>
          <w:p w:rsidR="000822FC" w:rsidRPr="004D3636" w:rsidRDefault="009E4673" w:rsidP="005C2A1C">
            <w:pPr>
              <w:numPr>
                <w:ilvl w:val="0"/>
                <w:numId w:val="6"/>
              </w:numPr>
              <w:autoSpaceDE w:val="0"/>
              <w:autoSpaceDN w:val="0"/>
              <w:adjustRightInd w:val="0"/>
              <w:rPr>
                <w:rFonts w:ascii="Footlight MT Light" w:hAnsi="Footlight MT Light"/>
              </w:rPr>
            </w:pPr>
            <w:r>
              <w:rPr>
                <w:rFonts w:ascii="Footlight MT Light" w:hAnsi="Footlight MT Light"/>
              </w:rPr>
              <w:t>A</w:t>
            </w:r>
            <w:r w:rsidR="000822FC" w:rsidRPr="004D3636">
              <w:rPr>
                <w:rFonts w:ascii="Footlight MT Light" w:hAnsi="Footlight MT Light"/>
              </w:rPr>
              <w:t xml:space="preserve">n </w:t>
            </w:r>
            <w:r>
              <w:rPr>
                <w:rFonts w:ascii="Footlight MT Light" w:hAnsi="Footlight MT Light"/>
              </w:rPr>
              <w:t>employee of the Commission or Commissioners of the C</w:t>
            </w:r>
            <w:r w:rsidR="000822FC" w:rsidRPr="004D3636">
              <w:rPr>
                <w:rFonts w:ascii="Footlight MT Light" w:hAnsi="Footlight MT Light"/>
              </w:rPr>
              <w:t xml:space="preserve">ommission  </w:t>
            </w:r>
          </w:p>
          <w:p w:rsidR="000822FC" w:rsidRPr="004D3636" w:rsidRDefault="009E4673" w:rsidP="005C2A1C">
            <w:pPr>
              <w:pStyle w:val="BodyText"/>
              <w:numPr>
                <w:ilvl w:val="0"/>
                <w:numId w:val="6"/>
              </w:numPr>
              <w:jc w:val="both"/>
              <w:rPr>
                <w:rFonts w:ascii="Footlight MT Light" w:hAnsi="Footlight MT Light"/>
                <w:sz w:val="24"/>
              </w:rPr>
            </w:pPr>
            <w:r>
              <w:rPr>
                <w:rFonts w:ascii="Footlight MT Light" w:hAnsi="Footlight MT Light"/>
                <w:sz w:val="24"/>
              </w:rPr>
              <w:t>A</w:t>
            </w:r>
            <w:r w:rsidR="000822FC" w:rsidRPr="004D3636">
              <w:rPr>
                <w:rFonts w:ascii="Footlight MT Light" w:hAnsi="Footlight MT Light"/>
                <w:sz w:val="24"/>
              </w:rPr>
              <w:t xml:space="preserve"> spouse or child of the persons mentioned above  </w:t>
            </w: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2.7.1</w:t>
            </w:r>
          </w:p>
        </w:tc>
        <w:tc>
          <w:tcPr>
            <w:tcW w:w="7217"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Tenderers will be required to pay in advance a refunda</w:t>
            </w:r>
            <w:r w:rsidR="00517DE3">
              <w:rPr>
                <w:rFonts w:ascii="Footlight MT Light" w:hAnsi="Footlight MT Light"/>
                <w:sz w:val="24"/>
              </w:rPr>
              <w:t xml:space="preserve">ble deposit </w:t>
            </w:r>
            <w:r>
              <w:rPr>
                <w:rFonts w:ascii="Footlight MT Light" w:hAnsi="Footlight MT Light"/>
                <w:sz w:val="24"/>
              </w:rPr>
              <w:t>of 25% of the reserve price for each lot.</w:t>
            </w:r>
          </w:p>
          <w:p w:rsidR="000822FC" w:rsidRPr="004D3636" w:rsidRDefault="000822FC" w:rsidP="005C2A1C">
            <w:pPr>
              <w:pStyle w:val="BodyText"/>
              <w:jc w:val="both"/>
              <w:rPr>
                <w:rFonts w:ascii="Footlight MT Light" w:hAnsi="Footlight MT Light"/>
                <w:sz w:val="24"/>
              </w:rPr>
            </w:pPr>
          </w:p>
        </w:tc>
      </w:tr>
      <w:tr w:rsidR="000822FC" w:rsidRPr="004D3636" w:rsidTr="00285EA2">
        <w:trPr>
          <w:cantSplit/>
          <w:trHeight w:val="558"/>
        </w:trPr>
        <w:tc>
          <w:tcPr>
            <w:tcW w:w="1413" w:type="dxa"/>
          </w:tcPr>
          <w:p w:rsidR="000822FC" w:rsidRPr="004D3636" w:rsidRDefault="000822FC" w:rsidP="005C2A1C">
            <w:pPr>
              <w:pStyle w:val="BodyText"/>
              <w:jc w:val="both"/>
              <w:rPr>
                <w:rFonts w:ascii="Footlight MT Light" w:hAnsi="Footlight MT Light"/>
                <w:sz w:val="24"/>
              </w:rPr>
            </w:pPr>
          </w:p>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2.8.1</w:t>
            </w:r>
          </w:p>
        </w:tc>
        <w:tc>
          <w:tcPr>
            <w:tcW w:w="7217" w:type="dxa"/>
          </w:tcPr>
          <w:p w:rsidR="000822FC" w:rsidRPr="004D3636" w:rsidRDefault="00220499" w:rsidP="00220499">
            <w:pPr>
              <w:pStyle w:val="BodyText"/>
              <w:jc w:val="both"/>
              <w:rPr>
                <w:rFonts w:ascii="Footlight MT Light" w:hAnsi="Footlight MT Light"/>
                <w:sz w:val="24"/>
              </w:rPr>
            </w:pPr>
            <w:r>
              <w:rPr>
                <w:rFonts w:ascii="Footlight MT Light" w:hAnsi="Footlight MT Light"/>
                <w:i/>
                <w:iCs/>
                <w:sz w:val="24"/>
              </w:rPr>
              <w:t xml:space="preserve">Tenders </w:t>
            </w:r>
            <w:r w:rsidR="000822FC" w:rsidRPr="004D3636">
              <w:rPr>
                <w:rFonts w:ascii="Footlight MT Light" w:hAnsi="Footlight MT Light"/>
                <w:sz w:val="24"/>
              </w:rPr>
              <w:t>should remain valid for 120 days after date of tender opening</w:t>
            </w:r>
          </w:p>
        </w:tc>
      </w:tr>
      <w:tr w:rsidR="000822FC" w:rsidRPr="004D3636" w:rsidTr="00285EA2">
        <w:tc>
          <w:tcPr>
            <w:tcW w:w="1413" w:type="dxa"/>
          </w:tcPr>
          <w:p w:rsidR="000822FC" w:rsidRPr="00452AA1" w:rsidRDefault="000822FC" w:rsidP="00D37947">
            <w:r w:rsidRPr="00452AA1">
              <w:t xml:space="preserve">2.15 </w:t>
            </w:r>
          </w:p>
          <w:p w:rsidR="000822FC" w:rsidRPr="004D3636" w:rsidRDefault="000822FC" w:rsidP="005C2A1C">
            <w:pPr>
              <w:pStyle w:val="BodyText"/>
              <w:jc w:val="both"/>
              <w:rPr>
                <w:rFonts w:ascii="Footlight MT Light" w:hAnsi="Footlight MT Light"/>
                <w:sz w:val="24"/>
              </w:rPr>
            </w:pPr>
          </w:p>
        </w:tc>
        <w:tc>
          <w:tcPr>
            <w:tcW w:w="7217" w:type="dxa"/>
          </w:tcPr>
          <w:p w:rsidR="005C2A1C" w:rsidRPr="004D3636" w:rsidRDefault="000822FC" w:rsidP="003C7F25">
            <w:pPr>
              <w:pStyle w:val="Heading2"/>
            </w:pPr>
            <w:bookmarkStart w:id="76" w:name="_Toc31472299"/>
            <w:r w:rsidRPr="004D3636">
              <w:t>Evaluation and Comparison of Tenders</w:t>
            </w:r>
            <w:bookmarkEnd w:id="76"/>
            <w:r w:rsidRPr="004D3636">
              <w:t xml:space="preserve"> </w:t>
            </w:r>
          </w:p>
          <w:p w:rsidR="000822FC" w:rsidRPr="004D3636" w:rsidRDefault="000822FC" w:rsidP="005C2A1C">
            <w:pPr>
              <w:pStyle w:val="BodyText"/>
              <w:jc w:val="both"/>
              <w:rPr>
                <w:rFonts w:ascii="Footlight MT Light" w:hAnsi="Footlight MT Light"/>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821"/>
              <w:gridCol w:w="1717"/>
            </w:tblGrid>
            <w:tr w:rsidR="000822FC" w:rsidRPr="004D3636" w:rsidTr="001575D4">
              <w:tc>
                <w:tcPr>
                  <w:tcW w:w="693" w:type="dxa"/>
                  <w:shd w:val="clear" w:color="auto" w:fill="auto"/>
                  <w:vAlign w:val="center"/>
                </w:tcPr>
                <w:p w:rsidR="000822FC" w:rsidRPr="004D3636" w:rsidRDefault="000822FC" w:rsidP="005C2A1C">
                  <w:pPr>
                    <w:jc w:val="both"/>
                    <w:rPr>
                      <w:rFonts w:ascii="Footlight MT Light" w:hAnsi="Footlight MT Light"/>
                      <w:b/>
                    </w:rPr>
                  </w:pPr>
                  <w:r w:rsidRPr="004D3636">
                    <w:rPr>
                      <w:rFonts w:ascii="Footlight MT Light" w:hAnsi="Footlight MT Light"/>
                      <w:b/>
                    </w:rPr>
                    <w:t>No.</w:t>
                  </w:r>
                </w:p>
              </w:tc>
              <w:tc>
                <w:tcPr>
                  <w:tcW w:w="3821" w:type="dxa"/>
                  <w:shd w:val="clear" w:color="auto" w:fill="auto"/>
                  <w:vAlign w:val="center"/>
                </w:tcPr>
                <w:p w:rsidR="000822FC" w:rsidRPr="004D3636" w:rsidRDefault="00285EA2" w:rsidP="005C2A1C">
                  <w:pPr>
                    <w:jc w:val="both"/>
                    <w:rPr>
                      <w:rFonts w:ascii="Footlight MT Light" w:hAnsi="Footlight MT Light"/>
                      <w:b/>
                    </w:rPr>
                  </w:pPr>
                  <w:r>
                    <w:rPr>
                      <w:rFonts w:ascii="Footlight MT Light" w:hAnsi="Footlight MT Light"/>
                      <w:b/>
                    </w:rPr>
                    <w:t xml:space="preserve">Mandatory </w:t>
                  </w:r>
                  <w:r w:rsidR="000822FC" w:rsidRPr="004D3636">
                    <w:rPr>
                      <w:rFonts w:ascii="Footlight MT Light" w:hAnsi="Footlight MT Light"/>
                      <w:b/>
                    </w:rPr>
                    <w:t>Requirements</w:t>
                  </w:r>
                </w:p>
              </w:tc>
              <w:tc>
                <w:tcPr>
                  <w:tcW w:w="1717" w:type="dxa"/>
                  <w:shd w:val="clear" w:color="auto" w:fill="auto"/>
                  <w:vAlign w:val="center"/>
                </w:tcPr>
                <w:p w:rsidR="000822FC" w:rsidRPr="004D3636" w:rsidRDefault="000822FC" w:rsidP="005C2A1C">
                  <w:pPr>
                    <w:jc w:val="both"/>
                    <w:rPr>
                      <w:rFonts w:ascii="Footlight MT Light" w:hAnsi="Footlight MT Light"/>
                      <w:b/>
                    </w:rPr>
                  </w:pPr>
                  <w:r w:rsidRPr="004D3636">
                    <w:rPr>
                      <w:rFonts w:ascii="Footlight MT Light" w:hAnsi="Footlight MT Light"/>
                      <w:b/>
                    </w:rPr>
                    <w:t>Responsive or Not Responsive</w:t>
                  </w:r>
                </w:p>
              </w:tc>
            </w:tr>
            <w:tr w:rsidR="000822FC" w:rsidRPr="004D3636" w:rsidTr="001575D4">
              <w:tc>
                <w:tcPr>
                  <w:tcW w:w="693" w:type="dxa"/>
                  <w:shd w:val="clear" w:color="auto" w:fill="auto"/>
                </w:tcPr>
                <w:p w:rsidR="000822FC" w:rsidRPr="004D3636" w:rsidRDefault="000822FC" w:rsidP="005C2A1C">
                  <w:pPr>
                    <w:jc w:val="both"/>
                    <w:rPr>
                      <w:rFonts w:ascii="Footlight MT Light" w:hAnsi="Footlight MT Light"/>
                    </w:rPr>
                  </w:pPr>
                  <w:r w:rsidRPr="004D3636">
                    <w:rPr>
                      <w:rFonts w:ascii="Footlight MT Light" w:hAnsi="Footlight MT Light"/>
                    </w:rPr>
                    <w:t>MR1</w:t>
                  </w:r>
                </w:p>
              </w:tc>
              <w:tc>
                <w:tcPr>
                  <w:tcW w:w="3821" w:type="dxa"/>
                  <w:shd w:val="clear" w:color="auto" w:fill="auto"/>
                </w:tcPr>
                <w:p w:rsidR="000822FC" w:rsidRPr="004D3636" w:rsidRDefault="009E4673" w:rsidP="005C2A1C">
                  <w:pPr>
                    <w:jc w:val="both"/>
                    <w:rPr>
                      <w:rFonts w:ascii="Footlight MT Light" w:hAnsi="Footlight MT Light"/>
                    </w:rPr>
                  </w:pPr>
                  <w:r>
                    <w:rPr>
                      <w:rFonts w:ascii="Footlight MT Light" w:hAnsi="Footlight MT Light"/>
                    </w:rPr>
                    <w:t>Must Submit a copy of C</w:t>
                  </w:r>
                  <w:r w:rsidR="000822FC" w:rsidRPr="004D3636">
                    <w:rPr>
                      <w:rFonts w:ascii="Footlight MT Light" w:hAnsi="Footlight MT Light"/>
                    </w:rPr>
                    <w:t>ertificate of Registration/Incorporation</w:t>
                  </w:r>
                  <w:r>
                    <w:rPr>
                      <w:rFonts w:ascii="Footlight MT Light" w:hAnsi="Footlight MT Light"/>
                    </w:rPr>
                    <w:t xml:space="preserve"> for a </w:t>
                  </w:r>
                  <w:r>
                    <w:rPr>
                      <w:rFonts w:ascii="Footlight MT Light" w:hAnsi="Footlight MT Light"/>
                    </w:rPr>
                    <w:lastRenderedPageBreak/>
                    <w:t>C</w:t>
                  </w:r>
                  <w:r w:rsidR="006E0E2D">
                    <w:rPr>
                      <w:rFonts w:ascii="Footlight MT Light" w:hAnsi="Footlight MT Light"/>
                    </w:rPr>
                    <w:t xml:space="preserve">ompany </w:t>
                  </w:r>
                  <w:r>
                    <w:rPr>
                      <w:rFonts w:ascii="Footlight MT Light" w:hAnsi="Footlight MT Light"/>
                    </w:rPr>
                    <w:t>or N</w:t>
                  </w:r>
                  <w:r w:rsidR="000822FC" w:rsidRPr="004D3636">
                    <w:rPr>
                      <w:rFonts w:ascii="Footlight MT Light" w:hAnsi="Footlight MT Light"/>
                    </w:rPr>
                    <w:t>ational ID</w:t>
                  </w:r>
                  <w:r>
                    <w:rPr>
                      <w:rFonts w:ascii="Footlight MT Light" w:hAnsi="Footlight MT Light"/>
                    </w:rPr>
                    <w:t xml:space="preserve"> for an  I</w:t>
                  </w:r>
                  <w:r w:rsidR="000822FC">
                    <w:rPr>
                      <w:rFonts w:ascii="Footlight MT Light" w:hAnsi="Footlight MT Light"/>
                    </w:rPr>
                    <w:t>ndividual</w:t>
                  </w:r>
                </w:p>
              </w:tc>
              <w:tc>
                <w:tcPr>
                  <w:tcW w:w="1717" w:type="dxa"/>
                  <w:shd w:val="clear" w:color="auto" w:fill="auto"/>
                </w:tcPr>
                <w:p w:rsidR="000822FC" w:rsidRPr="004D3636" w:rsidRDefault="000822FC" w:rsidP="005C2A1C">
                  <w:pPr>
                    <w:jc w:val="both"/>
                    <w:rPr>
                      <w:rFonts w:ascii="Footlight MT Light" w:hAnsi="Footlight MT Light"/>
                    </w:rPr>
                  </w:pPr>
                </w:p>
              </w:tc>
            </w:tr>
            <w:tr w:rsidR="000623AA" w:rsidRPr="004D3636" w:rsidTr="001575D4">
              <w:tc>
                <w:tcPr>
                  <w:tcW w:w="693" w:type="dxa"/>
                  <w:shd w:val="clear" w:color="auto" w:fill="auto"/>
                </w:tcPr>
                <w:p w:rsidR="000623AA" w:rsidRPr="004D3636" w:rsidRDefault="00895E7B" w:rsidP="005C2A1C">
                  <w:pPr>
                    <w:jc w:val="both"/>
                    <w:rPr>
                      <w:rFonts w:ascii="Footlight MT Light" w:hAnsi="Footlight MT Light"/>
                    </w:rPr>
                  </w:pPr>
                  <w:r>
                    <w:rPr>
                      <w:rFonts w:ascii="Footlight MT Light" w:hAnsi="Footlight MT Light"/>
                    </w:rPr>
                    <w:lastRenderedPageBreak/>
                    <w:t>MR2</w:t>
                  </w:r>
                </w:p>
              </w:tc>
              <w:tc>
                <w:tcPr>
                  <w:tcW w:w="3821" w:type="dxa"/>
                  <w:shd w:val="clear" w:color="auto" w:fill="auto"/>
                </w:tcPr>
                <w:p w:rsidR="000623AA" w:rsidRPr="004D3636" w:rsidRDefault="00895E7B" w:rsidP="00AA178E">
                  <w:pPr>
                    <w:jc w:val="both"/>
                    <w:rPr>
                      <w:rFonts w:ascii="Footlight MT Light" w:hAnsi="Footlight MT Light"/>
                    </w:rPr>
                  </w:pPr>
                  <w:r>
                    <w:rPr>
                      <w:rFonts w:ascii="Footlight MT Light" w:hAnsi="Footlight MT Light"/>
                    </w:rPr>
                    <w:t xml:space="preserve">Must fill </w:t>
                  </w:r>
                  <w:r w:rsidR="00AA178E">
                    <w:rPr>
                      <w:rFonts w:ascii="Footlight MT Light" w:hAnsi="Footlight MT Light"/>
                    </w:rPr>
                    <w:t xml:space="preserve">the </w:t>
                  </w:r>
                  <w:r w:rsidR="006E0E2D">
                    <w:rPr>
                      <w:rFonts w:ascii="Footlight MT Light" w:hAnsi="Footlight MT Light"/>
                    </w:rPr>
                    <w:t>S</w:t>
                  </w:r>
                  <w:r w:rsidR="00AA178E" w:rsidRPr="00895E7B">
                    <w:rPr>
                      <w:rFonts w:ascii="Footlight MT Light" w:hAnsi="Footlight MT Light"/>
                    </w:rPr>
                    <w:t>chedule of items, reserve and bid prices</w:t>
                  </w:r>
                  <w:r w:rsidR="00AA178E">
                    <w:rPr>
                      <w:rFonts w:ascii="Footlight MT Light" w:hAnsi="Footlight MT Light"/>
                    </w:rPr>
                    <w:t xml:space="preserve"> in the format provided.</w:t>
                  </w:r>
                </w:p>
              </w:tc>
              <w:tc>
                <w:tcPr>
                  <w:tcW w:w="1717" w:type="dxa"/>
                  <w:shd w:val="clear" w:color="auto" w:fill="auto"/>
                </w:tcPr>
                <w:p w:rsidR="000623AA" w:rsidRPr="004D3636" w:rsidRDefault="000623AA"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895E7B" w:rsidP="005C2A1C">
                  <w:pPr>
                    <w:jc w:val="both"/>
                    <w:rPr>
                      <w:rFonts w:ascii="Footlight MT Light" w:hAnsi="Footlight MT Light"/>
                    </w:rPr>
                  </w:pPr>
                  <w:r>
                    <w:rPr>
                      <w:rFonts w:ascii="Footlight MT Light" w:hAnsi="Footlight MT Light"/>
                    </w:rPr>
                    <w:t>MR3</w:t>
                  </w:r>
                </w:p>
              </w:tc>
              <w:tc>
                <w:tcPr>
                  <w:tcW w:w="3821" w:type="dxa"/>
                  <w:shd w:val="clear" w:color="auto" w:fill="auto"/>
                </w:tcPr>
                <w:p w:rsidR="000822FC" w:rsidRPr="004D3636" w:rsidRDefault="000822FC" w:rsidP="005C2A1C">
                  <w:pPr>
                    <w:jc w:val="both"/>
                    <w:rPr>
                      <w:rFonts w:ascii="Footlight MT Light" w:hAnsi="Footlight MT Light"/>
                    </w:rPr>
                  </w:pPr>
                  <w:r w:rsidRPr="004D3636">
                    <w:rPr>
                      <w:rFonts w:ascii="Footlight MT Light" w:hAnsi="Footlight MT Light"/>
                    </w:rPr>
                    <w:t>Must Fill the Form of Tender in the Format provided</w:t>
                  </w:r>
                </w:p>
              </w:tc>
              <w:tc>
                <w:tcPr>
                  <w:tcW w:w="1717" w:type="dxa"/>
                  <w:shd w:val="clear" w:color="auto" w:fill="auto"/>
                </w:tcPr>
                <w:p w:rsidR="000822FC" w:rsidRPr="004D3636" w:rsidRDefault="000822FC"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AA178E" w:rsidP="005C2A1C">
                  <w:pPr>
                    <w:jc w:val="both"/>
                    <w:rPr>
                      <w:rFonts w:ascii="Footlight MT Light" w:hAnsi="Footlight MT Light"/>
                    </w:rPr>
                  </w:pPr>
                  <w:r>
                    <w:rPr>
                      <w:rFonts w:ascii="Footlight MT Light" w:hAnsi="Footlight MT Light"/>
                    </w:rPr>
                    <w:t>MR4</w:t>
                  </w:r>
                </w:p>
              </w:tc>
              <w:tc>
                <w:tcPr>
                  <w:tcW w:w="3821" w:type="dxa"/>
                  <w:shd w:val="clear" w:color="auto" w:fill="auto"/>
                </w:tcPr>
                <w:p w:rsidR="000822FC" w:rsidRPr="004D3636" w:rsidRDefault="006E0E2D" w:rsidP="005C2A1C">
                  <w:pPr>
                    <w:rPr>
                      <w:rFonts w:ascii="Footlight MT Light" w:hAnsi="Footlight MT Light"/>
                    </w:rPr>
                  </w:pPr>
                  <w:r>
                    <w:rPr>
                      <w:rFonts w:ascii="Footlight MT Light" w:hAnsi="Footlight MT Light"/>
                    </w:rPr>
                    <w:t>Must submit a dul</w:t>
                  </w:r>
                  <w:r w:rsidR="000822FC" w:rsidRPr="004D3636">
                    <w:rPr>
                      <w:rFonts w:ascii="Footlight MT Light" w:hAnsi="Footlight MT Light"/>
                    </w:rPr>
                    <w:t xml:space="preserve">y filled </w:t>
                  </w:r>
                  <w:r w:rsidR="000822FC" w:rsidRPr="004D3636">
                    <w:rPr>
                      <w:rFonts w:ascii="Footlight MT Light" w:hAnsi="Footlight MT Light"/>
                      <w:b/>
                      <w:bCs/>
                    </w:rPr>
                    <w:t>Confidential Business Questionnaire Form</w:t>
                  </w:r>
                  <w:r w:rsidR="00AA178E">
                    <w:rPr>
                      <w:rFonts w:ascii="Footlight MT Light" w:hAnsi="Footlight MT Light"/>
                      <w:b/>
                      <w:bCs/>
                    </w:rPr>
                    <w:t xml:space="preserve"> in the format provided</w:t>
                  </w:r>
                </w:p>
              </w:tc>
              <w:tc>
                <w:tcPr>
                  <w:tcW w:w="1717" w:type="dxa"/>
                  <w:shd w:val="clear" w:color="auto" w:fill="auto"/>
                </w:tcPr>
                <w:p w:rsidR="000822FC" w:rsidRPr="004D3636" w:rsidRDefault="000822FC" w:rsidP="005C2A1C">
                  <w:pPr>
                    <w:jc w:val="both"/>
                    <w:rPr>
                      <w:rFonts w:ascii="Footlight MT Light" w:hAnsi="Footlight MT Light"/>
                    </w:rPr>
                  </w:pPr>
                </w:p>
              </w:tc>
            </w:tr>
            <w:tr w:rsidR="000822FC" w:rsidRPr="004D3636" w:rsidTr="001575D4">
              <w:tc>
                <w:tcPr>
                  <w:tcW w:w="693" w:type="dxa"/>
                  <w:shd w:val="clear" w:color="auto" w:fill="auto"/>
                </w:tcPr>
                <w:p w:rsidR="000822FC" w:rsidRPr="004D3636" w:rsidRDefault="00AA178E" w:rsidP="005C2A1C">
                  <w:pPr>
                    <w:jc w:val="both"/>
                    <w:rPr>
                      <w:rFonts w:ascii="Footlight MT Light" w:hAnsi="Footlight MT Light"/>
                    </w:rPr>
                  </w:pPr>
                  <w:r>
                    <w:rPr>
                      <w:rFonts w:ascii="Footlight MT Light" w:hAnsi="Footlight MT Light"/>
                    </w:rPr>
                    <w:t>MR5</w:t>
                  </w:r>
                </w:p>
              </w:tc>
              <w:tc>
                <w:tcPr>
                  <w:tcW w:w="3821" w:type="dxa"/>
                  <w:shd w:val="clear" w:color="auto" w:fill="auto"/>
                </w:tcPr>
                <w:p w:rsidR="000822FC" w:rsidRPr="004D3636" w:rsidRDefault="000822FC" w:rsidP="005C2A1C">
                  <w:pPr>
                    <w:rPr>
                      <w:rFonts w:ascii="Footlight MT Light" w:hAnsi="Footlight MT Light"/>
                    </w:rPr>
                  </w:pPr>
                  <w:r>
                    <w:rPr>
                      <w:rFonts w:ascii="Footlight MT Light" w:hAnsi="Footlight MT Light"/>
                    </w:rPr>
                    <w:t>Must submit proof of payment</w:t>
                  </w:r>
                  <w:r w:rsidR="006E0E2D">
                    <w:rPr>
                      <w:rFonts w:ascii="Footlight MT Light" w:hAnsi="Footlight MT Light"/>
                    </w:rPr>
                    <w:t xml:space="preserve"> </w:t>
                  </w:r>
                  <w:proofErr w:type="spellStart"/>
                  <w:r w:rsidR="006E0E2D">
                    <w:rPr>
                      <w:rFonts w:ascii="Footlight MT Light" w:hAnsi="Footlight MT Light"/>
                    </w:rPr>
                    <w:t>i.e</w:t>
                  </w:r>
                  <w:proofErr w:type="spellEnd"/>
                  <w:r w:rsidR="006E0E2D">
                    <w:rPr>
                      <w:rFonts w:ascii="Footlight MT Light" w:hAnsi="Footlight MT Light"/>
                    </w:rPr>
                    <w:t xml:space="preserve"> </w:t>
                  </w:r>
                  <w:r w:rsidR="00517DE3">
                    <w:rPr>
                      <w:rFonts w:ascii="Footlight MT Light" w:hAnsi="Footlight MT Light"/>
                    </w:rPr>
                    <w:t xml:space="preserve">(Bank Receipt from KCB) </w:t>
                  </w:r>
                  <w:r>
                    <w:rPr>
                      <w:rFonts w:ascii="Footlight MT Light" w:hAnsi="Footlight MT Light"/>
                    </w:rPr>
                    <w:t>of 25</w:t>
                  </w:r>
                  <w:r w:rsidR="000E60BB">
                    <w:rPr>
                      <w:rFonts w:ascii="Footlight MT Light" w:hAnsi="Footlight MT Light"/>
                    </w:rPr>
                    <w:t xml:space="preserve">% of the reserved price </w:t>
                  </w:r>
                  <w:r>
                    <w:rPr>
                      <w:rFonts w:ascii="Footlight MT Light" w:hAnsi="Footlight MT Light"/>
                    </w:rPr>
                    <w:t>for the lot</w:t>
                  </w:r>
                  <w:r w:rsidR="00AA178E">
                    <w:rPr>
                      <w:rFonts w:ascii="Footlight MT Light" w:hAnsi="Footlight MT Light"/>
                    </w:rPr>
                    <w:t>(s)</w:t>
                  </w:r>
                  <w:r>
                    <w:rPr>
                      <w:rFonts w:ascii="Footlight MT Light" w:hAnsi="Footlight MT Light"/>
                    </w:rPr>
                    <w:t xml:space="preserve"> quoted for.</w:t>
                  </w:r>
                </w:p>
              </w:tc>
              <w:tc>
                <w:tcPr>
                  <w:tcW w:w="1717" w:type="dxa"/>
                  <w:shd w:val="clear" w:color="auto" w:fill="auto"/>
                </w:tcPr>
                <w:p w:rsidR="000822FC" w:rsidRPr="004D3636" w:rsidRDefault="000822FC" w:rsidP="005C2A1C">
                  <w:pPr>
                    <w:jc w:val="both"/>
                    <w:rPr>
                      <w:rFonts w:ascii="Footlight MT Light" w:hAnsi="Footlight MT Light"/>
                    </w:rPr>
                  </w:pPr>
                </w:p>
              </w:tc>
            </w:tr>
            <w:tr w:rsidR="00895E7B" w:rsidRPr="004D3636" w:rsidTr="001575D4">
              <w:tc>
                <w:tcPr>
                  <w:tcW w:w="693" w:type="dxa"/>
                  <w:shd w:val="clear" w:color="auto" w:fill="auto"/>
                </w:tcPr>
                <w:p w:rsidR="00895E7B" w:rsidRDefault="00AA178E" w:rsidP="005C2A1C">
                  <w:pPr>
                    <w:jc w:val="both"/>
                    <w:rPr>
                      <w:rFonts w:ascii="Footlight MT Light" w:hAnsi="Footlight MT Light"/>
                    </w:rPr>
                  </w:pPr>
                  <w:r>
                    <w:rPr>
                      <w:rFonts w:ascii="Footlight MT Light" w:hAnsi="Footlight MT Light"/>
                    </w:rPr>
                    <w:t>MR6</w:t>
                  </w:r>
                </w:p>
              </w:tc>
              <w:tc>
                <w:tcPr>
                  <w:tcW w:w="3821" w:type="dxa"/>
                  <w:shd w:val="clear" w:color="auto" w:fill="auto"/>
                </w:tcPr>
                <w:p w:rsidR="00895E7B" w:rsidRDefault="00895E7B" w:rsidP="005C2A1C">
                  <w:pPr>
                    <w:rPr>
                      <w:rFonts w:ascii="Footlight MT Light" w:hAnsi="Footlight MT Light"/>
                    </w:rPr>
                  </w:pPr>
                  <w:r>
                    <w:rPr>
                      <w:rFonts w:ascii="Footlight MT Light" w:hAnsi="Footlight MT Light"/>
                    </w:rPr>
                    <w:t xml:space="preserve">Must fill the </w:t>
                  </w:r>
                  <w:r w:rsidR="006E0E2D">
                    <w:rPr>
                      <w:rFonts w:ascii="Footlight MT Light" w:hAnsi="Footlight MT Light"/>
                    </w:rPr>
                    <w:t>Tender Deposit C</w:t>
                  </w:r>
                  <w:r w:rsidRPr="00895E7B">
                    <w:rPr>
                      <w:rFonts w:ascii="Footlight MT Light" w:hAnsi="Footlight MT Light"/>
                    </w:rPr>
                    <w:t>ommitment Declaration Form</w:t>
                  </w:r>
                  <w:r>
                    <w:rPr>
                      <w:rFonts w:ascii="Footlight MT Light" w:hAnsi="Footlight MT Light"/>
                    </w:rPr>
                    <w:t xml:space="preserve"> in the format provided.</w:t>
                  </w:r>
                </w:p>
              </w:tc>
              <w:tc>
                <w:tcPr>
                  <w:tcW w:w="1717" w:type="dxa"/>
                  <w:shd w:val="clear" w:color="auto" w:fill="auto"/>
                </w:tcPr>
                <w:p w:rsidR="00895E7B" w:rsidRPr="004D3636" w:rsidRDefault="00895E7B" w:rsidP="005C2A1C">
                  <w:pPr>
                    <w:jc w:val="both"/>
                    <w:rPr>
                      <w:rFonts w:ascii="Footlight MT Light" w:hAnsi="Footlight MT Light"/>
                    </w:rPr>
                  </w:pPr>
                </w:p>
              </w:tc>
            </w:tr>
            <w:tr w:rsidR="0043501F" w:rsidRPr="004D3636" w:rsidTr="001575D4">
              <w:tc>
                <w:tcPr>
                  <w:tcW w:w="693" w:type="dxa"/>
                  <w:shd w:val="clear" w:color="auto" w:fill="auto"/>
                </w:tcPr>
                <w:p w:rsidR="0043501F" w:rsidRDefault="00AA178E" w:rsidP="005C2A1C">
                  <w:pPr>
                    <w:jc w:val="both"/>
                    <w:rPr>
                      <w:rFonts w:ascii="Footlight MT Light" w:hAnsi="Footlight MT Light"/>
                    </w:rPr>
                  </w:pPr>
                  <w:r>
                    <w:rPr>
                      <w:rFonts w:ascii="Footlight MT Light" w:hAnsi="Footlight MT Light"/>
                    </w:rPr>
                    <w:t>MR7</w:t>
                  </w:r>
                </w:p>
              </w:tc>
              <w:tc>
                <w:tcPr>
                  <w:tcW w:w="3821" w:type="dxa"/>
                  <w:shd w:val="clear" w:color="auto" w:fill="auto"/>
                </w:tcPr>
                <w:p w:rsidR="0043501F" w:rsidRDefault="0043501F" w:rsidP="005C2A1C">
                  <w:pPr>
                    <w:rPr>
                      <w:rFonts w:ascii="Footlight MT Light" w:hAnsi="Footlight MT Light"/>
                    </w:rPr>
                  </w:pPr>
                  <w:r>
                    <w:rPr>
                      <w:rFonts w:ascii="Footlight MT Light" w:hAnsi="Footlight MT Light"/>
                    </w:rPr>
                    <w:t xml:space="preserve">Must fill the </w:t>
                  </w:r>
                  <w:r w:rsidRPr="004D3636">
                    <w:rPr>
                      <w:rFonts w:ascii="Footlight MT Light" w:hAnsi="Footlight MT Light"/>
                    </w:rPr>
                    <w:t>SELF-DECLARATION FORM</w:t>
                  </w:r>
                  <w:r>
                    <w:rPr>
                      <w:rFonts w:ascii="Footlight MT Light" w:hAnsi="Footlight MT Light"/>
                    </w:rPr>
                    <w:t xml:space="preserve"> in the</w:t>
                  </w:r>
                  <w:r w:rsidR="00895E7B">
                    <w:rPr>
                      <w:rFonts w:ascii="Footlight MT Light" w:hAnsi="Footlight MT Light"/>
                    </w:rPr>
                    <w:t xml:space="preserve"> format provided.</w:t>
                  </w:r>
                </w:p>
              </w:tc>
              <w:tc>
                <w:tcPr>
                  <w:tcW w:w="1717" w:type="dxa"/>
                  <w:shd w:val="clear" w:color="auto" w:fill="auto"/>
                </w:tcPr>
                <w:p w:rsidR="0043501F" w:rsidRPr="004D3636" w:rsidRDefault="0043501F" w:rsidP="005C2A1C">
                  <w:pPr>
                    <w:jc w:val="both"/>
                    <w:rPr>
                      <w:rFonts w:ascii="Footlight MT Light" w:hAnsi="Footlight MT Light"/>
                    </w:rPr>
                  </w:pPr>
                </w:p>
              </w:tc>
            </w:tr>
          </w:tbl>
          <w:p w:rsidR="000822FC" w:rsidRPr="004D3636" w:rsidRDefault="000822FC" w:rsidP="005C2A1C">
            <w:pPr>
              <w:pStyle w:val="BodyText"/>
              <w:jc w:val="both"/>
              <w:rPr>
                <w:rFonts w:ascii="Footlight MT Light" w:hAnsi="Footlight MT Light"/>
                <w:sz w:val="24"/>
              </w:rPr>
            </w:pPr>
          </w:p>
        </w:tc>
      </w:tr>
      <w:tr w:rsidR="000822FC" w:rsidRPr="004D3636" w:rsidTr="00285EA2">
        <w:tc>
          <w:tcPr>
            <w:tcW w:w="1413" w:type="dxa"/>
          </w:tcPr>
          <w:p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lastRenderedPageBreak/>
              <w:t>2.16.1</w:t>
            </w:r>
          </w:p>
        </w:tc>
        <w:tc>
          <w:tcPr>
            <w:tcW w:w="7217" w:type="dxa"/>
          </w:tcPr>
          <w:p w:rsidR="000822FC" w:rsidRPr="004D3636" w:rsidRDefault="000822FC" w:rsidP="005C2A1C">
            <w:pPr>
              <w:pStyle w:val="BodyText"/>
              <w:ind w:left="720" w:hanging="720"/>
              <w:jc w:val="both"/>
              <w:rPr>
                <w:rFonts w:ascii="Footlight MT Light" w:hAnsi="Footlight MT Light"/>
                <w:b/>
                <w:sz w:val="24"/>
              </w:rPr>
            </w:pPr>
            <w:r w:rsidRPr="004D3636">
              <w:rPr>
                <w:rFonts w:ascii="Footlight MT Light" w:hAnsi="Footlight MT Light"/>
                <w:b/>
                <w:sz w:val="24"/>
              </w:rPr>
              <w:t>Award Criteria</w:t>
            </w:r>
          </w:p>
          <w:p w:rsidR="000822FC" w:rsidRPr="004D3636" w:rsidRDefault="009E4673" w:rsidP="005C2A1C">
            <w:pPr>
              <w:pStyle w:val="BodyText"/>
              <w:ind w:left="720" w:hanging="720"/>
              <w:jc w:val="both"/>
              <w:rPr>
                <w:rFonts w:ascii="Footlight MT Light" w:hAnsi="Footlight MT Light"/>
                <w:sz w:val="24"/>
              </w:rPr>
            </w:pPr>
            <w:r>
              <w:rPr>
                <w:rFonts w:ascii="Footlight MT Light" w:hAnsi="Footlight MT Light"/>
                <w:sz w:val="24"/>
              </w:rPr>
              <w:t>The C</w:t>
            </w:r>
            <w:r w:rsidR="000822FC" w:rsidRPr="004D3636">
              <w:rPr>
                <w:rFonts w:ascii="Footlight MT Light" w:hAnsi="Footlight MT Light"/>
                <w:sz w:val="24"/>
              </w:rPr>
              <w:t xml:space="preserve">ommission will award the contract to the successful tenderer(s) whose tender has been determined to be substantially responsive and has been determined to be the highest evaluated tender, which must be higher than </w:t>
            </w:r>
            <w:r w:rsidR="00E73658">
              <w:rPr>
                <w:rFonts w:ascii="Footlight MT Light" w:hAnsi="Footlight MT Light"/>
                <w:sz w:val="24"/>
              </w:rPr>
              <w:t xml:space="preserve">reserve </w:t>
            </w:r>
            <w:r w:rsidR="000822FC" w:rsidRPr="004D3636">
              <w:rPr>
                <w:rFonts w:ascii="Footlight MT Light" w:hAnsi="Footlight MT Light"/>
                <w:sz w:val="24"/>
              </w:rPr>
              <w:t xml:space="preserve">price per </w:t>
            </w:r>
            <w:r w:rsidR="008D5A82">
              <w:rPr>
                <w:rFonts w:ascii="Footlight MT Light" w:hAnsi="Footlight MT Light"/>
                <w:sz w:val="24"/>
              </w:rPr>
              <w:t>lot</w:t>
            </w:r>
            <w:r w:rsidR="000822FC" w:rsidRPr="004D3636">
              <w:rPr>
                <w:rFonts w:ascii="Footlight MT Light" w:hAnsi="Footlight MT Light"/>
                <w:sz w:val="24"/>
              </w:rPr>
              <w:t>.</w:t>
            </w:r>
          </w:p>
          <w:p w:rsidR="000822FC" w:rsidRPr="004D3636" w:rsidRDefault="000822FC" w:rsidP="005C2A1C">
            <w:pPr>
              <w:pStyle w:val="BodyText"/>
              <w:jc w:val="both"/>
              <w:rPr>
                <w:rFonts w:ascii="Footlight MT Light" w:hAnsi="Footlight MT Light"/>
                <w:sz w:val="24"/>
              </w:rPr>
            </w:pPr>
          </w:p>
        </w:tc>
      </w:tr>
    </w:tbl>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Default="000822FC" w:rsidP="000822FC">
      <w:pPr>
        <w:pStyle w:val="BodyText"/>
        <w:jc w:val="both"/>
        <w:rPr>
          <w:rFonts w:ascii="Footlight MT Light" w:hAnsi="Footlight MT Light"/>
          <w:sz w:val="24"/>
        </w:rPr>
      </w:pPr>
    </w:p>
    <w:p w:rsidR="000822FC" w:rsidRPr="004D3636" w:rsidRDefault="000822FC" w:rsidP="000822FC">
      <w:pPr>
        <w:pStyle w:val="Heading1"/>
        <w:rPr>
          <w:rFonts w:ascii="Footlight MT Light" w:hAnsi="Footlight MT Light"/>
          <w:sz w:val="24"/>
        </w:rPr>
      </w:pPr>
      <w:r>
        <w:rPr>
          <w:rFonts w:ascii="Footlight MT Light" w:hAnsi="Footlight MT Light"/>
          <w:b w:val="0"/>
          <w:bCs w:val="0"/>
          <w:sz w:val="24"/>
        </w:rPr>
        <w:br w:type="page"/>
      </w:r>
      <w:bookmarkStart w:id="77" w:name="_Toc31472300"/>
      <w:r w:rsidRPr="004D3636">
        <w:rPr>
          <w:rFonts w:ascii="Footlight MT Light" w:hAnsi="Footlight MT Light"/>
          <w:sz w:val="24"/>
        </w:rPr>
        <w:lastRenderedPageBreak/>
        <w:t>SECTION III</w:t>
      </w:r>
      <w:r w:rsidRPr="004D3636">
        <w:rPr>
          <w:rFonts w:ascii="Footlight MT Light" w:hAnsi="Footlight MT Light"/>
          <w:sz w:val="24"/>
        </w:rPr>
        <w:tab/>
        <w:t>-</w:t>
      </w:r>
      <w:r w:rsidRPr="004D3636">
        <w:rPr>
          <w:rFonts w:ascii="Footlight MT Light" w:hAnsi="Footlight MT Light"/>
          <w:sz w:val="24"/>
        </w:rPr>
        <w:tab/>
        <w:t>SCHEDULE OF ITEMS AND PRICES</w:t>
      </w:r>
      <w:bookmarkEnd w:id="77"/>
    </w:p>
    <w:p w:rsidR="000822FC" w:rsidRPr="004D3636" w:rsidRDefault="000822FC" w:rsidP="000822FC">
      <w:pPr>
        <w:pStyle w:val="BodyText"/>
        <w:jc w:val="center"/>
        <w:rPr>
          <w:rFonts w:ascii="Footlight MT Light" w:hAnsi="Footlight MT Light"/>
          <w:b/>
          <w:bCs/>
          <w:sz w:val="24"/>
        </w:rPr>
      </w:pPr>
    </w:p>
    <w:p w:rsidR="000822FC" w:rsidRPr="004D3636" w:rsidRDefault="000822FC" w:rsidP="000822FC">
      <w:pPr>
        <w:pStyle w:val="BodyText"/>
        <w:ind w:left="360"/>
        <w:rPr>
          <w:rFonts w:ascii="Footlight MT Light" w:hAnsi="Footlight MT Light"/>
          <w:b/>
          <w:bCs/>
          <w:sz w:val="24"/>
        </w:rPr>
      </w:pPr>
      <w:r w:rsidRPr="004D3636">
        <w:rPr>
          <w:rFonts w:ascii="Footlight MT Light" w:hAnsi="Footlight MT Light"/>
          <w:b/>
          <w:bCs/>
          <w:sz w:val="24"/>
        </w:rPr>
        <w:t>Notes on schedule of Items and Prices</w:t>
      </w:r>
    </w:p>
    <w:p w:rsidR="000822FC" w:rsidRPr="004D3636" w:rsidRDefault="000822FC" w:rsidP="000822FC">
      <w:pPr>
        <w:pStyle w:val="BodyText"/>
        <w:rPr>
          <w:rFonts w:ascii="Footlight MT Light" w:hAnsi="Footlight MT Light"/>
          <w:sz w:val="24"/>
        </w:rPr>
      </w:pPr>
    </w:p>
    <w:p w:rsidR="000822FC" w:rsidRPr="004D3636" w:rsidRDefault="000822FC" w:rsidP="000822FC">
      <w:pPr>
        <w:pStyle w:val="BodyText"/>
        <w:jc w:val="both"/>
        <w:rPr>
          <w:rFonts w:ascii="Footlight MT Light" w:hAnsi="Footlight MT Light"/>
          <w:sz w:val="24"/>
        </w:rPr>
      </w:pPr>
    </w:p>
    <w:p w:rsidR="000822FC" w:rsidRPr="004D3636" w:rsidRDefault="000822FC" w:rsidP="000822FC">
      <w:pPr>
        <w:pStyle w:val="BodyText"/>
        <w:numPr>
          <w:ilvl w:val="1"/>
          <w:numId w:val="2"/>
        </w:numPr>
        <w:jc w:val="both"/>
        <w:rPr>
          <w:rFonts w:ascii="Footlight MT Light" w:hAnsi="Footlight MT Light"/>
          <w:sz w:val="24"/>
        </w:rPr>
      </w:pPr>
      <w:r w:rsidRPr="004D3636">
        <w:rPr>
          <w:rFonts w:ascii="Footlight MT Light" w:hAnsi="Footlight MT Light"/>
          <w:sz w:val="24"/>
        </w:rPr>
        <w:t>The procuring entity will prepare the schedule of items being sold, marking each item with a unique number.  Where items are to be sold as a lot, the lots must be clearly indicated in the schedule.</w:t>
      </w:r>
    </w:p>
    <w:p w:rsidR="000822FC" w:rsidRPr="004D3636" w:rsidRDefault="000822FC" w:rsidP="000822FC">
      <w:pPr>
        <w:pStyle w:val="BodyText"/>
        <w:jc w:val="both"/>
        <w:rPr>
          <w:rFonts w:ascii="Footlight MT Light" w:hAnsi="Footlight MT Light"/>
          <w:sz w:val="24"/>
        </w:rPr>
      </w:pPr>
    </w:p>
    <w:p w:rsidR="000822FC" w:rsidRPr="00617C55" w:rsidRDefault="000822FC" w:rsidP="000822FC">
      <w:pPr>
        <w:pStyle w:val="BodyText"/>
        <w:numPr>
          <w:ilvl w:val="1"/>
          <w:numId w:val="2"/>
        </w:numPr>
        <w:jc w:val="both"/>
        <w:rPr>
          <w:rFonts w:ascii="Footlight MT Light" w:hAnsi="Footlight MT Light"/>
          <w:sz w:val="24"/>
        </w:rPr>
        <w:sectPr w:rsidR="000822FC" w:rsidRPr="00617C55">
          <w:footerReference w:type="even" r:id="rId13"/>
          <w:footerReference w:type="default" r:id="rId14"/>
          <w:pgSz w:w="12240" w:h="15840"/>
          <w:pgMar w:top="1440" w:right="1800" w:bottom="1440" w:left="1800" w:header="720" w:footer="720" w:gutter="0"/>
          <w:cols w:space="720"/>
          <w:titlePg/>
          <w:docGrid w:linePitch="360"/>
        </w:sectPr>
      </w:pPr>
      <w:r w:rsidRPr="004D3636">
        <w:rPr>
          <w:rFonts w:ascii="Footlight MT Light" w:hAnsi="Footlight MT Light"/>
          <w:sz w:val="24"/>
        </w:rPr>
        <w:t>The schedule of items and prices will include a column for the deposit to be paid by the tenderer for the item and lot.  The deposit amount should be indicated by the procuring entity.</w:t>
      </w:r>
    </w:p>
    <w:p w:rsidR="000822FC" w:rsidRPr="004D3636" w:rsidRDefault="000822FC" w:rsidP="000822FC">
      <w:pPr>
        <w:pStyle w:val="BodyText"/>
        <w:rPr>
          <w:rFonts w:ascii="Footlight MT Light" w:hAnsi="Footlight MT Light"/>
          <w:sz w:val="24"/>
        </w:rPr>
      </w:pPr>
    </w:p>
    <w:p w:rsidR="000822FC" w:rsidRDefault="005C2A1C" w:rsidP="000822FC">
      <w:pPr>
        <w:pStyle w:val="Heading1"/>
        <w:jc w:val="left"/>
        <w:rPr>
          <w:rFonts w:ascii="Footlight MT Light" w:hAnsi="Footlight MT Light"/>
          <w:sz w:val="24"/>
        </w:rPr>
      </w:pPr>
      <w:bookmarkStart w:id="78" w:name="_Toc31472301"/>
      <w:r>
        <w:rPr>
          <w:rFonts w:ascii="Footlight MT Light" w:hAnsi="Footlight MT Light"/>
          <w:sz w:val="24"/>
        </w:rPr>
        <w:t xml:space="preserve">SECTION III </w:t>
      </w:r>
      <w:r>
        <w:rPr>
          <w:rFonts w:ascii="Footlight MT Light" w:hAnsi="Footlight MT Light"/>
          <w:sz w:val="24"/>
        </w:rPr>
        <w:tab/>
        <w:t>- SCHEDULE OF ITEMS</w:t>
      </w:r>
      <w:r w:rsidR="00895E7B">
        <w:rPr>
          <w:rFonts w:ascii="Footlight MT Light" w:hAnsi="Footlight MT Light"/>
          <w:sz w:val="24"/>
        </w:rPr>
        <w:t xml:space="preserve">, </w:t>
      </w:r>
      <w:r>
        <w:rPr>
          <w:rFonts w:ascii="Footlight MT Light" w:hAnsi="Footlight MT Light"/>
          <w:sz w:val="24"/>
        </w:rPr>
        <w:t>RESERVE</w:t>
      </w:r>
      <w:r w:rsidR="00895E7B">
        <w:rPr>
          <w:rFonts w:ascii="Footlight MT Light" w:hAnsi="Footlight MT Light"/>
          <w:sz w:val="24"/>
        </w:rPr>
        <w:t xml:space="preserve"> AND BID </w:t>
      </w:r>
      <w:r w:rsidR="000822FC" w:rsidRPr="004D3636">
        <w:rPr>
          <w:rFonts w:ascii="Footlight MT Light" w:hAnsi="Footlight MT Light"/>
          <w:sz w:val="24"/>
        </w:rPr>
        <w:t>PRICES</w:t>
      </w:r>
      <w:bookmarkEnd w:id="78"/>
    </w:p>
    <w:p w:rsidR="000822FC" w:rsidRDefault="000822FC" w:rsidP="000822FC">
      <w:pPr>
        <w:rPr>
          <w:b/>
        </w:rPr>
      </w:pPr>
    </w:p>
    <w:tbl>
      <w:tblPr>
        <w:tblStyle w:val="TableGrid1"/>
        <w:tblW w:w="10632" w:type="dxa"/>
        <w:tblInd w:w="-998" w:type="dxa"/>
        <w:tblLook w:val="04A0" w:firstRow="1" w:lastRow="0" w:firstColumn="1" w:lastColumn="0" w:noHBand="0" w:noVBand="1"/>
      </w:tblPr>
      <w:tblGrid>
        <w:gridCol w:w="709"/>
        <w:gridCol w:w="1277"/>
        <w:gridCol w:w="3827"/>
        <w:gridCol w:w="850"/>
        <w:gridCol w:w="1276"/>
        <w:gridCol w:w="1134"/>
        <w:gridCol w:w="1559"/>
      </w:tblGrid>
      <w:tr w:rsidR="009B036E" w:rsidRPr="009B036E" w:rsidTr="00D600AB">
        <w:trPr>
          <w:trHeight w:val="659"/>
        </w:trPr>
        <w:tc>
          <w:tcPr>
            <w:tcW w:w="709"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S/</w:t>
            </w:r>
          </w:p>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NO.</w:t>
            </w:r>
          </w:p>
        </w:tc>
        <w:tc>
          <w:tcPr>
            <w:tcW w:w="1277"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LOT NUMBER</w:t>
            </w:r>
          </w:p>
        </w:tc>
        <w:tc>
          <w:tcPr>
            <w:tcW w:w="3827"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DESCRIPTION</w:t>
            </w:r>
          </w:p>
        </w:tc>
        <w:tc>
          <w:tcPr>
            <w:tcW w:w="850" w:type="dxa"/>
          </w:tcPr>
          <w:p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QTY</w:t>
            </w:r>
          </w:p>
        </w:tc>
        <w:tc>
          <w:tcPr>
            <w:tcW w:w="1276" w:type="dxa"/>
          </w:tcPr>
          <w:p w:rsidR="009B036E" w:rsidRPr="009B036E" w:rsidRDefault="009B036E" w:rsidP="009B036E">
            <w:pPr>
              <w:rPr>
                <w:rFonts w:ascii="Calibri" w:eastAsia="Calibri" w:hAnsi="Calibri" w:cs="Calibri"/>
                <w:b/>
              </w:rPr>
            </w:pPr>
            <w:r w:rsidRPr="009B036E">
              <w:rPr>
                <w:rFonts w:ascii="Calibri" w:eastAsia="Calibri" w:hAnsi="Calibri" w:cs="Calibri"/>
                <w:b/>
              </w:rPr>
              <w:t>Total Reserve Prices</w:t>
            </w:r>
          </w:p>
          <w:p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c>
          <w:tcPr>
            <w:tcW w:w="1134" w:type="dxa"/>
          </w:tcPr>
          <w:p w:rsidR="009B036E" w:rsidRPr="009B036E" w:rsidRDefault="009B036E" w:rsidP="009B036E">
            <w:pPr>
              <w:rPr>
                <w:rFonts w:ascii="Calibri" w:eastAsia="Calibri" w:hAnsi="Calibri" w:cs="Calibri"/>
                <w:b/>
              </w:rPr>
            </w:pPr>
            <w:r w:rsidRPr="009B036E">
              <w:rPr>
                <w:rFonts w:ascii="Calibri" w:eastAsia="Calibri" w:hAnsi="Calibri" w:cs="Calibri"/>
                <w:b/>
              </w:rPr>
              <w:t>Deposit required per Lot</w:t>
            </w:r>
          </w:p>
          <w:p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c>
          <w:tcPr>
            <w:tcW w:w="1559" w:type="dxa"/>
          </w:tcPr>
          <w:p w:rsidR="009B036E" w:rsidRPr="009B036E" w:rsidRDefault="009B036E" w:rsidP="009B036E">
            <w:pPr>
              <w:rPr>
                <w:rFonts w:ascii="Calibri" w:eastAsia="Calibri" w:hAnsi="Calibri" w:cs="Calibri"/>
                <w:b/>
              </w:rPr>
            </w:pPr>
            <w:r w:rsidRPr="009B036E">
              <w:rPr>
                <w:rFonts w:ascii="Calibri" w:eastAsia="Calibri" w:hAnsi="Calibri" w:cs="Calibri"/>
                <w:b/>
              </w:rPr>
              <w:t>BID AMOUNT</w:t>
            </w:r>
          </w:p>
          <w:p w:rsidR="009B036E" w:rsidRPr="009B036E" w:rsidRDefault="009B036E" w:rsidP="009B036E">
            <w:pPr>
              <w:rPr>
                <w:rFonts w:ascii="Calibri" w:eastAsia="Calibri" w:hAnsi="Calibri" w:cs="Calibri"/>
                <w:b/>
              </w:rPr>
            </w:pPr>
          </w:p>
          <w:p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1</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VOLKSWAGEN PASSAT KBH 209V</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370,000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92,500</w:t>
            </w:r>
          </w:p>
        </w:tc>
        <w:tc>
          <w:tcPr>
            <w:tcW w:w="1559" w:type="dxa"/>
          </w:tcPr>
          <w:p w:rsidR="000F6DAC" w:rsidRPr="009B036E" w:rsidRDefault="000F6DAC" w:rsidP="000F6DAC">
            <w:pPr>
              <w:rPr>
                <w:rFonts w:ascii="Calibri" w:eastAsia="Calibri" w:hAnsi="Calibri" w:cs="Calibri"/>
                <w:sz w:val="22"/>
                <w:szCs w:val="22"/>
              </w:rPr>
            </w:pP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2</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MERCEDES BENZ KAZ 180G</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1,260,000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315,000</w:t>
            </w:r>
          </w:p>
        </w:tc>
        <w:tc>
          <w:tcPr>
            <w:tcW w:w="1559" w:type="dxa"/>
          </w:tcPr>
          <w:p w:rsidR="000F6DAC" w:rsidRPr="009B036E" w:rsidRDefault="000F6DAC" w:rsidP="000F6DAC">
            <w:pPr>
              <w:rPr>
                <w:rFonts w:ascii="Calibri" w:eastAsia="Calibri" w:hAnsi="Calibri" w:cs="Calibri"/>
                <w:sz w:val="22"/>
                <w:szCs w:val="22"/>
              </w:rPr>
            </w:pP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3</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VOLKSWAGEN PASSAT KBH 253C</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438,000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109,500</w:t>
            </w:r>
          </w:p>
        </w:tc>
        <w:tc>
          <w:tcPr>
            <w:tcW w:w="1559" w:type="dxa"/>
          </w:tcPr>
          <w:p w:rsidR="000F6DAC" w:rsidRPr="009B036E" w:rsidRDefault="000F6DAC" w:rsidP="000F6DAC">
            <w:pPr>
              <w:rPr>
                <w:rFonts w:ascii="Calibri" w:eastAsia="Calibri" w:hAnsi="Calibri" w:cs="Calibri"/>
                <w:sz w:val="22"/>
                <w:szCs w:val="22"/>
              </w:rPr>
            </w:pP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4</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VOLKSWAGEN PASSAT KBH249C</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600,000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150,000</w:t>
            </w:r>
          </w:p>
        </w:tc>
        <w:tc>
          <w:tcPr>
            <w:tcW w:w="1559" w:type="dxa"/>
          </w:tcPr>
          <w:p w:rsidR="000F6DAC" w:rsidRPr="009B036E" w:rsidRDefault="000F6DAC" w:rsidP="000F6DAC">
            <w:pPr>
              <w:rPr>
                <w:rFonts w:ascii="Calibri" w:eastAsia="Calibri" w:hAnsi="Calibri" w:cs="Calibri"/>
                <w:sz w:val="22"/>
                <w:szCs w:val="22"/>
              </w:rPr>
            </w:pP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5</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LANDROVER KBU 754Y</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930,000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232,500</w:t>
            </w:r>
          </w:p>
        </w:tc>
        <w:tc>
          <w:tcPr>
            <w:tcW w:w="1559" w:type="dxa"/>
          </w:tcPr>
          <w:p w:rsidR="000F6DAC" w:rsidRPr="009B036E" w:rsidRDefault="000F6DAC" w:rsidP="000F6DAC">
            <w:pPr>
              <w:rPr>
                <w:rFonts w:ascii="Calibri" w:eastAsia="Calibri" w:hAnsi="Calibri" w:cs="Calibri"/>
                <w:sz w:val="22"/>
                <w:szCs w:val="22"/>
              </w:rPr>
            </w:pPr>
          </w:p>
        </w:tc>
      </w:tr>
      <w:tr w:rsidR="000F6DAC" w:rsidRPr="009B036E" w:rsidTr="00D600AB">
        <w:trPr>
          <w:trHeight w:val="265"/>
        </w:trPr>
        <w:tc>
          <w:tcPr>
            <w:tcW w:w="709" w:type="dxa"/>
          </w:tcPr>
          <w:p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rsidR="000F6DAC" w:rsidRDefault="000F6DAC" w:rsidP="000F6DAC">
            <w:pPr>
              <w:rPr>
                <w:rFonts w:ascii="Calibri" w:eastAsia="Calibri" w:hAnsi="Calibri" w:cs="Calibri"/>
                <w:sz w:val="22"/>
                <w:szCs w:val="22"/>
              </w:rPr>
            </w:pPr>
            <w:r>
              <w:rPr>
                <w:rFonts w:ascii="Calibri" w:eastAsia="Calibri" w:hAnsi="Calibri" w:cs="Calibri"/>
                <w:sz w:val="22"/>
                <w:szCs w:val="22"/>
              </w:rPr>
              <w:t>Lot 6</w:t>
            </w:r>
          </w:p>
        </w:tc>
        <w:tc>
          <w:tcPr>
            <w:tcW w:w="3827"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NISSAN X-TRAIL KBH 472C</w:t>
            </w:r>
          </w:p>
        </w:tc>
        <w:tc>
          <w:tcPr>
            <w:tcW w:w="850"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500,000</w:t>
            </w:r>
          </w:p>
        </w:tc>
        <w:tc>
          <w:tcPr>
            <w:tcW w:w="1134" w:type="dxa"/>
          </w:tcPr>
          <w:p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125,000</w:t>
            </w:r>
          </w:p>
        </w:tc>
        <w:tc>
          <w:tcPr>
            <w:tcW w:w="1559" w:type="dxa"/>
          </w:tcPr>
          <w:p w:rsidR="000F6DAC" w:rsidRPr="009B036E" w:rsidRDefault="000F6DAC" w:rsidP="000F6DAC">
            <w:pPr>
              <w:rPr>
                <w:rFonts w:ascii="Calibri" w:eastAsia="Calibri" w:hAnsi="Calibri" w:cs="Calibri"/>
                <w:sz w:val="22"/>
                <w:szCs w:val="22"/>
              </w:rPr>
            </w:pPr>
          </w:p>
        </w:tc>
      </w:tr>
      <w:tr w:rsidR="00B53BFC" w:rsidRPr="009B036E" w:rsidTr="00D600AB">
        <w:trPr>
          <w:trHeight w:val="265"/>
        </w:trPr>
        <w:tc>
          <w:tcPr>
            <w:tcW w:w="709" w:type="dxa"/>
            <w:vMerge w:val="restart"/>
          </w:tcPr>
          <w:p w:rsidR="00B53BFC" w:rsidRPr="00AE40CF" w:rsidRDefault="00B53BFC" w:rsidP="00AE40CF">
            <w:pPr>
              <w:pStyle w:val="ListParagraph"/>
              <w:numPr>
                <w:ilvl w:val="0"/>
                <w:numId w:val="52"/>
              </w:numPr>
              <w:spacing w:line="480" w:lineRule="auto"/>
              <w:contextualSpacing/>
              <w:rPr>
                <w:rFonts w:ascii="Calibri" w:eastAsia="Calibri" w:hAnsi="Calibri" w:cs="Calibri"/>
                <w:sz w:val="22"/>
                <w:szCs w:val="22"/>
              </w:rPr>
            </w:pPr>
          </w:p>
        </w:tc>
        <w:tc>
          <w:tcPr>
            <w:tcW w:w="1277" w:type="dxa"/>
            <w:vMerge w:val="restart"/>
          </w:tcPr>
          <w:p w:rsidR="00B53BFC" w:rsidRPr="009B036E" w:rsidRDefault="000F6DAC" w:rsidP="00B53BFC">
            <w:pPr>
              <w:rPr>
                <w:rFonts w:ascii="Calibri" w:eastAsia="Calibri" w:hAnsi="Calibri" w:cs="Calibri"/>
                <w:sz w:val="22"/>
                <w:szCs w:val="22"/>
              </w:rPr>
            </w:pPr>
            <w:r>
              <w:rPr>
                <w:rFonts w:ascii="Calibri" w:eastAsia="Calibri" w:hAnsi="Calibri" w:cs="Calibri"/>
                <w:sz w:val="22"/>
                <w:szCs w:val="22"/>
              </w:rPr>
              <w:t>Lot 7</w:t>
            </w:r>
          </w:p>
        </w:tc>
        <w:tc>
          <w:tcPr>
            <w:tcW w:w="4677" w:type="dxa"/>
            <w:gridSpan w:val="2"/>
          </w:tcPr>
          <w:p w:rsidR="00B53BFC" w:rsidRPr="00D600AB" w:rsidRDefault="000F6DAC" w:rsidP="000F6DAC">
            <w:pPr>
              <w:rPr>
                <w:rFonts w:ascii="Calibri" w:eastAsia="Calibri" w:hAnsi="Calibri" w:cs="Calibri"/>
                <w:b/>
                <w:sz w:val="22"/>
                <w:szCs w:val="22"/>
              </w:rPr>
            </w:pPr>
            <w:r w:rsidRPr="00D600AB">
              <w:rPr>
                <w:rFonts w:ascii="Calibri" w:eastAsia="Calibri" w:hAnsi="Calibri" w:cs="Calibri"/>
                <w:b/>
                <w:sz w:val="22"/>
                <w:szCs w:val="22"/>
              </w:rPr>
              <w:t xml:space="preserve">Chairs, Assorted </w:t>
            </w:r>
            <w:r w:rsidR="00B53BFC" w:rsidRPr="00D600AB">
              <w:rPr>
                <w:rFonts w:ascii="Calibri" w:eastAsia="Calibri" w:hAnsi="Calibri" w:cs="Calibri"/>
                <w:b/>
                <w:sz w:val="22"/>
                <w:szCs w:val="22"/>
              </w:rPr>
              <w:t>Timber Wastes, mattresses and briefcases</w:t>
            </w:r>
          </w:p>
        </w:tc>
        <w:tc>
          <w:tcPr>
            <w:tcW w:w="1276" w:type="dxa"/>
            <w:vMerge w:val="restart"/>
          </w:tcPr>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r w:rsidRPr="009E4673">
              <w:rPr>
                <w:rFonts w:ascii="Calibri" w:eastAsia="Calibri" w:hAnsi="Calibri" w:cs="Calibri"/>
                <w:sz w:val="22"/>
                <w:szCs w:val="22"/>
              </w:rPr>
              <w:t>50,150</w:t>
            </w:r>
          </w:p>
        </w:tc>
        <w:tc>
          <w:tcPr>
            <w:tcW w:w="1134" w:type="dxa"/>
            <w:vMerge w:val="restart"/>
          </w:tcPr>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r>
              <w:rPr>
                <w:rFonts w:ascii="Calibri" w:eastAsia="Calibri" w:hAnsi="Calibri" w:cs="Calibri"/>
                <w:sz w:val="22"/>
                <w:szCs w:val="22"/>
              </w:rPr>
              <w:t>12,537.50</w:t>
            </w:r>
          </w:p>
        </w:tc>
        <w:tc>
          <w:tcPr>
            <w:tcW w:w="1559" w:type="dxa"/>
            <w:vMerge w:val="restart"/>
          </w:tcPr>
          <w:p w:rsidR="00B53BFC" w:rsidRPr="009B036E" w:rsidRDefault="00B53BFC" w:rsidP="00B53BFC">
            <w:pPr>
              <w:rPr>
                <w:rFonts w:ascii="Calibri" w:eastAsia="Calibri" w:hAnsi="Calibri" w:cs="Calibri"/>
                <w:sz w:val="22"/>
                <w:szCs w:val="22"/>
              </w:rPr>
            </w:pPr>
          </w:p>
        </w:tc>
      </w:tr>
      <w:tr w:rsidR="00B53BFC" w:rsidRPr="009B036E" w:rsidTr="00D600AB">
        <w:trPr>
          <w:trHeight w:val="70"/>
        </w:trPr>
        <w:tc>
          <w:tcPr>
            <w:tcW w:w="709" w:type="dxa"/>
            <w:vMerge/>
          </w:tcPr>
          <w:p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Chairs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65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270"/>
        </w:trPr>
        <w:tc>
          <w:tcPr>
            <w:tcW w:w="709" w:type="dxa"/>
            <w:vMerge/>
          </w:tcPr>
          <w:p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Desks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47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270"/>
        </w:trPr>
        <w:tc>
          <w:tcPr>
            <w:tcW w:w="709" w:type="dxa"/>
            <w:vMerge/>
          </w:tcPr>
          <w:p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ASSORTED TIMBER WASTES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2 tons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5"/>
        </w:trPr>
        <w:tc>
          <w:tcPr>
            <w:tcW w:w="709" w:type="dxa"/>
            <w:vMerge/>
          </w:tcPr>
          <w:p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Mattresses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23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5"/>
        </w:trPr>
        <w:tc>
          <w:tcPr>
            <w:tcW w:w="709" w:type="dxa"/>
            <w:vMerge/>
          </w:tcPr>
          <w:p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Briefcases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7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val="restart"/>
          </w:tcPr>
          <w:p w:rsidR="00B53BFC" w:rsidRPr="00AE40CF" w:rsidRDefault="00B53BFC" w:rsidP="00AE40CF">
            <w:pPr>
              <w:pStyle w:val="ListParagraph"/>
              <w:numPr>
                <w:ilvl w:val="0"/>
                <w:numId w:val="52"/>
              </w:numPr>
              <w:spacing w:line="480" w:lineRule="auto"/>
              <w:contextualSpacing/>
              <w:rPr>
                <w:rFonts w:ascii="Calibri" w:eastAsia="Calibri" w:hAnsi="Calibri" w:cs="Calibri"/>
                <w:sz w:val="22"/>
                <w:szCs w:val="22"/>
              </w:rPr>
            </w:pPr>
          </w:p>
        </w:tc>
        <w:tc>
          <w:tcPr>
            <w:tcW w:w="1277" w:type="dxa"/>
            <w:vMerge w:val="restart"/>
          </w:tcPr>
          <w:p w:rsidR="00B53BFC" w:rsidRPr="009B036E" w:rsidRDefault="000F6DAC" w:rsidP="00B53BFC">
            <w:pPr>
              <w:rPr>
                <w:rFonts w:ascii="Calibri" w:eastAsia="Calibri" w:hAnsi="Calibri" w:cs="Calibri"/>
                <w:sz w:val="22"/>
                <w:szCs w:val="22"/>
              </w:rPr>
            </w:pPr>
            <w:r>
              <w:rPr>
                <w:rFonts w:ascii="Calibri" w:eastAsia="Calibri" w:hAnsi="Calibri" w:cs="Calibri"/>
                <w:sz w:val="22"/>
                <w:szCs w:val="22"/>
              </w:rPr>
              <w:t>Lot 8</w:t>
            </w:r>
          </w:p>
        </w:tc>
        <w:tc>
          <w:tcPr>
            <w:tcW w:w="4677" w:type="dxa"/>
            <w:gridSpan w:val="2"/>
          </w:tcPr>
          <w:p w:rsidR="00B53BFC" w:rsidRPr="00D600AB" w:rsidRDefault="00B53BFC" w:rsidP="00B53BFC">
            <w:pPr>
              <w:rPr>
                <w:rFonts w:ascii="Calibri" w:eastAsia="Calibri" w:hAnsi="Calibri" w:cs="Calibri"/>
                <w:b/>
                <w:sz w:val="22"/>
                <w:szCs w:val="22"/>
              </w:rPr>
            </w:pPr>
            <w:r w:rsidRPr="00D600AB">
              <w:rPr>
                <w:rFonts w:ascii="Calibri" w:eastAsia="Calibri" w:hAnsi="Calibri" w:cs="Calibri"/>
                <w:b/>
                <w:sz w:val="22"/>
                <w:szCs w:val="22"/>
              </w:rPr>
              <w:t>ASSORTED ICT EQUIPMENTS( Desktops, Telephones, Tonners, Ups, CCTVs, Television, Network cables)</w:t>
            </w:r>
          </w:p>
        </w:tc>
        <w:tc>
          <w:tcPr>
            <w:tcW w:w="1276" w:type="dxa"/>
            <w:vMerge w:val="restart"/>
          </w:tcPr>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r w:rsidRPr="00127A99">
              <w:rPr>
                <w:rFonts w:ascii="Calibri" w:eastAsia="Calibri" w:hAnsi="Calibri" w:cs="Calibri"/>
                <w:sz w:val="22"/>
                <w:szCs w:val="22"/>
              </w:rPr>
              <w:t>162,400</w:t>
            </w:r>
          </w:p>
        </w:tc>
        <w:tc>
          <w:tcPr>
            <w:tcW w:w="1134" w:type="dxa"/>
            <w:vMerge w:val="restart"/>
          </w:tcPr>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p>
          <w:p w:rsidR="00B53BFC" w:rsidRPr="009B036E" w:rsidRDefault="00B53BFC" w:rsidP="00B53BFC">
            <w:pPr>
              <w:rPr>
                <w:rFonts w:ascii="Calibri" w:eastAsia="Calibri" w:hAnsi="Calibri" w:cs="Calibri"/>
                <w:sz w:val="22"/>
                <w:szCs w:val="22"/>
              </w:rPr>
            </w:pPr>
            <w:r>
              <w:rPr>
                <w:rFonts w:ascii="Calibri" w:eastAsia="Calibri" w:hAnsi="Calibri" w:cs="Calibri"/>
                <w:sz w:val="22"/>
                <w:szCs w:val="22"/>
              </w:rPr>
              <w:t>40,600</w:t>
            </w:r>
          </w:p>
        </w:tc>
        <w:tc>
          <w:tcPr>
            <w:tcW w:w="1559" w:type="dxa"/>
            <w:vMerge w:val="restart"/>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CPU</w:t>
            </w:r>
          </w:p>
        </w:tc>
        <w:tc>
          <w:tcPr>
            <w:tcW w:w="850" w:type="dxa"/>
          </w:tcPr>
          <w:p w:rsidR="00B53BFC" w:rsidRPr="009B036E" w:rsidRDefault="002158A7" w:rsidP="00B53BFC">
            <w:pPr>
              <w:rPr>
                <w:rFonts w:ascii="Calibri" w:eastAsia="Calibri" w:hAnsi="Calibri" w:cs="Calibri"/>
                <w:sz w:val="22"/>
                <w:szCs w:val="22"/>
              </w:rPr>
            </w:pPr>
            <w:r>
              <w:rPr>
                <w:rFonts w:ascii="Calibri" w:eastAsia="Calibri" w:hAnsi="Calibri" w:cs="Calibri"/>
                <w:sz w:val="22"/>
                <w:szCs w:val="22"/>
              </w:rPr>
              <w:t xml:space="preserve">43 </w:t>
            </w:r>
            <w:r w:rsidR="00B53BFC" w:rsidRPr="009B036E">
              <w:rPr>
                <w:rFonts w:ascii="Calibri" w:eastAsia="Calibri" w:hAnsi="Calibri" w:cs="Calibri"/>
                <w:sz w:val="22"/>
                <w:szCs w:val="22"/>
              </w:rPr>
              <w:t xml:space="preserve">pcs </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Monitors</w:t>
            </w:r>
          </w:p>
        </w:tc>
        <w:tc>
          <w:tcPr>
            <w:tcW w:w="850" w:type="dxa"/>
          </w:tcPr>
          <w:p w:rsidR="00B53BFC" w:rsidRPr="009B036E" w:rsidRDefault="002158A7" w:rsidP="00B53BFC">
            <w:pPr>
              <w:rPr>
                <w:rFonts w:ascii="Calibri" w:eastAsia="Calibri" w:hAnsi="Calibri" w:cs="Calibri"/>
                <w:sz w:val="22"/>
                <w:szCs w:val="22"/>
              </w:rPr>
            </w:pPr>
            <w:r>
              <w:rPr>
                <w:rFonts w:ascii="Calibri" w:eastAsia="Calibri" w:hAnsi="Calibri" w:cs="Calibri"/>
                <w:sz w:val="22"/>
                <w:szCs w:val="22"/>
              </w:rPr>
              <w:t>37</w:t>
            </w:r>
            <w:r w:rsidR="00B53BFC" w:rsidRPr="009B036E">
              <w:rPr>
                <w:rFonts w:ascii="Calibri" w:eastAsia="Calibri" w:hAnsi="Calibri" w:cs="Calibri"/>
                <w:sz w:val="22"/>
                <w:szCs w:val="22"/>
              </w:rPr>
              <w:t xml:space="preserve">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Telephones</w:t>
            </w:r>
          </w:p>
        </w:tc>
        <w:tc>
          <w:tcPr>
            <w:tcW w:w="850" w:type="dxa"/>
          </w:tcPr>
          <w:p w:rsidR="00B53BFC" w:rsidRPr="009B036E" w:rsidRDefault="00AE40CF" w:rsidP="00B53BFC">
            <w:pPr>
              <w:rPr>
                <w:rFonts w:ascii="Calibri" w:eastAsia="Calibri" w:hAnsi="Calibri" w:cs="Calibri"/>
                <w:sz w:val="22"/>
                <w:szCs w:val="22"/>
              </w:rPr>
            </w:pPr>
            <w:r>
              <w:rPr>
                <w:rFonts w:ascii="Calibri" w:eastAsia="Calibri" w:hAnsi="Calibri" w:cs="Calibri"/>
                <w:sz w:val="22"/>
                <w:szCs w:val="22"/>
              </w:rPr>
              <w:t>146</w:t>
            </w:r>
            <w:r w:rsidR="00B53BFC" w:rsidRPr="009B036E">
              <w:rPr>
                <w:rFonts w:ascii="Calibri" w:eastAsia="Calibri" w:hAnsi="Calibri" w:cs="Calibri"/>
                <w:sz w:val="22"/>
                <w:szCs w:val="22"/>
              </w:rPr>
              <w:t xml:space="preserve">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Toners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76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UPSs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86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CCTVs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lot</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Television</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4 pcs</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709" w:type="dxa"/>
            <w:vMerge/>
          </w:tcPr>
          <w:p w:rsidR="00B53BFC" w:rsidRPr="009B036E" w:rsidRDefault="00B53BFC" w:rsidP="00B53BFC">
            <w:pPr>
              <w:numPr>
                <w:ilvl w:val="0"/>
                <w:numId w:val="46"/>
              </w:numPr>
              <w:spacing w:line="480" w:lineRule="auto"/>
              <w:contextualSpacing/>
              <w:rPr>
                <w:rFonts w:ascii="Calibri" w:eastAsia="Calibri" w:hAnsi="Calibri" w:cs="Calibri"/>
                <w:sz w:val="22"/>
                <w:szCs w:val="22"/>
              </w:rPr>
            </w:pPr>
          </w:p>
        </w:tc>
        <w:tc>
          <w:tcPr>
            <w:tcW w:w="1277" w:type="dxa"/>
            <w:vMerge/>
          </w:tcPr>
          <w:p w:rsidR="00B53BFC" w:rsidRPr="009B036E" w:rsidRDefault="00B53BFC" w:rsidP="00B53BFC">
            <w:pPr>
              <w:rPr>
                <w:rFonts w:ascii="Calibri" w:eastAsia="Calibri" w:hAnsi="Calibri" w:cs="Calibri"/>
                <w:sz w:val="22"/>
                <w:szCs w:val="22"/>
              </w:rPr>
            </w:pPr>
          </w:p>
        </w:tc>
        <w:tc>
          <w:tcPr>
            <w:tcW w:w="3827" w:type="dxa"/>
          </w:tcPr>
          <w:p w:rsidR="00B53BFC" w:rsidRPr="009B036E" w:rsidRDefault="00B53BFC" w:rsidP="00B53BFC">
            <w:pPr>
              <w:numPr>
                <w:ilvl w:val="0"/>
                <w:numId w:val="50"/>
              </w:numPr>
              <w:contextualSpacing/>
              <w:rPr>
                <w:rFonts w:ascii="Calibri" w:eastAsia="Calibri" w:hAnsi="Calibri" w:cs="Calibri"/>
                <w:sz w:val="22"/>
                <w:szCs w:val="22"/>
              </w:rPr>
            </w:pPr>
            <w:r w:rsidRPr="009B036E">
              <w:rPr>
                <w:rFonts w:ascii="Calibri" w:eastAsia="Calibri" w:hAnsi="Calibri" w:cs="Calibri"/>
                <w:sz w:val="22"/>
                <w:szCs w:val="22"/>
              </w:rPr>
              <w:t>Network Cables</w:t>
            </w:r>
          </w:p>
        </w:tc>
        <w:tc>
          <w:tcPr>
            <w:tcW w:w="850" w:type="dxa"/>
          </w:tcPr>
          <w:p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lot</w:t>
            </w:r>
          </w:p>
        </w:tc>
        <w:tc>
          <w:tcPr>
            <w:tcW w:w="1276" w:type="dxa"/>
            <w:vMerge/>
          </w:tcPr>
          <w:p w:rsidR="00B53BFC" w:rsidRPr="009B036E" w:rsidRDefault="00B53BFC" w:rsidP="00B53BFC">
            <w:pPr>
              <w:rPr>
                <w:rFonts w:ascii="Calibri" w:eastAsia="Calibri" w:hAnsi="Calibri" w:cs="Calibri"/>
                <w:sz w:val="22"/>
                <w:szCs w:val="22"/>
              </w:rPr>
            </w:pPr>
          </w:p>
        </w:tc>
        <w:tc>
          <w:tcPr>
            <w:tcW w:w="1134" w:type="dxa"/>
            <w:vMerge/>
          </w:tcPr>
          <w:p w:rsidR="00B53BFC" w:rsidRPr="009B036E" w:rsidRDefault="00B53BFC" w:rsidP="00B53BFC">
            <w:pPr>
              <w:rPr>
                <w:rFonts w:ascii="Calibri" w:eastAsia="Calibri" w:hAnsi="Calibri" w:cs="Calibri"/>
                <w:sz w:val="22"/>
                <w:szCs w:val="22"/>
              </w:rPr>
            </w:pPr>
          </w:p>
        </w:tc>
        <w:tc>
          <w:tcPr>
            <w:tcW w:w="1559" w:type="dxa"/>
            <w:vMerge/>
          </w:tcPr>
          <w:p w:rsidR="00B53BFC" w:rsidRPr="009B036E" w:rsidRDefault="00B53BFC" w:rsidP="00B53BFC">
            <w:pPr>
              <w:rPr>
                <w:rFonts w:ascii="Calibri" w:eastAsia="Calibri" w:hAnsi="Calibri" w:cs="Calibri"/>
                <w:sz w:val="22"/>
                <w:szCs w:val="22"/>
              </w:rPr>
            </w:pPr>
          </w:p>
        </w:tc>
      </w:tr>
      <w:tr w:rsidR="00B53BFC" w:rsidRPr="009B036E" w:rsidTr="00D600AB">
        <w:trPr>
          <w:trHeight w:val="132"/>
        </w:trPr>
        <w:tc>
          <w:tcPr>
            <w:tcW w:w="9073" w:type="dxa"/>
            <w:gridSpan w:val="6"/>
          </w:tcPr>
          <w:p w:rsidR="00B53BFC" w:rsidRDefault="00B53BFC" w:rsidP="00B53BFC">
            <w:pPr>
              <w:jc w:val="center"/>
              <w:rPr>
                <w:rFonts w:ascii="Calibri" w:eastAsia="Calibri" w:hAnsi="Calibri" w:cs="Calibri"/>
                <w:b/>
                <w:sz w:val="22"/>
                <w:szCs w:val="22"/>
              </w:rPr>
            </w:pPr>
          </w:p>
          <w:p w:rsidR="00B53BFC" w:rsidRPr="009B036E" w:rsidRDefault="00B53BFC" w:rsidP="00B53BFC">
            <w:pPr>
              <w:jc w:val="center"/>
              <w:rPr>
                <w:rFonts w:ascii="Calibri" w:eastAsia="Calibri" w:hAnsi="Calibri" w:cs="Calibri"/>
                <w:b/>
                <w:sz w:val="22"/>
                <w:szCs w:val="22"/>
              </w:rPr>
            </w:pPr>
            <w:r w:rsidRPr="009B036E">
              <w:rPr>
                <w:rFonts w:ascii="Calibri" w:eastAsia="Calibri" w:hAnsi="Calibri" w:cs="Calibri"/>
                <w:b/>
                <w:sz w:val="22"/>
                <w:szCs w:val="22"/>
              </w:rPr>
              <w:t>TOTAL BID AMOUNT (KES)</w:t>
            </w:r>
          </w:p>
        </w:tc>
        <w:tc>
          <w:tcPr>
            <w:tcW w:w="1559" w:type="dxa"/>
          </w:tcPr>
          <w:p w:rsidR="00B53BFC" w:rsidRPr="009B036E" w:rsidRDefault="00B53BFC" w:rsidP="00B53BFC">
            <w:pPr>
              <w:rPr>
                <w:rFonts w:ascii="Calibri" w:eastAsia="Calibri" w:hAnsi="Calibri" w:cs="Calibri"/>
                <w:sz w:val="22"/>
                <w:szCs w:val="22"/>
              </w:rPr>
            </w:pPr>
          </w:p>
        </w:tc>
      </w:tr>
    </w:tbl>
    <w:p w:rsidR="009B036E" w:rsidRDefault="009B036E" w:rsidP="009B036E">
      <w:pPr>
        <w:rPr>
          <w:rFonts w:ascii="Bookman Old Style" w:hAnsi="Bookman Old Style"/>
        </w:rPr>
      </w:pPr>
    </w:p>
    <w:p w:rsidR="007B6367" w:rsidRDefault="009B036E" w:rsidP="000822FC">
      <w:pPr>
        <w:rPr>
          <w:rFonts w:ascii="Footlight MT Light" w:eastAsia="Calibri" w:hAnsi="Footlight MT Light"/>
        </w:rPr>
      </w:pPr>
      <w:r>
        <w:rPr>
          <w:rFonts w:ascii="Bookman Old Style" w:hAnsi="Bookman Old Style"/>
        </w:rPr>
        <w:t xml:space="preserve">Name and Signature </w:t>
      </w:r>
      <w:r w:rsidRPr="00F829E2">
        <w:rPr>
          <w:rFonts w:ascii="Bookman Old Style" w:hAnsi="Bookman Old Style"/>
        </w:rPr>
        <w:t>of tenderer</w:t>
      </w:r>
      <w:r>
        <w:rPr>
          <w:rFonts w:ascii="Bookman Old Style" w:hAnsi="Bookman Old Style"/>
        </w:rPr>
        <w:t>……………………………………………………</w:t>
      </w:r>
    </w:p>
    <w:p w:rsidR="00C16982" w:rsidRPr="00C16982" w:rsidRDefault="00C16982" w:rsidP="000822FC">
      <w:pPr>
        <w:rPr>
          <w:rFonts w:ascii="Footlight MT Light" w:eastAsia="Calibri" w:hAnsi="Footlight MT Light"/>
        </w:rPr>
      </w:pPr>
    </w:p>
    <w:p w:rsidR="009E4673" w:rsidRDefault="008D5A82" w:rsidP="00C16982">
      <w:pPr>
        <w:spacing w:line="259" w:lineRule="auto"/>
        <w:jc w:val="both"/>
        <w:rPr>
          <w:rFonts w:ascii="Footlight MT Light" w:eastAsia="Calibri" w:hAnsi="Footlight MT Light" w:cs="Tahoma"/>
          <w:color w:val="FF0000"/>
        </w:rPr>
      </w:pPr>
      <w:r w:rsidRPr="008D5A82">
        <w:rPr>
          <w:rFonts w:ascii="Footlight MT Light" w:eastAsiaTheme="minorHAnsi" w:hAnsi="Footlight MT Light" w:cstheme="minorBidi"/>
          <w:b/>
          <w:color w:val="FF0000"/>
        </w:rPr>
        <w:t xml:space="preserve">NB: </w:t>
      </w:r>
      <w:r w:rsidR="009E4673">
        <w:rPr>
          <w:rFonts w:ascii="Footlight MT Light" w:eastAsiaTheme="minorHAnsi" w:hAnsi="Footlight MT Light" w:cstheme="minorBidi"/>
          <w:b/>
          <w:color w:val="FF0000"/>
        </w:rPr>
        <w:tab/>
      </w:r>
      <w:r w:rsidR="00C16982">
        <w:rPr>
          <w:rFonts w:ascii="Footlight MT Light" w:eastAsiaTheme="minorHAnsi" w:hAnsi="Footlight MT Light" w:cstheme="minorBidi"/>
          <w:color w:val="FF0000"/>
        </w:rPr>
        <w:t xml:space="preserve">1) </w:t>
      </w:r>
      <w:r w:rsidRPr="00C16982">
        <w:rPr>
          <w:rFonts w:ascii="Footlight MT Light" w:eastAsia="Calibri" w:hAnsi="Footlight MT Light" w:cs="Tahoma"/>
          <w:color w:val="FF0000"/>
        </w:rPr>
        <w:t>Bidding and award is per lot</w:t>
      </w:r>
      <w:r w:rsidR="00972A23" w:rsidRPr="00C16982">
        <w:rPr>
          <w:rFonts w:ascii="Footlight MT Light" w:eastAsia="Calibri" w:hAnsi="Footlight MT Light" w:cs="Tahoma"/>
          <w:color w:val="FF0000"/>
        </w:rPr>
        <w:t>.</w:t>
      </w:r>
    </w:p>
    <w:p w:rsidR="00C16982" w:rsidRPr="00C16982" w:rsidRDefault="00C16982" w:rsidP="00C16982">
      <w:pPr>
        <w:spacing w:line="259" w:lineRule="auto"/>
        <w:jc w:val="both"/>
        <w:rPr>
          <w:rFonts w:ascii="Footlight MT Light" w:eastAsia="Calibri" w:hAnsi="Footlight MT Light" w:cs="Tahoma"/>
          <w:color w:val="FF0000"/>
        </w:rPr>
      </w:pPr>
    </w:p>
    <w:p w:rsidR="00D600AB" w:rsidRDefault="00972A23" w:rsidP="00D600AB">
      <w:pPr>
        <w:pStyle w:val="ListParagraph"/>
        <w:numPr>
          <w:ilvl w:val="0"/>
          <w:numId w:val="6"/>
        </w:numPr>
        <w:spacing w:after="160" w:line="259" w:lineRule="auto"/>
        <w:jc w:val="both"/>
        <w:rPr>
          <w:rFonts w:ascii="Footlight MT Light" w:eastAsiaTheme="minorHAnsi" w:hAnsi="Footlight MT Light" w:cstheme="minorBidi"/>
        </w:rPr>
      </w:pPr>
      <w:r w:rsidRPr="00C16982">
        <w:rPr>
          <w:rFonts w:ascii="Footlight MT Light" w:eastAsia="Calibri" w:hAnsi="Footlight MT Light" w:cs="Tahoma"/>
          <w:color w:val="FF0000"/>
        </w:rPr>
        <w:t>The viewing</w:t>
      </w:r>
      <w:r w:rsidR="009E4673" w:rsidRPr="00C16982">
        <w:rPr>
          <w:rFonts w:ascii="Footlight MT Light" w:eastAsia="Calibri" w:hAnsi="Footlight MT Light" w:cs="Tahoma"/>
          <w:color w:val="FF0000"/>
        </w:rPr>
        <w:t xml:space="preserve"> site is at Supplies Branch Go-D</w:t>
      </w:r>
      <w:r w:rsidRPr="00C16982">
        <w:rPr>
          <w:rFonts w:ascii="Footlight MT Light" w:eastAsia="Calibri" w:hAnsi="Footlight MT Light" w:cs="Tahoma"/>
          <w:color w:val="FF0000"/>
        </w:rPr>
        <w:t>own (</w:t>
      </w:r>
      <w:r w:rsidR="009E4673" w:rsidRPr="00C16982">
        <w:rPr>
          <w:rFonts w:ascii="Footlight MT Light" w:eastAsia="Calibri" w:hAnsi="Footlight MT Light" w:cs="Tahoma"/>
          <w:color w:val="FF0000"/>
        </w:rPr>
        <w:t xml:space="preserve">Opposite </w:t>
      </w:r>
      <w:r w:rsidRPr="00C16982">
        <w:rPr>
          <w:rFonts w:ascii="Footlight MT Light" w:eastAsia="Calibri" w:hAnsi="Footlight MT Light" w:cs="Tahoma"/>
          <w:color w:val="FF0000"/>
        </w:rPr>
        <w:t xml:space="preserve">NTSA Vehicle Inspection Unit) </w:t>
      </w:r>
      <w:r w:rsidR="00C16982" w:rsidRPr="00C16982">
        <w:rPr>
          <w:rFonts w:ascii="Footlight MT Light" w:eastAsia="Calibri" w:hAnsi="Footlight MT Light" w:cs="Tahoma"/>
          <w:color w:val="FF0000"/>
        </w:rPr>
        <w:t xml:space="preserve">on </w:t>
      </w:r>
      <w:proofErr w:type="spellStart"/>
      <w:r w:rsidRPr="00C16982">
        <w:rPr>
          <w:rFonts w:ascii="Footlight MT Light" w:eastAsia="Calibri" w:hAnsi="Footlight MT Light" w:cs="Tahoma"/>
          <w:color w:val="FF0000"/>
        </w:rPr>
        <w:t>Likoni</w:t>
      </w:r>
      <w:proofErr w:type="spellEnd"/>
      <w:r w:rsidRPr="00C16982">
        <w:rPr>
          <w:rFonts w:ascii="Footlight MT Light" w:eastAsia="Calibri" w:hAnsi="Footlight MT Light" w:cs="Tahoma"/>
          <w:color w:val="FF0000"/>
        </w:rPr>
        <w:t xml:space="preserve"> Road, Industrial Area, Nairobi, Kenya</w:t>
      </w:r>
      <w:r w:rsidR="00C16982" w:rsidRPr="00C16982">
        <w:rPr>
          <w:rFonts w:ascii="Footlight MT Light" w:eastAsia="Calibri" w:hAnsi="Footlight MT Light" w:cs="Tahoma"/>
          <w:color w:val="FF0000"/>
        </w:rPr>
        <w:t>; on Thursdays and</w:t>
      </w:r>
      <w:r w:rsidR="00AE40CF">
        <w:rPr>
          <w:rFonts w:ascii="Footlight MT Light" w:eastAsia="Calibri" w:hAnsi="Footlight MT Light" w:cs="Tahoma"/>
          <w:color w:val="FF0000"/>
        </w:rPr>
        <w:t xml:space="preserve"> Fridays only between 9.00 a.m-3</w:t>
      </w:r>
      <w:r w:rsidR="00C16982" w:rsidRPr="00C16982">
        <w:rPr>
          <w:rFonts w:ascii="Footlight MT Light" w:eastAsia="Calibri" w:hAnsi="Footlight MT Light" w:cs="Tahoma"/>
          <w:color w:val="FF0000"/>
        </w:rPr>
        <w:t xml:space="preserve">:00pm before the Tender opens/closes. </w:t>
      </w:r>
      <w:r w:rsidR="007B6367" w:rsidRPr="00C16982">
        <w:rPr>
          <w:rFonts w:ascii="Footlight MT Light" w:eastAsiaTheme="minorHAnsi" w:hAnsi="Footlight MT Light" w:cstheme="minorBidi"/>
        </w:rPr>
        <w:t xml:space="preserve">       </w:t>
      </w:r>
    </w:p>
    <w:p w:rsidR="00D600AB" w:rsidRDefault="00D600AB" w:rsidP="00D600AB">
      <w:pPr>
        <w:spacing w:after="160" w:line="259" w:lineRule="auto"/>
        <w:jc w:val="both"/>
        <w:rPr>
          <w:rFonts w:ascii="Footlight MT Light" w:eastAsiaTheme="minorHAnsi" w:hAnsi="Footlight MT Light" w:cstheme="minorBidi"/>
        </w:rPr>
      </w:pPr>
    </w:p>
    <w:p w:rsidR="00D600AB" w:rsidRDefault="00D600AB" w:rsidP="00D600AB">
      <w:pPr>
        <w:spacing w:after="160" w:line="259" w:lineRule="auto"/>
        <w:jc w:val="both"/>
        <w:rPr>
          <w:rFonts w:ascii="Footlight MT Light" w:eastAsiaTheme="minorHAnsi" w:hAnsi="Footlight MT Light" w:cstheme="minorBidi"/>
        </w:rPr>
      </w:pPr>
    </w:p>
    <w:p w:rsidR="000822FC" w:rsidRPr="00D600AB" w:rsidRDefault="007B6367" w:rsidP="00D600AB">
      <w:pPr>
        <w:spacing w:after="160" w:line="259" w:lineRule="auto"/>
        <w:jc w:val="both"/>
        <w:rPr>
          <w:rFonts w:ascii="Footlight MT Light" w:eastAsia="Calibri" w:hAnsi="Footlight MT Light" w:cs="Tahoma"/>
          <w:color w:val="FF0000"/>
        </w:rPr>
      </w:pPr>
      <w:r w:rsidRPr="00D600AB">
        <w:rPr>
          <w:rFonts w:ascii="Footlight MT Light" w:eastAsiaTheme="minorHAnsi" w:hAnsi="Footlight MT Light" w:cstheme="minorBidi"/>
        </w:rPr>
        <w:t xml:space="preserve">                                           </w:t>
      </w:r>
      <w:r w:rsidR="00127A99" w:rsidRPr="00D600AB">
        <w:rPr>
          <w:rFonts w:ascii="Footlight MT Light" w:eastAsiaTheme="minorHAnsi" w:hAnsi="Footlight MT Light" w:cstheme="minorBidi"/>
        </w:rPr>
        <w:t xml:space="preserve">                 </w:t>
      </w:r>
    </w:p>
    <w:p w:rsidR="000822FC" w:rsidRPr="004D3636" w:rsidRDefault="000822FC" w:rsidP="000822FC">
      <w:pPr>
        <w:pStyle w:val="Heading1"/>
        <w:rPr>
          <w:rFonts w:ascii="Footlight MT Light" w:hAnsi="Footlight MT Light"/>
          <w:sz w:val="24"/>
        </w:rPr>
      </w:pPr>
      <w:bookmarkStart w:id="79" w:name="_Toc31472302"/>
      <w:r w:rsidRPr="004D3636">
        <w:rPr>
          <w:rFonts w:ascii="Footlight MT Light" w:hAnsi="Footlight MT Light"/>
          <w:sz w:val="24"/>
        </w:rPr>
        <w:lastRenderedPageBreak/>
        <w:t>SECTION IV</w:t>
      </w:r>
      <w:r w:rsidRPr="004D3636">
        <w:rPr>
          <w:rFonts w:ascii="Footlight MT Light" w:hAnsi="Footlight MT Light"/>
          <w:sz w:val="24"/>
        </w:rPr>
        <w:tab/>
        <w:t>-</w:t>
      </w:r>
      <w:r w:rsidRPr="004D3636">
        <w:rPr>
          <w:rFonts w:ascii="Footlight MT Light" w:hAnsi="Footlight MT Light"/>
          <w:sz w:val="24"/>
        </w:rPr>
        <w:tab/>
        <w:t>CONDITIONS OF TENDER</w:t>
      </w:r>
      <w:bookmarkEnd w:id="79"/>
    </w:p>
    <w:p w:rsidR="000822FC" w:rsidRPr="004D3636" w:rsidRDefault="000822FC" w:rsidP="000822FC">
      <w:pPr>
        <w:rPr>
          <w:rFonts w:ascii="Footlight MT Light" w:hAnsi="Footlight MT Light"/>
          <w:b/>
          <w:bCs/>
        </w:rPr>
      </w:pPr>
    </w:p>
    <w:p w:rsidR="000822FC" w:rsidRPr="004D3636" w:rsidRDefault="000822FC" w:rsidP="000822FC">
      <w:pPr>
        <w:pStyle w:val="BodyText"/>
        <w:numPr>
          <w:ilvl w:val="1"/>
          <w:numId w:val="3"/>
        </w:numPr>
        <w:jc w:val="both"/>
        <w:rPr>
          <w:rFonts w:ascii="Footlight MT Light" w:hAnsi="Footlight MT Light"/>
          <w:sz w:val="24"/>
        </w:rPr>
      </w:pPr>
      <w:r w:rsidRPr="004D3636">
        <w:rPr>
          <w:rFonts w:ascii="Footlight MT Light" w:hAnsi="Footlight MT Light"/>
          <w:sz w:val="24"/>
        </w:rPr>
        <w:t>A tenderer may tender for each item or each lot and may tender for as many items or lots as he/she wishes.</w:t>
      </w:r>
    </w:p>
    <w:p w:rsidR="000822FC" w:rsidRPr="004D3636" w:rsidRDefault="000822FC" w:rsidP="000822FC">
      <w:pPr>
        <w:pStyle w:val="BodyText"/>
        <w:jc w:val="both"/>
        <w:rPr>
          <w:rFonts w:ascii="Footlight MT Light" w:hAnsi="Footlight MT Light"/>
          <w:sz w:val="24"/>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A tenderer will pay a deposit in advance before the closing date of the tender for each item or lot tendered for as indicated in the schedule of items and prices.</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 xml:space="preserve">Tenderers who will be awarded contracts will be required to pay for the items after 14 days </w:t>
      </w:r>
      <w:r w:rsidR="00220499">
        <w:rPr>
          <w:rFonts w:ascii="Footlight MT Light" w:hAnsi="Footlight MT Light"/>
        </w:rPr>
        <w:t xml:space="preserve">of notification of award </w:t>
      </w:r>
      <w:r w:rsidRPr="004D3636">
        <w:rPr>
          <w:rFonts w:ascii="Footlight MT Light" w:hAnsi="Footlight MT Light"/>
        </w:rPr>
        <w:t xml:space="preserve">and not later than 21 </w:t>
      </w:r>
      <w:proofErr w:type="gramStart"/>
      <w:r w:rsidRPr="004D3636">
        <w:rPr>
          <w:rFonts w:ascii="Footlight MT Light" w:hAnsi="Footlight MT Light"/>
        </w:rPr>
        <w:t>days</w:t>
      </w:r>
      <w:proofErr w:type="gramEnd"/>
      <w:r w:rsidRPr="004D3636">
        <w:rPr>
          <w:rFonts w:ascii="Footlight MT Light" w:hAnsi="Footlight MT Light"/>
        </w:rPr>
        <w:t xml:space="preserve"> failure to which the contract award will be cancelled and the deposit forfeited. If there is an administrative review, the review procedures shall be followed.</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who will not be awarded contracts will be refunded the deposits fourteen (14) days after notification of the communication of the contract awards.</w:t>
      </w:r>
    </w:p>
    <w:p w:rsidR="000822FC" w:rsidRPr="004D3636" w:rsidRDefault="000822FC" w:rsidP="000822FC">
      <w:pPr>
        <w:jc w:val="both"/>
        <w:rPr>
          <w:rFonts w:ascii="Footlight MT Light" w:hAnsi="Footlight MT Light"/>
        </w:rPr>
      </w:pPr>
    </w:p>
    <w:p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will be required to collect the items they have paid for within fourteen (14) days after making the payment failure to which storage charges will be charged as indicated in the appendix to Conditions of tender.</w:t>
      </w:r>
    </w:p>
    <w:p w:rsidR="000822FC" w:rsidRPr="004D3636" w:rsidRDefault="000822FC" w:rsidP="000822FC">
      <w:pPr>
        <w:jc w:val="both"/>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p>
    <w:p w:rsidR="000822FC" w:rsidRPr="004D3636" w:rsidRDefault="000822FC" w:rsidP="000822FC">
      <w:pPr>
        <w:rPr>
          <w:rFonts w:ascii="Footlight MT Light" w:hAnsi="Footlight MT Light"/>
          <w:b/>
          <w:bCs/>
        </w:rPr>
      </w:pPr>
    </w:p>
    <w:p w:rsidR="000822FC" w:rsidRPr="004D3636" w:rsidRDefault="000822FC" w:rsidP="000822FC">
      <w:pPr>
        <w:rPr>
          <w:rFonts w:ascii="Footlight MT Light" w:hAnsi="Footlight MT Light"/>
          <w:b/>
          <w:bCs/>
        </w:rPr>
      </w:pPr>
      <w:r w:rsidRPr="004D3636">
        <w:rPr>
          <w:rFonts w:ascii="Footlight MT Light" w:hAnsi="Footlight MT Light"/>
          <w:b/>
          <w:bCs/>
        </w:rPr>
        <w:t>Notes on appendix to Conditions of tender</w:t>
      </w:r>
    </w:p>
    <w:p w:rsidR="000822FC" w:rsidRPr="004D3636" w:rsidRDefault="000822FC" w:rsidP="000822FC">
      <w:pPr>
        <w:rPr>
          <w:rFonts w:ascii="Footlight MT Light" w:hAnsi="Footlight MT Light"/>
          <w:b/>
          <w:bCs/>
        </w:rPr>
      </w:pPr>
    </w:p>
    <w:p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1.</w:t>
      </w:r>
      <w:r w:rsidRPr="004D3636">
        <w:rPr>
          <w:rFonts w:ascii="Footlight MT Light" w:hAnsi="Footlight MT Light"/>
          <w:sz w:val="24"/>
        </w:rPr>
        <w:tab/>
        <w:t>The clauses in the appendix to conditions of tender are intended to assist the procuring entity in procuring specific information in relation to corresponding clauses in the conditions of tender.</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2.</w:t>
      </w:r>
      <w:r w:rsidRPr="004D3636">
        <w:rPr>
          <w:rFonts w:ascii="Footlight MT Light" w:hAnsi="Footlight MT Light"/>
        </w:rPr>
        <w:tab/>
        <w:t>The Provisions of the appendix complement the conditions of tender included in Section IV.  In preparing the appendix, the following aspects should be taken into consideration;</w:t>
      </w:r>
    </w:p>
    <w:p w:rsidR="000822FC" w:rsidRPr="004D3636" w:rsidRDefault="000822FC" w:rsidP="000822FC">
      <w:pPr>
        <w:rPr>
          <w:rFonts w:ascii="Footlight MT Light" w:hAnsi="Footlight MT Light"/>
        </w:rPr>
      </w:pP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information that complement provisions of Section IV to be incorporated</w:t>
      </w: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Amendments and or supplements to provisions of Section IV, as necessitated by the circumstances of the specific items of sale must also be incorporated.</w:t>
      </w:r>
    </w:p>
    <w:p w:rsidR="000822FC" w:rsidRPr="004D3636" w:rsidRDefault="000822FC" w:rsidP="000822FC">
      <w:pPr>
        <w:numPr>
          <w:ilvl w:val="0"/>
          <w:numId w:val="4"/>
        </w:numPr>
        <w:rPr>
          <w:rFonts w:ascii="Footlight MT Light" w:hAnsi="Footlight MT Light"/>
        </w:rPr>
      </w:pPr>
      <w:r w:rsidRPr="004D3636">
        <w:rPr>
          <w:rFonts w:ascii="Footlight MT Light" w:hAnsi="Footlight MT Light"/>
        </w:rPr>
        <w:t>Section IV should remain unchanged and can only be amended through the appendix.</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bookmarkStart w:id="80" w:name="_Toc31472303"/>
      <w:r w:rsidRPr="004D3636">
        <w:rPr>
          <w:rFonts w:ascii="Footlight MT Light" w:hAnsi="Footlight MT Light"/>
          <w:sz w:val="24"/>
        </w:rPr>
        <w:lastRenderedPageBreak/>
        <w:t>Appendix to conditions of tender</w:t>
      </w:r>
      <w:bookmarkEnd w:id="80"/>
    </w:p>
    <w:p w:rsidR="000822FC" w:rsidRPr="004D3636" w:rsidRDefault="000822FC" w:rsidP="000822FC">
      <w:pPr>
        <w:rPr>
          <w:rFonts w:ascii="Footlight MT Light" w:hAnsi="Footlight MT Light"/>
          <w:b/>
          <w:bCs/>
        </w:rPr>
      </w:pPr>
    </w:p>
    <w:p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The following informatio</w:t>
      </w:r>
      <w:r w:rsidR="00CA38BA">
        <w:rPr>
          <w:rFonts w:ascii="Footlight MT Light" w:hAnsi="Footlight MT Light"/>
          <w:sz w:val="24"/>
        </w:rPr>
        <w:t xml:space="preserve">n </w:t>
      </w:r>
      <w:r w:rsidRPr="004D3636">
        <w:rPr>
          <w:rFonts w:ascii="Footlight MT Light" w:hAnsi="Footlight MT Light"/>
          <w:sz w:val="24"/>
        </w:rPr>
        <w:t xml:space="preserve">shall complement, supplement, or amend, the provisions of the conditions </w:t>
      </w:r>
      <w:r w:rsidR="001D4B74" w:rsidRPr="004D3636">
        <w:rPr>
          <w:rFonts w:ascii="Footlight MT Light" w:hAnsi="Footlight MT Light"/>
          <w:sz w:val="24"/>
        </w:rPr>
        <w:t>of the</w:t>
      </w:r>
      <w:r w:rsidRPr="004D3636">
        <w:rPr>
          <w:rFonts w:ascii="Footlight MT Light" w:hAnsi="Footlight MT Light"/>
          <w:sz w:val="24"/>
        </w:rPr>
        <w:t xml:space="preserve"> tender.  Whenever there is a conflict between the provisions of the conditions of tender and the provisions of the appendix, the provisions of the appendix herein shall prevail over those of the conditions of tender.</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6398"/>
      </w:tblGrid>
      <w:tr w:rsidR="000822FC" w:rsidRPr="004D3636" w:rsidTr="005C2A1C">
        <w:tc>
          <w:tcPr>
            <w:tcW w:w="2268"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r w:rsidRPr="004D3636">
              <w:rPr>
                <w:rFonts w:ascii="Footlight MT Light" w:hAnsi="Footlight MT Light"/>
              </w:rPr>
              <w:t>Conditions of tender reference</w:t>
            </w:r>
          </w:p>
          <w:p w:rsidR="000822FC" w:rsidRPr="004D3636" w:rsidRDefault="000822FC" w:rsidP="005C2A1C">
            <w:pPr>
              <w:rPr>
                <w:rFonts w:ascii="Footlight MT Light" w:hAnsi="Footlight MT Light"/>
              </w:rPr>
            </w:pPr>
          </w:p>
        </w:tc>
        <w:tc>
          <w:tcPr>
            <w:tcW w:w="6588" w:type="dxa"/>
          </w:tcPr>
          <w:p w:rsidR="000822FC" w:rsidRPr="004D3636" w:rsidRDefault="000822FC" w:rsidP="005C2A1C">
            <w:pPr>
              <w:rPr>
                <w:rFonts w:ascii="Footlight MT Light" w:hAnsi="Footlight MT Light"/>
              </w:rPr>
            </w:pPr>
          </w:p>
          <w:p w:rsidR="000822FC" w:rsidRPr="004D3636" w:rsidRDefault="000822FC" w:rsidP="005C2A1C">
            <w:pPr>
              <w:pStyle w:val="BodyText3"/>
              <w:rPr>
                <w:rFonts w:ascii="Footlight MT Light" w:hAnsi="Footlight MT Light"/>
                <w:sz w:val="24"/>
              </w:rPr>
            </w:pPr>
            <w:r w:rsidRPr="004D3636">
              <w:rPr>
                <w:rFonts w:ascii="Footlight MT Light" w:hAnsi="Footlight MT Light"/>
                <w:sz w:val="24"/>
              </w:rPr>
              <w:t>Particulars of the appendix to Conditions of tender</w:t>
            </w:r>
          </w:p>
          <w:p w:rsidR="000822FC" w:rsidRPr="004D3636" w:rsidRDefault="000822FC" w:rsidP="005C2A1C">
            <w:pPr>
              <w:rPr>
                <w:rFonts w:ascii="Footlight MT Light" w:hAnsi="Footlight MT Light"/>
              </w:rPr>
            </w:pPr>
          </w:p>
        </w:tc>
      </w:tr>
      <w:tr w:rsidR="00EE62B1" w:rsidRPr="004D3636" w:rsidTr="005C2A1C">
        <w:tc>
          <w:tcPr>
            <w:tcW w:w="2268" w:type="dxa"/>
          </w:tcPr>
          <w:p w:rsidR="00EE62B1" w:rsidRPr="004D3636" w:rsidRDefault="00EE62B1" w:rsidP="005C2A1C">
            <w:pPr>
              <w:rPr>
                <w:rFonts w:ascii="Footlight MT Light" w:hAnsi="Footlight MT Light"/>
              </w:rPr>
            </w:pPr>
            <w:r>
              <w:rPr>
                <w:rFonts w:ascii="Footlight MT Light" w:hAnsi="Footlight MT Light"/>
              </w:rPr>
              <w:t xml:space="preserve">4.1 </w:t>
            </w:r>
          </w:p>
        </w:tc>
        <w:tc>
          <w:tcPr>
            <w:tcW w:w="6588" w:type="dxa"/>
          </w:tcPr>
          <w:p w:rsidR="00EE62B1" w:rsidRPr="004D3636" w:rsidRDefault="00EE62B1" w:rsidP="005C2A1C">
            <w:pPr>
              <w:pStyle w:val="Heading6"/>
              <w:rPr>
                <w:rFonts w:ascii="Footlight MT Light" w:hAnsi="Footlight MT Light"/>
                <w:sz w:val="24"/>
              </w:rPr>
            </w:pPr>
            <w:r>
              <w:rPr>
                <w:rFonts w:ascii="Footlight MT Light" w:hAnsi="Footlight MT Light"/>
                <w:sz w:val="24"/>
              </w:rPr>
              <w:t>Bidding and award will be per LOT</w:t>
            </w:r>
          </w:p>
        </w:tc>
      </w:tr>
      <w:tr w:rsidR="000822FC" w:rsidRPr="004D3636" w:rsidTr="005C2A1C">
        <w:tc>
          <w:tcPr>
            <w:tcW w:w="2268" w:type="dxa"/>
          </w:tcPr>
          <w:p w:rsidR="000822FC" w:rsidRPr="004D3636" w:rsidRDefault="000822FC" w:rsidP="005C2A1C">
            <w:pPr>
              <w:rPr>
                <w:rFonts w:ascii="Footlight MT Light" w:hAnsi="Footlight MT Light"/>
              </w:rPr>
            </w:pPr>
            <w:r w:rsidRPr="004D3636">
              <w:rPr>
                <w:rFonts w:ascii="Footlight MT Light" w:hAnsi="Footlight MT Light"/>
              </w:rPr>
              <w:t>4.5</w:t>
            </w:r>
          </w:p>
          <w:p w:rsidR="000822FC" w:rsidRPr="004D3636" w:rsidRDefault="000822FC" w:rsidP="005C2A1C">
            <w:pPr>
              <w:rPr>
                <w:rFonts w:ascii="Footlight MT Light" w:hAnsi="Footlight MT Light"/>
              </w:rPr>
            </w:pPr>
          </w:p>
        </w:tc>
        <w:tc>
          <w:tcPr>
            <w:tcW w:w="6588" w:type="dxa"/>
          </w:tcPr>
          <w:p w:rsidR="000822FC" w:rsidRPr="004D3636" w:rsidRDefault="000822FC" w:rsidP="005C2A1C">
            <w:pPr>
              <w:pStyle w:val="Heading6"/>
              <w:rPr>
                <w:rFonts w:ascii="Footlight MT Light" w:hAnsi="Footlight MT Light"/>
                <w:sz w:val="24"/>
              </w:rPr>
            </w:pPr>
            <w:r w:rsidRPr="004D3636">
              <w:rPr>
                <w:rFonts w:ascii="Footlight MT Light" w:hAnsi="Footlight MT Light"/>
                <w:sz w:val="24"/>
              </w:rPr>
              <w:t>The storage charge</w:t>
            </w:r>
            <w:r>
              <w:rPr>
                <w:rFonts w:ascii="Footlight MT Light" w:hAnsi="Footlight MT Light"/>
                <w:sz w:val="24"/>
              </w:rPr>
              <w:t xml:space="preserve"> will be Kes 1,0</w:t>
            </w:r>
            <w:r w:rsidRPr="004D3636">
              <w:rPr>
                <w:rFonts w:ascii="Footlight MT Light" w:hAnsi="Footlight MT Light"/>
                <w:sz w:val="24"/>
              </w:rPr>
              <w:t xml:space="preserve">00.00 per day </w:t>
            </w:r>
          </w:p>
        </w:tc>
      </w:tr>
      <w:tr w:rsidR="000822FC" w:rsidRPr="004D3636" w:rsidTr="005C2A1C">
        <w:tc>
          <w:tcPr>
            <w:tcW w:w="2268" w:type="dxa"/>
          </w:tcPr>
          <w:p w:rsidR="000822FC" w:rsidRPr="004D3636" w:rsidRDefault="000822FC" w:rsidP="005C2A1C">
            <w:pPr>
              <w:rPr>
                <w:rFonts w:ascii="Footlight MT Light" w:hAnsi="Footlight MT Light"/>
              </w:rPr>
            </w:pPr>
            <w:r w:rsidRPr="004D3636">
              <w:rPr>
                <w:rFonts w:ascii="Footlight MT Light" w:hAnsi="Footlight MT Light"/>
              </w:rPr>
              <w:t>4.6</w:t>
            </w:r>
          </w:p>
        </w:tc>
        <w:tc>
          <w:tcPr>
            <w:tcW w:w="6588" w:type="dxa"/>
          </w:tcPr>
          <w:p w:rsidR="000822FC" w:rsidRPr="004D3636" w:rsidRDefault="000822FC" w:rsidP="005C2A1C">
            <w:pPr>
              <w:jc w:val="both"/>
              <w:rPr>
                <w:rFonts w:ascii="Footlight MT Light" w:hAnsi="Footlight MT Light"/>
              </w:rPr>
            </w:pPr>
            <w:r w:rsidRPr="004D3636">
              <w:rPr>
                <w:rFonts w:ascii="Footlight MT Light" w:hAnsi="Footlight MT Light"/>
              </w:rPr>
              <w:t>The procuring entity will provide bidders with reserve prices for all the items.  Items tendered for below the reserve price will be retained by the procuring entity.</w:t>
            </w:r>
          </w:p>
          <w:p w:rsidR="000822FC" w:rsidRPr="004D3636" w:rsidRDefault="000822FC" w:rsidP="005C2A1C">
            <w:pPr>
              <w:rPr>
                <w:rFonts w:ascii="Footlight MT Light" w:hAnsi="Footlight MT Light"/>
              </w:rPr>
            </w:pPr>
          </w:p>
        </w:tc>
      </w:tr>
    </w:tbl>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1"/>
        <w:rPr>
          <w:rFonts w:ascii="Footlight MT Light" w:hAnsi="Footlight MT Light"/>
          <w:sz w:val="24"/>
          <w:u w:val="single"/>
        </w:rPr>
      </w:pPr>
      <w:bookmarkStart w:id="81" w:name="_GoBack"/>
      <w:bookmarkEnd w:id="81"/>
      <w:r w:rsidRPr="004D3636">
        <w:rPr>
          <w:rFonts w:ascii="Footlight MT Light" w:hAnsi="Footlight MT Light"/>
          <w:sz w:val="24"/>
          <w:u w:val="single"/>
        </w:rPr>
        <w:br w:type="page"/>
      </w:r>
      <w:bookmarkStart w:id="82" w:name="_Toc31472304"/>
      <w:r w:rsidRPr="004D3636">
        <w:rPr>
          <w:rFonts w:ascii="Footlight MT Light" w:hAnsi="Footlight MT Light"/>
          <w:sz w:val="24"/>
          <w:u w:val="single"/>
        </w:rPr>
        <w:lastRenderedPageBreak/>
        <w:t>SECTION V</w:t>
      </w:r>
      <w:r w:rsidRPr="004D3636">
        <w:rPr>
          <w:rFonts w:ascii="Footlight MT Light" w:hAnsi="Footlight MT Light"/>
          <w:sz w:val="24"/>
          <w:u w:val="single"/>
        </w:rPr>
        <w:tab/>
        <w:t>-</w:t>
      </w:r>
      <w:r w:rsidRPr="004D3636">
        <w:rPr>
          <w:rFonts w:ascii="Footlight MT Light" w:hAnsi="Footlight MT Light"/>
          <w:sz w:val="24"/>
          <w:u w:val="single"/>
        </w:rPr>
        <w:tab/>
        <w:t>STANDARD FORMS</w:t>
      </w:r>
      <w:bookmarkEnd w:id="82"/>
    </w:p>
    <w:p w:rsidR="000822FC" w:rsidRPr="004D3636" w:rsidRDefault="000822FC" w:rsidP="000822FC">
      <w:pPr>
        <w:jc w:val="center"/>
        <w:rPr>
          <w:rFonts w:ascii="Footlight MT Light" w:hAnsi="Footlight MT Light"/>
          <w:b/>
          <w:bCs/>
        </w:rPr>
      </w:pPr>
    </w:p>
    <w:p w:rsidR="000822FC" w:rsidRPr="004D3636" w:rsidRDefault="000822FC" w:rsidP="000822FC">
      <w:pPr>
        <w:pStyle w:val="Heading2"/>
        <w:rPr>
          <w:rFonts w:ascii="Footlight MT Light" w:hAnsi="Footlight MT Light"/>
          <w:sz w:val="24"/>
        </w:rPr>
      </w:pPr>
      <w:bookmarkStart w:id="83" w:name="_Toc31472305"/>
      <w:r w:rsidRPr="004D3636">
        <w:rPr>
          <w:rFonts w:ascii="Footlight MT Light" w:hAnsi="Footlight MT Light"/>
          <w:sz w:val="24"/>
        </w:rPr>
        <w:t>Notes on Standard Forms</w:t>
      </w:r>
      <w:bookmarkEnd w:id="83"/>
    </w:p>
    <w:p w:rsidR="000822FC" w:rsidRPr="004D3636" w:rsidRDefault="000822FC" w:rsidP="000822FC">
      <w:pPr>
        <w:rPr>
          <w:rFonts w:ascii="Footlight MT Light" w:hAnsi="Footlight MT Light"/>
        </w:rPr>
      </w:pPr>
    </w:p>
    <w:p w:rsidR="000822FC" w:rsidRPr="004D3636" w:rsidRDefault="000822FC" w:rsidP="000822FC">
      <w:pPr>
        <w:ind w:left="720" w:hanging="720"/>
        <w:jc w:val="both"/>
        <w:rPr>
          <w:rFonts w:ascii="Footlight MT Light" w:hAnsi="Footlight MT Light"/>
        </w:rPr>
      </w:pPr>
      <w:r w:rsidRPr="004D3636">
        <w:rPr>
          <w:rFonts w:ascii="Footlight MT Light" w:hAnsi="Footlight MT Light"/>
        </w:rPr>
        <w:t>5.1</w:t>
      </w:r>
      <w:r w:rsidRPr="004D3636">
        <w:rPr>
          <w:rFonts w:ascii="Footlight MT Light" w:hAnsi="Footlight MT Light"/>
        </w:rPr>
        <w:tab/>
        <w:t xml:space="preserve">The form of tender, </w:t>
      </w:r>
      <w:r w:rsidR="000623AA">
        <w:rPr>
          <w:rFonts w:ascii="Footlight MT Light" w:hAnsi="Footlight MT Light"/>
        </w:rPr>
        <w:t xml:space="preserve">schedule of items &amp; bid </w:t>
      </w:r>
      <w:r w:rsidR="000623AA" w:rsidRPr="00E73658">
        <w:rPr>
          <w:rFonts w:ascii="Footlight MT Light" w:hAnsi="Footlight MT Light"/>
        </w:rPr>
        <w:t>prices</w:t>
      </w:r>
      <w:r w:rsidR="000623AA">
        <w:rPr>
          <w:rFonts w:ascii="Footlight MT Light" w:hAnsi="Footlight MT Light"/>
        </w:rPr>
        <w:t xml:space="preserve">, </w:t>
      </w:r>
      <w:r w:rsidRPr="004D3636">
        <w:rPr>
          <w:rFonts w:ascii="Footlight MT Light" w:hAnsi="Footlight MT Light"/>
        </w:rPr>
        <w:t>the confident</w:t>
      </w:r>
      <w:r w:rsidR="000623AA">
        <w:rPr>
          <w:rFonts w:ascii="Footlight MT Light" w:hAnsi="Footlight MT Light"/>
        </w:rPr>
        <w:t xml:space="preserve">ial business questionnaire form, Self-Declaration Form </w:t>
      </w:r>
      <w:r w:rsidRPr="004D3636">
        <w:rPr>
          <w:rFonts w:ascii="Footlight MT Light" w:hAnsi="Footlight MT Light"/>
        </w:rPr>
        <w:t>and the tender deposit commitment declaration form must be completed by the tenderers and returned with the tender.  Failure to complete any of these forms will lead to the disqualification of the tenderer.</w:t>
      </w: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4" w:name="_Toc31472306"/>
      <w:r w:rsidRPr="004D3636">
        <w:rPr>
          <w:rFonts w:ascii="Footlight MT Light" w:hAnsi="Footlight MT Light"/>
          <w:sz w:val="24"/>
        </w:rPr>
        <w:lastRenderedPageBreak/>
        <w:t>5.1 Form of Tender</w:t>
      </w:r>
      <w:bookmarkEnd w:id="84"/>
    </w:p>
    <w:p w:rsidR="000822FC" w:rsidRPr="004D3636" w:rsidRDefault="000822FC" w:rsidP="000822FC">
      <w:pPr>
        <w:ind w:left="5760"/>
        <w:rPr>
          <w:rFonts w:ascii="Footlight MT Light" w:hAnsi="Footlight MT Light"/>
        </w:rPr>
      </w:pPr>
      <w:r w:rsidRPr="004D3636">
        <w:rPr>
          <w:rFonts w:ascii="Footlight MT Light" w:hAnsi="Footlight MT Light"/>
        </w:rPr>
        <w:t xml:space="preserve">Date: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ind w:left="5760"/>
        <w:rPr>
          <w:rFonts w:ascii="Footlight MT Light" w:hAnsi="Footlight MT Light"/>
        </w:rPr>
      </w:pPr>
      <w:r w:rsidRPr="004D3636">
        <w:rPr>
          <w:rFonts w:ascii="Footlight MT Light" w:hAnsi="Footlight MT Light"/>
        </w:rPr>
        <w:t xml:space="preserve">Tender No.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pStyle w:val="Heading4"/>
        <w:rPr>
          <w:rFonts w:ascii="Footlight MT Light" w:hAnsi="Footlight MT Light"/>
          <w:sz w:val="24"/>
        </w:rPr>
      </w:pPr>
      <w:r w:rsidRPr="004D3636">
        <w:rPr>
          <w:rFonts w:ascii="Footlight MT Light" w:hAnsi="Footlight MT Light"/>
          <w:sz w:val="24"/>
        </w:rPr>
        <w:t>To:  ……………………………</w:t>
      </w:r>
    </w:p>
    <w:p w:rsidR="000822FC" w:rsidRPr="004D3636" w:rsidRDefault="000822FC" w:rsidP="000822FC">
      <w:pPr>
        <w:rPr>
          <w:rFonts w:ascii="Footlight MT Light" w:hAnsi="Footlight MT Light"/>
        </w:rPr>
      </w:pPr>
      <w:r w:rsidRPr="004D3636">
        <w:rPr>
          <w:rFonts w:ascii="Footlight MT Light" w:hAnsi="Footlight MT Light"/>
        </w:rPr>
        <w:t xml:space="preserve">        …………………………….</w:t>
      </w:r>
    </w:p>
    <w:p w:rsidR="000822FC" w:rsidRPr="004D3636" w:rsidRDefault="000822FC" w:rsidP="000822FC">
      <w:pPr>
        <w:rPr>
          <w:rFonts w:ascii="Footlight MT Light" w:hAnsi="Footlight MT Light"/>
          <w:i/>
          <w:iCs/>
        </w:rPr>
      </w:pPr>
      <w:r w:rsidRPr="004D3636">
        <w:rPr>
          <w:rFonts w:ascii="Footlight MT Light" w:hAnsi="Footlight MT Light"/>
        </w:rPr>
        <w:tab/>
        <w:t>[</w:t>
      </w:r>
      <w:r w:rsidRPr="004D3636">
        <w:rPr>
          <w:rFonts w:ascii="Footlight MT Light" w:hAnsi="Footlight MT Light"/>
          <w:i/>
          <w:iCs/>
        </w:rPr>
        <w:t>name and address of procuring entity]</w:t>
      </w:r>
    </w:p>
    <w:p w:rsidR="000822FC" w:rsidRPr="004D3636" w:rsidRDefault="000822FC" w:rsidP="000822FC">
      <w:pPr>
        <w:rPr>
          <w:rFonts w:ascii="Footlight MT Light" w:hAnsi="Footlight MT Light"/>
          <w:i/>
          <w:iCs/>
        </w:rPr>
      </w:pPr>
    </w:p>
    <w:p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Gentlemen and/or Ladies:</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1.</w:t>
      </w:r>
      <w:r w:rsidRPr="004D3636">
        <w:rPr>
          <w:rFonts w:ascii="Footlight MT Light" w:hAnsi="Footlight MT Light"/>
        </w:rPr>
        <w:tab/>
        <w:t>Having examined the tender documents including Addenda.</w:t>
      </w:r>
    </w:p>
    <w:p w:rsidR="000822FC" w:rsidRPr="004D3636" w:rsidRDefault="000822FC" w:rsidP="000822FC">
      <w:pPr>
        <w:jc w:val="both"/>
        <w:rPr>
          <w:rFonts w:ascii="Footlight MT Light" w:hAnsi="Footlight MT Light"/>
        </w:rPr>
      </w:pPr>
      <w:r w:rsidRPr="004D3636">
        <w:rPr>
          <w:rFonts w:ascii="Footlight MT Light" w:hAnsi="Footlight MT Light"/>
        </w:rPr>
        <w:t>Nos. ………………………</w:t>
      </w:r>
      <w:proofErr w:type="gramStart"/>
      <w:r w:rsidRPr="004D3636">
        <w:rPr>
          <w:rFonts w:ascii="Footlight MT Light" w:hAnsi="Footlight MT Light"/>
        </w:rPr>
        <w:t>….[</w:t>
      </w:r>
      <w:proofErr w:type="gramEnd"/>
      <w:r w:rsidRPr="004D3636">
        <w:rPr>
          <w:rFonts w:ascii="Footlight MT Light" w:hAnsi="Footlight MT Light"/>
          <w:i/>
          <w:iCs/>
        </w:rPr>
        <w:t>insert numbers].</w:t>
      </w:r>
      <w:r w:rsidRPr="004D3636">
        <w:rPr>
          <w:rFonts w:ascii="Footlight MT Light" w:hAnsi="Footlight MT Light"/>
        </w:rPr>
        <w:t xml:space="preserve"> The receipt of which is hereby duly acknowledged, we the undersigned, offer to purchase and collect all the items offered to us in conformity with the said tender </w:t>
      </w:r>
      <w:r w:rsidR="001575D4">
        <w:rPr>
          <w:rFonts w:ascii="Footlight MT Light" w:hAnsi="Footlight MT Light"/>
        </w:rPr>
        <w:t>documents for the sum of ………………………</w:t>
      </w:r>
      <w:r w:rsidR="007E63D2" w:rsidRPr="007E63D2">
        <w:rPr>
          <w:rFonts w:ascii="Footlight MT Light" w:hAnsi="Footlight MT Light"/>
        </w:rPr>
        <w:t>………………………</w:t>
      </w:r>
      <w:proofErr w:type="gramStart"/>
      <w:r w:rsidR="007E63D2" w:rsidRPr="007E63D2">
        <w:rPr>
          <w:rFonts w:ascii="Footlight MT Light" w:hAnsi="Footlight MT Light"/>
        </w:rPr>
        <w:t>…</w:t>
      </w:r>
      <w:r w:rsidR="007E63D2" w:rsidRPr="007E63D2">
        <w:rPr>
          <w:rFonts w:ascii="Footlight MT Light" w:hAnsi="Footlight MT Light"/>
          <w:i/>
          <w:iCs/>
        </w:rPr>
        <w:t>[</w:t>
      </w:r>
      <w:proofErr w:type="gramEnd"/>
      <w:r w:rsidR="007E63D2" w:rsidRPr="007E63D2">
        <w:rPr>
          <w:rFonts w:ascii="Footlight MT Light" w:hAnsi="Footlight MT Light"/>
          <w:i/>
          <w:iCs/>
        </w:rPr>
        <w:t>total tender amount in words and figures]</w:t>
      </w:r>
      <w:r w:rsidR="007E63D2" w:rsidRPr="007E63D2">
        <w:rPr>
          <w:rFonts w:ascii="Footlight MT Light" w:hAnsi="Footlight MT Light"/>
        </w:rPr>
        <w:t xml:space="preserve"> </w:t>
      </w:r>
      <w:r w:rsidR="007E63D2">
        <w:rPr>
          <w:rFonts w:ascii="Footlight MT Light" w:hAnsi="Footlight MT Light"/>
        </w:rPr>
        <w:t xml:space="preserve"> </w:t>
      </w:r>
      <w:r w:rsidR="001575D4">
        <w:rPr>
          <w:rFonts w:ascii="Footlight MT Light" w:hAnsi="Footlight MT Light"/>
        </w:rPr>
        <w:t xml:space="preserve">for </w:t>
      </w:r>
      <w:r w:rsidR="001575D4" w:rsidRPr="001575D4">
        <w:rPr>
          <w:rFonts w:ascii="Footlight MT Light" w:hAnsi="Footlight MT Light"/>
          <w:b/>
        </w:rPr>
        <w:t xml:space="preserve">LOT </w:t>
      </w:r>
      <w:r w:rsidR="003145C3">
        <w:rPr>
          <w:rFonts w:ascii="Footlight MT Light" w:hAnsi="Footlight MT Light"/>
          <w:b/>
        </w:rPr>
        <w:t xml:space="preserve">(S) </w:t>
      </w:r>
      <w:r w:rsidR="001575D4" w:rsidRPr="001575D4">
        <w:rPr>
          <w:rFonts w:ascii="Footlight MT Light" w:hAnsi="Footlight MT Light"/>
          <w:b/>
        </w:rPr>
        <w:t>NO</w:t>
      </w:r>
      <w:r w:rsidR="007E63D2">
        <w:rPr>
          <w:rFonts w:ascii="Footlight MT Light" w:hAnsi="Footlight MT Light"/>
          <w:b/>
        </w:rPr>
        <w:t>……………………..</w:t>
      </w:r>
      <w:r w:rsidRPr="004D3636">
        <w:rPr>
          <w:rFonts w:ascii="Footlight MT Light" w:hAnsi="Footlight MT Light"/>
        </w:rPr>
        <w:t>or such other sums as may be ascertained in accordance with the Schedule of Prices attached herewith and made part of this Tender.</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2.</w:t>
      </w:r>
      <w:r w:rsidRPr="004D3636">
        <w:rPr>
          <w:rFonts w:ascii="Footlight MT Light" w:hAnsi="Footlight MT Light"/>
        </w:rPr>
        <w:tab/>
        <w:t>We undertake, if our Tender is accepted, to pay for and collect the items in accordance with the requirements of the tender.</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3.</w:t>
      </w:r>
      <w:r w:rsidRPr="004D3636">
        <w:rPr>
          <w:rFonts w:ascii="Footlight MT Light" w:hAnsi="Footlight MT Light"/>
        </w:rPr>
        <w:tab/>
        <w:t xml:space="preserve">We agree to abide by the tender for a period of </w:t>
      </w:r>
      <w:r w:rsidR="003145C3" w:rsidRPr="003145C3">
        <w:rPr>
          <w:rFonts w:ascii="Footlight MT Light" w:hAnsi="Footlight MT Light"/>
          <w:b/>
          <w:i/>
          <w:u w:val="single"/>
        </w:rPr>
        <w:t>120</w:t>
      </w:r>
      <w:r w:rsidRPr="003145C3">
        <w:rPr>
          <w:rFonts w:ascii="Footlight MT Light" w:hAnsi="Footlight MT Light"/>
          <w:b/>
          <w:i/>
          <w:u w:val="single"/>
        </w:rPr>
        <w:t xml:space="preserve"> days</w:t>
      </w:r>
      <w:r w:rsidRPr="004D3636">
        <w:rPr>
          <w:rFonts w:ascii="Footlight MT Light" w:hAnsi="Footlight MT Light"/>
        </w:rPr>
        <w:t xml:space="preserve"> from the date fixed for tender opening of the Instructions to tenderers, and it shall remain binding upon us and may be accepted at any time before the expiration of that period.</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r w:rsidRPr="004D3636">
        <w:rPr>
          <w:rFonts w:ascii="Footlight MT Light" w:hAnsi="Footlight MT Light"/>
        </w:rPr>
        <w:t>4.</w:t>
      </w:r>
      <w:r w:rsidRPr="004D3636">
        <w:rPr>
          <w:rFonts w:ascii="Footlight MT Light" w:hAnsi="Footlight MT Light"/>
        </w:rPr>
        <w:tab/>
        <w:t>We understand that you are not bound to accept the highest or any tender that you may receive.</w:t>
      </w: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rPr>
      </w:pPr>
    </w:p>
    <w:p w:rsidR="000822FC" w:rsidRPr="004D3636" w:rsidRDefault="000822FC" w:rsidP="000822FC">
      <w:pPr>
        <w:jc w:val="both"/>
        <w:rPr>
          <w:rFonts w:ascii="Footlight MT Light" w:hAnsi="Footlight MT Light"/>
          <w:u w:val="single"/>
        </w:rPr>
      </w:pPr>
      <w:r w:rsidRPr="004D3636">
        <w:rPr>
          <w:rFonts w:ascii="Footlight MT Light" w:hAnsi="Footlight MT Light"/>
        </w:rPr>
        <w:t xml:space="preserve">Dated this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day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20 </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u w:val="single"/>
        </w:rPr>
      </w:pPr>
    </w:p>
    <w:p w:rsidR="000822FC" w:rsidRPr="004D3636" w:rsidRDefault="000822FC" w:rsidP="000822FC">
      <w:pPr>
        <w:jc w:val="both"/>
        <w:rPr>
          <w:rFonts w:ascii="Footlight MT Light" w:hAnsi="Footlight MT Light"/>
        </w:rPr>
      </w:pP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i/>
          <w:iCs/>
        </w:rPr>
      </w:pPr>
      <w:r w:rsidRPr="004D3636">
        <w:rPr>
          <w:rFonts w:ascii="Footlight MT Light" w:hAnsi="Footlight MT Light"/>
        </w:rPr>
        <w:t>[</w:t>
      </w:r>
      <w:r w:rsidR="006E0E2D">
        <w:rPr>
          <w:rFonts w:ascii="Footlight MT Light" w:hAnsi="Footlight MT Light"/>
          <w:i/>
          <w:iCs/>
        </w:rPr>
        <w:t>S</w:t>
      </w:r>
      <w:r w:rsidRPr="004D3636">
        <w:rPr>
          <w:rFonts w:ascii="Footlight MT Light" w:hAnsi="Footlight MT Light"/>
          <w:i/>
          <w:iCs/>
        </w:rPr>
        <w:t>ignature]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[in the capacity of]</w:t>
      </w:r>
    </w:p>
    <w:p w:rsidR="000822FC" w:rsidRPr="004D3636" w:rsidRDefault="000822FC" w:rsidP="000822FC">
      <w:pPr>
        <w:jc w:val="both"/>
        <w:rPr>
          <w:rFonts w:ascii="Footlight MT Light" w:hAnsi="Footlight MT Light"/>
          <w:i/>
          <w:iCs/>
        </w:rPr>
      </w:pPr>
    </w:p>
    <w:p w:rsidR="000822FC" w:rsidRPr="004D3636" w:rsidRDefault="000822FC" w:rsidP="000822FC">
      <w:pPr>
        <w:jc w:val="both"/>
        <w:rPr>
          <w:rFonts w:ascii="Footlight MT Light" w:hAnsi="Footlight MT Light"/>
        </w:rPr>
      </w:pPr>
      <w:r w:rsidRPr="004D3636">
        <w:rPr>
          <w:rFonts w:ascii="Footlight MT Light" w:hAnsi="Footlight MT Light"/>
        </w:rPr>
        <w:t xml:space="preserve">Duly authorized to sign tender for and on behalf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jc w:val="both"/>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F0A3D" w:rsidRDefault="000822FC" w:rsidP="004F0A3D">
      <w:pPr>
        <w:pStyle w:val="Heading2"/>
        <w:rPr>
          <w:rFonts w:ascii="Footlight MT Light" w:hAnsi="Footlight MT Light"/>
          <w:sz w:val="24"/>
        </w:rPr>
      </w:pPr>
      <w:r w:rsidRPr="004D3636">
        <w:rPr>
          <w:rFonts w:ascii="Footlight MT Light" w:hAnsi="Footlight MT Light"/>
          <w:sz w:val="24"/>
        </w:rPr>
        <w:br w:type="page"/>
      </w:r>
      <w:bookmarkStart w:id="85" w:name="_Toc31472307"/>
      <w:r w:rsidRPr="004D3636">
        <w:rPr>
          <w:rFonts w:ascii="Footlight MT Light" w:hAnsi="Footlight MT Light"/>
          <w:sz w:val="24"/>
        </w:rPr>
        <w:lastRenderedPageBreak/>
        <w:t>5.2</w:t>
      </w:r>
      <w:r w:rsidRPr="004D3636">
        <w:rPr>
          <w:rFonts w:ascii="Footlight MT Light" w:hAnsi="Footlight MT Light"/>
          <w:sz w:val="24"/>
        </w:rPr>
        <w:tab/>
        <w:t>Confidential Business Questionnaire Form</w:t>
      </w:r>
      <w:bookmarkEnd w:id="85"/>
    </w:p>
    <w:p w:rsidR="000822FC" w:rsidRPr="007E63D2" w:rsidRDefault="000822FC" w:rsidP="004F0A3D">
      <w:pPr>
        <w:pStyle w:val="BodyText2"/>
        <w:rPr>
          <w:rFonts w:ascii="Footlight MT Light" w:hAnsi="Footlight MT Light"/>
          <w:sz w:val="24"/>
        </w:rPr>
      </w:pPr>
      <w:r w:rsidRPr="007E63D2">
        <w:rPr>
          <w:rFonts w:ascii="Footlight MT Light" w:hAnsi="Footlight MT Light"/>
          <w:sz w:val="24"/>
        </w:rPr>
        <w:t>You are requested to give the particulars indicated in Part 1 and either Part 2 (a), 2 (b) or 2 (</w:t>
      </w:r>
      <w:proofErr w:type="gramStart"/>
      <w:r w:rsidRPr="007E63D2">
        <w:rPr>
          <w:rFonts w:ascii="Footlight MT Light" w:hAnsi="Footlight MT Light"/>
          <w:sz w:val="24"/>
        </w:rPr>
        <w:t>c )</w:t>
      </w:r>
      <w:proofErr w:type="gramEnd"/>
      <w:r w:rsidRPr="007E63D2">
        <w:rPr>
          <w:rFonts w:ascii="Footlight MT Light" w:hAnsi="Footlight MT Light"/>
          <w:sz w:val="24"/>
        </w:rPr>
        <w:t xml:space="preserve"> whichever ap</w:t>
      </w:r>
      <w:r w:rsidR="004F0A3D" w:rsidRPr="007E63D2">
        <w:rPr>
          <w:rFonts w:ascii="Footlight MT Light" w:hAnsi="Footlight MT Light"/>
          <w:sz w:val="24"/>
        </w:rPr>
        <w:t xml:space="preserve">plies to your type of business. </w:t>
      </w:r>
      <w:r w:rsidRPr="007E63D2">
        <w:rPr>
          <w:rFonts w:ascii="Footlight MT Light" w:hAnsi="Footlight MT Light"/>
          <w:sz w:val="24"/>
        </w:rPr>
        <w:t>You are advised that it is a serious offence to give</w:t>
      </w:r>
      <w:r w:rsidR="004F0A3D" w:rsidRPr="007E63D2">
        <w:rPr>
          <w:rFonts w:ascii="Footlight MT Light" w:hAnsi="Footlight MT Light"/>
          <w:sz w:val="24"/>
        </w:rPr>
        <w:t xml:space="preserve"> false information on this form</w:t>
      </w:r>
    </w:p>
    <w:p w:rsidR="007E63D2" w:rsidRPr="007E63D2" w:rsidRDefault="007E63D2" w:rsidP="004F0A3D">
      <w:pPr>
        <w:pStyle w:val="BodyText2"/>
        <w:rPr>
          <w:rFonts w:ascii="Footlight MT Light" w:hAnsi="Footlight MT Light"/>
        </w:rPr>
      </w:pP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F0A3D" w:rsidRPr="00E975B4" w:rsidTr="00452AA1">
        <w:trPr>
          <w:trHeight w:val="2960"/>
        </w:trPr>
        <w:tc>
          <w:tcPr>
            <w:tcW w:w="10064" w:type="dxa"/>
          </w:tcPr>
          <w:p w:rsidR="004F0A3D" w:rsidRPr="00E975B4" w:rsidRDefault="004F0A3D" w:rsidP="00452AA1">
            <w:pPr>
              <w:jc w:val="center"/>
              <w:rPr>
                <w:rFonts w:ascii="Bookman Old Style" w:hAnsi="Bookman Old Style"/>
                <w:i/>
                <w:iCs/>
              </w:rPr>
            </w:pPr>
            <w:r w:rsidRPr="00E975B4">
              <w:rPr>
                <w:rFonts w:ascii="Bookman Old Style" w:hAnsi="Bookman Old Style"/>
                <w:i/>
                <w:iCs/>
              </w:rPr>
              <w:t>Part 1 – General:</w:t>
            </w:r>
          </w:p>
          <w:p w:rsidR="004F0A3D" w:rsidRPr="00E975B4" w:rsidRDefault="004F0A3D" w:rsidP="00452AA1">
            <w:pPr>
              <w:rPr>
                <w:rFonts w:ascii="Bookman Old Style" w:hAnsi="Bookman Old Style"/>
              </w:rPr>
            </w:pPr>
            <w:r w:rsidRPr="00E975B4">
              <w:rPr>
                <w:rFonts w:ascii="Bookman Old Style" w:hAnsi="Bookman Old Style"/>
              </w:rPr>
              <w:t>Business Name………………………………………………………………………………………</w:t>
            </w:r>
          </w:p>
          <w:p w:rsidR="004F0A3D" w:rsidRPr="00E975B4" w:rsidRDefault="004F0A3D" w:rsidP="00452AA1">
            <w:pPr>
              <w:rPr>
                <w:rFonts w:ascii="Bookman Old Style" w:hAnsi="Bookman Old Style"/>
                <w:sz w:val="10"/>
              </w:rPr>
            </w:pPr>
          </w:p>
          <w:p w:rsidR="004F0A3D" w:rsidRPr="00E975B4" w:rsidRDefault="004F0A3D" w:rsidP="00452AA1">
            <w:pPr>
              <w:rPr>
                <w:rFonts w:ascii="Bookman Old Style" w:hAnsi="Bookman Old Style"/>
              </w:rPr>
            </w:pPr>
            <w:r w:rsidRPr="00E975B4">
              <w:rPr>
                <w:rFonts w:ascii="Bookman Old Style" w:hAnsi="Bookman Old Style"/>
              </w:rPr>
              <w:t>Location of business premises. ………………………………………………………………..</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Plot No………………………… Street/Road ………………………………………………….</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Postal Address …………………Tel No. ………………….  E-Mail ………………………….</w:t>
            </w:r>
          </w:p>
          <w:p w:rsidR="004F0A3D" w:rsidRPr="00E975B4" w:rsidRDefault="004F0A3D" w:rsidP="00452AA1">
            <w:pPr>
              <w:rPr>
                <w:rFonts w:ascii="Bookman Old Style" w:hAnsi="Bookman Old Style"/>
                <w:sz w:val="14"/>
              </w:rPr>
            </w:pPr>
          </w:p>
          <w:p w:rsidR="004F0A3D" w:rsidRPr="00E975B4" w:rsidRDefault="004F0A3D" w:rsidP="00452AA1">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Registration Certificate No.………………………………………………………………………</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4F0A3D" w:rsidRPr="00E975B4" w:rsidRDefault="004F0A3D" w:rsidP="00452AA1">
            <w:pPr>
              <w:rPr>
                <w:rFonts w:ascii="Bookman Old Style" w:hAnsi="Bookman Old Style"/>
                <w:sz w:val="10"/>
              </w:rPr>
            </w:pPr>
          </w:p>
        </w:tc>
      </w:tr>
      <w:tr w:rsidR="004F0A3D" w:rsidRPr="00E975B4" w:rsidTr="00452AA1">
        <w:trPr>
          <w:trHeight w:val="988"/>
        </w:trPr>
        <w:tc>
          <w:tcPr>
            <w:tcW w:w="10064" w:type="dxa"/>
          </w:tcPr>
          <w:p w:rsidR="004F0A3D" w:rsidRPr="00E975B4" w:rsidRDefault="004F0A3D" w:rsidP="00452AA1">
            <w:pPr>
              <w:rPr>
                <w:rFonts w:ascii="Bookman Old Style" w:hAnsi="Bookman Old Style"/>
              </w:rPr>
            </w:pPr>
            <w:r w:rsidRPr="00E975B4">
              <w:rPr>
                <w:rFonts w:ascii="Bookman Old Style" w:hAnsi="Bookman Old Style"/>
              </w:rPr>
              <w:t xml:space="preserve">                                               Part 2 (a) – Sole Proprietor</w:t>
            </w:r>
          </w:p>
          <w:p w:rsidR="004F0A3D" w:rsidRPr="00E975B4" w:rsidRDefault="004F0A3D" w:rsidP="00452AA1">
            <w:pPr>
              <w:rPr>
                <w:rFonts w:ascii="Bookman Old Style" w:hAnsi="Bookman Old Style"/>
              </w:rPr>
            </w:pPr>
            <w:r w:rsidRPr="00E975B4">
              <w:rPr>
                <w:rFonts w:ascii="Bookman Old Style" w:hAnsi="Bookman Old Style"/>
              </w:rPr>
              <w:t>Your name in full ……………………………………Age ……………………………</w:t>
            </w:r>
          </w:p>
          <w:p w:rsidR="004F0A3D" w:rsidRPr="00E975B4" w:rsidRDefault="004F0A3D" w:rsidP="00452AA1">
            <w:pPr>
              <w:rPr>
                <w:rFonts w:ascii="Bookman Old Style" w:hAnsi="Bookman Old Style"/>
                <w:sz w:val="14"/>
              </w:rPr>
            </w:pPr>
          </w:p>
          <w:p w:rsidR="004F0A3D" w:rsidRPr="00E975B4" w:rsidRDefault="004F0A3D" w:rsidP="00452AA1">
            <w:pPr>
              <w:rPr>
                <w:rFonts w:ascii="Bookman Old Style" w:hAnsi="Bookman Old Style"/>
              </w:rPr>
            </w:pPr>
            <w:r w:rsidRPr="00E975B4">
              <w:rPr>
                <w:rFonts w:ascii="Bookman Old Style" w:hAnsi="Bookman Old Style"/>
              </w:rPr>
              <w:t>Nationality ………………… Country of origin …………………………………….</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Citizenship details………………………………………………………………………</w:t>
            </w:r>
          </w:p>
        </w:tc>
      </w:tr>
      <w:tr w:rsidR="004F0A3D" w:rsidRPr="00E975B4" w:rsidTr="00452AA1">
        <w:trPr>
          <w:trHeight w:val="988"/>
        </w:trPr>
        <w:tc>
          <w:tcPr>
            <w:tcW w:w="10064" w:type="dxa"/>
          </w:tcPr>
          <w:p w:rsidR="004F0A3D" w:rsidRPr="00E975B4" w:rsidRDefault="004F0A3D" w:rsidP="00452AA1">
            <w:pPr>
              <w:jc w:val="center"/>
              <w:rPr>
                <w:rFonts w:ascii="Bookman Old Style" w:hAnsi="Bookman Old Style"/>
              </w:rPr>
            </w:pPr>
            <w:r w:rsidRPr="00E975B4">
              <w:rPr>
                <w:rFonts w:ascii="Bookman Old Style" w:hAnsi="Bookman Old Style"/>
              </w:rPr>
              <w:t>Part 2 (b) Partnership</w:t>
            </w:r>
          </w:p>
          <w:p w:rsidR="004F0A3D" w:rsidRPr="00E975B4" w:rsidRDefault="004F0A3D" w:rsidP="00452AA1">
            <w:pPr>
              <w:rPr>
                <w:rFonts w:ascii="Bookman Old Style" w:hAnsi="Bookman Old Style"/>
              </w:rPr>
            </w:pPr>
            <w:r w:rsidRPr="00E975B4">
              <w:rPr>
                <w:rFonts w:ascii="Bookman Old Style" w:hAnsi="Bookman Old Style"/>
              </w:rPr>
              <w:t>Given details of partners as follows:</w:t>
            </w:r>
          </w:p>
          <w:p w:rsidR="004F0A3D" w:rsidRPr="00E975B4" w:rsidRDefault="004F0A3D" w:rsidP="00452AA1">
            <w:pPr>
              <w:rPr>
                <w:rFonts w:ascii="Bookman Old Style" w:hAnsi="Bookman Old Style"/>
              </w:rPr>
            </w:pPr>
            <w:r w:rsidRPr="00E975B4">
              <w:rPr>
                <w:rFonts w:ascii="Bookman Old Style" w:hAnsi="Bookman Old Style"/>
              </w:rPr>
              <w:t xml:space="preserve"> Name                Nationality                        Citizenship Details               Shares</w:t>
            </w:r>
          </w:p>
          <w:p w:rsidR="004F0A3D" w:rsidRPr="00E975B4" w:rsidRDefault="004F0A3D" w:rsidP="00452AA1">
            <w:pPr>
              <w:rPr>
                <w:rFonts w:ascii="Bookman Old Style" w:hAnsi="Bookman Old Style"/>
              </w:rPr>
            </w:pPr>
            <w:r w:rsidRPr="00E975B4">
              <w:rPr>
                <w:rFonts w:ascii="Bookman Old Style" w:hAnsi="Bookman Old Style"/>
              </w:rPr>
              <w:t>1…………………………………………………………………………………………………………</w:t>
            </w:r>
          </w:p>
          <w:p w:rsidR="004F0A3D" w:rsidRPr="00E975B4" w:rsidRDefault="004F0A3D" w:rsidP="00452AA1">
            <w:pPr>
              <w:rPr>
                <w:rFonts w:ascii="Bookman Old Style" w:hAnsi="Bookman Old Style"/>
                <w:sz w:val="16"/>
              </w:rPr>
            </w:pPr>
          </w:p>
          <w:p w:rsidR="004F0A3D" w:rsidRPr="00E975B4" w:rsidRDefault="004F0A3D" w:rsidP="00452AA1">
            <w:pPr>
              <w:rPr>
                <w:rFonts w:ascii="Bookman Old Style" w:hAnsi="Bookman Old Style"/>
              </w:rPr>
            </w:pPr>
            <w:r w:rsidRPr="00E975B4">
              <w:rPr>
                <w:rFonts w:ascii="Bookman Old Style" w:hAnsi="Bookman Old Style"/>
              </w:rPr>
              <w:t>2………………………………………………………………………………………………………...</w:t>
            </w:r>
          </w:p>
          <w:p w:rsidR="004F0A3D" w:rsidRPr="00E975B4" w:rsidRDefault="004F0A3D" w:rsidP="00452AA1">
            <w:pPr>
              <w:rPr>
                <w:rFonts w:ascii="Bookman Old Style" w:hAnsi="Bookman Old Style"/>
                <w:sz w:val="16"/>
              </w:rPr>
            </w:pPr>
          </w:p>
          <w:p w:rsidR="004F0A3D" w:rsidRPr="00E975B4" w:rsidRDefault="004F0A3D" w:rsidP="00452AA1">
            <w:pPr>
              <w:rPr>
                <w:rFonts w:ascii="Bookman Old Style" w:hAnsi="Bookman Old Style"/>
              </w:rPr>
            </w:pPr>
            <w:r w:rsidRPr="00E975B4">
              <w:rPr>
                <w:rFonts w:ascii="Bookman Old Style" w:hAnsi="Bookman Old Style"/>
              </w:rPr>
              <w:t>3………………………………………………………………………………………………………...</w:t>
            </w:r>
          </w:p>
          <w:p w:rsidR="004F0A3D" w:rsidRPr="00E975B4" w:rsidRDefault="004F0A3D" w:rsidP="00452AA1">
            <w:pPr>
              <w:rPr>
                <w:rFonts w:ascii="Bookman Old Style" w:hAnsi="Bookman Old Style"/>
                <w:sz w:val="16"/>
              </w:rPr>
            </w:pPr>
          </w:p>
          <w:p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rsidTr="00452AA1">
        <w:trPr>
          <w:trHeight w:val="988"/>
        </w:trPr>
        <w:tc>
          <w:tcPr>
            <w:tcW w:w="10064" w:type="dxa"/>
          </w:tcPr>
          <w:p w:rsidR="004F0A3D" w:rsidRPr="00E975B4" w:rsidRDefault="004F0A3D" w:rsidP="00452AA1">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4F0A3D" w:rsidRPr="00E975B4" w:rsidRDefault="004F0A3D" w:rsidP="00452AA1">
            <w:pPr>
              <w:rPr>
                <w:rFonts w:ascii="Bookman Old Style" w:hAnsi="Bookman Old Style"/>
              </w:rPr>
            </w:pPr>
            <w:r w:rsidRPr="00E975B4">
              <w:rPr>
                <w:rFonts w:ascii="Bookman Old Style" w:hAnsi="Bookman Old Style"/>
              </w:rPr>
              <w:t>Private or Public ……………………………………………………………………….</w:t>
            </w:r>
          </w:p>
          <w:p w:rsidR="004F0A3D" w:rsidRPr="00E975B4" w:rsidRDefault="004F0A3D" w:rsidP="00452AA1">
            <w:pPr>
              <w:rPr>
                <w:rFonts w:ascii="Bookman Old Style" w:hAnsi="Bookman Old Style"/>
                <w:sz w:val="10"/>
              </w:rPr>
            </w:pPr>
          </w:p>
          <w:p w:rsidR="004F0A3D" w:rsidRPr="00E975B4" w:rsidRDefault="004F0A3D" w:rsidP="00452AA1">
            <w:pPr>
              <w:rPr>
                <w:rFonts w:ascii="Bookman Old Style" w:hAnsi="Bookman Old Style"/>
              </w:rPr>
            </w:pPr>
            <w:r w:rsidRPr="00E975B4">
              <w:rPr>
                <w:rFonts w:ascii="Bookman Old Style" w:hAnsi="Bookman Old Style"/>
              </w:rPr>
              <w:t>State the nominal and issued capital of company-</w:t>
            </w:r>
          </w:p>
          <w:p w:rsidR="004F0A3D" w:rsidRPr="00E975B4" w:rsidRDefault="004F0A3D" w:rsidP="00452AA1">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4F0A3D" w:rsidRPr="00E975B4" w:rsidRDefault="004F0A3D" w:rsidP="00452AA1">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4F0A3D" w:rsidRPr="00E975B4" w:rsidRDefault="004F0A3D" w:rsidP="00452AA1">
            <w:pPr>
              <w:rPr>
                <w:rFonts w:ascii="Bookman Old Style" w:hAnsi="Bookman Old Style"/>
              </w:rPr>
            </w:pPr>
            <w:r w:rsidRPr="00E975B4">
              <w:rPr>
                <w:rFonts w:ascii="Bookman Old Style" w:hAnsi="Bookman Old Style"/>
              </w:rPr>
              <w:t>Given details of all directors as follows</w:t>
            </w:r>
          </w:p>
          <w:p w:rsidR="004F0A3D" w:rsidRPr="0095364F" w:rsidRDefault="004F0A3D" w:rsidP="00452AA1">
            <w:pPr>
              <w:rPr>
                <w:rFonts w:ascii="Bookman Old Style" w:hAnsi="Bookman Old Style"/>
                <w:sz w:val="8"/>
              </w:rPr>
            </w:pPr>
          </w:p>
          <w:p w:rsidR="004F0A3D" w:rsidRPr="00E975B4" w:rsidRDefault="004F0A3D" w:rsidP="00452AA1">
            <w:pPr>
              <w:rPr>
                <w:rFonts w:ascii="Bookman Old Style" w:hAnsi="Bookman Old Style"/>
              </w:rPr>
            </w:pPr>
            <w:r w:rsidRPr="00E975B4">
              <w:rPr>
                <w:rFonts w:ascii="Bookman Old Style" w:hAnsi="Bookman Old Style"/>
              </w:rPr>
              <w:t>Name                   Nationality                        Citizenship Details                  Shares</w:t>
            </w:r>
          </w:p>
          <w:p w:rsidR="004F0A3D" w:rsidRPr="0095364F" w:rsidRDefault="004F0A3D" w:rsidP="00452AA1">
            <w:pPr>
              <w:rPr>
                <w:rFonts w:ascii="Bookman Old Style" w:hAnsi="Bookman Old Style"/>
                <w:sz w:val="6"/>
              </w:rPr>
            </w:pPr>
          </w:p>
          <w:p w:rsidR="004F0A3D" w:rsidRPr="00E975B4" w:rsidRDefault="004F0A3D" w:rsidP="00452AA1">
            <w:pPr>
              <w:rPr>
                <w:rFonts w:ascii="Bookman Old Style" w:hAnsi="Bookman Old Style"/>
              </w:rPr>
            </w:pPr>
            <w:r w:rsidRPr="00E975B4">
              <w:rPr>
                <w:rFonts w:ascii="Bookman Old Style" w:hAnsi="Bookman Old Style"/>
              </w:rPr>
              <w:t>1…………………………………………………………………………………………………………</w:t>
            </w:r>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4F0A3D" w:rsidRPr="00E975B4" w:rsidRDefault="004F0A3D" w:rsidP="00452AA1">
            <w:pPr>
              <w:rPr>
                <w:rFonts w:ascii="Bookman Old Style" w:hAnsi="Bookman Old Style"/>
                <w:sz w:val="12"/>
              </w:rPr>
            </w:pPr>
          </w:p>
          <w:p w:rsidR="004F0A3D" w:rsidRPr="00E975B4" w:rsidRDefault="004F0A3D" w:rsidP="00452AA1">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4F0A3D" w:rsidRPr="00E975B4" w:rsidRDefault="004F0A3D" w:rsidP="00452AA1">
            <w:pPr>
              <w:rPr>
                <w:rFonts w:ascii="Bookman Old Style" w:hAnsi="Bookman Old Style"/>
                <w:sz w:val="8"/>
              </w:rPr>
            </w:pPr>
          </w:p>
          <w:p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rsidTr="00452AA1">
        <w:trPr>
          <w:trHeight w:val="462"/>
        </w:trPr>
        <w:tc>
          <w:tcPr>
            <w:tcW w:w="10064" w:type="dxa"/>
          </w:tcPr>
          <w:p w:rsidR="004F0A3D" w:rsidRPr="0095364F" w:rsidRDefault="004F0A3D" w:rsidP="00452AA1">
            <w:pPr>
              <w:rPr>
                <w:rFonts w:ascii="Bookman Old Style" w:hAnsi="Bookman Old Style"/>
                <w:sz w:val="20"/>
              </w:rPr>
            </w:pPr>
          </w:p>
          <w:p w:rsidR="004F0A3D" w:rsidRPr="00E975B4" w:rsidRDefault="004F0A3D" w:rsidP="00452AA1">
            <w:pPr>
              <w:rPr>
                <w:rFonts w:ascii="Bookman Old Style" w:hAnsi="Bookman Old Style"/>
              </w:rPr>
            </w:pPr>
            <w:r w:rsidRPr="00E975B4">
              <w:rPr>
                <w:rFonts w:ascii="Bookman Old Style" w:hAnsi="Bookman Old Style"/>
              </w:rPr>
              <w:t>Date ………………………………… Signature of Bidder …………………………………</w:t>
            </w:r>
          </w:p>
        </w:tc>
      </w:tr>
    </w:tbl>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6" w:name="_Toc31472308"/>
      <w:r w:rsidRPr="004D3636">
        <w:rPr>
          <w:rFonts w:ascii="Footlight MT Light" w:hAnsi="Footlight MT Light"/>
          <w:sz w:val="24"/>
        </w:rPr>
        <w:lastRenderedPageBreak/>
        <w:t>5.3</w:t>
      </w:r>
      <w:r w:rsidRPr="004D3636">
        <w:rPr>
          <w:rFonts w:ascii="Footlight MT Light" w:hAnsi="Footlight MT Light"/>
          <w:sz w:val="24"/>
        </w:rPr>
        <w:tab/>
        <w:t>Tender deposit commitment Declaration Form</w:t>
      </w:r>
      <w:bookmarkEnd w:id="86"/>
    </w:p>
    <w:p w:rsidR="000822FC" w:rsidRPr="004D3636" w:rsidRDefault="000822FC" w:rsidP="000822FC">
      <w:pPr>
        <w:rPr>
          <w:rFonts w:ascii="Footlight MT Light" w:hAnsi="Footlight MT Light"/>
        </w:rPr>
      </w:pPr>
    </w:p>
    <w:p w:rsidR="00895E7B" w:rsidRDefault="000822FC" w:rsidP="000822FC">
      <w:pPr>
        <w:rPr>
          <w:rFonts w:ascii="Footlight MT Light" w:hAnsi="Footlight MT Light"/>
          <w:i/>
          <w:iCs/>
        </w:rPr>
      </w:pPr>
      <w:r w:rsidRPr="004D3636">
        <w:rPr>
          <w:rFonts w:ascii="Footlight MT Light" w:hAnsi="Footlight MT Light"/>
        </w:rPr>
        <w:t xml:space="preserve">*Tender No. </w:t>
      </w:r>
      <w:r w:rsidRPr="004D3636">
        <w:rPr>
          <w:rFonts w:ascii="Footlight MT Light" w:hAnsi="Footlight MT Light"/>
        </w:rPr>
        <w:tab/>
        <w:t>(</w:t>
      </w:r>
      <w:r w:rsidR="00895E7B">
        <w:rPr>
          <w:rFonts w:ascii="Footlight MT Light" w:hAnsi="Footlight MT Light"/>
          <w:i/>
          <w:iCs/>
        </w:rPr>
        <w:t>……………………………………………………………………..)</w:t>
      </w:r>
    </w:p>
    <w:p w:rsidR="000822FC" w:rsidRPr="004D3636" w:rsidRDefault="000822FC" w:rsidP="000822FC">
      <w:pPr>
        <w:rPr>
          <w:rFonts w:ascii="Footlight MT Light" w:hAnsi="Footlight MT Light"/>
        </w:rPr>
      </w:pPr>
      <w:r w:rsidRPr="004D3636">
        <w:rPr>
          <w:rFonts w:ascii="Footlight MT Light" w:hAnsi="Footlight MT Light"/>
        </w:rPr>
        <w:tab/>
      </w:r>
    </w:p>
    <w:p w:rsidR="000822FC" w:rsidRPr="004D3636" w:rsidRDefault="000822FC" w:rsidP="000822FC">
      <w:pPr>
        <w:rPr>
          <w:rFonts w:ascii="Footlight MT Light" w:hAnsi="Footlight MT Light"/>
        </w:rPr>
      </w:pPr>
      <w:r w:rsidRPr="004D3636">
        <w:rPr>
          <w:rFonts w:ascii="Footlight MT Light" w:hAnsi="Footlight MT Light"/>
        </w:rPr>
        <w:t xml:space="preserve">*As indicated in the schedule of items and prices, we do confirm that we have put deposits for the items tendered for as supported by the attached copies of receipts as </w:t>
      </w:r>
      <w:proofErr w:type="gramStart"/>
      <w:r w:rsidRPr="004D3636">
        <w:rPr>
          <w:rFonts w:ascii="Footlight MT Light" w:hAnsi="Footlight MT Light"/>
        </w:rPr>
        <w:t>follows:-</w:t>
      </w:r>
      <w:proofErr w:type="gramEnd"/>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981"/>
        <w:gridCol w:w="2156"/>
        <w:gridCol w:w="2154"/>
      </w:tblGrid>
      <w:tr w:rsidR="000822FC" w:rsidRPr="004D3636" w:rsidTr="003116C4">
        <w:tc>
          <w:tcPr>
            <w:tcW w:w="1339" w:type="dxa"/>
          </w:tcPr>
          <w:p w:rsidR="000822FC" w:rsidRPr="004D3636" w:rsidRDefault="000822FC" w:rsidP="005C2A1C">
            <w:pPr>
              <w:rPr>
                <w:rFonts w:ascii="Footlight MT Light" w:hAnsi="Footlight MT Light"/>
              </w:rPr>
            </w:pPr>
            <w:r w:rsidRPr="004D3636">
              <w:rPr>
                <w:rFonts w:ascii="Footlight MT Light" w:hAnsi="Footlight MT Light"/>
              </w:rPr>
              <w:t xml:space="preserve">ITEM No. or </w:t>
            </w:r>
          </w:p>
          <w:p w:rsidR="000822FC" w:rsidRPr="004D3636" w:rsidRDefault="000822FC" w:rsidP="005C2A1C">
            <w:pPr>
              <w:rPr>
                <w:rFonts w:ascii="Footlight MT Light" w:hAnsi="Footlight MT Light"/>
              </w:rPr>
            </w:pPr>
            <w:r w:rsidRPr="004D3636">
              <w:rPr>
                <w:rFonts w:ascii="Footlight MT Light" w:hAnsi="Footlight MT Light"/>
              </w:rPr>
              <w:t>Lot No.</w:t>
            </w:r>
          </w:p>
        </w:tc>
        <w:tc>
          <w:tcPr>
            <w:tcW w:w="2981" w:type="dxa"/>
          </w:tcPr>
          <w:p w:rsidR="000822FC" w:rsidRPr="004D3636" w:rsidRDefault="000822FC" w:rsidP="005C2A1C">
            <w:pPr>
              <w:rPr>
                <w:rFonts w:ascii="Footlight MT Light" w:hAnsi="Footlight MT Light"/>
              </w:rPr>
            </w:pPr>
            <w:r w:rsidRPr="004D3636">
              <w:rPr>
                <w:rFonts w:ascii="Footlight MT Light" w:hAnsi="Footlight MT Light"/>
              </w:rPr>
              <w:t>Item Description</w:t>
            </w:r>
          </w:p>
        </w:tc>
        <w:tc>
          <w:tcPr>
            <w:tcW w:w="2156" w:type="dxa"/>
          </w:tcPr>
          <w:p w:rsidR="000822FC" w:rsidRPr="004D3636" w:rsidRDefault="000822FC" w:rsidP="005C2A1C">
            <w:pPr>
              <w:rPr>
                <w:rFonts w:ascii="Footlight MT Light" w:hAnsi="Footlight MT Light"/>
              </w:rPr>
            </w:pPr>
            <w:r w:rsidRPr="004D3636">
              <w:rPr>
                <w:rFonts w:ascii="Footlight MT Light" w:hAnsi="Footlight MT Light"/>
              </w:rPr>
              <w:t>Deposit</w:t>
            </w:r>
          </w:p>
          <w:p w:rsidR="000822FC" w:rsidRPr="004D3636" w:rsidRDefault="000822FC" w:rsidP="005C2A1C">
            <w:pPr>
              <w:rPr>
                <w:rFonts w:ascii="Footlight MT Light" w:hAnsi="Footlight MT Light"/>
              </w:rPr>
            </w:pPr>
            <w:proofErr w:type="spellStart"/>
            <w:r w:rsidRPr="004D3636">
              <w:rPr>
                <w:rFonts w:ascii="Footlight MT Light" w:hAnsi="Footlight MT Light"/>
              </w:rPr>
              <w:t>Kshs</w:t>
            </w:r>
            <w:proofErr w:type="spellEnd"/>
            <w:r w:rsidRPr="004D3636">
              <w:rPr>
                <w:rFonts w:ascii="Footlight MT Light" w:hAnsi="Footlight MT Light"/>
              </w:rPr>
              <w:t>.</w:t>
            </w:r>
          </w:p>
        </w:tc>
        <w:tc>
          <w:tcPr>
            <w:tcW w:w="2154" w:type="dxa"/>
          </w:tcPr>
          <w:p w:rsidR="000822FC" w:rsidRPr="004D3636" w:rsidRDefault="000822FC" w:rsidP="005C2A1C">
            <w:pPr>
              <w:rPr>
                <w:rFonts w:ascii="Footlight MT Light" w:hAnsi="Footlight MT Light"/>
              </w:rPr>
            </w:pPr>
            <w:r w:rsidRPr="004D3636">
              <w:rPr>
                <w:rFonts w:ascii="Footlight MT Light" w:hAnsi="Footlight MT Light"/>
              </w:rPr>
              <w:t>Receipt No. and Date</w:t>
            </w:r>
          </w:p>
          <w:p w:rsidR="000822FC" w:rsidRPr="004D3636" w:rsidRDefault="000822FC" w:rsidP="005C2A1C">
            <w:pPr>
              <w:rPr>
                <w:rFonts w:ascii="Footlight MT Light" w:hAnsi="Footlight MT Light"/>
              </w:rPr>
            </w:pPr>
          </w:p>
        </w:tc>
      </w:tr>
      <w:tr w:rsidR="000822FC" w:rsidRPr="004D3636" w:rsidTr="003116C4">
        <w:tc>
          <w:tcPr>
            <w:tcW w:w="1339" w:type="dxa"/>
          </w:tcPr>
          <w:p w:rsidR="000822FC" w:rsidRPr="004D3636" w:rsidRDefault="000822FC" w:rsidP="005C2A1C">
            <w:pPr>
              <w:rPr>
                <w:rFonts w:ascii="Footlight MT Light" w:hAnsi="Footlight MT Light"/>
              </w:rPr>
            </w:pPr>
          </w:p>
        </w:tc>
        <w:tc>
          <w:tcPr>
            <w:tcW w:w="2981" w:type="dxa"/>
          </w:tcPr>
          <w:p w:rsidR="000822FC" w:rsidRPr="004D3636" w:rsidRDefault="000822FC" w:rsidP="005C2A1C">
            <w:pPr>
              <w:rPr>
                <w:rFonts w:ascii="Footlight MT Light" w:hAnsi="Footlight MT Light"/>
              </w:rPr>
            </w:pPr>
          </w:p>
        </w:tc>
        <w:tc>
          <w:tcPr>
            <w:tcW w:w="2156" w:type="dxa"/>
          </w:tcPr>
          <w:p w:rsidR="000822FC" w:rsidRPr="004D3636" w:rsidRDefault="000822FC" w:rsidP="005C2A1C">
            <w:pPr>
              <w:rPr>
                <w:rFonts w:ascii="Footlight MT Light" w:hAnsi="Footlight MT Light"/>
              </w:rPr>
            </w:pPr>
          </w:p>
        </w:tc>
        <w:tc>
          <w:tcPr>
            <w:tcW w:w="215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0822FC" w:rsidRPr="004D3636" w:rsidTr="003116C4">
        <w:tc>
          <w:tcPr>
            <w:tcW w:w="1339" w:type="dxa"/>
          </w:tcPr>
          <w:p w:rsidR="000822FC" w:rsidRPr="004D3636" w:rsidRDefault="000822FC" w:rsidP="005C2A1C">
            <w:pPr>
              <w:rPr>
                <w:rFonts w:ascii="Footlight MT Light" w:hAnsi="Footlight MT Light"/>
              </w:rPr>
            </w:pPr>
          </w:p>
        </w:tc>
        <w:tc>
          <w:tcPr>
            <w:tcW w:w="2981" w:type="dxa"/>
          </w:tcPr>
          <w:p w:rsidR="000822FC" w:rsidRPr="004D3636" w:rsidRDefault="000822FC" w:rsidP="005C2A1C">
            <w:pPr>
              <w:rPr>
                <w:rFonts w:ascii="Footlight MT Light" w:hAnsi="Footlight MT Light"/>
              </w:rPr>
            </w:pPr>
          </w:p>
        </w:tc>
        <w:tc>
          <w:tcPr>
            <w:tcW w:w="2156" w:type="dxa"/>
          </w:tcPr>
          <w:p w:rsidR="000822FC" w:rsidRPr="004D3636" w:rsidRDefault="000822FC" w:rsidP="005C2A1C">
            <w:pPr>
              <w:rPr>
                <w:rFonts w:ascii="Footlight MT Light" w:hAnsi="Footlight MT Light"/>
              </w:rPr>
            </w:pPr>
          </w:p>
        </w:tc>
        <w:tc>
          <w:tcPr>
            <w:tcW w:w="2154" w:type="dxa"/>
          </w:tcPr>
          <w:p w:rsidR="000822FC" w:rsidRPr="004D3636" w:rsidRDefault="000822FC" w:rsidP="005C2A1C">
            <w:pPr>
              <w:rPr>
                <w:rFonts w:ascii="Footlight MT Light" w:hAnsi="Footlight MT Light"/>
              </w:rPr>
            </w:pPr>
          </w:p>
          <w:p w:rsidR="000822FC" w:rsidRPr="004D3636" w:rsidRDefault="000822FC"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Pr="004D3636"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Pr="004D3636"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Pr="004D3636"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Pr="004D3636"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r w:rsidR="00AE40CF" w:rsidRPr="004D3636" w:rsidTr="003116C4">
        <w:tc>
          <w:tcPr>
            <w:tcW w:w="1339" w:type="dxa"/>
          </w:tcPr>
          <w:p w:rsidR="00AE40CF" w:rsidRDefault="00AE40CF" w:rsidP="005C2A1C">
            <w:pPr>
              <w:rPr>
                <w:rFonts w:ascii="Footlight MT Light" w:hAnsi="Footlight MT Light"/>
              </w:rPr>
            </w:pPr>
          </w:p>
          <w:p w:rsidR="00AE40CF" w:rsidRDefault="00AE40CF" w:rsidP="005C2A1C">
            <w:pPr>
              <w:rPr>
                <w:rFonts w:ascii="Footlight MT Light" w:hAnsi="Footlight MT Light"/>
              </w:rPr>
            </w:pPr>
          </w:p>
        </w:tc>
        <w:tc>
          <w:tcPr>
            <w:tcW w:w="2981" w:type="dxa"/>
          </w:tcPr>
          <w:p w:rsidR="00AE40CF" w:rsidRPr="004D3636" w:rsidRDefault="00AE40CF" w:rsidP="005C2A1C">
            <w:pPr>
              <w:rPr>
                <w:rFonts w:ascii="Footlight MT Light" w:hAnsi="Footlight MT Light"/>
              </w:rPr>
            </w:pPr>
          </w:p>
        </w:tc>
        <w:tc>
          <w:tcPr>
            <w:tcW w:w="2156" w:type="dxa"/>
          </w:tcPr>
          <w:p w:rsidR="00AE40CF" w:rsidRPr="004D3636" w:rsidRDefault="00AE40CF" w:rsidP="005C2A1C">
            <w:pPr>
              <w:rPr>
                <w:rFonts w:ascii="Footlight MT Light" w:hAnsi="Footlight MT Light"/>
              </w:rPr>
            </w:pPr>
          </w:p>
        </w:tc>
        <w:tc>
          <w:tcPr>
            <w:tcW w:w="2154" w:type="dxa"/>
          </w:tcPr>
          <w:p w:rsidR="00AE40CF" w:rsidRPr="004D3636" w:rsidRDefault="00AE40CF" w:rsidP="005C2A1C">
            <w:pPr>
              <w:rPr>
                <w:rFonts w:ascii="Footlight MT Light" w:hAnsi="Footlight MT Light"/>
              </w:rPr>
            </w:pPr>
          </w:p>
        </w:tc>
      </w:tr>
    </w:tbl>
    <w:p w:rsidR="000822FC" w:rsidRPr="004D3636" w:rsidRDefault="000822FC" w:rsidP="000822FC">
      <w:pPr>
        <w:rPr>
          <w:rFonts w:ascii="Footlight MT Light" w:hAnsi="Footlight MT Light"/>
        </w:rPr>
      </w:pPr>
      <w:r w:rsidRPr="004D3636">
        <w:rPr>
          <w:rFonts w:ascii="Footlight MT Light" w:hAnsi="Footlight MT Light"/>
        </w:rPr>
        <w:tab/>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 xml:space="preserve">Authorizing Official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rPr>
          <w:rFonts w:ascii="Footlight MT Light" w:hAnsi="Footlight MT Light"/>
          <w:i/>
          <w:iCs/>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i/>
          <w:iCs/>
        </w:rPr>
        <w:tab/>
      </w:r>
      <w:r w:rsidRPr="004D3636">
        <w:rPr>
          <w:rFonts w:ascii="Footlight MT Light" w:hAnsi="Footlight MT Light"/>
          <w:i/>
          <w:iCs/>
        </w:rPr>
        <w:tab/>
        <w:t xml:space="preserve"> (name)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proofErr w:type="gramStart"/>
      <w:r w:rsidRPr="004D3636">
        <w:rPr>
          <w:rFonts w:ascii="Footlight MT Light" w:hAnsi="Footlight MT Light"/>
          <w:i/>
          <w:iCs/>
        </w:rPr>
        <w:tab/>
        <w:t xml:space="preserve">  (</w:t>
      </w:r>
      <w:proofErr w:type="gramEnd"/>
      <w:r w:rsidRPr="004D3636">
        <w:rPr>
          <w:rFonts w:ascii="Footlight MT Light" w:hAnsi="Footlight MT Light"/>
          <w:i/>
          <w:iCs/>
        </w:rPr>
        <w:t>signature)</w:t>
      </w:r>
    </w:p>
    <w:p w:rsidR="000822FC" w:rsidRPr="004D3636" w:rsidRDefault="000822FC" w:rsidP="000822FC">
      <w:pPr>
        <w:rPr>
          <w:rFonts w:ascii="Footlight MT Light" w:hAnsi="Footlight MT Light"/>
          <w:i/>
          <w:iCs/>
        </w:rPr>
      </w:pPr>
    </w:p>
    <w:p w:rsidR="000822FC" w:rsidRPr="004D3636" w:rsidRDefault="000822FC" w:rsidP="000822FC">
      <w:pPr>
        <w:rPr>
          <w:rFonts w:ascii="Footlight MT Light" w:hAnsi="Footlight MT Light"/>
          <w:i/>
          <w:iCs/>
        </w:rPr>
      </w:pPr>
    </w:p>
    <w:p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p>
    <w:p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(Date)</w:t>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pStyle w:val="Heading1"/>
        <w:jc w:val="both"/>
        <w:rPr>
          <w:rFonts w:ascii="Footlight MT Light" w:hAnsi="Footlight MT Light"/>
          <w:sz w:val="24"/>
        </w:rPr>
      </w:pPr>
      <w:r w:rsidRPr="004D3636">
        <w:rPr>
          <w:rFonts w:ascii="Footlight MT Light" w:hAnsi="Footlight MT Light"/>
          <w:sz w:val="24"/>
        </w:rPr>
        <w:br w:type="page"/>
      </w:r>
      <w:bookmarkStart w:id="87" w:name="_Toc31472309"/>
      <w:r w:rsidRPr="004D3636">
        <w:rPr>
          <w:rFonts w:ascii="Footlight MT Light" w:hAnsi="Footlight MT Light"/>
          <w:sz w:val="24"/>
        </w:rPr>
        <w:lastRenderedPageBreak/>
        <w:t>5.4</w:t>
      </w:r>
      <w:bookmarkStart w:id="88" w:name="_Toc399136335"/>
      <w:bookmarkStart w:id="89" w:name="_Toc404585643"/>
      <w:r w:rsidRPr="004D3636">
        <w:rPr>
          <w:rFonts w:ascii="Footlight MT Light" w:hAnsi="Footlight MT Light"/>
          <w:sz w:val="24"/>
        </w:rPr>
        <w:t>. SELF-DECLARATION FORM</w:t>
      </w:r>
      <w:bookmarkEnd w:id="87"/>
      <w:bookmarkEnd w:id="88"/>
      <w:bookmarkEnd w:id="89"/>
      <w:r w:rsidRPr="004D3636">
        <w:rPr>
          <w:rFonts w:ascii="Footlight MT Light" w:hAnsi="Footlight MT Light"/>
          <w:sz w:val="24"/>
        </w:rPr>
        <w:t xml:space="preserve"> </w:t>
      </w:r>
    </w:p>
    <w:p w:rsidR="000822FC" w:rsidRPr="004D3636" w:rsidRDefault="000822FC" w:rsidP="000822FC">
      <w:pPr>
        <w:jc w:val="both"/>
        <w:rPr>
          <w:rFonts w:ascii="Footlight MT Light" w:hAnsi="Footlight MT Light" w:cs="Arial"/>
          <w:b/>
        </w:rPr>
      </w:pPr>
    </w:p>
    <w:p w:rsidR="000822FC" w:rsidRPr="004D3636" w:rsidRDefault="000822FC" w:rsidP="000822FC">
      <w:pPr>
        <w:jc w:val="both"/>
        <w:rPr>
          <w:rFonts w:ascii="Footlight MT Light" w:hAnsi="Footlight MT Light" w:cs="Arial"/>
          <w:b/>
        </w:rPr>
      </w:pPr>
      <w:r w:rsidRPr="004D3636">
        <w:rPr>
          <w:rFonts w:ascii="Footlight MT Light" w:hAnsi="Footlight MT Light" w:cs="Arial"/>
          <w:b/>
        </w:rPr>
        <w:t>ANTI-CORRUPTION DECLARATION</w:t>
      </w:r>
    </w:p>
    <w:p w:rsidR="000822FC" w:rsidRPr="004D3636" w:rsidRDefault="000822FC" w:rsidP="000822FC">
      <w:pPr>
        <w:jc w:val="both"/>
        <w:rPr>
          <w:rFonts w:ascii="Footlight MT Light" w:hAnsi="Footlight MT Light" w:cs="Arial"/>
          <w:b/>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 xml:space="preserve">insert the name of the Company / </w:t>
      </w:r>
      <w:proofErr w:type="gramStart"/>
      <w:r w:rsidR="00380093">
        <w:rPr>
          <w:rFonts w:ascii="Footlight MT Light" w:hAnsi="Footlight MT Light" w:cs="Arial"/>
          <w:b/>
          <w:i/>
        </w:rPr>
        <w:t>S</w:t>
      </w:r>
      <w:r w:rsidRPr="004D3636">
        <w:rPr>
          <w:rFonts w:ascii="Footlight MT Light" w:hAnsi="Footlight MT Light" w:cs="Arial"/>
          <w:b/>
          <w:i/>
        </w:rPr>
        <w:t>upplier</w:t>
      </w:r>
      <w:r w:rsidRPr="004D3636">
        <w:rPr>
          <w:rFonts w:ascii="Footlight MT Light" w:hAnsi="Footlight MT Light" w:cs="Arial"/>
        </w:rPr>
        <w:t>)-----------------------------------</w:t>
      </w:r>
      <w:proofErr w:type="gramEnd"/>
      <w:r w:rsidRPr="004D3636">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0822FC" w:rsidRPr="004D3636" w:rsidRDefault="000822FC" w:rsidP="000822FC">
      <w:pPr>
        <w:jc w:val="both"/>
        <w:rPr>
          <w:rFonts w:ascii="Footlight MT Light" w:hAnsi="Footlight MT Light" w:cs="Arial"/>
        </w:rPr>
      </w:pP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rPr>
        <w:t>In the event the above is contravened we accept that the following to apply —</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person shall be disqualified from entering into a contract for the procurement; or</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If a contract has already been entered into with the person, the contract shall be voidable at the option of EACC.</w:t>
      </w:r>
    </w:p>
    <w:p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voiding of a contract by the procuring entity under subsection (b) does not limit any other legal remedy That EACC may have.</w:t>
      </w:r>
    </w:p>
    <w:p w:rsidR="000822FC" w:rsidRPr="004D3636" w:rsidRDefault="000822FC" w:rsidP="000822FC">
      <w:pPr>
        <w:jc w:val="both"/>
        <w:rPr>
          <w:rFonts w:ascii="Footlight MT Light" w:hAnsi="Footlight MT Light" w:cs="Arial"/>
        </w:rPr>
      </w:pPr>
    </w:p>
    <w:p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w:t>
      </w:r>
      <w:proofErr w:type="gramStart"/>
      <w:r w:rsidR="000822FC" w:rsidRPr="004D3636">
        <w:rPr>
          <w:rFonts w:ascii="Footlight MT Light" w:hAnsi="Footlight MT Light" w:cs="Arial"/>
        </w:rPr>
        <w:t>…..</w:t>
      </w:r>
      <w:proofErr w:type="gramEnd"/>
      <w:r w:rsidR="000822FC" w:rsidRPr="004D3636">
        <w:rPr>
          <w:rFonts w:ascii="Footlight MT Light" w:hAnsi="Footlight MT Light" w:cs="Arial"/>
        </w:rPr>
        <w:t>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0822FC" w:rsidRPr="004D3636" w:rsidRDefault="000822FC" w:rsidP="000822FC">
      <w:pPr>
        <w:jc w:val="both"/>
        <w:rPr>
          <w:rFonts w:ascii="Footlight MT Light" w:hAnsi="Footlight MT Light" w:cs="Arial"/>
        </w:rPr>
      </w:pPr>
    </w:p>
    <w:p w:rsidR="000822FC" w:rsidRPr="004D3636" w:rsidRDefault="000822FC" w:rsidP="000822FC">
      <w:pPr>
        <w:autoSpaceDE w:val="0"/>
        <w:autoSpaceDN w:val="0"/>
        <w:adjustRightInd w:val="0"/>
        <w:jc w:val="both"/>
        <w:rPr>
          <w:rFonts w:ascii="Footlight MT Light" w:hAnsi="Footlight MT Light" w:cs="Arial"/>
          <w:b/>
        </w:rPr>
      </w:pPr>
    </w:p>
    <w:p w:rsidR="000822FC" w:rsidRPr="004D3636" w:rsidRDefault="000822FC" w:rsidP="000822FC">
      <w:pPr>
        <w:autoSpaceDE w:val="0"/>
        <w:autoSpaceDN w:val="0"/>
        <w:adjustRightInd w:val="0"/>
        <w:jc w:val="both"/>
        <w:rPr>
          <w:rFonts w:ascii="Footlight MT Light" w:hAnsi="Footlight MT Light" w:cs="Arial"/>
          <w:b/>
        </w:rPr>
      </w:pPr>
    </w:p>
    <w:p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ANTI-</w:t>
      </w:r>
      <w:r w:rsidRPr="004D3636">
        <w:rPr>
          <w:rFonts w:ascii="Footlight MT Light" w:hAnsi="Footlight MT Light"/>
          <w:b/>
        </w:rPr>
        <w:t xml:space="preserve">FRAUDULENT PRACTICE </w:t>
      </w:r>
      <w:r w:rsidRPr="004D3636">
        <w:rPr>
          <w:rFonts w:ascii="Footlight MT Light" w:hAnsi="Footlight MT Light" w:cs="Arial"/>
          <w:b/>
        </w:rPr>
        <w:t>DECLARATION</w:t>
      </w: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insert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person in our organization has or will be involved in a fraudulent practice in any procurement proceeding.</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jc w:val="both"/>
        <w:rPr>
          <w:rFonts w:ascii="Footlight MT Light" w:hAnsi="Footlight MT Light" w:cs="Arial"/>
        </w:rPr>
      </w:pPr>
    </w:p>
    <w:p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w:t>
      </w:r>
      <w:proofErr w:type="gramStart"/>
      <w:r w:rsidR="000822FC" w:rsidRPr="004D3636">
        <w:rPr>
          <w:rFonts w:ascii="Footlight MT Light" w:hAnsi="Footlight MT Light" w:cs="Arial"/>
        </w:rPr>
        <w:t>…..</w:t>
      </w:r>
      <w:proofErr w:type="gramEnd"/>
      <w:r w:rsidR="000822FC" w:rsidRPr="004D3636">
        <w:rPr>
          <w:rFonts w:ascii="Footlight MT Light" w:hAnsi="Footlight MT Light" w:cs="Arial"/>
        </w:rPr>
        <w:t>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 xml:space="preserve">NON - DEBARMENT </w:t>
      </w:r>
      <w:r w:rsidRPr="004D3636">
        <w:rPr>
          <w:rFonts w:ascii="Footlight MT Light" w:hAnsi="Footlight MT Light"/>
          <w:b/>
        </w:rPr>
        <w:t>DECLARATION</w:t>
      </w:r>
    </w:p>
    <w:p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w:t>
      </w:r>
      <w:r w:rsidR="00380093">
        <w:rPr>
          <w:rFonts w:ascii="Footlight MT Light" w:hAnsi="Footlight MT Light" w:cs="Arial"/>
          <w:b/>
          <w:i/>
        </w:rPr>
        <w:t>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director or any person who has any controlling interest in our organization has been debarred from participating in a procurement proceeding.</w:t>
      </w:r>
    </w:p>
    <w:p w:rsidR="000822FC" w:rsidRPr="004D3636" w:rsidRDefault="000822FC" w:rsidP="000822FC">
      <w:pPr>
        <w:autoSpaceDE w:val="0"/>
        <w:autoSpaceDN w:val="0"/>
        <w:adjustRightInd w:val="0"/>
        <w:jc w:val="both"/>
        <w:rPr>
          <w:rFonts w:ascii="Footlight MT Light" w:hAnsi="Footlight MT Light"/>
        </w:rPr>
      </w:pP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r w:rsidRPr="004D3636">
        <w:rPr>
          <w:rFonts w:ascii="Footlight MT Light" w:hAnsi="Footlight MT Light" w:cs="Arial"/>
        </w:rPr>
        <w:t>Name………………………………Signature……………………</w:t>
      </w:r>
      <w:proofErr w:type="gramStart"/>
      <w:r w:rsidRPr="004D3636">
        <w:rPr>
          <w:rFonts w:ascii="Footlight MT Light" w:hAnsi="Footlight MT Light" w:cs="Arial"/>
        </w:rPr>
        <w:t>…..</w:t>
      </w:r>
      <w:proofErr w:type="gramEnd"/>
      <w:r w:rsidRPr="004D3636">
        <w:rPr>
          <w:rFonts w:ascii="Footlight MT Light" w:hAnsi="Footlight MT Light" w:cs="Arial"/>
        </w:rPr>
        <w:t>Date ………………</w:t>
      </w:r>
    </w:p>
    <w:p w:rsidR="000822FC" w:rsidRPr="004D3636" w:rsidRDefault="000822FC" w:rsidP="000822FC">
      <w:pPr>
        <w:jc w:val="both"/>
        <w:rPr>
          <w:rFonts w:ascii="Footlight MT Light" w:hAnsi="Footlight MT Light" w:cs="Arial"/>
        </w:rPr>
      </w:pPr>
    </w:p>
    <w:p w:rsidR="000822FC" w:rsidRPr="004D3636" w:rsidRDefault="000822FC" w:rsidP="000822FC">
      <w:pPr>
        <w:jc w:val="both"/>
        <w:rPr>
          <w:rFonts w:ascii="Footlight MT Light" w:hAnsi="Footlight MT Light" w:cs="Arial"/>
        </w:rPr>
      </w:pPr>
    </w:p>
    <w:p w:rsidR="000822FC"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rsidR="007E63D2" w:rsidRDefault="007E63D2">
      <w:pPr>
        <w:spacing w:after="160" w:line="259" w:lineRule="auto"/>
        <w:rPr>
          <w:rFonts w:ascii="Footlight MT Light" w:hAnsi="Footlight MT Light" w:cs="Arial"/>
        </w:rPr>
      </w:pPr>
      <w:r>
        <w:rPr>
          <w:rFonts w:ascii="Footlight MT Light" w:hAnsi="Footlight MT Light" w:cs="Arial"/>
        </w:rPr>
        <w:br w:type="page"/>
      </w:r>
    </w:p>
    <w:p w:rsidR="007E63D2" w:rsidRPr="004D3636" w:rsidRDefault="007E63D2" w:rsidP="000822FC">
      <w:pPr>
        <w:jc w:val="both"/>
        <w:rPr>
          <w:rFonts w:ascii="Footlight MT Light" w:hAnsi="Footlight MT Light" w:cs="Arial"/>
        </w:rPr>
      </w:pPr>
    </w:p>
    <w:p w:rsidR="000822FC" w:rsidRPr="004D3636" w:rsidRDefault="000822FC" w:rsidP="000822FC">
      <w:pPr>
        <w:pStyle w:val="Heading2"/>
        <w:rPr>
          <w:rFonts w:ascii="Footlight MT Light" w:hAnsi="Footlight MT Light"/>
          <w:sz w:val="24"/>
        </w:rPr>
      </w:pPr>
      <w:bookmarkStart w:id="90" w:name="_Toc31472310"/>
      <w:r w:rsidRPr="004D3636">
        <w:rPr>
          <w:rFonts w:ascii="Footlight MT Light" w:hAnsi="Footlight MT Light"/>
          <w:sz w:val="24"/>
        </w:rPr>
        <w:t>5.5 LETTER OF NOTIFICATION OF AWARD</w:t>
      </w:r>
      <w:bookmarkEnd w:id="90"/>
    </w:p>
    <w:p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ind w:left="4320" w:firstLine="720"/>
        <w:rPr>
          <w:rFonts w:ascii="Footlight MT Light" w:hAnsi="Footlight MT Light"/>
        </w:rPr>
      </w:pPr>
      <w:r w:rsidRPr="004D3636">
        <w:rPr>
          <w:rFonts w:ascii="Footlight MT Light" w:hAnsi="Footlight MT Light"/>
        </w:rPr>
        <w:t>Address of Procuring Entity</w:t>
      </w:r>
    </w:p>
    <w:p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rsidR="000822FC" w:rsidRPr="004D3636" w:rsidRDefault="000822FC" w:rsidP="000822FC">
      <w:pPr>
        <w:tabs>
          <w:tab w:val="left" w:pos="2025"/>
          <w:tab w:val="left" w:pos="2760"/>
          <w:tab w:val="left" w:pos="5160"/>
        </w:tabs>
        <w:rPr>
          <w:rFonts w:ascii="Footlight MT Light" w:hAnsi="Footlight MT Light"/>
          <w:u w:val="single"/>
        </w:rPr>
      </w:pPr>
      <w:r w:rsidRPr="004D3636">
        <w:rPr>
          <w:rFonts w:ascii="Footlight MT Light" w:hAnsi="Footlight MT Light"/>
        </w:rPr>
        <w:t>To:</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 xml:space="preserve">      </w:t>
      </w: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rsidR="000822FC" w:rsidRPr="004D3636" w:rsidRDefault="000822FC" w:rsidP="000822FC">
      <w:pPr>
        <w:rPr>
          <w:rFonts w:ascii="Footlight MT Light" w:hAnsi="Footlight MT Light"/>
        </w:rPr>
      </w:pPr>
    </w:p>
    <w:p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RE: Tender No.</w:t>
      </w:r>
      <w:r w:rsidRPr="004D3636">
        <w:rPr>
          <w:rFonts w:ascii="Footlight MT Light" w:hAnsi="Footlight MT Light"/>
          <w:u w:val="single"/>
        </w:rPr>
        <w:tab/>
      </w:r>
    </w:p>
    <w:p w:rsidR="000822FC" w:rsidRPr="004D3636" w:rsidRDefault="000822FC" w:rsidP="000822FC">
      <w:pPr>
        <w:tabs>
          <w:tab w:val="center" w:pos="4153"/>
        </w:tabs>
        <w:rPr>
          <w:rFonts w:ascii="Footlight MT Light" w:hAnsi="Footlight MT Light"/>
        </w:rPr>
      </w:pPr>
    </w:p>
    <w:p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 xml:space="preserve">        Tender Name</w:t>
      </w:r>
      <w:r w:rsidRPr="004D3636">
        <w:rPr>
          <w:rFonts w:ascii="Footlight MT Light" w:hAnsi="Footlight MT Light"/>
          <w:u w:val="single"/>
        </w:rPr>
        <w:tab/>
      </w:r>
    </w:p>
    <w:p w:rsidR="000822FC" w:rsidRPr="004D3636" w:rsidRDefault="000822FC" w:rsidP="000822FC">
      <w:pPr>
        <w:rPr>
          <w:rFonts w:ascii="Footlight MT Light" w:hAnsi="Footlight MT Light"/>
          <w:u w:val="single"/>
        </w:rPr>
      </w:pPr>
    </w:p>
    <w:p w:rsidR="000822FC" w:rsidRPr="004D3636" w:rsidRDefault="000822FC" w:rsidP="000822FC">
      <w:pPr>
        <w:rPr>
          <w:rFonts w:ascii="Footlight MT Light" w:hAnsi="Footlight MT Light"/>
        </w:rPr>
      </w:pPr>
      <w:r w:rsidRPr="004D3636">
        <w:rPr>
          <w:rFonts w:ascii="Footlight MT Light" w:hAnsi="Footlight MT Light"/>
        </w:rPr>
        <w:t xml:space="preserve">This is to notify that the contract/s stated below under the above mentioned tender have been awarded to you. </w:t>
      </w:r>
    </w:p>
    <w:p w:rsidR="000822FC" w:rsidRPr="004D3636" w:rsidRDefault="000822FC" w:rsidP="000822FC">
      <w:pPr>
        <w:tabs>
          <w:tab w:val="right" w:pos="8306"/>
        </w:tabs>
        <w:rPr>
          <w:rFonts w:ascii="Footlight MT Light" w:hAnsi="Footlight MT Light"/>
        </w:rPr>
      </w:pPr>
      <w:r w:rsidRPr="004D3636">
        <w:rPr>
          <w:rFonts w:ascii="Footlight MT Light" w:hAnsi="Footlight MT Light"/>
          <w:u w:val="single"/>
        </w:rPr>
        <w:tab/>
      </w:r>
    </w:p>
    <w:p w:rsidR="000822FC" w:rsidRPr="004D3636" w:rsidRDefault="000822FC" w:rsidP="000822FC">
      <w:pPr>
        <w:tabs>
          <w:tab w:val="right" w:pos="8306"/>
        </w:tabs>
        <w:rPr>
          <w:rFonts w:ascii="Footlight MT Light" w:hAnsi="Footlight MT Light"/>
          <w:u w:val="single"/>
        </w:rPr>
      </w:pPr>
      <w:r w:rsidRPr="004D3636">
        <w:rPr>
          <w:rFonts w:ascii="Footlight MT Light" w:hAnsi="Footlight MT Light"/>
          <w:u w:val="single"/>
        </w:rPr>
        <w:tab/>
      </w:r>
    </w:p>
    <w:p w:rsidR="000822FC" w:rsidRPr="004D3636" w:rsidRDefault="000822FC" w:rsidP="000822FC">
      <w:pPr>
        <w:tabs>
          <w:tab w:val="right" w:pos="8306"/>
        </w:tabs>
        <w:rPr>
          <w:rFonts w:ascii="Footlight MT Light" w:hAnsi="Footlight MT Light"/>
          <w:u w:val="single"/>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Please acknowledge receipt of this letter of notification signifying your acceptance.</w:t>
      </w:r>
    </w:p>
    <w:p w:rsidR="000822FC" w:rsidRPr="004D3636" w:rsidRDefault="000822FC" w:rsidP="000822FC">
      <w:pPr>
        <w:ind w:left="360"/>
        <w:rPr>
          <w:rFonts w:ascii="Footlight MT Light" w:hAnsi="Footlight MT Light"/>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The contract/contracts shall be signed by the parties within 30 days of the date of this letter but not earlier than 14 days from the date of the letter. </w:t>
      </w:r>
    </w:p>
    <w:p w:rsidR="000822FC" w:rsidRPr="004D3636" w:rsidRDefault="000822FC" w:rsidP="000822FC">
      <w:pPr>
        <w:rPr>
          <w:rFonts w:ascii="Footlight MT Light" w:hAnsi="Footlight MT Light"/>
        </w:rPr>
      </w:pPr>
    </w:p>
    <w:p w:rsidR="000822FC" w:rsidRPr="004D3636" w:rsidRDefault="000822FC" w:rsidP="000822FC">
      <w:pPr>
        <w:ind w:left="360"/>
        <w:rPr>
          <w:rFonts w:ascii="Footlight MT Light" w:hAnsi="Footlight MT Light"/>
        </w:rPr>
      </w:pPr>
    </w:p>
    <w:p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You may contact the officer(s) whose particulars appear below on the subject matter of this letter of notification of award. </w:t>
      </w:r>
    </w:p>
    <w:p w:rsidR="000822FC" w:rsidRPr="004D3636" w:rsidRDefault="000822FC" w:rsidP="000822FC">
      <w:pPr>
        <w:tabs>
          <w:tab w:val="left" w:pos="720"/>
          <w:tab w:val="right" w:pos="8306"/>
        </w:tabs>
        <w:ind w:left="720"/>
        <w:rPr>
          <w:rFonts w:ascii="Footlight MT Light" w:hAnsi="Footlight MT Light"/>
          <w:i/>
        </w:rPr>
      </w:pPr>
    </w:p>
    <w:p w:rsidR="000822FC" w:rsidRPr="004D3636" w:rsidRDefault="000822FC" w:rsidP="000822FC">
      <w:pPr>
        <w:tabs>
          <w:tab w:val="left" w:pos="720"/>
          <w:tab w:val="right" w:pos="8306"/>
        </w:tabs>
        <w:ind w:left="720"/>
        <w:rPr>
          <w:rFonts w:ascii="Footlight MT Light" w:hAnsi="Footlight MT Light"/>
          <w:i/>
          <w:u w:val="single"/>
        </w:rPr>
      </w:pPr>
      <w:r w:rsidRPr="004D3636">
        <w:rPr>
          <w:rFonts w:ascii="Footlight MT Light" w:hAnsi="Footlight MT Light"/>
          <w:i/>
        </w:rPr>
        <w:t>(FULL PARTICULARS)</w:t>
      </w:r>
      <w:r w:rsidRPr="004D3636">
        <w:rPr>
          <w:rFonts w:ascii="Footlight MT Light" w:hAnsi="Footlight MT Light"/>
          <w:i/>
          <w:u w:val="single"/>
        </w:rPr>
        <w:tab/>
      </w:r>
    </w:p>
    <w:p w:rsidR="000822FC" w:rsidRPr="004D3636" w:rsidRDefault="000822FC" w:rsidP="000822FC">
      <w:pPr>
        <w:tabs>
          <w:tab w:val="right" w:pos="8306"/>
        </w:tabs>
        <w:ind w:firstLine="720"/>
        <w:rPr>
          <w:rFonts w:ascii="Footlight MT Light" w:hAnsi="Footlight MT Light"/>
        </w:rPr>
      </w:pP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p>
    <w:p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rsidR="000822FC" w:rsidRPr="004D3636" w:rsidRDefault="000822FC" w:rsidP="000822FC">
      <w:pPr>
        <w:ind w:left="3600"/>
        <w:rPr>
          <w:rFonts w:ascii="Footlight MT Light" w:hAnsi="Footlight MT Light"/>
        </w:rPr>
      </w:pPr>
      <w:r w:rsidRPr="004D3636">
        <w:rPr>
          <w:rFonts w:ascii="Footlight MT Light" w:hAnsi="Footlight MT Light"/>
        </w:rPr>
        <w:t xml:space="preserve">          SIGNED FOR ACCOUNTING OFFICER</w:t>
      </w:r>
    </w:p>
    <w:p w:rsidR="000822FC" w:rsidRPr="004D3636" w:rsidRDefault="000822FC" w:rsidP="000822FC">
      <w:pPr>
        <w:rPr>
          <w:rFonts w:ascii="Footlight MT Light" w:hAnsi="Footlight MT Light"/>
        </w:rPr>
      </w:pPr>
    </w:p>
    <w:p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91" w:name="_Toc31472311"/>
      <w:r w:rsidRPr="004D3636">
        <w:rPr>
          <w:rFonts w:ascii="Footlight MT Light" w:hAnsi="Footlight MT Light"/>
          <w:sz w:val="24"/>
        </w:rPr>
        <w:lastRenderedPageBreak/>
        <w:t>5.6</w:t>
      </w:r>
      <w:r w:rsidRPr="004D3636">
        <w:rPr>
          <w:rFonts w:ascii="Footlight MT Light" w:hAnsi="Footlight MT Light"/>
          <w:sz w:val="24"/>
        </w:rPr>
        <w:tab/>
        <w:t>REQUEST FOR REVIEW FORM</w:t>
      </w:r>
      <w:bookmarkEnd w:id="91"/>
    </w:p>
    <w:p w:rsidR="000822FC" w:rsidRPr="004D3636" w:rsidRDefault="000822FC" w:rsidP="000822FC">
      <w:pPr>
        <w:pStyle w:val="Header"/>
        <w:tabs>
          <w:tab w:val="clear" w:pos="8640"/>
          <w:tab w:val="right" w:pos="9720"/>
        </w:tabs>
        <w:spacing w:line="360" w:lineRule="auto"/>
        <w:rPr>
          <w:rFonts w:ascii="Footlight MT Light" w:hAnsi="Footlight MT Light"/>
          <w:b/>
        </w:rPr>
      </w:pPr>
    </w:p>
    <w:p w:rsidR="000822FC" w:rsidRPr="004D3636" w:rsidRDefault="000822FC" w:rsidP="000822FC">
      <w:pPr>
        <w:pStyle w:val="Header"/>
        <w:tabs>
          <w:tab w:val="clear" w:pos="8640"/>
          <w:tab w:val="right" w:pos="9720"/>
        </w:tabs>
        <w:spacing w:line="360" w:lineRule="auto"/>
        <w:rPr>
          <w:rFonts w:ascii="Footlight MT Light" w:hAnsi="Footlight MT Light"/>
          <w:b/>
        </w:rPr>
      </w:pPr>
      <w:r w:rsidRPr="004D3636">
        <w:rPr>
          <w:rFonts w:ascii="Footlight MT Light" w:hAnsi="Footlight MT Light"/>
          <w:b/>
        </w:rPr>
        <w:t>FORM RB 1</w:t>
      </w:r>
    </w:p>
    <w:p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REPUBLIC OF KENYA</w:t>
      </w:r>
    </w:p>
    <w:p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PUBLIC PROCUREMENT ADMINISTRATIVE REVIEW BOARD</w:t>
      </w:r>
    </w:p>
    <w:p w:rsidR="000822FC" w:rsidRPr="004D3636" w:rsidRDefault="000822FC" w:rsidP="000822FC">
      <w:pPr>
        <w:pStyle w:val="Header"/>
        <w:tabs>
          <w:tab w:val="clear" w:pos="8640"/>
          <w:tab w:val="right" w:pos="9720"/>
        </w:tabs>
        <w:spacing w:line="360" w:lineRule="auto"/>
        <w:jc w:val="both"/>
        <w:rPr>
          <w:rFonts w:ascii="Footlight MT Light" w:hAnsi="Footlight MT Light"/>
          <w:b/>
        </w:rPr>
      </w:pP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APPLICATION NO…………</w:t>
      </w:r>
      <w:proofErr w:type="gramStart"/>
      <w:r w:rsidRPr="004D3636">
        <w:rPr>
          <w:rFonts w:ascii="Footlight MT Light" w:hAnsi="Footlight MT Light"/>
        </w:rPr>
        <w:t>….OF</w:t>
      </w:r>
      <w:proofErr w:type="gramEnd"/>
      <w:r w:rsidRPr="004D3636">
        <w:rPr>
          <w:rFonts w:ascii="Footlight MT Light" w:hAnsi="Footlight MT Light"/>
        </w:rPr>
        <w:t>……….….20……...</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BETWEEN</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w:t>
      </w:r>
      <w:proofErr w:type="gramStart"/>
      <w:r w:rsidRPr="004D3636">
        <w:rPr>
          <w:rFonts w:ascii="Footlight MT Light" w:hAnsi="Footlight MT Light"/>
        </w:rPr>
        <w:t>….APPLICANT</w:t>
      </w:r>
      <w:proofErr w:type="gramEnd"/>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AND</w:t>
      </w:r>
    </w:p>
    <w:p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 xml:space="preserve">…………………………………RESPONDENT </w:t>
      </w:r>
      <w:r w:rsidRPr="004D3636">
        <w:rPr>
          <w:rFonts w:ascii="Footlight MT Light" w:hAnsi="Footlight MT Light"/>
          <w:i/>
          <w:iCs/>
        </w:rPr>
        <w:t>(Procuring Entity</w:t>
      </w:r>
      <w:r w:rsidRPr="004D3636">
        <w:rPr>
          <w:rFonts w:ascii="Footlight MT Light" w:hAnsi="Footlight MT Light"/>
        </w:rPr>
        <w:t>)</w:t>
      </w:r>
    </w:p>
    <w:p w:rsidR="000822FC" w:rsidRPr="004D3636" w:rsidRDefault="000822FC" w:rsidP="000822FC">
      <w:pPr>
        <w:pStyle w:val="Header"/>
        <w:tabs>
          <w:tab w:val="clear" w:pos="8640"/>
          <w:tab w:val="right" w:pos="9720"/>
        </w:tabs>
        <w:spacing w:line="360" w:lineRule="auto"/>
        <w:jc w:val="both"/>
        <w:rPr>
          <w:rFonts w:ascii="Footlight MT Light" w:hAnsi="Footlight MT Light"/>
          <w:i/>
        </w:rPr>
      </w:pPr>
    </w:p>
    <w:p w:rsidR="000822FC" w:rsidRPr="004D3636" w:rsidRDefault="000822FC" w:rsidP="000822FC">
      <w:pPr>
        <w:pStyle w:val="Header"/>
        <w:tabs>
          <w:tab w:val="clear" w:pos="8640"/>
          <w:tab w:val="right" w:pos="9720"/>
        </w:tabs>
        <w:spacing w:line="360" w:lineRule="auto"/>
        <w:ind w:right="90"/>
        <w:jc w:val="both"/>
        <w:rPr>
          <w:rFonts w:ascii="Footlight MT Light" w:hAnsi="Footlight MT Light"/>
        </w:rPr>
      </w:pPr>
      <w:r w:rsidRPr="004D3636">
        <w:rPr>
          <w:rFonts w:ascii="Footlight MT Light" w:hAnsi="Footlight MT Light"/>
        </w:rPr>
        <w:t>Request for review of the decision of the…………… (</w:t>
      </w:r>
      <w:r w:rsidRPr="004D3636">
        <w:rPr>
          <w:rFonts w:ascii="Footlight MT Light" w:hAnsi="Footlight MT Light"/>
          <w:i/>
          <w:iCs/>
        </w:rPr>
        <w:t>Name of the Procuring Entity</w:t>
      </w:r>
      <w:r w:rsidRPr="004D3636">
        <w:rPr>
          <w:rFonts w:ascii="Footlight MT Light" w:hAnsi="Footlight MT Light"/>
          <w:i/>
        </w:rPr>
        <w:t>)</w:t>
      </w:r>
      <w:r w:rsidRPr="004D3636">
        <w:rPr>
          <w:rFonts w:ascii="Footlight MT Light" w:hAnsi="Footlight MT Light"/>
        </w:rPr>
        <w:t xml:space="preserve"> of ……………dated the…day of ………….20……….in the matter of Tender No……</w:t>
      </w:r>
      <w:proofErr w:type="gramStart"/>
      <w:r w:rsidRPr="004D3636">
        <w:rPr>
          <w:rFonts w:ascii="Footlight MT Light" w:hAnsi="Footlight MT Light"/>
        </w:rPr>
        <w:t>…..</w:t>
      </w:r>
      <w:proofErr w:type="gramEnd"/>
      <w:r w:rsidRPr="004D3636">
        <w:rPr>
          <w:rFonts w:ascii="Footlight MT Light" w:hAnsi="Footlight MT Light"/>
        </w:rPr>
        <w:t>…of …………..20…</w:t>
      </w:r>
    </w:p>
    <w:p w:rsidR="000822FC" w:rsidRPr="004D3636" w:rsidRDefault="000822FC" w:rsidP="000822FC">
      <w:pPr>
        <w:pStyle w:val="Header"/>
        <w:tabs>
          <w:tab w:val="clear" w:pos="8640"/>
          <w:tab w:val="right" w:pos="9720"/>
        </w:tabs>
        <w:spacing w:line="360" w:lineRule="auto"/>
        <w:ind w:right="1008"/>
        <w:jc w:val="center"/>
        <w:rPr>
          <w:rFonts w:ascii="Footlight MT Light" w:hAnsi="Footlight MT Light"/>
          <w:b/>
        </w:rPr>
      </w:pPr>
      <w:r w:rsidRPr="004D3636">
        <w:rPr>
          <w:rFonts w:ascii="Footlight MT Light" w:hAnsi="Footlight MT Light"/>
          <w:b/>
        </w:rPr>
        <w:t>REQUEST FOR REVIEW</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I/We…………………………</w:t>
      </w:r>
      <w:proofErr w:type="gramStart"/>
      <w:r w:rsidRPr="004D3636">
        <w:rPr>
          <w:rFonts w:ascii="Footlight MT Light" w:hAnsi="Footlight MT Light"/>
        </w:rPr>
        <w:t>…,the</w:t>
      </w:r>
      <w:proofErr w:type="gramEnd"/>
      <w:r w:rsidRPr="004D3636">
        <w:rPr>
          <w:rFonts w:ascii="Footlight MT Light" w:hAnsi="Footlight MT Light"/>
        </w:rPr>
        <w:t xml:space="preserve"> above named Applicant(s), of address: Physical address…………….Fax No……Tel. No…</w:t>
      </w:r>
      <w:proofErr w:type="gramStart"/>
      <w:r w:rsidRPr="004D3636">
        <w:rPr>
          <w:rFonts w:ascii="Footlight MT Light" w:hAnsi="Footlight MT Light"/>
        </w:rPr>
        <w:t>…..</w:t>
      </w:r>
      <w:proofErr w:type="gramEnd"/>
      <w:r w:rsidRPr="004D3636">
        <w:rPr>
          <w:rFonts w:ascii="Footlight MT Light" w:hAnsi="Footlight MT Light"/>
        </w:rPr>
        <w:t>Email ……………, hereby request the Public Procurement Administrative Review Board to review the whole/part of the above mentioned decision on the following grounds , namely:-</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1.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2.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etc.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By this memorandum, the Applicant requests the Board for an order/orders that: -</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1.</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2.</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proofErr w:type="spellStart"/>
      <w:r w:rsidRPr="004D3636">
        <w:rPr>
          <w:rFonts w:ascii="Footlight MT Light" w:hAnsi="Footlight MT Light"/>
        </w:rPr>
        <w:t>etc</w:t>
      </w:r>
      <w:proofErr w:type="spellEnd"/>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SIGNED ……………</w:t>
      </w:r>
      <w:proofErr w:type="gramStart"/>
      <w:r w:rsidRPr="004D3636">
        <w:rPr>
          <w:rFonts w:ascii="Footlight MT Light" w:hAnsi="Footlight MT Light"/>
        </w:rPr>
        <w:t>….(</w:t>
      </w:r>
      <w:proofErr w:type="gramEnd"/>
      <w:r w:rsidRPr="004D3636">
        <w:rPr>
          <w:rFonts w:ascii="Footlight MT Light" w:hAnsi="Footlight MT Light"/>
        </w:rPr>
        <w:t>Applicant)</w:t>
      </w:r>
    </w:p>
    <w:p w:rsidR="000822FC" w:rsidRPr="00617C55" w:rsidRDefault="000822FC" w:rsidP="000822FC">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4D3636">
        <w:rPr>
          <w:rFonts w:ascii="Footlight MT Light" w:hAnsi="Footlight MT Light"/>
        </w:rPr>
        <w:t>Dated on…………</w:t>
      </w:r>
      <w:proofErr w:type="gramStart"/>
      <w:r w:rsidRPr="004D3636">
        <w:rPr>
          <w:rFonts w:ascii="Footlight MT Light" w:hAnsi="Footlight MT Light"/>
        </w:rPr>
        <w:t>….day</w:t>
      </w:r>
      <w:proofErr w:type="gramEnd"/>
      <w:r w:rsidRPr="004D3636">
        <w:rPr>
          <w:rFonts w:ascii="Footlight MT Light" w:hAnsi="Footlight MT Light"/>
        </w:rPr>
        <w:t xml:space="preserve"> of ……………/…20…</w:t>
      </w:r>
    </w:p>
    <w:p w:rsidR="000822FC" w:rsidRPr="004D3636" w:rsidRDefault="000822FC" w:rsidP="000822FC">
      <w:pPr>
        <w:pStyle w:val="Header"/>
        <w:tabs>
          <w:tab w:val="clear" w:pos="8640"/>
          <w:tab w:val="right" w:pos="9720"/>
        </w:tabs>
        <w:spacing w:line="360" w:lineRule="auto"/>
        <w:jc w:val="both"/>
        <w:rPr>
          <w:rFonts w:ascii="Footlight MT Light" w:hAnsi="Footlight MT Light"/>
          <w:b/>
          <w:bCs/>
        </w:rPr>
      </w:pPr>
      <w:r w:rsidRPr="004D3636">
        <w:rPr>
          <w:rFonts w:ascii="Footlight MT Light" w:hAnsi="Footlight MT Light"/>
          <w:b/>
          <w:bCs/>
        </w:rPr>
        <w:t>FOR OFFICIAL USE ONLY</w:t>
      </w:r>
    </w:p>
    <w:p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Lodged with the Secretary Public Procurement Administrative Review Board on ………… day of ………....20….………</w:t>
      </w:r>
    </w:p>
    <w:p w:rsidR="000822FC" w:rsidRPr="004D3636" w:rsidRDefault="000822FC" w:rsidP="000822FC">
      <w:pPr>
        <w:pStyle w:val="Header"/>
        <w:jc w:val="both"/>
        <w:rPr>
          <w:rFonts w:ascii="Footlight MT Light" w:hAnsi="Footlight MT Light"/>
        </w:rPr>
      </w:pPr>
    </w:p>
    <w:p w:rsidR="000822FC" w:rsidRPr="004D3636" w:rsidRDefault="000822FC" w:rsidP="000822FC">
      <w:pPr>
        <w:pStyle w:val="Header"/>
        <w:jc w:val="both"/>
        <w:rPr>
          <w:rFonts w:ascii="Footlight MT Light" w:hAnsi="Footlight MT Light"/>
          <w:b/>
        </w:rPr>
      </w:pPr>
      <w:r w:rsidRPr="004D3636">
        <w:rPr>
          <w:rFonts w:ascii="Footlight MT Light" w:hAnsi="Footlight MT Light"/>
          <w:b/>
        </w:rPr>
        <w:t>SIGNED</w:t>
      </w:r>
    </w:p>
    <w:p w:rsidR="000822FC" w:rsidRPr="004D3636" w:rsidRDefault="000822FC" w:rsidP="000822FC">
      <w:pPr>
        <w:rPr>
          <w:rFonts w:ascii="Footlight MT Light" w:hAnsi="Footlight MT Light"/>
        </w:rPr>
      </w:pPr>
      <w:r w:rsidRPr="004D3636">
        <w:rPr>
          <w:rFonts w:ascii="Footlight MT Light" w:hAnsi="Footlight MT Light"/>
          <w:b/>
        </w:rPr>
        <w:t>Board Secretary</w:t>
      </w:r>
    </w:p>
    <w:p w:rsidR="005C2A1C" w:rsidRDefault="005C2A1C"/>
    <w:sectPr w:rsidR="005C2A1C" w:rsidSect="005C2A1C">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2" w:rsidRDefault="00E502C2">
      <w:r>
        <w:separator/>
      </w:r>
    </w:p>
  </w:endnote>
  <w:endnote w:type="continuationSeparator" w:id="0">
    <w:p w:rsidR="00E502C2" w:rsidRDefault="00E5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AB" w:rsidRDefault="00D600AB"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0AB" w:rsidRDefault="00D600AB" w:rsidP="005C2A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AB" w:rsidRDefault="00D600AB"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2B1">
      <w:rPr>
        <w:rStyle w:val="PageNumber"/>
        <w:noProof/>
      </w:rPr>
      <w:t>25</w:t>
    </w:r>
    <w:r>
      <w:rPr>
        <w:rStyle w:val="PageNumber"/>
      </w:rPr>
      <w:fldChar w:fldCharType="end"/>
    </w:r>
  </w:p>
  <w:p w:rsidR="00D600AB" w:rsidRPr="00A12C43" w:rsidRDefault="00D600AB" w:rsidP="005C2A1C">
    <w:pPr>
      <w:pStyle w:val="Footer"/>
      <w:ind w:right="360"/>
      <w:jc w:val="center"/>
      <w:rPr>
        <w:color w:val="999999"/>
        <w:sz w:val="28"/>
        <w:szCs w:val="28"/>
        <w:bdr w:val="thinThickSmallGap" w:sz="24" w:space="0" w:color="auto" w:frame="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2" w:rsidRDefault="00E502C2">
      <w:r>
        <w:separator/>
      </w:r>
    </w:p>
  </w:footnote>
  <w:footnote w:type="continuationSeparator" w:id="0">
    <w:p w:rsidR="00E502C2" w:rsidRDefault="00E50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CF"/>
    <w:multiLevelType w:val="hybridMultilevel"/>
    <w:tmpl w:val="4C942E72"/>
    <w:lvl w:ilvl="0" w:tplc="5088CA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3EB"/>
    <w:multiLevelType w:val="multilevel"/>
    <w:tmpl w:val="EB2EDB7A"/>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3475BF"/>
    <w:multiLevelType w:val="hybridMultilevel"/>
    <w:tmpl w:val="51D4C5B4"/>
    <w:lvl w:ilvl="0" w:tplc="C4AED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D474F"/>
    <w:multiLevelType w:val="hybridMultilevel"/>
    <w:tmpl w:val="657A7C10"/>
    <w:lvl w:ilvl="0" w:tplc="C6006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E65BA"/>
    <w:multiLevelType w:val="multilevel"/>
    <w:tmpl w:val="A582D8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45FC0F91"/>
    <w:multiLevelType w:val="hybridMultilevel"/>
    <w:tmpl w:val="EFC4F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241268"/>
    <w:multiLevelType w:val="hybridMultilevel"/>
    <w:tmpl w:val="ABC07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D892B44"/>
    <w:multiLevelType w:val="hybridMultilevel"/>
    <w:tmpl w:val="DB2A863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158F850">
      <w:start w:val="20"/>
      <w:numFmt w:val="decimal"/>
      <w:lvlText w:val="%4"/>
      <w:lvlJc w:val="left"/>
      <w:pPr>
        <w:ind w:left="3240" w:hanging="360"/>
      </w:pPr>
      <w:rPr>
        <w:rFonts w:hint="default"/>
      </w:rPr>
    </w:lvl>
    <w:lvl w:ilvl="4" w:tplc="3858F5C0">
      <w:start w:val="2"/>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8E402E"/>
    <w:multiLevelType w:val="hybridMultilevel"/>
    <w:tmpl w:val="E0C68DE2"/>
    <w:lvl w:ilvl="0" w:tplc="7EB68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F82900"/>
    <w:multiLevelType w:val="hybridMultilevel"/>
    <w:tmpl w:val="CEBC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72F14D9"/>
    <w:multiLevelType w:val="hybridMultilevel"/>
    <w:tmpl w:val="2EBAFFA0"/>
    <w:lvl w:ilvl="0" w:tplc="92789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7153B"/>
    <w:multiLevelType w:val="hybridMultilevel"/>
    <w:tmpl w:val="619AD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E1251C6"/>
    <w:multiLevelType w:val="hybridMultilevel"/>
    <w:tmpl w:val="1B04B19A"/>
    <w:lvl w:ilvl="0" w:tplc="587AC142">
      <w:start w:val="1"/>
      <w:numFmt w:val="lowerLetter"/>
      <w:lvlText w:val="(%1)"/>
      <w:lvlJc w:val="left"/>
      <w:pPr>
        <w:tabs>
          <w:tab w:val="num" w:pos="1080"/>
        </w:tabs>
        <w:ind w:left="1080" w:hanging="720"/>
      </w:pPr>
      <w:rPr>
        <w:rFonts w:hint="default"/>
      </w:rPr>
    </w:lvl>
    <w:lvl w:ilvl="1" w:tplc="D49E2AB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0"/>
  </w:num>
  <w:num w:numId="3">
    <w:abstractNumId w:val="12"/>
  </w:num>
  <w:num w:numId="4">
    <w:abstractNumId w:val="0"/>
  </w:num>
  <w:num w:numId="5">
    <w:abstractNumId w:val="22"/>
  </w:num>
  <w:num w:numId="6">
    <w:abstractNumId w:val="38"/>
  </w:num>
  <w:num w:numId="7">
    <w:abstractNumId w:val="3"/>
  </w:num>
  <w:num w:numId="8">
    <w:abstractNumId w:val="20"/>
  </w:num>
  <w:num w:numId="9">
    <w:abstractNumId w:val="27"/>
  </w:num>
  <w:num w:numId="10">
    <w:abstractNumId w:val="41"/>
  </w:num>
  <w:num w:numId="11">
    <w:abstractNumId w:val="31"/>
  </w:num>
  <w:num w:numId="12">
    <w:abstractNumId w:val="30"/>
  </w:num>
  <w:num w:numId="13">
    <w:abstractNumId w:val="2"/>
  </w:num>
  <w:num w:numId="14">
    <w:abstractNumId w:val="6"/>
  </w:num>
  <w:num w:numId="15">
    <w:abstractNumId w:val="9"/>
  </w:num>
  <w:num w:numId="16">
    <w:abstractNumId w:val="18"/>
  </w:num>
  <w:num w:numId="17">
    <w:abstractNumId w:val="39"/>
  </w:num>
  <w:num w:numId="18">
    <w:abstractNumId w:val="15"/>
  </w:num>
  <w:num w:numId="19">
    <w:abstractNumId w:val="23"/>
  </w:num>
  <w:num w:numId="20">
    <w:abstractNumId w:val="28"/>
  </w:num>
  <w:num w:numId="21">
    <w:abstractNumId w:val="19"/>
  </w:num>
  <w:num w:numId="22">
    <w:abstractNumId w:val="25"/>
  </w:num>
  <w:num w:numId="23">
    <w:abstractNumId w:val="5"/>
  </w:num>
  <w:num w:numId="24">
    <w:abstractNumId w:val="26"/>
  </w:num>
  <w:num w:numId="25">
    <w:abstractNumId w:val="36"/>
  </w:num>
  <w:num w:numId="26">
    <w:abstractNumId w:val="16"/>
  </w:num>
  <w:num w:numId="27">
    <w:abstractNumId w:val="7"/>
  </w:num>
  <w:num w:numId="28">
    <w:abstractNumId w:val="17"/>
  </w:num>
  <w:num w:numId="29">
    <w:abstractNumId w:val="4"/>
  </w:num>
  <w:num w:numId="30">
    <w:abstractNumId w:val="14"/>
  </w:num>
  <w:num w:numId="31">
    <w:abstractNumId w:val="13"/>
  </w:num>
  <w:num w:numId="3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10"/>
  </w:num>
  <w:num w:numId="38">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4"/>
  </w:num>
  <w:num w:numId="40">
    <w:abstractNumId w:val="34"/>
  </w:num>
  <w:num w:numId="41">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32"/>
  </w:num>
  <w:num w:numId="46">
    <w:abstractNumId w:val="21"/>
  </w:num>
  <w:num w:numId="47">
    <w:abstractNumId w:val="37"/>
  </w:num>
  <w:num w:numId="48">
    <w:abstractNumId w:val="11"/>
  </w:num>
  <w:num w:numId="49">
    <w:abstractNumId w:val="33"/>
  </w:num>
  <w:num w:numId="50">
    <w:abstractNumId w:val="8"/>
  </w:num>
  <w:num w:numId="51">
    <w:abstractNumId w:val="35"/>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C"/>
    <w:rsid w:val="000623AA"/>
    <w:rsid w:val="000822FC"/>
    <w:rsid w:val="00092004"/>
    <w:rsid w:val="000A7FC1"/>
    <w:rsid w:val="000E60BB"/>
    <w:rsid w:val="000F6DAC"/>
    <w:rsid w:val="00127A99"/>
    <w:rsid w:val="001575D4"/>
    <w:rsid w:val="00185812"/>
    <w:rsid w:val="001D4B74"/>
    <w:rsid w:val="002158A7"/>
    <w:rsid w:val="00220499"/>
    <w:rsid w:val="00231CC9"/>
    <w:rsid w:val="00234777"/>
    <w:rsid w:val="0024060D"/>
    <w:rsid w:val="00285EA2"/>
    <w:rsid w:val="002D17F1"/>
    <w:rsid w:val="003116C4"/>
    <w:rsid w:val="003136C0"/>
    <w:rsid w:val="003145C3"/>
    <w:rsid w:val="00346114"/>
    <w:rsid w:val="00380093"/>
    <w:rsid w:val="003A23F2"/>
    <w:rsid w:val="003B5411"/>
    <w:rsid w:val="003C7F25"/>
    <w:rsid w:val="003D753C"/>
    <w:rsid w:val="003F54F6"/>
    <w:rsid w:val="0043501F"/>
    <w:rsid w:val="00452AA1"/>
    <w:rsid w:val="004F0A3D"/>
    <w:rsid w:val="00517DE3"/>
    <w:rsid w:val="0052351C"/>
    <w:rsid w:val="00580B85"/>
    <w:rsid w:val="005B415B"/>
    <w:rsid w:val="005C2A1C"/>
    <w:rsid w:val="00604DA7"/>
    <w:rsid w:val="00642BB3"/>
    <w:rsid w:val="00696364"/>
    <w:rsid w:val="006E0E2D"/>
    <w:rsid w:val="007140C7"/>
    <w:rsid w:val="00760C92"/>
    <w:rsid w:val="007B6367"/>
    <w:rsid w:val="007E63D2"/>
    <w:rsid w:val="00801B4C"/>
    <w:rsid w:val="008028F0"/>
    <w:rsid w:val="0083488E"/>
    <w:rsid w:val="00895E7B"/>
    <w:rsid w:val="008D5A82"/>
    <w:rsid w:val="008F2AF6"/>
    <w:rsid w:val="00905A78"/>
    <w:rsid w:val="00972A23"/>
    <w:rsid w:val="009A582A"/>
    <w:rsid w:val="009B036E"/>
    <w:rsid w:val="009E4673"/>
    <w:rsid w:val="009F6BAE"/>
    <w:rsid w:val="00A06EF5"/>
    <w:rsid w:val="00A63792"/>
    <w:rsid w:val="00A7104D"/>
    <w:rsid w:val="00A77252"/>
    <w:rsid w:val="00AA178E"/>
    <w:rsid w:val="00AC3DB4"/>
    <w:rsid w:val="00AE40CF"/>
    <w:rsid w:val="00B00567"/>
    <w:rsid w:val="00B44C73"/>
    <w:rsid w:val="00B53BFC"/>
    <w:rsid w:val="00BB0571"/>
    <w:rsid w:val="00BB05A0"/>
    <w:rsid w:val="00BD57F3"/>
    <w:rsid w:val="00C16982"/>
    <w:rsid w:val="00C3338A"/>
    <w:rsid w:val="00CA38BA"/>
    <w:rsid w:val="00D377B8"/>
    <w:rsid w:val="00D37947"/>
    <w:rsid w:val="00D410D2"/>
    <w:rsid w:val="00D450A2"/>
    <w:rsid w:val="00D600AB"/>
    <w:rsid w:val="00D7073E"/>
    <w:rsid w:val="00E37BE7"/>
    <w:rsid w:val="00E502C2"/>
    <w:rsid w:val="00E50598"/>
    <w:rsid w:val="00E73658"/>
    <w:rsid w:val="00EA38CF"/>
    <w:rsid w:val="00EA3EF4"/>
    <w:rsid w:val="00EB32BD"/>
    <w:rsid w:val="00ED31F0"/>
    <w:rsid w:val="00EE62B1"/>
    <w:rsid w:val="00EE67EF"/>
    <w:rsid w:val="00EF7DF8"/>
    <w:rsid w:val="00F369FE"/>
    <w:rsid w:val="00F55982"/>
    <w:rsid w:val="00F5797B"/>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05D"/>
  <w15:chartTrackingRefBased/>
  <w15:docId w15:val="{7385C6BB-8A0E-42E6-9337-6478C98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2FC"/>
    <w:pPr>
      <w:keepNext/>
      <w:jc w:val="center"/>
      <w:outlineLvl w:val="0"/>
    </w:pPr>
    <w:rPr>
      <w:b/>
      <w:bCs/>
      <w:sz w:val="28"/>
    </w:rPr>
  </w:style>
  <w:style w:type="paragraph" w:styleId="Heading2">
    <w:name w:val="heading 2"/>
    <w:basedOn w:val="Normal"/>
    <w:next w:val="Normal"/>
    <w:link w:val="Heading2Char"/>
    <w:qFormat/>
    <w:rsid w:val="000822FC"/>
    <w:pPr>
      <w:keepNext/>
      <w:outlineLvl w:val="1"/>
    </w:pPr>
    <w:rPr>
      <w:b/>
      <w:bCs/>
      <w:sz w:val="28"/>
    </w:rPr>
  </w:style>
  <w:style w:type="paragraph" w:styleId="Heading3">
    <w:name w:val="heading 3"/>
    <w:basedOn w:val="Normal"/>
    <w:next w:val="Normal"/>
    <w:link w:val="Heading3Char"/>
    <w:qFormat/>
    <w:rsid w:val="000822FC"/>
    <w:pPr>
      <w:keepNext/>
      <w:jc w:val="center"/>
      <w:outlineLvl w:val="2"/>
    </w:pPr>
    <w:rPr>
      <w:b/>
      <w:bCs/>
      <w:sz w:val="28"/>
      <w:u w:val="single"/>
    </w:rPr>
  </w:style>
  <w:style w:type="paragraph" w:styleId="Heading4">
    <w:name w:val="heading 4"/>
    <w:basedOn w:val="Normal"/>
    <w:next w:val="Normal"/>
    <w:link w:val="Heading4Char"/>
    <w:qFormat/>
    <w:rsid w:val="000822FC"/>
    <w:pPr>
      <w:keepNext/>
      <w:outlineLvl w:val="3"/>
    </w:pPr>
    <w:rPr>
      <w:sz w:val="28"/>
    </w:rPr>
  </w:style>
  <w:style w:type="paragraph" w:styleId="Heading5">
    <w:name w:val="heading 5"/>
    <w:basedOn w:val="Normal"/>
    <w:next w:val="Normal"/>
    <w:link w:val="Heading5Char"/>
    <w:qFormat/>
    <w:rsid w:val="000822FC"/>
    <w:pPr>
      <w:keepNext/>
      <w:ind w:left="6480"/>
      <w:jc w:val="center"/>
      <w:outlineLvl w:val="4"/>
    </w:pPr>
    <w:rPr>
      <w:sz w:val="28"/>
    </w:rPr>
  </w:style>
  <w:style w:type="paragraph" w:styleId="Heading6">
    <w:name w:val="heading 6"/>
    <w:basedOn w:val="Normal"/>
    <w:next w:val="Normal"/>
    <w:link w:val="Heading6Char"/>
    <w:qFormat/>
    <w:rsid w:val="000822FC"/>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2F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822F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822F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0822F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822FC"/>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0822FC"/>
    <w:rPr>
      <w:rFonts w:ascii="Times New Roman" w:eastAsia="Times New Roman" w:hAnsi="Times New Roman" w:cs="Times New Roman"/>
      <w:i/>
      <w:iCs/>
      <w:sz w:val="28"/>
      <w:szCs w:val="24"/>
    </w:rPr>
  </w:style>
  <w:style w:type="paragraph" w:styleId="Title">
    <w:name w:val="Title"/>
    <w:basedOn w:val="Normal"/>
    <w:link w:val="TitleChar"/>
    <w:qFormat/>
    <w:rsid w:val="000822FC"/>
    <w:pPr>
      <w:jc w:val="center"/>
    </w:pPr>
    <w:rPr>
      <w:b/>
      <w:bCs/>
      <w:sz w:val="32"/>
    </w:rPr>
  </w:style>
  <w:style w:type="character" w:customStyle="1" w:styleId="TitleChar">
    <w:name w:val="Title Char"/>
    <w:basedOn w:val="DefaultParagraphFont"/>
    <w:link w:val="Title"/>
    <w:rsid w:val="000822FC"/>
    <w:rPr>
      <w:rFonts w:ascii="Times New Roman" w:eastAsia="Times New Roman" w:hAnsi="Times New Roman" w:cs="Times New Roman"/>
      <w:b/>
      <w:bCs/>
      <w:sz w:val="32"/>
      <w:szCs w:val="24"/>
    </w:rPr>
  </w:style>
  <w:style w:type="paragraph" w:styleId="BodyText">
    <w:name w:val="Body Text"/>
    <w:basedOn w:val="Normal"/>
    <w:link w:val="BodyTextChar"/>
    <w:rsid w:val="000822FC"/>
    <w:rPr>
      <w:sz w:val="28"/>
    </w:rPr>
  </w:style>
  <w:style w:type="character" w:customStyle="1" w:styleId="BodyTextChar">
    <w:name w:val="Body Text Char"/>
    <w:basedOn w:val="DefaultParagraphFont"/>
    <w:link w:val="BodyText"/>
    <w:rsid w:val="000822FC"/>
    <w:rPr>
      <w:rFonts w:ascii="Times New Roman" w:eastAsia="Times New Roman" w:hAnsi="Times New Roman" w:cs="Times New Roman"/>
      <w:sz w:val="28"/>
      <w:szCs w:val="24"/>
    </w:rPr>
  </w:style>
  <w:style w:type="paragraph" w:styleId="BodyText2">
    <w:name w:val="Body Text 2"/>
    <w:basedOn w:val="Normal"/>
    <w:link w:val="BodyText2Char"/>
    <w:rsid w:val="000822FC"/>
    <w:rPr>
      <w:sz w:val="20"/>
    </w:rPr>
  </w:style>
  <w:style w:type="character" w:customStyle="1" w:styleId="BodyText2Char">
    <w:name w:val="Body Text 2 Char"/>
    <w:basedOn w:val="DefaultParagraphFont"/>
    <w:link w:val="BodyText2"/>
    <w:rsid w:val="000822FC"/>
    <w:rPr>
      <w:rFonts w:ascii="Times New Roman" w:eastAsia="Times New Roman" w:hAnsi="Times New Roman" w:cs="Times New Roman"/>
      <w:sz w:val="20"/>
      <w:szCs w:val="24"/>
    </w:rPr>
  </w:style>
  <w:style w:type="paragraph" w:styleId="Footer">
    <w:name w:val="footer"/>
    <w:basedOn w:val="Normal"/>
    <w:link w:val="FooterChar"/>
    <w:rsid w:val="000822FC"/>
    <w:pPr>
      <w:tabs>
        <w:tab w:val="center" w:pos="4320"/>
        <w:tab w:val="right" w:pos="8640"/>
      </w:tabs>
    </w:pPr>
  </w:style>
  <w:style w:type="character" w:customStyle="1" w:styleId="FooterChar">
    <w:name w:val="Footer Char"/>
    <w:basedOn w:val="DefaultParagraphFont"/>
    <w:link w:val="Footer"/>
    <w:rsid w:val="000822FC"/>
    <w:rPr>
      <w:rFonts w:ascii="Times New Roman" w:eastAsia="Times New Roman" w:hAnsi="Times New Roman" w:cs="Times New Roman"/>
      <w:sz w:val="24"/>
      <w:szCs w:val="24"/>
    </w:rPr>
  </w:style>
  <w:style w:type="character" w:styleId="PageNumber">
    <w:name w:val="page number"/>
    <w:basedOn w:val="DefaultParagraphFont"/>
    <w:rsid w:val="000822FC"/>
  </w:style>
  <w:style w:type="paragraph" w:styleId="BodyText3">
    <w:name w:val="Body Text 3"/>
    <w:basedOn w:val="Normal"/>
    <w:link w:val="BodyText3Char"/>
    <w:rsid w:val="000822FC"/>
    <w:rPr>
      <w:i/>
      <w:iCs/>
      <w:sz w:val="28"/>
    </w:rPr>
  </w:style>
  <w:style w:type="character" w:customStyle="1" w:styleId="BodyText3Char">
    <w:name w:val="Body Text 3 Char"/>
    <w:basedOn w:val="DefaultParagraphFont"/>
    <w:link w:val="BodyText3"/>
    <w:rsid w:val="000822FC"/>
    <w:rPr>
      <w:rFonts w:ascii="Times New Roman" w:eastAsia="Times New Roman" w:hAnsi="Times New Roman" w:cs="Times New Roman"/>
      <w:i/>
      <w:iCs/>
      <w:sz w:val="28"/>
      <w:szCs w:val="24"/>
    </w:rPr>
  </w:style>
  <w:style w:type="paragraph" w:styleId="Header">
    <w:name w:val="header"/>
    <w:basedOn w:val="Normal"/>
    <w:link w:val="HeaderChar"/>
    <w:rsid w:val="000822FC"/>
    <w:pPr>
      <w:tabs>
        <w:tab w:val="center" w:pos="4320"/>
        <w:tab w:val="right" w:pos="8640"/>
      </w:tabs>
    </w:pPr>
  </w:style>
  <w:style w:type="character" w:customStyle="1" w:styleId="HeaderChar">
    <w:name w:val="Header Char"/>
    <w:basedOn w:val="DefaultParagraphFont"/>
    <w:link w:val="Header"/>
    <w:rsid w:val="000822FC"/>
    <w:rPr>
      <w:rFonts w:ascii="Times New Roman" w:eastAsia="Times New Roman" w:hAnsi="Times New Roman" w:cs="Times New Roman"/>
      <w:sz w:val="24"/>
      <w:szCs w:val="24"/>
    </w:rPr>
  </w:style>
  <w:style w:type="character" w:styleId="Hyperlink">
    <w:name w:val="Hyperlink"/>
    <w:uiPriority w:val="99"/>
    <w:rsid w:val="000822FC"/>
    <w:rPr>
      <w:color w:val="0000FF"/>
      <w:u w:val="single"/>
    </w:rPr>
  </w:style>
  <w:style w:type="table" w:styleId="TableGrid">
    <w:name w:val="Table Grid"/>
    <w:basedOn w:val="TableNormal"/>
    <w:uiPriority w:val="39"/>
    <w:rsid w:val="00082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FC"/>
    <w:pPr>
      <w:ind w:left="720"/>
    </w:pPr>
  </w:style>
  <w:style w:type="character" w:customStyle="1" w:styleId="preparersnote">
    <w:name w:val="preparer's note"/>
    <w:rsid w:val="000822FC"/>
    <w:rPr>
      <w:b/>
      <w:i/>
      <w:iCs/>
    </w:rPr>
  </w:style>
  <w:style w:type="paragraph" w:styleId="TOCHeading">
    <w:name w:val="TOC Heading"/>
    <w:basedOn w:val="Heading1"/>
    <w:next w:val="Normal"/>
    <w:uiPriority w:val="39"/>
    <w:unhideWhenUsed/>
    <w:qFormat/>
    <w:rsid w:val="000822FC"/>
    <w:pPr>
      <w:keepLines/>
      <w:spacing w:before="240" w:line="259" w:lineRule="auto"/>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0822FC"/>
    <w:pPr>
      <w:ind w:left="480"/>
    </w:pPr>
  </w:style>
  <w:style w:type="paragraph" w:styleId="TOC1">
    <w:name w:val="toc 1"/>
    <w:basedOn w:val="Normal"/>
    <w:next w:val="Normal"/>
    <w:autoRedefine/>
    <w:uiPriority w:val="39"/>
    <w:rsid w:val="000822FC"/>
  </w:style>
  <w:style w:type="paragraph" w:styleId="TOC2">
    <w:name w:val="toc 2"/>
    <w:basedOn w:val="Normal"/>
    <w:next w:val="Normal"/>
    <w:autoRedefine/>
    <w:uiPriority w:val="39"/>
    <w:rsid w:val="000822FC"/>
    <w:pPr>
      <w:ind w:left="240"/>
    </w:pPr>
  </w:style>
  <w:style w:type="paragraph" w:styleId="BodyTextIndent">
    <w:name w:val="Body Text Indent"/>
    <w:basedOn w:val="Normal"/>
    <w:link w:val="BodyTextIndentChar"/>
    <w:rsid w:val="000822FC"/>
    <w:pPr>
      <w:spacing w:after="120"/>
      <w:ind w:left="360"/>
    </w:pPr>
  </w:style>
  <w:style w:type="character" w:customStyle="1" w:styleId="BodyTextIndentChar">
    <w:name w:val="Body Text Indent Char"/>
    <w:basedOn w:val="DefaultParagraphFont"/>
    <w:link w:val="BodyTextIndent"/>
    <w:rsid w:val="000822F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C2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nders.go.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cc.g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cc.go.ke" TargetMode="External"/><Relationship Id="rId4" Type="http://schemas.openxmlformats.org/officeDocument/2006/relationships/webSettings" Target="webSettings.xml"/><Relationship Id="rId9" Type="http://schemas.openxmlformats.org/officeDocument/2006/relationships/hyperlink" Target="mailto:supply-chain@integrity.go.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pbett</cp:lastModifiedBy>
  <cp:revision>2</cp:revision>
  <cp:lastPrinted>2019-05-14T05:59:00Z</cp:lastPrinted>
  <dcterms:created xsi:type="dcterms:W3CDTF">2020-02-28T09:44:00Z</dcterms:created>
  <dcterms:modified xsi:type="dcterms:W3CDTF">2020-02-28T09:44:00Z</dcterms:modified>
</cp:coreProperties>
</file>