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308A6" w14:textId="77777777" w:rsidR="0030436F" w:rsidRPr="00DB33B8" w:rsidRDefault="0030436F" w:rsidP="0030436F">
      <w:pPr>
        <w:tabs>
          <w:tab w:val="left" w:pos="-720"/>
        </w:tabs>
        <w:jc w:val="center"/>
        <w:rPr>
          <w:rFonts w:ascii="Footlight MT Light" w:hAnsi="Footlight MT Light"/>
          <w:b/>
          <w:sz w:val="48"/>
          <w:szCs w:val="48"/>
        </w:rPr>
      </w:pPr>
      <w:r w:rsidRPr="00DB33B8">
        <w:rPr>
          <w:rFonts w:ascii="Footlight MT Light" w:hAnsi="Footlight MT Light"/>
          <w:b/>
          <w:sz w:val="48"/>
          <w:szCs w:val="48"/>
        </w:rPr>
        <w:t>ETHICS AND ANTI- CORRUPTION COMMISSION</w:t>
      </w:r>
    </w:p>
    <w:p w14:paraId="50FF8E10" w14:textId="77777777" w:rsidR="0030436F" w:rsidRPr="00DB33B8" w:rsidRDefault="0030436F" w:rsidP="0030436F">
      <w:pPr>
        <w:tabs>
          <w:tab w:val="left" w:pos="-720"/>
        </w:tabs>
        <w:rPr>
          <w:rFonts w:ascii="Footlight MT Light" w:hAnsi="Footlight MT Light"/>
          <w:sz w:val="48"/>
          <w:szCs w:val="48"/>
        </w:rPr>
      </w:pPr>
    </w:p>
    <w:p w14:paraId="76F9D9C5" w14:textId="0555B83B" w:rsidR="0030436F" w:rsidRPr="00DB33B8" w:rsidRDefault="0030436F" w:rsidP="0030436F">
      <w:pPr>
        <w:tabs>
          <w:tab w:val="left" w:pos="-720"/>
        </w:tabs>
        <w:jc w:val="center"/>
        <w:rPr>
          <w:rFonts w:ascii="Footlight MT Light" w:hAnsi="Footlight MT Light"/>
          <w:sz w:val="48"/>
          <w:szCs w:val="48"/>
        </w:rPr>
      </w:pPr>
    </w:p>
    <w:p w14:paraId="6A24523A" w14:textId="44895E44" w:rsidR="0030436F" w:rsidRPr="00DB33B8" w:rsidRDefault="00A65D37" w:rsidP="0030436F">
      <w:pPr>
        <w:tabs>
          <w:tab w:val="left" w:pos="-720"/>
        </w:tabs>
        <w:jc w:val="center"/>
        <w:rPr>
          <w:rFonts w:ascii="Footlight MT Light" w:hAnsi="Footlight MT Light"/>
          <w:sz w:val="48"/>
          <w:szCs w:val="48"/>
        </w:rPr>
      </w:pPr>
      <w:r w:rsidRPr="00DB33B8">
        <w:rPr>
          <w:noProof/>
          <w:sz w:val="48"/>
          <w:szCs w:val="48"/>
        </w:rPr>
        <w:drawing>
          <wp:anchor distT="0" distB="0" distL="114300" distR="114300" simplePos="0" relativeHeight="251659264" behindDoc="0" locked="0" layoutInCell="1" allowOverlap="1" wp14:anchorId="348AA400" wp14:editId="0AD93900">
            <wp:simplePos x="0" y="0"/>
            <wp:positionH relativeFrom="column">
              <wp:posOffset>2457450</wp:posOffset>
            </wp:positionH>
            <wp:positionV relativeFrom="paragraph">
              <wp:posOffset>44450</wp:posOffset>
            </wp:positionV>
            <wp:extent cx="1514475" cy="112395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pic:spPr>
                </pic:pic>
              </a:graphicData>
            </a:graphic>
            <wp14:sizeRelH relativeFrom="page">
              <wp14:pctWidth>0</wp14:pctWidth>
            </wp14:sizeRelH>
            <wp14:sizeRelV relativeFrom="page">
              <wp14:pctHeight>0</wp14:pctHeight>
            </wp14:sizeRelV>
          </wp:anchor>
        </w:drawing>
      </w:r>
    </w:p>
    <w:p w14:paraId="0E73580F" w14:textId="77777777" w:rsidR="0030436F" w:rsidRPr="00DB33B8" w:rsidRDefault="0030436F" w:rsidP="0030436F">
      <w:pPr>
        <w:tabs>
          <w:tab w:val="left" w:pos="-720"/>
        </w:tabs>
        <w:jc w:val="center"/>
        <w:rPr>
          <w:rFonts w:ascii="Footlight MT Light" w:hAnsi="Footlight MT Light"/>
          <w:sz w:val="48"/>
          <w:szCs w:val="48"/>
        </w:rPr>
      </w:pPr>
    </w:p>
    <w:p w14:paraId="7A05FAE2" w14:textId="77777777" w:rsidR="0030436F" w:rsidRPr="00DB33B8" w:rsidRDefault="0030436F" w:rsidP="0030436F">
      <w:pPr>
        <w:jc w:val="center"/>
        <w:rPr>
          <w:rFonts w:ascii="Footlight MT Light" w:hAnsi="Footlight MT Light"/>
          <w:b/>
          <w:bCs/>
          <w:sz w:val="48"/>
          <w:szCs w:val="48"/>
        </w:rPr>
      </w:pPr>
    </w:p>
    <w:p w14:paraId="52769C39" w14:textId="77777777" w:rsidR="0030436F" w:rsidRPr="00DB33B8" w:rsidRDefault="0030436F" w:rsidP="0030436F">
      <w:pPr>
        <w:jc w:val="center"/>
        <w:rPr>
          <w:rFonts w:ascii="Footlight MT Light" w:hAnsi="Footlight MT Light"/>
          <w:b/>
          <w:bCs/>
          <w:sz w:val="48"/>
          <w:szCs w:val="48"/>
        </w:rPr>
      </w:pPr>
      <w:r w:rsidRPr="00DB33B8">
        <w:rPr>
          <w:rFonts w:ascii="Footlight MT Light" w:hAnsi="Footlight MT Light"/>
          <w:b/>
          <w:bCs/>
          <w:sz w:val="48"/>
          <w:szCs w:val="48"/>
        </w:rPr>
        <w:t xml:space="preserve"> </w:t>
      </w:r>
    </w:p>
    <w:p w14:paraId="2B5414BE" w14:textId="77777777" w:rsidR="0030436F" w:rsidRPr="00DB33B8" w:rsidRDefault="0030436F" w:rsidP="0030436F">
      <w:pPr>
        <w:jc w:val="center"/>
        <w:rPr>
          <w:rFonts w:ascii="Footlight MT Light" w:hAnsi="Footlight MT Light"/>
          <w:b/>
          <w:bCs/>
          <w:sz w:val="48"/>
          <w:szCs w:val="48"/>
        </w:rPr>
      </w:pPr>
    </w:p>
    <w:p w14:paraId="3D4D41A9" w14:textId="77777777" w:rsidR="0030436F" w:rsidRPr="00DB33B8" w:rsidRDefault="0030436F" w:rsidP="0030436F">
      <w:pPr>
        <w:jc w:val="center"/>
        <w:rPr>
          <w:rFonts w:ascii="Footlight MT Light" w:hAnsi="Footlight MT Light"/>
          <w:b/>
          <w:bCs/>
          <w:sz w:val="48"/>
          <w:szCs w:val="48"/>
        </w:rPr>
      </w:pPr>
    </w:p>
    <w:p w14:paraId="57DCB960" w14:textId="77777777" w:rsidR="0030436F" w:rsidRPr="00DB33B8" w:rsidRDefault="0030436F" w:rsidP="0030436F">
      <w:pPr>
        <w:jc w:val="center"/>
        <w:rPr>
          <w:rFonts w:ascii="Footlight MT Light" w:hAnsi="Footlight MT Light"/>
          <w:b/>
          <w:bCs/>
          <w:sz w:val="48"/>
          <w:szCs w:val="48"/>
        </w:rPr>
      </w:pPr>
      <w:r w:rsidRPr="00DB33B8">
        <w:rPr>
          <w:rFonts w:ascii="Footlight MT Light" w:hAnsi="Footlight MT Light"/>
          <w:b/>
          <w:bCs/>
          <w:sz w:val="48"/>
          <w:szCs w:val="48"/>
        </w:rPr>
        <w:t xml:space="preserve">STANDARD TENDER DOCUMENT </w:t>
      </w:r>
    </w:p>
    <w:p w14:paraId="49C06E91" w14:textId="77777777" w:rsidR="0030436F" w:rsidRPr="00DB33B8" w:rsidRDefault="0030436F" w:rsidP="0030436F">
      <w:pPr>
        <w:jc w:val="center"/>
        <w:rPr>
          <w:rFonts w:ascii="Footlight MT Light" w:hAnsi="Footlight MT Light"/>
          <w:b/>
          <w:bCs/>
          <w:sz w:val="48"/>
          <w:szCs w:val="48"/>
        </w:rPr>
      </w:pPr>
    </w:p>
    <w:p w14:paraId="765E9095" w14:textId="77777777" w:rsidR="0030436F" w:rsidRPr="00DB33B8" w:rsidRDefault="0030436F" w:rsidP="0030436F">
      <w:pPr>
        <w:jc w:val="center"/>
        <w:rPr>
          <w:rFonts w:ascii="Footlight MT Light" w:hAnsi="Footlight MT Light"/>
          <w:b/>
          <w:bCs/>
          <w:sz w:val="48"/>
          <w:szCs w:val="48"/>
        </w:rPr>
      </w:pPr>
      <w:r w:rsidRPr="00DB33B8">
        <w:rPr>
          <w:rFonts w:ascii="Footlight MT Light" w:hAnsi="Footlight MT Light"/>
          <w:b/>
          <w:bCs/>
          <w:sz w:val="48"/>
          <w:szCs w:val="48"/>
        </w:rPr>
        <w:t>FOR</w:t>
      </w:r>
    </w:p>
    <w:p w14:paraId="24DD9127" w14:textId="77777777" w:rsidR="0030436F" w:rsidRPr="00DB33B8" w:rsidRDefault="0030436F" w:rsidP="0030436F">
      <w:pPr>
        <w:jc w:val="center"/>
        <w:rPr>
          <w:rFonts w:ascii="Footlight MT Light" w:hAnsi="Footlight MT Light"/>
          <w:b/>
          <w:bCs/>
          <w:sz w:val="48"/>
          <w:szCs w:val="48"/>
        </w:rPr>
      </w:pPr>
    </w:p>
    <w:p w14:paraId="631643BB" w14:textId="04117DCF" w:rsidR="0030436F" w:rsidRPr="00DB33B8" w:rsidRDefault="0030436F" w:rsidP="0030436F">
      <w:pPr>
        <w:autoSpaceDE w:val="0"/>
        <w:autoSpaceDN w:val="0"/>
        <w:adjustRightInd w:val="0"/>
        <w:jc w:val="center"/>
        <w:rPr>
          <w:rFonts w:ascii="Footlight MT Light" w:hAnsi="Footlight MT Light"/>
          <w:b/>
          <w:bCs/>
          <w:sz w:val="48"/>
          <w:szCs w:val="48"/>
        </w:rPr>
      </w:pPr>
      <w:r w:rsidRPr="00DB33B8">
        <w:rPr>
          <w:rFonts w:ascii="Footlight MT Light" w:hAnsi="Footlight MT Light"/>
          <w:b/>
          <w:bCs/>
          <w:sz w:val="48"/>
          <w:szCs w:val="48"/>
        </w:rPr>
        <w:t>PROCUREMENT OF</w:t>
      </w:r>
      <w:r w:rsidR="00902172" w:rsidRPr="00DB33B8">
        <w:rPr>
          <w:rFonts w:ascii="Footlight MT Light" w:hAnsi="Footlight MT Light"/>
          <w:b/>
          <w:bCs/>
          <w:sz w:val="48"/>
          <w:szCs w:val="48"/>
          <w:lang w:eastAsia="ar-SA"/>
        </w:rPr>
        <w:t xml:space="preserve"> UPGRADE, MIGRATION AND SUPPORT FOR ZIMBRA COLLABO</w:t>
      </w:r>
      <w:r w:rsidR="002B1A4F">
        <w:rPr>
          <w:rFonts w:ascii="Footlight MT Light" w:hAnsi="Footlight MT Light"/>
          <w:b/>
          <w:bCs/>
          <w:sz w:val="48"/>
          <w:szCs w:val="48"/>
          <w:lang w:eastAsia="ar-SA"/>
        </w:rPr>
        <w:t>RA</w:t>
      </w:r>
      <w:r w:rsidR="00902172" w:rsidRPr="00DB33B8">
        <w:rPr>
          <w:rFonts w:ascii="Footlight MT Light" w:hAnsi="Footlight MT Light"/>
          <w:b/>
          <w:bCs/>
          <w:sz w:val="48"/>
          <w:szCs w:val="48"/>
          <w:lang w:eastAsia="ar-SA"/>
        </w:rPr>
        <w:t>TION SUITES AND SUPPLY, INSTALLATION AND INTEGRATION OF ANTI-SPAM SOLUTION</w:t>
      </w:r>
    </w:p>
    <w:p w14:paraId="68315079" w14:textId="77777777" w:rsidR="0030436F" w:rsidRPr="00DB33B8" w:rsidRDefault="0030436F" w:rsidP="0030436F">
      <w:pPr>
        <w:autoSpaceDE w:val="0"/>
        <w:autoSpaceDN w:val="0"/>
        <w:adjustRightInd w:val="0"/>
        <w:jc w:val="center"/>
        <w:rPr>
          <w:rFonts w:ascii="Footlight MT Light" w:hAnsi="Footlight MT Light"/>
          <w:b/>
          <w:bCs/>
          <w:sz w:val="48"/>
          <w:szCs w:val="48"/>
          <w:u w:val="single"/>
        </w:rPr>
      </w:pPr>
    </w:p>
    <w:p w14:paraId="69142073" w14:textId="1491C67B" w:rsidR="006E4C7A" w:rsidRPr="00DB33B8" w:rsidRDefault="006E4C7A" w:rsidP="00DB33B8">
      <w:pPr>
        <w:rPr>
          <w:rFonts w:ascii="Footlight MT Light" w:hAnsi="Footlight MT Light"/>
          <w:b/>
          <w:sz w:val="48"/>
          <w:szCs w:val="48"/>
        </w:rPr>
      </w:pPr>
      <w:r w:rsidRPr="00DB33B8">
        <w:rPr>
          <w:rFonts w:ascii="Footlight MT Light" w:hAnsi="Footlight MT Light" w:cs="MaiandraGD"/>
          <w:sz w:val="48"/>
          <w:szCs w:val="48"/>
        </w:rPr>
        <w:t xml:space="preserve">   </w:t>
      </w:r>
    </w:p>
    <w:p w14:paraId="442DC68D" w14:textId="77777777" w:rsidR="0030436F" w:rsidRPr="00DB33B8" w:rsidRDefault="0030436F" w:rsidP="0030436F">
      <w:pPr>
        <w:widowControl w:val="0"/>
        <w:autoSpaceDE w:val="0"/>
        <w:autoSpaceDN w:val="0"/>
        <w:adjustRightInd w:val="0"/>
        <w:spacing w:line="200" w:lineRule="exact"/>
        <w:rPr>
          <w:rFonts w:ascii="Footlight MT Light" w:hAnsi="Footlight MT Light"/>
          <w:b/>
          <w:bCs/>
          <w:spacing w:val="1"/>
          <w:sz w:val="48"/>
          <w:szCs w:val="48"/>
        </w:rPr>
      </w:pPr>
    </w:p>
    <w:p w14:paraId="2B26E2D8" w14:textId="4A221287" w:rsidR="0030436F" w:rsidRPr="00DB33B8" w:rsidRDefault="00AF16FA" w:rsidP="00545FB4">
      <w:pPr>
        <w:widowControl w:val="0"/>
        <w:autoSpaceDE w:val="0"/>
        <w:autoSpaceDN w:val="0"/>
        <w:adjustRightInd w:val="0"/>
        <w:ind w:left="575" w:right="435"/>
        <w:rPr>
          <w:rFonts w:ascii="Footlight MT Light" w:hAnsi="Footlight MT Light"/>
          <w:b/>
          <w:bCs/>
          <w:spacing w:val="2"/>
          <w:w w:val="99"/>
          <w:sz w:val="48"/>
          <w:szCs w:val="48"/>
        </w:rPr>
      </w:pPr>
      <w:r w:rsidRPr="00DB33B8">
        <w:rPr>
          <w:rFonts w:ascii="Footlight MT Light" w:hAnsi="Footlight MT Light"/>
          <w:b/>
          <w:bCs/>
          <w:spacing w:val="1"/>
          <w:sz w:val="48"/>
          <w:szCs w:val="48"/>
        </w:rPr>
        <w:t>TENDER NO. EACC/</w:t>
      </w:r>
      <w:r w:rsidR="007D6E4A" w:rsidRPr="00DB33B8">
        <w:rPr>
          <w:rFonts w:ascii="Footlight MT Light" w:hAnsi="Footlight MT Light"/>
          <w:b/>
          <w:bCs/>
          <w:spacing w:val="1"/>
          <w:sz w:val="48"/>
          <w:szCs w:val="48"/>
        </w:rPr>
        <w:t>03</w:t>
      </w:r>
      <w:r w:rsidRPr="00DB33B8">
        <w:rPr>
          <w:rFonts w:ascii="Footlight MT Light" w:hAnsi="Footlight MT Light"/>
          <w:b/>
          <w:bCs/>
          <w:spacing w:val="1"/>
          <w:sz w:val="48"/>
          <w:szCs w:val="48"/>
        </w:rPr>
        <w:t>/20</w:t>
      </w:r>
      <w:r w:rsidR="003E4A57" w:rsidRPr="00DB33B8">
        <w:rPr>
          <w:rFonts w:ascii="Footlight MT Light" w:hAnsi="Footlight MT Light"/>
          <w:b/>
          <w:bCs/>
          <w:spacing w:val="1"/>
          <w:sz w:val="48"/>
          <w:szCs w:val="48"/>
        </w:rPr>
        <w:t>20</w:t>
      </w:r>
      <w:r w:rsidRPr="00DB33B8">
        <w:rPr>
          <w:rFonts w:ascii="Footlight MT Light" w:hAnsi="Footlight MT Light"/>
          <w:b/>
          <w:bCs/>
          <w:spacing w:val="1"/>
          <w:sz w:val="48"/>
          <w:szCs w:val="48"/>
        </w:rPr>
        <w:t>-202</w:t>
      </w:r>
      <w:r w:rsidR="003E4A57" w:rsidRPr="00DB33B8">
        <w:rPr>
          <w:rFonts w:ascii="Footlight MT Light" w:hAnsi="Footlight MT Light"/>
          <w:b/>
          <w:bCs/>
          <w:spacing w:val="1"/>
          <w:sz w:val="48"/>
          <w:szCs w:val="48"/>
        </w:rPr>
        <w:t>1</w:t>
      </w:r>
      <w:r w:rsidR="0030436F" w:rsidRPr="00DB33B8">
        <w:rPr>
          <w:rFonts w:ascii="Footlight MT Light" w:hAnsi="Footlight MT Light"/>
          <w:b/>
          <w:bCs/>
          <w:spacing w:val="-1"/>
          <w:sz w:val="48"/>
          <w:szCs w:val="48"/>
        </w:rPr>
        <w:t xml:space="preserve"> </w:t>
      </w:r>
    </w:p>
    <w:p w14:paraId="0DD94739" w14:textId="77777777" w:rsidR="0030436F" w:rsidRPr="00DB33B8" w:rsidRDefault="0030436F" w:rsidP="0030436F">
      <w:pPr>
        <w:widowControl w:val="0"/>
        <w:autoSpaceDE w:val="0"/>
        <w:autoSpaceDN w:val="0"/>
        <w:adjustRightInd w:val="0"/>
        <w:spacing w:before="4" w:line="190" w:lineRule="exact"/>
        <w:rPr>
          <w:rFonts w:ascii="Footlight MT Light" w:hAnsi="Footlight MT Light"/>
          <w:sz w:val="48"/>
          <w:szCs w:val="48"/>
        </w:rPr>
      </w:pPr>
    </w:p>
    <w:p w14:paraId="06B83123" w14:textId="77777777" w:rsidR="0030436F" w:rsidRPr="00DB33B8" w:rsidRDefault="0030436F" w:rsidP="00777F2D">
      <w:pPr>
        <w:widowControl w:val="0"/>
        <w:autoSpaceDE w:val="0"/>
        <w:autoSpaceDN w:val="0"/>
        <w:adjustRightInd w:val="0"/>
        <w:ind w:right="435"/>
        <w:rPr>
          <w:rFonts w:ascii="Footlight MT Light" w:hAnsi="Footlight MT Light"/>
          <w:b/>
          <w:bCs/>
          <w:color w:val="FF0000"/>
          <w:spacing w:val="2"/>
          <w:w w:val="99"/>
          <w:sz w:val="48"/>
          <w:szCs w:val="48"/>
        </w:rPr>
      </w:pPr>
    </w:p>
    <w:p w14:paraId="6341C795" w14:textId="75B0F8A9" w:rsidR="0030436F" w:rsidRPr="00DB33B8" w:rsidRDefault="00AB4AC1" w:rsidP="00AB4AC1">
      <w:pPr>
        <w:widowControl w:val="0"/>
        <w:autoSpaceDE w:val="0"/>
        <w:autoSpaceDN w:val="0"/>
        <w:adjustRightInd w:val="0"/>
        <w:ind w:right="435"/>
        <w:rPr>
          <w:rFonts w:ascii="Footlight MT Light" w:hAnsi="Footlight MT Light"/>
          <w:b/>
          <w:bCs/>
          <w:color w:val="FF0000"/>
          <w:spacing w:val="2"/>
          <w:w w:val="99"/>
          <w:sz w:val="32"/>
          <w:szCs w:val="32"/>
        </w:rPr>
      </w:pPr>
      <w:r w:rsidRPr="00DB33B8">
        <w:rPr>
          <w:rFonts w:ascii="Footlight MT Light" w:hAnsi="Footlight MT Light"/>
          <w:b/>
          <w:bCs/>
          <w:color w:val="FF0000"/>
          <w:spacing w:val="2"/>
          <w:w w:val="99"/>
          <w:sz w:val="32"/>
          <w:szCs w:val="32"/>
        </w:rPr>
        <w:t xml:space="preserve">          </w:t>
      </w:r>
      <w:r w:rsidR="0030436F" w:rsidRPr="00DB33B8">
        <w:rPr>
          <w:rFonts w:ascii="Footlight MT Light" w:hAnsi="Footlight MT Light"/>
          <w:b/>
          <w:bCs/>
          <w:color w:val="FF0000"/>
          <w:spacing w:val="2"/>
          <w:w w:val="99"/>
          <w:sz w:val="32"/>
          <w:szCs w:val="32"/>
        </w:rPr>
        <w:t>CLOSING DATE</w:t>
      </w:r>
      <w:r w:rsidR="007504F7">
        <w:rPr>
          <w:rFonts w:ascii="Footlight MT Light" w:hAnsi="Footlight MT Light"/>
          <w:b/>
          <w:bCs/>
          <w:color w:val="FF0000"/>
          <w:spacing w:val="2"/>
          <w:w w:val="99"/>
          <w:sz w:val="32"/>
          <w:szCs w:val="32"/>
        </w:rPr>
        <w:t xml:space="preserve"> 21</w:t>
      </w:r>
      <w:r w:rsidR="007504F7" w:rsidRPr="007504F7">
        <w:rPr>
          <w:rFonts w:ascii="Footlight MT Light" w:hAnsi="Footlight MT Light"/>
          <w:b/>
          <w:bCs/>
          <w:color w:val="FF0000"/>
          <w:spacing w:val="2"/>
          <w:w w:val="99"/>
          <w:sz w:val="32"/>
          <w:szCs w:val="32"/>
          <w:vertAlign w:val="superscript"/>
        </w:rPr>
        <w:t>st</w:t>
      </w:r>
      <w:r w:rsidR="007504F7">
        <w:rPr>
          <w:rFonts w:ascii="Footlight MT Light" w:hAnsi="Footlight MT Light"/>
          <w:b/>
          <w:bCs/>
          <w:color w:val="FF0000"/>
          <w:spacing w:val="2"/>
          <w:w w:val="99"/>
          <w:sz w:val="32"/>
          <w:szCs w:val="32"/>
        </w:rPr>
        <w:t xml:space="preserve"> OCTOBER, </w:t>
      </w:r>
      <w:r w:rsidR="00AF16FA" w:rsidRPr="00DB33B8">
        <w:rPr>
          <w:rFonts w:ascii="Footlight MT Light" w:hAnsi="Footlight MT Light"/>
          <w:b/>
          <w:bCs/>
          <w:color w:val="FF0000"/>
          <w:spacing w:val="2"/>
          <w:w w:val="99"/>
          <w:sz w:val="32"/>
          <w:szCs w:val="32"/>
        </w:rPr>
        <w:t>20</w:t>
      </w:r>
      <w:r w:rsidR="003E4A57" w:rsidRPr="00DB33B8">
        <w:rPr>
          <w:rFonts w:ascii="Footlight MT Light" w:hAnsi="Footlight MT Light"/>
          <w:b/>
          <w:bCs/>
          <w:color w:val="FF0000"/>
          <w:spacing w:val="2"/>
          <w:w w:val="99"/>
          <w:sz w:val="32"/>
          <w:szCs w:val="32"/>
        </w:rPr>
        <w:t>20</w:t>
      </w:r>
      <w:r w:rsidR="00AF16FA" w:rsidRPr="00DB33B8">
        <w:rPr>
          <w:rFonts w:ascii="Footlight MT Light" w:hAnsi="Footlight MT Light"/>
          <w:b/>
          <w:bCs/>
          <w:color w:val="FF0000"/>
          <w:spacing w:val="2"/>
          <w:w w:val="99"/>
          <w:sz w:val="32"/>
          <w:szCs w:val="32"/>
        </w:rPr>
        <w:t xml:space="preserve"> at 10</w:t>
      </w:r>
      <w:r w:rsidR="0030436F" w:rsidRPr="00DB33B8">
        <w:rPr>
          <w:rFonts w:ascii="Footlight MT Light" w:hAnsi="Footlight MT Light"/>
          <w:b/>
          <w:bCs/>
          <w:color w:val="FF0000"/>
          <w:spacing w:val="2"/>
          <w:w w:val="99"/>
          <w:sz w:val="32"/>
          <w:szCs w:val="32"/>
        </w:rPr>
        <w:t xml:space="preserve">.00 A.M                  </w:t>
      </w:r>
    </w:p>
    <w:p w14:paraId="6D927DFC" w14:textId="77777777" w:rsidR="0030436F" w:rsidRPr="00DB33B8" w:rsidRDefault="0030436F" w:rsidP="0030436F">
      <w:pPr>
        <w:widowControl w:val="0"/>
        <w:autoSpaceDE w:val="0"/>
        <w:autoSpaceDN w:val="0"/>
        <w:adjustRightInd w:val="0"/>
        <w:spacing w:line="200" w:lineRule="exact"/>
        <w:rPr>
          <w:rFonts w:ascii="Footlight MT Light" w:hAnsi="Footlight MT Light"/>
          <w:sz w:val="32"/>
          <w:szCs w:val="32"/>
        </w:rPr>
      </w:pPr>
    </w:p>
    <w:p w14:paraId="27F82B1A" w14:textId="77777777" w:rsidR="006E4C7A" w:rsidRPr="00DB33B8" w:rsidRDefault="006E4C7A" w:rsidP="0030436F">
      <w:pPr>
        <w:widowControl w:val="0"/>
        <w:autoSpaceDE w:val="0"/>
        <w:autoSpaceDN w:val="0"/>
        <w:adjustRightInd w:val="0"/>
        <w:spacing w:line="200" w:lineRule="exact"/>
        <w:rPr>
          <w:rFonts w:ascii="Footlight MT Light" w:hAnsi="Footlight MT Light"/>
          <w:sz w:val="32"/>
          <w:szCs w:val="32"/>
        </w:rPr>
      </w:pPr>
    </w:p>
    <w:p w14:paraId="769A5657" w14:textId="77777777" w:rsidR="006E4C7A" w:rsidRPr="00DB33B8" w:rsidRDefault="006E4C7A" w:rsidP="0030436F">
      <w:pPr>
        <w:widowControl w:val="0"/>
        <w:autoSpaceDE w:val="0"/>
        <w:autoSpaceDN w:val="0"/>
        <w:adjustRightInd w:val="0"/>
        <w:spacing w:line="200" w:lineRule="exact"/>
        <w:rPr>
          <w:rFonts w:ascii="Footlight MT Light" w:hAnsi="Footlight MT Light"/>
          <w:sz w:val="32"/>
          <w:szCs w:val="32"/>
        </w:rPr>
      </w:pPr>
    </w:p>
    <w:p w14:paraId="19EF35E7" w14:textId="77777777" w:rsidR="006E4C7A" w:rsidRPr="00DB33B8" w:rsidRDefault="006E4C7A" w:rsidP="0030436F">
      <w:pPr>
        <w:widowControl w:val="0"/>
        <w:autoSpaceDE w:val="0"/>
        <w:autoSpaceDN w:val="0"/>
        <w:adjustRightInd w:val="0"/>
        <w:spacing w:line="200" w:lineRule="exact"/>
        <w:rPr>
          <w:rFonts w:ascii="Footlight MT Light" w:hAnsi="Footlight MT Light"/>
          <w:sz w:val="32"/>
          <w:szCs w:val="32"/>
        </w:rPr>
      </w:pPr>
    </w:p>
    <w:p w14:paraId="08F3A0C9" w14:textId="4C01A0F0" w:rsidR="006E4C7A" w:rsidRPr="00DB33B8" w:rsidRDefault="006E4C7A" w:rsidP="006E4C7A">
      <w:pPr>
        <w:widowControl w:val="0"/>
        <w:autoSpaceDE w:val="0"/>
        <w:autoSpaceDN w:val="0"/>
        <w:adjustRightInd w:val="0"/>
        <w:ind w:left="575" w:right="435"/>
        <w:rPr>
          <w:rFonts w:ascii="Footlight MT Light" w:hAnsi="Footlight MT Light"/>
          <w:b/>
          <w:bCs/>
          <w:color w:val="FF0000"/>
          <w:spacing w:val="2"/>
          <w:w w:val="99"/>
          <w:sz w:val="32"/>
          <w:szCs w:val="32"/>
        </w:rPr>
      </w:pPr>
      <w:r w:rsidRPr="00DB33B8">
        <w:rPr>
          <w:rFonts w:ascii="Footlight MT Light" w:hAnsi="Footlight MT Light"/>
          <w:sz w:val="32"/>
          <w:szCs w:val="32"/>
        </w:rPr>
        <w:t xml:space="preserve">   </w:t>
      </w:r>
      <w:r w:rsidRPr="00DB33B8">
        <w:rPr>
          <w:rFonts w:ascii="Footlight MT Light" w:hAnsi="Footlight MT Light"/>
          <w:b/>
          <w:bCs/>
          <w:color w:val="FF0000"/>
          <w:spacing w:val="2"/>
          <w:w w:val="99"/>
          <w:sz w:val="32"/>
          <w:szCs w:val="32"/>
        </w:rPr>
        <w:t>IFMIS NO.</w:t>
      </w:r>
      <w:r w:rsidR="006A567D">
        <w:rPr>
          <w:rFonts w:ascii="Footlight MT Light" w:hAnsi="Footlight MT Light"/>
          <w:b/>
          <w:bCs/>
          <w:color w:val="FF0000"/>
          <w:spacing w:val="2"/>
          <w:w w:val="99"/>
          <w:sz w:val="32"/>
          <w:szCs w:val="32"/>
        </w:rPr>
        <w:t xml:space="preserve"> ……823871</w:t>
      </w:r>
    </w:p>
    <w:p w14:paraId="788B46FF" w14:textId="77777777" w:rsidR="0030436F" w:rsidRPr="00DB33B8" w:rsidRDefault="0030436F" w:rsidP="0030436F">
      <w:pPr>
        <w:widowControl w:val="0"/>
        <w:autoSpaceDE w:val="0"/>
        <w:autoSpaceDN w:val="0"/>
        <w:adjustRightInd w:val="0"/>
        <w:spacing w:line="200" w:lineRule="exact"/>
        <w:rPr>
          <w:rFonts w:ascii="Footlight MT Light" w:hAnsi="Footlight MT Light"/>
          <w:sz w:val="16"/>
          <w:szCs w:val="16"/>
        </w:rPr>
      </w:pPr>
    </w:p>
    <w:p w14:paraId="122F8D2A" w14:textId="77777777" w:rsidR="0030436F" w:rsidRPr="00DB33B8" w:rsidRDefault="0030436F" w:rsidP="0030436F">
      <w:pPr>
        <w:rPr>
          <w:rFonts w:ascii="Footlight MT Light" w:hAnsi="Footlight MT Light"/>
          <w:b/>
          <w:i/>
          <w:sz w:val="16"/>
          <w:szCs w:val="16"/>
        </w:rPr>
      </w:pPr>
      <w:r w:rsidRPr="00DB33B8">
        <w:rPr>
          <w:rFonts w:ascii="Footlight MT Light" w:hAnsi="Footlight MT Light"/>
          <w:b/>
          <w:i/>
          <w:sz w:val="16"/>
          <w:szCs w:val="16"/>
        </w:rPr>
        <w:t>INTEGRITY CENTRE</w:t>
      </w:r>
    </w:p>
    <w:p w14:paraId="454746B8" w14:textId="77777777" w:rsidR="0030436F" w:rsidRPr="00DB33B8" w:rsidRDefault="0030436F" w:rsidP="0030436F">
      <w:pPr>
        <w:rPr>
          <w:rFonts w:ascii="Footlight MT Light" w:hAnsi="Footlight MT Light"/>
          <w:b/>
          <w:i/>
          <w:sz w:val="16"/>
          <w:szCs w:val="16"/>
        </w:rPr>
      </w:pPr>
      <w:r w:rsidRPr="00DB33B8">
        <w:rPr>
          <w:rFonts w:ascii="Footlight MT Light" w:hAnsi="Footlight MT Light"/>
          <w:b/>
          <w:i/>
          <w:sz w:val="16"/>
          <w:szCs w:val="16"/>
        </w:rPr>
        <w:t>Valley Rd/Jakaya Kikwete Rd Junction</w:t>
      </w:r>
    </w:p>
    <w:p w14:paraId="5A70DF1A" w14:textId="77777777" w:rsidR="0030436F" w:rsidRPr="00DB33B8" w:rsidRDefault="0030436F" w:rsidP="0030436F">
      <w:pPr>
        <w:rPr>
          <w:rFonts w:ascii="Footlight MT Light" w:hAnsi="Footlight MT Light"/>
          <w:b/>
          <w:i/>
          <w:sz w:val="16"/>
          <w:szCs w:val="16"/>
        </w:rPr>
      </w:pPr>
      <w:r w:rsidRPr="00DB33B8">
        <w:rPr>
          <w:rFonts w:ascii="Footlight MT Light" w:hAnsi="Footlight MT Light"/>
          <w:b/>
          <w:i/>
          <w:sz w:val="16"/>
          <w:szCs w:val="16"/>
        </w:rPr>
        <w:t>P.O Box 61130-00200, Nairobi, Kenya</w:t>
      </w:r>
    </w:p>
    <w:p w14:paraId="372BD59E" w14:textId="77777777" w:rsidR="0030436F" w:rsidRPr="00DB33B8" w:rsidRDefault="0030436F" w:rsidP="0030436F">
      <w:pPr>
        <w:rPr>
          <w:rFonts w:ascii="Footlight MT Light" w:hAnsi="Footlight MT Light"/>
          <w:b/>
          <w:i/>
          <w:sz w:val="16"/>
          <w:szCs w:val="16"/>
        </w:rPr>
      </w:pPr>
      <w:r w:rsidRPr="00DB33B8">
        <w:rPr>
          <w:rFonts w:ascii="Footlight MT Light" w:hAnsi="Footlight MT Light"/>
          <w:b/>
          <w:i/>
          <w:sz w:val="16"/>
          <w:szCs w:val="16"/>
        </w:rPr>
        <w:t>Tel: 2717318/310722 fax 254 (020) 2719757</w:t>
      </w:r>
    </w:p>
    <w:p w14:paraId="4F8BE0D9" w14:textId="783066E2" w:rsidR="00DB33B8" w:rsidRDefault="0030436F" w:rsidP="00312974">
      <w:pPr>
        <w:rPr>
          <w:rStyle w:val="Hyperlink"/>
          <w:rFonts w:ascii="Footlight MT Light" w:hAnsi="Footlight MT Light"/>
          <w:b/>
          <w:i/>
          <w:sz w:val="16"/>
          <w:szCs w:val="16"/>
        </w:rPr>
      </w:pPr>
      <w:r w:rsidRPr="00DB33B8">
        <w:rPr>
          <w:rFonts w:ascii="Footlight MT Light" w:hAnsi="Footlight MT Light"/>
          <w:b/>
          <w:i/>
          <w:sz w:val="16"/>
          <w:szCs w:val="16"/>
        </w:rPr>
        <w:t xml:space="preserve">Email: </w:t>
      </w:r>
      <w:hyperlink r:id="rId8" w:history="1">
        <w:r w:rsidRPr="00DB33B8">
          <w:rPr>
            <w:rStyle w:val="Hyperlink"/>
            <w:rFonts w:ascii="Footlight MT Light" w:hAnsi="Footlight MT Light"/>
            <w:b/>
            <w:i/>
            <w:sz w:val="16"/>
            <w:szCs w:val="16"/>
          </w:rPr>
          <w:t>eacc@integrity.go.ke</w:t>
        </w:r>
      </w:hyperlink>
      <w:r w:rsidR="00DB33B8">
        <w:rPr>
          <w:rStyle w:val="Hyperlink"/>
          <w:rFonts w:ascii="Footlight MT Light" w:hAnsi="Footlight MT Light"/>
          <w:b/>
          <w:i/>
          <w:sz w:val="16"/>
          <w:szCs w:val="16"/>
        </w:rPr>
        <w:br w:type="page"/>
      </w:r>
    </w:p>
    <w:p w14:paraId="7842F537" w14:textId="77777777" w:rsidR="0030436F" w:rsidRDefault="0030436F" w:rsidP="0030436F">
      <w:pPr>
        <w:tabs>
          <w:tab w:val="left" w:pos="3525"/>
        </w:tabs>
        <w:rPr>
          <w:rFonts w:ascii="Footlight MT Light" w:hAnsi="Footlight MT Light"/>
        </w:rPr>
      </w:pPr>
      <w:r>
        <w:rPr>
          <w:rFonts w:ascii="Footlight MT Light" w:hAnsi="Footlight MT Light"/>
        </w:rPr>
        <w:lastRenderedPageBreak/>
        <w:tab/>
      </w:r>
    </w:p>
    <w:p w14:paraId="3BC6410E" w14:textId="77777777" w:rsidR="0030436F" w:rsidRDefault="0030436F" w:rsidP="0030436F">
      <w:pPr>
        <w:pStyle w:val="Heading1"/>
        <w:rPr>
          <w:rFonts w:ascii="Footlight MT Light" w:hAnsi="Footlight MT Light"/>
          <w:sz w:val="24"/>
        </w:rPr>
      </w:pPr>
      <w:bookmarkStart w:id="0" w:name="_Toc52804846"/>
      <w:r>
        <w:rPr>
          <w:rFonts w:ascii="Footlight MT Light" w:hAnsi="Footlight MT Light"/>
          <w:sz w:val="24"/>
        </w:rPr>
        <w:t>TABLE OF CONTENTS</w:t>
      </w:r>
      <w:bookmarkEnd w:id="0"/>
    </w:p>
    <w:p w14:paraId="3FBA9C83" w14:textId="77777777" w:rsidR="0030436F" w:rsidRDefault="0030436F" w:rsidP="0030436F">
      <w:pPr>
        <w:jc w:val="center"/>
        <w:rPr>
          <w:rFonts w:ascii="Footlight MT Light" w:hAnsi="Footlight MT Light"/>
          <w:b/>
          <w:bCs/>
        </w:rPr>
      </w:pPr>
    </w:p>
    <w:p w14:paraId="7513330A" w14:textId="77777777" w:rsidR="0030436F" w:rsidRDefault="0030436F" w:rsidP="0030436F">
      <w:pPr>
        <w:rPr>
          <w:rFonts w:ascii="Footlight MT Light" w:hAnsi="Footlight MT Light"/>
        </w:rPr>
      </w:pPr>
      <w:r>
        <w:rPr>
          <w:rFonts w:ascii="Footlight MT Light" w:hAnsi="Footlight MT Light"/>
        </w:rPr>
        <w:t>Contents</w:t>
      </w:r>
    </w:p>
    <w:p w14:paraId="0F8A1479" w14:textId="68F44028" w:rsidR="00335A5A" w:rsidRDefault="0030436F">
      <w:pPr>
        <w:pStyle w:val="TOC1"/>
        <w:tabs>
          <w:tab w:val="right" w:leader="dot" w:pos="10196"/>
        </w:tabs>
        <w:rPr>
          <w:rFonts w:asciiTheme="minorHAnsi" w:eastAsiaTheme="minorEastAsia" w:hAnsiTheme="minorHAnsi" w:cstheme="minorBidi"/>
          <w:noProof/>
          <w:sz w:val="22"/>
          <w:szCs w:val="22"/>
        </w:rPr>
      </w:pPr>
      <w:r>
        <w:rPr>
          <w:rFonts w:ascii="Footlight MT Light" w:hAnsi="Footlight MT Light"/>
        </w:rPr>
        <w:fldChar w:fldCharType="begin"/>
      </w:r>
      <w:r>
        <w:rPr>
          <w:rFonts w:ascii="Footlight MT Light" w:hAnsi="Footlight MT Light"/>
        </w:rPr>
        <w:instrText xml:space="preserve"> TOC \o "1-3" \h \z \u </w:instrText>
      </w:r>
      <w:r>
        <w:rPr>
          <w:rFonts w:ascii="Footlight MT Light" w:hAnsi="Footlight MT Light"/>
        </w:rPr>
        <w:fldChar w:fldCharType="separate"/>
      </w:r>
      <w:hyperlink w:anchor="_Toc52804846" w:history="1">
        <w:r w:rsidR="00335A5A" w:rsidRPr="008E2795">
          <w:rPr>
            <w:rStyle w:val="Hyperlink"/>
            <w:rFonts w:ascii="Footlight MT Light" w:hAnsi="Footlight MT Light"/>
            <w:noProof/>
          </w:rPr>
          <w:t>TABLE OF CONTENTS</w:t>
        </w:r>
        <w:r w:rsidR="00335A5A">
          <w:rPr>
            <w:noProof/>
            <w:webHidden/>
          </w:rPr>
          <w:tab/>
        </w:r>
        <w:r w:rsidR="00335A5A">
          <w:rPr>
            <w:noProof/>
            <w:webHidden/>
          </w:rPr>
          <w:fldChar w:fldCharType="begin"/>
        </w:r>
        <w:r w:rsidR="00335A5A">
          <w:rPr>
            <w:noProof/>
            <w:webHidden/>
          </w:rPr>
          <w:instrText xml:space="preserve"> PAGEREF _Toc52804846 \h </w:instrText>
        </w:r>
        <w:r w:rsidR="00335A5A">
          <w:rPr>
            <w:noProof/>
            <w:webHidden/>
          </w:rPr>
        </w:r>
        <w:r w:rsidR="00335A5A">
          <w:rPr>
            <w:noProof/>
            <w:webHidden/>
          </w:rPr>
          <w:fldChar w:fldCharType="separate"/>
        </w:r>
        <w:r w:rsidR="00335A5A">
          <w:rPr>
            <w:noProof/>
            <w:webHidden/>
          </w:rPr>
          <w:t>2</w:t>
        </w:r>
        <w:r w:rsidR="00335A5A">
          <w:rPr>
            <w:noProof/>
            <w:webHidden/>
          </w:rPr>
          <w:fldChar w:fldCharType="end"/>
        </w:r>
      </w:hyperlink>
    </w:p>
    <w:p w14:paraId="3F400F18" w14:textId="5560F7D8" w:rsidR="00335A5A" w:rsidRDefault="00F02298">
      <w:pPr>
        <w:pStyle w:val="TOC1"/>
        <w:tabs>
          <w:tab w:val="right" w:leader="dot" w:pos="10196"/>
        </w:tabs>
        <w:rPr>
          <w:rFonts w:asciiTheme="minorHAnsi" w:eastAsiaTheme="minorEastAsia" w:hAnsiTheme="minorHAnsi" w:cstheme="minorBidi"/>
          <w:noProof/>
          <w:sz w:val="22"/>
          <w:szCs w:val="22"/>
        </w:rPr>
      </w:pPr>
      <w:hyperlink w:anchor="_Toc52804847" w:history="1">
        <w:r w:rsidR="00335A5A" w:rsidRPr="008E2795">
          <w:rPr>
            <w:rStyle w:val="Hyperlink"/>
            <w:noProof/>
          </w:rPr>
          <w:t>SECTION I</w:t>
        </w:r>
        <w:r w:rsidR="00335A5A">
          <w:rPr>
            <w:noProof/>
            <w:webHidden/>
          </w:rPr>
          <w:tab/>
        </w:r>
        <w:r w:rsidR="00335A5A">
          <w:rPr>
            <w:noProof/>
            <w:webHidden/>
          </w:rPr>
          <w:fldChar w:fldCharType="begin"/>
        </w:r>
        <w:r w:rsidR="00335A5A">
          <w:rPr>
            <w:noProof/>
            <w:webHidden/>
          </w:rPr>
          <w:instrText xml:space="preserve"> PAGEREF _Toc52804847 \h </w:instrText>
        </w:r>
        <w:r w:rsidR="00335A5A">
          <w:rPr>
            <w:noProof/>
            <w:webHidden/>
          </w:rPr>
        </w:r>
        <w:r w:rsidR="00335A5A">
          <w:rPr>
            <w:noProof/>
            <w:webHidden/>
          </w:rPr>
          <w:fldChar w:fldCharType="separate"/>
        </w:r>
        <w:r w:rsidR="00335A5A">
          <w:rPr>
            <w:noProof/>
            <w:webHidden/>
          </w:rPr>
          <w:t>4</w:t>
        </w:r>
        <w:r w:rsidR="00335A5A">
          <w:rPr>
            <w:noProof/>
            <w:webHidden/>
          </w:rPr>
          <w:fldChar w:fldCharType="end"/>
        </w:r>
      </w:hyperlink>
    </w:p>
    <w:p w14:paraId="178FDAD9" w14:textId="1E7F7F5C" w:rsidR="00335A5A" w:rsidRDefault="00F02298">
      <w:pPr>
        <w:pStyle w:val="TOC1"/>
        <w:tabs>
          <w:tab w:val="right" w:leader="dot" w:pos="10196"/>
        </w:tabs>
        <w:rPr>
          <w:rFonts w:asciiTheme="minorHAnsi" w:eastAsiaTheme="minorEastAsia" w:hAnsiTheme="minorHAnsi" w:cstheme="minorBidi"/>
          <w:noProof/>
          <w:sz w:val="22"/>
          <w:szCs w:val="22"/>
        </w:rPr>
      </w:pPr>
      <w:hyperlink w:anchor="_Toc52804848" w:history="1">
        <w:r w:rsidR="00335A5A" w:rsidRPr="008E2795">
          <w:rPr>
            <w:rStyle w:val="Hyperlink"/>
            <w:noProof/>
          </w:rPr>
          <w:t>INVITATION TO TENDER</w:t>
        </w:r>
        <w:r w:rsidR="00335A5A">
          <w:rPr>
            <w:noProof/>
            <w:webHidden/>
          </w:rPr>
          <w:tab/>
        </w:r>
        <w:r w:rsidR="00335A5A">
          <w:rPr>
            <w:noProof/>
            <w:webHidden/>
          </w:rPr>
          <w:fldChar w:fldCharType="begin"/>
        </w:r>
        <w:r w:rsidR="00335A5A">
          <w:rPr>
            <w:noProof/>
            <w:webHidden/>
          </w:rPr>
          <w:instrText xml:space="preserve"> PAGEREF _Toc52804848 \h </w:instrText>
        </w:r>
        <w:r w:rsidR="00335A5A">
          <w:rPr>
            <w:noProof/>
            <w:webHidden/>
          </w:rPr>
        </w:r>
        <w:r w:rsidR="00335A5A">
          <w:rPr>
            <w:noProof/>
            <w:webHidden/>
          </w:rPr>
          <w:fldChar w:fldCharType="separate"/>
        </w:r>
        <w:r w:rsidR="00335A5A">
          <w:rPr>
            <w:noProof/>
            <w:webHidden/>
          </w:rPr>
          <w:t>4</w:t>
        </w:r>
        <w:r w:rsidR="00335A5A">
          <w:rPr>
            <w:noProof/>
            <w:webHidden/>
          </w:rPr>
          <w:fldChar w:fldCharType="end"/>
        </w:r>
      </w:hyperlink>
    </w:p>
    <w:p w14:paraId="04CB631E" w14:textId="2D33ADBE" w:rsidR="00335A5A" w:rsidRDefault="00F02298">
      <w:pPr>
        <w:pStyle w:val="TOC1"/>
        <w:tabs>
          <w:tab w:val="left" w:pos="1540"/>
          <w:tab w:val="right" w:leader="dot" w:pos="10196"/>
        </w:tabs>
        <w:rPr>
          <w:rFonts w:asciiTheme="minorHAnsi" w:eastAsiaTheme="minorEastAsia" w:hAnsiTheme="minorHAnsi" w:cstheme="minorBidi"/>
          <w:noProof/>
          <w:sz w:val="22"/>
          <w:szCs w:val="22"/>
        </w:rPr>
      </w:pPr>
      <w:hyperlink w:anchor="_Toc52804849" w:history="1">
        <w:r w:rsidR="00335A5A" w:rsidRPr="008E2795">
          <w:rPr>
            <w:rStyle w:val="Hyperlink"/>
            <w:noProof/>
          </w:rPr>
          <w:t xml:space="preserve">SECTION II </w:t>
        </w:r>
        <w:r w:rsidR="00335A5A">
          <w:rPr>
            <w:rFonts w:asciiTheme="minorHAnsi" w:eastAsiaTheme="minorEastAsia" w:hAnsiTheme="minorHAnsi" w:cstheme="minorBidi"/>
            <w:noProof/>
            <w:sz w:val="22"/>
            <w:szCs w:val="22"/>
          </w:rPr>
          <w:tab/>
        </w:r>
        <w:r w:rsidR="00335A5A" w:rsidRPr="008E2795">
          <w:rPr>
            <w:rStyle w:val="Hyperlink"/>
            <w:noProof/>
          </w:rPr>
          <w:t>- INSTRUCTIONS TO TENDERERS</w:t>
        </w:r>
        <w:r w:rsidR="00335A5A">
          <w:rPr>
            <w:noProof/>
            <w:webHidden/>
          </w:rPr>
          <w:tab/>
        </w:r>
        <w:r w:rsidR="00335A5A">
          <w:rPr>
            <w:noProof/>
            <w:webHidden/>
          </w:rPr>
          <w:fldChar w:fldCharType="begin"/>
        </w:r>
        <w:r w:rsidR="00335A5A">
          <w:rPr>
            <w:noProof/>
            <w:webHidden/>
          </w:rPr>
          <w:instrText xml:space="preserve"> PAGEREF _Toc52804849 \h </w:instrText>
        </w:r>
        <w:r w:rsidR="00335A5A">
          <w:rPr>
            <w:noProof/>
            <w:webHidden/>
          </w:rPr>
        </w:r>
        <w:r w:rsidR="00335A5A">
          <w:rPr>
            <w:noProof/>
            <w:webHidden/>
          </w:rPr>
          <w:fldChar w:fldCharType="separate"/>
        </w:r>
        <w:r w:rsidR="00335A5A">
          <w:rPr>
            <w:noProof/>
            <w:webHidden/>
          </w:rPr>
          <w:t>6</w:t>
        </w:r>
        <w:r w:rsidR="00335A5A">
          <w:rPr>
            <w:noProof/>
            <w:webHidden/>
          </w:rPr>
          <w:fldChar w:fldCharType="end"/>
        </w:r>
      </w:hyperlink>
    </w:p>
    <w:p w14:paraId="09A636CA" w14:textId="2BB600E6"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50" w:history="1">
        <w:r w:rsidR="00335A5A" w:rsidRPr="008E2795">
          <w:rPr>
            <w:rStyle w:val="Hyperlink"/>
            <w:rFonts w:ascii="Footlight MT Light" w:hAnsi="Footlight MT Light"/>
            <w:noProof/>
          </w:rPr>
          <w:t>2.1</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Eligible Tenderers</w:t>
        </w:r>
        <w:r w:rsidR="00335A5A">
          <w:rPr>
            <w:noProof/>
            <w:webHidden/>
          </w:rPr>
          <w:tab/>
        </w:r>
        <w:r w:rsidR="00335A5A">
          <w:rPr>
            <w:noProof/>
            <w:webHidden/>
          </w:rPr>
          <w:fldChar w:fldCharType="begin"/>
        </w:r>
        <w:r w:rsidR="00335A5A">
          <w:rPr>
            <w:noProof/>
            <w:webHidden/>
          </w:rPr>
          <w:instrText xml:space="preserve"> PAGEREF _Toc52804850 \h </w:instrText>
        </w:r>
        <w:r w:rsidR="00335A5A">
          <w:rPr>
            <w:noProof/>
            <w:webHidden/>
          </w:rPr>
        </w:r>
        <w:r w:rsidR="00335A5A">
          <w:rPr>
            <w:noProof/>
            <w:webHidden/>
          </w:rPr>
          <w:fldChar w:fldCharType="separate"/>
        </w:r>
        <w:r w:rsidR="00335A5A">
          <w:rPr>
            <w:noProof/>
            <w:webHidden/>
          </w:rPr>
          <w:t>6</w:t>
        </w:r>
        <w:r w:rsidR="00335A5A">
          <w:rPr>
            <w:noProof/>
            <w:webHidden/>
          </w:rPr>
          <w:fldChar w:fldCharType="end"/>
        </w:r>
      </w:hyperlink>
    </w:p>
    <w:p w14:paraId="4890A266" w14:textId="35D7E6DF"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51" w:history="1">
        <w:r w:rsidR="00335A5A" w:rsidRPr="008E2795">
          <w:rPr>
            <w:rStyle w:val="Hyperlink"/>
            <w:rFonts w:ascii="Footlight MT Light" w:hAnsi="Footlight MT Light"/>
            <w:noProof/>
          </w:rPr>
          <w:t>2.2</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Eligible Goods</w:t>
        </w:r>
        <w:r w:rsidR="00335A5A">
          <w:rPr>
            <w:noProof/>
            <w:webHidden/>
          </w:rPr>
          <w:tab/>
        </w:r>
        <w:r w:rsidR="00335A5A">
          <w:rPr>
            <w:noProof/>
            <w:webHidden/>
          </w:rPr>
          <w:fldChar w:fldCharType="begin"/>
        </w:r>
        <w:r w:rsidR="00335A5A">
          <w:rPr>
            <w:noProof/>
            <w:webHidden/>
          </w:rPr>
          <w:instrText xml:space="preserve"> PAGEREF _Toc52804851 \h </w:instrText>
        </w:r>
        <w:r w:rsidR="00335A5A">
          <w:rPr>
            <w:noProof/>
            <w:webHidden/>
          </w:rPr>
        </w:r>
        <w:r w:rsidR="00335A5A">
          <w:rPr>
            <w:noProof/>
            <w:webHidden/>
          </w:rPr>
          <w:fldChar w:fldCharType="separate"/>
        </w:r>
        <w:r w:rsidR="00335A5A">
          <w:rPr>
            <w:noProof/>
            <w:webHidden/>
          </w:rPr>
          <w:t>6</w:t>
        </w:r>
        <w:r w:rsidR="00335A5A">
          <w:rPr>
            <w:noProof/>
            <w:webHidden/>
          </w:rPr>
          <w:fldChar w:fldCharType="end"/>
        </w:r>
      </w:hyperlink>
    </w:p>
    <w:p w14:paraId="6FB2F3AD" w14:textId="107C0165"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52" w:history="1">
        <w:r w:rsidR="00335A5A" w:rsidRPr="008E2795">
          <w:rPr>
            <w:rStyle w:val="Hyperlink"/>
            <w:rFonts w:ascii="Footlight MT Light" w:hAnsi="Footlight MT Light"/>
            <w:noProof/>
          </w:rPr>
          <w:t>2.3</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Cost of Tendering</w:t>
        </w:r>
        <w:r w:rsidR="00335A5A">
          <w:rPr>
            <w:noProof/>
            <w:webHidden/>
          </w:rPr>
          <w:tab/>
        </w:r>
        <w:r w:rsidR="00335A5A">
          <w:rPr>
            <w:noProof/>
            <w:webHidden/>
          </w:rPr>
          <w:fldChar w:fldCharType="begin"/>
        </w:r>
        <w:r w:rsidR="00335A5A">
          <w:rPr>
            <w:noProof/>
            <w:webHidden/>
          </w:rPr>
          <w:instrText xml:space="preserve"> PAGEREF _Toc52804852 \h </w:instrText>
        </w:r>
        <w:r w:rsidR="00335A5A">
          <w:rPr>
            <w:noProof/>
            <w:webHidden/>
          </w:rPr>
        </w:r>
        <w:r w:rsidR="00335A5A">
          <w:rPr>
            <w:noProof/>
            <w:webHidden/>
          </w:rPr>
          <w:fldChar w:fldCharType="separate"/>
        </w:r>
        <w:r w:rsidR="00335A5A">
          <w:rPr>
            <w:noProof/>
            <w:webHidden/>
          </w:rPr>
          <w:t>7</w:t>
        </w:r>
        <w:r w:rsidR="00335A5A">
          <w:rPr>
            <w:noProof/>
            <w:webHidden/>
          </w:rPr>
          <w:fldChar w:fldCharType="end"/>
        </w:r>
      </w:hyperlink>
    </w:p>
    <w:p w14:paraId="3F3B1EC5" w14:textId="1CC05076"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53" w:history="1">
        <w:r w:rsidR="00335A5A" w:rsidRPr="008E2795">
          <w:rPr>
            <w:rStyle w:val="Hyperlink"/>
            <w:rFonts w:ascii="Footlight MT Light" w:hAnsi="Footlight MT Light"/>
            <w:noProof/>
          </w:rPr>
          <w:t>2.4.</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The Tender Document</w:t>
        </w:r>
        <w:r w:rsidR="00335A5A">
          <w:rPr>
            <w:noProof/>
            <w:webHidden/>
          </w:rPr>
          <w:tab/>
        </w:r>
        <w:r w:rsidR="00335A5A">
          <w:rPr>
            <w:noProof/>
            <w:webHidden/>
          </w:rPr>
          <w:fldChar w:fldCharType="begin"/>
        </w:r>
        <w:r w:rsidR="00335A5A">
          <w:rPr>
            <w:noProof/>
            <w:webHidden/>
          </w:rPr>
          <w:instrText xml:space="preserve"> PAGEREF _Toc52804853 \h </w:instrText>
        </w:r>
        <w:r w:rsidR="00335A5A">
          <w:rPr>
            <w:noProof/>
            <w:webHidden/>
          </w:rPr>
        </w:r>
        <w:r w:rsidR="00335A5A">
          <w:rPr>
            <w:noProof/>
            <w:webHidden/>
          </w:rPr>
          <w:fldChar w:fldCharType="separate"/>
        </w:r>
        <w:r w:rsidR="00335A5A">
          <w:rPr>
            <w:noProof/>
            <w:webHidden/>
          </w:rPr>
          <w:t>7</w:t>
        </w:r>
        <w:r w:rsidR="00335A5A">
          <w:rPr>
            <w:noProof/>
            <w:webHidden/>
          </w:rPr>
          <w:fldChar w:fldCharType="end"/>
        </w:r>
      </w:hyperlink>
    </w:p>
    <w:p w14:paraId="5A184D32" w14:textId="340D269C"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54" w:history="1">
        <w:r w:rsidR="00335A5A" w:rsidRPr="008E2795">
          <w:rPr>
            <w:rStyle w:val="Hyperlink"/>
            <w:rFonts w:ascii="Footlight MT Light" w:hAnsi="Footlight MT Light"/>
            <w:noProof/>
          </w:rPr>
          <w:t>2.5</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Clarification of Documents</w:t>
        </w:r>
        <w:r w:rsidR="00335A5A">
          <w:rPr>
            <w:noProof/>
            <w:webHidden/>
          </w:rPr>
          <w:tab/>
        </w:r>
        <w:r w:rsidR="00335A5A">
          <w:rPr>
            <w:noProof/>
            <w:webHidden/>
          </w:rPr>
          <w:fldChar w:fldCharType="begin"/>
        </w:r>
        <w:r w:rsidR="00335A5A">
          <w:rPr>
            <w:noProof/>
            <w:webHidden/>
          </w:rPr>
          <w:instrText xml:space="preserve"> PAGEREF _Toc52804854 \h </w:instrText>
        </w:r>
        <w:r w:rsidR="00335A5A">
          <w:rPr>
            <w:noProof/>
            <w:webHidden/>
          </w:rPr>
        </w:r>
        <w:r w:rsidR="00335A5A">
          <w:rPr>
            <w:noProof/>
            <w:webHidden/>
          </w:rPr>
          <w:fldChar w:fldCharType="separate"/>
        </w:r>
        <w:r w:rsidR="00335A5A">
          <w:rPr>
            <w:noProof/>
            <w:webHidden/>
          </w:rPr>
          <w:t>7</w:t>
        </w:r>
        <w:r w:rsidR="00335A5A">
          <w:rPr>
            <w:noProof/>
            <w:webHidden/>
          </w:rPr>
          <w:fldChar w:fldCharType="end"/>
        </w:r>
      </w:hyperlink>
    </w:p>
    <w:p w14:paraId="71566B00" w14:textId="2B6923DE"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55" w:history="1">
        <w:r w:rsidR="00335A5A" w:rsidRPr="008E2795">
          <w:rPr>
            <w:rStyle w:val="Hyperlink"/>
            <w:rFonts w:ascii="Footlight MT Light" w:hAnsi="Footlight MT Light"/>
            <w:noProof/>
          </w:rPr>
          <w:t>2.6</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Amendment of Documents</w:t>
        </w:r>
        <w:r w:rsidR="00335A5A">
          <w:rPr>
            <w:noProof/>
            <w:webHidden/>
          </w:rPr>
          <w:tab/>
        </w:r>
        <w:r w:rsidR="00335A5A">
          <w:rPr>
            <w:noProof/>
            <w:webHidden/>
          </w:rPr>
          <w:fldChar w:fldCharType="begin"/>
        </w:r>
        <w:r w:rsidR="00335A5A">
          <w:rPr>
            <w:noProof/>
            <w:webHidden/>
          </w:rPr>
          <w:instrText xml:space="preserve"> PAGEREF _Toc52804855 \h </w:instrText>
        </w:r>
        <w:r w:rsidR="00335A5A">
          <w:rPr>
            <w:noProof/>
            <w:webHidden/>
          </w:rPr>
        </w:r>
        <w:r w:rsidR="00335A5A">
          <w:rPr>
            <w:noProof/>
            <w:webHidden/>
          </w:rPr>
          <w:fldChar w:fldCharType="separate"/>
        </w:r>
        <w:r w:rsidR="00335A5A">
          <w:rPr>
            <w:noProof/>
            <w:webHidden/>
          </w:rPr>
          <w:t>7</w:t>
        </w:r>
        <w:r w:rsidR="00335A5A">
          <w:rPr>
            <w:noProof/>
            <w:webHidden/>
          </w:rPr>
          <w:fldChar w:fldCharType="end"/>
        </w:r>
      </w:hyperlink>
    </w:p>
    <w:p w14:paraId="1B53D829" w14:textId="45437E5E"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56" w:history="1">
        <w:r w:rsidR="00335A5A" w:rsidRPr="008E2795">
          <w:rPr>
            <w:rStyle w:val="Hyperlink"/>
            <w:rFonts w:ascii="Footlight MT Light" w:hAnsi="Footlight MT Light"/>
            <w:noProof/>
          </w:rPr>
          <w:t>2.7</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Language of Tender</w:t>
        </w:r>
        <w:r w:rsidR="00335A5A">
          <w:rPr>
            <w:noProof/>
            <w:webHidden/>
          </w:rPr>
          <w:tab/>
        </w:r>
        <w:r w:rsidR="00335A5A">
          <w:rPr>
            <w:noProof/>
            <w:webHidden/>
          </w:rPr>
          <w:fldChar w:fldCharType="begin"/>
        </w:r>
        <w:r w:rsidR="00335A5A">
          <w:rPr>
            <w:noProof/>
            <w:webHidden/>
          </w:rPr>
          <w:instrText xml:space="preserve"> PAGEREF _Toc52804856 \h </w:instrText>
        </w:r>
        <w:r w:rsidR="00335A5A">
          <w:rPr>
            <w:noProof/>
            <w:webHidden/>
          </w:rPr>
        </w:r>
        <w:r w:rsidR="00335A5A">
          <w:rPr>
            <w:noProof/>
            <w:webHidden/>
          </w:rPr>
          <w:fldChar w:fldCharType="separate"/>
        </w:r>
        <w:r w:rsidR="00335A5A">
          <w:rPr>
            <w:noProof/>
            <w:webHidden/>
          </w:rPr>
          <w:t>7</w:t>
        </w:r>
        <w:r w:rsidR="00335A5A">
          <w:rPr>
            <w:noProof/>
            <w:webHidden/>
          </w:rPr>
          <w:fldChar w:fldCharType="end"/>
        </w:r>
      </w:hyperlink>
    </w:p>
    <w:p w14:paraId="7A986BCA" w14:textId="6499ED52"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57" w:history="1">
        <w:r w:rsidR="00335A5A" w:rsidRPr="008E2795">
          <w:rPr>
            <w:rStyle w:val="Hyperlink"/>
            <w:rFonts w:ascii="Footlight MT Light" w:hAnsi="Footlight MT Light"/>
            <w:noProof/>
          </w:rPr>
          <w:t>2.8</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Documents Comprising of Tender</w:t>
        </w:r>
        <w:r w:rsidR="00335A5A">
          <w:rPr>
            <w:noProof/>
            <w:webHidden/>
          </w:rPr>
          <w:tab/>
        </w:r>
        <w:r w:rsidR="00335A5A">
          <w:rPr>
            <w:noProof/>
            <w:webHidden/>
          </w:rPr>
          <w:fldChar w:fldCharType="begin"/>
        </w:r>
        <w:r w:rsidR="00335A5A">
          <w:rPr>
            <w:noProof/>
            <w:webHidden/>
          </w:rPr>
          <w:instrText xml:space="preserve"> PAGEREF _Toc52804857 \h </w:instrText>
        </w:r>
        <w:r w:rsidR="00335A5A">
          <w:rPr>
            <w:noProof/>
            <w:webHidden/>
          </w:rPr>
        </w:r>
        <w:r w:rsidR="00335A5A">
          <w:rPr>
            <w:noProof/>
            <w:webHidden/>
          </w:rPr>
          <w:fldChar w:fldCharType="separate"/>
        </w:r>
        <w:r w:rsidR="00335A5A">
          <w:rPr>
            <w:noProof/>
            <w:webHidden/>
          </w:rPr>
          <w:t>8</w:t>
        </w:r>
        <w:r w:rsidR="00335A5A">
          <w:rPr>
            <w:noProof/>
            <w:webHidden/>
          </w:rPr>
          <w:fldChar w:fldCharType="end"/>
        </w:r>
      </w:hyperlink>
    </w:p>
    <w:p w14:paraId="446C2EDA" w14:textId="2229808C"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58" w:history="1">
        <w:r w:rsidR="00335A5A" w:rsidRPr="008E2795">
          <w:rPr>
            <w:rStyle w:val="Hyperlink"/>
            <w:rFonts w:ascii="Footlight MT Light" w:hAnsi="Footlight MT Light"/>
            <w:noProof/>
          </w:rPr>
          <w:t>2.9</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Tender Forms</w:t>
        </w:r>
        <w:r w:rsidR="00335A5A">
          <w:rPr>
            <w:noProof/>
            <w:webHidden/>
          </w:rPr>
          <w:tab/>
        </w:r>
        <w:r w:rsidR="00335A5A">
          <w:rPr>
            <w:noProof/>
            <w:webHidden/>
          </w:rPr>
          <w:fldChar w:fldCharType="begin"/>
        </w:r>
        <w:r w:rsidR="00335A5A">
          <w:rPr>
            <w:noProof/>
            <w:webHidden/>
          </w:rPr>
          <w:instrText xml:space="preserve"> PAGEREF _Toc52804858 \h </w:instrText>
        </w:r>
        <w:r w:rsidR="00335A5A">
          <w:rPr>
            <w:noProof/>
            <w:webHidden/>
          </w:rPr>
        </w:r>
        <w:r w:rsidR="00335A5A">
          <w:rPr>
            <w:noProof/>
            <w:webHidden/>
          </w:rPr>
          <w:fldChar w:fldCharType="separate"/>
        </w:r>
        <w:r w:rsidR="00335A5A">
          <w:rPr>
            <w:noProof/>
            <w:webHidden/>
          </w:rPr>
          <w:t>8</w:t>
        </w:r>
        <w:r w:rsidR="00335A5A">
          <w:rPr>
            <w:noProof/>
            <w:webHidden/>
          </w:rPr>
          <w:fldChar w:fldCharType="end"/>
        </w:r>
      </w:hyperlink>
    </w:p>
    <w:p w14:paraId="054E2E73" w14:textId="00A7C9DE"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59" w:history="1">
        <w:r w:rsidR="00335A5A" w:rsidRPr="008E2795">
          <w:rPr>
            <w:rStyle w:val="Hyperlink"/>
            <w:rFonts w:ascii="Footlight MT Light" w:hAnsi="Footlight MT Light"/>
            <w:noProof/>
          </w:rPr>
          <w:t>2.10</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Tender Prices</w:t>
        </w:r>
        <w:r w:rsidR="00335A5A">
          <w:rPr>
            <w:noProof/>
            <w:webHidden/>
          </w:rPr>
          <w:tab/>
        </w:r>
        <w:r w:rsidR="00335A5A">
          <w:rPr>
            <w:noProof/>
            <w:webHidden/>
          </w:rPr>
          <w:fldChar w:fldCharType="begin"/>
        </w:r>
        <w:r w:rsidR="00335A5A">
          <w:rPr>
            <w:noProof/>
            <w:webHidden/>
          </w:rPr>
          <w:instrText xml:space="preserve"> PAGEREF _Toc52804859 \h </w:instrText>
        </w:r>
        <w:r w:rsidR="00335A5A">
          <w:rPr>
            <w:noProof/>
            <w:webHidden/>
          </w:rPr>
        </w:r>
        <w:r w:rsidR="00335A5A">
          <w:rPr>
            <w:noProof/>
            <w:webHidden/>
          </w:rPr>
          <w:fldChar w:fldCharType="separate"/>
        </w:r>
        <w:r w:rsidR="00335A5A">
          <w:rPr>
            <w:noProof/>
            <w:webHidden/>
          </w:rPr>
          <w:t>8</w:t>
        </w:r>
        <w:r w:rsidR="00335A5A">
          <w:rPr>
            <w:noProof/>
            <w:webHidden/>
          </w:rPr>
          <w:fldChar w:fldCharType="end"/>
        </w:r>
      </w:hyperlink>
    </w:p>
    <w:p w14:paraId="2358AFAC" w14:textId="3C2C1503"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60" w:history="1">
        <w:r w:rsidR="00335A5A" w:rsidRPr="008E2795">
          <w:rPr>
            <w:rStyle w:val="Hyperlink"/>
            <w:rFonts w:ascii="Footlight MT Light" w:hAnsi="Footlight MT Light"/>
            <w:noProof/>
          </w:rPr>
          <w:t>2.11</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Tender Currencies</w:t>
        </w:r>
        <w:r w:rsidR="00335A5A">
          <w:rPr>
            <w:noProof/>
            <w:webHidden/>
          </w:rPr>
          <w:tab/>
        </w:r>
        <w:r w:rsidR="00335A5A">
          <w:rPr>
            <w:noProof/>
            <w:webHidden/>
          </w:rPr>
          <w:fldChar w:fldCharType="begin"/>
        </w:r>
        <w:r w:rsidR="00335A5A">
          <w:rPr>
            <w:noProof/>
            <w:webHidden/>
          </w:rPr>
          <w:instrText xml:space="preserve"> PAGEREF _Toc52804860 \h </w:instrText>
        </w:r>
        <w:r w:rsidR="00335A5A">
          <w:rPr>
            <w:noProof/>
            <w:webHidden/>
          </w:rPr>
        </w:r>
        <w:r w:rsidR="00335A5A">
          <w:rPr>
            <w:noProof/>
            <w:webHidden/>
          </w:rPr>
          <w:fldChar w:fldCharType="separate"/>
        </w:r>
        <w:r w:rsidR="00335A5A">
          <w:rPr>
            <w:noProof/>
            <w:webHidden/>
          </w:rPr>
          <w:t>8</w:t>
        </w:r>
        <w:r w:rsidR="00335A5A">
          <w:rPr>
            <w:noProof/>
            <w:webHidden/>
          </w:rPr>
          <w:fldChar w:fldCharType="end"/>
        </w:r>
      </w:hyperlink>
    </w:p>
    <w:p w14:paraId="1C580E50" w14:textId="0E15659B"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61" w:history="1">
        <w:r w:rsidR="00335A5A" w:rsidRPr="008E2795">
          <w:rPr>
            <w:rStyle w:val="Hyperlink"/>
            <w:rFonts w:ascii="Footlight MT Light" w:hAnsi="Footlight MT Light"/>
            <w:noProof/>
          </w:rPr>
          <w:t>2.12</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Tenderers Eligibility and Qualifications</w:t>
        </w:r>
        <w:r w:rsidR="00335A5A">
          <w:rPr>
            <w:noProof/>
            <w:webHidden/>
          </w:rPr>
          <w:tab/>
        </w:r>
        <w:r w:rsidR="00335A5A">
          <w:rPr>
            <w:noProof/>
            <w:webHidden/>
          </w:rPr>
          <w:fldChar w:fldCharType="begin"/>
        </w:r>
        <w:r w:rsidR="00335A5A">
          <w:rPr>
            <w:noProof/>
            <w:webHidden/>
          </w:rPr>
          <w:instrText xml:space="preserve"> PAGEREF _Toc52804861 \h </w:instrText>
        </w:r>
        <w:r w:rsidR="00335A5A">
          <w:rPr>
            <w:noProof/>
            <w:webHidden/>
          </w:rPr>
        </w:r>
        <w:r w:rsidR="00335A5A">
          <w:rPr>
            <w:noProof/>
            <w:webHidden/>
          </w:rPr>
          <w:fldChar w:fldCharType="separate"/>
        </w:r>
        <w:r w:rsidR="00335A5A">
          <w:rPr>
            <w:noProof/>
            <w:webHidden/>
          </w:rPr>
          <w:t>8</w:t>
        </w:r>
        <w:r w:rsidR="00335A5A">
          <w:rPr>
            <w:noProof/>
            <w:webHidden/>
          </w:rPr>
          <w:fldChar w:fldCharType="end"/>
        </w:r>
      </w:hyperlink>
    </w:p>
    <w:p w14:paraId="7929C8B5" w14:textId="67985CF5"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62" w:history="1">
        <w:r w:rsidR="00335A5A" w:rsidRPr="008E2795">
          <w:rPr>
            <w:rStyle w:val="Hyperlink"/>
            <w:rFonts w:ascii="Footlight MT Light" w:hAnsi="Footlight MT Light"/>
            <w:noProof/>
          </w:rPr>
          <w:t>2.13</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Goods Eligibility and Conformity to Tender Documents</w:t>
        </w:r>
        <w:r w:rsidR="00335A5A">
          <w:rPr>
            <w:noProof/>
            <w:webHidden/>
          </w:rPr>
          <w:tab/>
        </w:r>
        <w:r w:rsidR="00335A5A">
          <w:rPr>
            <w:noProof/>
            <w:webHidden/>
          </w:rPr>
          <w:fldChar w:fldCharType="begin"/>
        </w:r>
        <w:r w:rsidR="00335A5A">
          <w:rPr>
            <w:noProof/>
            <w:webHidden/>
          </w:rPr>
          <w:instrText xml:space="preserve"> PAGEREF _Toc52804862 \h </w:instrText>
        </w:r>
        <w:r w:rsidR="00335A5A">
          <w:rPr>
            <w:noProof/>
            <w:webHidden/>
          </w:rPr>
        </w:r>
        <w:r w:rsidR="00335A5A">
          <w:rPr>
            <w:noProof/>
            <w:webHidden/>
          </w:rPr>
          <w:fldChar w:fldCharType="separate"/>
        </w:r>
        <w:r w:rsidR="00335A5A">
          <w:rPr>
            <w:noProof/>
            <w:webHidden/>
          </w:rPr>
          <w:t>9</w:t>
        </w:r>
        <w:r w:rsidR="00335A5A">
          <w:rPr>
            <w:noProof/>
            <w:webHidden/>
          </w:rPr>
          <w:fldChar w:fldCharType="end"/>
        </w:r>
      </w:hyperlink>
    </w:p>
    <w:p w14:paraId="5305CA0E" w14:textId="1D1A62F9"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63" w:history="1">
        <w:r w:rsidR="00335A5A" w:rsidRPr="008E2795">
          <w:rPr>
            <w:rStyle w:val="Hyperlink"/>
            <w:rFonts w:ascii="Footlight MT Light" w:hAnsi="Footlight MT Light"/>
            <w:noProof/>
          </w:rPr>
          <w:t>2.14</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Tender Security</w:t>
        </w:r>
        <w:r w:rsidR="00335A5A">
          <w:rPr>
            <w:noProof/>
            <w:webHidden/>
          </w:rPr>
          <w:tab/>
        </w:r>
        <w:r w:rsidR="00335A5A">
          <w:rPr>
            <w:noProof/>
            <w:webHidden/>
          </w:rPr>
          <w:fldChar w:fldCharType="begin"/>
        </w:r>
        <w:r w:rsidR="00335A5A">
          <w:rPr>
            <w:noProof/>
            <w:webHidden/>
          </w:rPr>
          <w:instrText xml:space="preserve"> PAGEREF _Toc52804863 \h </w:instrText>
        </w:r>
        <w:r w:rsidR="00335A5A">
          <w:rPr>
            <w:noProof/>
            <w:webHidden/>
          </w:rPr>
        </w:r>
        <w:r w:rsidR="00335A5A">
          <w:rPr>
            <w:noProof/>
            <w:webHidden/>
          </w:rPr>
          <w:fldChar w:fldCharType="separate"/>
        </w:r>
        <w:r w:rsidR="00335A5A">
          <w:rPr>
            <w:noProof/>
            <w:webHidden/>
          </w:rPr>
          <w:t>9</w:t>
        </w:r>
        <w:r w:rsidR="00335A5A">
          <w:rPr>
            <w:noProof/>
            <w:webHidden/>
          </w:rPr>
          <w:fldChar w:fldCharType="end"/>
        </w:r>
      </w:hyperlink>
    </w:p>
    <w:p w14:paraId="20255022" w14:textId="555788B8"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64" w:history="1">
        <w:r w:rsidR="00335A5A" w:rsidRPr="008E2795">
          <w:rPr>
            <w:rStyle w:val="Hyperlink"/>
            <w:rFonts w:ascii="Footlight MT Light" w:hAnsi="Footlight MT Light"/>
            <w:noProof/>
          </w:rPr>
          <w:t>2.15</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Validity of Tenders</w:t>
        </w:r>
        <w:r w:rsidR="00335A5A">
          <w:rPr>
            <w:noProof/>
            <w:webHidden/>
          </w:rPr>
          <w:tab/>
        </w:r>
        <w:r w:rsidR="00335A5A">
          <w:rPr>
            <w:noProof/>
            <w:webHidden/>
          </w:rPr>
          <w:fldChar w:fldCharType="begin"/>
        </w:r>
        <w:r w:rsidR="00335A5A">
          <w:rPr>
            <w:noProof/>
            <w:webHidden/>
          </w:rPr>
          <w:instrText xml:space="preserve"> PAGEREF _Toc52804864 \h </w:instrText>
        </w:r>
        <w:r w:rsidR="00335A5A">
          <w:rPr>
            <w:noProof/>
            <w:webHidden/>
          </w:rPr>
        </w:r>
        <w:r w:rsidR="00335A5A">
          <w:rPr>
            <w:noProof/>
            <w:webHidden/>
          </w:rPr>
          <w:fldChar w:fldCharType="separate"/>
        </w:r>
        <w:r w:rsidR="00335A5A">
          <w:rPr>
            <w:noProof/>
            <w:webHidden/>
          </w:rPr>
          <w:t>10</w:t>
        </w:r>
        <w:r w:rsidR="00335A5A">
          <w:rPr>
            <w:noProof/>
            <w:webHidden/>
          </w:rPr>
          <w:fldChar w:fldCharType="end"/>
        </w:r>
      </w:hyperlink>
    </w:p>
    <w:p w14:paraId="527FE20C" w14:textId="2A1939EB"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65" w:history="1">
        <w:r w:rsidR="00335A5A" w:rsidRPr="008E2795">
          <w:rPr>
            <w:rStyle w:val="Hyperlink"/>
            <w:rFonts w:ascii="Footlight MT Light" w:hAnsi="Footlight MT Light"/>
            <w:noProof/>
          </w:rPr>
          <w:t>2.16</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Format and Signing of Tender</w:t>
        </w:r>
        <w:r w:rsidR="00335A5A">
          <w:rPr>
            <w:noProof/>
            <w:webHidden/>
          </w:rPr>
          <w:tab/>
        </w:r>
        <w:r w:rsidR="00335A5A">
          <w:rPr>
            <w:noProof/>
            <w:webHidden/>
          </w:rPr>
          <w:fldChar w:fldCharType="begin"/>
        </w:r>
        <w:r w:rsidR="00335A5A">
          <w:rPr>
            <w:noProof/>
            <w:webHidden/>
          </w:rPr>
          <w:instrText xml:space="preserve"> PAGEREF _Toc52804865 \h </w:instrText>
        </w:r>
        <w:r w:rsidR="00335A5A">
          <w:rPr>
            <w:noProof/>
            <w:webHidden/>
          </w:rPr>
        </w:r>
        <w:r w:rsidR="00335A5A">
          <w:rPr>
            <w:noProof/>
            <w:webHidden/>
          </w:rPr>
          <w:fldChar w:fldCharType="separate"/>
        </w:r>
        <w:r w:rsidR="00335A5A">
          <w:rPr>
            <w:noProof/>
            <w:webHidden/>
          </w:rPr>
          <w:t>10</w:t>
        </w:r>
        <w:r w:rsidR="00335A5A">
          <w:rPr>
            <w:noProof/>
            <w:webHidden/>
          </w:rPr>
          <w:fldChar w:fldCharType="end"/>
        </w:r>
      </w:hyperlink>
    </w:p>
    <w:p w14:paraId="0F0FBAF5" w14:textId="3F628889"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66" w:history="1">
        <w:r w:rsidR="00335A5A" w:rsidRPr="008E2795">
          <w:rPr>
            <w:rStyle w:val="Hyperlink"/>
            <w:rFonts w:ascii="Footlight MT Light" w:hAnsi="Footlight MT Light"/>
            <w:noProof/>
          </w:rPr>
          <w:t>2.17</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Deadline for Submission of Tenders</w:t>
        </w:r>
        <w:r w:rsidR="00335A5A">
          <w:rPr>
            <w:noProof/>
            <w:webHidden/>
          </w:rPr>
          <w:tab/>
        </w:r>
        <w:r w:rsidR="00335A5A">
          <w:rPr>
            <w:noProof/>
            <w:webHidden/>
          </w:rPr>
          <w:fldChar w:fldCharType="begin"/>
        </w:r>
        <w:r w:rsidR="00335A5A">
          <w:rPr>
            <w:noProof/>
            <w:webHidden/>
          </w:rPr>
          <w:instrText xml:space="preserve"> PAGEREF _Toc52804866 \h </w:instrText>
        </w:r>
        <w:r w:rsidR="00335A5A">
          <w:rPr>
            <w:noProof/>
            <w:webHidden/>
          </w:rPr>
        </w:r>
        <w:r w:rsidR="00335A5A">
          <w:rPr>
            <w:noProof/>
            <w:webHidden/>
          </w:rPr>
          <w:fldChar w:fldCharType="separate"/>
        </w:r>
        <w:r w:rsidR="00335A5A">
          <w:rPr>
            <w:noProof/>
            <w:webHidden/>
          </w:rPr>
          <w:t>10</w:t>
        </w:r>
        <w:r w:rsidR="00335A5A">
          <w:rPr>
            <w:noProof/>
            <w:webHidden/>
          </w:rPr>
          <w:fldChar w:fldCharType="end"/>
        </w:r>
      </w:hyperlink>
    </w:p>
    <w:p w14:paraId="6983FF40" w14:textId="336E7E44"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67" w:history="1">
        <w:r w:rsidR="00335A5A" w:rsidRPr="008E2795">
          <w:rPr>
            <w:rStyle w:val="Hyperlink"/>
            <w:rFonts w:ascii="Footlight MT Light" w:hAnsi="Footlight MT Light"/>
            <w:noProof/>
          </w:rPr>
          <w:t>2.18</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Modification and Withdrawal of Tenders</w:t>
        </w:r>
        <w:r w:rsidR="00335A5A">
          <w:rPr>
            <w:noProof/>
            <w:webHidden/>
          </w:rPr>
          <w:tab/>
        </w:r>
        <w:r w:rsidR="00335A5A">
          <w:rPr>
            <w:noProof/>
            <w:webHidden/>
          </w:rPr>
          <w:fldChar w:fldCharType="begin"/>
        </w:r>
        <w:r w:rsidR="00335A5A">
          <w:rPr>
            <w:noProof/>
            <w:webHidden/>
          </w:rPr>
          <w:instrText xml:space="preserve"> PAGEREF _Toc52804867 \h </w:instrText>
        </w:r>
        <w:r w:rsidR="00335A5A">
          <w:rPr>
            <w:noProof/>
            <w:webHidden/>
          </w:rPr>
        </w:r>
        <w:r w:rsidR="00335A5A">
          <w:rPr>
            <w:noProof/>
            <w:webHidden/>
          </w:rPr>
          <w:fldChar w:fldCharType="separate"/>
        </w:r>
        <w:r w:rsidR="00335A5A">
          <w:rPr>
            <w:noProof/>
            <w:webHidden/>
          </w:rPr>
          <w:t>10</w:t>
        </w:r>
        <w:r w:rsidR="00335A5A">
          <w:rPr>
            <w:noProof/>
            <w:webHidden/>
          </w:rPr>
          <w:fldChar w:fldCharType="end"/>
        </w:r>
      </w:hyperlink>
    </w:p>
    <w:p w14:paraId="07E42793" w14:textId="6B10504F"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68" w:history="1">
        <w:r w:rsidR="00335A5A" w:rsidRPr="008E2795">
          <w:rPr>
            <w:rStyle w:val="Hyperlink"/>
            <w:rFonts w:ascii="Footlight MT Light" w:hAnsi="Footlight MT Light"/>
            <w:noProof/>
          </w:rPr>
          <w:t>2.19</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Opening of Tenders</w:t>
        </w:r>
        <w:r w:rsidR="00335A5A">
          <w:rPr>
            <w:noProof/>
            <w:webHidden/>
          </w:rPr>
          <w:tab/>
        </w:r>
        <w:r w:rsidR="00335A5A">
          <w:rPr>
            <w:noProof/>
            <w:webHidden/>
          </w:rPr>
          <w:fldChar w:fldCharType="begin"/>
        </w:r>
        <w:r w:rsidR="00335A5A">
          <w:rPr>
            <w:noProof/>
            <w:webHidden/>
          </w:rPr>
          <w:instrText xml:space="preserve"> PAGEREF _Toc52804868 \h </w:instrText>
        </w:r>
        <w:r w:rsidR="00335A5A">
          <w:rPr>
            <w:noProof/>
            <w:webHidden/>
          </w:rPr>
        </w:r>
        <w:r w:rsidR="00335A5A">
          <w:rPr>
            <w:noProof/>
            <w:webHidden/>
          </w:rPr>
          <w:fldChar w:fldCharType="separate"/>
        </w:r>
        <w:r w:rsidR="00335A5A">
          <w:rPr>
            <w:noProof/>
            <w:webHidden/>
          </w:rPr>
          <w:t>11</w:t>
        </w:r>
        <w:r w:rsidR="00335A5A">
          <w:rPr>
            <w:noProof/>
            <w:webHidden/>
          </w:rPr>
          <w:fldChar w:fldCharType="end"/>
        </w:r>
      </w:hyperlink>
    </w:p>
    <w:p w14:paraId="56CEE667" w14:textId="1B6FF225"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69" w:history="1">
        <w:r w:rsidR="00335A5A" w:rsidRPr="008E2795">
          <w:rPr>
            <w:rStyle w:val="Hyperlink"/>
            <w:rFonts w:ascii="Footlight MT Light" w:hAnsi="Footlight MT Light"/>
            <w:noProof/>
          </w:rPr>
          <w:t>2.20</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Clarification of Tenders</w:t>
        </w:r>
        <w:r w:rsidR="00335A5A">
          <w:rPr>
            <w:noProof/>
            <w:webHidden/>
          </w:rPr>
          <w:tab/>
        </w:r>
        <w:r w:rsidR="00335A5A">
          <w:rPr>
            <w:noProof/>
            <w:webHidden/>
          </w:rPr>
          <w:fldChar w:fldCharType="begin"/>
        </w:r>
        <w:r w:rsidR="00335A5A">
          <w:rPr>
            <w:noProof/>
            <w:webHidden/>
          </w:rPr>
          <w:instrText xml:space="preserve"> PAGEREF _Toc52804869 \h </w:instrText>
        </w:r>
        <w:r w:rsidR="00335A5A">
          <w:rPr>
            <w:noProof/>
            <w:webHidden/>
          </w:rPr>
        </w:r>
        <w:r w:rsidR="00335A5A">
          <w:rPr>
            <w:noProof/>
            <w:webHidden/>
          </w:rPr>
          <w:fldChar w:fldCharType="separate"/>
        </w:r>
        <w:r w:rsidR="00335A5A">
          <w:rPr>
            <w:noProof/>
            <w:webHidden/>
          </w:rPr>
          <w:t>11</w:t>
        </w:r>
        <w:r w:rsidR="00335A5A">
          <w:rPr>
            <w:noProof/>
            <w:webHidden/>
          </w:rPr>
          <w:fldChar w:fldCharType="end"/>
        </w:r>
      </w:hyperlink>
    </w:p>
    <w:p w14:paraId="5A69D981" w14:textId="00C93099"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70" w:history="1">
        <w:r w:rsidR="00335A5A" w:rsidRPr="008E2795">
          <w:rPr>
            <w:rStyle w:val="Hyperlink"/>
            <w:rFonts w:ascii="Footlight MT Light" w:hAnsi="Footlight MT Light"/>
            <w:noProof/>
          </w:rPr>
          <w:t>2.21</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Preliminary Examination</w:t>
        </w:r>
        <w:r w:rsidR="00335A5A">
          <w:rPr>
            <w:noProof/>
            <w:webHidden/>
          </w:rPr>
          <w:tab/>
        </w:r>
        <w:r w:rsidR="00335A5A">
          <w:rPr>
            <w:noProof/>
            <w:webHidden/>
          </w:rPr>
          <w:fldChar w:fldCharType="begin"/>
        </w:r>
        <w:r w:rsidR="00335A5A">
          <w:rPr>
            <w:noProof/>
            <w:webHidden/>
          </w:rPr>
          <w:instrText xml:space="preserve"> PAGEREF _Toc52804870 \h </w:instrText>
        </w:r>
        <w:r w:rsidR="00335A5A">
          <w:rPr>
            <w:noProof/>
            <w:webHidden/>
          </w:rPr>
        </w:r>
        <w:r w:rsidR="00335A5A">
          <w:rPr>
            <w:noProof/>
            <w:webHidden/>
          </w:rPr>
          <w:fldChar w:fldCharType="separate"/>
        </w:r>
        <w:r w:rsidR="00335A5A">
          <w:rPr>
            <w:noProof/>
            <w:webHidden/>
          </w:rPr>
          <w:t>11</w:t>
        </w:r>
        <w:r w:rsidR="00335A5A">
          <w:rPr>
            <w:noProof/>
            <w:webHidden/>
          </w:rPr>
          <w:fldChar w:fldCharType="end"/>
        </w:r>
      </w:hyperlink>
    </w:p>
    <w:p w14:paraId="29CA0CC5" w14:textId="295F49AA"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71" w:history="1">
        <w:r w:rsidR="00335A5A" w:rsidRPr="008E2795">
          <w:rPr>
            <w:rStyle w:val="Hyperlink"/>
            <w:rFonts w:ascii="Footlight MT Light" w:hAnsi="Footlight MT Light"/>
            <w:noProof/>
          </w:rPr>
          <w:t>2.22</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Conversion to Single Currency</w:t>
        </w:r>
        <w:r w:rsidR="00335A5A">
          <w:rPr>
            <w:noProof/>
            <w:webHidden/>
          </w:rPr>
          <w:tab/>
        </w:r>
        <w:r w:rsidR="00335A5A">
          <w:rPr>
            <w:noProof/>
            <w:webHidden/>
          </w:rPr>
          <w:fldChar w:fldCharType="begin"/>
        </w:r>
        <w:r w:rsidR="00335A5A">
          <w:rPr>
            <w:noProof/>
            <w:webHidden/>
          </w:rPr>
          <w:instrText xml:space="preserve"> PAGEREF _Toc52804871 \h </w:instrText>
        </w:r>
        <w:r w:rsidR="00335A5A">
          <w:rPr>
            <w:noProof/>
            <w:webHidden/>
          </w:rPr>
        </w:r>
        <w:r w:rsidR="00335A5A">
          <w:rPr>
            <w:noProof/>
            <w:webHidden/>
          </w:rPr>
          <w:fldChar w:fldCharType="separate"/>
        </w:r>
        <w:r w:rsidR="00335A5A">
          <w:rPr>
            <w:noProof/>
            <w:webHidden/>
          </w:rPr>
          <w:t>11</w:t>
        </w:r>
        <w:r w:rsidR="00335A5A">
          <w:rPr>
            <w:noProof/>
            <w:webHidden/>
          </w:rPr>
          <w:fldChar w:fldCharType="end"/>
        </w:r>
      </w:hyperlink>
    </w:p>
    <w:p w14:paraId="4758B26A" w14:textId="1DCE808D"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72" w:history="1">
        <w:r w:rsidR="00335A5A" w:rsidRPr="008E2795">
          <w:rPr>
            <w:rStyle w:val="Hyperlink"/>
            <w:rFonts w:ascii="Footlight MT Light" w:hAnsi="Footlight MT Light"/>
            <w:noProof/>
          </w:rPr>
          <w:t>2.23</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Evaluation and Comparison of Tenders</w:t>
        </w:r>
        <w:r w:rsidR="00335A5A">
          <w:rPr>
            <w:noProof/>
            <w:webHidden/>
          </w:rPr>
          <w:tab/>
        </w:r>
        <w:r w:rsidR="00335A5A">
          <w:rPr>
            <w:noProof/>
            <w:webHidden/>
          </w:rPr>
          <w:fldChar w:fldCharType="begin"/>
        </w:r>
        <w:r w:rsidR="00335A5A">
          <w:rPr>
            <w:noProof/>
            <w:webHidden/>
          </w:rPr>
          <w:instrText xml:space="preserve"> PAGEREF _Toc52804872 \h </w:instrText>
        </w:r>
        <w:r w:rsidR="00335A5A">
          <w:rPr>
            <w:noProof/>
            <w:webHidden/>
          </w:rPr>
        </w:r>
        <w:r w:rsidR="00335A5A">
          <w:rPr>
            <w:noProof/>
            <w:webHidden/>
          </w:rPr>
          <w:fldChar w:fldCharType="separate"/>
        </w:r>
        <w:r w:rsidR="00335A5A">
          <w:rPr>
            <w:noProof/>
            <w:webHidden/>
          </w:rPr>
          <w:t>11</w:t>
        </w:r>
        <w:r w:rsidR="00335A5A">
          <w:rPr>
            <w:noProof/>
            <w:webHidden/>
          </w:rPr>
          <w:fldChar w:fldCharType="end"/>
        </w:r>
      </w:hyperlink>
    </w:p>
    <w:p w14:paraId="30C165F9" w14:textId="56C5D410"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73" w:history="1">
        <w:r w:rsidR="00335A5A" w:rsidRPr="008E2795">
          <w:rPr>
            <w:rStyle w:val="Hyperlink"/>
            <w:rFonts w:ascii="Footlight MT Light" w:hAnsi="Footlight MT Light"/>
            <w:noProof/>
          </w:rPr>
          <w:t>2.24</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Preference</w:t>
        </w:r>
        <w:r w:rsidR="00335A5A">
          <w:rPr>
            <w:noProof/>
            <w:webHidden/>
          </w:rPr>
          <w:tab/>
        </w:r>
        <w:r w:rsidR="00335A5A">
          <w:rPr>
            <w:noProof/>
            <w:webHidden/>
          </w:rPr>
          <w:fldChar w:fldCharType="begin"/>
        </w:r>
        <w:r w:rsidR="00335A5A">
          <w:rPr>
            <w:noProof/>
            <w:webHidden/>
          </w:rPr>
          <w:instrText xml:space="preserve"> PAGEREF _Toc52804873 \h </w:instrText>
        </w:r>
        <w:r w:rsidR="00335A5A">
          <w:rPr>
            <w:noProof/>
            <w:webHidden/>
          </w:rPr>
        </w:r>
        <w:r w:rsidR="00335A5A">
          <w:rPr>
            <w:noProof/>
            <w:webHidden/>
          </w:rPr>
          <w:fldChar w:fldCharType="separate"/>
        </w:r>
        <w:r w:rsidR="00335A5A">
          <w:rPr>
            <w:noProof/>
            <w:webHidden/>
          </w:rPr>
          <w:t>12</w:t>
        </w:r>
        <w:r w:rsidR="00335A5A">
          <w:rPr>
            <w:noProof/>
            <w:webHidden/>
          </w:rPr>
          <w:fldChar w:fldCharType="end"/>
        </w:r>
      </w:hyperlink>
    </w:p>
    <w:p w14:paraId="0671D6A8" w14:textId="665CB6C1"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74" w:history="1">
        <w:r w:rsidR="00335A5A" w:rsidRPr="008E2795">
          <w:rPr>
            <w:rStyle w:val="Hyperlink"/>
            <w:rFonts w:ascii="Footlight MT Light" w:hAnsi="Footlight MT Light"/>
            <w:noProof/>
          </w:rPr>
          <w:t>2.25</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Contacting the Procuring entity</w:t>
        </w:r>
        <w:r w:rsidR="00335A5A">
          <w:rPr>
            <w:noProof/>
            <w:webHidden/>
          </w:rPr>
          <w:tab/>
        </w:r>
        <w:r w:rsidR="00335A5A">
          <w:rPr>
            <w:noProof/>
            <w:webHidden/>
          </w:rPr>
          <w:fldChar w:fldCharType="begin"/>
        </w:r>
        <w:r w:rsidR="00335A5A">
          <w:rPr>
            <w:noProof/>
            <w:webHidden/>
          </w:rPr>
          <w:instrText xml:space="preserve"> PAGEREF _Toc52804874 \h </w:instrText>
        </w:r>
        <w:r w:rsidR="00335A5A">
          <w:rPr>
            <w:noProof/>
            <w:webHidden/>
          </w:rPr>
        </w:r>
        <w:r w:rsidR="00335A5A">
          <w:rPr>
            <w:noProof/>
            <w:webHidden/>
          </w:rPr>
          <w:fldChar w:fldCharType="separate"/>
        </w:r>
        <w:r w:rsidR="00335A5A">
          <w:rPr>
            <w:noProof/>
            <w:webHidden/>
          </w:rPr>
          <w:t>12</w:t>
        </w:r>
        <w:r w:rsidR="00335A5A">
          <w:rPr>
            <w:noProof/>
            <w:webHidden/>
          </w:rPr>
          <w:fldChar w:fldCharType="end"/>
        </w:r>
      </w:hyperlink>
    </w:p>
    <w:p w14:paraId="58448C4C" w14:textId="486495E3"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75" w:history="1">
        <w:r w:rsidR="00335A5A" w:rsidRPr="008E2795">
          <w:rPr>
            <w:rStyle w:val="Hyperlink"/>
            <w:rFonts w:ascii="Footlight MT Light" w:hAnsi="Footlight MT Light"/>
            <w:noProof/>
          </w:rPr>
          <w:t>2.26</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Award of Contract</w:t>
        </w:r>
        <w:r w:rsidR="00335A5A">
          <w:rPr>
            <w:noProof/>
            <w:webHidden/>
          </w:rPr>
          <w:tab/>
        </w:r>
        <w:r w:rsidR="00335A5A">
          <w:rPr>
            <w:noProof/>
            <w:webHidden/>
          </w:rPr>
          <w:fldChar w:fldCharType="begin"/>
        </w:r>
        <w:r w:rsidR="00335A5A">
          <w:rPr>
            <w:noProof/>
            <w:webHidden/>
          </w:rPr>
          <w:instrText xml:space="preserve"> PAGEREF _Toc52804875 \h </w:instrText>
        </w:r>
        <w:r w:rsidR="00335A5A">
          <w:rPr>
            <w:noProof/>
            <w:webHidden/>
          </w:rPr>
        </w:r>
        <w:r w:rsidR="00335A5A">
          <w:rPr>
            <w:noProof/>
            <w:webHidden/>
          </w:rPr>
          <w:fldChar w:fldCharType="separate"/>
        </w:r>
        <w:r w:rsidR="00335A5A">
          <w:rPr>
            <w:noProof/>
            <w:webHidden/>
          </w:rPr>
          <w:t>12</w:t>
        </w:r>
        <w:r w:rsidR="00335A5A">
          <w:rPr>
            <w:noProof/>
            <w:webHidden/>
          </w:rPr>
          <w:fldChar w:fldCharType="end"/>
        </w:r>
      </w:hyperlink>
    </w:p>
    <w:p w14:paraId="58C73253" w14:textId="6B4FA1FD" w:rsidR="00335A5A" w:rsidRDefault="00F02298">
      <w:pPr>
        <w:pStyle w:val="TOC3"/>
        <w:tabs>
          <w:tab w:val="left" w:pos="1100"/>
          <w:tab w:val="right" w:leader="dot" w:pos="10196"/>
        </w:tabs>
        <w:rPr>
          <w:rFonts w:asciiTheme="minorHAnsi" w:eastAsiaTheme="minorEastAsia" w:hAnsiTheme="minorHAnsi" w:cstheme="minorBidi"/>
          <w:noProof/>
          <w:sz w:val="22"/>
          <w:szCs w:val="22"/>
        </w:rPr>
      </w:pPr>
      <w:hyperlink w:anchor="_Toc52804876" w:history="1">
        <w:r w:rsidR="00335A5A" w:rsidRPr="008E2795">
          <w:rPr>
            <w:rStyle w:val="Hyperlink"/>
            <w:rFonts w:ascii="Footlight MT Light" w:hAnsi="Footlight MT Light"/>
            <w:noProof/>
          </w:rPr>
          <w:t>(a)</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Post-qualification</w:t>
        </w:r>
        <w:r w:rsidR="00335A5A">
          <w:rPr>
            <w:noProof/>
            <w:webHidden/>
          </w:rPr>
          <w:tab/>
        </w:r>
        <w:r w:rsidR="00335A5A">
          <w:rPr>
            <w:noProof/>
            <w:webHidden/>
          </w:rPr>
          <w:fldChar w:fldCharType="begin"/>
        </w:r>
        <w:r w:rsidR="00335A5A">
          <w:rPr>
            <w:noProof/>
            <w:webHidden/>
          </w:rPr>
          <w:instrText xml:space="preserve"> PAGEREF _Toc52804876 \h </w:instrText>
        </w:r>
        <w:r w:rsidR="00335A5A">
          <w:rPr>
            <w:noProof/>
            <w:webHidden/>
          </w:rPr>
        </w:r>
        <w:r w:rsidR="00335A5A">
          <w:rPr>
            <w:noProof/>
            <w:webHidden/>
          </w:rPr>
          <w:fldChar w:fldCharType="separate"/>
        </w:r>
        <w:r w:rsidR="00335A5A">
          <w:rPr>
            <w:noProof/>
            <w:webHidden/>
          </w:rPr>
          <w:t>12</w:t>
        </w:r>
        <w:r w:rsidR="00335A5A">
          <w:rPr>
            <w:noProof/>
            <w:webHidden/>
          </w:rPr>
          <w:fldChar w:fldCharType="end"/>
        </w:r>
      </w:hyperlink>
    </w:p>
    <w:p w14:paraId="6CE27783" w14:textId="5588ABB1" w:rsidR="00335A5A" w:rsidRDefault="00F02298">
      <w:pPr>
        <w:pStyle w:val="TOC3"/>
        <w:tabs>
          <w:tab w:val="left" w:pos="1100"/>
          <w:tab w:val="right" w:leader="dot" w:pos="10196"/>
        </w:tabs>
        <w:rPr>
          <w:rFonts w:asciiTheme="minorHAnsi" w:eastAsiaTheme="minorEastAsia" w:hAnsiTheme="minorHAnsi" w:cstheme="minorBidi"/>
          <w:noProof/>
          <w:sz w:val="22"/>
          <w:szCs w:val="22"/>
        </w:rPr>
      </w:pPr>
      <w:hyperlink w:anchor="_Toc52804877" w:history="1">
        <w:r w:rsidR="00335A5A" w:rsidRPr="008E2795">
          <w:rPr>
            <w:rStyle w:val="Hyperlink"/>
            <w:rFonts w:ascii="Footlight MT Light" w:hAnsi="Footlight MT Light"/>
            <w:noProof/>
          </w:rPr>
          <w:t>(b)</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Award Criteria</w:t>
        </w:r>
        <w:r w:rsidR="00335A5A">
          <w:rPr>
            <w:noProof/>
            <w:webHidden/>
          </w:rPr>
          <w:tab/>
        </w:r>
        <w:r w:rsidR="00335A5A">
          <w:rPr>
            <w:noProof/>
            <w:webHidden/>
          </w:rPr>
          <w:fldChar w:fldCharType="begin"/>
        </w:r>
        <w:r w:rsidR="00335A5A">
          <w:rPr>
            <w:noProof/>
            <w:webHidden/>
          </w:rPr>
          <w:instrText xml:space="preserve"> PAGEREF _Toc52804877 \h </w:instrText>
        </w:r>
        <w:r w:rsidR="00335A5A">
          <w:rPr>
            <w:noProof/>
            <w:webHidden/>
          </w:rPr>
        </w:r>
        <w:r w:rsidR="00335A5A">
          <w:rPr>
            <w:noProof/>
            <w:webHidden/>
          </w:rPr>
          <w:fldChar w:fldCharType="separate"/>
        </w:r>
        <w:r w:rsidR="00335A5A">
          <w:rPr>
            <w:noProof/>
            <w:webHidden/>
          </w:rPr>
          <w:t>12</w:t>
        </w:r>
        <w:r w:rsidR="00335A5A">
          <w:rPr>
            <w:noProof/>
            <w:webHidden/>
          </w:rPr>
          <w:fldChar w:fldCharType="end"/>
        </w:r>
      </w:hyperlink>
    </w:p>
    <w:p w14:paraId="470FC2DE" w14:textId="5F0B4001" w:rsidR="00335A5A" w:rsidRDefault="00F02298">
      <w:pPr>
        <w:pStyle w:val="TOC3"/>
        <w:tabs>
          <w:tab w:val="left" w:pos="1100"/>
          <w:tab w:val="right" w:leader="dot" w:pos="10196"/>
        </w:tabs>
        <w:rPr>
          <w:rFonts w:asciiTheme="minorHAnsi" w:eastAsiaTheme="minorEastAsia" w:hAnsiTheme="minorHAnsi" w:cstheme="minorBidi"/>
          <w:noProof/>
          <w:sz w:val="22"/>
          <w:szCs w:val="22"/>
        </w:rPr>
      </w:pPr>
      <w:hyperlink w:anchor="_Toc52804878" w:history="1">
        <w:r w:rsidR="00335A5A" w:rsidRPr="008E2795">
          <w:rPr>
            <w:rStyle w:val="Hyperlink"/>
            <w:rFonts w:ascii="Footlight MT Light" w:hAnsi="Footlight MT Light"/>
            <w:noProof/>
          </w:rPr>
          <w:t>(c)</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Procuring entity’s Right to Vary quantities</w:t>
        </w:r>
        <w:r w:rsidR="00335A5A">
          <w:rPr>
            <w:noProof/>
            <w:webHidden/>
          </w:rPr>
          <w:tab/>
        </w:r>
        <w:r w:rsidR="00335A5A">
          <w:rPr>
            <w:noProof/>
            <w:webHidden/>
          </w:rPr>
          <w:fldChar w:fldCharType="begin"/>
        </w:r>
        <w:r w:rsidR="00335A5A">
          <w:rPr>
            <w:noProof/>
            <w:webHidden/>
          </w:rPr>
          <w:instrText xml:space="preserve"> PAGEREF _Toc52804878 \h </w:instrText>
        </w:r>
        <w:r w:rsidR="00335A5A">
          <w:rPr>
            <w:noProof/>
            <w:webHidden/>
          </w:rPr>
        </w:r>
        <w:r w:rsidR="00335A5A">
          <w:rPr>
            <w:noProof/>
            <w:webHidden/>
          </w:rPr>
          <w:fldChar w:fldCharType="separate"/>
        </w:r>
        <w:r w:rsidR="00335A5A">
          <w:rPr>
            <w:noProof/>
            <w:webHidden/>
          </w:rPr>
          <w:t>12</w:t>
        </w:r>
        <w:r w:rsidR="00335A5A">
          <w:rPr>
            <w:noProof/>
            <w:webHidden/>
          </w:rPr>
          <w:fldChar w:fldCharType="end"/>
        </w:r>
      </w:hyperlink>
    </w:p>
    <w:p w14:paraId="42B3963D" w14:textId="15F2041C" w:rsidR="00335A5A" w:rsidRDefault="00F02298">
      <w:pPr>
        <w:pStyle w:val="TOC3"/>
        <w:tabs>
          <w:tab w:val="left" w:pos="1100"/>
          <w:tab w:val="right" w:leader="dot" w:pos="10196"/>
        </w:tabs>
        <w:rPr>
          <w:rFonts w:asciiTheme="minorHAnsi" w:eastAsiaTheme="minorEastAsia" w:hAnsiTheme="minorHAnsi" w:cstheme="minorBidi"/>
          <w:noProof/>
          <w:sz w:val="22"/>
          <w:szCs w:val="22"/>
        </w:rPr>
      </w:pPr>
      <w:hyperlink w:anchor="_Toc52804879" w:history="1">
        <w:r w:rsidR="00335A5A" w:rsidRPr="008E2795">
          <w:rPr>
            <w:rStyle w:val="Hyperlink"/>
            <w:rFonts w:ascii="Footlight MT Light" w:hAnsi="Footlight MT Light"/>
            <w:noProof/>
          </w:rPr>
          <w:t>(d)</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Procuring entity’s Right to accept or Reject any or All Tenders</w:t>
        </w:r>
        <w:r w:rsidR="00335A5A">
          <w:rPr>
            <w:noProof/>
            <w:webHidden/>
          </w:rPr>
          <w:tab/>
        </w:r>
        <w:r w:rsidR="00335A5A">
          <w:rPr>
            <w:noProof/>
            <w:webHidden/>
          </w:rPr>
          <w:fldChar w:fldCharType="begin"/>
        </w:r>
        <w:r w:rsidR="00335A5A">
          <w:rPr>
            <w:noProof/>
            <w:webHidden/>
          </w:rPr>
          <w:instrText xml:space="preserve"> PAGEREF _Toc52804879 \h </w:instrText>
        </w:r>
        <w:r w:rsidR="00335A5A">
          <w:rPr>
            <w:noProof/>
            <w:webHidden/>
          </w:rPr>
        </w:r>
        <w:r w:rsidR="00335A5A">
          <w:rPr>
            <w:noProof/>
            <w:webHidden/>
          </w:rPr>
          <w:fldChar w:fldCharType="separate"/>
        </w:r>
        <w:r w:rsidR="00335A5A">
          <w:rPr>
            <w:noProof/>
            <w:webHidden/>
          </w:rPr>
          <w:t>12</w:t>
        </w:r>
        <w:r w:rsidR="00335A5A">
          <w:rPr>
            <w:noProof/>
            <w:webHidden/>
          </w:rPr>
          <w:fldChar w:fldCharType="end"/>
        </w:r>
      </w:hyperlink>
    </w:p>
    <w:p w14:paraId="7E9788F5" w14:textId="05E277E4"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80" w:history="1">
        <w:r w:rsidR="00335A5A" w:rsidRPr="008E2795">
          <w:rPr>
            <w:rStyle w:val="Hyperlink"/>
            <w:rFonts w:ascii="Footlight MT Light" w:hAnsi="Footlight MT Light"/>
            <w:noProof/>
          </w:rPr>
          <w:t>2.27</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Notification of Award</w:t>
        </w:r>
        <w:r w:rsidR="00335A5A">
          <w:rPr>
            <w:noProof/>
            <w:webHidden/>
          </w:rPr>
          <w:tab/>
        </w:r>
        <w:r w:rsidR="00335A5A">
          <w:rPr>
            <w:noProof/>
            <w:webHidden/>
          </w:rPr>
          <w:fldChar w:fldCharType="begin"/>
        </w:r>
        <w:r w:rsidR="00335A5A">
          <w:rPr>
            <w:noProof/>
            <w:webHidden/>
          </w:rPr>
          <w:instrText xml:space="preserve"> PAGEREF _Toc52804880 \h </w:instrText>
        </w:r>
        <w:r w:rsidR="00335A5A">
          <w:rPr>
            <w:noProof/>
            <w:webHidden/>
          </w:rPr>
        </w:r>
        <w:r w:rsidR="00335A5A">
          <w:rPr>
            <w:noProof/>
            <w:webHidden/>
          </w:rPr>
          <w:fldChar w:fldCharType="separate"/>
        </w:r>
        <w:r w:rsidR="00335A5A">
          <w:rPr>
            <w:noProof/>
            <w:webHidden/>
          </w:rPr>
          <w:t>12</w:t>
        </w:r>
        <w:r w:rsidR="00335A5A">
          <w:rPr>
            <w:noProof/>
            <w:webHidden/>
          </w:rPr>
          <w:fldChar w:fldCharType="end"/>
        </w:r>
      </w:hyperlink>
    </w:p>
    <w:p w14:paraId="166E274D" w14:textId="60EEA68D"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81" w:history="1">
        <w:r w:rsidR="00335A5A" w:rsidRPr="008E2795">
          <w:rPr>
            <w:rStyle w:val="Hyperlink"/>
            <w:rFonts w:ascii="Footlight MT Light" w:hAnsi="Footlight MT Light"/>
            <w:noProof/>
          </w:rPr>
          <w:t>2.28</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Signing of Contract</w:t>
        </w:r>
        <w:r w:rsidR="00335A5A">
          <w:rPr>
            <w:noProof/>
            <w:webHidden/>
          </w:rPr>
          <w:tab/>
        </w:r>
        <w:r w:rsidR="00335A5A">
          <w:rPr>
            <w:noProof/>
            <w:webHidden/>
          </w:rPr>
          <w:fldChar w:fldCharType="begin"/>
        </w:r>
        <w:r w:rsidR="00335A5A">
          <w:rPr>
            <w:noProof/>
            <w:webHidden/>
          </w:rPr>
          <w:instrText xml:space="preserve"> PAGEREF _Toc52804881 \h </w:instrText>
        </w:r>
        <w:r w:rsidR="00335A5A">
          <w:rPr>
            <w:noProof/>
            <w:webHidden/>
          </w:rPr>
        </w:r>
        <w:r w:rsidR="00335A5A">
          <w:rPr>
            <w:noProof/>
            <w:webHidden/>
          </w:rPr>
          <w:fldChar w:fldCharType="separate"/>
        </w:r>
        <w:r w:rsidR="00335A5A">
          <w:rPr>
            <w:noProof/>
            <w:webHidden/>
          </w:rPr>
          <w:t>12</w:t>
        </w:r>
        <w:r w:rsidR="00335A5A">
          <w:rPr>
            <w:noProof/>
            <w:webHidden/>
          </w:rPr>
          <w:fldChar w:fldCharType="end"/>
        </w:r>
      </w:hyperlink>
    </w:p>
    <w:p w14:paraId="1AE67809" w14:textId="15FEC7B5"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82" w:history="1">
        <w:r w:rsidR="00335A5A" w:rsidRPr="008E2795">
          <w:rPr>
            <w:rStyle w:val="Hyperlink"/>
            <w:rFonts w:ascii="Footlight MT Light" w:hAnsi="Footlight MT Light"/>
            <w:noProof/>
          </w:rPr>
          <w:t>2.29</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Performance Security</w:t>
        </w:r>
        <w:r w:rsidR="00335A5A">
          <w:rPr>
            <w:noProof/>
            <w:webHidden/>
          </w:rPr>
          <w:tab/>
        </w:r>
        <w:r w:rsidR="00335A5A">
          <w:rPr>
            <w:noProof/>
            <w:webHidden/>
          </w:rPr>
          <w:fldChar w:fldCharType="begin"/>
        </w:r>
        <w:r w:rsidR="00335A5A">
          <w:rPr>
            <w:noProof/>
            <w:webHidden/>
          </w:rPr>
          <w:instrText xml:space="preserve"> PAGEREF _Toc52804882 \h </w:instrText>
        </w:r>
        <w:r w:rsidR="00335A5A">
          <w:rPr>
            <w:noProof/>
            <w:webHidden/>
          </w:rPr>
        </w:r>
        <w:r w:rsidR="00335A5A">
          <w:rPr>
            <w:noProof/>
            <w:webHidden/>
          </w:rPr>
          <w:fldChar w:fldCharType="separate"/>
        </w:r>
        <w:r w:rsidR="00335A5A">
          <w:rPr>
            <w:noProof/>
            <w:webHidden/>
          </w:rPr>
          <w:t>13</w:t>
        </w:r>
        <w:r w:rsidR="00335A5A">
          <w:rPr>
            <w:noProof/>
            <w:webHidden/>
          </w:rPr>
          <w:fldChar w:fldCharType="end"/>
        </w:r>
      </w:hyperlink>
    </w:p>
    <w:p w14:paraId="1697BA8D" w14:textId="7296720F"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83" w:history="1">
        <w:r w:rsidR="00335A5A" w:rsidRPr="008E2795">
          <w:rPr>
            <w:rStyle w:val="Hyperlink"/>
            <w:rFonts w:ascii="Footlight MT Light" w:hAnsi="Footlight MT Light"/>
            <w:noProof/>
          </w:rPr>
          <w:t>2.30</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Corrupt or Fraudulent Practices</w:t>
        </w:r>
        <w:r w:rsidR="00335A5A">
          <w:rPr>
            <w:noProof/>
            <w:webHidden/>
          </w:rPr>
          <w:tab/>
        </w:r>
        <w:r w:rsidR="00335A5A">
          <w:rPr>
            <w:noProof/>
            <w:webHidden/>
          </w:rPr>
          <w:fldChar w:fldCharType="begin"/>
        </w:r>
        <w:r w:rsidR="00335A5A">
          <w:rPr>
            <w:noProof/>
            <w:webHidden/>
          </w:rPr>
          <w:instrText xml:space="preserve"> PAGEREF _Toc52804883 \h </w:instrText>
        </w:r>
        <w:r w:rsidR="00335A5A">
          <w:rPr>
            <w:noProof/>
            <w:webHidden/>
          </w:rPr>
        </w:r>
        <w:r w:rsidR="00335A5A">
          <w:rPr>
            <w:noProof/>
            <w:webHidden/>
          </w:rPr>
          <w:fldChar w:fldCharType="separate"/>
        </w:r>
        <w:r w:rsidR="00335A5A">
          <w:rPr>
            <w:noProof/>
            <w:webHidden/>
          </w:rPr>
          <w:t>13</w:t>
        </w:r>
        <w:r w:rsidR="00335A5A">
          <w:rPr>
            <w:noProof/>
            <w:webHidden/>
          </w:rPr>
          <w:fldChar w:fldCharType="end"/>
        </w:r>
      </w:hyperlink>
    </w:p>
    <w:p w14:paraId="55DC7F6C" w14:textId="24CC4A14" w:rsidR="00335A5A" w:rsidRDefault="00F02298">
      <w:pPr>
        <w:pStyle w:val="TOC1"/>
        <w:tabs>
          <w:tab w:val="right" w:leader="dot" w:pos="10196"/>
        </w:tabs>
        <w:rPr>
          <w:rFonts w:asciiTheme="minorHAnsi" w:eastAsiaTheme="minorEastAsia" w:hAnsiTheme="minorHAnsi" w:cstheme="minorBidi"/>
          <w:noProof/>
          <w:sz w:val="22"/>
          <w:szCs w:val="22"/>
        </w:rPr>
      </w:pPr>
      <w:hyperlink w:anchor="_Toc52804884" w:history="1">
        <w:r w:rsidR="00335A5A" w:rsidRPr="008E2795">
          <w:rPr>
            <w:rStyle w:val="Hyperlink"/>
            <w:rFonts w:ascii="Footlight MT Light" w:hAnsi="Footlight MT Light"/>
            <w:noProof/>
          </w:rPr>
          <w:t>Appendix to Instructions to Tenderers</w:t>
        </w:r>
        <w:r w:rsidR="00335A5A">
          <w:rPr>
            <w:noProof/>
            <w:webHidden/>
          </w:rPr>
          <w:tab/>
        </w:r>
        <w:r w:rsidR="00335A5A">
          <w:rPr>
            <w:noProof/>
            <w:webHidden/>
          </w:rPr>
          <w:fldChar w:fldCharType="begin"/>
        </w:r>
        <w:r w:rsidR="00335A5A">
          <w:rPr>
            <w:noProof/>
            <w:webHidden/>
          </w:rPr>
          <w:instrText xml:space="preserve"> PAGEREF _Toc52804884 \h </w:instrText>
        </w:r>
        <w:r w:rsidR="00335A5A">
          <w:rPr>
            <w:noProof/>
            <w:webHidden/>
          </w:rPr>
        </w:r>
        <w:r w:rsidR="00335A5A">
          <w:rPr>
            <w:noProof/>
            <w:webHidden/>
          </w:rPr>
          <w:fldChar w:fldCharType="separate"/>
        </w:r>
        <w:r w:rsidR="00335A5A">
          <w:rPr>
            <w:noProof/>
            <w:webHidden/>
          </w:rPr>
          <w:t>14</w:t>
        </w:r>
        <w:r w:rsidR="00335A5A">
          <w:rPr>
            <w:noProof/>
            <w:webHidden/>
          </w:rPr>
          <w:fldChar w:fldCharType="end"/>
        </w:r>
      </w:hyperlink>
    </w:p>
    <w:p w14:paraId="07114807" w14:textId="5084C262" w:rsidR="00335A5A" w:rsidRDefault="00F02298">
      <w:pPr>
        <w:pStyle w:val="TOC1"/>
        <w:tabs>
          <w:tab w:val="left" w:pos="1540"/>
          <w:tab w:val="right" w:leader="dot" w:pos="10196"/>
        </w:tabs>
        <w:rPr>
          <w:rFonts w:asciiTheme="minorHAnsi" w:eastAsiaTheme="minorEastAsia" w:hAnsiTheme="minorHAnsi" w:cstheme="minorBidi"/>
          <w:noProof/>
          <w:sz w:val="22"/>
          <w:szCs w:val="22"/>
        </w:rPr>
      </w:pPr>
      <w:hyperlink w:anchor="_Toc52804885" w:history="1">
        <w:r w:rsidR="00335A5A" w:rsidRPr="008E2795">
          <w:rPr>
            <w:rStyle w:val="Hyperlink"/>
            <w:rFonts w:ascii="Footlight MT Light" w:hAnsi="Footlight MT Light"/>
            <w:noProof/>
          </w:rPr>
          <w:t xml:space="preserve">SECTION III </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 GENERAL CONDITIONS OF CONTRACT</w:t>
        </w:r>
        <w:r w:rsidR="00335A5A">
          <w:rPr>
            <w:noProof/>
            <w:webHidden/>
          </w:rPr>
          <w:tab/>
        </w:r>
        <w:r w:rsidR="00335A5A">
          <w:rPr>
            <w:noProof/>
            <w:webHidden/>
          </w:rPr>
          <w:fldChar w:fldCharType="begin"/>
        </w:r>
        <w:r w:rsidR="00335A5A">
          <w:rPr>
            <w:noProof/>
            <w:webHidden/>
          </w:rPr>
          <w:instrText xml:space="preserve"> PAGEREF _Toc52804885 \h </w:instrText>
        </w:r>
        <w:r w:rsidR="00335A5A">
          <w:rPr>
            <w:noProof/>
            <w:webHidden/>
          </w:rPr>
        </w:r>
        <w:r w:rsidR="00335A5A">
          <w:rPr>
            <w:noProof/>
            <w:webHidden/>
          </w:rPr>
          <w:fldChar w:fldCharType="separate"/>
        </w:r>
        <w:r w:rsidR="00335A5A">
          <w:rPr>
            <w:noProof/>
            <w:webHidden/>
          </w:rPr>
          <w:t>17</w:t>
        </w:r>
        <w:r w:rsidR="00335A5A">
          <w:rPr>
            <w:noProof/>
            <w:webHidden/>
          </w:rPr>
          <w:fldChar w:fldCharType="end"/>
        </w:r>
      </w:hyperlink>
    </w:p>
    <w:p w14:paraId="3D04D656" w14:textId="496D47AE"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86" w:history="1">
        <w:r w:rsidR="00335A5A" w:rsidRPr="008E2795">
          <w:rPr>
            <w:rStyle w:val="Hyperlink"/>
            <w:rFonts w:ascii="Footlight MT Light" w:hAnsi="Footlight MT Light"/>
            <w:noProof/>
          </w:rPr>
          <w:t>3.1</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Definitions</w:t>
        </w:r>
        <w:r w:rsidR="00335A5A">
          <w:rPr>
            <w:noProof/>
            <w:webHidden/>
          </w:rPr>
          <w:tab/>
        </w:r>
        <w:r w:rsidR="00335A5A">
          <w:rPr>
            <w:noProof/>
            <w:webHidden/>
          </w:rPr>
          <w:fldChar w:fldCharType="begin"/>
        </w:r>
        <w:r w:rsidR="00335A5A">
          <w:rPr>
            <w:noProof/>
            <w:webHidden/>
          </w:rPr>
          <w:instrText xml:space="preserve"> PAGEREF _Toc52804886 \h </w:instrText>
        </w:r>
        <w:r w:rsidR="00335A5A">
          <w:rPr>
            <w:noProof/>
            <w:webHidden/>
          </w:rPr>
        </w:r>
        <w:r w:rsidR="00335A5A">
          <w:rPr>
            <w:noProof/>
            <w:webHidden/>
          </w:rPr>
          <w:fldChar w:fldCharType="separate"/>
        </w:r>
        <w:r w:rsidR="00335A5A">
          <w:rPr>
            <w:noProof/>
            <w:webHidden/>
          </w:rPr>
          <w:t>17</w:t>
        </w:r>
        <w:r w:rsidR="00335A5A">
          <w:rPr>
            <w:noProof/>
            <w:webHidden/>
          </w:rPr>
          <w:fldChar w:fldCharType="end"/>
        </w:r>
      </w:hyperlink>
    </w:p>
    <w:p w14:paraId="7D9F7801" w14:textId="44EF11F5"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87" w:history="1">
        <w:r w:rsidR="00335A5A" w:rsidRPr="008E2795">
          <w:rPr>
            <w:rStyle w:val="Hyperlink"/>
            <w:rFonts w:ascii="Footlight MT Light" w:hAnsi="Footlight MT Light"/>
            <w:noProof/>
          </w:rPr>
          <w:t>3.2</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Application</w:t>
        </w:r>
        <w:r w:rsidR="00335A5A">
          <w:rPr>
            <w:noProof/>
            <w:webHidden/>
          </w:rPr>
          <w:tab/>
        </w:r>
        <w:r w:rsidR="00335A5A">
          <w:rPr>
            <w:noProof/>
            <w:webHidden/>
          </w:rPr>
          <w:fldChar w:fldCharType="begin"/>
        </w:r>
        <w:r w:rsidR="00335A5A">
          <w:rPr>
            <w:noProof/>
            <w:webHidden/>
          </w:rPr>
          <w:instrText xml:space="preserve"> PAGEREF _Toc52804887 \h </w:instrText>
        </w:r>
        <w:r w:rsidR="00335A5A">
          <w:rPr>
            <w:noProof/>
            <w:webHidden/>
          </w:rPr>
        </w:r>
        <w:r w:rsidR="00335A5A">
          <w:rPr>
            <w:noProof/>
            <w:webHidden/>
          </w:rPr>
          <w:fldChar w:fldCharType="separate"/>
        </w:r>
        <w:r w:rsidR="00335A5A">
          <w:rPr>
            <w:noProof/>
            <w:webHidden/>
          </w:rPr>
          <w:t>17</w:t>
        </w:r>
        <w:r w:rsidR="00335A5A">
          <w:rPr>
            <w:noProof/>
            <w:webHidden/>
          </w:rPr>
          <w:fldChar w:fldCharType="end"/>
        </w:r>
      </w:hyperlink>
    </w:p>
    <w:p w14:paraId="69CBCB9A" w14:textId="2E1DDDBB"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88" w:history="1">
        <w:r w:rsidR="00335A5A" w:rsidRPr="008E2795">
          <w:rPr>
            <w:rStyle w:val="Hyperlink"/>
            <w:rFonts w:ascii="Footlight MT Light" w:hAnsi="Footlight MT Light"/>
            <w:noProof/>
          </w:rPr>
          <w:t>3.3</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Country of Origin</w:t>
        </w:r>
        <w:r w:rsidR="00335A5A">
          <w:rPr>
            <w:noProof/>
            <w:webHidden/>
          </w:rPr>
          <w:tab/>
        </w:r>
        <w:r w:rsidR="00335A5A">
          <w:rPr>
            <w:noProof/>
            <w:webHidden/>
          </w:rPr>
          <w:fldChar w:fldCharType="begin"/>
        </w:r>
        <w:r w:rsidR="00335A5A">
          <w:rPr>
            <w:noProof/>
            <w:webHidden/>
          </w:rPr>
          <w:instrText xml:space="preserve"> PAGEREF _Toc52804888 \h </w:instrText>
        </w:r>
        <w:r w:rsidR="00335A5A">
          <w:rPr>
            <w:noProof/>
            <w:webHidden/>
          </w:rPr>
        </w:r>
        <w:r w:rsidR="00335A5A">
          <w:rPr>
            <w:noProof/>
            <w:webHidden/>
          </w:rPr>
          <w:fldChar w:fldCharType="separate"/>
        </w:r>
        <w:r w:rsidR="00335A5A">
          <w:rPr>
            <w:noProof/>
            <w:webHidden/>
          </w:rPr>
          <w:t>17</w:t>
        </w:r>
        <w:r w:rsidR="00335A5A">
          <w:rPr>
            <w:noProof/>
            <w:webHidden/>
          </w:rPr>
          <w:fldChar w:fldCharType="end"/>
        </w:r>
      </w:hyperlink>
    </w:p>
    <w:p w14:paraId="4A4EBBEB" w14:textId="7296D32F"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89" w:history="1">
        <w:r w:rsidR="00335A5A" w:rsidRPr="008E2795">
          <w:rPr>
            <w:rStyle w:val="Hyperlink"/>
            <w:rFonts w:ascii="Footlight MT Light" w:hAnsi="Footlight MT Light"/>
            <w:noProof/>
          </w:rPr>
          <w:t>3.4</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Standards</w:t>
        </w:r>
        <w:r w:rsidR="00335A5A">
          <w:rPr>
            <w:noProof/>
            <w:webHidden/>
          </w:rPr>
          <w:tab/>
        </w:r>
        <w:r w:rsidR="00335A5A">
          <w:rPr>
            <w:noProof/>
            <w:webHidden/>
          </w:rPr>
          <w:fldChar w:fldCharType="begin"/>
        </w:r>
        <w:r w:rsidR="00335A5A">
          <w:rPr>
            <w:noProof/>
            <w:webHidden/>
          </w:rPr>
          <w:instrText xml:space="preserve"> PAGEREF _Toc52804889 \h </w:instrText>
        </w:r>
        <w:r w:rsidR="00335A5A">
          <w:rPr>
            <w:noProof/>
            <w:webHidden/>
          </w:rPr>
        </w:r>
        <w:r w:rsidR="00335A5A">
          <w:rPr>
            <w:noProof/>
            <w:webHidden/>
          </w:rPr>
          <w:fldChar w:fldCharType="separate"/>
        </w:r>
        <w:r w:rsidR="00335A5A">
          <w:rPr>
            <w:noProof/>
            <w:webHidden/>
          </w:rPr>
          <w:t>17</w:t>
        </w:r>
        <w:r w:rsidR="00335A5A">
          <w:rPr>
            <w:noProof/>
            <w:webHidden/>
          </w:rPr>
          <w:fldChar w:fldCharType="end"/>
        </w:r>
      </w:hyperlink>
    </w:p>
    <w:p w14:paraId="498C1291" w14:textId="0C746223"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90" w:history="1">
        <w:r w:rsidR="00335A5A" w:rsidRPr="008E2795">
          <w:rPr>
            <w:rStyle w:val="Hyperlink"/>
            <w:rFonts w:ascii="Footlight MT Light" w:hAnsi="Footlight MT Light"/>
            <w:noProof/>
          </w:rPr>
          <w:t>3.5</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Use of Contract Documents and Information</w:t>
        </w:r>
        <w:r w:rsidR="00335A5A">
          <w:rPr>
            <w:noProof/>
            <w:webHidden/>
          </w:rPr>
          <w:tab/>
        </w:r>
        <w:r w:rsidR="00335A5A">
          <w:rPr>
            <w:noProof/>
            <w:webHidden/>
          </w:rPr>
          <w:fldChar w:fldCharType="begin"/>
        </w:r>
        <w:r w:rsidR="00335A5A">
          <w:rPr>
            <w:noProof/>
            <w:webHidden/>
          </w:rPr>
          <w:instrText xml:space="preserve"> PAGEREF _Toc52804890 \h </w:instrText>
        </w:r>
        <w:r w:rsidR="00335A5A">
          <w:rPr>
            <w:noProof/>
            <w:webHidden/>
          </w:rPr>
        </w:r>
        <w:r w:rsidR="00335A5A">
          <w:rPr>
            <w:noProof/>
            <w:webHidden/>
          </w:rPr>
          <w:fldChar w:fldCharType="separate"/>
        </w:r>
        <w:r w:rsidR="00335A5A">
          <w:rPr>
            <w:noProof/>
            <w:webHidden/>
          </w:rPr>
          <w:t>17</w:t>
        </w:r>
        <w:r w:rsidR="00335A5A">
          <w:rPr>
            <w:noProof/>
            <w:webHidden/>
          </w:rPr>
          <w:fldChar w:fldCharType="end"/>
        </w:r>
      </w:hyperlink>
    </w:p>
    <w:p w14:paraId="1DB1299B" w14:textId="0C92BE43"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91" w:history="1">
        <w:r w:rsidR="00335A5A" w:rsidRPr="008E2795">
          <w:rPr>
            <w:rStyle w:val="Hyperlink"/>
            <w:rFonts w:ascii="Footlight MT Light" w:hAnsi="Footlight MT Light"/>
            <w:noProof/>
          </w:rPr>
          <w:t>3.6</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Patent Rights</w:t>
        </w:r>
        <w:r w:rsidR="00335A5A">
          <w:rPr>
            <w:noProof/>
            <w:webHidden/>
          </w:rPr>
          <w:tab/>
        </w:r>
        <w:r w:rsidR="00335A5A">
          <w:rPr>
            <w:noProof/>
            <w:webHidden/>
          </w:rPr>
          <w:fldChar w:fldCharType="begin"/>
        </w:r>
        <w:r w:rsidR="00335A5A">
          <w:rPr>
            <w:noProof/>
            <w:webHidden/>
          </w:rPr>
          <w:instrText xml:space="preserve"> PAGEREF _Toc52804891 \h </w:instrText>
        </w:r>
        <w:r w:rsidR="00335A5A">
          <w:rPr>
            <w:noProof/>
            <w:webHidden/>
          </w:rPr>
        </w:r>
        <w:r w:rsidR="00335A5A">
          <w:rPr>
            <w:noProof/>
            <w:webHidden/>
          </w:rPr>
          <w:fldChar w:fldCharType="separate"/>
        </w:r>
        <w:r w:rsidR="00335A5A">
          <w:rPr>
            <w:noProof/>
            <w:webHidden/>
          </w:rPr>
          <w:t>17</w:t>
        </w:r>
        <w:r w:rsidR="00335A5A">
          <w:rPr>
            <w:noProof/>
            <w:webHidden/>
          </w:rPr>
          <w:fldChar w:fldCharType="end"/>
        </w:r>
      </w:hyperlink>
    </w:p>
    <w:p w14:paraId="3095EC7C" w14:textId="718542C9"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92" w:history="1">
        <w:r w:rsidR="00335A5A" w:rsidRPr="008E2795">
          <w:rPr>
            <w:rStyle w:val="Hyperlink"/>
            <w:rFonts w:ascii="Footlight MT Light" w:hAnsi="Footlight MT Light"/>
            <w:noProof/>
          </w:rPr>
          <w:t>3.7</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Performance Security</w:t>
        </w:r>
        <w:r w:rsidR="00335A5A">
          <w:rPr>
            <w:noProof/>
            <w:webHidden/>
          </w:rPr>
          <w:tab/>
        </w:r>
        <w:r w:rsidR="00335A5A">
          <w:rPr>
            <w:noProof/>
            <w:webHidden/>
          </w:rPr>
          <w:fldChar w:fldCharType="begin"/>
        </w:r>
        <w:r w:rsidR="00335A5A">
          <w:rPr>
            <w:noProof/>
            <w:webHidden/>
          </w:rPr>
          <w:instrText xml:space="preserve"> PAGEREF _Toc52804892 \h </w:instrText>
        </w:r>
        <w:r w:rsidR="00335A5A">
          <w:rPr>
            <w:noProof/>
            <w:webHidden/>
          </w:rPr>
        </w:r>
        <w:r w:rsidR="00335A5A">
          <w:rPr>
            <w:noProof/>
            <w:webHidden/>
          </w:rPr>
          <w:fldChar w:fldCharType="separate"/>
        </w:r>
        <w:r w:rsidR="00335A5A">
          <w:rPr>
            <w:noProof/>
            <w:webHidden/>
          </w:rPr>
          <w:t>18</w:t>
        </w:r>
        <w:r w:rsidR="00335A5A">
          <w:rPr>
            <w:noProof/>
            <w:webHidden/>
          </w:rPr>
          <w:fldChar w:fldCharType="end"/>
        </w:r>
      </w:hyperlink>
    </w:p>
    <w:p w14:paraId="029E2E56" w14:textId="2465C40C"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93" w:history="1">
        <w:r w:rsidR="00335A5A" w:rsidRPr="008E2795">
          <w:rPr>
            <w:rStyle w:val="Hyperlink"/>
            <w:rFonts w:ascii="Footlight MT Light" w:hAnsi="Footlight MT Light"/>
            <w:noProof/>
          </w:rPr>
          <w:t>3.8</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Inspection and Tests</w:t>
        </w:r>
        <w:r w:rsidR="00335A5A">
          <w:rPr>
            <w:noProof/>
            <w:webHidden/>
          </w:rPr>
          <w:tab/>
        </w:r>
        <w:r w:rsidR="00335A5A">
          <w:rPr>
            <w:noProof/>
            <w:webHidden/>
          </w:rPr>
          <w:fldChar w:fldCharType="begin"/>
        </w:r>
        <w:r w:rsidR="00335A5A">
          <w:rPr>
            <w:noProof/>
            <w:webHidden/>
          </w:rPr>
          <w:instrText xml:space="preserve"> PAGEREF _Toc52804893 \h </w:instrText>
        </w:r>
        <w:r w:rsidR="00335A5A">
          <w:rPr>
            <w:noProof/>
            <w:webHidden/>
          </w:rPr>
        </w:r>
        <w:r w:rsidR="00335A5A">
          <w:rPr>
            <w:noProof/>
            <w:webHidden/>
          </w:rPr>
          <w:fldChar w:fldCharType="separate"/>
        </w:r>
        <w:r w:rsidR="00335A5A">
          <w:rPr>
            <w:noProof/>
            <w:webHidden/>
          </w:rPr>
          <w:t>18</w:t>
        </w:r>
        <w:r w:rsidR="00335A5A">
          <w:rPr>
            <w:noProof/>
            <w:webHidden/>
          </w:rPr>
          <w:fldChar w:fldCharType="end"/>
        </w:r>
      </w:hyperlink>
    </w:p>
    <w:p w14:paraId="09645231" w14:textId="1F906BAB"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894" w:history="1">
        <w:r w:rsidR="00335A5A" w:rsidRPr="008E2795">
          <w:rPr>
            <w:rStyle w:val="Hyperlink"/>
            <w:rFonts w:ascii="Footlight MT Light" w:hAnsi="Footlight MT Light"/>
            <w:noProof/>
          </w:rPr>
          <w:t>3.9</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Packing</w:t>
        </w:r>
        <w:r w:rsidR="00335A5A">
          <w:rPr>
            <w:noProof/>
            <w:webHidden/>
          </w:rPr>
          <w:tab/>
        </w:r>
        <w:r w:rsidR="00335A5A">
          <w:rPr>
            <w:noProof/>
            <w:webHidden/>
          </w:rPr>
          <w:fldChar w:fldCharType="begin"/>
        </w:r>
        <w:r w:rsidR="00335A5A">
          <w:rPr>
            <w:noProof/>
            <w:webHidden/>
          </w:rPr>
          <w:instrText xml:space="preserve"> PAGEREF _Toc52804894 \h </w:instrText>
        </w:r>
        <w:r w:rsidR="00335A5A">
          <w:rPr>
            <w:noProof/>
            <w:webHidden/>
          </w:rPr>
        </w:r>
        <w:r w:rsidR="00335A5A">
          <w:rPr>
            <w:noProof/>
            <w:webHidden/>
          </w:rPr>
          <w:fldChar w:fldCharType="separate"/>
        </w:r>
        <w:r w:rsidR="00335A5A">
          <w:rPr>
            <w:noProof/>
            <w:webHidden/>
          </w:rPr>
          <w:t>18</w:t>
        </w:r>
        <w:r w:rsidR="00335A5A">
          <w:rPr>
            <w:noProof/>
            <w:webHidden/>
          </w:rPr>
          <w:fldChar w:fldCharType="end"/>
        </w:r>
      </w:hyperlink>
    </w:p>
    <w:p w14:paraId="68B1D713" w14:textId="14963837"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95" w:history="1">
        <w:r w:rsidR="00335A5A" w:rsidRPr="008E2795">
          <w:rPr>
            <w:rStyle w:val="Hyperlink"/>
            <w:rFonts w:ascii="Footlight MT Light" w:hAnsi="Footlight MT Light"/>
            <w:noProof/>
          </w:rPr>
          <w:t>3.10</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Delivery and Documents</w:t>
        </w:r>
        <w:r w:rsidR="00335A5A">
          <w:rPr>
            <w:noProof/>
            <w:webHidden/>
          </w:rPr>
          <w:tab/>
        </w:r>
        <w:r w:rsidR="00335A5A">
          <w:rPr>
            <w:noProof/>
            <w:webHidden/>
          </w:rPr>
          <w:fldChar w:fldCharType="begin"/>
        </w:r>
        <w:r w:rsidR="00335A5A">
          <w:rPr>
            <w:noProof/>
            <w:webHidden/>
          </w:rPr>
          <w:instrText xml:space="preserve"> PAGEREF _Toc52804895 \h </w:instrText>
        </w:r>
        <w:r w:rsidR="00335A5A">
          <w:rPr>
            <w:noProof/>
            <w:webHidden/>
          </w:rPr>
        </w:r>
        <w:r w:rsidR="00335A5A">
          <w:rPr>
            <w:noProof/>
            <w:webHidden/>
          </w:rPr>
          <w:fldChar w:fldCharType="separate"/>
        </w:r>
        <w:r w:rsidR="00335A5A">
          <w:rPr>
            <w:noProof/>
            <w:webHidden/>
          </w:rPr>
          <w:t>19</w:t>
        </w:r>
        <w:r w:rsidR="00335A5A">
          <w:rPr>
            <w:noProof/>
            <w:webHidden/>
          </w:rPr>
          <w:fldChar w:fldCharType="end"/>
        </w:r>
      </w:hyperlink>
    </w:p>
    <w:p w14:paraId="0994EA5C" w14:textId="4C32A040"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96" w:history="1">
        <w:r w:rsidR="00335A5A" w:rsidRPr="008E2795">
          <w:rPr>
            <w:rStyle w:val="Hyperlink"/>
            <w:rFonts w:ascii="Footlight MT Light" w:hAnsi="Footlight MT Light"/>
            <w:noProof/>
          </w:rPr>
          <w:t>3.11</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Insurance</w:t>
        </w:r>
        <w:r w:rsidR="00335A5A">
          <w:rPr>
            <w:noProof/>
            <w:webHidden/>
          </w:rPr>
          <w:tab/>
        </w:r>
        <w:r w:rsidR="00335A5A">
          <w:rPr>
            <w:noProof/>
            <w:webHidden/>
          </w:rPr>
          <w:fldChar w:fldCharType="begin"/>
        </w:r>
        <w:r w:rsidR="00335A5A">
          <w:rPr>
            <w:noProof/>
            <w:webHidden/>
          </w:rPr>
          <w:instrText xml:space="preserve"> PAGEREF _Toc52804896 \h </w:instrText>
        </w:r>
        <w:r w:rsidR="00335A5A">
          <w:rPr>
            <w:noProof/>
            <w:webHidden/>
          </w:rPr>
        </w:r>
        <w:r w:rsidR="00335A5A">
          <w:rPr>
            <w:noProof/>
            <w:webHidden/>
          </w:rPr>
          <w:fldChar w:fldCharType="separate"/>
        </w:r>
        <w:r w:rsidR="00335A5A">
          <w:rPr>
            <w:noProof/>
            <w:webHidden/>
          </w:rPr>
          <w:t>19</w:t>
        </w:r>
        <w:r w:rsidR="00335A5A">
          <w:rPr>
            <w:noProof/>
            <w:webHidden/>
          </w:rPr>
          <w:fldChar w:fldCharType="end"/>
        </w:r>
      </w:hyperlink>
    </w:p>
    <w:p w14:paraId="30EF7648" w14:textId="51C08ECE"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97" w:history="1">
        <w:r w:rsidR="00335A5A" w:rsidRPr="008E2795">
          <w:rPr>
            <w:rStyle w:val="Hyperlink"/>
            <w:rFonts w:ascii="Footlight MT Light" w:hAnsi="Footlight MT Light"/>
            <w:noProof/>
          </w:rPr>
          <w:t>3.12</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Payment</w:t>
        </w:r>
        <w:r w:rsidR="00335A5A">
          <w:rPr>
            <w:noProof/>
            <w:webHidden/>
          </w:rPr>
          <w:tab/>
        </w:r>
        <w:r w:rsidR="00335A5A">
          <w:rPr>
            <w:noProof/>
            <w:webHidden/>
          </w:rPr>
          <w:fldChar w:fldCharType="begin"/>
        </w:r>
        <w:r w:rsidR="00335A5A">
          <w:rPr>
            <w:noProof/>
            <w:webHidden/>
          </w:rPr>
          <w:instrText xml:space="preserve"> PAGEREF _Toc52804897 \h </w:instrText>
        </w:r>
        <w:r w:rsidR="00335A5A">
          <w:rPr>
            <w:noProof/>
            <w:webHidden/>
          </w:rPr>
        </w:r>
        <w:r w:rsidR="00335A5A">
          <w:rPr>
            <w:noProof/>
            <w:webHidden/>
          </w:rPr>
          <w:fldChar w:fldCharType="separate"/>
        </w:r>
        <w:r w:rsidR="00335A5A">
          <w:rPr>
            <w:noProof/>
            <w:webHidden/>
          </w:rPr>
          <w:t>19</w:t>
        </w:r>
        <w:r w:rsidR="00335A5A">
          <w:rPr>
            <w:noProof/>
            <w:webHidden/>
          </w:rPr>
          <w:fldChar w:fldCharType="end"/>
        </w:r>
      </w:hyperlink>
    </w:p>
    <w:p w14:paraId="6D997E19" w14:textId="37D1A70E"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98" w:history="1">
        <w:r w:rsidR="00335A5A" w:rsidRPr="008E2795">
          <w:rPr>
            <w:rStyle w:val="Hyperlink"/>
            <w:rFonts w:ascii="Footlight MT Light" w:hAnsi="Footlight MT Light"/>
            <w:noProof/>
          </w:rPr>
          <w:t>3.13</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Prices</w:t>
        </w:r>
        <w:r w:rsidR="00335A5A">
          <w:rPr>
            <w:noProof/>
            <w:webHidden/>
          </w:rPr>
          <w:tab/>
        </w:r>
        <w:r w:rsidR="00335A5A">
          <w:rPr>
            <w:noProof/>
            <w:webHidden/>
          </w:rPr>
          <w:fldChar w:fldCharType="begin"/>
        </w:r>
        <w:r w:rsidR="00335A5A">
          <w:rPr>
            <w:noProof/>
            <w:webHidden/>
          </w:rPr>
          <w:instrText xml:space="preserve"> PAGEREF _Toc52804898 \h </w:instrText>
        </w:r>
        <w:r w:rsidR="00335A5A">
          <w:rPr>
            <w:noProof/>
            <w:webHidden/>
          </w:rPr>
        </w:r>
        <w:r w:rsidR="00335A5A">
          <w:rPr>
            <w:noProof/>
            <w:webHidden/>
          </w:rPr>
          <w:fldChar w:fldCharType="separate"/>
        </w:r>
        <w:r w:rsidR="00335A5A">
          <w:rPr>
            <w:noProof/>
            <w:webHidden/>
          </w:rPr>
          <w:t>19</w:t>
        </w:r>
        <w:r w:rsidR="00335A5A">
          <w:rPr>
            <w:noProof/>
            <w:webHidden/>
          </w:rPr>
          <w:fldChar w:fldCharType="end"/>
        </w:r>
      </w:hyperlink>
    </w:p>
    <w:p w14:paraId="34876C09" w14:textId="13ACD5D3"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899" w:history="1">
        <w:r w:rsidR="00335A5A" w:rsidRPr="008E2795">
          <w:rPr>
            <w:rStyle w:val="Hyperlink"/>
            <w:rFonts w:ascii="Footlight MT Light" w:hAnsi="Footlight MT Light"/>
            <w:noProof/>
          </w:rPr>
          <w:t>3.14</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Assignment</w:t>
        </w:r>
        <w:r w:rsidR="00335A5A">
          <w:rPr>
            <w:noProof/>
            <w:webHidden/>
          </w:rPr>
          <w:tab/>
        </w:r>
        <w:r w:rsidR="00335A5A">
          <w:rPr>
            <w:noProof/>
            <w:webHidden/>
          </w:rPr>
          <w:fldChar w:fldCharType="begin"/>
        </w:r>
        <w:r w:rsidR="00335A5A">
          <w:rPr>
            <w:noProof/>
            <w:webHidden/>
          </w:rPr>
          <w:instrText xml:space="preserve"> PAGEREF _Toc52804899 \h </w:instrText>
        </w:r>
        <w:r w:rsidR="00335A5A">
          <w:rPr>
            <w:noProof/>
            <w:webHidden/>
          </w:rPr>
        </w:r>
        <w:r w:rsidR="00335A5A">
          <w:rPr>
            <w:noProof/>
            <w:webHidden/>
          </w:rPr>
          <w:fldChar w:fldCharType="separate"/>
        </w:r>
        <w:r w:rsidR="00335A5A">
          <w:rPr>
            <w:noProof/>
            <w:webHidden/>
          </w:rPr>
          <w:t>19</w:t>
        </w:r>
        <w:r w:rsidR="00335A5A">
          <w:rPr>
            <w:noProof/>
            <w:webHidden/>
          </w:rPr>
          <w:fldChar w:fldCharType="end"/>
        </w:r>
      </w:hyperlink>
    </w:p>
    <w:p w14:paraId="4A485EEC" w14:textId="7BC39DE9"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900" w:history="1">
        <w:r w:rsidR="00335A5A" w:rsidRPr="008E2795">
          <w:rPr>
            <w:rStyle w:val="Hyperlink"/>
            <w:rFonts w:ascii="Footlight MT Light" w:hAnsi="Footlight MT Light"/>
            <w:noProof/>
          </w:rPr>
          <w:t>3.15</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Subcontracts</w:t>
        </w:r>
        <w:r w:rsidR="00335A5A">
          <w:rPr>
            <w:noProof/>
            <w:webHidden/>
          </w:rPr>
          <w:tab/>
        </w:r>
        <w:r w:rsidR="00335A5A">
          <w:rPr>
            <w:noProof/>
            <w:webHidden/>
          </w:rPr>
          <w:fldChar w:fldCharType="begin"/>
        </w:r>
        <w:r w:rsidR="00335A5A">
          <w:rPr>
            <w:noProof/>
            <w:webHidden/>
          </w:rPr>
          <w:instrText xml:space="preserve"> PAGEREF _Toc52804900 \h </w:instrText>
        </w:r>
        <w:r w:rsidR="00335A5A">
          <w:rPr>
            <w:noProof/>
            <w:webHidden/>
          </w:rPr>
        </w:r>
        <w:r w:rsidR="00335A5A">
          <w:rPr>
            <w:noProof/>
            <w:webHidden/>
          </w:rPr>
          <w:fldChar w:fldCharType="separate"/>
        </w:r>
        <w:r w:rsidR="00335A5A">
          <w:rPr>
            <w:noProof/>
            <w:webHidden/>
          </w:rPr>
          <w:t>19</w:t>
        </w:r>
        <w:r w:rsidR="00335A5A">
          <w:rPr>
            <w:noProof/>
            <w:webHidden/>
          </w:rPr>
          <w:fldChar w:fldCharType="end"/>
        </w:r>
      </w:hyperlink>
    </w:p>
    <w:p w14:paraId="556E72C7" w14:textId="5C99069D"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901" w:history="1">
        <w:r w:rsidR="00335A5A" w:rsidRPr="008E2795">
          <w:rPr>
            <w:rStyle w:val="Hyperlink"/>
            <w:rFonts w:ascii="Footlight MT Light" w:hAnsi="Footlight MT Light"/>
            <w:noProof/>
          </w:rPr>
          <w:t>3.16</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Termination for default</w:t>
        </w:r>
        <w:r w:rsidR="00335A5A">
          <w:rPr>
            <w:noProof/>
            <w:webHidden/>
          </w:rPr>
          <w:tab/>
        </w:r>
        <w:r w:rsidR="00335A5A">
          <w:rPr>
            <w:noProof/>
            <w:webHidden/>
          </w:rPr>
          <w:fldChar w:fldCharType="begin"/>
        </w:r>
        <w:r w:rsidR="00335A5A">
          <w:rPr>
            <w:noProof/>
            <w:webHidden/>
          </w:rPr>
          <w:instrText xml:space="preserve"> PAGEREF _Toc52804901 \h </w:instrText>
        </w:r>
        <w:r w:rsidR="00335A5A">
          <w:rPr>
            <w:noProof/>
            <w:webHidden/>
          </w:rPr>
        </w:r>
        <w:r w:rsidR="00335A5A">
          <w:rPr>
            <w:noProof/>
            <w:webHidden/>
          </w:rPr>
          <w:fldChar w:fldCharType="separate"/>
        </w:r>
        <w:r w:rsidR="00335A5A">
          <w:rPr>
            <w:noProof/>
            <w:webHidden/>
          </w:rPr>
          <w:t>19</w:t>
        </w:r>
        <w:r w:rsidR="00335A5A">
          <w:rPr>
            <w:noProof/>
            <w:webHidden/>
          </w:rPr>
          <w:fldChar w:fldCharType="end"/>
        </w:r>
      </w:hyperlink>
    </w:p>
    <w:p w14:paraId="09361D7B" w14:textId="61A0A787"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902" w:history="1">
        <w:r w:rsidR="00335A5A" w:rsidRPr="008E2795">
          <w:rPr>
            <w:rStyle w:val="Hyperlink"/>
            <w:rFonts w:ascii="Footlight MT Light" w:hAnsi="Footlight MT Light"/>
            <w:noProof/>
          </w:rPr>
          <w:t>3.17</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Liquidated Damages</w:t>
        </w:r>
        <w:r w:rsidR="00335A5A">
          <w:rPr>
            <w:noProof/>
            <w:webHidden/>
          </w:rPr>
          <w:tab/>
        </w:r>
        <w:r w:rsidR="00335A5A">
          <w:rPr>
            <w:noProof/>
            <w:webHidden/>
          </w:rPr>
          <w:fldChar w:fldCharType="begin"/>
        </w:r>
        <w:r w:rsidR="00335A5A">
          <w:rPr>
            <w:noProof/>
            <w:webHidden/>
          </w:rPr>
          <w:instrText xml:space="preserve"> PAGEREF _Toc52804902 \h </w:instrText>
        </w:r>
        <w:r w:rsidR="00335A5A">
          <w:rPr>
            <w:noProof/>
            <w:webHidden/>
          </w:rPr>
        </w:r>
        <w:r w:rsidR="00335A5A">
          <w:rPr>
            <w:noProof/>
            <w:webHidden/>
          </w:rPr>
          <w:fldChar w:fldCharType="separate"/>
        </w:r>
        <w:r w:rsidR="00335A5A">
          <w:rPr>
            <w:noProof/>
            <w:webHidden/>
          </w:rPr>
          <w:t>20</w:t>
        </w:r>
        <w:r w:rsidR="00335A5A">
          <w:rPr>
            <w:noProof/>
            <w:webHidden/>
          </w:rPr>
          <w:fldChar w:fldCharType="end"/>
        </w:r>
      </w:hyperlink>
    </w:p>
    <w:p w14:paraId="7C159B59" w14:textId="373F19CB"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903" w:history="1">
        <w:r w:rsidR="00335A5A" w:rsidRPr="008E2795">
          <w:rPr>
            <w:rStyle w:val="Hyperlink"/>
            <w:rFonts w:ascii="Footlight MT Light" w:hAnsi="Footlight MT Light"/>
            <w:noProof/>
          </w:rPr>
          <w:t>3.18</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Resolution of Disputes</w:t>
        </w:r>
        <w:r w:rsidR="00335A5A">
          <w:rPr>
            <w:noProof/>
            <w:webHidden/>
          </w:rPr>
          <w:tab/>
        </w:r>
        <w:r w:rsidR="00335A5A">
          <w:rPr>
            <w:noProof/>
            <w:webHidden/>
          </w:rPr>
          <w:fldChar w:fldCharType="begin"/>
        </w:r>
        <w:r w:rsidR="00335A5A">
          <w:rPr>
            <w:noProof/>
            <w:webHidden/>
          </w:rPr>
          <w:instrText xml:space="preserve"> PAGEREF _Toc52804903 \h </w:instrText>
        </w:r>
        <w:r w:rsidR="00335A5A">
          <w:rPr>
            <w:noProof/>
            <w:webHidden/>
          </w:rPr>
        </w:r>
        <w:r w:rsidR="00335A5A">
          <w:rPr>
            <w:noProof/>
            <w:webHidden/>
          </w:rPr>
          <w:fldChar w:fldCharType="separate"/>
        </w:r>
        <w:r w:rsidR="00335A5A">
          <w:rPr>
            <w:noProof/>
            <w:webHidden/>
          </w:rPr>
          <w:t>20</w:t>
        </w:r>
        <w:r w:rsidR="00335A5A">
          <w:rPr>
            <w:noProof/>
            <w:webHidden/>
          </w:rPr>
          <w:fldChar w:fldCharType="end"/>
        </w:r>
      </w:hyperlink>
    </w:p>
    <w:p w14:paraId="63F590DA" w14:textId="50E1E9FF"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904" w:history="1">
        <w:r w:rsidR="00335A5A" w:rsidRPr="008E2795">
          <w:rPr>
            <w:rStyle w:val="Hyperlink"/>
            <w:rFonts w:ascii="Footlight MT Light" w:hAnsi="Footlight MT Light"/>
            <w:noProof/>
          </w:rPr>
          <w:t>3.19</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Language and Law</w:t>
        </w:r>
        <w:r w:rsidR="00335A5A">
          <w:rPr>
            <w:noProof/>
            <w:webHidden/>
          </w:rPr>
          <w:tab/>
        </w:r>
        <w:r w:rsidR="00335A5A">
          <w:rPr>
            <w:noProof/>
            <w:webHidden/>
          </w:rPr>
          <w:fldChar w:fldCharType="begin"/>
        </w:r>
        <w:r w:rsidR="00335A5A">
          <w:rPr>
            <w:noProof/>
            <w:webHidden/>
          </w:rPr>
          <w:instrText xml:space="preserve"> PAGEREF _Toc52804904 \h </w:instrText>
        </w:r>
        <w:r w:rsidR="00335A5A">
          <w:rPr>
            <w:noProof/>
            <w:webHidden/>
          </w:rPr>
        </w:r>
        <w:r w:rsidR="00335A5A">
          <w:rPr>
            <w:noProof/>
            <w:webHidden/>
          </w:rPr>
          <w:fldChar w:fldCharType="separate"/>
        </w:r>
        <w:r w:rsidR="00335A5A">
          <w:rPr>
            <w:noProof/>
            <w:webHidden/>
          </w:rPr>
          <w:t>20</w:t>
        </w:r>
        <w:r w:rsidR="00335A5A">
          <w:rPr>
            <w:noProof/>
            <w:webHidden/>
          </w:rPr>
          <w:fldChar w:fldCharType="end"/>
        </w:r>
      </w:hyperlink>
    </w:p>
    <w:p w14:paraId="5EC2EE35" w14:textId="6D1F9285" w:rsidR="00335A5A" w:rsidRDefault="00F02298">
      <w:pPr>
        <w:pStyle w:val="TOC2"/>
        <w:tabs>
          <w:tab w:val="left" w:pos="1100"/>
          <w:tab w:val="right" w:leader="dot" w:pos="10196"/>
        </w:tabs>
        <w:rPr>
          <w:rFonts w:asciiTheme="minorHAnsi" w:eastAsiaTheme="minorEastAsia" w:hAnsiTheme="minorHAnsi" w:cstheme="minorBidi"/>
          <w:noProof/>
          <w:sz w:val="22"/>
          <w:szCs w:val="22"/>
        </w:rPr>
      </w:pPr>
      <w:hyperlink w:anchor="_Toc52804905" w:history="1">
        <w:r w:rsidR="00335A5A" w:rsidRPr="008E2795">
          <w:rPr>
            <w:rStyle w:val="Hyperlink"/>
            <w:rFonts w:ascii="Footlight MT Light" w:hAnsi="Footlight MT Light"/>
            <w:noProof/>
          </w:rPr>
          <w:t>3.20</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Force Majeure</w:t>
        </w:r>
        <w:r w:rsidR="00335A5A">
          <w:rPr>
            <w:noProof/>
            <w:webHidden/>
          </w:rPr>
          <w:tab/>
        </w:r>
        <w:r w:rsidR="00335A5A">
          <w:rPr>
            <w:noProof/>
            <w:webHidden/>
          </w:rPr>
          <w:fldChar w:fldCharType="begin"/>
        </w:r>
        <w:r w:rsidR="00335A5A">
          <w:rPr>
            <w:noProof/>
            <w:webHidden/>
          </w:rPr>
          <w:instrText xml:space="preserve"> PAGEREF _Toc52804905 \h </w:instrText>
        </w:r>
        <w:r w:rsidR="00335A5A">
          <w:rPr>
            <w:noProof/>
            <w:webHidden/>
          </w:rPr>
        </w:r>
        <w:r w:rsidR="00335A5A">
          <w:rPr>
            <w:noProof/>
            <w:webHidden/>
          </w:rPr>
          <w:fldChar w:fldCharType="separate"/>
        </w:r>
        <w:r w:rsidR="00335A5A">
          <w:rPr>
            <w:noProof/>
            <w:webHidden/>
          </w:rPr>
          <w:t>20</w:t>
        </w:r>
        <w:r w:rsidR="00335A5A">
          <w:rPr>
            <w:noProof/>
            <w:webHidden/>
          </w:rPr>
          <w:fldChar w:fldCharType="end"/>
        </w:r>
      </w:hyperlink>
    </w:p>
    <w:p w14:paraId="7739607C" w14:textId="65BF5F6E" w:rsidR="00335A5A" w:rsidRDefault="00F02298">
      <w:pPr>
        <w:pStyle w:val="TOC1"/>
        <w:tabs>
          <w:tab w:val="left" w:pos="1540"/>
          <w:tab w:val="right" w:leader="dot" w:pos="10196"/>
        </w:tabs>
        <w:rPr>
          <w:rFonts w:asciiTheme="minorHAnsi" w:eastAsiaTheme="minorEastAsia" w:hAnsiTheme="minorHAnsi" w:cstheme="minorBidi"/>
          <w:noProof/>
          <w:sz w:val="22"/>
          <w:szCs w:val="22"/>
        </w:rPr>
      </w:pPr>
      <w:hyperlink w:anchor="_Toc52804906" w:history="1">
        <w:r w:rsidR="00335A5A" w:rsidRPr="008E2795">
          <w:rPr>
            <w:rStyle w:val="Hyperlink"/>
            <w:rFonts w:ascii="Footlight MT Light" w:hAnsi="Footlight MT Light"/>
            <w:noProof/>
          </w:rPr>
          <w:t>SECTION IV</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 SPECIAL CONDITIONS OF CONTRACT</w:t>
        </w:r>
        <w:r w:rsidR="00335A5A">
          <w:rPr>
            <w:noProof/>
            <w:webHidden/>
          </w:rPr>
          <w:tab/>
        </w:r>
        <w:r w:rsidR="00335A5A">
          <w:rPr>
            <w:noProof/>
            <w:webHidden/>
          </w:rPr>
          <w:fldChar w:fldCharType="begin"/>
        </w:r>
        <w:r w:rsidR="00335A5A">
          <w:rPr>
            <w:noProof/>
            <w:webHidden/>
          </w:rPr>
          <w:instrText xml:space="preserve"> PAGEREF _Toc52804906 \h </w:instrText>
        </w:r>
        <w:r w:rsidR="00335A5A">
          <w:rPr>
            <w:noProof/>
            <w:webHidden/>
          </w:rPr>
        </w:r>
        <w:r w:rsidR="00335A5A">
          <w:rPr>
            <w:noProof/>
            <w:webHidden/>
          </w:rPr>
          <w:fldChar w:fldCharType="separate"/>
        </w:r>
        <w:r w:rsidR="00335A5A">
          <w:rPr>
            <w:noProof/>
            <w:webHidden/>
          </w:rPr>
          <w:t>21</w:t>
        </w:r>
        <w:r w:rsidR="00335A5A">
          <w:rPr>
            <w:noProof/>
            <w:webHidden/>
          </w:rPr>
          <w:fldChar w:fldCharType="end"/>
        </w:r>
      </w:hyperlink>
    </w:p>
    <w:p w14:paraId="6F377133" w14:textId="4F680EB5" w:rsidR="00335A5A" w:rsidRDefault="00F02298">
      <w:pPr>
        <w:pStyle w:val="TOC1"/>
        <w:tabs>
          <w:tab w:val="left" w:pos="1540"/>
          <w:tab w:val="right" w:leader="dot" w:pos="10196"/>
        </w:tabs>
        <w:rPr>
          <w:rFonts w:asciiTheme="minorHAnsi" w:eastAsiaTheme="minorEastAsia" w:hAnsiTheme="minorHAnsi" w:cstheme="minorBidi"/>
          <w:noProof/>
          <w:sz w:val="22"/>
          <w:szCs w:val="22"/>
        </w:rPr>
      </w:pPr>
      <w:hyperlink w:anchor="_Toc52804907" w:history="1">
        <w:r w:rsidR="00335A5A" w:rsidRPr="008E2795">
          <w:rPr>
            <w:rStyle w:val="Hyperlink"/>
            <w:rFonts w:ascii="Footlight MT Light" w:hAnsi="Footlight MT Light"/>
            <w:noProof/>
          </w:rPr>
          <w:t>SECTION V</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 TECHNICAL SPECIFICATIONS</w:t>
        </w:r>
        <w:r w:rsidR="00335A5A">
          <w:rPr>
            <w:noProof/>
            <w:webHidden/>
          </w:rPr>
          <w:tab/>
        </w:r>
        <w:r w:rsidR="00335A5A">
          <w:rPr>
            <w:noProof/>
            <w:webHidden/>
          </w:rPr>
          <w:fldChar w:fldCharType="begin"/>
        </w:r>
        <w:r w:rsidR="00335A5A">
          <w:rPr>
            <w:noProof/>
            <w:webHidden/>
          </w:rPr>
          <w:instrText xml:space="preserve"> PAGEREF _Toc52804907 \h </w:instrText>
        </w:r>
        <w:r w:rsidR="00335A5A">
          <w:rPr>
            <w:noProof/>
            <w:webHidden/>
          </w:rPr>
        </w:r>
        <w:r w:rsidR="00335A5A">
          <w:rPr>
            <w:noProof/>
            <w:webHidden/>
          </w:rPr>
          <w:fldChar w:fldCharType="separate"/>
        </w:r>
        <w:r w:rsidR="00335A5A">
          <w:rPr>
            <w:noProof/>
            <w:webHidden/>
          </w:rPr>
          <w:t>22</w:t>
        </w:r>
        <w:r w:rsidR="00335A5A">
          <w:rPr>
            <w:noProof/>
            <w:webHidden/>
          </w:rPr>
          <w:fldChar w:fldCharType="end"/>
        </w:r>
      </w:hyperlink>
    </w:p>
    <w:p w14:paraId="3CFEB0FB" w14:textId="791C0CE6" w:rsidR="00335A5A" w:rsidRDefault="00F02298">
      <w:pPr>
        <w:pStyle w:val="TOC2"/>
        <w:tabs>
          <w:tab w:val="right" w:leader="dot" w:pos="10196"/>
        </w:tabs>
        <w:rPr>
          <w:rFonts w:asciiTheme="minorHAnsi" w:eastAsiaTheme="minorEastAsia" w:hAnsiTheme="minorHAnsi" w:cstheme="minorBidi"/>
          <w:noProof/>
          <w:sz w:val="22"/>
          <w:szCs w:val="22"/>
        </w:rPr>
      </w:pPr>
      <w:hyperlink w:anchor="_Toc52804908" w:history="1">
        <w:r w:rsidR="00335A5A" w:rsidRPr="008E2795">
          <w:rPr>
            <w:rStyle w:val="Hyperlink"/>
            <w:rFonts w:ascii="Footlight MT Light" w:hAnsi="Footlight MT Light"/>
            <w:noProof/>
          </w:rPr>
          <w:t>SPECIFICATIONS AND PRICE SCHEDULE FOR GOODS</w:t>
        </w:r>
        <w:r w:rsidR="00335A5A">
          <w:rPr>
            <w:noProof/>
            <w:webHidden/>
          </w:rPr>
          <w:tab/>
        </w:r>
        <w:r w:rsidR="00335A5A">
          <w:rPr>
            <w:noProof/>
            <w:webHidden/>
          </w:rPr>
          <w:fldChar w:fldCharType="begin"/>
        </w:r>
        <w:r w:rsidR="00335A5A">
          <w:rPr>
            <w:noProof/>
            <w:webHidden/>
          </w:rPr>
          <w:instrText xml:space="preserve"> PAGEREF _Toc52804908 \h </w:instrText>
        </w:r>
        <w:r w:rsidR="00335A5A">
          <w:rPr>
            <w:noProof/>
            <w:webHidden/>
          </w:rPr>
        </w:r>
        <w:r w:rsidR="00335A5A">
          <w:rPr>
            <w:noProof/>
            <w:webHidden/>
          </w:rPr>
          <w:fldChar w:fldCharType="separate"/>
        </w:r>
        <w:r w:rsidR="00335A5A">
          <w:rPr>
            <w:noProof/>
            <w:webHidden/>
          </w:rPr>
          <w:t>26</w:t>
        </w:r>
        <w:r w:rsidR="00335A5A">
          <w:rPr>
            <w:noProof/>
            <w:webHidden/>
          </w:rPr>
          <w:fldChar w:fldCharType="end"/>
        </w:r>
      </w:hyperlink>
    </w:p>
    <w:p w14:paraId="11D865FA" w14:textId="4215CF97" w:rsidR="00335A5A" w:rsidRDefault="00F02298">
      <w:pPr>
        <w:pStyle w:val="TOC2"/>
        <w:tabs>
          <w:tab w:val="left" w:pos="1760"/>
          <w:tab w:val="right" w:leader="dot" w:pos="10196"/>
        </w:tabs>
        <w:rPr>
          <w:rFonts w:asciiTheme="minorHAnsi" w:eastAsiaTheme="minorEastAsia" w:hAnsiTheme="minorHAnsi" w:cstheme="minorBidi"/>
          <w:noProof/>
          <w:sz w:val="22"/>
          <w:szCs w:val="22"/>
        </w:rPr>
      </w:pPr>
      <w:hyperlink w:anchor="_Toc52804909" w:history="1">
        <w:r w:rsidR="00335A5A" w:rsidRPr="008E2795">
          <w:rPr>
            <w:rStyle w:val="Hyperlink"/>
            <w:rFonts w:ascii="Footlight MT Light" w:hAnsi="Footlight MT Light"/>
            <w:noProof/>
          </w:rPr>
          <w:t>SECTION VII</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 PRICE AND DELIVERY SCHEDULE FOR GOODS</w:t>
        </w:r>
        <w:r w:rsidR="00335A5A">
          <w:rPr>
            <w:noProof/>
            <w:webHidden/>
          </w:rPr>
          <w:tab/>
        </w:r>
        <w:r w:rsidR="00335A5A">
          <w:rPr>
            <w:noProof/>
            <w:webHidden/>
          </w:rPr>
          <w:fldChar w:fldCharType="begin"/>
        </w:r>
        <w:r w:rsidR="00335A5A">
          <w:rPr>
            <w:noProof/>
            <w:webHidden/>
          </w:rPr>
          <w:instrText xml:space="preserve"> PAGEREF _Toc52804909 \h </w:instrText>
        </w:r>
        <w:r w:rsidR="00335A5A">
          <w:rPr>
            <w:noProof/>
            <w:webHidden/>
          </w:rPr>
        </w:r>
        <w:r w:rsidR="00335A5A">
          <w:rPr>
            <w:noProof/>
            <w:webHidden/>
          </w:rPr>
          <w:fldChar w:fldCharType="separate"/>
        </w:r>
        <w:r w:rsidR="00335A5A">
          <w:rPr>
            <w:noProof/>
            <w:webHidden/>
          </w:rPr>
          <w:t>27</w:t>
        </w:r>
        <w:r w:rsidR="00335A5A">
          <w:rPr>
            <w:noProof/>
            <w:webHidden/>
          </w:rPr>
          <w:fldChar w:fldCharType="end"/>
        </w:r>
      </w:hyperlink>
    </w:p>
    <w:p w14:paraId="35CCE4AA" w14:textId="2E07EB62" w:rsidR="00335A5A" w:rsidRDefault="00F02298">
      <w:pPr>
        <w:pStyle w:val="TOC1"/>
        <w:tabs>
          <w:tab w:val="left" w:pos="1760"/>
          <w:tab w:val="right" w:leader="dot" w:pos="10196"/>
        </w:tabs>
        <w:rPr>
          <w:rFonts w:asciiTheme="minorHAnsi" w:eastAsiaTheme="minorEastAsia" w:hAnsiTheme="minorHAnsi" w:cstheme="minorBidi"/>
          <w:noProof/>
          <w:sz w:val="22"/>
          <w:szCs w:val="22"/>
        </w:rPr>
      </w:pPr>
      <w:hyperlink w:anchor="_Toc52804910" w:history="1">
        <w:r w:rsidR="00335A5A" w:rsidRPr="008E2795">
          <w:rPr>
            <w:rStyle w:val="Hyperlink"/>
            <w:rFonts w:ascii="Footlight MT Light" w:hAnsi="Footlight MT Light"/>
            <w:noProof/>
          </w:rPr>
          <w:t>SECTION VIII</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 STANDARD FORMS</w:t>
        </w:r>
        <w:r w:rsidR="00335A5A">
          <w:rPr>
            <w:noProof/>
            <w:webHidden/>
          </w:rPr>
          <w:tab/>
        </w:r>
        <w:r w:rsidR="00335A5A">
          <w:rPr>
            <w:noProof/>
            <w:webHidden/>
          </w:rPr>
          <w:fldChar w:fldCharType="begin"/>
        </w:r>
        <w:r w:rsidR="00335A5A">
          <w:rPr>
            <w:noProof/>
            <w:webHidden/>
          </w:rPr>
          <w:instrText xml:space="preserve"> PAGEREF _Toc52804910 \h </w:instrText>
        </w:r>
        <w:r w:rsidR="00335A5A">
          <w:rPr>
            <w:noProof/>
            <w:webHidden/>
          </w:rPr>
        </w:r>
        <w:r w:rsidR="00335A5A">
          <w:rPr>
            <w:noProof/>
            <w:webHidden/>
          </w:rPr>
          <w:fldChar w:fldCharType="separate"/>
        </w:r>
        <w:r w:rsidR="00335A5A">
          <w:rPr>
            <w:noProof/>
            <w:webHidden/>
          </w:rPr>
          <w:t>28</w:t>
        </w:r>
        <w:r w:rsidR="00335A5A">
          <w:rPr>
            <w:noProof/>
            <w:webHidden/>
          </w:rPr>
          <w:fldChar w:fldCharType="end"/>
        </w:r>
      </w:hyperlink>
    </w:p>
    <w:p w14:paraId="106D141E" w14:textId="5B04284F" w:rsidR="00335A5A" w:rsidRDefault="00F02298">
      <w:pPr>
        <w:pStyle w:val="TOC1"/>
        <w:tabs>
          <w:tab w:val="right" w:leader="dot" w:pos="10196"/>
        </w:tabs>
        <w:rPr>
          <w:rFonts w:asciiTheme="minorHAnsi" w:eastAsiaTheme="minorEastAsia" w:hAnsiTheme="minorHAnsi" w:cstheme="minorBidi"/>
          <w:noProof/>
          <w:sz w:val="22"/>
          <w:szCs w:val="22"/>
        </w:rPr>
      </w:pPr>
      <w:hyperlink w:anchor="_Toc52804911" w:history="1">
        <w:r w:rsidR="00335A5A" w:rsidRPr="008E2795">
          <w:rPr>
            <w:rStyle w:val="Hyperlink"/>
            <w:rFonts w:ascii="Footlight MT Light" w:hAnsi="Footlight MT Light"/>
            <w:noProof/>
          </w:rPr>
          <w:t>FORM OF TENDER</w:t>
        </w:r>
        <w:r w:rsidR="00335A5A">
          <w:rPr>
            <w:noProof/>
            <w:webHidden/>
          </w:rPr>
          <w:tab/>
        </w:r>
        <w:r w:rsidR="00335A5A">
          <w:rPr>
            <w:noProof/>
            <w:webHidden/>
          </w:rPr>
          <w:fldChar w:fldCharType="begin"/>
        </w:r>
        <w:r w:rsidR="00335A5A">
          <w:rPr>
            <w:noProof/>
            <w:webHidden/>
          </w:rPr>
          <w:instrText xml:space="preserve"> PAGEREF _Toc52804911 \h </w:instrText>
        </w:r>
        <w:r w:rsidR="00335A5A">
          <w:rPr>
            <w:noProof/>
            <w:webHidden/>
          </w:rPr>
        </w:r>
        <w:r w:rsidR="00335A5A">
          <w:rPr>
            <w:noProof/>
            <w:webHidden/>
          </w:rPr>
          <w:fldChar w:fldCharType="separate"/>
        </w:r>
        <w:r w:rsidR="00335A5A">
          <w:rPr>
            <w:noProof/>
            <w:webHidden/>
          </w:rPr>
          <w:t>29</w:t>
        </w:r>
        <w:r w:rsidR="00335A5A">
          <w:rPr>
            <w:noProof/>
            <w:webHidden/>
          </w:rPr>
          <w:fldChar w:fldCharType="end"/>
        </w:r>
      </w:hyperlink>
    </w:p>
    <w:p w14:paraId="43A98BE1" w14:textId="14352EBE" w:rsidR="00335A5A" w:rsidRDefault="00F02298">
      <w:pPr>
        <w:pStyle w:val="TOC2"/>
        <w:tabs>
          <w:tab w:val="left" w:pos="880"/>
          <w:tab w:val="right" w:leader="dot" w:pos="10196"/>
        </w:tabs>
        <w:rPr>
          <w:rFonts w:asciiTheme="minorHAnsi" w:eastAsiaTheme="minorEastAsia" w:hAnsiTheme="minorHAnsi" w:cstheme="minorBidi"/>
          <w:noProof/>
          <w:sz w:val="22"/>
          <w:szCs w:val="22"/>
        </w:rPr>
      </w:pPr>
      <w:hyperlink w:anchor="_Toc52804912" w:history="1">
        <w:r w:rsidR="00335A5A" w:rsidRPr="008E2795">
          <w:rPr>
            <w:rStyle w:val="Hyperlink"/>
            <w:rFonts w:ascii="Footlight MT Light" w:hAnsi="Footlight MT Light"/>
            <w:noProof/>
          </w:rPr>
          <w:t>8.3</w:t>
        </w:r>
        <w:r w:rsidR="00335A5A">
          <w:rPr>
            <w:rFonts w:asciiTheme="minorHAnsi" w:eastAsiaTheme="minorEastAsia" w:hAnsiTheme="minorHAnsi" w:cstheme="minorBidi"/>
            <w:noProof/>
            <w:sz w:val="22"/>
            <w:szCs w:val="22"/>
          </w:rPr>
          <w:tab/>
        </w:r>
        <w:r w:rsidR="00335A5A" w:rsidRPr="008E2795">
          <w:rPr>
            <w:rStyle w:val="Hyperlink"/>
            <w:rFonts w:ascii="Footlight MT Light" w:hAnsi="Footlight MT Light"/>
            <w:noProof/>
          </w:rPr>
          <w:t>Tender-Securing Declaration Form</w:t>
        </w:r>
        <w:r w:rsidR="00335A5A">
          <w:rPr>
            <w:noProof/>
            <w:webHidden/>
          </w:rPr>
          <w:tab/>
        </w:r>
        <w:r w:rsidR="00335A5A">
          <w:rPr>
            <w:noProof/>
            <w:webHidden/>
          </w:rPr>
          <w:fldChar w:fldCharType="begin"/>
        </w:r>
        <w:r w:rsidR="00335A5A">
          <w:rPr>
            <w:noProof/>
            <w:webHidden/>
          </w:rPr>
          <w:instrText xml:space="preserve"> PAGEREF _Toc52804912 \h </w:instrText>
        </w:r>
        <w:r w:rsidR="00335A5A">
          <w:rPr>
            <w:noProof/>
            <w:webHidden/>
          </w:rPr>
        </w:r>
        <w:r w:rsidR="00335A5A">
          <w:rPr>
            <w:noProof/>
            <w:webHidden/>
          </w:rPr>
          <w:fldChar w:fldCharType="separate"/>
        </w:r>
        <w:r w:rsidR="00335A5A">
          <w:rPr>
            <w:noProof/>
            <w:webHidden/>
          </w:rPr>
          <w:t>32</w:t>
        </w:r>
        <w:r w:rsidR="00335A5A">
          <w:rPr>
            <w:noProof/>
            <w:webHidden/>
          </w:rPr>
          <w:fldChar w:fldCharType="end"/>
        </w:r>
      </w:hyperlink>
    </w:p>
    <w:p w14:paraId="5A680D6E" w14:textId="5B028CD3" w:rsidR="00335A5A" w:rsidRDefault="00F02298">
      <w:pPr>
        <w:pStyle w:val="TOC1"/>
        <w:tabs>
          <w:tab w:val="right" w:leader="dot" w:pos="10196"/>
        </w:tabs>
        <w:rPr>
          <w:rFonts w:asciiTheme="minorHAnsi" w:eastAsiaTheme="minorEastAsia" w:hAnsiTheme="minorHAnsi" w:cstheme="minorBidi"/>
          <w:noProof/>
          <w:sz w:val="22"/>
          <w:szCs w:val="22"/>
        </w:rPr>
      </w:pPr>
      <w:hyperlink w:anchor="_Toc52804913" w:history="1">
        <w:r w:rsidR="00335A5A" w:rsidRPr="008E2795">
          <w:rPr>
            <w:rStyle w:val="Hyperlink"/>
            <w:rFonts w:ascii="Footlight MT Light" w:hAnsi="Footlight MT Light"/>
            <w:noProof/>
          </w:rPr>
          <w:t>SELF-DECLARATION FORM</w:t>
        </w:r>
        <w:r w:rsidR="00335A5A">
          <w:rPr>
            <w:noProof/>
            <w:webHidden/>
          </w:rPr>
          <w:tab/>
        </w:r>
        <w:r w:rsidR="00335A5A">
          <w:rPr>
            <w:noProof/>
            <w:webHidden/>
          </w:rPr>
          <w:fldChar w:fldCharType="begin"/>
        </w:r>
        <w:r w:rsidR="00335A5A">
          <w:rPr>
            <w:noProof/>
            <w:webHidden/>
          </w:rPr>
          <w:instrText xml:space="preserve"> PAGEREF _Toc52804913 \h </w:instrText>
        </w:r>
        <w:r w:rsidR="00335A5A">
          <w:rPr>
            <w:noProof/>
            <w:webHidden/>
          </w:rPr>
        </w:r>
        <w:r w:rsidR="00335A5A">
          <w:rPr>
            <w:noProof/>
            <w:webHidden/>
          </w:rPr>
          <w:fldChar w:fldCharType="separate"/>
        </w:r>
        <w:r w:rsidR="00335A5A">
          <w:rPr>
            <w:noProof/>
            <w:webHidden/>
          </w:rPr>
          <w:t>39</w:t>
        </w:r>
        <w:r w:rsidR="00335A5A">
          <w:rPr>
            <w:noProof/>
            <w:webHidden/>
          </w:rPr>
          <w:fldChar w:fldCharType="end"/>
        </w:r>
      </w:hyperlink>
    </w:p>
    <w:p w14:paraId="62D39394" w14:textId="64D814DE" w:rsidR="0030436F" w:rsidRDefault="0030436F" w:rsidP="0030436F">
      <w:pPr>
        <w:rPr>
          <w:rFonts w:ascii="Footlight MT Light" w:hAnsi="Footlight MT Light"/>
          <w:b/>
          <w:bCs/>
          <w:noProof/>
        </w:rPr>
      </w:pPr>
      <w:r>
        <w:rPr>
          <w:rFonts w:ascii="Footlight MT Light" w:hAnsi="Footlight MT Light"/>
          <w:b/>
          <w:bCs/>
          <w:noProof/>
        </w:rPr>
        <w:fldChar w:fldCharType="end"/>
      </w:r>
    </w:p>
    <w:p w14:paraId="5AE92209" w14:textId="443DCD82" w:rsidR="00DB33B8" w:rsidRDefault="00DB33B8">
      <w:pPr>
        <w:spacing w:after="160" w:line="259" w:lineRule="auto"/>
        <w:rPr>
          <w:rFonts w:ascii="Footlight MT Light" w:hAnsi="Footlight MT Light"/>
        </w:rPr>
      </w:pPr>
      <w:r>
        <w:rPr>
          <w:rFonts w:ascii="Footlight MT Light" w:hAnsi="Footlight MT Light"/>
        </w:rPr>
        <w:br w:type="page"/>
      </w:r>
    </w:p>
    <w:p w14:paraId="3CCB8B50" w14:textId="77777777" w:rsidR="0030436F" w:rsidRDefault="0030436F" w:rsidP="0030436F">
      <w:pPr>
        <w:rPr>
          <w:rFonts w:ascii="Footlight MT Light" w:hAnsi="Footlight MT Light"/>
        </w:rPr>
      </w:pPr>
    </w:p>
    <w:tbl>
      <w:tblPr>
        <w:tblpPr w:leftFromText="180" w:rightFromText="180" w:bottomFromText="160" w:vertAnchor="page" w:horzAnchor="margin" w:tblpY="901"/>
        <w:tblW w:w="10457" w:type="dxa"/>
        <w:tblLook w:val="01E0" w:firstRow="1" w:lastRow="1" w:firstColumn="1" w:lastColumn="1" w:noHBand="0" w:noVBand="0"/>
      </w:tblPr>
      <w:tblGrid>
        <w:gridCol w:w="2115"/>
        <w:gridCol w:w="8342"/>
      </w:tblGrid>
      <w:tr w:rsidR="0030436F" w:rsidRPr="00DB33B8" w14:paraId="5B515847" w14:textId="77777777" w:rsidTr="00DB33B8">
        <w:trPr>
          <w:cantSplit/>
          <w:trHeight w:val="80"/>
        </w:trPr>
        <w:tc>
          <w:tcPr>
            <w:tcW w:w="2115" w:type="dxa"/>
            <w:hideMark/>
          </w:tcPr>
          <w:p w14:paraId="67AC3FF2" w14:textId="77777777" w:rsidR="0030436F" w:rsidRPr="007D08EC" w:rsidRDefault="0030436F" w:rsidP="007D08EC">
            <w:pPr>
              <w:pStyle w:val="Heading1"/>
            </w:pPr>
            <w:bookmarkStart w:id="1" w:name="_Toc52804847"/>
            <w:r w:rsidRPr="007D08EC">
              <w:t>SECTION I</w:t>
            </w:r>
            <w:bookmarkEnd w:id="1"/>
          </w:p>
        </w:tc>
        <w:tc>
          <w:tcPr>
            <w:tcW w:w="8342" w:type="dxa"/>
            <w:tcMar>
              <w:top w:w="0" w:type="dxa"/>
              <w:left w:w="115" w:type="dxa"/>
              <w:bottom w:w="0" w:type="dxa"/>
              <w:right w:w="115" w:type="dxa"/>
            </w:tcMar>
          </w:tcPr>
          <w:p w14:paraId="561E167B" w14:textId="77777777" w:rsidR="0030436F" w:rsidRPr="007D08EC" w:rsidRDefault="0030436F" w:rsidP="007D08EC">
            <w:pPr>
              <w:pStyle w:val="Heading1"/>
            </w:pPr>
            <w:bookmarkStart w:id="2" w:name="_Toc399136128"/>
            <w:bookmarkStart w:id="3" w:name="_Toc399136198"/>
            <w:bookmarkStart w:id="4" w:name="_Toc399136268"/>
            <w:bookmarkStart w:id="5" w:name="_Toc52804848"/>
            <w:bookmarkEnd w:id="2"/>
            <w:bookmarkEnd w:id="3"/>
            <w:bookmarkEnd w:id="4"/>
            <w:r w:rsidRPr="007D08EC">
              <w:t>INVITATION TO TENDER</w:t>
            </w:r>
            <w:bookmarkEnd w:id="5"/>
          </w:p>
        </w:tc>
      </w:tr>
    </w:tbl>
    <w:p w14:paraId="27B62E8D" w14:textId="68DE2445" w:rsidR="0030436F" w:rsidRPr="00DB33B8" w:rsidRDefault="0030436F" w:rsidP="00DB33B8">
      <w:pPr>
        <w:jc w:val="center"/>
        <w:rPr>
          <w:rFonts w:ascii="Footlight MT Light" w:hAnsi="Footlight MT Light"/>
          <w:b/>
          <w:sz w:val="20"/>
          <w:szCs w:val="20"/>
        </w:rPr>
      </w:pPr>
      <w:r w:rsidRPr="00DB33B8">
        <w:rPr>
          <w:rFonts w:ascii="Footlight MT Light" w:hAnsi="Footlight MT Light"/>
          <w:b/>
          <w:sz w:val="20"/>
          <w:szCs w:val="20"/>
        </w:rPr>
        <w:t>ETHICS AND ANTI-CORRUPTION COMMISSION</w:t>
      </w:r>
    </w:p>
    <w:p w14:paraId="132497E4" w14:textId="77777777" w:rsidR="00AF16FA" w:rsidRPr="00DB33B8" w:rsidRDefault="00AF16FA" w:rsidP="0030436F">
      <w:pPr>
        <w:jc w:val="center"/>
        <w:rPr>
          <w:rFonts w:ascii="Footlight MT Light" w:hAnsi="Footlight MT Light"/>
          <w:b/>
          <w:sz w:val="20"/>
          <w:szCs w:val="20"/>
        </w:rPr>
      </w:pPr>
      <w:r w:rsidRPr="00DB33B8">
        <w:rPr>
          <w:noProof/>
          <w:sz w:val="20"/>
          <w:szCs w:val="20"/>
        </w:rPr>
        <w:drawing>
          <wp:anchor distT="0" distB="0" distL="114300" distR="114300" simplePos="0" relativeHeight="251662336" behindDoc="0" locked="0" layoutInCell="1" allowOverlap="1" wp14:anchorId="4F5E5E61" wp14:editId="725795F6">
            <wp:simplePos x="0" y="0"/>
            <wp:positionH relativeFrom="margin">
              <wp:align>center</wp:align>
            </wp:positionH>
            <wp:positionV relativeFrom="paragraph">
              <wp:posOffset>43180</wp:posOffset>
            </wp:positionV>
            <wp:extent cx="1990725" cy="1047750"/>
            <wp:effectExtent l="0" t="0" r="9525"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047750"/>
                    </a:xfrm>
                    <a:prstGeom prst="rect">
                      <a:avLst/>
                    </a:prstGeom>
                    <a:noFill/>
                  </pic:spPr>
                </pic:pic>
              </a:graphicData>
            </a:graphic>
            <wp14:sizeRelH relativeFrom="page">
              <wp14:pctWidth>0</wp14:pctWidth>
            </wp14:sizeRelH>
            <wp14:sizeRelV relativeFrom="page">
              <wp14:pctHeight>0</wp14:pctHeight>
            </wp14:sizeRelV>
          </wp:anchor>
        </w:drawing>
      </w:r>
    </w:p>
    <w:p w14:paraId="7DE3AFEF" w14:textId="77777777" w:rsidR="00AF16FA" w:rsidRPr="00DB33B8" w:rsidRDefault="00AF16FA" w:rsidP="0030436F">
      <w:pPr>
        <w:jc w:val="center"/>
        <w:rPr>
          <w:rFonts w:ascii="Footlight MT Light" w:hAnsi="Footlight MT Light"/>
          <w:b/>
          <w:sz w:val="20"/>
          <w:szCs w:val="20"/>
        </w:rPr>
      </w:pPr>
    </w:p>
    <w:p w14:paraId="22E1672D" w14:textId="77777777" w:rsidR="00AF16FA" w:rsidRPr="00DB33B8" w:rsidRDefault="00AF16FA" w:rsidP="0030436F">
      <w:pPr>
        <w:jc w:val="center"/>
        <w:rPr>
          <w:rFonts w:ascii="Footlight MT Light" w:hAnsi="Footlight MT Light"/>
          <w:b/>
          <w:sz w:val="20"/>
          <w:szCs w:val="20"/>
        </w:rPr>
      </w:pPr>
    </w:p>
    <w:p w14:paraId="3C3FECDC" w14:textId="77777777" w:rsidR="00AF16FA" w:rsidRPr="00DB33B8" w:rsidRDefault="00AF16FA" w:rsidP="0030436F">
      <w:pPr>
        <w:jc w:val="center"/>
        <w:rPr>
          <w:rFonts w:ascii="Footlight MT Light" w:hAnsi="Footlight MT Light"/>
          <w:b/>
          <w:sz w:val="20"/>
          <w:szCs w:val="20"/>
        </w:rPr>
      </w:pPr>
    </w:p>
    <w:p w14:paraId="7B6E80A5" w14:textId="77777777" w:rsidR="00AF16FA" w:rsidRPr="00DB33B8" w:rsidRDefault="00AF16FA" w:rsidP="0030436F">
      <w:pPr>
        <w:jc w:val="center"/>
        <w:rPr>
          <w:rFonts w:ascii="Footlight MT Light" w:hAnsi="Footlight MT Light"/>
          <w:b/>
          <w:sz w:val="20"/>
          <w:szCs w:val="20"/>
        </w:rPr>
      </w:pPr>
    </w:p>
    <w:p w14:paraId="594A3A24" w14:textId="77777777" w:rsidR="00AF16FA" w:rsidRPr="00DB33B8" w:rsidRDefault="00AF16FA" w:rsidP="0030436F">
      <w:pPr>
        <w:jc w:val="center"/>
        <w:rPr>
          <w:rFonts w:ascii="Footlight MT Light" w:hAnsi="Footlight MT Light"/>
          <w:b/>
          <w:sz w:val="20"/>
          <w:szCs w:val="20"/>
        </w:rPr>
      </w:pPr>
    </w:p>
    <w:p w14:paraId="28D2B037" w14:textId="77777777" w:rsidR="00AF16FA" w:rsidRPr="00DB33B8" w:rsidRDefault="00AF16FA" w:rsidP="00AF16FA">
      <w:pPr>
        <w:rPr>
          <w:rFonts w:ascii="Footlight MT Light" w:hAnsi="Footlight MT Light"/>
          <w:b/>
          <w:sz w:val="20"/>
          <w:szCs w:val="20"/>
        </w:rPr>
      </w:pPr>
    </w:p>
    <w:tbl>
      <w:tblPr>
        <w:tblW w:w="0" w:type="auto"/>
        <w:tblLook w:val="04A0" w:firstRow="1" w:lastRow="0" w:firstColumn="1" w:lastColumn="0" w:noHBand="0" w:noVBand="1"/>
      </w:tblPr>
      <w:tblGrid>
        <w:gridCol w:w="4820"/>
        <w:gridCol w:w="4036"/>
      </w:tblGrid>
      <w:tr w:rsidR="0030436F" w:rsidRPr="00DB33B8" w14:paraId="362E204E" w14:textId="77777777" w:rsidTr="00EC1744">
        <w:trPr>
          <w:trHeight w:val="848"/>
        </w:trPr>
        <w:tc>
          <w:tcPr>
            <w:tcW w:w="4820" w:type="dxa"/>
            <w:hideMark/>
          </w:tcPr>
          <w:p w14:paraId="35BEFA1C" w14:textId="77777777" w:rsidR="0030436F" w:rsidRPr="00EC1744" w:rsidRDefault="0030436F">
            <w:pPr>
              <w:tabs>
                <w:tab w:val="left" w:pos="360"/>
              </w:tabs>
              <w:spacing w:line="256" w:lineRule="auto"/>
              <w:jc w:val="both"/>
              <w:rPr>
                <w:rFonts w:ascii="Footlight MT Light" w:hAnsi="Footlight MT Light"/>
                <w:b/>
                <w:bCs/>
                <w:sz w:val="16"/>
                <w:szCs w:val="16"/>
              </w:rPr>
            </w:pPr>
            <w:r w:rsidRPr="00EC1744">
              <w:rPr>
                <w:rFonts w:ascii="Footlight MT Light" w:hAnsi="Footlight MT Light"/>
                <w:b/>
                <w:bCs/>
                <w:sz w:val="16"/>
                <w:szCs w:val="16"/>
              </w:rPr>
              <w:t xml:space="preserve">P.O Box 61130-00200, </w:t>
            </w:r>
          </w:p>
          <w:p w14:paraId="7A8DCCA0" w14:textId="77777777" w:rsidR="0030436F" w:rsidRPr="00EC1744" w:rsidRDefault="0030436F">
            <w:pPr>
              <w:tabs>
                <w:tab w:val="left" w:pos="360"/>
              </w:tabs>
              <w:spacing w:line="256" w:lineRule="auto"/>
              <w:jc w:val="both"/>
              <w:rPr>
                <w:rFonts w:ascii="Footlight MT Light" w:hAnsi="Footlight MT Light"/>
                <w:b/>
                <w:bCs/>
                <w:sz w:val="16"/>
                <w:szCs w:val="16"/>
              </w:rPr>
            </w:pPr>
            <w:r w:rsidRPr="00EC1744">
              <w:rPr>
                <w:rFonts w:ascii="Footlight MT Light" w:hAnsi="Footlight MT Light"/>
                <w:b/>
                <w:bCs/>
                <w:sz w:val="16"/>
                <w:szCs w:val="16"/>
              </w:rPr>
              <w:t xml:space="preserve">Nairobi, Kenya </w:t>
            </w:r>
          </w:p>
          <w:p w14:paraId="2CF008C4" w14:textId="77777777" w:rsidR="0030436F" w:rsidRPr="00EC1744" w:rsidRDefault="0030436F">
            <w:pPr>
              <w:tabs>
                <w:tab w:val="left" w:pos="360"/>
              </w:tabs>
              <w:spacing w:line="256" w:lineRule="auto"/>
              <w:jc w:val="both"/>
              <w:rPr>
                <w:rFonts w:ascii="Footlight MT Light" w:hAnsi="Footlight MT Light"/>
                <w:b/>
                <w:bCs/>
                <w:sz w:val="16"/>
                <w:szCs w:val="16"/>
              </w:rPr>
            </w:pPr>
            <w:r w:rsidRPr="00EC1744">
              <w:rPr>
                <w:rFonts w:ascii="Footlight MT Light" w:hAnsi="Footlight MT Light"/>
                <w:b/>
                <w:bCs/>
                <w:sz w:val="16"/>
                <w:szCs w:val="16"/>
              </w:rPr>
              <w:t xml:space="preserve">Tel: 2717318/310722 </w:t>
            </w:r>
          </w:p>
          <w:p w14:paraId="0F8D1DC0" w14:textId="77777777" w:rsidR="0030436F" w:rsidRPr="00EC1744" w:rsidRDefault="0030436F">
            <w:pPr>
              <w:tabs>
                <w:tab w:val="left" w:pos="360"/>
              </w:tabs>
              <w:spacing w:line="256" w:lineRule="auto"/>
              <w:jc w:val="both"/>
              <w:rPr>
                <w:rFonts w:ascii="Footlight MT Light" w:hAnsi="Footlight MT Light"/>
                <w:b/>
                <w:bCs/>
                <w:sz w:val="16"/>
                <w:szCs w:val="16"/>
              </w:rPr>
            </w:pPr>
            <w:r w:rsidRPr="00EC1744">
              <w:rPr>
                <w:rFonts w:ascii="Footlight MT Light" w:hAnsi="Footlight MT Light"/>
                <w:b/>
                <w:bCs/>
                <w:sz w:val="16"/>
                <w:szCs w:val="16"/>
              </w:rPr>
              <w:t>Fax:  254 (020) 2719757</w:t>
            </w:r>
          </w:p>
          <w:p w14:paraId="33BAFA5C" w14:textId="77777777" w:rsidR="0030436F" w:rsidRPr="00EC1744" w:rsidRDefault="0030436F">
            <w:pPr>
              <w:tabs>
                <w:tab w:val="left" w:pos="360"/>
              </w:tabs>
              <w:spacing w:line="256" w:lineRule="auto"/>
              <w:jc w:val="both"/>
              <w:rPr>
                <w:rFonts w:ascii="Footlight MT Light" w:hAnsi="Footlight MT Light"/>
                <w:b/>
                <w:bCs/>
                <w:sz w:val="16"/>
                <w:szCs w:val="16"/>
              </w:rPr>
            </w:pPr>
            <w:r w:rsidRPr="00EC1744">
              <w:rPr>
                <w:rFonts w:ascii="Footlight MT Light" w:hAnsi="Footlight MT Light"/>
                <w:b/>
                <w:bCs/>
                <w:sz w:val="16"/>
                <w:szCs w:val="16"/>
              </w:rPr>
              <w:t>Email: eacc@integrity.go.ke</w:t>
            </w:r>
          </w:p>
        </w:tc>
        <w:tc>
          <w:tcPr>
            <w:tcW w:w="4036" w:type="dxa"/>
          </w:tcPr>
          <w:p w14:paraId="27236A53" w14:textId="77777777" w:rsidR="0030436F" w:rsidRPr="00EC1744" w:rsidRDefault="0030436F" w:rsidP="00EC1744">
            <w:pPr>
              <w:tabs>
                <w:tab w:val="left" w:pos="360"/>
              </w:tabs>
              <w:spacing w:line="256" w:lineRule="auto"/>
              <w:jc w:val="right"/>
              <w:rPr>
                <w:rFonts w:ascii="Footlight MT Light" w:hAnsi="Footlight MT Light"/>
                <w:b/>
                <w:bCs/>
                <w:sz w:val="16"/>
                <w:szCs w:val="16"/>
              </w:rPr>
            </w:pPr>
            <w:r w:rsidRPr="00EC1744">
              <w:rPr>
                <w:rFonts w:ascii="Footlight MT Light" w:hAnsi="Footlight MT Light"/>
                <w:b/>
                <w:bCs/>
                <w:sz w:val="16"/>
                <w:szCs w:val="16"/>
              </w:rPr>
              <w:t>INTEGRITY CENTRE</w:t>
            </w:r>
          </w:p>
          <w:p w14:paraId="14B2AFE5" w14:textId="77777777" w:rsidR="0030436F" w:rsidRPr="00EC1744" w:rsidRDefault="0030436F" w:rsidP="00EC1744">
            <w:pPr>
              <w:tabs>
                <w:tab w:val="left" w:pos="360"/>
              </w:tabs>
              <w:spacing w:line="256" w:lineRule="auto"/>
              <w:jc w:val="right"/>
              <w:rPr>
                <w:rFonts w:ascii="Footlight MT Light" w:hAnsi="Footlight MT Light"/>
                <w:b/>
                <w:bCs/>
                <w:sz w:val="16"/>
                <w:szCs w:val="16"/>
              </w:rPr>
            </w:pPr>
            <w:r w:rsidRPr="00EC1744">
              <w:rPr>
                <w:rFonts w:ascii="Footlight MT Light" w:hAnsi="Footlight MT Light"/>
                <w:b/>
                <w:bCs/>
                <w:sz w:val="16"/>
                <w:szCs w:val="16"/>
              </w:rPr>
              <w:t>Valley Rd/Jakaya Kikwete Rd Junction</w:t>
            </w:r>
          </w:p>
          <w:p w14:paraId="2612B172" w14:textId="77777777" w:rsidR="0030436F" w:rsidRPr="00EC1744" w:rsidRDefault="0030436F">
            <w:pPr>
              <w:tabs>
                <w:tab w:val="left" w:pos="360"/>
              </w:tabs>
              <w:spacing w:line="256" w:lineRule="auto"/>
              <w:jc w:val="both"/>
              <w:rPr>
                <w:rFonts w:ascii="Footlight MT Light" w:hAnsi="Footlight MT Light"/>
                <w:b/>
                <w:bCs/>
                <w:sz w:val="16"/>
                <w:szCs w:val="16"/>
              </w:rPr>
            </w:pPr>
          </w:p>
        </w:tc>
      </w:tr>
    </w:tbl>
    <w:p w14:paraId="229A2B87" w14:textId="77777777" w:rsidR="0030436F" w:rsidRDefault="0030436F" w:rsidP="0030436F">
      <w:pPr>
        <w:tabs>
          <w:tab w:val="left" w:pos="360"/>
        </w:tabs>
        <w:jc w:val="both"/>
        <w:rPr>
          <w:rFonts w:ascii="Footlight MT Light" w:hAnsi="Footlight MT Light"/>
          <w:b/>
          <w:bCs/>
        </w:rPr>
      </w:pPr>
    </w:p>
    <w:p w14:paraId="0F848FB2" w14:textId="5E2509AC" w:rsidR="0030436F" w:rsidRDefault="00AF16FA" w:rsidP="0030436F">
      <w:pPr>
        <w:tabs>
          <w:tab w:val="left" w:pos="360"/>
        </w:tabs>
        <w:jc w:val="both"/>
        <w:rPr>
          <w:rFonts w:ascii="Footlight MT Light" w:hAnsi="Footlight MT Light"/>
          <w:b/>
          <w:bCs/>
        </w:rPr>
      </w:pPr>
      <w:r>
        <w:rPr>
          <w:rFonts w:ascii="Footlight MT Light" w:hAnsi="Footlight MT Light"/>
          <w:b/>
          <w:bCs/>
        </w:rPr>
        <w:t xml:space="preserve">Date: </w:t>
      </w:r>
      <w:r w:rsidR="00DB33B8">
        <w:rPr>
          <w:rFonts w:ascii="Footlight MT Light" w:hAnsi="Footlight MT Light"/>
          <w:b/>
          <w:bCs/>
        </w:rPr>
        <w:t>5</w:t>
      </w:r>
      <w:r w:rsidR="00DB33B8" w:rsidRPr="00DB33B8">
        <w:rPr>
          <w:rFonts w:ascii="Footlight MT Light" w:hAnsi="Footlight MT Light"/>
          <w:b/>
          <w:bCs/>
          <w:vertAlign w:val="superscript"/>
        </w:rPr>
        <w:t>th</w:t>
      </w:r>
      <w:r w:rsidR="00DB33B8">
        <w:rPr>
          <w:rFonts w:ascii="Footlight MT Light" w:hAnsi="Footlight MT Light"/>
          <w:b/>
          <w:bCs/>
        </w:rPr>
        <w:t xml:space="preserve"> October</w:t>
      </w:r>
      <w:r>
        <w:rPr>
          <w:rFonts w:ascii="Footlight MT Light" w:hAnsi="Footlight MT Light"/>
          <w:b/>
          <w:bCs/>
        </w:rPr>
        <w:t>, 20</w:t>
      </w:r>
      <w:r w:rsidR="003E4A57">
        <w:rPr>
          <w:rFonts w:ascii="Footlight MT Light" w:hAnsi="Footlight MT Light"/>
          <w:b/>
          <w:bCs/>
        </w:rPr>
        <w:t>20</w:t>
      </w:r>
    </w:p>
    <w:p w14:paraId="6B89553C" w14:textId="77777777" w:rsidR="0030436F" w:rsidRDefault="0030436F" w:rsidP="0030436F">
      <w:pPr>
        <w:jc w:val="center"/>
        <w:rPr>
          <w:rFonts w:ascii="Footlight MT Light" w:hAnsi="Footlight MT Light"/>
          <w:b/>
        </w:rPr>
      </w:pPr>
    </w:p>
    <w:tbl>
      <w:tblPr>
        <w:tblW w:w="0" w:type="auto"/>
        <w:tblLook w:val="04A0" w:firstRow="1" w:lastRow="0" w:firstColumn="1" w:lastColumn="0" w:noHBand="0" w:noVBand="1"/>
      </w:tblPr>
      <w:tblGrid>
        <w:gridCol w:w="738"/>
        <w:gridCol w:w="8118"/>
      </w:tblGrid>
      <w:tr w:rsidR="0030436F" w14:paraId="4BDA80B9" w14:textId="77777777" w:rsidTr="0030436F">
        <w:tc>
          <w:tcPr>
            <w:tcW w:w="738" w:type="dxa"/>
            <w:hideMark/>
          </w:tcPr>
          <w:p w14:paraId="0E97DA22" w14:textId="77777777" w:rsidR="0030436F" w:rsidRPr="00E42526" w:rsidRDefault="0030436F">
            <w:pPr>
              <w:spacing w:line="256" w:lineRule="auto"/>
              <w:jc w:val="both"/>
              <w:rPr>
                <w:rFonts w:ascii="Footlight MT Light" w:hAnsi="Footlight MT Light"/>
                <w:b/>
                <w:u w:val="single"/>
              </w:rPr>
            </w:pPr>
            <w:r w:rsidRPr="00E42526">
              <w:rPr>
                <w:rFonts w:ascii="Footlight MT Light" w:hAnsi="Footlight MT Light"/>
                <w:b/>
                <w:u w:val="single"/>
              </w:rPr>
              <w:t>RE:</w:t>
            </w:r>
          </w:p>
        </w:tc>
        <w:tc>
          <w:tcPr>
            <w:tcW w:w="8118" w:type="dxa"/>
            <w:hideMark/>
          </w:tcPr>
          <w:p w14:paraId="7297FD3A" w14:textId="0F932A8C" w:rsidR="0030436F" w:rsidRPr="00E42526" w:rsidRDefault="00AF16FA">
            <w:pPr>
              <w:spacing w:line="256" w:lineRule="auto"/>
              <w:jc w:val="both"/>
              <w:rPr>
                <w:rFonts w:ascii="Footlight MT Light" w:hAnsi="Footlight MT Light"/>
                <w:b/>
                <w:u w:val="single"/>
              </w:rPr>
            </w:pPr>
            <w:r w:rsidRPr="00E42526">
              <w:rPr>
                <w:rFonts w:ascii="Footlight MT Light" w:hAnsi="Footlight MT Light"/>
                <w:b/>
                <w:bCs/>
                <w:spacing w:val="1"/>
                <w:u w:val="single"/>
              </w:rPr>
              <w:t>TENDER NO. EACC/</w:t>
            </w:r>
            <w:r w:rsidR="003C2FAF">
              <w:rPr>
                <w:rFonts w:ascii="Footlight MT Light" w:hAnsi="Footlight MT Light"/>
                <w:b/>
                <w:bCs/>
                <w:spacing w:val="1"/>
                <w:u w:val="single"/>
              </w:rPr>
              <w:t>03</w:t>
            </w:r>
            <w:r w:rsidRPr="00E42526">
              <w:rPr>
                <w:rFonts w:ascii="Footlight MT Light" w:hAnsi="Footlight MT Light"/>
                <w:b/>
                <w:bCs/>
                <w:spacing w:val="1"/>
                <w:u w:val="single"/>
              </w:rPr>
              <w:t>/20</w:t>
            </w:r>
            <w:r w:rsidR="003E4A57">
              <w:rPr>
                <w:rFonts w:ascii="Footlight MT Light" w:hAnsi="Footlight MT Light"/>
                <w:b/>
                <w:bCs/>
                <w:spacing w:val="1"/>
                <w:u w:val="single"/>
              </w:rPr>
              <w:t>20</w:t>
            </w:r>
            <w:r w:rsidRPr="00E42526">
              <w:rPr>
                <w:rFonts w:ascii="Footlight MT Light" w:hAnsi="Footlight MT Light"/>
                <w:b/>
                <w:bCs/>
                <w:spacing w:val="1"/>
                <w:u w:val="single"/>
              </w:rPr>
              <w:t>-202</w:t>
            </w:r>
            <w:r w:rsidR="003E4A57">
              <w:rPr>
                <w:rFonts w:ascii="Footlight MT Light" w:hAnsi="Footlight MT Light"/>
                <w:b/>
                <w:bCs/>
                <w:spacing w:val="1"/>
                <w:u w:val="single"/>
              </w:rPr>
              <w:t>1</w:t>
            </w:r>
            <w:r w:rsidR="006A567D">
              <w:rPr>
                <w:rFonts w:ascii="Footlight MT Light" w:hAnsi="Footlight MT Light"/>
                <w:b/>
                <w:bCs/>
                <w:spacing w:val="1"/>
                <w:u w:val="single"/>
              </w:rPr>
              <w:t xml:space="preserve"> IFMIS 823871</w:t>
            </w:r>
            <w:r w:rsidR="0030436F" w:rsidRPr="00E42526">
              <w:rPr>
                <w:rFonts w:ascii="Footlight MT Light" w:hAnsi="Footlight MT Light"/>
                <w:b/>
                <w:bCs/>
                <w:spacing w:val="1"/>
                <w:u w:val="single"/>
              </w:rPr>
              <w:t xml:space="preserve"> </w:t>
            </w:r>
            <w:r w:rsidRPr="00E42526">
              <w:rPr>
                <w:rFonts w:ascii="Footlight MT Light" w:hAnsi="Footlight MT Light"/>
                <w:b/>
                <w:bCs/>
                <w:spacing w:val="2"/>
                <w:u w:val="single"/>
              </w:rPr>
              <w:t>–</w:t>
            </w:r>
            <w:r w:rsidR="00856546" w:rsidRPr="00E42526">
              <w:rPr>
                <w:rFonts w:ascii="Footlight MT Light" w:hAnsi="Footlight MT Light"/>
                <w:b/>
                <w:u w:val="single"/>
                <w:lang w:eastAsia="ar-SA"/>
              </w:rPr>
              <w:t xml:space="preserve">PROCUREMENT OF </w:t>
            </w:r>
            <w:r w:rsidR="00902172">
              <w:rPr>
                <w:rFonts w:ascii="Footlight MT Light" w:hAnsi="Footlight MT Light"/>
                <w:b/>
                <w:u w:val="single"/>
                <w:lang w:eastAsia="ar-SA"/>
              </w:rPr>
              <w:t>UPGRADE, MIGRATION AND SUPPORT FOR ZIMBRA COLLABOARTION SUITES AND SUPPLY, INSTALLATION AND INTEGRATION OF ANTI-SPAM SOLUTION</w:t>
            </w:r>
          </w:p>
        </w:tc>
      </w:tr>
    </w:tbl>
    <w:p w14:paraId="18890D5B" w14:textId="77777777" w:rsidR="00E42526" w:rsidRDefault="00E42526" w:rsidP="00856546">
      <w:pPr>
        <w:jc w:val="both"/>
        <w:rPr>
          <w:rFonts w:ascii="Footlight MT Light" w:hAnsi="Footlight MT Light"/>
        </w:rPr>
      </w:pPr>
    </w:p>
    <w:p w14:paraId="5CD20EDC" w14:textId="3A8F6BF4" w:rsidR="0030436F" w:rsidRPr="002B51E5" w:rsidRDefault="0030436F" w:rsidP="00856546">
      <w:pPr>
        <w:jc w:val="both"/>
        <w:rPr>
          <w:rFonts w:ascii="Footlight MT Light" w:hAnsi="Footlight MT Light"/>
          <w:bCs/>
        </w:rPr>
      </w:pPr>
      <w:r>
        <w:rPr>
          <w:rFonts w:ascii="Footlight MT Light" w:hAnsi="Footlight MT Light"/>
        </w:rPr>
        <w:t>The Ethics and Anti-Corruption Commission (EACC) invites sealed bid</w:t>
      </w:r>
      <w:r w:rsidR="00AF16FA">
        <w:rPr>
          <w:rFonts w:ascii="Footlight MT Light" w:hAnsi="Footlight MT Light"/>
        </w:rPr>
        <w:t>s from eligible candidates</w:t>
      </w:r>
      <w:r w:rsidR="00856546">
        <w:rPr>
          <w:rFonts w:ascii="Footlight MT Light" w:hAnsi="Footlight MT Light"/>
        </w:rPr>
        <w:t xml:space="preserve"> for Procurement o</w:t>
      </w:r>
      <w:r w:rsidR="002B51E5">
        <w:rPr>
          <w:rFonts w:ascii="Footlight MT Light" w:hAnsi="Footlight MT Light"/>
        </w:rPr>
        <w:t xml:space="preserve">f </w:t>
      </w:r>
      <w:r w:rsidR="002B51E5">
        <w:rPr>
          <w:rFonts w:ascii="Footlight MT Light" w:hAnsi="Footlight MT Light"/>
          <w:bCs/>
          <w:lang w:eastAsia="ar-SA"/>
        </w:rPr>
        <w:t>U</w:t>
      </w:r>
      <w:r w:rsidR="002B51E5" w:rsidRPr="002B51E5">
        <w:rPr>
          <w:rFonts w:ascii="Footlight MT Light" w:hAnsi="Footlight MT Light"/>
          <w:bCs/>
          <w:lang w:eastAsia="ar-SA"/>
        </w:rPr>
        <w:t xml:space="preserve">pgrade, </w:t>
      </w:r>
      <w:r w:rsidR="002B51E5">
        <w:rPr>
          <w:rFonts w:ascii="Footlight MT Light" w:hAnsi="Footlight MT Light"/>
          <w:bCs/>
          <w:lang w:eastAsia="ar-SA"/>
        </w:rPr>
        <w:t>M</w:t>
      </w:r>
      <w:r w:rsidR="002B51E5" w:rsidRPr="002B51E5">
        <w:rPr>
          <w:rFonts w:ascii="Footlight MT Light" w:hAnsi="Footlight MT Light"/>
          <w:bCs/>
          <w:lang w:eastAsia="ar-SA"/>
        </w:rPr>
        <w:t xml:space="preserve">igration and </w:t>
      </w:r>
      <w:r w:rsidR="002B51E5">
        <w:rPr>
          <w:rFonts w:ascii="Footlight MT Light" w:hAnsi="Footlight MT Light"/>
          <w:bCs/>
          <w:lang w:eastAsia="ar-SA"/>
        </w:rPr>
        <w:t>S</w:t>
      </w:r>
      <w:r w:rsidR="002B51E5" w:rsidRPr="002B51E5">
        <w:rPr>
          <w:rFonts w:ascii="Footlight MT Light" w:hAnsi="Footlight MT Light"/>
          <w:bCs/>
          <w:lang w:eastAsia="ar-SA"/>
        </w:rPr>
        <w:t xml:space="preserve">upport for </w:t>
      </w:r>
      <w:r w:rsidR="002B51E5">
        <w:rPr>
          <w:rFonts w:ascii="Footlight MT Light" w:hAnsi="Footlight MT Light"/>
          <w:bCs/>
          <w:lang w:eastAsia="ar-SA"/>
        </w:rPr>
        <w:t>Z</w:t>
      </w:r>
      <w:r w:rsidR="002B51E5" w:rsidRPr="002B51E5">
        <w:rPr>
          <w:rFonts w:ascii="Footlight MT Light" w:hAnsi="Footlight MT Light"/>
          <w:bCs/>
          <w:lang w:eastAsia="ar-SA"/>
        </w:rPr>
        <w:t xml:space="preserve">imbra </w:t>
      </w:r>
      <w:r w:rsidR="00BC07C6" w:rsidRPr="002B51E5">
        <w:rPr>
          <w:rFonts w:ascii="Footlight MT Light" w:hAnsi="Footlight MT Light"/>
          <w:bCs/>
          <w:lang w:eastAsia="ar-SA"/>
        </w:rPr>
        <w:t>collaboration</w:t>
      </w:r>
      <w:r w:rsidR="002B51E5" w:rsidRPr="002B51E5">
        <w:rPr>
          <w:rFonts w:ascii="Footlight MT Light" w:hAnsi="Footlight MT Light"/>
          <w:bCs/>
          <w:lang w:eastAsia="ar-SA"/>
        </w:rPr>
        <w:t xml:space="preserve"> suites and supply, installation and integration of anti-spam solution</w:t>
      </w:r>
    </w:p>
    <w:p w14:paraId="0190ED9C" w14:textId="77777777" w:rsidR="0030436F" w:rsidRDefault="0030436F" w:rsidP="0030436F">
      <w:pPr>
        <w:jc w:val="both"/>
        <w:rPr>
          <w:rFonts w:ascii="Footlight MT Light" w:hAnsi="Footlight MT Light"/>
        </w:rPr>
      </w:pPr>
    </w:p>
    <w:p w14:paraId="2FF82B6D" w14:textId="77777777" w:rsidR="0030436F" w:rsidRDefault="0030436F" w:rsidP="0030436F">
      <w:pPr>
        <w:jc w:val="both"/>
        <w:rPr>
          <w:rFonts w:ascii="Footlight MT Light" w:hAnsi="Footlight MT Light"/>
        </w:rPr>
      </w:pPr>
      <w:r>
        <w:rPr>
          <w:rFonts w:ascii="Footlight MT Light" w:hAnsi="Footlight MT Light"/>
        </w:rPr>
        <w:t xml:space="preserve">Interested eligible candidates may obtain further information from and inspect the tender documents at the Supply Chain Management office, Ethics and Anti-Corruption Commission, ground Floor, </w:t>
      </w:r>
      <w:r>
        <w:rPr>
          <w:rFonts w:ascii="Footlight MT Light" w:hAnsi="Footlight MT Light"/>
          <w:b/>
          <w:bCs/>
        </w:rPr>
        <w:t xml:space="preserve">Integrity Centre </w:t>
      </w:r>
      <w:r>
        <w:rPr>
          <w:rFonts w:ascii="Footlight MT Light" w:hAnsi="Footlight MT Light"/>
        </w:rPr>
        <w:t xml:space="preserve">during normal working hours. </w:t>
      </w:r>
    </w:p>
    <w:p w14:paraId="5EA6BF73" w14:textId="77777777" w:rsidR="0030436F" w:rsidRDefault="0030436F" w:rsidP="0030436F">
      <w:pPr>
        <w:jc w:val="both"/>
        <w:rPr>
          <w:rFonts w:ascii="Footlight MT Light" w:hAnsi="Footlight MT Light"/>
          <w:i/>
        </w:rPr>
      </w:pPr>
    </w:p>
    <w:p w14:paraId="3E0B95BA" w14:textId="77777777" w:rsidR="0030436F" w:rsidRDefault="0030436F" w:rsidP="0030436F">
      <w:pPr>
        <w:jc w:val="both"/>
        <w:rPr>
          <w:rFonts w:ascii="Footlight MT Light" w:hAnsi="Footlight MT Light"/>
        </w:rPr>
      </w:pPr>
      <w:r>
        <w:rPr>
          <w:rFonts w:ascii="Footlight MT Light" w:hAnsi="Footlight MT Light"/>
        </w:rPr>
        <w:t xml:space="preserve">A complete set of tender documents may be downloaded from the Ethics and Anti-Corruption Commission’s websites: </w:t>
      </w:r>
      <w:r>
        <w:rPr>
          <w:rFonts w:ascii="Footlight MT Light" w:hAnsi="Footlight MT Light"/>
          <w:b/>
          <w:i/>
        </w:rPr>
        <w:t>www.eacc.go.ke</w:t>
      </w:r>
      <w:r>
        <w:rPr>
          <w:rFonts w:ascii="Footlight MT Light" w:hAnsi="Footlight MT Light"/>
        </w:rPr>
        <w:t xml:space="preserve"> or IFMIS suppliers’ portal </w:t>
      </w:r>
      <w:r>
        <w:rPr>
          <w:rFonts w:ascii="Footlight MT Light" w:hAnsi="Footlight MT Light"/>
          <w:b/>
          <w:i/>
        </w:rPr>
        <w:t>supplier.treasury.go.ke</w:t>
      </w:r>
      <w:r>
        <w:rPr>
          <w:rFonts w:ascii="Footlight MT Light" w:hAnsi="Footlight MT Light"/>
        </w:rPr>
        <w:t xml:space="preserve"> free of charge.</w:t>
      </w:r>
    </w:p>
    <w:p w14:paraId="5D7BD4CA" w14:textId="77777777" w:rsidR="0030436F" w:rsidRDefault="0030436F" w:rsidP="0030436F">
      <w:pPr>
        <w:jc w:val="both"/>
        <w:rPr>
          <w:rFonts w:ascii="Footlight MT Light" w:hAnsi="Footlight MT Light"/>
        </w:rPr>
      </w:pPr>
    </w:p>
    <w:p w14:paraId="729F2983" w14:textId="4A00DFCD" w:rsidR="0030436F" w:rsidRDefault="0030436F" w:rsidP="0030436F">
      <w:pPr>
        <w:jc w:val="both"/>
        <w:rPr>
          <w:rFonts w:ascii="Footlight MT Light" w:hAnsi="Footlight MT Light"/>
        </w:rPr>
      </w:pPr>
      <w:r>
        <w:rPr>
          <w:rFonts w:ascii="Footlight MT Light" w:hAnsi="Footlight MT Light"/>
        </w:rPr>
        <w:t xml:space="preserve">Prices quoted should be net inclusive of all taxes, must be in Kenya Shillings and shall remain valid for </w:t>
      </w:r>
      <w:r>
        <w:rPr>
          <w:rFonts w:ascii="Footlight MT Light" w:hAnsi="Footlight MT Light"/>
          <w:b/>
        </w:rPr>
        <w:t>(1</w:t>
      </w:r>
      <w:r w:rsidR="00E41FFD">
        <w:rPr>
          <w:rFonts w:ascii="Footlight MT Light" w:hAnsi="Footlight MT Light"/>
          <w:b/>
        </w:rPr>
        <w:t>5</w:t>
      </w:r>
      <w:r>
        <w:rPr>
          <w:rFonts w:ascii="Footlight MT Light" w:hAnsi="Footlight MT Light"/>
          <w:b/>
        </w:rPr>
        <w:t>0) days</w:t>
      </w:r>
      <w:r>
        <w:rPr>
          <w:rFonts w:ascii="Footlight MT Light" w:hAnsi="Footlight MT Light"/>
        </w:rPr>
        <w:t xml:space="preserve"> from the closing date of the tender.</w:t>
      </w:r>
    </w:p>
    <w:p w14:paraId="5F088884" w14:textId="77777777" w:rsidR="00545FB4" w:rsidRDefault="0030436F" w:rsidP="0030436F">
      <w:pPr>
        <w:jc w:val="both"/>
        <w:rPr>
          <w:rFonts w:ascii="Footlight MT Light" w:hAnsi="Footlight MT Light"/>
        </w:rPr>
      </w:pPr>
      <w:r>
        <w:rPr>
          <w:rFonts w:ascii="Footlight MT Light" w:hAnsi="Footlight MT Light"/>
        </w:rPr>
        <w:t>Completed tender documents are to be submitted through IFMIS so as to reach:</w:t>
      </w:r>
      <w:r>
        <w:rPr>
          <w:rFonts w:ascii="Footlight MT Light" w:hAnsi="Footlight MT Light"/>
        </w:rPr>
        <w:tab/>
      </w:r>
      <w:r>
        <w:rPr>
          <w:rFonts w:ascii="Footlight MT Light" w:hAnsi="Footlight MT Light"/>
        </w:rPr>
        <w:tab/>
      </w:r>
    </w:p>
    <w:p w14:paraId="656A0897" w14:textId="77777777" w:rsidR="00545FB4" w:rsidRDefault="00545FB4" w:rsidP="0030436F">
      <w:pPr>
        <w:jc w:val="both"/>
        <w:rPr>
          <w:rFonts w:ascii="Footlight MT Light" w:hAnsi="Footlight MT Light"/>
        </w:rPr>
      </w:pPr>
    </w:p>
    <w:p w14:paraId="2FD8847D" w14:textId="77777777" w:rsidR="0030436F" w:rsidRDefault="00545FB4" w:rsidP="0030436F">
      <w:pPr>
        <w:jc w:val="both"/>
        <w:rPr>
          <w:rFonts w:ascii="Footlight MT Light" w:hAnsi="Footlight MT Light"/>
          <w:b/>
        </w:rPr>
      </w:pPr>
      <w:r>
        <w:rPr>
          <w:rFonts w:ascii="Footlight MT Light" w:hAnsi="Footlight MT Light"/>
        </w:rPr>
        <w:t xml:space="preserve">           </w:t>
      </w:r>
      <w:r w:rsidR="0030436F">
        <w:rPr>
          <w:rFonts w:ascii="Footlight MT Light" w:hAnsi="Footlight MT Light"/>
          <w:b/>
        </w:rPr>
        <w:t>THE SECRETARY/CEO</w:t>
      </w:r>
    </w:p>
    <w:p w14:paraId="205F7E03" w14:textId="77777777" w:rsidR="0030436F" w:rsidRDefault="0030436F" w:rsidP="0030436F">
      <w:pPr>
        <w:tabs>
          <w:tab w:val="left" w:pos="-720"/>
          <w:tab w:val="left" w:pos="0"/>
        </w:tabs>
        <w:suppressAutoHyphens/>
        <w:jc w:val="both"/>
        <w:rPr>
          <w:rFonts w:ascii="Footlight MT Light" w:hAnsi="Footlight MT Light"/>
          <w:b/>
          <w:spacing w:val="-3"/>
          <w:lang w:val="en-GB"/>
        </w:rPr>
      </w:pPr>
      <w:r>
        <w:rPr>
          <w:rFonts w:ascii="Footlight MT Light" w:hAnsi="Footlight MT Light"/>
          <w:b/>
          <w:spacing w:val="-3"/>
          <w:lang w:val="en-GB"/>
        </w:rPr>
        <w:tab/>
        <w:t>Ethics and Anti-Corruption Commission,</w:t>
      </w:r>
    </w:p>
    <w:p w14:paraId="0A720153" w14:textId="77777777" w:rsidR="0030436F" w:rsidRDefault="0030436F" w:rsidP="0030436F">
      <w:pPr>
        <w:tabs>
          <w:tab w:val="left" w:pos="-720"/>
          <w:tab w:val="left" w:pos="0"/>
        </w:tabs>
        <w:suppressAutoHyphens/>
        <w:jc w:val="both"/>
        <w:rPr>
          <w:rFonts w:ascii="Footlight MT Light" w:hAnsi="Footlight MT Light"/>
          <w:b/>
          <w:spacing w:val="-3"/>
          <w:lang w:val="en-GB"/>
        </w:rPr>
      </w:pPr>
      <w:r>
        <w:rPr>
          <w:rFonts w:ascii="Footlight MT Light" w:hAnsi="Footlight MT Light"/>
          <w:b/>
          <w:spacing w:val="-3"/>
          <w:lang w:val="en-GB"/>
        </w:rPr>
        <w:tab/>
        <w:t>P. O. Box 61130 - 00200</w:t>
      </w:r>
    </w:p>
    <w:p w14:paraId="52A98486" w14:textId="77777777" w:rsidR="0030436F" w:rsidRDefault="0030436F" w:rsidP="0030436F">
      <w:pPr>
        <w:tabs>
          <w:tab w:val="left" w:pos="-720"/>
          <w:tab w:val="left" w:pos="0"/>
        </w:tabs>
        <w:suppressAutoHyphens/>
        <w:jc w:val="both"/>
        <w:rPr>
          <w:rFonts w:ascii="Footlight MT Light" w:hAnsi="Footlight MT Light"/>
          <w:b/>
          <w:bCs/>
          <w:spacing w:val="-3"/>
          <w:lang w:val="en-GB"/>
        </w:rPr>
      </w:pPr>
      <w:r>
        <w:rPr>
          <w:rFonts w:ascii="Footlight MT Light" w:hAnsi="Footlight MT Light"/>
          <w:b/>
          <w:spacing w:val="-3"/>
          <w:lang w:val="en-GB"/>
        </w:rPr>
        <w:tab/>
      </w:r>
      <w:r>
        <w:rPr>
          <w:rFonts w:ascii="Footlight MT Light" w:hAnsi="Footlight MT Light"/>
          <w:b/>
          <w:bCs/>
          <w:spacing w:val="-3"/>
          <w:lang w:val="en-GB"/>
        </w:rPr>
        <w:t>NAIROBI.</w:t>
      </w:r>
    </w:p>
    <w:p w14:paraId="4C4DEB6F" w14:textId="7354884A" w:rsidR="00E20ACC" w:rsidRDefault="0030436F" w:rsidP="0030436F">
      <w:pPr>
        <w:widowControl w:val="0"/>
        <w:autoSpaceDE w:val="0"/>
        <w:autoSpaceDN w:val="0"/>
        <w:adjustRightInd w:val="0"/>
        <w:ind w:right="435"/>
        <w:rPr>
          <w:rFonts w:ascii="Footlight MT Light" w:hAnsi="Footlight MT Light"/>
          <w:b/>
          <w:bCs/>
          <w:color w:val="FF0000"/>
          <w:spacing w:val="2"/>
          <w:w w:val="99"/>
        </w:rPr>
      </w:pPr>
      <w:r>
        <w:rPr>
          <w:rFonts w:ascii="Footlight MT Light" w:hAnsi="Footlight MT Light"/>
        </w:rPr>
        <w:t xml:space="preserve">on or </w:t>
      </w:r>
      <w:r w:rsidR="00DB33B8">
        <w:rPr>
          <w:rFonts w:ascii="Footlight MT Light" w:hAnsi="Footlight MT Light"/>
        </w:rPr>
        <w:t xml:space="preserve">before </w:t>
      </w:r>
      <w:r w:rsidR="00DB33B8">
        <w:rPr>
          <w:rFonts w:ascii="Footlight MT Light" w:hAnsi="Footlight MT Light"/>
          <w:b/>
          <w:bCs/>
          <w:color w:val="FF0000"/>
          <w:spacing w:val="2"/>
          <w:w w:val="99"/>
        </w:rPr>
        <w:t>21</w:t>
      </w:r>
      <w:r w:rsidR="0090459F" w:rsidRPr="0090459F">
        <w:rPr>
          <w:rFonts w:ascii="Footlight MT Light" w:hAnsi="Footlight MT Light"/>
          <w:b/>
          <w:bCs/>
          <w:color w:val="FF0000"/>
          <w:spacing w:val="2"/>
          <w:w w:val="99"/>
          <w:vertAlign w:val="superscript"/>
        </w:rPr>
        <w:t>ST</w:t>
      </w:r>
      <w:r w:rsidR="0090459F">
        <w:rPr>
          <w:rFonts w:ascii="Footlight MT Light" w:hAnsi="Footlight MT Light"/>
          <w:b/>
          <w:bCs/>
          <w:color w:val="FF0000"/>
          <w:spacing w:val="2"/>
          <w:w w:val="99"/>
        </w:rPr>
        <w:t xml:space="preserve"> OCTOBER</w:t>
      </w:r>
      <w:r w:rsidR="00856546">
        <w:rPr>
          <w:rFonts w:ascii="Footlight MT Light" w:hAnsi="Footlight MT Light"/>
          <w:b/>
          <w:bCs/>
          <w:color w:val="FF0000"/>
          <w:spacing w:val="2"/>
          <w:w w:val="99"/>
          <w:sz w:val="28"/>
          <w:szCs w:val="28"/>
        </w:rPr>
        <w:t xml:space="preserve"> at 10</w:t>
      </w:r>
      <w:r>
        <w:rPr>
          <w:rFonts w:ascii="Footlight MT Light" w:hAnsi="Footlight MT Light"/>
          <w:b/>
          <w:bCs/>
          <w:color w:val="FF0000"/>
          <w:spacing w:val="2"/>
          <w:w w:val="99"/>
          <w:sz w:val="28"/>
          <w:szCs w:val="28"/>
        </w:rPr>
        <w:t>.00 A.</w:t>
      </w:r>
      <w:r w:rsidR="00856546">
        <w:rPr>
          <w:rFonts w:ascii="Footlight MT Light" w:hAnsi="Footlight MT Light"/>
          <w:b/>
          <w:bCs/>
          <w:color w:val="FF0000"/>
          <w:spacing w:val="2"/>
          <w:w w:val="99"/>
          <w:sz w:val="28"/>
          <w:szCs w:val="28"/>
        </w:rPr>
        <w:t>M</w:t>
      </w:r>
      <w:r w:rsidR="00856546">
        <w:rPr>
          <w:rFonts w:ascii="Footlight MT Light" w:hAnsi="Footlight MT Light"/>
          <w:b/>
          <w:bCs/>
          <w:color w:val="FF0000"/>
          <w:spacing w:val="2"/>
          <w:w w:val="99"/>
        </w:rPr>
        <w:t xml:space="preserve"> </w:t>
      </w:r>
    </w:p>
    <w:p w14:paraId="1C2DD14B" w14:textId="31F331EF" w:rsidR="00E20ACC" w:rsidRPr="00C073B9" w:rsidRDefault="00E20ACC" w:rsidP="00E20ACC">
      <w:pPr>
        <w:jc w:val="both"/>
        <w:rPr>
          <w:rFonts w:ascii="Bookman Old Style" w:hAnsi="Bookman Old Style" w:cs="Tahoma"/>
          <w:sz w:val="22"/>
          <w:szCs w:val="22"/>
        </w:rPr>
      </w:pPr>
      <w:r w:rsidRPr="00C073B9">
        <w:rPr>
          <w:rFonts w:ascii="Bookman Old Style" w:hAnsi="Bookman Old Style" w:cs="Tahoma"/>
          <w:sz w:val="22"/>
          <w:szCs w:val="22"/>
        </w:rPr>
        <w:t>Tenders must be accompani</w:t>
      </w:r>
      <w:r>
        <w:rPr>
          <w:rFonts w:ascii="Bookman Old Style" w:hAnsi="Bookman Old Style" w:cs="Tahoma"/>
          <w:sz w:val="22"/>
          <w:szCs w:val="22"/>
        </w:rPr>
        <w:t>ed by a tender Security of Kes</w:t>
      </w:r>
      <w:r w:rsidR="00CE530E">
        <w:rPr>
          <w:rFonts w:ascii="Bookman Old Style" w:hAnsi="Bookman Old Style" w:cs="Tahoma"/>
          <w:b/>
          <w:sz w:val="22"/>
          <w:szCs w:val="22"/>
        </w:rPr>
        <w:t xml:space="preserve"> </w:t>
      </w:r>
      <w:r w:rsidR="00791B2A">
        <w:rPr>
          <w:rFonts w:ascii="Bookman Old Style" w:hAnsi="Bookman Old Style" w:cs="Tahoma"/>
          <w:b/>
          <w:sz w:val="22"/>
          <w:szCs w:val="22"/>
        </w:rPr>
        <w:t>10</w:t>
      </w:r>
      <w:r w:rsidRPr="00C073B9">
        <w:rPr>
          <w:rFonts w:ascii="Bookman Old Style" w:hAnsi="Bookman Old Style" w:cs="Tahoma"/>
          <w:b/>
          <w:sz w:val="22"/>
          <w:szCs w:val="22"/>
        </w:rPr>
        <w:t>0,000</w:t>
      </w:r>
      <w:r w:rsidRPr="00C073B9">
        <w:rPr>
          <w:rFonts w:ascii="Bookman Old Style" w:hAnsi="Bookman Old Style" w:cs="Tahoma"/>
          <w:sz w:val="22"/>
          <w:szCs w:val="22"/>
        </w:rPr>
        <w:t xml:space="preserve"> in the form of Bank guarantee from a reputable </w:t>
      </w:r>
      <w:r w:rsidR="00335A5A" w:rsidRPr="00C073B9">
        <w:rPr>
          <w:rFonts w:ascii="Bookman Old Style" w:hAnsi="Bookman Old Style" w:cs="Tahoma"/>
          <w:sz w:val="22"/>
          <w:szCs w:val="22"/>
        </w:rPr>
        <w:t>bank.</w:t>
      </w:r>
      <w:r>
        <w:rPr>
          <w:rFonts w:ascii="Bookman Old Style" w:hAnsi="Bookman Old Style" w:cs="Tahoma"/>
          <w:sz w:val="22"/>
          <w:szCs w:val="22"/>
        </w:rPr>
        <w:t xml:space="preserve"> </w:t>
      </w:r>
      <w:r w:rsidR="00C1590E">
        <w:rPr>
          <w:rFonts w:ascii="Bookman Old Style" w:hAnsi="Bookman Old Style" w:cs="Tahoma"/>
          <w:sz w:val="22"/>
          <w:szCs w:val="22"/>
        </w:rPr>
        <w:t xml:space="preserve">The </w:t>
      </w:r>
      <w:r w:rsidR="00C1590E" w:rsidRPr="00C1590E">
        <w:rPr>
          <w:rFonts w:ascii="Bookman Old Style" w:hAnsi="Bookman Old Style" w:cs="Tahoma"/>
          <w:b/>
          <w:bCs/>
          <w:sz w:val="22"/>
          <w:szCs w:val="22"/>
        </w:rPr>
        <w:t>ORIGINAL Tender Security</w:t>
      </w:r>
      <w:r w:rsidR="00C1590E">
        <w:rPr>
          <w:rFonts w:ascii="Bookman Old Style" w:hAnsi="Bookman Old Style" w:cs="Tahoma"/>
          <w:sz w:val="22"/>
          <w:szCs w:val="22"/>
        </w:rPr>
        <w:t xml:space="preserve"> to be submitted </w:t>
      </w:r>
      <w:r w:rsidR="00C1590E" w:rsidRPr="00C1590E">
        <w:rPr>
          <w:rFonts w:ascii="Bookman Old Style" w:hAnsi="Bookman Old Style" w:cs="Tahoma"/>
          <w:b/>
          <w:bCs/>
          <w:sz w:val="22"/>
          <w:szCs w:val="22"/>
        </w:rPr>
        <w:t>MANUALY</w:t>
      </w:r>
      <w:r w:rsidR="00C1590E">
        <w:rPr>
          <w:rFonts w:ascii="Bookman Old Style" w:hAnsi="Bookman Old Style" w:cs="Tahoma"/>
          <w:sz w:val="22"/>
          <w:szCs w:val="22"/>
        </w:rPr>
        <w:t xml:space="preserve"> and dropped at the Tender Box Located in ground floor-Integrity center on or before the closing date. Scanned copies of the same to accompany the Document submitted through IFMIS.</w:t>
      </w:r>
    </w:p>
    <w:p w14:paraId="24C2D854" w14:textId="77777777" w:rsidR="00E20ACC" w:rsidRDefault="00E20ACC" w:rsidP="0030436F">
      <w:pPr>
        <w:widowControl w:val="0"/>
        <w:autoSpaceDE w:val="0"/>
        <w:autoSpaceDN w:val="0"/>
        <w:adjustRightInd w:val="0"/>
        <w:ind w:right="435"/>
        <w:rPr>
          <w:rFonts w:ascii="Footlight MT Light" w:hAnsi="Footlight MT Light"/>
          <w:b/>
          <w:bCs/>
          <w:color w:val="FF0000"/>
          <w:spacing w:val="2"/>
          <w:w w:val="99"/>
        </w:rPr>
      </w:pPr>
    </w:p>
    <w:p w14:paraId="61F1DD30" w14:textId="77777777" w:rsidR="0030436F" w:rsidRDefault="0030436F" w:rsidP="0030436F">
      <w:pPr>
        <w:widowControl w:val="0"/>
        <w:autoSpaceDE w:val="0"/>
        <w:autoSpaceDN w:val="0"/>
        <w:adjustRightInd w:val="0"/>
        <w:ind w:right="435"/>
        <w:rPr>
          <w:rFonts w:ascii="Footlight MT Light" w:hAnsi="Footlight MT Light"/>
          <w:b/>
          <w:bCs/>
          <w:color w:val="FF0000"/>
          <w:spacing w:val="2"/>
          <w:w w:val="99"/>
        </w:rPr>
      </w:pPr>
      <w:r>
        <w:rPr>
          <w:rFonts w:ascii="Footlight MT Light" w:hAnsi="Footlight MT Light"/>
        </w:rPr>
        <w:t xml:space="preserve"> The system will automatically lock out at the time and date of tender closing </w:t>
      </w:r>
      <w:r w:rsidR="00CE530E">
        <w:rPr>
          <w:rFonts w:ascii="Footlight MT Light" w:hAnsi="Footlight MT Light"/>
        </w:rPr>
        <w:t xml:space="preserve">as </w:t>
      </w:r>
      <w:r>
        <w:rPr>
          <w:rFonts w:ascii="Footlight MT Light" w:hAnsi="Footlight MT Light"/>
        </w:rPr>
        <w:t>indicated in the IFMIS portal.</w:t>
      </w:r>
    </w:p>
    <w:p w14:paraId="16BF7001" w14:textId="77777777" w:rsidR="0030436F" w:rsidRDefault="0030436F" w:rsidP="0030436F">
      <w:pPr>
        <w:rPr>
          <w:rFonts w:ascii="Footlight MT Light" w:hAnsi="Footlight MT Light"/>
        </w:rPr>
      </w:pPr>
    </w:p>
    <w:p w14:paraId="4938899D" w14:textId="77777777" w:rsidR="0030436F" w:rsidRDefault="0030436F" w:rsidP="0030436F">
      <w:pPr>
        <w:rPr>
          <w:rFonts w:ascii="Footlight MT Light" w:hAnsi="Footlight MT Light"/>
        </w:rPr>
      </w:pPr>
    </w:p>
    <w:p w14:paraId="19042F2B" w14:textId="77777777" w:rsidR="0030436F" w:rsidRDefault="0030436F" w:rsidP="0030436F">
      <w:pPr>
        <w:jc w:val="both"/>
        <w:rPr>
          <w:rFonts w:ascii="Footlight MT Light" w:hAnsi="Footlight MT Light"/>
          <w:b/>
        </w:rPr>
      </w:pPr>
      <w:r>
        <w:rPr>
          <w:rFonts w:ascii="Footlight MT Light" w:hAnsi="Footlight MT Light"/>
          <w:b/>
        </w:rPr>
        <w:t>THE SECRETARY/CEO,</w:t>
      </w:r>
    </w:p>
    <w:p w14:paraId="4222094A" w14:textId="2D5045C3" w:rsidR="00335A5A" w:rsidRPr="00335A5A" w:rsidRDefault="0030436F" w:rsidP="00335A5A">
      <w:pPr>
        <w:tabs>
          <w:tab w:val="left" w:pos="-720"/>
          <w:tab w:val="left" w:pos="0"/>
        </w:tabs>
        <w:suppressAutoHyphens/>
        <w:jc w:val="both"/>
        <w:rPr>
          <w:rFonts w:ascii="Footlight MT Light" w:hAnsi="Footlight MT Light"/>
          <w:b/>
          <w:spacing w:val="-3"/>
          <w:lang w:val="en-GB"/>
        </w:rPr>
      </w:pPr>
      <w:r>
        <w:rPr>
          <w:rFonts w:ascii="Footlight MT Light" w:hAnsi="Footlight MT Light"/>
          <w:b/>
          <w:spacing w:val="-3"/>
          <w:lang w:val="en-GB"/>
        </w:rPr>
        <w:t>ETHICS AND ANTI-CORRUPTION COMMISSION</w:t>
      </w:r>
    </w:p>
    <w:p w14:paraId="738CEFD3" w14:textId="21F5ACF8" w:rsidR="00335A5A" w:rsidRDefault="00335A5A" w:rsidP="0030436F">
      <w:pPr>
        <w:jc w:val="both"/>
        <w:rPr>
          <w:rFonts w:ascii="Footlight MT Light" w:hAnsi="Footlight MT Light"/>
        </w:rPr>
      </w:pPr>
    </w:p>
    <w:p w14:paraId="190F8C5D" w14:textId="04889179" w:rsidR="00335A5A" w:rsidRDefault="00335A5A" w:rsidP="0030436F">
      <w:pPr>
        <w:jc w:val="both"/>
        <w:rPr>
          <w:rFonts w:ascii="Footlight MT Light" w:hAnsi="Footlight MT Light"/>
        </w:rPr>
      </w:pPr>
    </w:p>
    <w:p w14:paraId="06417F97" w14:textId="77777777" w:rsidR="00335A5A" w:rsidRDefault="00335A5A" w:rsidP="0030436F">
      <w:pPr>
        <w:jc w:val="both"/>
        <w:rPr>
          <w:rFonts w:ascii="Footlight MT Light" w:hAnsi="Footlight MT Light"/>
        </w:rPr>
      </w:pPr>
    </w:p>
    <w:p w14:paraId="14BC9778" w14:textId="77777777" w:rsidR="00335A5A" w:rsidRDefault="00335A5A" w:rsidP="0030436F">
      <w:pPr>
        <w:jc w:val="both"/>
        <w:rPr>
          <w:rFonts w:ascii="Footlight MT Light" w:hAnsi="Footlight MT Light"/>
        </w:rPr>
      </w:pPr>
    </w:p>
    <w:p w14:paraId="5A8F2B3F" w14:textId="77777777" w:rsidR="0030436F" w:rsidRPr="007D08EC" w:rsidRDefault="0030436F" w:rsidP="007D08EC">
      <w:pPr>
        <w:pStyle w:val="Heading1"/>
      </w:pPr>
      <w:bookmarkStart w:id="6" w:name="_Toc503367595"/>
      <w:bookmarkStart w:id="7" w:name="_Toc52804849"/>
      <w:r w:rsidRPr="007D08EC">
        <w:t xml:space="preserve">SECTION II </w:t>
      </w:r>
      <w:r w:rsidRPr="007D08EC">
        <w:tab/>
        <w:t>-</w:t>
      </w:r>
      <w:r w:rsidRPr="007D08EC">
        <w:tab/>
        <w:t>INSTRUCTIONS TO TENDERERS</w:t>
      </w:r>
      <w:bookmarkEnd w:id="6"/>
      <w:bookmarkEnd w:id="7"/>
    </w:p>
    <w:p w14:paraId="417AE53B" w14:textId="77777777" w:rsidR="0030436F" w:rsidRDefault="0030436F" w:rsidP="0030436F">
      <w:pPr>
        <w:jc w:val="both"/>
        <w:rPr>
          <w:rFonts w:ascii="Footlight MT Light" w:hAnsi="Footlight MT Light"/>
        </w:rPr>
      </w:pPr>
    </w:p>
    <w:p w14:paraId="22B8DE01" w14:textId="77777777" w:rsidR="0030436F" w:rsidRDefault="0030436F" w:rsidP="0030436F">
      <w:pPr>
        <w:pStyle w:val="Heading2"/>
        <w:rPr>
          <w:rFonts w:ascii="Footlight MT Light" w:hAnsi="Footlight MT Light"/>
          <w:sz w:val="24"/>
        </w:rPr>
      </w:pPr>
      <w:bookmarkStart w:id="8" w:name="_Toc52804850"/>
      <w:r>
        <w:rPr>
          <w:rFonts w:ascii="Footlight MT Light" w:hAnsi="Footlight MT Light"/>
          <w:sz w:val="24"/>
        </w:rPr>
        <w:lastRenderedPageBreak/>
        <w:t>2.1</w:t>
      </w:r>
      <w:r>
        <w:rPr>
          <w:rFonts w:ascii="Footlight MT Light" w:hAnsi="Footlight MT Light"/>
          <w:sz w:val="24"/>
        </w:rPr>
        <w:tab/>
        <w:t>Eligible Tenderers</w:t>
      </w:r>
      <w:bookmarkEnd w:id="8"/>
    </w:p>
    <w:p w14:paraId="2929907A" w14:textId="77777777" w:rsidR="0030436F" w:rsidRDefault="0030436F" w:rsidP="0030436F">
      <w:pPr>
        <w:pStyle w:val="BodyText"/>
        <w:numPr>
          <w:ilvl w:val="2"/>
          <w:numId w:val="1"/>
        </w:numPr>
        <w:jc w:val="both"/>
        <w:rPr>
          <w:rFonts w:ascii="Footlight MT Light" w:hAnsi="Footlight MT Light"/>
          <w:sz w:val="24"/>
        </w:rPr>
      </w:pPr>
      <w:r>
        <w:rPr>
          <w:rFonts w:ascii="Footlight MT Light" w:hAnsi="Footlight MT Light"/>
          <w:sz w:val="24"/>
        </w:rPr>
        <w:t>This Invitation for Tenders is open to all tenderers eligible as described in the Invitation to Tender. Successful tenderers shall complete the supply of goods by the intended completion date specified in the Schedule of Requirements Section VI.</w:t>
      </w:r>
    </w:p>
    <w:p w14:paraId="3A985011" w14:textId="77777777" w:rsidR="0030436F" w:rsidRDefault="0030436F" w:rsidP="0030436F">
      <w:pPr>
        <w:pStyle w:val="BodyText"/>
        <w:numPr>
          <w:ilvl w:val="2"/>
          <w:numId w:val="1"/>
        </w:numPr>
        <w:jc w:val="both"/>
        <w:rPr>
          <w:rFonts w:ascii="Footlight MT Light" w:hAnsi="Footlight MT Light"/>
          <w:sz w:val="24"/>
        </w:rPr>
      </w:pPr>
      <w:r>
        <w:rPr>
          <w:rFonts w:ascii="Footlight MT Light" w:hAnsi="Footlight MT Light"/>
          <w:sz w:val="24"/>
        </w:rPr>
        <w:t>The procuring entity’s employees, committee members, board members and their relative (spouse and children) are not eligible to participate in the tender.</w:t>
      </w:r>
    </w:p>
    <w:p w14:paraId="00447B6A" w14:textId="77777777" w:rsidR="0030436F" w:rsidRDefault="0030436F" w:rsidP="0030436F">
      <w:pPr>
        <w:numPr>
          <w:ilvl w:val="2"/>
          <w:numId w:val="1"/>
        </w:numPr>
        <w:jc w:val="both"/>
        <w:rPr>
          <w:rFonts w:ascii="Footlight MT Light" w:hAnsi="Footlight MT Light"/>
        </w:rPr>
      </w:pPr>
      <w:r>
        <w:rPr>
          <w:rFonts w:ascii="Footlight MT Light" w:hAnsi="Footlight MT Light"/>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w:t>
      </w:r>
    </w:p>
    <w:p w14:paraId="5E3F3FD0" w14:textId="77777777" w:rsidR="0030436F" w:rsidRDefault="0030436F" w:rsidP="0030436F">
      <w:pPr>
        <w:numPr>
          <w:ilvl w:val="2"/>
          <w:numId w:val="1"/>
        </w:numPr>
        <w:jc w:val="both"/>
        <w:rPr>
          <w:rFonts w:ascii="Footlight MT Light" w:hAnsi="Footlight MT Light"/>
        </w:rPr>
      </w:pPr>
      <w:r>
        <w:rPr>
          <w:rFonts w:ascii="Footlight MT Light" w:hAnsi="Footlight MT Light"/>
        </w:rPr>
        <w:t>Tenderers shall not be under a declaration of ineligibility for corrupt and fraudulent practices.</w:t>
      </w:r>
    </w:p>
    <w:p w14:paraId="3B7FF225" w14:textId="77777777" w:rsidR="0030436F" w:rsidRDefault="0030436F" w:rsidP="0030436F">
      <w:pPr>
        <w:jc w:val="both"/>
        <w:rPr>
          <w:rFonts w:ascii="Footlight MT Light" w:hAnsi="Footlight MT Light"/>
        </w:rPr>
      </w:pPr>
    </w:p>
    <w:p w14:paraId="3B03410C" w14:textId="77777777" w:rsidR="0030436F" w:rsidRDefault="0030436F" w:rsidP="0030436F">
      <w:pPr>
        <w:jc w:val="both"/>
        <w:rPr>
          <w:rFonts w:ascii="Footlight MT Light" w:hAnsi="Footlight MT Light"/>
        </w:rPr>
      </w:pPr>
    </w:p>
    <w:p w14:paraId="06E32C6D" w14:textId="738B2988" w:rsidR="0030436F" w:rsidRDefault="0030436F" w:rsidP="00413F99">
      <w:pPr>
        <w:pStyle w:val="Heading2"/>
        <w:numPr>
          <w:ilvl w:val="1"/>
          <w:numId w:val="1"/>
        </w:numPr>
        <w:rPr>
          <w:rFonts w:ascii="Footlight MT Light" w:hAnsi="Footlight MT Light"/>
          <w:sz w:val="24"/>
        </w:rPr>
      </w:pPr>
      <w:bookmarkStart w:id="9" w:name="_Toc52804852"/>
      <w:r>
        <w:rPr>
          <w:rFonts w:ascii="Footlight MT Light" w:hAnsi="Footlight MT Light"/>
          <w:sz w:val="24"/>
        </w:rPr>
        <w:t>Cost of Tendering</w:t>
      </w:r>
      <w:bookmarkEnd w:id="9"/>
    </w:p>
    <w:p w14:paraId="31262A1C" w14:textId="202A3330" w:rsidR="00413F99" w:rsidRDefault="0030436F" w:rsidP="00413F99">
      <w:pPr>
        <w:pStyle w:val="BodyText2"/>
        <w:numPr>
          <w:ilvl w:val="2"/>
          <w:numId w:val="1"/>
        </w:numPr>
        <w:rPr>
          <w:rFonts w:ascii="Footlight MT Light" w:hAnsi="Footlight MT Light"/>
          <w:sz w:val="24"/>
        </w:rPr>
      </w:pPr>
      <w:r>
        <w:rPr>
          <w:rFonts w:ascii="Footlight MT Light" w:hAnsi="Footlight MT Light"/>
          <w:sz w:val="24"/>
        </w:rPr>
        <w:t xml:space="preserve">The Tenderer shall bear all costs associated with the preparation and submission of its tender, and </w:t>
      </w:r>
    </w:p>
    <w:p w14:paraId="542BF483" w14:textId="0DFA8910" w:rsidR="0030436F" w:rsidRDefault="00413F99" w:rsidP="00413F99">
      <w:pPr>
        <w:pStyle w:val="BodyText2"/>
        <w:numPr>
          <w:ilvl w:val="2"/>
          <w:numId w:val="1"/>
        </w:numPr>
        <w:rPr>
          <w:rFonts w:ascii="Footlight MT Light" w:hAnsi="Footlight MT Light"/>
          <w:sz w:val="24"/>
        </w:rPr>
      </w:pPr>
      <w:r>
        <w:rPr>
          <w:rFonts w:ascii="Footlight MT Light" w:hAnsi="Footlight MT Light"/>
          <w:sz w:val="24"/>
        </w:rPr>
        <w:t xml:space="preserve">      </w:t>
      </w:r>
      <w:r w:rsidR="0030436F">
        <w:rPr>
          <w:rFonts w:ascii="Footlight MT Light" w:hAnsi="Footlight MT Light"/>
          <w:sz w:val="24"/>
        </w:rPr>
        <w:t>the procuring entity, will in no case be responsible or liable for those costs, regardless of the conduct or outcome of the tendering process.</w:t>
      </w:r>
    </w:p>
    <w:p w14:paraId="35503828" w14:textId="1B6034F7" w:rsidR="0030436F" w:rsidRDefault="0030436F" w:rsidP="00413F99">
      <w:pPr>
        <w:pStyle w:val="BodyText2"/>
        <w:numPr>
          <w:ilvl w:val="2"/>
          <w:numId w:val="1"/>
        </w:numPr>
        <w:rPr>
          <w:rFonts w:ascii="Footlight MT Light" w:hAnsi="Footlight MT Light"/>
          <w:sz w:val="24"/>
        </w:rPr>
      </w:pPr>
      <w:r>
        <w:rPr>
          <w:rFonts w:ascii="Footlight MT Light" w:hAnsi="Footlight MT Light"/>
          <w:sz w:val="24"/>
        </w:rPr>
        <w:t xml:space="preserve">The price to be charged for the tender document shall not exceed </w:t>
      </w:r>
      <w:r w:rsidR="00B51645">
        <w:rPr>
          <w:rFonts w:ascii="Footlight MT Light" w:hAnsi="Footlight MT Light"/>
          <w:sz w:val="24"/>
        </w:rPr>
        <w:t>Kes</w:t>
      </w:r>
      <w:r>
        <w:rPr>
          <w:rFonts w:ascii="Footlight MT Light" w:hAnsi="Footlight MT Light"/>
          <w:sz w:val="24"/>
        </w:rPr>
        <w:t>1,000/=</w:t>
      </w:r>
    </w:p>
    <w:p w14:paraId="618725F4" w14:textId="77777777" w:rsidR="0030436F" w:rsidRDefault="0030436F" w:rsidP="00413F99">
      <w:pPr>
        <w:pStyle w:val="BodyText2"/>
        <w:numPr>
          <w:ilvl w:val="2"/>
          <w:numId w:val="1"/>
        </w:numPr>
        <w:rPr>
          <w:rFonts w:ascii="Footlight MT Light" w:hAnsi="Footlight MT Light"/>
          <w:sz w:val="24"/>
        </w:rPr>
      </w:pPr>
      <w:r>
        <w:rPr>
          <w:rFonts w:ascii="Footlight MT Light" w:hAnsi="Footlight MT Light"/>
          <w:sz w:val="24"/>
        </w:rPr>
        <w:t>All firms found capable of performing the contract satisfactorily in accordance with the set prequalification criteria shall be prequalified.</w:t>
      </w:r>
    </w:p>
    <w:p w14:paraId="18C7F02A" w14:textId="77777777" w:rsidR="0030436F" w:rsidRDefault="0030436F" w:rsidP="0030436F">
      <w:pPr>
        <w:jc w:val="both"/>
        <w:rPr>
          <w:rFonts w:ascii="Footlight MT Light" w:hAnsi="Footlight MT Light"/>
        </w:rPr>
      </w:pPr>
    </w:p>
    <w:p w14:paraId="49552BA9" w14:textId="61EE63AE" w:rsidR="0030436F" w:rsidRDefault="0030436F" w:rsidP="0030436F">
      <w:pPr>
        <w:pStyle w:val="Heading2"/>
        <w:rPr>
          <w:rFonts w:ascii="Footlight MT Light" w:hAnsi="Footlight MT Light"/>
          <w:sz w:val="24"/>
        </w:rPr>
      </w:pPr>
      <w:bookmarkStart w:id="10" w:name="_Toc52804853"/>
      <w:r>
        <w:rPr>
          <w:rFonts w:ascii="Footlight MT Light" w:hAnsi="Footlight MT Light"/>
          <w:sz w:val="24"/>
        </w:rPr>
        <w:t>2.</w:t>
      </w:r>
      <w:r w:rsidR="00413F99">
        <w:rPr>
          <w:rFonts w:ascii="Footlight MT Light" w:hAnsi="Footlight MT Light"/>
          <w:sz w:val="24"/>
        </w:rPr>
        <w:t>3</w:t>
      </w:r>
      <w:r>
        <w:rPr>
          <w:rFonts w:ascii="Footlight MT Light" w:hAnsi="Footlight MT Light"/>
          <w:sz w:val="24"/>
        </w:rPr>
        <w:t>.</w:t>
      </w:r>
      <w:r>
        <w:rPr>
          <w:rFonts w:ascii="Footlight MT Light" w:hAnsi="Footlight MT Light"/>
          <w:sz w:val="24"/>
        </w:rPr>
        <w:tab/>
      </w:r>
      <w:r w:rsidR="00413F99">
        <w:rPr>
          <w:rFonts w:ascii="Footlight MT Light" w:hAnsi="Footlight MT Light"/>
          <w:sz w:val="24"/>
        </w:rPr>
        <w:t xml:space="preserve">Contents </w:t>
      </w:r>
      <w:proofErr w:type="gramStart"/>
      <w:r w:rsidR="00413F99">
        <w:rPr>
          <w:rFonts w:ascii="Footlight MT Light" w:hAnsi="Footlight MT Light"/>
          <w:sz w:val="24"/>
        </w:rPr>
        <w:t xml:space="preserve">of </w:t>
      </w:r>
      <w:r>
        <w:rPr>
          <w:rFonts w:ascii="Footlight MT Light" w:hAnsi="Footlight MT Light"/>
          <w:sz w:val="24"/>
        </w:rPr>
        <w:t xml:space="preserve"> Tender</w:t>
      </w:r>
      <w:proofErr w:type="gramEnd"/>
      <w:r>
        <w:rPr>
          <w:rFonts w:ascii="Footlight MT Light" w:hAnsi="Footlight MT Light"/>
          <w:sz w:val="24"/>
        </w:rPr>
        <w:t xml:space="preserve"> Document</w:t>
      </w:r>
      <w:bookmarkEnd w:id="10"/>
    </w:p>
    <w:p w14:paraId="6378D945" w14:textId="3F720FA8" w:rsidR="0030436F" w:rsidRPr="00413F99" w:rsidRDefault="0030436F" w:rsidP="00E831B4">
      <w:pPr>
        <w:pStyle w:val="ListParagraph"/>
        <w:numPr>
          <w:ilvl w:val="2"/>
          <w:numId w:val="40"/>
        </w:numPr>
        <w:jc w:val="both"/>
        <w:rPr>
          <w:rFonts w:ascii="Footlight MT Light" w:hAnsi="Footlight MT Light"/>
        </w:rPr>
      </w:pPr>
      <w:r w:rsidRPr="00413F99">
        <w:rPr>
          <w:rFonts w:ascii="Footlight MT Light" w:hAnsi="Footlight MT Light"/>
        </w:rPr>
        <w:t>The tender document comprises the documents listed below and addenda issued in accordance with clause 2.6 of these instructions to Tenderers</w:t>
      </w:r>
    </w:p>
    <w:p w14:paraId="2E3414F8" w14:textId="77777777" w:rsidR="0030436F" w:rsidRDefault="0030436F" w:rsidP="00E831B4">
      <w:pPr>
        <w:numPr>
          <w:ilvl w:val="0"/>
          <w:numId w:val="2"/>
        </w:numPr>
        <w:jc w:val="both"/>
        <w:rPr>
          <w:rFonts w:ascii="Footlight MT Light" w:hAnsi="Footlight MT Light"/>
        </w:rPr>
      </w:pPr>
      <w:r>
        <w:rPr>
          <w:rFonts w:ascii="Footlight MT Light" w:hAnsi="Footlight MT Light"/>
        </w:rPr>
        <w:t>Invitation to Tender</w:t>
      </w:r>
    </w:p>
    <w:p w14:paraId="1F152CF6" w14:textId="77777777" w:rsidR="0030436F" w:rsidRDefault="0030436F" w:rsidP="00E831B4">
      <w:pPr>
        <w:numPr>
          <w:ilvl w:val="0"/>
          <w:numId w:val="2"/>
        </w:numPr>
        <w:jc w:val="both"/>
        <w:rPr>
          <w:rFonts w:ascii="Footlight MT Light" w:hAnsi="Footlight MT Light"/>
        </w:rPr>
      </w:pPr>
      <w:r>
        <w:rPr>
          <w:rFonts w:ascii="Footlight MT Light" w:hAnsi="Footlight MT Light"/>
        </w:rPr>
        <w:t>Instructions to tenderers</w:t>
      </w:r>
    </w:p>
    <w:p w14:paraId="0A6A9C0F" w14:textId="77777777" w:rsidR="0030436F" w:rsidRDefault="0030436F" w:rsidP="00E831B4">
      <w:pPr>
        <w:numPr>
          <w:ilvl w:val="0"/>
          <w:numId w:val="2"/>
        </w:numPr>
        <w:jc w:val="both"/>
        <w:rPr>
          <w:rFonts w:ascii="Footlight MT Light" w:hAnsi="Footlight MT Light"/>
        </w:rPr>
      </w:pPr>
      <w:r>
        <w:rPr>
          <w:rFonts w:ascii="Footlight MT Light" w:hAnsi="Footlight MT Light"/>
        </w:rPr>
        <w:t>General Conditions of Contract</w:t>
      </w:r>
    </w:p>
    <w:p w14:paraId="36F191E3" w14:textId="77777777" w:rsidR="0030436F" w:rsidRDefault="0030436F" w:rsidP="00E831B4">
      <w:pPr>
        <w:numPr>
          <w:ilvl w:val="0"/>
          <w:numId w:val="2"/>
        </w:numPr>
        <w:jc w:val="both"/>
        <w:rPr>
          <w:rFonts w:ascii="Footlight MT Light" w:hAnsi="Footlight MT Light"/>
        </w:rPr>
      </w:pPr>
      <w:r>
        <w:rPr>
          <w:rFonts w:ascii="Footlight MT Light" w:hAnsi="Footlight MT Light"/>
        </w:rPr>
        <w:t>Special Conditions of Contract</w:t>
      </w:r>
    </w:p>
    <w:p w14:paraId="6C769245" w14:textId="77777777" w:rsidR="0030436F" w:rsidRDefault="0030436F" w:rsidP="00E831B4">
      <w:pPr>
        <w:numPr>
          <w:ilvl w:val="0"/>
          <w:numId w:val="2"/>
        </w:numPr>
        <w:jc w:val="both"/>
        <w:rPr>
          <w:rFonts w:ascii="Footlight MT Light" w:hAnsi="Footlight MT Light"/>
        </w:rPr>
      </w:pPr>
      <w:r>
        <w:rPr>
          <w:rFonts w:ascii="Footlight MT Light" w:hAnsi="Footlight MT Light"/>
        </w:rPr>
        <w:t>Schedule of requirements</w:t>
      </w:r>
    </w:p>
    <w:p w14:paraId="1BD654FC" w14:textId="77777777" w:rsidR="0030436F" w:rsidRDefault="0030436F" w:rsidP="00E831B4">
      <w:pPr>
        <w:numPr>
          <w:ilvl w:val="0"/>
          <w:numId w:val="2"/>
        </w:numPr>
        <w:jc w:val="both"/>
        <w:rPr>
          <w:rFonts w:ascii="Footlight MT Light" w:hAnsi="Footlight MT Light"/>
        </w:rPr>
      </w:pPr>
      <w:r>
        <w:rPr>
          <w:rFonts w:ascii="Footlight MT Light" w:hAnsi="Footlight MT Light"/>
        </w:rPr>
        <w:t>Technical Specifications</w:t>
      </w:r>
    </w:p>
    <w:p w14:paraId="0886FB07" w14:textId="77777777" w:rsidR="0030436F" w:rsidRDefault="0030436F" w:rsidP="00E831B4">
      <w:pPr>
        <w:numPr>
          <w:ilvl w:val="0"/>
          <w:numId w:val="2"/>
        </w:numPr>
        <w:jc w:val="both"/>
        <w:rPr>
          <w:rFonts w:ascii="Footlight MT Light" w:hAnsi="Footlight MT Light"/>
        </w:rPr>
      </w:pPr>
      <w:r>
        <w:rPr>
          <w:rFonts w:ascii="Footlight MT Light" w:hAnsi="Footlight MT Light"/>
        </w:rPr>
        <w:t>Tender Form and Price Schedules</w:t>
      </w:r>
    </w:p>
    <w:p w14:paraId="3D58E6DA" w14:textId="77777777" w:rsidR="0030436F" w:rsidRDefault="0030436F" w:rsidP="00E831B4">
      <w:pPr>
        <w:numPr>
          <w:ilvl w:val="0"/>
          <w:numId w:val="2"/>
        </w:numPr>
        <w:jc w:val="both"/>
        <w:rPr>
          <w:rFonts w:ascii="Footlight MT Light" w:hAnsi="Footlight MT Light"/>
        </w:rPr>
      </w:pPr>
      <w:r>
        <w:rPr>
          <w:rFonts w:ascii="Footlight MT Light" w:hAnsi="Footlight MT Light"/>
        </w:rPr>
        <w:t>Tender Security Form</w:t>
      </w:r>
    </w:p>
    <w:p w14:paraId="169D1296" w14:textId="77777777" w:rsidR="0030436F" w:rsidRDefault="0030436F" w:rsidP="00E831B4">
      <w:pPr>
        <w:numPr>
          <w:ilvl w:val="0"/>
          <w:numId w:val="2"/>
        </w:numPr>
        <w:jc w:val="both"/>
        <w:rPr>
          <w:rFonts w:ascii="Footlight MT Light" w:hAnsi="Footlight MT Light"/>
        </w:rPr>
      </w:pPr>
      <w:r>
        <w:rPr>
          <w:rFonts w:ascii="Footlight MT Light" w:hAnsi="Footlight MT Light"/>
        </w:rPr>
        <w:t>Contract Form</w:t>
      </w:r>
    </w:p>
    <w:p w14:paraId="22DED2B8" w14:textId="77777777" w:rsidR="0030436F" w:rsidRDefault="0030436F" w:rsidP="00E831B4">
      <w:pPr>
        <w:numPr>
          <w:ilvl w:val="0"/>
          <w:numId w:val="2"/>
        </w:numPr>
        <w:jc w:val="both"/>
        <w:rPr>
          <w:rFonts w:ascii="Footlight MT Light" w:hAnsi="Footlight MT Light"/>
        </w:rPr>
      </w:pPr>
      <w:r>
        <w:rPr>
          <w:rFonts w:ascii="Footlight MT Light" w:hAnsi="Footlight MT Light"/>
        </w:rPr>
        <w:t>Performance Security Form</w:t>
      </w:r>
    </w:p>
    <w:p w14:paraId="5946A898" w14:textId="77777777" w:rsidR="0030436F" w:rsidRDefault="0030436F" w:rsidP="00E831B4">
      <w:pPr>
        <w:numPr>
          <w:ilvl w:val="0"/>
          <w:numId w:val="2"/>
        </w:numPr>
        <w:jc w:val="both"/>
        <w:rPr>
          <w:rFonts w:ascii="Footlight MT Light" w:hAnsi="Footlight MT Light"/>
        </w:rPr>
      </w:pPr>
      <w:r>
        <w:rPr>
          <w:rFonts w:ascii="Footlight MT Light" w:hAnsi="Footlight MT Light"/>
        </w:rPr>
        <w:t>Bank Guarantee for Advance Payment Form</w:t>
      </w:r>
    </w:p>
    <w:p w14:paraId="06BEC190" w14:textId="77777777" w:rsidR="0030436F" w:rsidRDefault="0030436F" w:rsidP="00E831B4">
      <w:pPr>
        <w:numPr>
          <w:ilvl w:val="0"/>
          <w:numId w:val="2"/>
        </w:numPr>
        <w:jc w:val="both"/>
        <w:rPr>
          <w:rFonts w:ascii="Footlight MT Light" w:hAnsi="Footlight MT Light"/>
        </w:rPr>
      </w:pPr>
      <w:r>
        <w:rPr>
          <w:rFonts w:ascii="Footlight MT Light" w:hAnsi="Footlight MT Light"/>
        </w:rPr>
        <w:t>Manufacturer’s Authorization Form</w:t>
      </w:r>
    </w:p>
    <w:p w14:paraId="5F146BD4" w14:textId="77777777" w:rsidR="0030436F" w:rsidRDefault="0030436F" w:rsidP="00E831B4">
      <w:pPr>
        <w:numPr>
          <w:ilvl w:val="0"/>
          <w:numId w:val="2"/>
        </w:numPr>
        <w:jc w:val="both"/>
        <w:rPr>
          <w:rFonts w:ascii="Footlight MT Light" w:hAnsi="Footlight MT Light"/>
        </w:rPr>
      </w:pPr>
      <w:r>
        <w:rPr>
          <w:rFonts w:ascii="Footlight MT Light" w:hAnsi="Footlight MT Light"/>
        </w:rPr>
        <w:t xml:space="preserve">Confidential Business Questionnaire </w:t>
      </w:r>
    </w:p>
    <w:p w14:paraId="2D799EE6" w14:textId="6BE7CF03" w:rsidR="0030436F" w:rsidRPr="00413F99" w:rsidRDefault="0030436F" w:rsidP="00E831B4">
      <w:pPr>
        <w:pStyle w:val="ListParagraph"/>
        <w:numPr>
          <w:ilvl w:val="2"/>
          <w:numId w:val="40"/>
        </w:numPr>
        <w:jc w:val="both"/>
        <w:rPr>
          <w:rFonts w:ascii="Footlight MT Light" w:hAnsi="Footlight MT Light"/>
        </w:rPr>
      </w:pPr>
      <w:r w:rsidRPr="00413F99">
        <w:rPr>
          <w:rFonts w:ascii="Footlight MT Light" w:hAnsi="Footlight MT Light"/>
        </w:rPr>
        <w:t>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14:paraId="2DD1B333" w14:textId="77777777" w:rsidR="0030436F" w:rsidRDefault="0030436F" w:rsidP="0030436F">
      <w:pPr>
        <w:jc w:val="both"/>
        <w:rPr>
          <w:rFonts w:ascii="Footlight MT Light" w:hAnsi="Footlight MT Light"/>
        </w:rPr>
      </w:pPr>
    </w:p>
    <w:p w14:paraId="60D4769B" w14:textId="4B0ADC87" w:rsidR="0030436F" w:rsidRDefault="0030436F" w:rsidP="00E831B4">
      <w:pPr>
        <w:pStyle w:val="Heading2"/>
        <w:numPr>
          <w:ilvl w:val="1"/>
          <w:numId w:val="40"/>
        </w:numPr>
        <w:rPr>
          <w:rFonts w:ascii="Footlight MT Light" w:hAnsi="Footlight MT Light"/>
          <w:sz w:val="24"/>
        </w:rPr>
      </w:pPr>
      <w:bookmarkStart w:id="11" w:name="_Toc52804854"/>
      <w:r>
        <w:rPr>
          <w:rFonts w:ascii="Footlight MT Light" w:hAnsi="Footlight MT Light"/>
          <w:sz w:val="24"/>
        </w:rPr>
        <w:t xml:space="preserve">Clarification of </w:t>
      </w:r>
      <w:r w:rsidR="00413F99">
        <w:rPr>
          <w:rFonts w:ascii="Footlight MT Light" w:hAnsi="Footlight MT Light"/>
          <w:sz w:val="24"/>
        </w:rPr>
        <w:t xml:space="preserve">Tender </w:t>
      </w:r>
      <w:r>
        <w:rPr>
          <w:rFonts w:ascii="Footlight MT Light" w:hAnsi="Footlight MT Light"/>
          <w:sz w:val="24"/>
        </w:rPr>
        <w:t>Documents</w:t>
      </w:r>
      <w:bookmarkEnd w:id="11"/>
    </w:p>
    <w:p w14:paraId="51D6F24C" w14:textId="77777777" w:rsidR="0030436F" w:rsidRDefault="0030436F" w:rsidP="00E831B4">
      <w:pPr>
        <w:numPr>
          <w:ilvl w:val="2"/>
          <w:numId w:val="40"/>
        </w:numPr>
        <w:jc w:val="both"/>
        <w:rPr>
          <w:rFonts w:ascii="Footlight MT Light" w:hAnsi="Footlight MT Light"/>
        </w:rPr>
      </w:pPr>
      <w:r>
        <w:rPr>
          <w:rFonts w:ascii="Footlight MT Light" w:hAnsi="Footlight MT Light"/>
        </w:rPr>
        <w:t xml:space="preserve"> A prospective tenderer requiring any clarification of the tender document may notify the Procuring entity in writing or by post at the entity’s address indicated in the Invitation to 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w:t>
      </w:r>
    </w:p>
    <w:p w14:paraId="3E1A2D38" w14:textId="77777777" w:rsidR="0030436F" w:rsidRDefault="0030436F" w:rsidP="00E831B4">
      <w:pPr>
        <w:numPr>
          <w:ilvl w:val="2"/>
          <w:numId w:val="3"/>
        </w:numPr>
        <w:jc w:val="both"/>
        <w:rPr>
          <w:rFonts w:ascii="Footlight MT Light" w:hAnsi="Footlight MT Light"/>
        </w:rPr>
      </w:pPr>
      <w:r>
        <w:rPr>
          <w:rFonts w:ascii="Footlight MT Light" w:hAnsi="Footlight MT Light"/>
        </w:rPr>
        <w:t>The procuring entity shall reply to any clarifications sought by the tenderer within 3 days of receiving the request to enable the tenderer to make timely submission of its tender.</w:t>
      </w:r>
    </w:p>
    <w:p w14:paraId="0D458E7F" w14:textId="77777777" w:rsidR="0030436F" w:rsidRDefault="0030436F" w:rsidP="0030436F">
      <w:pPr>
        <w:jc w:val="both"/>
        <w:rPr>
          <w:rFonts w:ascii="Footlight MT Light" w:hAnsi="Footlight MT Light"/>
        </w:rPr>
      </w:pPr>
    </w:p>
    <w:p w14:paraId="407846C0" w14:textId="7B1F4CE1" w:rsidR="0030436F" w:rsidRDefault="0030436F" w:rsidP="00E831B4">
      <w:pPr>
        <w:pStyle w:val="Heading2"/>
        <w:numPr>
          <w:ilvl w:val="1"/>
          <w:numId w:val="40"/>
        </w:numPr>
        <w:rPr>
          <w:rFonts w:ascii="Footlight MT Light" w:hAnsi="Footlight MT Light"/>
          <w:sz w:val="24"/>
        </w:rPr>
      </w:pPr>
      <w:bookmarkStart w:id="12" w:name="_Toc52804855"/>
      <w:r>
        <w:rPr>
          <w:rFonts w:ascii="Footlight MT Light" w:hAnsi="Footlight MT Light"/>
          <w:sz w:val="24"/>
        </w:rPr>
        <w:t>Amendment of Documents</w:t>
      </w:r>
      <w:bookmarkEnd w:id="12"/>
    </w:p>
    <w:p w14:paraId="438A7B59" w14:textId="32AACFD0" w:rsidR="00413F99" w:rsidRPr="00413F99" w:rsidRDefault="0030436F" w:rsidP="00E831B4">
      <w:pPr>
        <w:pStyle w:val="ListParagraph"/>
        <w:numPr>
          <w:ilvl w:val="2"/>
          <w:numId w:val="40"/>
        </w:numPr>
        <w:jc w:val="both"/>
        <w:rPr>
          <w:rFonts w:ascii="Footlight MT Light" w:hAnsi="Footlight MT Light"/>
        </w:rPr>
      </w:pPr>
      <w:r w:rsidRPr="00413F99">
        <w:rPr>
          <w:rFonts w:ascii="Footlight MT Light" w:hAnsi="Footlight MT Light"/>
        </w:rPr>
        <w:t xml:space="preserve">At any time prior to the deadline for submission of tenders, the Procuring entity, for any reason, </w:t>
      </w:r>
      <w:r w:rsidR="00413F99" w:rsidRPr="00413F99">
        <w:rPr>
          <w:rFonts w:ascii="Footlight MT Light" w:hAnsi="Footlight MT Light"/>
        </w:rPr>
        <w:t xml:space="preserve"> </w:t>
      </w:r>
    </w:p>
    <w:p w14:paraId="613EF875" w14:textId="1E3071CD" w:rsidR="0030436F" w:rsidRPr="00413F99" w:rsidRDefault="00413F99" w:rsidP="00E831B4">
      <w:pPr>
        <w:pStyle w:val="ListParagraph"/>
        <w:numPr>
          <w:ilvl w:val="2"/>
          <w:numId w:val="40"/>
        </w:numPr>
        <w:jc w:val="both"/>
        <w:rPr>
          <w:rFonts w:ascii="Footlight MT Light" w:hAnsi="Footlight MT Light"/>
        </w:rPr>
      </w:pPr>
      <w:r w:rsidRPr="00413F99">
        <w:rPr>
          <w:rFonts w:ascii="Footlight MT Light" w:hAnsi="Footlight MT Light"/>
        </w:rPr>
        <w:t xml:space="preserve"> </w:t>
      </w:r>
      <w:r w:rsidR="0030436F" w:rsidRPr="00413F99">
        <w:rPr>
          <w:rFonts w:ascii="Footlight MT Light" w:hAnsi="Footlight MT Light"/>
        </w:rPr>
        <w:t>whether at its own initiative or in response to a clarification requested by a prospective tenderer, may modify the tender documents by amendment.</w:t>
      </w:r>
    </w:p>
    <w:p w14:paraId="47CE8FFF" w14:textId="77777777" w:rsidR="0030436F" w:rsidRDefault="0030436F" w:rsidP="00E831B4">
      <w:pPr>
        <w:numPr>
          <w:ilvl w:val="2"/>
          <w:numId w:val="40"/>
        </w:numPr>
        <w:jc w:val="both"/>
        <w:rPr>
          <w:rFonts w:ascii="Footlight MT Light" w:hAnsi="Footlight MT Light"/>
        </w:rPr>
      </w:pPr>
      <w:r>
        <w:rPr>
          <w:rFonts w:ascii="Footlight MT Light" w:hAnsi="Footlight MT Light"/>
        </w:rPr>
        <w:t>All prospective candidates that have received the tender documents will be notified of the amendment in writing or by post and will be binding on them.</w:t>
      </w:r>
    </w:p>
    <w:p w14:paraId="5A770E44" w14:textId="77777777" w:rsidR="0030436F" w:rsidRDefault="0030436F" w:rsidP="0030436F">
      <w:pPr>
        <w:jc w:val="both"/>
        <w:rPr>
          <w:rFonts w:ascii="Footlight MT Light" w:hAnsi="Footlight MT Light"/>
        </w:rPr>
      </w:pPr>
    </w:p>
    <w:p w14:paraId="246B1E5F" w14:textId="77777777" w:rsidR="0030436F" w:rsidRDefault="0030436F" w:rsidP="00E831B4">
      <w:pPr>
        <w:numPr>
          <w:ilvl w:val="2"/>
          <w:numId w:val="40"/>
        </w:numPr>
        <w:jc w:val="both"/>
        <w:rPr>
          <w:rFonts w:ascii="Footlight MT Light" w:hAnsi="Footlight MT Light"/>
        </w:rPr>
      </w:pPr>
      <w:r>
        <w:rPr>
          <w:rFonts w:ascii="Footlight MT Light" w:hAnsi="Footlight MT Light"/>
        </w:rPr>
        <w:lastRenderedPageBreak/>
        <w:t>In order to allow prospective tenderers reasonable time in which to take the amendment into account in preparing their tenders, the Procuring entity, at its discretion, may extend the deadline for the submission of tenders.</w:t>
      </w:r>
    </w:p>
    <w:p w14:paraId="3C78E9EB" w14:textId="77777777" w:rsidR="0030436F" w:rsidRDefault="0030436F" w:rsidP="0030436F">
      <w:pPr>
        <w:jc w:val="both"/>
        <w:rPr>
          <w:rFonts w:ascii="Footlight MT Light" w:hAnsi="Footlight MT Light"/>
        </w:rPr>
      </w:pPr>
    </w:p>
    <w:p w14:paraId="05B2BA2F" w14:textId="4D432764" w:rsidR="0030436F" w:rsidRDefault="0030436F" w:rsidP="00E831B4">
      <w:pPr>
        <w:pStyle w:val="Heading2"/>
        <w:numPr>
          <w:ilvl w:val="1"/>
          <w:numId w:val="40"/>
        </w:numPr>
        <w:rPr>
          <w:rFonts w:ascii="Footlight MT Light" w:hAnsi="Footlight MT Light"/>
          <w:sz w:val="24"/>
        </w:rPr>
      </w:pPr>
      <w:bookmarkStart w:id="13" w:name="_Toc52804856"/>
      <w:r>
        <w:rPr>
          <w:rFonts w:ascii="Footlight MT Light" w:hAnsi="Footlight MT Light"/>
          <w:sz w:val="24"/>
        </w:rPr>
        <w:t>Language of Tender</w:t>
      </w:r>
      <w:bookmarkEnd w:id="13"/>
    </w:p>
    <w:p w14:paraId="3185E81E" w14:textId="79268E14" w:rsidR="00413F99" w:rsidRPr="00413F99" w:rsidRDefault="0030436F" w:rsidP="00E831B4">
      <w:pPr>
        <w:pStyle w:val="ListParagraph"/>
        <w:numPr>
          <w:ilvl w:val="2"/>
          <w:numId w:val="40"/>
        </w:numPr>
        <w:jc w:val="both"/>
        <w:rPr>
          <w:rFonts w:ascii="Footlight MT Light" w:hAnsi="Footlight MT Light"/>
        </w:rPr>
      </w:pPr>
      <w:r w:rsidRPr="00413F99">
        <w:rPr>
          <w:rFonts w:ascii="Footlight MT Light" w:hAnsi="Footlight MT Light"/>
        </w:rPr>
        <w:t xml:space="preserve">The tender prepared by the tenderer, as well as all correspondence and documents relating to the </w:t>
      </w:r>
    </w:p>
    <w:p w14:paraId="349D6070" w14:textId="59A53242" w:rsidR="0030436F" w:rsidRPr="00413F99" w:rsidRDefault="0030436F" w:rsidP="00E831B4">
      <w:pPr>
        <w:pStyle w:val="ListParagraph"/>
        <w:numPr>
          <w:ilvl w:val="2"/>
          <w:numId w:val="40"/>
        </w:numPr>
        <w:jc w:val="both"/>
        <w:rPr>
          <w:rFonts w:ascii="Footlight MT Light" w:hAnsi="Footlight MT Light"/>
        </w:rPr>
      </w:pPr>
      <w:r w:rsidRPr="00413F99">
        <w:rPr>
          <w:rFonts w:ascii="Footlight MT Light" w:hAnsi="Footlight MT Light"/>
        </w:rPr>
        <w:t>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1489677B" w14:textId="77777777" w:rsidR="0030436F" w:rsidRDefault="0030436F" w:rsidP="0030436F">
      <w:pPr>
        <w:jc w:val="both"/>
        <w:rPr>
          <w:rFonts w:ascii="Footlight MT Light" w:hAnsi="Footlight MT Light"/>
        </w:rPr>
      </w:pPr>
    </w:p>
    <w:p w14:paraId="76539566" w14:textId="0783EF3D" w:rsidR="0030436F" w:rsidRDefault="0030436F" w:rsidP="00E831B4">
      <w:pPr>
        <w:pStyle w:val="Heading2"/>
        <w:numPr>
          <w:ilvl w:val="1"/>
          <w:numId w:val="40"/>
        </w:numPr>
        <w:rPr>
          <w:rFonts w:ascii="Footlight MT Light" w:hAnsi="Footlight MT Light"/>
          <w:sz w:val="24"/>
        </w:rPr>
      </w:pPr>
      <w:bookmarkStart w:id="14" w:name="_Toc52804857"/>
      <w:r>
        <w:rPr>
          <w:rFonts w:ascii="Footlight MT Light" w:hAnsi="Footlight MT Light"/>
          <w:sz w:val="24"/>
        </w:rPr>
        <w:t>Documents Comprising of Tender</w:t>
      </w:r>
      <w:bookmarkEnd w:id="14"/>
    </w:p>
    <w:p w14:paraId="7F976156" w14:textId="1EB52BD8" w:rsidR="0030436F" w:rsidRDefault="00413F99" w:rsidP="00413F99">
      <w:pPr>
        <w:jc w:val="both"/>
        <w:rPr>
          <w:rFonts w:ascii="Footlight MT Light" w:hAnsi="Footlight MT Light"/>
        </w:rPr>
      </w:pPr>
      <w:r>
        <w:rPr>
          <w:rFonts w:ascii="Footlight MT Light" w:hAnsi="Footlight MT Light"/>
        </w:rPr>
        <w:t xml:space="preserve">2.7.1 </w:t>
      </w:r>
      <w:r w:rsidR="0030436F">
        <w:rPr>
          <w:rFonts w:ascii="Footlight MT Light" w:hAnsi="Footlight MT Light"/>
        </w:rPr>
        <w:t>The tender prepared by the tenderers shall comprise the following components</w:t>
      </w:r>
    </w:p>
    <w:p w14:paraId="6D7E2709" w14:textId="77777777" w:rsidR="0030436F" w:rsidRDefault="0030436F" w:rsidP="00E831B4">
      <w:pPr>
        <w:numPr>
          <w:ilvl w:val="1"/>
          <w:numId w:val="2"/>
        </w:numPr>
        <w:jc w:val="both"/>
        <w:rPr>
          <w:rFonts w:ascii="Footlight MT Light" w:hAnsi="Footlight MT Light"/>
        </w:rPr>
      </w:pPr>
      <w:r>
        <w:rPr>
          <w:rFonts w:ascii="Footlight MT Light" w:hAnsi="Footlight MT Light"/>
        </w:rPr>
        <w:t>a Tender Form and a Price Schedule completed in accordance with paragraph 2.9, 2.10 and 2.11 below</w:t>
      </w:r>
    </w:p>
    <w:p w14:paraId="1BAC7BC8" w14:textId="77777777" w:rsidR="0030436F" w:rsidRDefault="0030436F" w:rsidP="00E831B4">
      <w:pPr>
        <w:numPr>
          <w:ilvl w:val="1"/>
          <w:numId w:val="2"/>
        </w:numPr>
        <w:jc w:val="both"/>
        <w:rPr>
          <w:rFonts w:ascii="Footlight MT Light" w:hAnsi="Footlight MT Light"/>
        </w:rPr>
      </w:pPr>
      <w:r>
        <w:rPr>
          <w:rFonts w:ascii="Footlight MT Light" w:hAnsi="Footlight MT Light"/>
        </w:rPr>
        <w:t>documentary evidence established in accordance with paragraph 2.1 that the tenderer is eligible to tender and is qualified to perform the contract if its tender is accepted;</w:t>
      </w:r>
    </w:p>
    <w:p w14:paraId="431576B5" w14:textId="77777777" w:rsidR="0030436F" w:rsidRDefault="0030436F" w:rsidP="00E831B4">
      <w:pPr>
        <w:numPr>
          <w:ilvl w:val="1"/>
          <w:numId w:val="2"/>
        </w:numPr>
        <w:jc w:val="both"/>
        <w:rPr>
          <w:rFonts w:ascii="Footlight MT Light" w:hAnsi="Footlight MT Light"/>
        </w:rPr>
      </w:pPr>
      <w:r>
        <w:rPr>
          <w:rFonts w:ascii="Footlight MT Light" w:hAnsi="Footlight MT Light"/>
        </w:rPr>
        <w:t>documentary evidence established in accordance with paragraph 2.2 that the goods and ancillary services to be supplied by the tenderer are eligible goods and services and conform to the tender documents; and</w:t>
      </w:r>
    </w:p>
    <w:p w14:paraId="2977C96F" w14:textId="77777777" w:rsidR="0030436F" w:rsidRDefault="0030436F" w:rsidP="00E831B4">
      <w:pPr>
        <w:numPr>
          <w:ilvl w:val="1"/>
          <w:numId w:val="2"/>
        </w:numPr>
        <w:jc w:val="both"/>
        <w:rPr>
          <w:rFonts w:ascii="Footlight MT Light" w:hAnsi="Footlight MT Light"/>
        </w:rPr>
      </w:pPr>
      <w:r>
        <w:rPr>
          <w:rFonts w:ascii="Footlight MT Light" w:hAnsi="Footlight MT Light"/>
        </w:rPr>
        <w:t>tender security furnished in accordance with paragraph 2.14</w:t>
      </w:r>
    </w:p>
    <w:p w14:paraId="73776C55" w14:textId="77777777" w:rsidR="0030436F" w:rsidRDefault="0030436F" w:rsidP="0030436F">
      <w:pPr>
        <w:ind w:left="720"/>
        <w:jc w:val="both"/>
        <w:rPr>
          <w:rFonts w:ascii="Footlight MT Light" w:hAnsi="Footlight MT Light"/>
        </w:rPr>
      </w:pPr>
    </w:p>
    <w:p w14:paraId="4783DDE2" w14:textId="2B6EC333" w:rsidR="0030436F" w:rsidRDefault="0030436F" w:rsidP="00E831B4">
      <w:pPr>
        <w:pStyle w:val="Heading2"/>
        <w:numPr>
          <w:ilvl w:val="1"/>
          <w:numId w:val="40"/>
        </w:numPr>
        <w:rPr>
          <w:rFonts w:ascii="Footlight MT Light" w:hAnsi="Footlight MT Light"/>
          <w:sz w:val="24"/>
        </w:rPr>
      </w:pPr>
      <w:bookmarkStart w:id="15" w:name="_Toc52804858"/>
      <w:r>
        <w:rPr>
          <w:rFonts w:ascii="Footlight MT Light" w:hAnsi="Footlight MT Light"/>
          <w:sz w:val="24"/>
        </w:rPr>
        <w:t>Form</w:t>
      </w:r>
      <w:bookmarkEnd w:id="15"/>
      <w:r w:rsidR="00413F99">
        <w:rPr>
          <w:rFonts w:ascii="Footlight MT Light" w:hAnsi="Footlight MT Light"/>
          <w:sz w:val="24"/>
        </w:rPr>
        <w:t xml:space="preserve"> of Tender</w:t>
      </w:r>
    </w:p>
    <w:p w14:paraId="28E3FB3F" w14:textId="7E76168C" w:rsidR="0030436F" w:rsidRDefault="00413F99" w:rsidP="00413F99">
      <w:pPr>
        <w:jc w:val="both"/>
        <w:rPr>
          <w:rFonts w:ascii="Footlight MT Light" w:hAnsi="Footlight MT Light"/>
        </w:rPr>
      </w:pPr>
      <w:r>
        <w:rPr>
          <w:rFonts w:ascii="Footlight MT Light" w:hAnsi="Footlight MT Light"/>
        </w:rPr>
        <w:t xml:space="preserve">2.8.1 </w:t>
      </w:r>
      <w:r w:rsidR="0030436F">
        <w:rPr>
          <w:rFonts w:ascii="Footlight MT Light" w:hAnsi="Footlight MT Light"/>
        </w:rPr>
        <w:t>The tenderer shall complete the Tender Form and the appropriate Price Schedule furnished in the tender documents, indicating the goods to be supplied, a brief description of the goods, their country of origin, quantity, and prices.</w:t>
      </w:r>
    </w:p>
    <w:p w14:paraId="4D2A790D" w14:textId="77777777" w:rsidR="0030436F" w:rsidRDefault="0030436F" w:rsidP="0030436F">
      <w:pPr>
        <w:jc w:val="both"/>
        <w:rPr>
          <w:rFonts w:ascii="Footlight MT Light" w:hAnsi="Footlight MT Light"/>
        </w:rPr>
      </w:pPr>
    </w:p>
    <w:p w14:paraId="7172C767" w14:textId="25F93E70" w:rsidR="0030436F" w:rsidRDefault="0030436F" w:rsidP="00E831B4">
      <w:pPr>
        <w:pStyle w:val="Heading2"/>
        <w:numPr>
          <w:ilvl w:val="1"/>
          <w:numId w:val="40"/>
        </w:numPr>
        <w:rPr>
          <w:rFonts w:ascii="Footlight MT Light" w:hAnsi="Footlight MT Light"/>
          <w:sz w:val="24"/>
        </w:rPr>
      </w:pPr>
      <w:bookmarkStart w:id="16" w:name="_Toc52804859"/>
      <w:r>
        <w:rPr>
          <w:rFonts w:ascii="Footlight MT Light" w:hAnsi="Footlight MT Light"/>
          <w:sz w:val="24"/>
        </w:rPr>
        <w:t>Tender Prices</w:t>
      </w:r>
      <w:bookmarkEnd w:id="16"/>
    </w:p>
    <w:p w14:paraId="5B58B8E5" w14:textId="7C793372" w:rsidR="0030436F" w:rsidRPr="00EA4C6F" w:rsidRDefault="0030436F" w:rsidP="00E831B4">
      <w:pPr>
        <w:pStyle w:val="ListParagraph"/>
        <w:numPr>
          <w:ilvl w:val="2"/>
          <w:numId w:val="40"/>
        </w:numPr>
        <w:jc w:val="both"/>
        <w:rPr>
          <w:rFonts w:ascii="Footlight MT Light" w:hAnsi="Footlight MT Light"/>
        </w:rPr>
      </w:pPr>
      <w:r w:rsidRPr="00EA4C6F">
        <w:rPr>
          <w:rFonts w:ascii="Footlight MT Light" w:hAnsi="Footlight MT Light"/>
        </w:rPr>
        <w:t>The tenderer shall indicate on the appropriate Price Schedule the unit prices and total tender price of the goods it proposes to supply under the contract</w:t>
      </w:r>
    </w:p>
    <w:p w14:paraId="75BA1A68" w14:textId="77777777" w:rsidR="0030436F" w:rsidRDefault="0030436F" w:rsidP="00E831B4">
      <w:pPr>
        <w:numPr>
          <w:ilvl w:val="2"/>
          <w:numId w:val="40"/>
        </w:numPr>
        <w:jc w:val="both"/>
        <w:rPr>
          <w:rFonts w:ascii="Footlight MT Light" w:hAnsi="Footlight MT Light"/>
        </w:rPr>
      </w:pPr>
      <w:r>
        <w:rPr>
          <w:rFonts w:ascii="Footlight MT Light" w:hAnsi="Footlight MT Light"/>
        </w:rPr>
        <w:t>Prices indicated on the Price Schedule shall include all costs including taxes, insurances and delivery to the premises of the entity.</w:t>
      </w:r>
    </w:p>
    <w:p w14:paraId="7F93F33A" w14:textId="77777777" w:rsidR="0030436F" w:rsidRDefault="0030436F" w:rsidP="00E831B4">
      <w:pPr>
        <w:numPr>
          <w:ilvl w:val="2"/>
          <w:numId w:val="40"/>
        </w:numPr>
        <w:jc w:val="both"/>
        <w:rPr>
          <w:rFonts w:ascii="Footlight MT Light" w:hAnsi="Footlight MT Light"/>
        </w:rPr>
      </w:pPr>
      <w:r>
        <w:rPr>
          <w:rFonts w:ascii="Footlight MT Light" w:hAnsi="Footlight MT Light"/>
        </w:rPr>
        <w:t>Prices quoted by the tenderer shall be fixed during the Tender’s performance of the contract and not subject to variation on any account. A tender submitted with an adjustable price quotation will be treated as non-responsive and will be rejected, pursuant to paragraph 2.22</w:t>
      </w:r>
    </w:p>
    <w:p w14:paraId="69E6E431" w14:textId="77777777" w:rsidR="0030436F" w:rsidRDefault="0030436F" w:rsidP="00E831B4">
      <w:pPr>
        <w:numPr>
          <w:ilvl w:val="2"/>
          <w:numId w:val="40"/>
        </w:numPr>
        <w:jc w:val="both"/>
        <w:rPr>
          <w:rFonts w:ascii="Footlight MT Light" w:hAnsi="Footlight MT Light"/>
        </w:rPr>
      </w:pPr>
      <w:r>
        <w:rPr>
          <w:rFonts w:ascii="Footlight MT Light" w:hAnsi="Footlight MT Light"/>
        </w:rPr>
        <w:t>The validity period of the tender shall be 120 days from the date of opening of the tender.</w:t>
      </w:r>
    </w:p>
    <w:p w14:paraId="59CD09D6" w14:textId="77777777" w:rsidR="0030436F" w:rsidRDefault="0030436F" w:rsidP="0030436F">
      <w:pPr>
        <w:pStyle w:val="Heading2"/>
        <w:rPr>
          <w:rFonts w:ascii="Footlight MT Light" w:hAnsi="Footlight MT Light"/>
          <w:sz w:val="24"/>
        </w:rPr>
      </w:pPr>
    </w:p>
    <w:p w14:paraId="29FF2F02" w14:textId="2D8B7DFF" w:rsidR="0030436F" w:rsidRDefault="0030436F" w:rsidP="00E831B4">
      <w:pPr>
        <w:pStyle w:val="Heading2"/>
        <w:numPr>
          <w:ilvl w:val="1"/>
          <w:numId w:val="40"/>
        </w:numPr>
        <w:rPr>
          <w:rFonts w:ascii="Footlight MT Light" w:hAnsi="Footlight MT Light"/>
          <w:sz w:val="24"/>
        </w:rPr>
      </w:pPr>
      <w:bookmarkStart w:id="17" w:name="_Toc52804860"/>
      <w:r>
        <w:rPr>
          <w:rFonts w:ascii="Footlight MT Light" w:hAnsi="Footlight MT Light"/>
          <w:sz w:val="24"/>
        </w:rPr>
        <w:t>Tender Currencies</w:t>
      </w:r>
      <w:bookmarkEnd w:id="17"/>
    </w:p>
    <w:p w14:paraId="3DBB3884" w14:textId="6AA656AC" w:rsidR="0030436F" w:rsidRPr="00EA4C6F" w:rsidRDefault="0030436F" w:rsidP="00E831B4">
      <w:pPr>
        <w:pStyle w:val="BodyText"/>
        <w:numPr>
          <w:ilvl w:val="2"/>
          <w:numId w:val="40"/>
        </w:numPr>
        <w:jc w:val="both"/>
        <w:rPr>
          <w:rFonts w:ascii="Footlight MT Light" w:hAnsi="Footlight MT Light"/>
          <w:sz w:val="24"/>
        </w:rPr>
      </w:pPr>
      <w:r>
        <w:rPr>
          <w:rFonts w:ascii="Footlight MT Light" w:hAnsi="Footlight MT Light"/>
          <w:sz w:val="24"/>
        </w:rPr>
        <w:t xml:space="preserve">Prices shall be quoted in Kenya Shillings unless otherwise specified in the Appendix to Instructions </w:t>
      </w:r>
      <w:r w:rsidRPr="00EA4C6F">
        <w:rPr>
          <w:rFonts w:ascii="Footlight MT Light" w:hAnsi="Footlight MT Light"/>
          <w:sz w:val="24"/>
        </w:rPr>
        <w:t>to Tenderers.</w:t>
      </w:r>
    </w:p>
    <w:p w14:paraId="52740328" w14:textId="77777777" w:rsidR="0030436F" w:rsidRDefault="0030436F" w:rsidP="0030436F">
      <w:pPr>
        <w:pStyle w:val="BodyText"/>
        <w:jc w:val="both"/>
        <w:rPr>
          <w:rFonts w:ascii="Footlight MT Light" w:hAnsi="Footlight MT Light"/>
          <w:sz w:val="24"/>
        </w:rPr>
      </w:pPr>
    </w:p>
    <w:p w14:paraId="47AA0241" w14:textId="77777777" w:rsidR="0030436F" w:rsidRDefault="0030436F" w:rsidP="00E831B4">
      <w:pPr>
        <w:pStyle w:val="Heading2"/>
        <w:numPr>
          <w:ilvl w:val="1"/>
          <w:numId w:val="40"/>
        </w:numPr>
        <w:rPr>
          <w:rFonts w:ascii="Footlight MT Light" w:hAnsi="Footlight MT Light"/>
          <w:sz w:val="24"/>
        </w:rPr>
      </w:pPr>
      <w:bookmarkStart w:id="18" w:name="_Toc52804861"/>
      <w:r>
        <w:rPr>
          <w:rFonts w:ascii="Footlight MT Light" w:hAnsi="Footlight MT Light"/>
          <w:sz w:val="24"/>
        </w:rPr>
        <w:t>Tenderers Eligibility and Qualifications</w:t>
      </w:r>
      <w:bookmarkEnd w:id="18"/>
    </w:p>
    <w:p w14:paraId="60254098" w14:textId="77777777" w:rsidR="0030436F" w:rsidRDefault="0030436F" w:rsidP="00E831B4">
      <w:pPr>
        <w:pStyle w:val="BodyText"/>
        <w:numPr>
          <w:ilvl w:val="2"/>
          <w:numId w:val="40"/>
        </w:numPr>
        <w:jc w:val="both"/>
        <w:rPr>
          <w:rFonts w:ascii="Footlight MT Light" w:hAnsi="Footlight MT Light"/>
          <w:sz w:val="24"/>
        </w:rPr>
      </w:pPr>
      <w:r>
        <w:rPr>
          <w:rFonts w:ascii="Footlight MT Light" w:hAnsi="Footlight MT Light"/>
          <w:sz w:val="24"/>
        </w:rPr>
        <w:t>Pursuant to paragraph 2.1. the tenderer shall furnish, as part of its tender, documents establishing the tenderers eligibility to tender and its qualifications to perform the contract if its tender is accepted.</w:t>
      </w:r>
    </w:p>
    <w:p w14:paraId="102BDDEA" w14:textId="77777777" w:rsidR="0030436F" w:rsidRDefault="0030436F" w:rsidP="0030436F">
      <w:pPr>
        <w:jc w:val="both"/>
        <w:rPr>
          <w:rFonts w:ascii="Footlight MT Light" w:hAnsi="Footlight MT Light"/>
        </w:rPr>
      </w:pPr>
    </w:p>
    <w:p w14:paraId="7DED138D" w14:textId="77777777" w:rsidR="0030436F" w:rsidRDefault="0030436F" w:rsidP="00E831B4">
      <w:pPr>
        <w:pStyle w:val="BodyText"/>
        <w:numPr>
          <w:ilvl w:val="2"/>
          <w:numId w:val="40"/>
        </w:numPr>
        <w:jc w:val="both"/>
        <w:rPr>
          <w:rFonts w:ascii="Footlight MT Light" w:hAnsi="Footlight MT Light"/>
          <w:sz w:val="24"/>
        </w:rPr>
      </w:pPr>
      <w:r>
        <w:rPr>
          <w:rFonts w:ascii="Footlight MT Light" w:hAnsi="Footlight MT Light"/>
          <w:sz w:val="24"/>
        </w:rPr>
        <w:t>The documentary evidence of the tenderers eligibility to tender shall establish to the Procuring entity’s satisfaction that the tenderer, at the time of submission of its tender, is from an eligible source country as defined under paragraph 2.1</w:t>
      </w:r>
    </w:p>
    <w:p w14:paraId="0B13F53F" w14:textId="77777777" w:rsidR="0030436F" w:rsidRDefault="0030436F" w:rsidP="0030436F">
      <w:pPr>
        <w:jc w:val="both"/>
        <w:rPr>
          <w:rFonts w:ascii="Footlight MT Light" w:hAnsi="Footlight MT Light"/>
        </w:rPr>
      </w:pPr>
    </w:p>
    <w:p w14:paraId="17B43074" w14:textId="77777777" w:rsidR="0030436F" w:rsidRDefault="0030436F" w:rsidP="00E831B4">
      <w:pPr>
        <w:pStyle w:val="BodyText"/>
        <w:numPr>
          <w:ilvl w:val="2"/>
          <w:numId w:val="40"/>
        </w:numPr>
        <w:jc w:val="both"/>
        <w:rPr>
          <w:rFonts w:ascii="Footlight MT Light" w:hAnsi="Footlight MT Light"/>
          <w:sz w:val="24"/>
        </w:rPr>
      </w:pPr>
      <w:r>
        <w:rPr>
          <w:rFonts w:ascii="Footlight MT Light" w:hAnsi="Footlight MT Light"/>
          <w:sz w:val="24"/>
        </w:rPr>
        <w:t>The documentary evidence of the tenderers qualifications to perform the contract if its tender is accepted shall be established to the Procuring entity’s satisfaction;</w:t>
      </w:r>
    </w:p>
    <w:p w14:paraId="76B39F50" w14:textId="77777777" w:rsidR="0030436F" w:rsidRDefault="0030436F" w:rsidP="0030436F">
      <w:pPr>
        <w:pStyle w:val="BodyTextIndent"/>
        <w:rPr>
          <w:rFonts w:ascii="Footlight MT Light" w:hAnsi="Footlight MT Light"/>
          <w:sz w:val="24"/>
        </w:rPr>
      </w:pPr>
    </w:p>
    <w:p w14:paraId="63F3C3B6" w14:textId="77777777" w:rsidR="0030436F" w:rsidRDefault="0030436F" w:rsidP="00E831B4">
      <w:pPr>
        <w:numPr>
          <w:ilvl w:val="0"/>
          <w:numId w:val="4"/>
        </w:numPr>
        <w:jc w:val="both"/>
        <w:rPr>
          <w:rFonts w:ascii="Footlight MT Light" w:hAnsi="Footlight MT Light"/>
        </w:rPr>
      </w:pPr>
      <w:r>
        <w:rPr>
          <w:rFonts w:ascii="Footlight MT Light" w:hAnsi="Footlight MT Light"/>
        </w:rPr>
        <w:t xml:space="preserve">that, in the case of a tenderer offering to supply goods under the contract which the tenderer did not manufacture or otherwise produce, the tenderer has been duly authorized by the goods’ Manufacturer or producer to supply </w:t>
      </w:r>
      <w:proofErr w:type="gramStart"/>
      <w:r>
        <w:rPr>
          <w:rFonts w:ascii="Footlight MT Light" w:hAnsi="Footlight MT Light"/>
        </w:rPr>
        <w:t>the  goods</w:t>
      </w:r>
      <w:proofErr w:type="gramEnd"/>
      <w:r>
        <w:rPr>
          <w:rFonts w:ascii="Footlight MT Light" w:hAnsi="Footlight MT Light"/>
        </w:rPr>
        <w:t>.</w:t>
      </w:r>
    </w:p>
    <w:p w14:paraId="19A7FC81" w14:textId="77777777" w:rsidR="0030436F" w:rsidRDefault="0030436F" w:rsidP="00E831B4">
      <w:pPr>
        <w:numPr>
          <w:ilvl w:val="0"/>
          <w:numId w:val="4"/>
        </w:numPr>
        <w:jc w:val="both"/>
        <w:rPr>
          <w:rFonts w:ascii="Footlight MT Light" w:hAnsi="Footlight MT Light"/>
        </w:rPr>
      </w:pPr>
      <w:r>
        <w:rPr>
          <w:rFonts w:ascii="Footlight MT Light" w:hAnsi="Footlight MT Light"/>
        </w:rPr>
        <w:t>that the tenderer has the financial, technical, and production capability necessary to perform the contract;</w:t>
      </w:r>
    </w:p>
    <w:p w14:paraId="5C8E9D1B" w14:textId="77777777" w:rsidR="0030436F" w:rsidRDefault="0030436F" w:rsidP="00E831B4">
      <w:pPr>
        <w:numPr>
          <w:ilvl w:val="0"/>
          <w:numId w:val="4"/>
        </w:numPr>
        <w:jc w:val="both"/>
        <w:rPr>
          <w:rFonts w:ascii="Footlight MT Light" w:hAnsi="Footlight MT Light"/>
        </w:rPr>
      </w:pPr>
      <w:r>
        <w:rPr>
          <w:rFonts w:ascii="Footlight MT Light" w:hAnsi="Footlight MT Light"/>
        </w:rPr>
        <w:lastRenderedPageBreak/>
        <w:t>that, in the case of a tenderer not doing business within Kenya, the tenderer is or will be (if awarded the contract) represented by an Agent in Kenya equipped, and able to carry out the Tenderer’s maintenance, repair, and spare parts-stocking obligations prescribed in the Conditions of Contract and/or Technical Specifications.</w:t>
      </w:r>
    </w:p>
    <w:p w14:paraId="662DF025" w14:textId="77777777" w:rsidR="0030436F" w:rsidRDefault="0030436F" w:rsidP="0030436F">
      <w:pPr>
        <w:jc w:val="both"/>
        <w:rPr>
          <w:rFonts w:ascii="Footlight MT Light" w:hAnsi="Footlight MT Light"/>
        </w:rPr>
      </w:pPr>
    </w:p>
    <w:p w14:paraId="0B62A565" w14:textId="624F3A2B" w:rsidR="0030436F" w:rsidRDefault="0030436F" w:rsidP="00E831B4">
      <w:pPr>
        <w:pStyle w:val="Heading2"/>
        <w:numPr>
          <w:ilvl w:val="2"/>
          <w:numId w:val="40"/>
        </w:numPr>
        <w:rPr>
          <w:rFonts w:ascii="Footlight MT Light" w:hAnsi="Footlight MT Light"/>
          <w:sz w:val="24"/>
        </w:rPr>
      </w:pPr>
      <w:bookmarkStart w:id="19" w:name="_Toc52804862"/>
      <w:r>
        <w:rPr>
          <w:rFonts w:ascii="Footlight MT Light" w:hAnsi="Footlight MT Light"/>
          <w:sz w:val="24"/>
        </w:rPr>
        <w:t>Goods Eligibility and Conformity to Tender Documents</w:t>
      </w:r>
      <w:bookmarkEnd w:id="19"/>
    </w:p>
    <w:p w14:paraId="5553E2C5" w14:textId="0E2F91FC" w:rsidR="00EA4C6F" w:rsidRPr="00EA4C6F" w:rsidRDefault="0030436F" w:rsidP="00E831B4">
      <w:pPr>
        <w:pStyle w:val="ListParagraph"/>
        <w:numPr>
          <w:ilvl w:val="2"/>
          <w:numId w:val="40"/>
        </w:numPr>
        <w:jc w:val="both"/>
        <w:rPr>
          <w:rFonts w:ascii="Footlight MT Light" w:hAnsi="Footlight MT Light"/>
        </w:rPr>
      </w:pPr>
      <w:r w:rsidRPr="00EA4C6F">
        <w:rPr>
          <w:rFonts w:ascii="Footlight MT Light" w:hAnsi="Footlight MT Light"/>
        </w:rPr>
        <w:t xml:space="preserve">Pursuant to paragraph 2.2 of this section, the tenderer shall furnish, as part of its tender </w:t>
      </w:r>
    </w:p>
    <w:p w14:paraId="626FC105" w14:textId="7F4D58C8" w:rsidR="0030436F" w:rsidRPr="00EA4C6F" w:rsidRDefault="00EA4C6F" w:rsidP="00EA4C6F">
      <w:pPr>
        <w:pStyle w:val="ListParagraph"/>
        <w:ind w:left="810"/>
        <w:jc w:val="both"/>
        <w:rPr>
          <w:rFonts w:ascii="Footlight MT Light" w:hAnsi="Footlight MT Light"/>
        </w:rPr>
      </w:pPr>
      <w:r w:rsidRPr="00EA4C6F">
        <w:rPr>
          <w:rFonts w:ascii="Footlight MT Light" w:hAnsi="Footlight MT Light"/>
        </w:rPr>
        <w:t xml:space="preserve">    </w:t>
      </w:r>
      <w:r w:rsidR="0030436F" w:rsidRPr="00EA4C6F">
        <w:rPr>
          <w:rFonts w:ascii="Footlight MT Light" w:hAnsi="Footlight MT Light"/>
        </w:rPr>
        <w:t>documents establishing the eligibility and conformity to the tender documents of all goods which the tenderer proposes to supply under the contract</w:t>
      </w:r>
    </w:p>
    <w:p w14:paraId="744CD8E5" w14:textId="77777777" w:rsidR="0030436F" w:rsidRDefault="0030436F" w:rsidP="00E831B4">
      <w:pPr>
        <w:numPr>
          <w:ilvl w:val="2"/>
          <w:numId w:val="40"/>
        </w:numPr>
        <w:jc w:val="both"/>
        <w:rPr>
          <w:rFonts w:ascii="Footlight MT Light" w:hAnsi="Footlight MT Light"/>
        </w:rPr>
      </w:pPr>
      <w:r>
        <w:rPr>
          <w:rFonts w:ascii="Footlight MT Light" w:hAnsi="Footlight MT Light"/>
        </w:rPr>
        <w:t>The documentary evidence of the eligibility of the goods shall consist of a statement in the Price Schedule of the country of origin of the goods and services offered which shall be confirmed by a certificate of origin issued at the time of shipment.</w:t>
      </w:r>
    </w:p>
    <w:p w14:paraId="4329C19A" w14:textId="77777777" w:rsidR="0030436F" w:rsidRDefault="0030436F" w:rsidP="00E831B4">
      <w:pPr>
        <w:numPr>
          <w:ilvl w:val="2"/>
          <w:numId w:val="40"/>
        </w:numPr>
        <w:jc w:val="both"/>
        <w:rPr>
          <w:rFonts w:ascii="Footlight MT Light" w:hAnsi="Footlight MT Light"/>
        </w:rPr>
      </w:pPr>
      <w:r>
        <w:rPr>
          <w:rFonts w:ascii="Footlight MT Light" w:hAnsi="Footlight MT Light"/>
        </w:rPr>
        <w:t xml:space="preserve">The documentary evidence of conformity </w:t>
      </w:r>
      <w:proofErr w:type="gramStart"/>
      <w:r>
        <w:rPr>
          <w:rFonts w:ascii="Footlight MT Light" w:hAnsi="Footlight MT Light"/>
        </w:rPr>
        <w:t>of  the</w:t>
      </w:r>
      <w:proofErr w:type="gramEnd"/>
      <w:r>
        <w:rPr>
          <w:rFonts w:ascii="Footlight MT Light" w:hAnsi="Footlight MT Light"/>
        </w:rPr>
        <w:t xml:space="preserve"> goods to the tender documents may be in the form of literature, drawings, and data, and shall consist of:</w:t>
      </w:r>
    </w:p>
    <w:p w14:paraId="33F506E4" w14:textId="77777777" w:rsidR="0030436F" w:rsidRDefault="0030436F" w:rsidP="00E831B4">
      <w:pPr>
        <w:numPr>
          <w:ilvl w:val="0"/>
          <w:numId w:val="5"/>
        </w:numPr>
        <w:jc w:val="both"/>
        <w:rPr>
          <w:rFonts w:ascii="Footlight MT Light" w:hAnsi="Footlight MT Light"/>
        </w:rPr>
      </w:pPr>
      <w:r>
        <w:rPr>
          <w:rFonts w:ascii="Footlight MT Light" w:hAnsi="Footlight MT Light"/>
        </w:rPr>
        <w:t>a detailed description of the essential technical and performance characteristic of the goods;</w:t>
      </w:r>
    </w:p>
    <w:p w14:paraId="5A16196A" w14:textId="77777777" w:rsidR="0030436F" w:rsidRDefault="0030436F" w:rsidP="00E831B4">
      <w:pPr>
        <w:numPr>
          <w:ilvl w:val="0"/>
          <w:numId w:val="5"/>
        </w:numPr>
        <w:jc w:val="both"/>
        <w:rPr>
          <w:rFonts w:ascii="Footlight MT Light" w:hAnsi="Footlight MT Light"/>
        </w:rPr>
      </w:pPr>
      <w:r>
        <w:rPr>
          <w:rFonts w:ascii="Footlight MT Light" w:hAnsi="Footlight MT Light"/>
        </w:rPr>
        <w:t>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14:paraId="1CD9E761" w14:textId="77777777" w:rsidR="0030436F" w:rsidRDefault="0030436F" w:rsidP="00E831B4">
      <w:pPr>
        <w:numPr>
          <w:ilvl w:val="0"/>
          <w:numId w:val="5"/>
        </w:numPr>
        <w:jc w:val="both"/>
        <w:rPr>
          <w:rFonts w:ascii="Footlight MT Light" w:hAnsi="Footlight MT Light"/>
        </w:rPr>
      </w:pPr>
      <w:r>
        <w:rPr>
          <w:rFonts w:ascii="Footlight MT Light" w:hAnsi="Footlight MT Light"/>
        </w:rPr>
        <w:t>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6E8E2EFB" w14:textId="77777777" w:rsidR="0030436F" w:rsidRDefault="0030436F" w:rsidP="00E831B4">
      <w:pPr>
        <w:numPr>
          <w:ilvl w:val="2"/>
          <w:numId w:val="40"/>
        </w:numPr>
        <w:jc w:val="both"/>
        <w:rPr>
          <w:rFonts w:ascii="Footlight MT Light" w:hAnsi="Footlight MT Light"/>
        </w:rPr>
      </w:pPr>
      <w:r>
        <w:rPr>
          <w:rFonts w:ascii="Footlight MT Light" w:hAnsi="Footlight MT Light"/>
        </w:rPr>
        <w:t>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w:t>
      </w:r>
    </w:p>
    <w:p w14:paraId="5FAD3C9B" w14:textId="77777777" w:rsidR="0030436F" w:rsidRDefault="0030436F" w:rsidP="0030436F">
      <w:pPr>
        <w:jc w:val="both"/>
        <w:rPr>
          <w:rFonts w:ascii="Footlight MT Light" w:hAnsi="Footlight MT Light"/>
        </w:rPr>
      </w:pPr>
    </w:p>
    <w:p w14:paraId="13FAF608" w14:textId="7A1DBC1A" w:rsidR="0030436F" w:rsidRDefault="0030436F" w:rsidP="00E831B4">
      <w:pPr>
        <w:pStyle w:val="Heading2"/>
        <w:numPr>
          <w:ilvl w:val="1"/>
          <w:numId w:val="40"/>
        </w:numPr>
        <w:rPr>
          <w:rFonts w:ascii="Footlight MT Light" w:hAnsi="Footlight MT Light"/>
          <w:sz w:val="24"/>
        </w:rPr>
      </w:pPr>
      <w:bookmarkStart w:id="20" w:name="_Toc52804863"/>
      <w:r>
        <w:rPr>
          <w:rFonts w:ascii="Footlight MT Light" w:hAnsi="Footlight MT Light"/>
          <w:sz w:val="24"/>
        </w:rPr>
        <w:t>Tender Security</w:t>
      </w:r>
      <w:bookmarkEnd w:id="20"/>
    </w:p>
    <w:p w14:paraId="27F17FFC" w14:textId="79514E43" w:rsidR="00EA4C6F" w:rsidRPr="00EA4C6F" w:rsidRDefault="0030436F" w:rsidP="00E831B4">
      <w:pPr>
        <w:pStyle w:val="ListParagraph"/>
        <w:numPr>
          <w:ilvl w:val="2"/>
          <w:numId w:val="40"/>
        </w:numPr>
        <w:rPr>
          <w:rFonts w:ascii="Footlight MT Light" w:hAnsi="Footlight MT Light"/>
        </w:rPr>
      </w:pPr>
      <w:r w:rsidRPr="00EA4C6F">
        <w:rPr>
          <w:rFonts w:ascii="Footlight MT Light" w:hAnsi="Footlight MT Light"/>
        </w:rPr>
        <w:t>The tenderer shall furnish, as part of its tender, a tender security for the amount specified in the Appendix to Invitation to Tenderers.</w:t>
      </w:r>
    </w:p>
    <w:p w14:paraId="7FF560C8" w14:textId="77777777" w:rsidR="0030436F" w:rsidRDefault="0030436F" w:rsidP="00E831B4">
      <w:pPr>
        <w:numPr>
          <w:ilvl w:val="2"/>
          <w:numId w:val="40"/>
        </w:numPr>
        <w:rPr>
          <w:rFonts w:ascii="Footlight MT Light" w:hAnsi="Footlight MT Light"/>
        </w:rPr>
      </w:pPr>
      <w:r>
        <w:rPr>
          <w:rFonts w:ascii="Footlight MT Light" w:hAnsi="Footlight MT Light"/>
        </w:rPr>
        <w:t>The tender security shall be in the amount of 0.5 – 2 per cent of the tender price.</w:t>
      </w:r>
    </w:p>
    <w:p w14:paraId="038EC78E" w14:textId="77777777" w:rsidR="0030436F" w:rsidRDefault="0030436F" w:rsidP="00E831B4">
      <w:pPr>
        <w:numPr>
          <w:ilvl w:val="2"/>
          <w:numId w:val="40"/>
        </w:numPr>
        <w:jc w:val="both"/>
        <w:rPr>
          <w:rFonts w:ascii="Footlight MT Light" w:hAnsi="Footlight MT Light"/>
        </w:rPr>
      </w:pPr>
      <w:r>
        <w:rPr>
          <w:rFonts w:ascii="Footlight MT Light" w:hAnsi="Footlight MT Light"/>
        </w:rPr>
        <w:t>The tender security is required to protect the Procuring entity against the risk of Tenderer’s conduct which would warrant the security’s forfeiture, pursuant to paragraph 2.14.7</w:t>
      </w:r>
    </w:p>
    <w:p w14:paraId="178A3F79" w14:textId="77777777" w:rsidR="0030436F" w:rsidRDefault="0030436F" w:rsidP="00E831B4">
      <w:pPr>
        <w:numPr>
          <w:ilvl w:val="2"/>
          <w:numId w:val="40"/>
        </w:numPr>
        <w:jc w:val="both"/>
        <w:rPr>
          <w:rFonts w:ascii="Footlight MT Light" w:hAnsi="Footlight MT Light"/>
        </w:rPr>
      </w:pPr>
      <w:r>
        <w:rPr>
          <w:rFonts w:ascii="Footlight MT Light" w:hAnsi="Footlight MT Light"/>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w:t>
      </w:r>
    </w:p>
    <w:p w14:paraId="2DB1B0DE" w14:textId="77777777" w:rsidR="0030436F" w:rsidRDefault="0030436F" w:rsidP="00E831B4">
      <w:pPr>
        <w:numPr>
          <w:ilvl w:val="2"/>
          <w:numId w:val="40"/>
        </w:numPr>
        <w:jc w:val="both"/>
        <w:rPr>
          <w:rFonts w:ascii="Footlight MT Light" w:hAnsi="Footlight MT Light"/>
        </w:rPr>
      </w:pPr>
      <w:r>
        <w:rPr>
          <w:rFonts w:ascii="Footlight MT Light" w:hAnsi="Footlight MT Light"/>
        </w:rPr>
        <w:t>Any tender not secured in accordance with paragraph 2.14.1 and 2.14.3 will be rejected by the Procuring entity as non-responsive, pursuant to paragraph 2.22</w:t>
      </w:r>
    </w:p>
    <w:p w14:paraId="14DAF910" w14:textId="77777777" w:rsidR="0030436F" w:rsidRDefault="0030436F" w:rsidP="0030436F">
      <w:pPr>
        <w:jc w:val="both"/>
        <w:rPr>
          <w:rFonts w:ascii="Footlight MT Light" w:hAnsi="Footlight MT Light"/>
        </w:rPr>
      </w:pPr>
    </w:p>
    <w:p w14:paraId="2F918812" w14:textId="77777777" w:rsidR="0030436F" w:rsidRDefault="0030436F" w:rsidP="00E831B4">
      <w:pPr>
        <w:numPr>
          <w:ilvl w:val="2"/>
          <w:numId w:val="40"/>
        </w:numPr>
        <w:jc w:val="both"/>
        <w:rPr>
          <w:rFonts w:ascii="Footlight MT Light" w:hAnsi="Footlight MT Light"/>
        </w:rPr>
      </w:pPr>
      <w:r>
        <w:rPr>
          <w:rFonts w:ascii="Footlight MT Light" w:hAnsi="Footlight MT Light"/>
        </w:rPr>
        <w:t>Unsuccessful Tenderer’s tender security will be discharged or returned as promptly as possible. But not later than thirty (30) days after the expiration of the period of tender validity prescribed by the Procuring entity.</w:t>
      </w:r>
    </w:p>
    <w:p w14:paraId="7D1DE949" w14:textId="77777777" w:rsidR="0030436F" w:rsidRDefault="0030436F" w:rsidP="00E831B4">
      <w:pPr>
        <w:numPr>
          <w:ilvl w:val="2"/>
          <w:numId w:val="40"/>
        </w:numPr>
        <w:jc w:val="both"/>
        <w:rPr>
          <w:rFonts w:ascii="Footlight MT Light" w:hAnsi="Footlight MT Light"/>
        </w:rPr>
      </w:pPr>
      <w:r>
        <w:rPr>
          <w:rFonts w:ascii="Footlight MT Light" w:hAnsi="Footlight MT Light"/>
        </w:rPr>
        <w:t xml:space="preserve">The successful Tenderer’s tender security will be discharged upon the tenderer signing the contract, pursuant to paragraph 2.27 and furnishing the performance security, pursuant to paragraph 2.28 </w:t>
      </w:r>
    </w:p>
    <w:p w14:paraId="7F8B920C" w14:textId="77777777" w:rsidR="0030436F" w:rsidRDefault="0030436F" w:rsidP="00E831B4">
      <w:pPr>
        <w:numPr>
          <w:ilvl w:val="2"/>
          <w:numId w:val="40"/>
        </w:numPr>
        <w:jc w:val="both"/>
        <w:rPr>
          <w:rFonts w:ascii="Footlight MT Light" w:hAnsi="Footlight MT Light"/>
        </w:rPr>
      </w:pPr>
      <w:r>
        <w:rPr>
          <w:rFonts w:ascii="Footlight MT Light" w:hAnsi="Footlight MT Light"/>
        </w:rPr>
        <w:t>The tender security may be forfeited:</w:t>
      </w:r>
    </w:p>
    <w:p w14:paraId="286ED25E" w14:textId="77777777" w:rsidR="0030436F" w:rsidRDefault="0030436F" w:rsidP="0030436F">
      <w:pPr>
        <w:jc w:val="both"/>
        <w:rPr>
          <w:rFonts w:ascii="Footlight MT Light" w:hAnsi="Footlight MT Light"/>
        </w:rPr>
      </w:pPr>
    </w:p>
    <w:p w14:paraId="3E892B4D" w14:textId="77777777" w:rsidR="0030436F" w:rsidRDefault="0030436F" w:rsidP="00E831B4">
      <w:pPr>
        <w:numPr>
          <w:ilvl w:val="0"/>
          <w:numId w:val="6"/>
        </w:numPr>
        <w:jc w:val="both"/>
        <w:rPr>
          <w:rFonts w:ascii="Footlight MT Light" w:hAnsi="Footlight MT Light"/>
        </w:rPr>
      </w:pPr>
      <w:r>
        <w:rPr>
          <w:rFonts w:ascii="Footlight MT Light" w:hAnsi="Footlight MT Light"/>
        </w:rPr>
        <w:t>if a tenderer withdraws its tender during the period of tender validity specified by the procuring entity on the Tender Form; or</w:t>
      </w:r>
    </w:p>
    <w:p w14:paraId="2F4F09EE" w14:textId="77777777" w:rsidR="0030436F" w:rsidRDefault="0030436F" w:rsidP="00E831B4">
      <w:pPr>
        <w:numPr>
          <w:ilvl w:val="0"/>
          <w:numId w:val="6"/>
        </w:numPr>
        <w:jc w:val="both"/>
        <w:rPr>
          <w:rFonts w:ascii="Footlight MT Light" w:hAnsi="Footlight MT Light"/>
        </w:rPr>
      </w:pPr>
      <w:r>
        <w:rPr>
          <w:rFonts w:ascii="Footlight MT Light" w:hAnsi="Footlight MT Light"/>
        </w:rPr>
        <w:t>in the case of a successful tenderer, if the tenderer fails:</w:t>
      </w:r>
    </w:p>
    <w:p w14:paraId="063CCAF4" w14:textId="77777777" w:rsidR="0030436F" w:rsidRDefault="0030436F" w:rsidP="00E831B4">
      <w:pPr>
        <w:numPr>
          <w:ilvl w:val="1"/>
          <w:numId w:val="6"/>
        </w:numPr>
        <w:jc w:val="both"/>
        <w:rPr>
          <w:rFonts w:ascii="Footlight MT Light" w:hAnsi="Footlight MT Light"/>
        </w:rPr>
      </w:pPr>
      <w:r>
        <w:rPr>
          <w:rFonts w:ascii="Footlight MT Light" w:hAnsi="Footlight MT Light"/>
        </w:rPr>
        <w:t>to sign the contract in accordance with paragraph 2.27</w:t>
      </w:r>
    </w:p>
    <w:p w14:paraId="65429DCC" w14:textId="77777777" w:rsidR="0030436F" w:rsidRDefault="0030436F" w:rsidP="0030436F">
      <w:pPr>
        <w:ind w:left="1440"/>
        <w:jc w:val="both"/>
        <w:rPr>
          <w:rFonts w:ascii="Footlight MT Light" w:hAnsi="Footlight MT Light"/>
        </w:rPr>
      </w:pPr>
      <w:r>
        <w:rPr>
          <w:rFonts w:ascii="Footlight MT Light" w:hAnsi="Footlight MT Light"/>
        </w:rPr>
        <w:t>Or</w:t>
      </w:r>
    </w:p>
    <w:p w14:paraId="47AC8CED" w14:textId="77777777" w:rsidR="0030436F" w:rsidRDefault="0030436F" w:rsidP="00E831B4">
      <w:pPr>
        <w:numPr>
          <w:ilvl w:val="1"/>
          <w:numId w:val="6"/>
        </w:numPr>
        <w:jc w:val="both"/>
        <w:rPr>
          <w:rFonts w:ascii="Footlight MT Light" w:hAnsi="Footlight MT Light"/>
        </w:rPr>
      </w:pPr>
      <w:r>
        <w:rPr>
          <w:rFonts w:ascii="Footlight MT Light" w:hAnsi="Footlight MT Light"/>
        </w:rPr>
        <w:t>to furnish performance security in accordance with paragraph 2.28</w:t>
      </w:r>
    </w:p>
    <w:p w14:paraId="41A73691" w14:textId="77777777" w:rsidR="0030436F" w:rsidRDefault="0030436F" w:rsidP="0030436F">
      <w:pPr>
        <w:jc w:val="both"/>
        <w:rPr>
          <w:rFonts w:ascii="Footlight MT Light" w:hAnsi="Footlight MT Light"/>
        </w:rPr>
      </w:pPr>
    </w:p>
    <w:p w14:paraId="46E523AE" w14:textId="1FB55D82" w:rsidR="0030436F" w:rsidRDefault="0030436F" w:rsidP="00E831B4">
      <w:pPr>
        <w:pStyle w:val="Heading2"/>
        <w:numPr>
          <w:ilvl w:val="1"/>
          <w:numId w:val="40"/>
        </w:numPr>
        <w:rPr>
          <w:rFonts w:ascii="Footlight MT Light" w:hAnsi="Footlight MT Light"/>
          <w:sz w:val="24"/>
        </w:rPr>
      </w:pPr>
      <w:bookmarkStart w:id="21" w:name="_Toc52804864"/>
      <w:r>
        <w:rPr>
          <w:rFonts w:ascii="Footlight MT Light" w:hAnsi="Footlight MT Light"/>
          <w:sz w:val="24"/>
        </w:rPr>
        <w:lastRenderedPageBreak/>
        <w:t>Validity of Tenders</w:t>
      </w:r>
      <w:bookmarkEnd w:id="21"/>
    </w:p>
    <w:p w14:paraId="5F969D3B" w14:textId="33BB4FF6" w:rsidR="0030436F" w:rsidRPr="00EA4C6F" w:rsidRDefault="0030436F" w:rsidP="00E831B4">
      <w:pPr>
        <w:pStyle w:val="ListParagraph"/>
        <w:numPr>
          <w:ilvl w:val="2"/>
          <w:numId w:val="40"/>
        </w:numPr>
        <w:jc w:val="both"/>
        <w:rPr>
          <w:rFonts w:ascii="Footlight MT Light" w:hAnsi="Footlight MT Light"/>
        </w:rPr>
      </w:pPr>
      <w:r w:rsidRPr="00EA4C6F">
        <w:rPr>
          <w:rFonts w:ascii="Footlight MT Light" w:hAnsi="Footlight MT Light"/>
        </w:rPr>
        <w:t>Tenders shall remain valid for 120 days or as specified in the Invitation to tender after the date of tender opening prescribed by the Procuring entity, pursuant to paragraph 2.18.  A tender valid for a shorter period shall be rejected by the Procuring entity as non-responsive.</w:t>
      </w:r>
    </w:p>
    <w:p w14:paraId="301AC42A" w14:textId="77777777" w:rsidR="0030436F" w:rsidRDefault="0030436F" w:rsidP="00E831B4">
      <w:pPr>
        <w:numPr>
          <w:ilvl w:val="2"/>
          <w:numId w:val="40"/>
        </w:numPr>
        <w:jc w:val="both"/>
        <w:rPr>
          <w:rFonts w:ascii="Footlight MT Light" w:hAnsi="Footlight MT Light"/>
        </w:rPr>
      </w:pPr>
      <w:r>
        <w:rPr>
          <w:rFonts w:ascii="Footlight MT Light" w:hAnsi="Footlight MT Light"/>
        </w:rPr>
        <w:t>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w:t>
      </w:r>
    </w:p>
    <w:p w14:paraId="0DE45009" w14:textId="77777777" w:rsidR="0030436F" w:rsidRDefault="0030436F" w:rsidP="0030436F">
      <w:pPr>
        <w:jc w:val="both"/>
        <w:rPr>
          <w:rFonts w:ascii="Footlight MT Light" w:hAnsi="Footlight MT Light"/>
        </w:rPr>
      </w:pPr>
    </w:p>
    <w:p w14:paraId="0ADF1568" w14:textId="321B8DFF" w:rsidR="0030436F" w:rsidRDefault="0030436F" w:rsidP="00E831B4">
      <w:pPr>
        <w:pStyle w:val="Heading2"/>
        <w:numPr>
          <w:ilvl w:val="1"/>
          <w:numId w:val="40"/>
        </w:numPr>
        <w:rPr>
          <w:rFonts w:ascii="Footlight MT Light" w:hAnsi="Footlight MT Light"/>
          <w:sz w:val="24"/>
        </w:rPr>
      </w:pPr>
      <w:bookmarkStart w:id="22" w:name="_Toc52804865"/>
      <w:r>
        <w:rPr>
          <w:rFonts w:ascii="Footlight MT Light" w:hAnsi="Footlight MT Light"/>
          <w:sz w:val="24"/>
        </w:rPr>
        <w:t>Format and Signing of Tender</w:t>
      </w:r>
      <w:bookmarkEnd w:id="22"/>
    </w:p>
    <w:p w14:paraId="2B44E9BC" w14:textId="59E0FC9D" w:rsidR="0030436F" w:rsidRPr="00802393" w:rsidRDefault="0030436F" w:rsidP="00E831B4">
      <w:pPr>
        <w:pStyle w:val="ListParagraph"/>
        <w:numPr>
          <w:ilvl w:val="2"/>
          <w:numId w:val="40"/>
        </w:numPr>
        <w:jc w:val="both"/>
        <w:rPr>
          <w:rFonts w:ascii="Footlight MT Light" w:hAnsi="Footlight MT Light"/>
        </w:rPr>
      </w:pPr>
      <w:r w:rsidRPr="00802393">
        <w:rPr>
          <w:rFonts w:ascii="Footlight MT Light" w:hAnsi="Footlight MT Light"/>
        </w:rPr>
        <w:t>The Tenderer shall submit the bid via IFMIS only.</w:t>
      </w:r>
    </w:p>
    <w:p w14:paraId="4DBCAA60" w14:textId="77777777" w:rsidR="00802393" w:rsidRPr="00802393" w:rsidRDefault="00802393" w:rsidP="00802393">
      <w:pPr>
        <w:ind w:left="90"/>
        <w:jc w:val="both"/>
        <w:rPr>
          <w:rFonts w:ascii="Footlight MT Light" w:hAnsi="Footlight MT Light"/>
        </w:rPr>
      </w:pPr>
    </w:p>
    <w:p w14:paraId="0DC7988F" w14:textId="77777777" w:rsidR="0030436F" w:rsidRDefault="0030436F" w:rsidP="00E831B4">
      <w:pPr>
        <w:numPr>
          <w:ilvl w:val="2"/>
          <w:numId w:val="40"/>
        </w:numPr>
        <w:jc w:val="both"/>
        <w:rPr>
          <w:rFonts w:ascii="Footlight MT Light" w:hAnsi="Footlight MT Light"/>
        </w:rPr>
      </w:pPr>
      <w:r>
        <w:rPr>
          <w:rFonts w:ascii="Footlight MT Light" w:hAnsi="Footlight MT Light"/>
        </w:rPr>
        <w:t>The submitted copy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unamended printed literature, shall be initialed by the person or persons signing the tender.</w:t>
      </w:r>
    </w:p>
    <w:p w14:paraId="3D344F76" w14:textId="77777777" w:rsidR="0030436F" w:rsidRDefault="0030436F" w:rsidP="00E831B4">
      <w:pPr>
        <w:numPr>
          <w:ilvl w:val="2"/>
          <w:numId w:val="40"/>
        </w:numPr>
        <w:jc w:val="both"/>
        <w:rPr>
          <w:rFonts w:ascii="Footlight MT Light" w:hAnsi="Footlight MT Light"/>
        </w:rPr>
      </w:pPr>
      <w:r>
        <w:rPr>
          <w:rFonts w:ascii="Footlight MT Light" w:hAnsi="Footlight MT Light"/>
        </w:rPr>
        <w:t xml:space="preserve"> The tender shall have no interlineations, erasures, or overwriting except as necessary to correct errors made by the tenderer, in which case such corrections shall be initialed by the person or persons signing the tender.</w:t>
      </w:r>
    </w:p>
    <w:p w14:paraId="1AD92D79" w14:textId="77777777" w:rsidR="0030436F" w:rsidRDefault="0030436F" w:rsidP="0030436F">
      <w:pPr>
        <w:pStyle w:val="Heading2"/>
        <w:rPr>
          <w:rFonts w:ascii="Footlight MT Light" w:hAnsi="Footlight MT Light"/>
          <w:sz w:val="24"/>
        </w:rPr>
      </w:pPr>
    </w:p>
    <w:p w14:paraId="18B23900" w14:textId="4FDEC5A9" w:rsidR="0030436F" w:rsidRDefault="0030436F" w:rsidP="0030436F">
      <w:pPr>
        <w:pStyle w:val="Heading2"/>
        <w:rPr>
          <w:rFonts w:ascii="Footlight MT Light" w:hAnsi="Footlight MT Light"/>
          <w:sz w:val="24"/>
        </w:rPr>
      </w:pPr>
      <w:bookmarkStart w:id="23" w:name="_Toc52804866"/>
      <w:r>
        <w:rPr>
          <w:rFonts w:ascii="Footlight MT Light" w:hAnsi="Footlight MT Light"/>
          <w:sz w:val="24"/>
        </w:rPr>
        <w:t>2.1</w:t>
      </w:r>
      <w:r w:rsidR="007525D0">
        <w:rPr>
          <w:rFonts w:ascii="Footlight MT Light" w:hAnsi="Footlight MT Light"/>
          <w:sz w:val="24"/>
        </w:rPr>
        <w:t>5</w:t>
      </w:r>
      <w:r>
        <w:rPr>
          <w:rFonts w:ascii="Footlight MT Light" w:hAnsi="Footlight MT Light"/>
          <w:sz w:val="24"/>
        </w:rPr>
        <w:tab/>
        <w:t>Deadline for Submission of Tenders</w:t>
      </w:r>
      <w:bookmarkEnd w:id="23"/>
    </w:p>
    <w:p w14:paraId="084177C4" w14:textId="495DBE8E" w:rsidR="0030436F" w:rsidRDefault="0030436F" w:rsidP="0030436F">
      <w:pPr>
        <w:ind w:left="720"/>
        <w:jc w:val="both"/>
        <w:rPr>
          <w:rFonts w:ascii="Footlight MT Light" w:hAnsi="Footlight MT Light"/>
        </w:rPr>
      </w:pPr>
      <w:r>
        <w:rPr>
          <w:rFonts w:ascii="Footlight MT Light" w:hAnsi="Footlight MT Light"/>
        </w:rPr>
        <w:t xml:space="preserve">Tenders must be received by the Procuring entity via IFMIS no later </w:t>
      </w:r>
      <w:r w:rsidR="00335A5A">
        <w:rPr>
          <w:rFonts w:ascii="Footlight MT Light" w:hAnsi="Footlight MT Light"/>
        </w:rPr>
        <w:t xml:space="preserve">than </w:t>
      </w:r>
      <w:r w:rsidR="00335A5A">
        <w:rPr>
          <w:rFonts w:ascii="Footlight MT Light" w:hAnsi="Footlight MT Light"/>
          <w:b/>
          <w:color w:val="FF0000"/>
          <w:sz w:val="28"/>
          <w:szCs w:val="28"/>
        </w:rPr>
        <w:t>21</w:t>
      </w:r>
      <w:r w:rsidR="00375D61">
        <w:rPr>
          <w:rFonts w:ascii="Footlight MT Light" w:hAnsi="Footlight MT Light"/>
          <w:b/>
          <w:color w:val="FF0000"/>
          <w:sz w:val="28"/>
          <w:szCs w:val="28"/>
          <w:vertAlign w:val="superscript"/>
        </w:rPr>
        <w:t xml:space="preserve">st </w:t>
      </w:r>
      <w:r w:rsidR="00375D61">
        <w:rPr>
          <w:rFonts w:ascii="Footlight MT Light" w:hAnsi="Footlight MT Light"/>
          <w:b/>
          <w:bCs/>
          <w:color w:val="FF0000"/>
          <w:spacing w:val="2"/>
          <w:w w:val="99"/>
          <w:sz w:val="28"/>
          <w:szCs w:val="28"/>
        </w:rPr>
        <w:t>October,</w:t>
      </w:r>
      <w:r w:rsidR="003B31F5" w:rsidRPr="00375D61">
        <w:rPr>
          <w:rFonts w:ascii="Footlight MT Light" w:hAnsi="Footlight MT Light"/>
          <w:b/>
          <w:bCs/>
          <w:color w:val="FF0000"/>
          <w:spacing w:val="2"/>
          <w:w w:val="99"/>
          <w:sz w:val="28"/>
          <w:szCs w:val="28"/>
        </w:rPr>
        <w:t xml:space="preserve"> at 10</w:t>
      </w:r>
      <w:r w:rsidRPr="00375D61">
        <w:rPr>
          <w:rFonts w:ascii="Footlight MT Light" w:hAnsi="Footlight MT Light"/>
          <w:b/>
          <w:bCs/>
          <w:color w:val="FF0000"/>
          <w:spacing w:val="2"/>
          <w:w w:val="99"/>
          <w:sz w:val="28"/>
          <w:szCs w:val="28"/>
        </w:rPr>
        <w:t>.00 A.M</w:t>
      </w:r>
    </w:p>
    <w:p w14:paraId="529C479C" w14:textId="0A7432BC" w:rsidR="0030436F" w:rsidRPr="007525D0" w:rsidRDefault="0030436F" w:rsidP="00E831B4">
      <w:pPr>
        <w:pStyle w:val="ListParagraph"/>
        <w:numPr>
          <w:ilvl w:val="2"/>
          <w:numId w:val="41"/>
        </w:numPr>
        <w:jc w:val="both"/>
        <w:rPr>
          <w:rFonts w:ascii="Footlight MT Light" w:hAnsi="Footlight MT Light"/>
        </w:rPr>
      </w:pPr>
      <w:r w:rsidRPr="007525D0">
        <w:rPr>
          <w:rFonts w:ascii="Footlight MT Light" w:hAnsi="Footlight MT Light"/>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14:paraId="5074085C" w14:textId="77777777" w:rsidR="0030436F" w:rsidRDefault="0030436F" w:rsidP="0030436F">
      <w:pPr>
        <w:pStyle w:val="Heading2"/>
        <w:jc w:val="both"/>
        <w:rPr>
          <w:rFonts w:ascii="Footlight MT Light" w:hAnsi="Footlight MT Light"/>
          <w:sz w:val="24"/>
        </w:rPr>
      </w:pPr>
    </w:p>
    <w:p w14:paraId="0E717F5A" w14:textId="7290C7A5" w:rsidR="0030436F" w:rsidRDefault="0030436F" w:rsidP="00E831B4">
      <w:pPr>
        <w:pStyle w:val="Heading2"/>
        <w:numPr>
          <w:ilvl w:val="1"/>
          <w:numId w:val="42"/>
        </w:numPr>
        <w:rPr>
          <w:rFonts w:ascii="Footlight MT Light" w:hAnsi="Footlight MT Light"/>
          <w:sz w:val="24"/>
        </w:rPr>
      </w:pPr>
      <w:bookmarkStart w:id="24" w:name="_Toc52804867"/>
      <w:r>
        <w:rPr>
          <w:rFonts w:ascii="Footlight MT Light" w:hAnsi="Footlight MT Light"/>
          <w:sz w:val="24"/>
        </w:rPr>
        <w:t>Modification and Withdrawal of Tenders</w:t>
      </w:r>
      <w:bookmarkEnd w:id="24"/>
    </w:p>
    <w:p w14:paraId="332F4F93" w14:textId="77777777" w:rsidR="0030436F" w:rsidRDefault="0030436F" w:rsidP="0030436F">
      <w:pPr>
        <w:pStyle w:val="BodyText"/>
        <w:jc w:val="both"/>
        <w:rPr>
          <w:rFonts w:ascii="Footlight MT Light" w:hAnsi="Footlight MT Light"/>
          <w:sz w:val="24"/>
        </w:rPr>
      </w:pPr>
      <w:r>
        <w:rPr>
          <w:rFonts w:ascii="Footlight MT Light" w:hAnsi="Footlight MT Light"/>
          <w:sz w:val="24"/>
        </w:rPr>
        <w:t>2.18.1 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14:paraId="390C96DD" w14:textId="77777777" w:rsidR="0030436F" w:rsidRDefault="0030436F" w:rsidP="00E831B4">
      <w:pPr>
        <w:numPr>
          <w:ilvl w:val="2"/>
          <w:numId w:val="7"/>
        </w:numPr>
        <w:jc w:val="both"/>
        <w:rPr>
          <w:rFonts w:ascii="Footlight MT Light" w:hAnsi="Footlight MT Light"/>
        </w:rPr>
      </w:pPr>
      <w:r>
        <w:rPr>
          <w:rFonts w:ascii="Footlight MT Light" w:hAnsi="Footlight MT Light"/>
        </w:rPr>
        <w:t xml:space="preserve"> The Tenderer’s modification or withdrawal notice shall be prepared, sealed, marked, and dispatched in accordance with the provisions of paragraph 2.17.  A withdrawal notice may also be sent by cable, telex but followed by a signed confirmation copy, postmarked </w:t>
      </w:r>
      <w:proofErr w:type="spellStart"/>
      <w:r>
        <w:rPr>
          <w:rFonts w:ascii="Footlight MT Light" w:hAnsi="Footlight MT Light"/>
        </w:rPr>
        <w:t>not</w:t>
      </w:r>
      <w:proofErr w:type="spellEnd"/>
      <w:r>
        <w:rPr>
          <w:rFonts w:ascii="Footlight MT Light" w:hAnsi="Footlight MT Light"/>
        </w:rPr>
        <w:t xml:space="preserve"> later than the deadline for submission of tenders.</w:t>
      </w:r>
    </w:p>
    <w:p w14:paraId="33047BAC" w14:textId="77777777" w:rsidR="0030436F" w:rsidRDefault="0030436F" w:rsidP="00E831B4">
      <w:pPr>
        <w:numPr>
          <w:ilvl w:val="2"/>
          <w:numId w:val="7"/>
        </w:numPr>
        <w:jc w:val="both"/>
        <w:rPr>
          <w:rFonts w:ascii="Footlight MT Light" w:hAnsi="Footlight MT Light"/>
        </w:rPr>
      </w:pPr>
      <w:r>
        <w:rPr>
          <w:rFonts w:ascii="Footlight MT Light" w:hAnsi="Footlight MT Light"/>
        </w:rPr>
        <w:t>No tender may be modified after the deadline for submission of tenders.</w:t>
      </w:r>
    </w:p>
    <w:p w14:paraId="4E0931BA" w14:textId="77777777" w:rsidR="0030436F" w:rsidRDefault="0030436F" w:rsidP="0030436F">
      <w:pPr>
        <w:jc w:val="both"/>
        <w:rPr>
          <w:rFonts w:ascii="Footlight MT Light" w:hAnsi="Footlight MT Light"/>
        </w:rPr>
      </w:pPr>
    </w:p>
    <w:p w14:paraId="51C587E8" w14:textId="77777777" w:rsidR="0030436F" w:rsidRDefault="0030436F" w:rsidP="00E831B4">
      <w:pPr>
        <w:numPr>
          <w:ilvl w:val="2"/>
          <w:numId w:val="7"/>
        </w:numPr>
        <w:jc w:val="both"/>
        <w:rPr>
          <w:rFonts w:ascii="Footlight MT Light" w:hAnsi="Footlight MT Light"/>
        </w:rPr>
      </w:pPr>
      <w:r>
        <w:rPr>
          <w:rFonts w:ascii="Footlight MT Light" w:hAnsi="Footlight MT Light"/>
        </w:rPr>
        <w:t xml:space="preserve">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w:t>
      </w:r>
      <w:proofErr w:type="gramStart"/>
      <w:r>
        <w:rPr>
          <w:rFonts w:ascii="Footlight MT Light" w:hAnsi="Footlight MT Light"/>
        </w:rPr>
        <w:t>pursuant  to</w:t>
      </w:r>
      <w:proofErr w:type="gramEnd"/>
      <w:r>
        <w:rPr>
          <w:rFonts w:ascii="Footlight MT Light" w:hAnsi="Footlight MT Light"/>
        </w:rPr>
        <w:t xml:space="preserve"> paragraph 2.14.7</w:t>
      </w:r>
    </w:p>
    <w:p w14:paraId="21FBB93B" w14:textId="77777777" w:rsidR="0030436F" w:rsidRDefault="0030436F" w:rsidP="00E831B4">
      <w:pPr>
        <w:numPr>
          <w:ilvl w:val="2"/>
          <w:numId w:val="7"/>
        </w:numPr>
        <w:jc w:val="both"/>
        <w:rPr>
          <w:rFonts w:ascii="Footlight MT Light" w:hAnsi="Footlight MT Light"/>
        </w:rPr>
      </w:pPr>
      <w:r>
        <w:rPr>
          <w:rFonts w:ascii="Footlight MT Light" w:hAnsi="Footlight MT Light"/>
        </w:rPr>
        <w:t>The procuring entity may at any time terminate procurement proceedings before contract award and shall not be liable to any person for the termination.</w:t>
      </w:r>
    </w:p>
    <w:p w14:paraId="50FDE021" w14:textId="77777777" w:rsidR="0030436F" w:rsidRDefault="0030436F" w:rsidP="00E831B4">
      <w:pPr>
        <w:numPr>
          <w:ilvl w:val="2"/>
          <w:numId w:val="7"/>
        </w:numPr>
        <w:jc w:val="both"/>
        <w:rPr>
          <w:rFonts w:ascii="Footlight MT Light" w:hAnsi="Footlight MT Light"/>
        </w:rPr>
      </w:pPr>
      <w:r>
        <w:rPr>
          <w:rFonts w:ascii="Footlight MT Light" w:hAnsi="Footlight MT Light"/>
        </w:rPr>
        <w:t>The procuring entity shall give prompt notice of the termination to the tenderers and on request give its reasons for termination within 14 days of receiving the request from any tenderer.</w:t>
      </w:r>
    </w:p>
    <w:p w14:paraId="368C27B5" w14:textId="77777777" w:rsidR="0030436F" w:rsidRDefault="0030436F" w:rsidP="0030436F">
      <w:pPr>
        <w:jc w:val="both"/>
        <w:rPr>
          <w:rFonts w:ascii="Footlight MT Light" w:hAnsi="Footlight MT Light"/>
        </w:rPr>
      </w:pPr>
    </w:p>
    <w:p w14:paraId="39DC1CCD" w14:textId="4CFE3672" w:rsidR="0030436F" w:rsidRDefault="0030436F" w:rsidP="0030436F">
      <w:pPr>
        <w:pStyle w:val="Heading2"/>
        <w:rPr>
          <w:rFonts w:ascii="Footlight MT Light" w:hAnsi="Footlight MT Light"/>
          <w:sz w:val="24"/>
        </w:rPr>
      </w:pPr>
      <w:bookmarkStart w:id="25" w:name="_Toc52804868"/>
      <w:r>
        <w:rPr>
          <w:rFonts w:ascii="Footlight MT Light" w:hAnsi="Footlight MT Light"/>
          <w:sz w:val="24"/>
        </w:rPr>
        <w:t>2.1</w:t>
      </w:r>
      <w:r w:rsidR="00411E0F">
        <w:rPr>
          <w:rFonts w:ascii="Footlight MT Light" w:hAnsi="Footlight MT Light"/>
          <w:sz w:val="24"/>
        </w:rPr>
        <w:t>8</w:t>
      </w:r>
      <w:r>
        <w:rPr>
          <w:rFonts w:ascii="Footlight MT Light" w:hAnsi="Footlight MT Light"/>
          <w:sz w:val="24"/>
        </w:rPr>
        <w:tab/>
        <w:t>Opening of Tenders</w:t>
      </w:r>
      <w:bookmarkEnd w:id="25"/>
    </w:p>
    <w:p w14:paraId="4C49BA57" w14:textId="3959D06E" w:rsidR="0030436F" w:rsidRPr="00DB53C0" w:rsidRDefault="0030436F" w:rsidP="00DB53C0">
      <w:pPr>
        <w:ind w:left="720"/>
        <w:jc w:val="both"/>
        <w:rPr>
          <w:rFonts w:ascii="Footlight MT Light" w:hAnsi="Footlight MT Light"/>
        </w:rPr>
      </w:pPr>
      <w:r>
        <w:rPr>
          <w:rFonts w:ascii="Footlight MT Light" w:hAnsi="Footlight MT Light"/>
        </w:rPr>
        <w:t xml:space="preserve">The Procuring entity will open all tenders in the presence of tenderers’ representatives who choose to attend, </w:t>
      </w:r>
      <w:proofErr w:type="gramStart"/>
      <w:r>
        <w:rPr>
          <w:rFonts w:ascii="Footlight MT Light" w:hAnsi="Footlight MT Light"/>
        </w:rPr>
        <w:t xml:space="preserve">at </w:t>
      </w:r>
      <w:r w:rsidR="00DB53C0">
        <w:rPr>
          <w:rFonts w:ascii="Footlight MT Light" w:hAnsi="Footlight MT Light"/>
          <w:b/>
          <w:sz w:val="28"/>
          <w:szCs w:val="28"/>
        </w:rPr>
        <w:t xml:space="preserve"> </w:t>
      </w:r>
      <w:r w:rsidR="00DB53C0">
        <w:rPr>
          <w:rFonts w:ascii="Footlight MT Light" w:hAnsi="Footlight MT Light"/>
          <w:b/>
          <w:color w:val="FF0000"/>
          <w:sz w:val="28"/>
          <w:szCs w:val="28"/>
        </w:rPr>
        <w:t>21</w:t>
      </w:r>
      <w:proofErr w:type="gramEnd"/>
      <w:r w:rsidR="00DB53C0">
        <w:rPr>
          <w:rFonts w:ascii="Footlight MT Light" w:hAnsi="Footlight MT Light"/>
          <w:b/>
          <w:color w:val="FF0000"/>
          <w:sz w:val="28"/>
          <w:szCs w:val="28"/>
          <w:vertAlign w:val="superscript"/>
        </w:rPr>
        <w:t xml:space="preserve">st </w:t>
      </w:r>
      <w:r w:rsidR="00DB53C0">
        <w:rPr>
          <w:rFonts w:ascii="Footlight MT Light" w:hAnsi="Footlight MT Light"/>
          <w:b/>
          <w:bCs/>
          <w:color w:val="FF0000"/>
          <w:spacing w:val="2"/>
          <w:w w:val="99"/>
          <w:sz w:val="28"/>
          <w:szCs w:val="28"/>
        </w:rPr>
        <w:t>October,</w:t>
      </w:r>
      <w:r w:rsidR="00DB53C0" w:rsidRPr="00375D61">
        <w:rPr>
          <w:rFonts w:ascii="Footlight MT Light" w:hAnsi="Footlight MT Light"/>
          <w:b/>
          <w:bCs/>
          <w:color w:val="FF0000"/>
          <w:spacing w:val="2"/>
          <w:w w:val="99"/>
          <w:sz w:val="28"/>
          <w:szCs w:val="28"/>
        </w:rPr>
        <w:t xml:space="preserve"> at 10.00 A.M</w:t>
      </w:r>
      <w:r w:rsidRPr="00DB53C0">
        <w:rPr>
          <w:rFonts w:ascii="Footlight MT Light" w:hAnsi="Footlight MT Light"/>
          <w:b/>
          <w:bCs/>
          <w:spacing w:val="2"/>
          <w:w w:val="99"/>
        </w:rPr>
        <w:t xml:space="preserve">   </w:t>
      </w:r>
      <w:r w:rsidRPr="00DB53C0">
        <w:rPr>
          <w:rFonts w:ascii="Footlight MT Light" w:hAnsi="Footlight MT Light"/>
        </w:rPr>
        <w:t>and in the location specified in the Invitation to Tender.</w:t>
      </w:r>
    </w:p>
    <w:p w14:paraId="437E7B97" w14:textId="77777777" w:rsidR="0030436F" w:rsidRDefault="0030436F" w:rsidP="00E831B4">
      <w:pPr>
        <w:numPr>
          <w:ilvl w:val="2"/>
          <w:numId w:val="8"/>
        </w:numPr>
        <w:jc w:val="both"/>
        <w:rPr>
          <w:rFonts w:ascii="Footlight MT Light" w:hAnsi="Footlight MT Light"/>
        </w:rPr>
      </w:pPr>
      <w:r>
        <w:rPr>
          <w:rFonts w:ascii="Footlight MT Light" w:hAnsi="Footlight MT Light"/>
        </w:rPr>
        <w:t>The tenderers’ representatives who are present shall sign a register evidencing their attendance.</w:t>
      </w:r>
    </w:p>
    <w:p w14:paraId="66581D7B" w14:textId="77777777" w:rsidR="0030436F" w:rsidRDefault="0030436F" w:rsidP="00E831B4">
      <w:pPr>
        <w:numPr>
          <w:ilvl w:val="2"/>
          <w:numId w:val="8"/>
        </w:numPr>
        <w:jc w:val="both"/>
        <w:rPr>
          <w:rFonts w:ascii="Footlight MT Light" w:hAnsi="Footlight MT Light"/>
        </w:rPr>
      </w:pPr>
      <w:r>
        <w:rPr>
          <w:rFonts w:ascii="Footlight MT Light" w:hAnsi="Footlight MT Light"/>
        </w:rPr>
        <w:t>The tenderers’ names, tender modifications or withdrawals, tender prices, discounts and the presence or absence of requisite tender security and such other details as the Procuring entity, at its discretion, may consider appropriate, will be announced at the opening.</w:t>
      </w:r>
    </w:p>
    <w:p w14:paraId="5D6FD86A" w14:textId="77777777" w:rsidR="0030436F" w:rsidRDefault="0030436F" w:rsidP="00E831B4">
      <w:pPr>
        <w:numPr>
          <w:ilvl w:val="2"/>
          <w:numId w:val="8"/>
        </w:numPr>
        <w:jc w:val="both"/>
        <w:rPr>
          <w:rFonts w:ascii="Footlight MT Light" w:hAnsi="Footlight MT Light"/>
        </w:rPr>
      </w:pPr>
      <w:r>
        <w:rPr>
          <w:rFonts w:ascii="Footlight MT Light" w:hAnsi="Footlight MT Light"/>
        </w:rPr>
        <w:t>The Procuring entity will prepare minutes of the tender opening.</w:t>
      </w:r>
    </w:p>
    <w:p w14:paraId="26CE4775" w14:textId="77777777" w:rsidR="0030436F" w:rsidRDefault="0030436F" w:rsidP="0030436F">
      <w:pPr>
        <w:jc w:val="both"/>
        <w:rPr>
          <w:rFonts w:ascii="Footlight MT Light" w:hAnsi="Footlight MT Light"/>
        </w:rPr>
      </w:pPr>
    </w:p>
    <w:p w14:paraId="52980B06" w14:textId="486ED008" w:rsidR="0030436F" w:rsidRDefault="0030436F" w:rsidP="00E831B4">
      <w:pPr>
        <w:pStyle w:val="Heading2"/>
        <w:numPr>
          <w:ilvl w:val="1"/>
          <w:numId w:val="7"/>
        </w:numPr>
        <w:rPr>
          <w:rFonts w:ascii="Footlight MT Light" w:hAnsi="Footlight MT Light"/>
          <w:sz w:val="24"/>
        </w:rPr>
      </w:pPr>
      <w:bookmarkStart w:id="26" w:name="_Toc52804869"/>
      <w:r>
        <w:rPr>
          <w:rFonts w:ascii="Footlight MT Light" w:hAnsi="Footlight MT Light"/>
          <w:sz w:val="24"/>
        </w:rPr>
        <w:lastRenderedPageBreak/>
        <w:t>Clarification of Tenders</w:t>
      </w:r>
      <w:bookmarkEnd w:id="26"/>
    </w:p>
    <w:p w14:paraId="7A1A8BB1" w14:textId="676DFAF0" w:rsidR="008725D7" w:rsidRDefault="0030436F" w:rsidP="0030436F">
      <w:pPr>
        <w:pStyle w:val="BodyText"/>
        <w:jc w:val="both"/>
        <w:rPr>
          <w:rFonts w:ascii="Footlight MT Light" w:hAnsi="Footlight MT Light"/>
          <w:sz w:val="24"/>
        </w:rPr>
      </w:pPr>
      <w:proofErr w:type="gramStart"/>
      <w:r>
        <w:rPr>
          <w:rFonts w:ascii="Footlight MT Light" w:hAnsi="Footlight MT Light"/>
          <w:sz w:val="24"/>
        </w:rPr>
        <w:t>2.</w:t>
      </w:r>
      <w:r w:rsidR="008725D7">
        <w:rPr>
          <w:rFonts w:ascii="Footlight MT Light" w:hAnsi="Footlight MT Light"/>
          <w:sz w:val="24"/>
        </w:rPr>
        <w:t xml:space="preserve">19.1 </w:t>
      </w:r>
      <w:r>
        <w:rPr>
          <w:rFonts w:ascii="Footlight MT Light" w:hAnsi="Footlight MT Light"/>
          <w:sz w:val="24"/>
        </w:rPr>
        <w:t xml:space="preserve"> To</w:t>
      </w:r>
      <w:proofErr w:type="gramEnd"/>
      <w:r>
        <w:rPr>
          <w:rFonts w:ascii="Footlight MT Light" w:hAnsi="Footlight MT Light"/>
          <w:sz w:val="24"/>
        </w:rPr>
        <w:t xml:space="preserve">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4B78AD0B" w14:textId="3DC62626" w:rsidR="0030436F" w:rsidRPr="008725D7" w:rsidRDefault="0030436F" w:rsidP="00E831B4">
      <w:pPr>
        <w:pStyle w:val="ListParagraph"/>
        <w:numPr>
          <w:ilvl w:val="2"/>
          <w:numId w:val="7"/>
        </w:numPr>
        <w:jc w:val="both"/>
        <w:rPr>
          <w:rFonts w:ascii="Footlight MT Light" w:hAnsi="Footlight MT Light"/>
        </w:rPr>
      </w:pPr>
      <w:r w:rsidRPr="008725D7">
        <w:rPr>
          <w:rFonts w:ascii="Footlight MT Light" w:hAnsi="Footlight MT Light"/>
        </w:rPr>
        <w:t xml:space="preserve"> Any effort by the tenderer to influence the Procuring entity in the Procuring entity’s tender evaluation, tender comparison or contract award decisions may result in the rejection of the tenderers’ tender.</w:t>
      </w:r>
    </w:p>
    <w:p w14:paraId="6F936173" w14:textId="77777777" w:rsidR="0030436F" w:rsidRDefault="0030436F" w:rsidP="0030436F">
      <w:pPr>
        <w:pStyle w:val="Heading2"/>
        <w:rPr>
          <w:rFonts w:ascii="Footlight MT Light" w:hAnsi="Footlight MT Light"/>
          <w:sz w:val="24"/>
        </w:rPr>
      </w:pPr>
    </w:p>
    <w:p w14:paraId="040E6C8C" w14:textId="77777777" w:rsidR="0030436F" w:rsidRDefault="0030436F" w:rsidP="00E831B4">
      <w:pPr>
        <w:pStyle w:val="Heading2"/>
        <w:numPr>
          <w:ilvl w:val="1"/>
          <w:numId w:val="7"/>
        </w:numPr>
        <w:rPr>
          <w:rFonts w:ascii="Footlight MT Light" w:hAnsi="Footlight MT Light"/>
          <w:sz w:val="24"/>
        </w:rPr>
      </w:pPr>
      <w:bookmarkStart w:id="27" w:name="_Toc52804870"/>
      <w:r>
        <w:rPr>
          <w:rFonts w:ascii="Footlight MT Light" w:hAnsi="Footlight MT Light"/>
          <w:sz w:val="24"/>
        </w:rPr>
        <w:t>Preliminary Examination</w:t>
      </w:r>
      <w:bookmarkEnd w:id="27"/>
    </w:p>
    <w:p w14:paraId="3866DC66" w14:textId="77777777" w:rsidR="0030436F" w:rsidRDefault="0030436F" w:rsidP="0030436F">
      <w:pPr>
        <w:jc w:val="both"/>
        <w:rPr>
          <w:rFonts w:ascii="Footlight MT Light" w:hAnsi="Footlight MT Light"/>
        </w:rPr>
      </w:pPr>
      <w:r>
        <w:rPr>
          <w:rFonts w:ascii="Footlight MT Light" w:hAnsi="Footlight MT Light"/>
        </w:rPr>
        <w:t>2.21.1 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14:paraId="5D220EF8" w14:textId="77777777" w:rsidR="0030436F" w:rsidRDefault="0030436F" w:rsidP="0030436F">
      <w:pPr>
        <w:jc w:val="both"/>
        <w:rPr>
          <w:rFonts w:ascii="Footlight MT Light" w:hAnsi="Footlight MT Light"/>
        </w:rPr>
      </w:pPr>
    </w:p>
    <w:p w14:paraId="7EA518BB" w14:textId="77777777" w:rsidR="0030436F" w:rsidRDefault="0030436F" w:rsidP="00E831B4">
      <w:pPr>
        <w:numPr>
          <w:ilvl w:val="2"/>
          <w:numId w:val="7"/>
        </w:numPr>
        <w:jc w:val="both"/>
        <w:rPr>
          <w:rFonts w:ascii="Footlight MT Light" w:hAnsi="Footlight MT Light"/>
        </w:rPr>
      </w:pPr>
      <w:r>
        <w:rPr>
          <w:rFonts w:ascii="Footlight MT Light" w:hAnsi="Footlight MT Light"/>
        </w:rPr>
        <w:t xml:space="preserve"> Arithmetical errors will be rectified on the following basis.  If there is a discrepancy between the unit price and the total price that is obtained by multiplying the unit price and quantify,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14:paraId="1EB2B991" w14:textId="77777777" w:rsidR="0030436F" w:rsidRDefault="0030436F" w:rsidP="00E831B4">
      <w:pPr>
        <w:numPr>
          <w:ilvl w:val="2"/>
          <w:numId w:val="7"/>
        </w:numPr>
        <w:jc w:val="both"/>
        <w:rPr>
          <w:rFonts w:ascii="Footlight MT Light" w:hAnsi="Footlight MT Light"/>
        </w:rPr>
      </w:pPr>
      <w:r>
        <w:rPr>
          <w:rFonts w:ascii="Footlight MT Light" w:hAnsi="Footlight MT Light"/>
        </w:rPr>
        <w:t xml:space="preserve"> The Procuring entity may waive any minor informality or non-conformity or irregularity in a tender which does not constitute a material deviation, provided such waiver does not prejudice or effect the relative ranking of any tenderer.</w:t>
      </w:r>
    </w:p>
    <w:p w14:paraId="4985BE6D" w14:textId="77777777" w:rsidR="0030436F" w:rsidRDefault="0030436F" w:rsidP="00E831B4">
      <w:pPr>
        <w:numPr>
          <w:ilvl w:val="2"/>
          <w:numId w:val="7"/>
        </w:numPr>
        <w:jc w:val="both"/>
        <w:rPr>
          <w:rFonts w:ascii="Footlight MT Light" w:hAnsi="Footlight MT Light"/>
        </w:rPr>
      </w:pPr>
      <w:r>
        <w:rPr>
          <w:rFonts w:ascii="Footlight MT Light" w:hAnsi="Footlight MT Light"/>
        </w:rPr>
        <w:t xml:space="preserve"> 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w:t>
      </w:r>
    </w:p>
    <w:p w14:paraId="2AE731C4" w14:textId="77777777" w:rsidR="0030436F" w:rsidRDefault="0030436F" w:rsidP="00E831B4">
      <w:pPr>
        <w:numPr>
          <w:ilvl w:val="2"/>
          <w:numId w:val="7"/>
        </w:numPr>
        <w:jc w:val="both"/>
        <w:rPr>
          <w:rFonts w:ascii="Footlight MT Light" w:hAnsi="Footlight MT Light"/>
        </w:rPr>
      </w:pPr>
      <w:r>
        <w:rPr>
          <w:rFonts w:ascii="Footlight MT Light" w:hAnsi="Footlight MT Light"/>
        </w:rPr>
        <w:t xml:space="preserve"> If a tender is not substantially responsive, it will be rejected by the Procuring entity and may not subsequently be made responsive by the tenderer by correction of the non-conformity.</w:t>
      </w:r>
    </w:p>
    <w:p w14:paraId="026D01B3" w14:textId="77777777" w:rsidR="0030436F" w:rsidRDefault="0030436F" w:rsidP="0030436F">
      <w:pPr>
        <w:jc w:val="both"/>
        <w:rPr>
          <w:rFonts w:ascii="Footlight MT Light" w:hAnsi="Footlight MT Light"/>
        </w:rPr>
      </w:pPr>
    </w:p>
    <w:p w14:paraId="2AE6ED2C" w14:textId="77777777" w:rsidR="0030436F" w:rsidRDefault="0030436F" w:rsidP="00E831B4">
      <w:pPr>
        <w:pStyle w:val="Heading2"/>
        <w:numPr>
          <w:ilvl w:val="1"/>
          <w:numId w:val="7"/>
        </w:numPr>
        <w:rPr>
          <w:rFonts w:ascii="Footlight MT Light" w:hAnsi="Footlight MT Light"/>
          <w:sz w:val="24"/>
        </w:rPr>
      </w:pPr>
      <w:bookmarkStart w:id="28" w:name="_Toc52804871"/>
      <w:r>
        <w:rPr>
          <w:rFonts w:ascii="Footlight MT Light" w:hAnsi="Footlight MT Light"/>
          <w:sz w:val="24"/>
        </w:rPr>
        <w:t>Conversion to Single Currency</w:t>
      </w:r>
      <w:bookmarkEnd w:id="28"/>
    </w:p>
    <w:p w14:paraId="78256CDA" w14:textId="77777777" w:rsidR="0030436F" w:rsidRDefault="0030436F" w:rsidP="0030436F">
      <w:pPr>
        <w:pStyle w:val="BodyText2"/>
        <w:ind w:left="720"/>
        <w:rPr>
          <w:rFonts w:ascii="Footlight MT Light" w:hAnsi="Footlight MT Light"/>
          <w:sz w:val="24"/>
        </w:rPr>
      </w:pPr>
      <w:r>
        <w:rPr>
          <w:rFonts w:ascii="Footlight MT Light" w:hAnsi="Footlight MT Light"/>
          <w:sz w:val="24"/>
        </w:rPr>
        <w:t>2.22.1 Where other currencies are used, the procuring entity will convert these currencies to Kenya Shillings using the selling exchange rate on the date of tender closing provided by the Central Bank of Kenya.</w:t>
      </w:r>
    </w:p>
    <w:p w14:paraId="4ECDDD0F" w14:textId="77777777" w:rsidR="0030436F" w:rsidRDefault="0030436F" w:rsidP="0030436F">
      <w:pPr>
        <w:jc w:val="both"/>
        <w:rPr>
          <w:rFonts w:ascii="Footlight MT Light" w:hAnsi="Footlight MT Light"/>
        </w:rPr>
      </w:pPr>
    </w:p>
    <w:p w14:paraId="4AA657A6" w14:textId="77777777" w:rsidR="0030436F" w:rsidRDefault="0030436F" w:rsidP="00E831B4">
      <w:pPr>
        <w:pStyle w:val="Heading2"/>
        <w:numPr>
          <w:ilvl w:val="1"/>
          <w:numId w:val="7"/>
        </w:numPr>
        <w:rPr>
          <w:rFonts w:ascii="Footlight MT Light" w:hAnsi="Footlight MT Light"/>
          <w:sz w:val="24"/>
        </w:rPr>
      </w:pPr>
      <w:bookmarkStart w:id="29" w:name="_Toc52804872"/>
      <w:r>
        <w:rPr>
          <w:rFonts w:ascii="Footlight MT Light" w:hAnsi="Footlight MT Light"/>
          <w:sz w:val="24"/>
        </w:rPr>
        <w:t>Evaluation and Comparison of Tenders</w:t>
      </w:r>
      <w:bookmarkEnd w:id="29"/>
    </w:p>
    <w:p w14:paraId="6A7D54EB" w14:textId="77777777" w:rsidR="0030436F" w:rsidRDefault="0030436F" w:rsidP="0030436F">
      <w:pPr>
        <w:pStyle w:val="BodyText"/>
        <w:jc w:val="both"/>
        <w:rPr>
          <w:rFonts w:ascii="Footlight MT Light" w:hAnsi="Footlight MT Light"/>
          <w:sz w:val="24"/>
        </w:rPr>
      </w:pPr>
      <w:r>
        <w:rPr>
          <w:rFonts w:ascii="Footlight MT Light" w:hAnsi="Footlight MT Light"/>
          <w:sz w:val="24"/>
        </w:rPr>
        <w:t>2.23.1 The Procuring entity will evaluate and compare the tenders which have been determined to be substantially responsive, pursuant to paragraph 2.22</w:t>
      </w:r>
    </w:p>
    <w:p w14:paraId="652F9E80" w14:textId="77777777" w:rsidR="0030436F" w:rsidRDefault="0030436F" w:rsidP="00E831B4">
      <w:pPr>
        <w:pStyle w:val="BodyText"/>
        <w:numPr>
          <w:ilvl w:val="2"/>
          <w:numId w:val="7"/>
        </w:numPr>
        <w:jc w:val="both"/>
        <w:rPr>
          <w:rFonts w:ascii="Footlight MT Light" w:hAnsi="Footlight MT Light"/>
          <w:sz w:val="24"/>
        </w:rPr>
      </w:pPr>
      <w:r>
        <w:rPr>
          <w:rFonts w:ascii="Footlight MT Light" w:hAnsi="Footlight MT Light"/>
          <w:sz w:val="24"/>
        </w:rPr>
        <w:t xml:space="preserve"> The tender evaluation committee shall evaluate the tender within 30 days of the validity period from the date of opening the tender.</w:t>
      </w:r>
    </w:p>
    <w:p w14:paraId="6EE07A40" w14:textId="77777777" w:rsidR="0030436F" w:rsidRDefault="0030436F" w:rsidP="00E831B4">
      <w:pPr>
        <w:pStyle w:val="BodyText"/>
        <w:numPr>
          <w:ilvl w:val="2"/>
          <w:numId w:val="7"/>
        </w:numPr>
        <w:jc w:val="both"/>
        <w:rPr>
          <w:rFonts w:ascii="Footlight MT Light" w:hAnsi="Footlight MT Light"/>
          <w:sz w:val="24"/>
        </w:rPr>
      </w:pPr>
      <w:r>
        <w:rPr>
          <w:rFonts w:ascii="Footlight MT Light" w:hAnsi="Footlight MT Light"/>
          <w:sz w:val="24"/>
        </w:rPr>
        <w:t xml:space="preserve"> A tenderer who gives false information in the tender document about its qualification or who refuses to enter into a contract after notification of contract award shall be considered for debarment from participating in future public procurement.</w:t>
      </w:r>
    </w:p>
    <w:p w14:paraId="34BEDCB7" w14:textId="77777777" w:rsidR="0030436F" w:rsidRDefault="0030436F" w:rsidP="0030436F">
      <w:pPr>
        <w:pStyle w:val="BodyText"/>
        <w:jc w:val="both"/>
        <w:rPr>
          <w:rFonts w:ascii="Footlight MT Light" w:hAnsi="Footlight MT Light"/>
          <w:sz w:val="24"/>
        </w:rPr>
      </w:pPr>
    </w:p>
    <w:p w14:paraId="19262EE0" w14:textId="77777777" w:rsidR="0030436F" w:rsidRDefault="0030436F" w:rsidP="00E831B4">
      <w:pPr>
        <w:pStyle w:val="Heading2"/>
        <w:numPr>
          <w:ilvl w:val="1"/>
          <w:numId w:val="7"/>
        </w:numPr>
        <w:rPr>
          <w:rFonts w:ascii="Footlight MT Light" w:hAnsi="Footlight MT Light"/>
          <w:sz w:val="24"/>
        </w:rPr>
      </w:pPr>
      <w:bookmarkStart w:id="30" w:name="_Toc52804873"/>
      <w:r>
        <w:rPr>
          <w:rFonts w:ascii="Footlight MT Light" w:hAnsi="Footlight MT Light"/>
          <w:sz w:val="24"/>
        </w:rPr>
        <w:t>Preference</w:t>
      </w:r>
      <w:bookmarkEnd w:id="30"/>
    </w:p>
    <w:p w14:paraId="68E10B68" w14:textId="77777777" w:rsidR="0030436F" w:rsidRDefault="0030436F" w:rsidP="0030436F">
      <w:pPr>
        <w:ind w:left="720"/>
        <w:jc w:val="both"/>
        <w:rPr>
          <w:rFonts w:ascii="Footlight MT Light" w:hAnsi="Footlight MT Light"/>
        </w:rPr>
      </w:pPr>
      <w:r>
        <w:rPr>
          <w:rFonts w:ascii="Footlight MT Light" w:hAnsi="Footlight MT Light"/>
        </w:rPr>
        <w:t>2.24.1 Preference where allowed in the evaluation of tenders shall not exceed 15%</w:t>
      </w:r>
    </w:p>
    <w:p w14:paraId="1C7F924A" w14:textId="77777777" w:rsidR="0030436F" w:rsidRDefault="0030436F" w:rsidP="0030436F">
      <w:pPr>
        <w:jc w:val="both"/>
        <w:rPr>
          <w:rFonts w:ascii="Footlight MT Light" w:hAnsi="Footlight MT Light"/>
        </w:rPr>
      </w:pPr>
    </w:p>
    <w:p w14:paraId="651BDDDF" w14:textId="77777777" w:rsidR="0030436F" w:rsidRDefault="0030436F" w:rsidP="00E831B4">
      <w:pPr>
        <w:pStyle w:val="Heading2"/>
        <w:numPr>
          <w:ilvl w:val="1"/>
          <w:numId w:val="9"/>
        </w:numPr>
        <w:rPr>
          <w:rFonts w:ascii="Footlight MT Light" w:hAnsi="Footlight MT Light"/>
          <w:sz w:val="24"/>
        </w:rPr>
      </w:pPr>
      <w:bookmarkStart w:id="31" w:name="_Toc52804874"/>
      <w:r>
        <w:rPr>
          <w:rFonts w:ascii="Footlight MT Light" w:hAnsi="Footlight MT Light"/>
          <w:sz w:val="24"/>
        </w:rPr>
        <w:t>Contacting the Procuring entity</w:t>
      </w:r>
      <w:bookmarkEnd w:id="31"/>
    </w:p>
    <w:p w14:paraId="791BAEAB" w14:textId="77777777" w:rsidR="0030436F" w:rsidRDefault="0030436F" w:rsidP="00E831B4">
      <w:pPr>
        <w:numPr>
          <w:ilvl w:val="2"/>
          <w:numId w:val="9"/>
        </w:numPr>
        <w:jc w:val="both"/>
        <w:rPr>
          <w:rFonts w:ascii="Footlight MT Light" w:hAnsi="Footlight MT Light"/>
        </w:rPr>
      </w:pPr>
      <w:r>
        <w:rPr>
          <w:rFonts w:ascii="Footlight MT Light" w:hAnsi="Footlight MT Light"/>
        </w:rPr>
        <w:t>Subject to paragraph 2.21 no tenderer shall contact the Procuring entity on any matter related to its tender, from the time of the tender opening to the time the contract is awarded.</w:t>
      </w:r>
    </w:p>
    <w:p w14:paraId="3608BD39" w14:textId="77777777" w:rsidR="0030436F" w:rsidRDefault="0030436F" w:rsidP="00E831B4">
      <w:pPr>
        <w:numPr>
          <w:ilvl w:val="2"/>
          <w:numId w:val="9"/>
        </w:numPr>
        <w:jc w:val="both"/>
        <w:rPr>
          <w:rFonts w:ascii="Footlight MT Light" w:hAnsi="Footlight MT Light"/>
        </w:rPr>
      </w:pPr>
      <w:r>
        <w:rPr>
          <w:rFonts w:ascii="Footlight MT Light" w:hAnsi="Footlight MT Light"/>
        </w:rPr>
        <w:t>Any effort by a tenderer to influence the Procuring entity in its decisions on tender, evaluation, tender comparison, or contract award may result in the rejection of the Tenderer’s tender.</w:t>
      </w:r>
    </w:p>
    <w:p w14:paraId="08500B27" w14:textId="77777777" w:rsidR="0030436F" w:rsidRDefault="0030436F" w:rsidP="0030436F">
      <w:pPr>
        <w:jc w:val="both"/>
        <w:rPr>
          <w:rFonts w:ascii="Footlight MT Light" w:hAnsi="Footlight MT Light"/>
        </w:rPr>
      </w:pPr>
    </w:p>
    <w:p w14:paraId="01C889AC" w14:textId="77777777" w:rsidR="0030436F" w:rsidRDefault="0030436F" w:rsidP="00E831B4">
      <w:pPr>
        <w:pStyle w:val="Heading2"/>
        <w:numPr>
          <w:ilvl w:val="1"/>
          <w:numId w:val="9"/>
        </w:numPr>
        <w:rPr>
          <w:rFonts w:ascii="Footlight MT Light" w:hAnsi="Footlight MT Light"/>
          <w:sz w:val="24"/>
        </w:rPr>
      </w:pPr>
      <w:bookmarkStart w:id="32" w:name="_Toc52804875"/>
      <w:r>
        <w:rPr>
          <w:rFonts w:ascii="Footlight MT Light" w:hAnsi="Footlight MT Light"/>
          <w:sz w:val="24"/>
        </w:rPr>
        <w:t>Award of Contract</w:t>
      </w:r>
      <w:bookmarkEnd w:id="32"/>
    </w:p>
    <w:p w14:paraId="05564F4C" w14:textId="77777777" w:rsidR="0030436F" w:rsidRDefault="0030436F" w:rsidP="00E831B4">
      <w:pPr>
        <w:pStyle w:val="Heading3"/>
        <w:numPr>
          <w:ilvl w:val="2"/>
          <w:numId w:val="2"/>
        </w:numPr>
        <w:jc w:val="left"/>
        <w:rPr>
          <w:rFonts w:ascii="Footlight MT Light" w:hAnsi="Footlight MT Light"/>
          <w:sz w:val="24"/>
        </w:rPr>
      </w:pPr>
      <w:bookmarkStart w:id="33" w:name="_Toc52804876"/>
      <w:r>
        <w:rPr>
          <w:rFonts w:ascii="Footlight MT Light" w:hAnsi="Footlight MT Light"/>
          <w:sz w:val="24"/>
        </w:rPr>
        <w:t>Post-qualification</w:t>
      </w:r>
      <w:bookmarkEnd w:id="33"/>
    </w:p>
    <w:p w14:paraId="5B2CD8D9" w14:textId="77777777" w:rsidR="0030436F" w:rsidRDefault="0030436F" w:rsidP="00E831B4">
      <w:pPr>
        <w:numPr>
          <w:ilvl w:val="2"/>
          <w:numId w:val="9"/>
        </w:numPr>
        <w:jc w:val="both"/>
        <w:rPr>
          <w:rFonts w:ascii="Footlight MT Light" w:hAnsi="Footlight MT Light"/>
        </w:rPr>
      </w:pPr>
      <w:r>
        <w:rPr>
          <w:rFonts w:ascii="Footlight MT Light" w:hAnsi="Footlight MT Light"/>
        </w:rPr>
        <w:t>In the absence of pre-qualification, the Procuring entity will determine to its satisfaction whether the tenderer that is selected as having submitted the lowest evaluated responsive tender is qualified to perform the contract satisfactorily.</w:t>
      </w:r>
    </w:p>
    <w:p w14:paraId="6287DD2E" w14:textId="77777777" w:rsidR="0030436F" w:rsidRDefault="0030436F" w:rsidP="00E831B4">
      <w:pPr>
        <w:numPr>
          <w:ilvl w:val="2"/>
          <w:numId w:val="9"/>
        </w:numPr>
        <w:jc w:val="both"/>
        <w:rPr>
          <w:rFonts w:ascii="Footlight MT Light" w:hAnsi="Footlight MT Light"/>
        </w:rPr>
      </w:pPr>
      <w:r>
        <w:rPr>
          <w:rFonts w:ascii="Footlight MT Light" w:hAnsi="Footlight MT Light"/>
        </w:rPr>
        <w:t xml:space="preserve">The determination will take into account the tenderer financial, technical, and production capabilities.  It will be based upon an examination of the documentary evidence of the </w:t>
      </w:r>
      <w:proofErr w:type="gramStart"/>
      <w:r>
        <w:rPr>
          <w:rFonts w:ascii="Footlight MT Light" w:hAnsi="Footlight MT Light"/>
        </w:rPr>
        <w:t>tenderers</w:t>
      </w:r>
      <w:proofErr w:type="gramEnd"/>
      <w:r>
        <w:rPr>
          <w:rFonts w:ascii="Footlight MT Light" w:hAnsi="Footlight MT Light"/>
        </w:rPr>
        <w:t xml:space="preserve"> </w:t>
      </w:r>
      <w:r>
        <w:rPr>
          <w:rFonts w:ascii="Footlight MT Light" w:hAnsi="Footlight MT Light"/>
        </w:rPr>
        <w:lastRenderedPageBreak/>
        <w:t>qualifications submitted by the tenderer, pursuant to paragraph 2.12.3 as well as such other information as the Procuring entity deems necessary and appropriate.</w:t>
      </w:r>
    </w:p>
    <w:p w14:paraId="113D0EE5" w14:textId="77777777" w:rsidR="0030436F" w:rsidRDefault="0030436F" w:rsidP="00E831B4">
      <w:pPr>
        <w:numPr>
          <w:ilvl w:val="2"/>
          <w:numId w:val="9"/>
        </w:numPr>
        <w:jc w:val="both"/>
        <w:rPr>
          <w:rFonts w:ascii="Footlight MT Light" w:hAnsi="Footlight MT Light"/>
        </w:rPr>
      </w:pPr>
      <w:r>
        <w:rPr>
          <w:rFonts w:ascii="Footlight MT Light" w:hAnsi="Footlight MT Light"/>
        </w:rPr>
        <w:t>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w:t>
      </w:r>
    </w:p>
    <w:p w14:paraId="6E713138" w14:textId="77777777" w:rsidR="0030436F" w:rsidRDefault="0030436F" w:rsidP="0030436F">
      <w:pPr>
        <w:pStyle w:val="Heading3"/>
        <w:jc w:val="left"/>
        <w:rPr>
          <w:rFonts w:ascii="Footlight MT Light" w:hAnsi="Footlight MT Light"/>
          <w:sz w:val="24"/>
        </w:rPr>
      </w:pPr>
      <w:bookmarkStart w:id="34" w:name="_Toc52804877"/>
      <w:r>
        <w:rPr>
          <w:rFonts w:ascii="Footlight MT Light" w:hAnsi="Footlight MT Light"/>
          <w:sz w:val="24"/>
        </w:rPr>
        <w:t>(b)</w:t>
      </w:r>
      <w:r>
        <w:rPr>
          <w:rFonts w:ascii="Footlight MT Light" w:hAnsi="Footlight MT Light"/>
          <w:sz w:val="24"/>
        </w:rPr>
        <w:tab/>
        <w:t>Award Criteria</w:t>
      </w:r>
      <w:bookmarkEnd w:id="34"/>
    </w:p>
    <w:p w14:paraId="077A1CDF" w14:textId="77777777" w:rsidR="0030436F" w:rsidRDefault="0030436F" w:rsidP="00E831B4">
      <w:pPr>
        <w:numPr>
          <w:ilvl w:val="2"/>
          <w:numId w:val="9"/>
        </w:numPr>
        <w:jc w:val="both"/>
        <w:rPr>
          <w:rFonts w:ascii="Footlight MT Light" w:hAnsi="Footlight MT Light"/>
        </w:rPr>
      </w:pPr>
      <w:r>
        <w:rPr>
          <w:rFonts w:ascii="Footlight MT Light" w:hAnsi="Footlight MT Light"/>
        </w:rPr>
        <w:t xml:space="preserve"> 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72B23D4C" w14:textId="77777777" w:rsidR="0030436F" w:rsidRDefault="0030436F" w:rsidP="0030436F">
      <w:pPr>
        <w:pStyle w:val="Heading3"/>
        <w:jc w:val="left"/>
        <w:rPr>
          <w:rFonts w:ascii="Footlight MT Light" w:hAnsi="Footlight MT Light"/>
          <w:sz w:val="24"/>
        </w:rPr>
      </w:pPr>
      <w:bookmarkStart w:id="35" w:name="_Toc52804878"/>
      <w:r>
        <w:rPr>
          <w:rFonts w:ascii="Footlight MT Light" w:hAnsi="Footlight MT Light"/>
          <w:sz w:val="24"/>
        </w:rPr>
        <w:t>(c)</w:t>
      </w:r>
      <w:r>
        <w:rPr>
          <w:rFonts w:ascii="Footlight MT Light" w:hAnsi="Footlight MT Light"/>
          <w:sz w:val="24"/>
        </w:rPr>
        <w:tab/>
        <w:t>Procuring entity’s Right to Vary quantities</w:t>
      </w:r>
      <w:bookmarkEnd w:id="35"/>
    </w:p>
    <w:p w14:paraId="3AE685D8" w14:textId="77777777" w:rsidR="0030436F" w:rsidRDefault="0030436F" w:rsidP="0030436F">
      <w:pPr>
        <w:jc w:val="both"/>
        <w:rPr>
          <w:rFonts w:ascii="Footlight MT Light" w:hAnsi="Footlight MT Light"/>
          <w:b/>
          <w:bCs/>
        </w:rPr>
      </w:pPr>
    </w:p>
    <w:p w14:paraId="38A9856A" w14:textId="77777777" w:rsidR="0030436F" w:rsidRDefault="0030436F" w:rsidP="00E831B4">
      <w:pPr>
        <w:numPr>
          <w:ilvl w:val="2"/>
          <w:numId w:val="9"/>
        </w:numPr>
        <w:jc w:val="both"/>
        <w:rPr>
          <w:rFonts w:ascii="Footlight MT Light" w:hAnsi="Footlight MT Light"/>
        </w:rPr>
      </w:pPr>
      <w:r>
        <w:rPr>
          <w:rFonts w:ascii="Footlight MT Light" w:hAnsi="Footlight MT Light"/>
        </w:rPr>
        <w:t xml:space="preserve"> The Procuring entity reserves the right at the time of contract award to increase or decrease the quantity of goods originally specified in the Schedule of requirements without any change in unit price or other terms and conditions</w:t>
      </w:r>
    </w:p>
    <w:p w14:paraId="5A6FF418" w14:textId="77777777" w:rsidR="0030436F" w:rsidRDefault="0030436F" w:rsidP="0030436F">
      <w:pPr>
        <w:jc w:val="both"/>
        <w:rPr>
          <w:rFonts w:ascii="Footlight MT Light" w:hAnsi="Footlight MT Light"/>
        </w:rPr>
      </w:pPr>
    </w:p>
    <w:p w14:paraId="13F42C97" w14:textId="77777777" w:rsidR="0030436F" w:rsidRDefault="0030436F" w:rsidP="0030436F">
      <w:pPr>
        <w:pStyle w:val="Heading3"/>
        <w:rPr>
          <w:rFonts w:ascii="Footlight MT Light" w:hAnsi="Footlight MT Light"/>
          <w:sz w:val="24"/>
        </w:rPr>
      </w:pPr>
      <w:bookmarkStart w:id="36" w:name="_Toc52804879"/>
      <w:r>
        <w:rPr>
          <w:rFonts w:ascii="Footlight MT Light" w:hAnsi="Footlight MT Light"/>
          <w:sz w:val="24"/>
        </w:rPr>
        <w:t>(d)</w:t>
      </w:r>
      <w:r>
        <w:rPr>
          <w:rFonts w:ascii="Footlight MT Light" w:hAnsi="Footlight MT Light"/>
          <w:sz w:val="24"/>
        </w:rPr>
        <w:tab/>
        <w:t>Procuring entity’s Right to accept or Reject any or All Tenders</w:t>
      </w:r>
      <w:bookmarkEnd w:id="36"/>
    </w:p>
    <w:p w14:paraId="195F579A" w14:textId="77777777" w:rsidR="0030436F" w:rsidRDefault="0030436F" w:rsidP="0030436F">
      <w:pPr>
        <w:jc w:val="both"/>
        <w:rPr>
          <w:rFonts w:ascii="Footlight MT Light" w:hAnsi="Footlight MT Light"/>
          <w:b/>
          <w:bCs/>
        </w:rPr>
      </w:pPr>
    </w:p>
    <w:p w14:paraId="79B07201" w14:textId="77777777" w:rsidR="0030436F" w:rsidRDefault="0030436F" w:rsidP="00E831B4">
      <w:pPr>
        <w:numPr>
          <w:ilvl w:val="2"/>
          <w:numId w:val="9"/>
        </w:numPr>
        <w:jc w:val="both"/>
        <w:rPr>
          <w:rFonts w:ascii="Footlight MT Light" w:hAnsi="Footlight MT Light"/>
        </w:rPr>
      </w:pPr>
      <w:r>
        <w:rPr>
          <w:rFonts w:ascii="Footlight MT Light" w:hAnsi="Footlight MT Light"/>
        </w:rPr>
        <w:t xml:space="preserve">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w:t>
      </w:r>
    </w:p>
    <w:p w14:paraId="01128003" w14:textId="77777777" w:rsidR="0030436F" w:rsidRDefault="0030436F" w:rsidP="0030436F">
      <w:pPr>
        <w:jc w:val="both"/>
        <w:rPr>
          <w:rFonts w:ascii="Footlight MT Light" w:hAnsi="Footlight MT Light"/>
        </w:rPr>
      </w:pPr>
    </w:p>
    <w:p w14:paraId="3DC59914" w14:textId="1B5CAE71" w:rsidR="0030436F" w:rsidRDefault="0030436F" w:rsidP="00E831B4">
      <w:pPr>
        <w:pStyle w:val="Heading2"/>
        <w:numPr>
          <w:ilvl w:val="1"/>
          <w:numId w:val="44"/>
        </w:numPr>
        <w:rPr>
          <w:rFonts w:ascii="Footlight MT Light" w:hAnsi="Footlight MT Light"/>
          <w:sz w:val="24"/>
        </w:rPr>
      </w:pPr>
      <w:bookmarkStart w:id="37" w:name="_Toc52804880"/>
      <w:r>
        <w:rPr>
          <w:rFonts w:ascii="Footlight MT Light" w:hAnsi="Footlight MT Light"/>
          <w:sz w:val="24"/>
        </w:rPr>
        <w:t>Notification of Award</w:t>
      </w:r>
      <w:bookmarkEnd w:id="37"/>
    </w:p>
    <w:p w14:paraId="608E71A0" w14:textId="1610B225" w:rsidR="0030436F" w:rsidRDefault="0030436F" w:rsidP="0030436F">
      <w:pPr>
        <w:pStyle w:val="BodyText"/>
        <w:jc w:val="both"/>
        <w:rPr>
          <w:rFonts w:ascii="Footlight MT Light" w:hAnsi="Footlight MT Light"/>
          <w:sz w:val="24"/>
        </w:rPr>
      </w:pPr>
      <w:r>
        <w:rPr>
          <w:rFonts w:ascii="Footlight MT Light" w:hAnsi="Footlight MT Light"/>
          <w:sz w:val="24"/>
        </w:rPr>
        <w:t>2.2</w:t>
      </w:r>
      <w:r w:rsidR="009D2E9E">
        <w:rPr>
          <w:rFonts w:ascii="Footlight MT Light" w:hAnsi="Footlight MT Light"/>
          <w:sz w:val="24"/>
        </w:rPr>
        <w:t xml:space="preserve">8 </w:t>
      </w:r>
      <w:r>
        <w:rPr>
          <w:rFonts w:ascii="Footlight MT Light" w:hAnsi="Footlight MT Light"/>
          <w:sz w:val="24"/>
        </w:rPr>
        <w:t>.1 Prior to the expiration of the period of tender validity, the Procuring entity will notify the successful tenderer in writing that its tender has been accepted.</w:t>
      </w:r>
    </w:p>
    <w:p w14:paraId="53A9F8DE" w14:textId="74ABF727" w:rsidR="0030436F" w:rsidRPr="009D2E9E" w:rsidRDefault="0030436F" w:rsidP="00E831B4">
      <w:pPr>
        <w:pStyle w:val="ListParagraph"/>
        <w:numPr>
          <w:ilvl w:val="2"/>
          <w:numId w:val="45"/>
        </w:numPr>
        <w:jc w:val="both"/>
        <w:rPr>
          <w:rFonts w:ascii="Footlight MT Light" w:hAnsi="Footlight MT Light"/>
        </w:rPr>
      </w:pPr>
      <w:proofErr w:type="gramStart"/>
      <w:r w:rsidRPr="009D2E9E">
        <w:rPr>
          <w:rFonts w:ascii="Footlight MT Light" w:hAnsi="Footlight MT Light"/>
        </w:rPr>
        <w:t>The  notification</w:t>
      </w:r>
      <w:proofErr w:type="gramEnd"/>
      <w:r w:rsidRPr="009D2E9E">
        <w:rPr>
          <w:rFonts w:ascii="Footlight MT Light" w:hAnsi="Footlight MT Light"/>
        </w:rPr>
        <w:t xml:space="preserve"> of award will constitute the formation of the Contract but will have to wait until the contract is finally signed by both parties</w:t>
      </w:r>
    </w:p>
    <w:p w14:paraId="3ABD2C26" w14:textId="77777777" w:rsidR="0030436F" w:rsidRDefault="0030436F" w:rsidP="00E831B4">
      <w:pPr>
        <w:numPr>
          <w:ilvl w:val="2"/>
          <w:numId w:val="45"/>
        </w:numPr>
        <w:jc w:val="both"/>
        <w:rPr>
          <w:rFonts w:ascii="Footlight MT Light" w:hAnsi="Footlight MT Light"/>
        </w:rPr>
      </w:pPr>
      <w:r>
        <w:rPr>
          <w:rFonts w:ascii="Footlight MT Light" w:hAnsi="Footlight MT Light"/>
        </w:rPr>
        <w:t>Upon the successful Tenderer’s furnishing of the performance security pursuant to paragraph 2.28, the Procuring entity will promptly notify each unsuccessful Tenderer and will discharge its tender security, pursuant to paragraph 2.14</w:t>
      </w:r>
    </w:p>
    <w:p w14:paraId="06537CEF" w14:textId="77777777" w:rsidR="0030436F" w:rsidRDefault="0030436F" w:rsidP="0030436F">
      <w:pPr>
        <w:jc w:val="both"/>
        <w:rPr>
          <w:rFonts w:ascii="Footlight MT Light" w:hAnsi="Footlight MT Light"/>
        </w:rPr>
      </w:pPr>
    </w:p>
    <w:p w14:paraId="4BEC891B" w14:textId="1E534113" w:rsidR="0030436F" w:rsidRDefault="0030436F" w:rsidP="00E831B4">
      <w:pPr>
        <w:pStyle w:val="Heading2"/>
        <w:numPr>
          <w:ilvl w:val="1"/>
          <w:numId w:val="43"/>
        </w:numPr>
        <w:rPr>
          <w:rFonts w:ascii="Footlight MT Light" w:hAnsi="Footlight MT Light"/>
          <w:sz w:val="24"/>
        </w:rPr>
      </w:pPr>
      <w:bookmarkStart w:id="38" w:name="_Toc52804881"/>
      <w:r>
        <w:rPr>
          <w:rFonts w:ascii="Footlight MT Light" w:hAnsi="Footlight MT Light"/>
          <w:sz w:val="24"/>
        </w:rPr>
        <w:t>Signing of Contract</w:t>
      </w:r>
      <w:bookmarkEnd w:id="38"/>
    </w:p>
    <w:p w14:paraId="4C54B80F" w14:textId="5F8FA7E5" w:rsidR="0030436F" w:rsidRDefault="0030436F" w:rsidP="0030436F">
      <w:pPr>
        <w:pStyle w:val="BodyText"/>
        <w:jc w:val="both"/>
        <w:rPr>
          <w:rFonts w:ascii="Footlight MT Light" w:hAnsi="Footlight MT Light"/>
          <w:sz w:val="24"/>
        </w:rPr>
      </w:pPr>
      <w:proofErr w:type="gramStart"/>
      <w:r>
        <w:rPr>
          <w:rFonts w:ascii="Footlight MT Light" w:hAnsi="Footlight MT Light"/>
          <w:sz w:val="24"/>
        </w:rPr>
        <w:t>2.2</w:t>
      </w:r>
      <w:r w:rsidR="009D2E9E">
        <w:rPr>
          <w:rFonts w:ascii="Footlight MT Light" w:hAnsi="Footlight MT Light"/>
          <w:sz w:val="24"/>
        </w:rPr>
        <w:t>9</w:t>
      </w:r>
      <w:r>
        <w:rPr>
          <w:rFonts w:ascii="Footlight MT Light" w:hAnsi="Footlight MT Light"/>
          <w:sz w:val="24"/>
        </w:rPr>
        <w:t>.1</w:t>
      </w:r>
      <w:r w:rsidR="009D2E9E">
        <w:rPr>
          <w:rFonts w:ascii="Footlight MT Light" w:hAnsi="Footlight MT Light"/>
          <w:sz w:val="24"/>
        </w:rPr>
        <w:t xml:space="preserve"> </w:t>
      </w:r>
      <w:r>
        <w:rPr>
          <w:rFonts w:ascii="Footlight MT Light" w:hAnsi="Footlight MT Light"/>
          <w:sz w:val="24"/>
        </w:rPr>
        <w:t xml:space="preserve"> At</w:t>
      </w:r>
      <w:proofErr w:type="gramEnd"/>
      <w:r>
        <w:rPr>
          <w:rFonts w:ascii="Footlight MT Light" w:hAnsi="Footlight MT Light"/>
          <w:sz w:val="24"/>
        </w:rPr>
        <w:t xml:space="preserve"> the same time as the Procuring entity notifies the successful tenderer that its tender has been accepted, the Procuring entity will send the tenderer the Contract Form provided in the tender documents, incorporating all agreements between the parties.</w:t>
      </w:r>
    </w:p>
    <w:p w14:paraId="6925FCD3" w14:textId="5B1ED34F" w:rsidR="0030436F" w:rsidRDefault="0030436F" w:rsidP="00E831B4">
      <w:pPr>
        <w:pStyle w:val="BodyText"/>
        <w:numPr>
          <w:ilvl w:val="2"/>
          <w:numId w:val="10"/>
        </w:numPr>
        <w:jc w:val="both"/>
        <w:rPr>
          <w:rFonts w:ascii="Footlight MT Light" w:hAnsi="Footlight MT Light"/>
          <w:sz w:val="24"/>
        </w:rPr>
      </w:pPr>
      <w:r>
        <w:rPr>
          <w:rFonts w:ascii="Footlight MT Light" w:hAnsi="Footlight MT Light"/>
          <w:sz w:val="24"/>
        </w:rPr>
        <w:t>The parties to the contract shall have it signed within 30 days from the date of notification of contract award unless there is an administrative review request.</w:t>
      </w:r>
    </w:p>
    <w:p w14:paraId="716121A3" w14:textId="77777777" w:rsidR="0030436F" w:rsidRDefault="0030436F" w:rsidP="00E831B4">
      <w:pPr>
        <w:numPr>
          <w:ilvl w:val="2"/>
          <w:numId w:val="10"/>
        </w:numPr>
        <w:jc w:val="both"/>
        <w:rPr>
          <w:rFonts w:ascii="Footlight MT Light" w:hAnsi="Footlight MT Light"/>
        </w:rPr>
      </w:pPr>
      <w:r>
        <w:rPr>
          <w:rFonts w:ascii="Footlight MT Light" w:hAnsi="Footlight MT Light"/>
        </w:rPr>
        <w:t>Within thirty (30) days of receipt of the Contract Form, the successful tenderer shall sign and date the contract and return it to the Procuring entity.</w:t>
      </w:r>
    </w:p>
    <w:p w14:paraId="36545523" w14:textId="77777777" w:rsidR="0030436F" w:rsidRDefault="0030436F" w:rsidP="0030436F">
      <w:pPr>
        <w:jc w:val="both"/>
        <w:rPr>
          <w:rFonts w:ascii="Footlight MT Light" w:hAnsi="Footlight MT Light"/>
        </w:rPr>
      </w:pPr>
    </w:p>
    <w:p w14:paraId="5C530158" w14:textId="78D6D9E6" w:rsidR="0030436F" w:rsidRDefault="0030436F" w:rsidP="00E831B4">
      <w:pPr>
        <w:pStyle w:val="Heading2"/>
        <w:numPr>
          <w:ilvl w:val="1"/>
          <w:numId w:val="10"/>
        </w:numPr>
        <w:rPr>
          <w:rFonts w:ascii="Footlight MT Light" w:hAnsi="Footlight MT Light"/>
          <w:sz w:val="24"/>
        </w:rPr>
      </w:pPr>
      <w:bookmarkStart w:id="39" w:name="_Toc52804882"/>
      <w:r>
        <w:rPr>
          <w:rFonts w:ascii="Footlight MT Light" w:hAnsi="Footlight MT Light"/>
          <w:sz w:val="24"/>
        </w:rPr>
        <w:t>Performance Security</w:t>
      </w:r>
      <w:bookmarkEnd w:id="39"/>
    </w:p>
    <w:p w14:paraId="776780CE" w14:textId="6C2233AF" w:rsidR="0030436F" w:rsidRDefault="0030436F" w:rsidP="0030436F">
      <w:pPr>
        <w:pStyle w:val="BodyText"/>
        <w:jc w:val="both"/>
        <w:rPr>
          <w:rFonts w:ascii="Footlight MT Light" w:hAnsi="Footlight MT Light"/>
          <w:sz w:val="24"/>
        </w:rPr>
      </w:pPr>
      <w:r>
        <w:rPr>
          <w:rFonts w:ascii="Footlight MT Light" w:hAnsi="Footlight MT Light"/>
          <w:sz w:val="24"/>
        </w:rPr>
        <w:t>2.</w:t>
      </w:r>
      <w:r w:rsidR="009D2E9E">
        <w:rPr>
          <w:rFonts w:ascii="Footlight MT Light" w:hAnsi="Footlight MT Light"/>
          <w:sz w:val="24"/>
        </w:rPr>
        <w:t xml:space="preserve">30 </w:t>
      </w:r>
      <w:r>
        <w:rPr>
          <w:rFonts w:ascii="Footlight MT Light" w:hAnsi="Footlight MT Light"/>
          <w:sz w:val="24"/>
        </w:rPr>
        <w:t>.1 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58C557FE" w14:textId="77777777" w:rsidR="0030436F" w:rsidRDefault="0030436F" w:rsidP="00E831B4">
      <w:pPr>
        <w:numPr>
          <w:ilvl w:val="2"/>
          <w:numId w:val="10"/>
        </w:numPr>
        <w:jc w:val="both"/>
        <w:rPr>
          <w:rFonts w:ascii="Footlight MT Light" w:hAnsi="Footlight MT Light"/>
        </w:rPr>
      </w:pPr>
      <w:r>
        <w:rPr>
          <w:rFonts w:ascii="Footlight MT Light" w:hAnsi="Footlight MT Light"/>
        </w:rPr>
        <w:t xml:space="preserve"> 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 tenders.</w:t>
      </w:r>
    </w:p>
    <w:p w14:paraId="25CDA08A" w14:textId="77777777" w:rsidR="0030436F" w:rsidRDefault="0030436F" w:rsidP="0030436F">
      <w:pPr>
        <w:pStyle w:val="Heading2"/>
        <w:rPr>
          <w:rFonts w:ascii="Footlight MT Light" w:hAnsi="Footlight MT Light"/>
          <w:b w:val="0"/>
          <w:bCs w:val="0"/>
          <w:sz w:val="24"/>
        </w:rPr>
      </w:pPr>
    </w:p>
    <w:p w14:paraId="5C948BDF" w14:textId="77777777" w:rsidR="0030436F" w:rsidRDefault="0030436F" w:rsidP="00E831B4">
      <w:pPr>
        <w:pStyle w:val="Heading2"/>
        <w:numPr>
          <w:ilvl w:val="1"/>
          <w:numId w:val="10"/>
        </w:numPr>
        <w:rPr>
          <w:rFonts w:ascii="Footlight MT Light" w:hAnsi="Footlight MT Light"/>
          <w:sz w:val="24"/>
        </w:rPr>
      </w:pPr>
      <w:bookmarkStart w:id="40" w:name="_Toc52804883"/>
      <w:r>
        <w:rPr>
          <w:rFonts w:ascii="Footlight MT Light" w:hAnsi="Footlight MT Light"/>
          <w:sz w:val="24"/>
        </w:rPr>
        <w:t>Corrupt or Fraudulent Practices</w:t>
      </w:r>
      <w:bookmarkEnd w:id="40"/>
    </w:p>
    <w:p w14:paraId="49C6DDA0" w14:textId="77777777" w:rsidR="0030436F" w:rsidRDefault="0030436F" w:rsidP="0030436F">
      <w:pPr>
        <w:pStyle w:val="BodyText"/>
        <w:jc w:val="both"/>
        <w:rPr>
          <w:rFonts w:ascii="Footlight MT Light" w:hAnsi="Footlight MT Light"/>
          <w:sz w:val="24"/>
        </w:rPr>
      </w:pPr>
      <w:r>
        <w:rPr>
          <w:rFonts w:ascii="Footlight MT Light" w:hAnsi="Footlight MT Light"/>
          <w:sz w:val="24"/>
        </w:rPr>
        <w:t xml:space="preserve">2.30.1 The Procuring entity requires that tenderers observe the highest standard of ethics during the procurement process and execution of contracts when used in the present regulations, the following terms are defined as follows; </w:t>
      </w:r>
    </w:p>
    <w:p w14:paraId="6D312760" w14:textId="77777777" w:rsidR="0030436F" w:rsidRDefault="0030436F" w:rsidP="00E831B4">
      <w:pPr>
        <w:pStyle w:val="BodyText"/>
        <w:numPr>
          <w:ilvl w:val="0"/>
          <w:numId w:val="11"/>
        </w:numPr>
        <w:jc w:val="both"/>
        <w:rPr>
          <w:rFonts w:ascii="Footlight MT Light" w:hAnsi="Footlight MT Light"/>
          <w:sz w:val="24"/>
        </w:rPr>
      </w:pPr>
      <w:r>
        <w:rPr>
          <w:rFonts w:ascii="Footlight MT Light" w:hAnsi="Footlight MT Light"/>
          <w:sz w:val="24"/>
        </w:rPr>
        <w:t xml:space="preserve">“corrupt practice” means the offering, giving, receiving, or soliciting of anything of value to influence the action of a public official in the procurement process or in contract execution; and </w:t>
      </w:r>
    </w:p>
    <w:p w14:paraId="11C08F6E" w14:textId="77777777" w:rsidR="0030436F" w:rsidRDefault="0030436F" w:rsidP="00E831B4">
      <w:pPr>
        <w:pStyle w:val="BodyText"/>
        <w:numPr>
          <w:ilvl w:val="0"/>
          <w:numId w:val="11"/>
        </w:numPr>
        <w:jc w:val="both"/>
        <w:rPr>
          <w:rFonts w:ascii="Footlight MT Light" w:hAnsi="Footlight MT Light"/>
          <w:sz w:val="24"/>
        </w:rPr>
      </w:pPr>
      <w:r>
        <w:rPr>
          <w:rFonts w:ascii="Footlight MT Light" w:hAnsi="Footlight MT Light"/>
          <w:sz w:val="24"/>
        </w:rPr>
        <w:t xml:space="preserve">“fraudulent practice” means a misrepresentation of facts in order to influence a procurement process or the execution of a contract to the detriment of the Procuring entity, and includes collusive practice among tenderer (prior to or after tender submission) </w:t>
      </w:r>
      <w:r>
        <w:rPr>
          <w:rFonts w:ascii="Footlight MT Light" w:hAnsi="Footlight MT Light"/>
          <w:sz w:val="24"/>
        </w:rPr>
        <w:lastRenderedPageBreak/>
        <w:t>designed to establish tender prices at artificial non-competitive levels and to deprive the Procuring entity of the benefits of free and open competition;</w:t>
      </w:r>
    </w:p>
    <w:p w14:paraId="234B24B0" w14:textId="77777777" w:rsidR="0030436F" w:rsidRDefault="0030436F" w:rsidP="00E831B4">
      <w:pPr>
        <w:pStyle w:val="BodyText"/>
        <w:numPr>
          <w:ilvl w:val="2"/>
          <w:numId w:val="10"/>
        </w:numPr>
        <w:jc w:val="both"/>
        <w:rPr>
          <w:rFonts w:ascii="Footlight MT Light" w:hAnsi="Footlight MT Light"/>
          <w:sz w:val="24"/>
        </w:rPr>
      </w:pPr>
      <w:r>
        <w:rPr>
          <w:rFonts w:ascii="Footlight MT Light" w:hAnsi="Footlight MT Light"/>
          <w:sz w:val="24"/>
        </w:rPr>
        <w:t xml:space="preserve"> The procuring entity will reject a proposal for award if it determines that the tenderer recommended for award has engaged in corrupt or fraudulent practices in competing for the contract in question.</w:t>
      </w:r>
    </w:p>
    <w:p w14:paraId="14CB307C" w14:textId="77777777" w:rsidR="0030436F" w:rsidRDefault="0030436F" w:rsidP="00E831B4">
      <w:pPr>
        <w:pStyle w:val="BodyText"/>
        <w:numPr>
          <w:ilvl w:val="2"/>
          <w:numId w:val="10"/>
        </w:numPr>
        <w:jc w:val="both"/>
        <w:rPr>
          <w:rFonts w:ascii="Footlight MT Light" w:hAnsi="Footlight MT Light"/>
          <w:sz w:val="24"/>
        </w:rPr>
      </w:pPr>
      <w:r>
        <w:rPr>
          <w:rFonts w:ascii="Footlight MT Light" w:hAnsi="Footlight MT Light"/>
          <w:sz w:val="24"/>
        </w:rPr>
        <w:t xml:space="preserve"> Further a tenderer who is found to have indulged in corrupt or fraudulent practices risks being debarred from participating in public procurement in Kenya. </w:t>
      </w:r>
    </w:p>
    <w:p w14:paraId="520FAF88" w14:textId="77777777" w:rsidR="0030436F" w:rsidRDefault="0030436F" w:rsidP="0030436F">
      <w:pPr>
        <w:pStyle w:val="BodyText"/>
        <w:jc w:val="both"/>
        <w:rPr>
          <w:rFonts w:ascii="Footlight MT Light" w:hAnsi="Footlight MT Light"/>
          <w:sz w:val="24"/>
        </w:rPr>
      </w:pPr>
    </w:p>
    <w:p w14:paraId="3ECDCDDF" w14:textId="77777777" w:rsidR="0030436F" w:rsidRDefault="0030436F" w:rsidP="0030436F">
      <w:pPr>
        <w:pStyle w:val="Heading1"/>
        <w:rPr>
          <w:rFonts w:ascii="Footlight MT Light" w:hAnsi="Footlight MT Light"/>
          <w:sz w:val="24"/>
        </w:rPr>
      </w:pPr>
      <w:r>
        <w:rPr>
          <w:rFonts w:ascii="Footlight MT Light" w:hAnsi="Footlight MT Light"/>
          <w:b w:val="0"/>
          <w:bCs w:val="0"/>
        </w:rPr>
        <w:br w:type="page"/>
      </w:r>
      <w:bookmarkStart w:id="41" w:name="_Toc52804884"/>
      <w:r>
        <w:rPr>
          <w:rFonts w:ascii="Footlight MT Light" w:hAnsi="Footlight MT Light"/>
          <w:sz w:val="24"/>
        </w:rPr>
        <w:lastRenderedPageBreak/>
        <w:t>Appendix to Instructions to Tenderers</w:t>
      </w:r>
      <w:bookmarkEnd w:id="41"/>
    </w:p>
    <w:p w14:paraId="785FB934" w14:textId="77777777" w:rsidR="0030436F" w:rsidRDefault="0030436F" w:rsidP="0030436F">
      <w:pPr>
        <w:pStyle w:val="BodyText"/>
        <w:rPr>
          <w:rFonts w:ascii="Footlight MT Light" w:hAnsi="Footlight MT Light"/>
          <w:b/>
          <w:bCs/>
          <w:sz w:val="24"/>
        </w:rPr>
      </w:pPr>
    </w:p>
    <w:p w14:paraId="0B50EDE4" w14:textId="77777777" w:rsidR="0030436F" w:rsidRDefault="0030436F" w:rsidP="0030436F">
      <w:pPr>
        <w:pStyle w:val="BodyText"/>
        <w:jc w:val="both"/>
        <w:rPr>
          <w:rFonts w:ascii="Footlight MT Light" w:hAnsi="Footlight MT Light"/>
          <w:sz w:val="24"/>
        </w:rPr>
      </w:pPr>
      <w:r>
        <w:rPr>
          <w:rFonts w:ascii="Footlight MT Light" w:hAnsi="Footlight MT Light"/>
          <w:sz w:val="24"/>
        </w:rP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3AC2E9D1" w14:textId="77777777" w:rsidR="0030436F" w:rsidRDefault="0030436F" w:rsidP="0030436F">
      <w:pPr>
        <w:pStyle w:val="BodyText"/>
        <w:jc w:val="both"/>
        <w:rPr>
          <w:rFonts w:ascii="Footlight MT Light" w:hAnsi="Footlight MT Light"/>
          <w:sz w:val="24"/>
        </w:rPr>
      </w:pPr>
    </w:p>
    <w:p w14:paraId="6290D449" w14:textId="77777777" w:rsidR="0030436F" w:rsidRDefault="0030436F" w:rsidP="0030436F">
      <w:pPr>
        <w:ind w:left="720"/>
        <w:rPr>
          <w:rFonts w:ascii="Footlight MT Light" w:hAnsi="Footlight MT Light"/>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883"/>
        <w:gridCol w:w="8377"/>
      </w:tblGrid>
      <w:tr w:rsidR="0030436F" w14:paraId="6ABE52EE" w14:textId="77777777" w:rsidTr="00545FB4">
        <w:trPr>
          <w:trHeight w:val="836"/>
        </w:trPr>
        <w:tc>
          <w:tcPr>
            <w:tcW w:w="1883" w:type="dxa"/>
            <w:tcBorders>
              <w:top w:val="single" w:sz="4" w:space="0" w:color="auto"/>
              <w:left w:val="single" w:sz="4" w:space="0" w:color="auto"/>
              <w:bottom w:val="single" w:sz="4" w:space="0" w:color="auto"/>
              <w:right w:val="single" w:sz="4" w:space="0" w:color="auto"/>
            </w:tcBorders>
            <w:shd w:val="clear" w:color="auto" w:fill="B3B3B3"/>
          </w:tcPr>
          <w:p w14:paraId="692CDACB" w14:textId="77777777" w:rsidR="0030436F" w:rsidRDefault="0030436F">
            <w:pPr>
              <w:spacing w:line="256" w:lineRule="auto"/>
              <w:ind w:left="180"/>
              <w:rPr>
                <w:rFonts w:ascii="Footlight MT Light" w:hAnsi="Footlight MT Light"/>
                <w:b/>
                <w:highlight w:val="lightGray"/>
              </w:rPr>
            </w:pPr>
            <w:r>
              <w:rPr>
                <w:rFonts w:ascii="Footlight MT Light" w:hAnsi="Footlight MT Light"/>
                <w:b/>
                <w:highlight w:val="lightGray"/>
              </w:rPr>
              <w:t xml:space="preserve">Instructions to tenderers </w:t>
            </w:r>
          </w:p>
          <w:p w14:paraId="78D29B9F" w14:textId="77777777" w:rsidR="0030436F" w:rsidRDefault="0030436F">
            <w:pPr>
              <w:spacing w:line="256" w:lineRule="auto"/>
              <w:rPr>
                <w:rFonts w:ascii="Footlight MT Light" w:hAnsi="Footlight MT Light"/>
                <w:b/>
                <w:highlight w:val="lightGray"/>
              </w:rPr>
            </w:pPr>
          </w:p>
        </w:tc>
        <w:tc>
          <w:tcPr>
            <w:tcW w:w="8377" w:type="dxa"/>
            <w:tcBorders>
              <w:top w:val="single" w:sz="4" w:space="0" w:color="auto"/>
              <w:left w:val="single" w:sz="4" w:space="0" w:color="auto"/>
              <w:bottom w:val="single" w:sz="4" w:space="0" w:color="auto"/>
              <w:right w:val="single" w:sz="4" w:space="0" w:color="auto"/>
            </w:tcBorders>
            <w:shd w:val="clear" w:color="auto" w:fill="B3B3B3"/>
          </w:tcPr>
          <w:p w14:paraId="42A928F5" w14:textId="77777777" w:rsidR="0030436F" w:rsidRDefault="0030436F">
            <w:pPr>
              <w:spacing w:line="256" w:lineRule="auto"/>
              <w:ind w:left="720"/>
              <w:rPr>
                <w:rFonts w:ascii="Footlight MT Light" w:hAnsi="Footlight MT Light"/>
                <w:b/>
                <w:highlight w:val="lightGray"/>
              </w:rPr>
            </w:pPr>
            <w:r>
              <w:rPr>
                <w:rFonts w:ascii="Footlight MT Light" w:hAnsi="Footlight MT Light"/>
                <w:b/>
                <w:highlight w:val="lightGray"/>
              </w:rPr>
              <w:t>Particulars of appendix to instructions to tenderers</w:t>
            </w:r>
          </w:p>
          <w:p w14:paraId="6E952521" w14:textId="77777777" w:rsidR="0030436F" w:rsidRDefault="0030436F">
            <w:pPr>
              <w:spacing w:line="256" w:lineRule="auto"/>
              <w:rPr>
                <w:rFonts w:ascii="Footlight MT Light" w:hAnsi="Footlight MT Light"/>
                <w:b/>
                <w:highlight w:val="lightGray"/>
              </w:rPr>
            </w:pPr>
          </w:p>
        </w:tc>
      </w:tr>
      <w:tr w:rsidR="0030436F" w14:paraId="19AD2C54" w14:textId="77777777" w:rsidTr="00545FB4">
        <w:trPr>
          <w:trHeight w:val="287"/>
        </w:trPr>
        <w:tc>
          <w:tcPr>
            <w:tcW w:w="1883" w:type="dxa"/>
            <w:tcBorders>
              <w:top w:val="single" w:sz="4" w:space="0" w:color="auto"/>
              <w:left w:val="single" w:sz="4" w:space="0" w:color="auto"/>
              <w:bottom w:val="single" w:sz="4" w:space="0" w:color="auto"/>
              <w:right w:val="single" w:sz="4" w:space="0" w:color="auto"/>
            </w:tcBorders>
            <w:hideMark/>
          </w:tcPr>
          <w:p w14:paraId="22805CB0" w14:textId="77777777" w:rsidR="0030436F" w:rsidRDefault="0030436F">
            <w:pPr>
              <w:spacing w:line="256" w:lineRule="auto"/>
              <w:jc w:val="center"/>
              <w:rPr>
                <w:rFonts w:ascii="Footlight MT Light" w:hAnsi="Footlight MT Light"/>
              </w:rPr>
            </w:pPr>
            <w:r>
              <w:rPr>
                <w:rFonts w:ascii="Footlight MT Light" w:hAnsi="Footlight MT Light"/>
              </w:rPr>
              <w:t>2.1</w:t>
            </w:r>
          </w:p>
        </w:tc>
        <w:tc>
          <w:tcPr>
            <w:tcW w:w="8377" w:type="dxa"/>
            <w:tcBorders>
              <w:top w:val="single" w:sz="4" w:space="0" w:color="auto"/>
              <w:left w:val="single" w:sz="4" w:space="0" w:color="auto"/>
              <w:bottom w:val="single" w:sz="4" w:space="0" w:color="auto"/>
              <w:right w:val="single" w:sz="4" w:space="0" w:color="auto"/>
            </w:tcBorders>
          </w:tcPr>
          <w:p w14:paraId="317098D1" w14:textId="77777777" w:rsidR="0030436F" w:rsidRDefault="0030436F">
            <w:pPr>
              <w:autoSpaceDE w:val="0"/>
              <w:autoSpaceDN w:val="0"/>
              <w:adjustRightInd w:val="0"/>
              <w:spacing w:line="256" w:lineRule="auto"/>
              <w:rPr>
                <w:rFonts w:ascii="Footlight MT Light" w:hAnsi="Footlight MT Light" w:cs="FootlightMTLight"/>
                <w:b/>
              </w:rPr>
            </w:pPr>
            <w:r>
              <w:rPr>
                <w:rFonts w:ascii="Footlight MT Light" w:hAnsi="Footlight MT Light" w:cs="FootlightMTLight"/>
              </w:rPr>
              <w:t xml:space="preserve">Particulars of eligible tenders: </w:t>
            </w:r>
            <w:r>
              <w:rPr>
                <w:rFonts w:ascii="Footlight MT Light" w:hAnsi="Footlight MT Light" w:cs="FootlightMTLight"/>
                <w:b/>
              </w:rPr>
              <w:t>Open Tender</w:t>
            </w:r>
          </w:p>
          <w:p w14:paraId="5E8E1209" w14:textId="2E3D5BEC" w:rsidR="0030436F" w:rsidRDefault="0030436F">
            <w:pPr>
              <w:autoSpaceDE w:val="0"/>
              <w:autoSpaceDN w:val="0"/>
              <w:adjustRightInd w:val="0"/>
              <w:spacing w:line="256" w:lineRule="auto"/>
              <w:rPr>
                <w:rFonts w:ascii="Footlight MT Light" w:hAnsi="Footlight MT Light" w:cs="MaiandraGD"/>
              </w:rPr>
            </w:pPr>
          </w:p>
          <w:p w14:paraId="0B56BD69" w14:textId="77777777" w:rsidR="0030436F" w:rsidRDefault="0030436F">
            <w:pPr>
              <w:spacing w:line="256" w:lineRule="auto"/>
              <w:ind w:left="720" w:hanging="648"/>
              <w:rPr>
                <w:rFonts w:ascii="Footlight MT Light" w:hAnsi="Footlight MT Light"/>
              </w:rPr>
            </w:pPr>
          </w:p>
        </w:tc>
      </w:tr>
      <w:tr w:rsidR="0030436F" w14:paraId="343E5409" w14:textId="77777777" w:rsidTr="00545FB4">
        <w:tc>
          <w:tcPr>
            <w:tcW w:w="1883" w:type="dxa"/>
            <w:tcBorders>
              <w:top w:val="single" w:sz="4" w:space="0" w:color="auto"/>
              <w:left w:val="single" w:sz="4" w:space="0" w:color="auto"/>
              <w:bottom w:val="single" w:sz="4" w:space="0" w:color="auto"/>
              <w:right w:val="single" w:sz="4" w:space="0" w:color="auto"/>
            </w:tcBorders>
            <w:hideMark/>
          </w:tcPr>
          <w:p w14:paraId="238A5B6C" w14:textId="77777777" w:rsidR="0030436F" w:rsidRDefault="0030436F">
            <w:pPr>
              <w:spacing w:line="256" w:lineRule="auto"/>
              <w:jc w:val="center"/>
              <w:rPr>
                <w:rFonts w:ascii="Footlight MT Light" w:hAnsi="Footlight MT Light"/>
              </w:rPr>
            </w:pPr>
            <w:r>
              <w:rPr>
                <w:rFonts w:ascii="Footlight MT Light" w:hAnsi="Footlight MT Light"/>
              </w:rPr>
              <w:t>2.10</w:t>
            </w:r>
          </w:p>
        </w:tc>
        <w:tc>
          <w:tcPr>
            <w:tcW w:w="8377" w:type="dxa"/>
            <w:tcBorders>
              <w:top w:val="single" w:sz="4" w:space="0" w:color="auto"/>
              <w:left w:val="single" w:sz="4" w:space="0" w:color="auto"/>
              <w:bottom w:val="single" w:sz="4" w:space="0" w:color="auto"/>
              <w:right w:val="single" w:sz="4" w:space="0" w:color="auto"/>
            </w:tcBorders>
            <w:hideMark/>
          </w:tcPr>
          <w:p w14:paraId="0DE20DF6" w14:textId="77777777" w:rsidR="0030436F" w:rsidRDefault="0030436F">
            <w:pPr>
              <w:spacing w:line="256" w:lineRule="auto"/>
              <w:ind w:left="720" w:hanging="648"/>
              <w:rPr>
                <w:rFonts w:ascii="Footlight MT Light" w:hAnsi="Footlight MT Light"/>
              </w:rPr>
            </w:pPr>
            <w:r>
              <w:rPr>
                <w:rFonts w:ascii="Footlight MT Light" w:hAnsi="Footlight MT Light"/>
              </w:rPr>
              <w:t xml:space="preserve">Particulars of other currencies allowed. </w:t>
            </w:r>
            <w:r>
              <w:rPr>
                <w:rFonts w:ascii="Footlight MT Light" w:hAnsi="Footlight MT Light"/>
                <w:b/>
              </w:rPr>
              <w:t>None</w:t>
            </w:r>
          </w:p>
        </w:tc>
      </w:tr>
      <w:tr w:rsidR="0030436F" w14:paraId="476A2ADE" w14:textId="77777777" w:rsidTr="00545FB4">
        <w:tc>
          <w:tcPr>
            <w:tcW w:w="1883" w:type="dxa"/>
            <w:tcBorders>
              <w:top w:val="single" w:sz="4" w:space="0" w:color="auto"/>
              <w:left w:val="single" w:sz="4" w:space="0" w:color="auto"/>
              <w:bottom w:val="single" w:sz="4" w:space="0" w:color="auto"/>
              <w:right w:val="single" w:sz="4" w:space="0" w:color="auto"/>
            </w:tcBorders>
            <w:hideMark/>
          </w:tcPr>
          <w:p w14:paraId="562AA38D" w14:textId="77777777" w:rsidR="0030436F" w:rsidRDefault="0030436F">
            <w:pPr>
              <w:spacing w:line="256" w:lineRule="auto"/>
              <w:jc w:val="center"/>
              <w:rPr>
                <w:rFonts w:ascii="Footlight MT Light" w:hAnsi="Footlight MT Light"/>
              </w:rPr>
            </w:pPr>
            <w:r>
              <w:rPr>
                <w:rFonts w:ascii="Footlight MT Light" w:hAnsi="Footlight MT Light"/>
              </w:rPr>
              <w:t>2.11</w:t>
            </w:r>
          </w:p>
        </w:tc>
        <w:tc>
          <w:tcPr>
            <w:tcW w:w="8377" w:type="dxa"/>
            <w:tcBorders>
              <w:top w:val="single" w:sz="4" w:space="0" w:color="auto"/>
              <w:left w:val="single" w:sz="4" w:space="0" w:color="auto"/>
              <w:bottom w:val="single" w:sz="4" w:space="0" w:color="auto"/>
              <w:right w:val="single" w:sz="4" w:space="0" w:color="auto"/>
            </w:tcBorders>
          </w:tcPr>
          <w:p w14:paraId="4EFA6779" w14:textId="77777777" w:rsidR="003C2FAF" w:rsidRDefault="0030436F">
            <w:pPr>
              <w:spacing w:line="256" w:lineRule="auto"/>
              <w:rPr>
                <w:rFonts w:ascii="Footlight MT Light" w:hAnsi="Footlight MT Light"/>
              </w:rPr>
            </w:pPr>
            <w:r>
              <w:rPr>
                <w:rFonts w:ascii="Footlight MT Light" w:hAnsi="Footlight MT Light"/>
              </w:rPr>
              <w:t xml:space="preserve">Particulars of eligibility and qualifications documents of evidence required. </w:t>
            </w:r>
          </w:p>
          <w:p w14:paraId="3CD14099" w14:textId="4C6B647A" w:rsidR="0030436F" w:rsidRDefault="0030436F">
            <w:pPr>
              <w:spacing w:line="256" w:lineRule="auto"/>
              <w:rPr>
                <w:rFonts w:ascii="Footlight MT Light" w:hAnsi="Footlight MT Light"/>
                <w:b/>
              </w:rPr>
            </w:pPr>
            <w:r>
              <w:rPr>
                <w:rFonts w:ascii="Footlight MT Light" w:hAnsi="Footlight MT Light"/>
                <w:b/>
              </w:rPr>
              <w:t>Copies of:</w:t>
            </w:r>
          </w:p>
          <w:p w14:paraId="42A80865" w14:textId="77777777" w:rsidR="0030436F" w:rsidRDefault="0030436F" w:rsidP="00E831B4">
            <w:pPr>
              <w:numPr>
                <w:ilvl w:val="0"/>
                <w:numId w:val="12"/>
              </w:numPr>
              <w:spacing w:line="256" w:lineRule="auto"/>
              <w:rPr>
                <w:rFonts w:ascii="Footlight MT Light" w:hAnsi="Footlight MT Light"/>
                <w:b/>
              </w:rPr>
            </w:pPr>
            <w:r>
              <w:rPr>
                <w:rFonts w:ascii="Footlight MT Light" w:hAnsi="Footlight MT Light"/>
                <w:b/>
              </w:rPr>
              <w:t xml:space="preserve">Certificate of Registration </w:t>
            </w:r>
            <w:r w:rsidR="00CE530E">
              <w:rPr>
                <w:rFonts w:ascii="Footlight MT Light" w:hAnsi="Footlight MT Light"/>
                <w:b/>
              </w:rPr>
              <w:t xml:space="preserve">/Incorporation </w:t>
            </w:r>
          </w:p>
          <w:p w14:paraId="4356EA3A" w14:textId="77777777" w:rsidR="0030436F" w:rsidRDefault="0030436F" w:rsidP="00E831B4">
            <w:pPr>
              <w:numPr>
                <w:ilvl w:val="0"/>
                <w:numId w:val="12"/>
              </w:numPr>
              <w:spacing w:line="256" w:lineRule="auto"/>
              <w:rPr>
                <w:rFonts w:ascii="Footlight MT Light" w:hAnsi="Footlight MT Light"/>
                <w:b/>
              </w:rPr>
            </w:pPr>
            <w:r>
              <w:rPr>
                <w:rFonts w:ascii="Footlight MT Light" w:hAnsi="Footlight MT Light"/>
                <w:b/>
              </w:rPr>
              <w:t>Certificate of valid tax compliance</w:t>
            </w:r>
          </w:p>
          <w:p w14:paraId="78647D3F" w14:textId="77777777" w:rsidR="0030436F" w:rsidRDefault="0030436F" w:rsidP="00E831B4">
            <w:pPr>
              <w:numPr>
                <w:ilvl w:val="0"/>
                <w:numId w:val="12"/>
              </w:numPr>
              <w:spacing w:line="256" w:lineRule="auto"/>
              <w:rPr>
                <w:rFonts w:ascii="Footlight MT Light" w:hAnsi="Footlight MT Light"/>
                <w:b/>
              </w:rPr>
            </w:pPr>
            <w:r>
              <w:rPr>
                <w:rFonts w:ascii="Footlight MT Light" w:hAnsi="Footlight MT Light"/>
                <w:b/>
              </w:rPr>
              <w:t>Fully filled Form of Tender in the format provided</w:t>
            </w:r>
          </w:p>
          <w:p w14:paraId="4225D358" w14:textId="77777777" w:rsidR="0030436F" w:rsidRPr="00CE530E" w:rsidRDefault="0030436F" w:rsidP="00E831B4">
            <w:pPr>
              <w:numPr>
                <w:ilvl w:val="0"/>
                <w:numId w:val="12"/>
              </w:numPr>
              <w:spacing w:line="256" w:lineRule="auto"/>
              <w:rPr>
                <w:rFonts w:ascii="Footlight MT Light" w:hAnsi="Footlight MT Light"/>
                <w:b/>
              </w:rPr>
            </w:pPr>
            <w:r>
              <w:rPr>
                <w:rFonts w:ascii="Footlight MT Light" w:hAnsi="Footlight MT Light"/>
                <w:b/>
              </w:rPr>
              <w:t>Fully Filled Price Schedule in the format provided</w:t>
            </w:r>
          </w:p>
          <w:p w14:paraId="4029C1BE" w14:textId="77777777" w:rsidR="0030436F" w:rsidRDefault="0030436F" w:rsidP="00E831B4">
            <w:pPr>
              <w:numPr>
                <w:ilvl w:val="0"/>
                <w:numId w:val="12"/>
              </w:numPr>
              <w:spacing w:line="256" w:lineRule="auto"/>
              <w:rPr>
                <w:rFonts w:ascii="Footlight MT Light" w:hAnsi="Footlight MT Light"/>
                <w:b/>
              </w:rPr>
            </w:pPr>
            <w:r>
              <w:rPr>
                <w:rFonts w:ascii="Footlight MT Light" w:hAnsi="Footlight MT Light"/>
                <w:b/>
              </w:rPr>
              <w:t>Fully Filled Confidential Business Questionnaire</w:t>
            </w:r>
          </w:p>
          <w:p w14:paraId="1CFA69A5" w14:textId="61ABD5A2" w:rsidR="0030436F" w:rsidRDefault="0030436F" w:rsidP="00E831B4">
            <w:pPr>
              <w:numPr>
                <w:ilvl w:val="0"/>
                <w:numId w:val="12"/>
              </w:numPr>
              <w:spacing w:line="256" w:lineRule="auto"/>
              <w:rPr>
                <w:rFonts w:ascii="Footlight MT Light" w:hAnsi="Footlight MT Light"/>
                <w:b/>
              </w:rPr>
            </w:pPr>
            <w:r>
              <w:rPr>
                <w:rFonts w:ascii="Footlight MT Light" w:hAnsi="Footlight MT Light" w:cs="FootlightMTLight"/>
                <w:b/>
              </w:rPr>
              <w:t xml:space="preserve">Bid security of </w:t>
            </w:r>
            <w:r w:rsidR="00B51645">
              <w:rPr>
                <w:rFonts w:ascii="Footlight MT Light" w:hAnsi="Footlight MT Light" w:cs="FootlightMTLight"/>
                <w:b/>
              </w:rPr>
              <w:t>Kes</w:t>
            </w:r>
            <w:r w:rsidR="00CE530E">
              <w:rPr>
                <w:rFonts w:ascii="Footlight MT Light" w:hAnsi="Footlight MT Light" w:cs="FootlightMTLight"/>
                <w:b/>
              </w:rPr>
              <w:t xml:space="preserve"> </w:t>
            </w:r>
            <w:proofErr w:type="gramStart"/>
            <w:r w:rsidR="00335A5A">
              <w:rPr>
                <w:rFonts w:ascii="Footlight MT Light" w:hAnsi="Footlight MT Light" w:cs="FootlightMTLight"/>
                <w:b/>
              </w:rPr>
              <w:t xml:space="preserve">100,000.00  </w:t>
            </w:r>
            <w:r w:rsidR="00B51645">
              <w:rPr>
                <w:rFonts w:ascii="Footlight MT Light" w:hAnsi="Footlight MT Light" w:cs="FootlightMTLight"/>
                <w:b/>
              </w:rPr>
              <w:t>valid</w:t>
            </w:r>
            <w:proofErr w:type="gramEnd"/>
            <w:r w:rsidR="00B51645">
              <w:rPr>
                <w:rFonts w:ascii="Footlight MT Light" w:hAnsi="Footlight MT Light" w:cs="FootlightMTLight"/>
                <w:b/>
              </w:rPr>
              <w:t xml:space="preserve"> for 150 days </w:t>
            </w:r>
          </w:p>
          <w:p w14:paraId="4DB3ADB1" w14:textId="77777777" w:rsidR="0030436F" w:rsidRDefault="0030436F" w:rsidP="00E831B4">
            <w:pPr>
              <w:numPr>
                <w:ilvl w:val="0"/>
                <w:numId w:val="12"/>
              </w:numPr>
              <w:spacing w:line="256" w:lineRule="auto"/>
              <w:rPr>
                <w:rFonts w:ascii="Footlight MT Light" w:hAnsi="Footlight MT Light"/>
                <w:b/>
              </w:rPr>
            </w:pPr>
            <w:r>
              <w:rPr>
                <w:rFonts w:ascii="Footlight MT Light" w:hAnsi="Footlight MT Light"/>
                <w:b/>
              </w:rPr>
              <w:t xml:space="preserve">Tenders </w:t>
            </w:r>
            <w:r w:rsidR="00CE530E">
              <w:rPr>
                <w:rFonts w:ascii="Footlight MT Light" w:hAnsi="Footlight MT Light"/>
                <w:b/>
              </w:rPr>
              <w:t xml:space="preserve">Must be </w:t>
            </w:r>
            <w:r>
              <w:rPr>
                <w:rFonts w:ascii="Footlight MT Light" w:hAnsi="Footlight MT Light"/>
                <w:b/>
              </w:rPr>
              <w:t>valid for 120 days</w:t>
            </w:r>
          </w:p>
          <w:p w14:paraId="011B3579" w14:textId="77777777" w:rsidR="0030436F" w:rsidRDefault="0030436F" w:rsidP="00E831B4">
            <w:pPr>
              <w:numPr>
                <w:ilvl w:val="0"/>
                <w:numId w:val="12"/>
              </w:numPr>
              <w:spacing w:line="256" w:lineRule="auto"/>
              <w:rPr>
                <w:rFonts w:ascii="Footlight MT Light" w:hAnsi="Footlight MT Light"/>
                <w:b/>
              </w:rPr>
            </w:pPr>
            <w:r>
              <w:rPr>
                <w:rFonts w:ascii="Footlight MT Light" w:hAnsi="Footlight MT Light"/>
                <w:b/>
              </w:rPr>
              <w:t>Fully Filled self-declaration form in format provided</w:t>
            </w:r>
          </w:p>
          <w:p w14:paraId="0BDF1217" w14:textId="77777777" w:rsidR="0030436F" w:rsidRDefault="0030436F">
            <w:pPr>
              <w:spacing w:line="256" w:lineRule="auto"/>
              <w:ind w:left="72"/>
              <w:rPr>
                <w:rFonts w:ascii="Footlight MT Light" w:hAnsi="Footlight MT Light"/>
                <w:b/>
              </w:rPr>
            </w:pPr>
          </w:p>
          <w:p w14:paraId="07C5B980" w14:textId="77777777" w:rsidR="0030436F" w:rsidRDefault="0030436F">
            <w:pPr>
              <w:spacing w:line="256" w:lineRule="auto"/>
              <w:ind w:hanging="648"/>
              <w:rPr>
                <w:rFonts w:ascii="Footlight MT Light" w:hAnsi="Footlight MT Light"/>
              </w:rPr>
            </w:pPr>
          </w:p>
        </w:tc>
      </w:tr>
      <w:tr w:rsidR="0030436F" w14:paraId="121BCE53" w14:textId="77777777" w:rsidTr="00545FB4">
        <w:trPr>
          <w:trHeight w:val="359"/>
        </w:trPr>
        <w:tc>
          <w:tcPr>
            <w:tcW w:w="1883" w:type="dxa"/>
            <w:tcBorders>
              <w:top w:val="single" w:sz="4" w:space="0" w:color="auto"/>
              <w:left w:val="single" w:sz="4" w:space="0" w:color="auto"/>
              <w:bottom w:val="single" w:sz="4" w:space="0" w:color="auto"/>
              <w:right w:val="single" w:sz="4" w:space="0" w:color="auto"/>
            </w:tcBorders>
            <w:hideMark/>
          </w:tcPr>
          <w:p w14:paraId="4EFB7428" w14:textId="77777777" w:rsidR="0030436F" w:rsidRDefault="0030436F">
            <w:pPr>
              <w:spacing w:line="256" w:lineRule="auto"/>
              <w:jc w:val="center"/>
              <w:rPr>
                <w:rFonts w:ascii="Footlight MT Light" w:hAnsi="Footlight MT Light"/>
              </w:rPr>
            </w:pPr>
            <w:r>
              <w:rPr>
                <w:rFonts w:ascii="Footlight MT Light" w:hAnsi="Footlight MT Light"/>
              </w:rPr>
              <w:t>2.12.2</w:t>
            </w:r>
          </w:p>
        </w:tc>
        <w:tc>
          <w:tcPr>
            <w:tcW w:w="8377" w:type="dxa"/>
            <w:tcBorders>
              <w:top w:val="single" w:sz="4" w:space="0" w:color="auto"/>
              <w:left w:val="single" w:sz="4" w:space="0" w:color="auto"/>
              <w:bottom w:val="single" w:sz="4" w:space="0" w:color="auto"/>
              <w:right w:val="single" w:sz="4" w:space="0" w:color="auto"/>
            </w:tcBorders>
          </w:tcPr>
          <w:p w14:paraId="1FA3FB19" w14:textId="7A47F9E2" w:rsidR="0030436F" w:rsidRDefault="0030436F">
            <w:pPr>
              <w:spacing w:line="256" w:lineRule="auto"/>
              <w:rPr>
                <w:rFonts w:ascii="Footlight MT Light" w:hAnsi="Footlight MT Light"/>
                <w:b/>
              </w:rPr>
            </w:pPr>
            <w:r>
              <w:rPr>
                <w:rFonts w:ascii="Footlight MT Light" w:hAnsi="Footlight MT Light"/>
              </w:rPr>
              <w:t>Particulars of tender security if applicable.</w:t>
            </w:r>
            <w:r>
              <w:rPr>
                <w:rFonts w:ascii="Footlight MT Light" w:hAnsi="Footlight MT Light" w:cs="FootlightMTLight"/>
                <w:b/>
              </w:rPr>
              <w:t xml:space="preserve"> Bid security of </w:t>
            </w:r>
            <w:r w:rsidR="00B51645">
              <w:rPr>
                <w:rFonts w:ascii="Footlight MT Light" w:hAnsi="Footlight MT Light" w:cs="FootlightMTLight"/>
                <w:b/>
              </w:rPr>
              <w:t>Kes</w:t>
            </w:r>
            <w:r w:rsidR="00CE530E">
              <w:rPr>
                <w:rFonts w:ascii="Footlight MT Light" w:hAnsi="Footlight MT Light" w:cs="FootlightMTLight"/>
                <w:b/>
              </w:rPr>
              <w:t xml:space="preserve"> </w:t>
            </w:r>
            <w:r w:rsidR="00791B2A">
              <w:rPr>
                <w:rFonts w:ascii="Footlight MT Light" w:hAnsi="Footlight MT Light" w:cs="FootlightMTLight"/>
                <w:b/>
              </w:rPr>
              <w:t>10</w:t>
            </w:r>
            <w:r w:rsidR="00CE530E">
              <w:rPr>
                <w:rFonts w:ascii="Footlight MT Light" w:hAnsi="Footlight MT Light" w:cs="FootlightMTLight"/>
                <w:b/>
              </w:rPr>
              <w:t>0,000.00</w:t>
            </w:r>
            <w:r w:rsidR="00B51645">
              <w:rPr>
                <w:rFonts w:ascii="Footlight MT Light" w:hAnsi="Footlight MT Light" w:cs="FootlightMTLight"/>
                <w:b/>
              </w:rPr>
              <w:t xml:space="preserve"> in form of a bank grantee </w:t>
            </w:r>
          </w:p>
          <w:p w14:paraId="70E4BC61" w14:textId="77777777" w:rsidR="0030436F" w:rsidRDefault="0030436F">
            <w:pPr>
              <w:autoSpaceDE w:val="0"/>
              <w:autoSpaceDN w:val="0"/>
              <w:adjustRightInd w:val="0"/>
              <w:spacing w:line="256" w:lineRule="auto"/>
              <w:rPr>
                <w:rFonts w:ascii="Footlight MT Light" w:hAnsi="Footlight MT Light"/>
              </w:rPr>
            </w:pPr>
          </w:p>
        </w:tc>
      </w:tr>
      <w:tr w:rsidR="0030436F" w14:paraId="24DE1AE6" w14:textId="77777777" w:rsidTr="00545FB4">
        <w:trPr>
          <w:trHeight w:val="467"/>
        </w:trPr>
        <w:tc>
          <w:tcPr>
            <w:tcW w:w="1883" w:type="dxa"/>
            <w:tcBorders>
              <w:top w:val="single" w:sz="4" w:space="0" w:color="auto"/>
              <w:left w:val="single" w:sz="4" w:space="0" w:color="auto"/>
              <w:bottom w:val="single" w:sz="4" w:space="0" w:color="auto"/>
              <w:right w:val="single" w:sz="4" w:space="0" w:color="auto"/>
            </w:tcBorders>
            <w:hideMark/>
          </w:tcPr>
          <w:p w14:paraId="4FC70E02" w14:textId="77777777" w:rsidR="0030436F" w:rsidRDefault="0030436F">
            <w:pPr>
              <w:spacing w:line="256" w:lineRule="auto"/>
              <w:jc w:val="center"/>
              <w:rPr>
                <w:rFonts w:ascii="Footlight MT Light" w:hAnsi="Footlight MT Light"/>
              </w:rPr>
            </w:pPr>
            <w:r>
              <w:rPr>
                <w:rFonts w:ascii="Footlight MT Light" w:hAnsi="Footlight MT Light"/>
              </w:rPr>
              <w:t>2.13</w:t>
            </w:r>
          </w:p>
        </w:tc>
        <w:tc>
          <w:tcPr>
            <w:tcW w:w="8377" w:type="dxa"/>
            <w:tcBorders>
              <w:top w:val="single" w:sz="4" w:space="0" w:color="auto"/>
              <w:left w:val="single" w:sz="4" w:space="0" w:color="auto"/>
              <w:bottom w:val="single" w:sz="4" w:space="0" w:color="auto"/>
              <w:right w:val="single" w:sz="4" w:space="0" w:color="auto"/>
            </w:tcBorders>
          </w:tcPr>
          <w:p w14:paraId="227143FC" w14:textId="77777777" w:rsidR="0030436F" w:rsidRDefault="0030436F" w:rsidP="00C80A14">
            <w:pPr>
              <w:spacing w:before="240" w:line="256" w:lineRule="auto"/>
              <w:rPr>
                <w:rFonts w:ascii="Footlight MT Light" w:hAnsi="Footlight MT Light"/>
              </w:rPr>
            </w:pPr>
            <w:r>
              <w:rPr>
                <w:rFonts w:ascii="Footlight MT Light" w:hAnsi="Footlight MT Light"/>
              </w:rPr>
              <w:t xml:space="preserve">Validity of Tenders: </w:t>
            </w:r>
            <w:r>
              <w:rPr>
                <w:rFonts w:ascii="Footlight MT Light" w:hAnsi="Footlight MT Light"/>
                <w:b/>
              </w:rPr>
              <w:t>Tenders Shall remain valid for 120 days from the closing date indicated in IFMIS</w:t>
            </w:r>
          </w:p>
          <w:p w14:paraId="6E49EB8B" w14:textId="77777777" w:rsidR="0030436F" w:rsidRDefault="0030436F">
            <w:pPr>
              <w:spacing w:line="256" w:lineRule="auto"/>
              <w:ind w:left="72"/>
              <w:rPr>
                <w:rFonts w:ascii="Footlight MT Light" w:hAnsi="Footlight MT Light"/>
              </w:rPr>
            </w:pPr>
          </w:p>
        </w:tc>
      </w:tr>
      <w:tr w:rsidR="0030436F" w14:paraId="4B215C25" w14:textId="77777777" w:rsidTr="00545FB4">
        <w:trPr>
          <w:trHeight w:val="881"/>
        </w:trPr>
        <w:tc>
          <w:tcPr>
            <w:tcW w:w="1883" w:type="dxa"/>
            <w:tcBorders>
              <w:top w:val="single" w:sz="4" w:space="0" w:color="auto"/>
              <w:left w:val="single" w:sz="4" w:space="0" w:color="auto"/>
              <w:bottom w:val="single" w:sz="4" w:space="0" w:color="auto"/>
              <w:right w:val="single" w:sz="4" w:space="0" w:color="auto"/>
            </w:tcBorders>
            <w:hideMark/>
          </w:tcPr>
          <w:p w14:paraId="77BAB681" w14:textId="77777777" w:rsidR="0030436F" w:rsidRDefault="0030436F">
            <w:pPr>
              <w:spacing w:line="256" w:lineRule="auto"/>
              <w:jc w:val="center"/>
              <w:rPr>
                <w:rFonts w:ascii="Footlight MT Light" w:hAnsi="Footlight MT Light"/>
              </w:rPr>
            </w:pPr>
            <w:r>
              <w:rPr>
                <w:rFonts w:ascii="Footlight MT Light" w:hAnsi="Footlight MT Light"/>
              </w:rPr>
              <w:t>2.22</w:t>
            </w:r>
          </w:p>
        </w:tc>
        <w:tc>
          <w:tcPr>
            <w:tcW w:w="8377" w:type="dxa"/>
            <w:tcBorders>
              <w:top w:val="single" w:sz="4" w:space="0" w:color="auto"/>
              <w:left w:val="single" w:sz="4" w:space="0" w:color="auto"/>
              <w:bottom w:val="single" w:sz="4" w:space="0" w:color="auto"/>
              <w:right w:val="single" w:sz="4" w:space="0" w:color="auto"/>
            </w:tcBorders>
          </w:tcPr>
          <w:p w14:paraId="63C56321" w14:textId="77777777" w:rsidR="0030436F" w:rsidRDefault="0030436F" w:rsidP="003C2FAF">
            <w:pPr>
              <w:spacing w:line="256" w:lineRule="auto"/>
              <w:rPr>
                <w:rFonts w:ascii="Footlight MT Light" w:hAnsi="Footlight MT Light"/>
                <w:b/>
              </w:rPr>
            </w:pPr>
            <w:r>
              <w:rPr>
                <w:rFonts w:ascii="Footlight MT Light" w:hAnsi="Footlight MT Light"/>
                <w:b/>
              </w:rPr>
              <w:t>Evaluation Criteria</w:t>
            </w:r>
          </w:p>
          <w:p w14:paraId="2678D171" w14:textId="77777777" w:rsidR="0030436F" w:rsidRDefault="0030436F">
            <w:pPr>
              <w:spacing w:line="256" w:lineRule="auto"/>
              <w:ind w:left="72"/>
              <w:rPr>
                <w:rFonts w:ascii="Footlight MT Light" w:hAnsi="Footlight MT Light"/>
              </w:rPr>
            </w:pPr>
            <w:r>
              <w:rPr>
                <w:rFonts w:ascii="Footlight MT Light" w:hAnsi="Footlight MT Light"/>
              </w:rPr>
              <w:t xml:space="preserve">The following requirements must be met by the tenderer not withstanding other requirements in the tender </w:t>
            </w:r>
            <w:r w:rsidR="00C80A14">
              <w:rPr>
                <w:rFonts w:ascii="Footlight MT Light" w:hAnsi="Footlight MT Light"/>
              </w:rPr>
              <w:t>documents: -</w:t>
            </w:r>
          </w:p>
          <w:p w14:paraId="04079779" w14:textId="77777777" w:rsidR="0030436F" w:rsidRDefault="0030436F">
            <w:pPr>
              <w:pStyle w:val="BodyText"/>
              <w:spacing w:line="256" w:lineRule="auto"/>
              <w:jc w:val="both"/>
              <w:rPr>
                <w:rFonts w:ascii="Footlight MT Light" w:hAnsi="Footlight MT Light"/>
                <w:b/>
                <w:sz w:val="24"/>
              </w:rPr>
            </w:pPr>
          </w:p>
          <w:tbl>
            <w:tblP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215"/>
              <w:gridCol w:w="1890"/>
            </w:tblGrid>
            <w:tr w:rsidR="0030436F" w14:paraId="1038FA2E"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24AB202" w14:textId="77777777" w:rsidR="0030436F" w:rsidRDefault="0030436F">
                  <w:pPr>
                    <w:spacing w:line="256" w:lineRule="auto"/>
                    <w:rPr>
                      <w:rFonts w:ascii="Footlight MT Light" w:hAnsi="Footlight MT Light"/>
                      <w:b/>
                    </w:rPr>
                  </w:pPr>
                  <w:r>
                    <w:rPr>
                      <w:rFonts w:ascii="Footlight MT Light" w:hAnsi="Footlight MT Light"/>
                      <w:b/>
                    </w:rPr>
                    <w:t>NO.</w:t>
                  </w:r>
                </w:p>
              </w:tc>
              <w:tc>
                <w:tcPr>
                  <w:tcW w:w="5215" w:type="dxa"/>
                  <w:tcBorders>
                    <w:top w:val="single" w:sz="4" w:space="0" w:color="auto"/>
                    <w:left w:val="single" w:sz="4" w:space="0" w:color="auto"/>
                    <w:bottom w:val="single" w:sz="4" w:space="0" w:color="auto"/>
                    <w:right w:val="single" w:sz="4" w:space="0" w:color="auto"/>
                  </w:tcBorders>
                  <w:noWrap/>
                  <w:vAlign w:val="center"/>
                  <w:hideMark/>
                </w:tcPr>
                <w:p w14:paraId="769BC147" w14:textId="77777777" w:rsidR="0030436F" w:rsidRDefault="0030436F">
                  <w:pPr>
                    <w:spacing w:line="256" w:lineRule="auto"/>
                    <w:rPr>
                      <w:rFonts w:ascii="Footlight MT Light" w:hAnsi="Footlight MT Light"/>
                      <w:b/>
                    </w:rPr>
                  </w:pPr>
                  <w:r>
                    <w:rPr>
                      <w:rFonts w:ascii="Footlight MT Light" w:hAnsi="Footlight MT Light"/>
                      <w:b/>
                    </w:rPr>
                    <w:t>Requirements</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5052B6BB" w14:textId="77777777" w:rsidR="0030436F" w:rsidRDefault="0030436F">
                  <w:pPr>
                    <w:spacing w:line="256" w:lineRule="auto"/>
                    <w:rPr>
                      <w:rFonts w:ascii="Footlight MT Light" w:hAnsi="Footlight MT Light"/>
                      <w:b/>
                    </w:rPr>
                  </w:pPr>
                  <w:r>
                    <w:rPr>
                      <w:rFonts w:ascii="Footlight MT Light" w:hAnsi="Footlight MT Light"/>
                      <w:b/>
                    </w:rPr>
                    <w:t>Responsive or Not Responsive</w:t>
                  </w:r>
                </w:p>
              </w:tc>
            </w:tr>
            <w:tr w:rsidR="0030436F" w14:paraId="3A90A581"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4E26CCE" w14:textId="77777777" w:rsidR="0030436F" w:rsidRDefault="0030436F">
                  <w:pPr>
                    <w:spacing w:line="256" w:lineRule="auto"/>
                    <w:rPr>
                      <w:rFonts w:ascii="Footlight MT Light" w:hAnsi="Footlight MT Light"/>
                      <w:color w:val="000000"/>
                    </w:rPr>
                  </w:pPr>
                  <w:r>
                    <w:rPr>
                      <w:rFonts w:ascii="Footlight MT Light" w:hAnsi="Footlight MT Light"/>
                      <w:color w:val="000000"/>
                    </w:rPr>
                    <w:t xml:space="preserve">MR1 </w:t>
                  </w:r>
                </w:p>
              </w:tc>
              <w:tc>
                <w:tcPr>
                  <w:tcW w:w="5215" w:type="dxa"/>
                  <w:tcBorders>
                    <w:top w:val="single" w:sz="4" w:space="0" w:color="auto"/>
                    <w:left w:val="single" w:sz="4" w:space="0" w:color="auto"/>
                    <w:bottom w:val="single" w:sz="4" w:space="0" w:color="auto"/>
                    <w:right w:val="single" w:sz="4" w:space="0" w:color="auto"/>
                  </w:tcBorders>
                  <w:noWrap/>
                  <w:vAlign w:val="center"/>
                  <w:hideMark/>
                </w:tcPr>
                <w:p w14:paraId="2D752096" w14:textId="77777777" w:rsidR="0030436F" w:rsidRDefault="0030436F">
                  <w:pPr>
                    <w:spacing w:line="256" w:lineRule="auto"/>
                    <w:rPr>
                      <w:rFonts w:ascii="Footlight MT Light" w:hAnsi="Footlight MT Light"/>
                      <w:bCs/>
                      <w:color w:val="000000"/>
                    </w:rPr>
                  </w:pPr>
                  <w:r>
                    <w:rPr>
                      <w:rFonts w:ascii="Footlight MT Light" w:hAnsi="Footlight MT Light"/>
                      <w:bCs/>
                      <w:color w:val="000000"/>
                    </w:rPr>
                    <w:t xml:space="preserve">Certificate of Registration / incorporation </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16FD6D0" w14:textId="77777777" w:rsidR="0030436F" w:rsidRDefault="0030436F">
                  <w:pPr>
                    <w:rPr>
                      <w:rFonts w:ascii="Footlight MT Light" w:hAnsi="Footlight MT Light"/>
                      <w:bCs/>
                      <w:color w:val="000000"/>
                    </w:rPr>
                  </w:pPr>
                </w:p>
              </w:tc>
            </w:tr>
            <w:tr w:rsidR="0030436F" w14:paraId="0AE7E3D5"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A2A2BB1" w14:textId="77777777" w:rsidR="0030436F" w:rsidRDefault="0030436F">
                  <w:pPr>
                    <w:spacing w:line="256" w:lineRule="auto"/>
                    <w:rPr>
                      <w:rFonts w:ascii="Footlight MT Light" w:hAnsi="Footlight MT Light"/>
                      <w:color w:val="000000"/>
                    </w:rPr>
                  </w:pPr>
                  <w:r>
                    <w:rPr>
                      <w:rFonts w:ascii="Footlight MT Light" w:hAnsi="Footlight MT Light"/>
                      <w:color w:val="000000"/>
                    </w:rPr>
                    <w:t>MR2</w:t>
                  </w:r>
                </w:p>
              </w:tc>
              <w:tc>
                <w:tcPr>
                  <w:tcW w:w="5215" w:type="dxa"/>
                  <w:tcBorders>
                    <w:top w:val="single" w:sz="4" w:space="0" w:color="auto"/>
                    <w:left w:val="single" w:sz="4" w:space="0" w:color="auto"/>
                    <w:bottom w:val="single" w:sz="4" w:space="0" w:color="auto"/>
                    <w:right w:val="single" w:sz="4" w:space="0" w:color="auto"/>
                  </w:tcBorders>
                  <w:noWrap/>
                  <w:vAlign w:val="center"/>
                  <w:hideMark/>
                </w:tcPr>
                <w:p w14:paraId="1EDB04D6" w14:textId="77777777" w:rsidR="0030436F" w:rsidRDefault="0030436F">
                  <w:pPr>
                    <w:spacing w:line="256" w:lineRule="auto"/>
                    <w:rPr>
                      <w:rFonts w:ascii="Footlight MT Light" w:hAnsi="Footlight MT Light"/>
                      <w:bCs/>
                      <w:color w:val="000000"/>
                    </w:rPr>
                  </w:pPr>
                  <w:r>
                    <w:rPr>
                      <w:rFonts w:ascii="Footlight MT Light" w:hAnsi="Footlight MT Light"/>
                      <w:bCs/>
                      <w:color w:val="000000"/>
                    </w:rPr>
                    <w:t>Certificate of valid tax compliance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3554FEC" w14:textId="77777777" w:rsidR="0030436F" w:rsidRDefault="0030436F">
                  <w:pPr>
                    <w:rPr>
                      <w:rFonts w:ascii="Footlight MT Light" w:hAnsi="Footlight MT Light"/>
                      <w:bCs/>
                      <w:color w:val="000000"/>
                    </w:rPr>
                  </w:pPr>
                </w:p>
              </w:tc>
            </w:tr>
            <w:tr w:rsidR="0030436F" w14:paraId="66631E5E"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D1C26B6" w14:textId="77777777" w:rsidR="0030436F" w:rsidRDefault="0030436F">
                  <w:pPr>
                    <w:spacing w:line="256" w:lineRule="auto"/>
                    <w:rPr>
                      <w:rFonts w:ascii="Footlight MT Light" w:hAnsi="Footlight MT Light"/>
                      <w:color w:val="000000"/>
                    </w:rPr>
                  </w:pPr>
                  <w:r>
                    <w:rPr>
                      <w:rFonts w:ascii="Footlight MT Light" w:hAnsi="Footlight MT Light"/>
                      <w:color w:val="000000"/>
                    </w:rPr>
                    <w:t>MR3</w:t>
                  </w:r>
                </w:p>
              </w:tc>
              <w:tc>
                <w:tcPr>
                  <w:tcW w:w="5215" w:type="dxa"/>
                  <w:tcBorders>
                    <w:top w:val="single" w:sz="4" w:space="0" w:color="auto"/>
                    <w:left w:val="single" w:sz="4" w:space="0" w:color="auto"/>
                    <w:bottom w:val="single" w:sz="4" w:space="0" w:color="auto"/>
                    <w:right w:val="single" w:sz="4" w:space="0" w:color="auto"/>
                  </w:tcBorders>
                  <w:noWrap/>
                  <w:vAlign w:val="center"/>
                  <w:hideMark/>
                </w:tcPr>
                <w:p w14:paraId="3C060722" w14:textId="77777777" w:rsidR="0030436F" w:rsidRDefault="0030436F">
                  <w:pPr>
                    <w:spacing w:line="256" w:lineRule="auto"/>
                    <w:rPr>
                      <w:rFonts w:ascii="Footlight MT Light" w:hAnsi="Footlight MT Light"/>
                      <w:bCs/>
                      <w:color w:val="000000"/>
                    </w:rPr>
                  </w:pPr>
                  <w:r>
                    <w:rPr>
                      <w:rFonts w:ascii="Footlight MT Light" w:hAnsi="Footlight MT Light"/>
                      <w:bCs/>
                      <w:color w:val="000000"/>
                    </w:rPr>
                    <w:t>Form of Tender must be filled in the format provided</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E4C764C" w14:textId="77777777" w:rsidR="0030436F" w:rsidRDefault="0030436F">
                  <w:pPr>
                    <w:rPr>
                      <w:rFonts w:ascii="Footlight MT Light" w:hAnsi="Footlight MT Light"/>
                      <w:bCs/>
                      <w:color w:val="000000"/>
                    </w:rPr>
                  </w:pPr>
                </w:p>
              </w:tc>
            </w:tr>
            <w:tr w:rsidR="0030436F" w14:paraId="09A9CC0E"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90F769" w14:textId="77777777" w:rsidR="0030436F" w:rsidRDefault="0030436F">
                  <w:pPr>
                    <w:spacing w:line="256" w:lineRule="auto"/>
                    <w:rPr>
                      <w:rFonts w:ascii="Footlight MT Light" w:hAnsi="Footlight MT Light"/>
                      <w:color w:val="000000"/>
                    </w:rPr>
                  </w:pPr>
                  <w:r>
                    <w:rPr>
                      <w:rFonts w:ascii="Footlight MT Light" w:hAnsi="Footlight MT Light"/>
                      <w:color w:val="000000"/>
                    </w:rPr>
                    <w:t>MR4</w:t>
                  </w:r>
                </w:p>
              </w:tc>
              <w:tc>
                <w:tcPr>
                  <w:tcW w:w="5215" w:type="dxa"/>
                  <w:tcBorders>
                    <w:top w:val="single" w:sz="4" w:space="0" w:color="auto"/>
                    <w:left w:val="single" w:sz="4" w:space="0" w:color="auto"/>
                    <w:bottom w:val="single" w:sz="4" w:space="0" w:color="auto"/>
                    <w:right w:val="single" w:sz="4" w:space="0" w:color="auto"/>
                  </w:tcBorders>
                  <w:noWrap/>
                  <w:vAlign w:val="center"/>
                  <w:hideMark/>
                </w:tcPr>
                <w:p w14:paraId="6B7022E6" w14:textId="77777777" w:rsidR="0030436F" w:rsidRDefault="0030436F">
                  <w:pPr>
                    <w:spacing w:line="256" w:lineRule="auto"/>
                    <w:rPr>
                      <w:rFonts w:ascii="Footlight MT Light" w:hAnsi="Footlight MT Light"/>
                      <w:bCs/>
                      <w:color w:val="000000"/>
                    </w:rPr>
                  </w:pPr>
                  <w:r>
                    <w:rPr>
                      <w:rFonts w:ascii="Footlight MT Light" w:hAnsi="Footlight MT Light"/>
                      <w:bCs/>
                      <w:color w:val="000000"/>
                    </w:rPr>
                    <w:t>Fully Filled Price Schedule in the format provided</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7F7D4C1" w14:textId="77777777" w:rsidR="0030436F" w:rsidRDefault="0030436F">
                  <w:pPr>
                    <w:rPr>
                      <w:rFonts w:ascii="Footlight MT Light" w:hAnsi="Footlight MT Light"/>
                      <w:bCs/>
                      <w:color w:val="000000"/>
                    </w:rPr>
                  </w:pPr>
                </w:p>
              </w:tc>
            </w:tr>
            <w:tr w:rsidR="0030436F" w14:paraId="264AE93C"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205E3B1" w14:textId="77777777" w:rsidR="0030436F" w:rsidRDefault="0030436F">
                  <w:pPr>
                    <w:spacing w:line="256" w:lineRule="auto"/>
                    <w:rPr>
                      <w:rFonts w:ascii="Footlight MT Light" w:hAnsi="Footlight MT Light"/>
                      <w:color w:val="000000"/>
                    </w:rPr>
                  </w:pPr>
                  <w:r>
                    <w:rPr>
                      <w:rFonts w:ascii="Footlight MT Light" w:hAnsi="Footlight MT Light"/>
                      <w:color w:val="000000"/>
                    </w:rPr>
                    <w:t>MR5</w:t>
                  </w:r>
                </w:p>
              </w:tc>
              <w:tc>
                <w:tcPr>
                  <w:tcW w:w="5215" w:type="dxa"/>
                  <w:tcBorders>
                    <w:top w:val="single" w:sz="4" w:space="0" w:color="auto"/>
                    <w:left w:val="single" w:sz="4" w:space="0" w:color="auto"/>
                    <w:bottom w:val="single" w:sz="4" w:space="0" w:color="auto"/>
                    <w:right w:val="single" w:sz="4" w:space="0" w:color="auto"/>
                  </w:tcBorders>
                  <w:noWrap/>
                  <w:vAlign w:val="center"/>
                  <w:hideMark/>
                </w:tcPr>
                <w:p w14:paraId="46FCD664" w14:textId="77777777" w:rsidR="0030436F" w:rsidRDefault="0030436F">
                  <w:pPr>
                    <w:spacing w:line="256" w:lineRule="auto"/>
                    <w:rPr>
                      <w:rFonts w:ascii="Footlight MT Light" w:hAnsi="Footlight MT Light"/>
                      <w:bCs/>
                      <w:color w:val="000000"/>
                    </w:rPr>
                  </w:pPr>
                  <w:r>
                    <w:rPr>
                      <w:rFonts w:ascii="Footlight MT Light" w:hAnsi="Footlight MT Light"/>
                      <w:bCs/>
                      <w:color w:val="000000"/>
                    </w:rPr>
                    <w:t>Fully Filled Confidential Business Questionnaire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6CB9930A" w14:textId="77777777" w:rsidR="0030436F" w:rsidRDefault="0030436F">
                  <w:pPr>
                    <w:rPr>
                      <w:rFonts w:ascii="Footlight MT Light" w:hAnsi="Footlight MT Light"/>
                      <w:bCs/>
                      <w:color w:val="000000"/>
                    </w:rPr>
                  </w:pPr>
                </w:p>
              </w:tc>
            </w:tr>
            <w:tr w:rsidR="0030436F" w14:paraId="3382196C"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2E26D5A" w14:textId="77777777" w:rsidR="0030436F" w:rsidRDefault="0030436F">
                  <w:pPr>
                    <w:spacing w:line="256" w:lineRule="auto"/>
                    <w:rPr>
                      <w:rFonts w:ascii="Footlight MT Light" w:hAnsi="Footlight MT Light"/>
                      <w:color w:val="000000"/>
                    </w:rPr>
                  </w:pPr>
                  <w:r>
                    <w:rPr>
                      <w:rFonts w:ascii="Footlight MT Light" w:hAnsi="Footlight MT Light"/>
                      <w:color w:val="000000"/>
                    </w:rPr>
                    <w:t>MR6</w:t>
                  </w:r>
                </w:p>
              </w:tc>
              <w:tc>
                <w:tcPr>
                  <w:tcW w:w="5215" w:type="dxa"/>
                  <w:tcBorders>
                    <w:top w:val="single" w:sz="4" w:space="0" w:color="auto"/>
                    <w:left w:val="single" w:sz="4" w:space="0" w:color="auto"/>
                    <w:bottom w:val="single" w:sz="4" w:space="0" w:color="auto"/>
                    <w:right w:val="single" w:sz="4" w:space="0" w:color="auto"/>
                  </w:tcBorders>
                  <w:noWrap/>
                  <w:vAlign w:val="center"/>
                  <w:hideMark/>
                </w:tcPr>
                <w:p w14:paraId="6389E544" w14:textId="77777777" w:rsidR="0030436F" w:rsidRDefault="0030436F">
                  <w:pPr>
                    <w:spacing w:line="256" w:lineRule="auto"/>
                    <w:rPr>
                      <w:rFonts w:ascii="Footlight MT Light" w:hAnsi="Footlight MT Light"/>
                      <w:bCs/>
                      <w:color w:val="000000"/>
                    </w:rPr>
                  </w:pPr>
                  <w:r>
                    <w:rPr>
                      <w:rFonts w:ascii="Footlight MT Light" w:hAnsi="Footlight MT Light"/>
                      <w:bCs/>
                      <w:color w:val="000000"/>
                    </w:rPr>
                    <w:t>Tenders valid for 120 days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C2D5E29" w14:textId="77777777" w:rsidR="0030436F" w:rsidRDefault="0030436F">
                  <w:pPr>
                    <w:rPr>
                      <w:rFonts w:ascii="Footlight MT Light" w:hAnsi="Footlight MT Light"/>
                      <w:bCs/>
                      <w:color w:val="000000"/>
                    </w:rPr>
                  </w:pPr>
                </w:p>
              </w:tc>
            </w:tr>
            <w:tr w:rsidR="0030436F" w14:paraId="36FCE777"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1160580" w14:textId="77777777" w:rsidR="0030436F" w:rsidRDefault="0030436F">
                  <w:pPr>
                    <w:spacing w:line="256" w:lineRule="auto"/>
                    <w:rPr>
                      <w:rFonts w:ascii="Footlight MT Light" w:hAnsi="Footlight MT Light"/>
                      <w:color w:val="000000"/>
                    </w:rPr>
                  </w:pPr>
                  <w:r>
                    <w:rPr>
                      <w:rFonts w:ascii="Footlight MT Light" w:hAnsi="Footlight MT Light"/>
                      <w:color w:val="000000"/>
                    </w:rPr>
                    <w:t>MR7</w:t>
                  </w:r>
                </w:p>
              </w:tc>
              <w:tc>
                <w:tcPr>
                  <w:tcW w:w="5215" w:type="dxa"/>
                  <w:tcBorders>
                    <w:top w:val="single" w:sz="4" w:space="0" w:color="auto"/>
                    <w:left w:val="single" w:sz="4" w:space="0" w:color="auto"/>
                    <w:bottom w:val="single" w:sz="4" w:space="0" w:color="auto"/>
                    <w:right w:val="single" w:sz="4" w:space="0" w:color="auto"/>
                  </w:tcBorders>
                  <w:noWrap/>
                  <w:vAlign w:val="center"/>
                  <w:hideMark/>
                </w:tcPr>
                <w:p w14:paraId="64DDBAFE" w14:textId="77777777" w:rsidR="0030436F" w:rsidRDefault="0030436F">
                  <w:pPr>
                    <w:spacing w:line="256" w:lineRule="auto"/>
                    <w:rPr>
                      <w:rFonts w:ascii="Footlight MT Light" w:hAnsi="Footlight MT Light"/>
                      <w:bCs/>
                      <w:color w:val="000000"/>
                    </w:rPr>
                  </w:pPr>
                  <w:r>
                    <w:rPr>
                      <w:rFonts w:ascii="Footlight MT Light" w:hAnsi="Footlight MT Light"/>
                      <w:bCs/>
                      <w:color w:val="000000"/>
                    </w:rPr>
                    <w:t>Fully Filled self-declaration form in format provided</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95B84A8" w14:textId="77777777" w:rsidR="0030436F" w:rsidRDefault="0030436F">
                  <w:pPr>
                    <w:rPr>
                      <w:rFonts w:ascii="Footlight MT Light" w:hAnsi="Footlight MT Light"/>
                      <w:bCs/>
                      <w:color w:val="000000"/>
                    </w:rPr>
                  </w:pPr>
                </w:p>
              </w:tc>
            </w:tr>
            <w:tr w:rsidR="0030436F" w14:paraId="4C72F330"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F48902E" w14:textId="77777777" w:rsidR="0030436F" w:rsidRDefault="0030436F">
                  <w:pPr>
                    <w:spacing w:line="256" w:lineRule="auto"/>
                    <w:rPr>
                      <w:rFonts w:ascii="Footlight MT Light" w:hAnsi="Footlight MT Light"/>
                      <w:color w:val="000000"/>
                    </w:rPr>
                  </w:pPr>
                  <w:r>
                    <w:rPr>
                      <w:rFonts w:ascii="Footlight MT Light" w:hAnsi="Footlight MT Light"/>
                      <w:color w:val="000000"/>
                    </w:rPr>
                    <w:t>MR8</w:t>
                  </w:r>
                </w:p>
              </w:tc>
              <w:tc>
                <w:tcPr>
                  <w:tcW w:w="5215" w:type="dxa"/>
                  <w:tcBorders>
                    <w:top w:val="single" w:sz="4" w:space="0" w:color="auto"/>
                    <w:left w:val="single" w:sz="4" w:space="0" w:color="auto"/>
                    <w:bottom w:val="single" w:sz="4" w:space="0" w:color="auto"/>
                    <w:right w:val="single" w:sz="4" w:space="0" w:color="auto"/>
                  </w:tcBorders>
                  <w:noWrap/>
                  <w:vAlign w:val="center"/>
                  <w:hideMark/>
                </w:tcPr>
                <w:p w14:paraId="3C1040A3" w14:textId="24ACEAB5" w:rsidR="0090459F" w:rsidRPr="00C073B9" w:rsidRDefault="0030436F" w:rsidP="0090459F">
                  <w:pPr>
                    <w:jc w:val="both"/>
                    <w:rPr>
                      <w:rFonts w:ascii="Bookman Old Style" w:hAnsi="Bookman Old Style" w:cs="Tahoma"/>
                      <w:sz w:val="22"/>
                      <w:szCs w:val="22"/>
                    </w:rPr>
                  </w:pPr>
                  <w:r>
                    <w:rPr>
                      <w:rFonts w:ascii="Footlight MT Light" w:hAnsi="Footlight MT Light"/>
                      <w:bCs/>
                      <w:color w:val="000000"/>
                    </w:rPr>
                    <w:t xml:space="preserve">Provide security bid bond of </w:t>
                  </w:r>
                  <w:r w:rsidR="00B51645">
                    <w:rPr>
                      <w:rFonts w:ascii="Footlight MT Light" w:hAnsi="Footlight MT Light"/>
                      <w:bCs/>
                      <w:color w:val="000000"/>
                    </w:rPr>
                    <w:t>Kes</w:t>
                  </w:r>
                  <w:r w:rsidR="0090459F">
                    <w:rPr>
                      <w:rFonts w:ascii="Footlight MT Light" w:hAnsi="Footlight MT Light"/>
                      <w:bCs/>
                      <w:color w:val="000000"/>
                    </w:rPr>
                    <w:t>100,000.00</w:t>
                  </w:r>
                  <w:r w:rsidR="00B51645">
                    <w:rPr>
                      <w:rFonts w:ascii="Footlight MT Light" w:hAnsi="Footlight MT Light"/>
                      <w:bCs/>
                      <w:color w:val="000000"/>
                    </w:rPr>
                    <w:t xml:space="preserve"> valid for 150 days </w:t>
                  </w:r>
                  <w:r w:rsidR="00335A5A">
                    <w:rPr>
                      <w:rFonts w:ascii="Footlight MT Light" w:hAnsi="Footlight MT Light"/>
                      <w:bCs/>
                      <w:color w:val="000000"/>
                    </w:rPr>
                    <w:t>from</w:t>
                  </w:r>
                  <w:r w:rsidR="00B51645">
                    <w:rPr>
                      <w:rFonts w:ascii="Footlight MT Light" w:hAnsi="Footlight MT Light"/>
                      <w:bCs/>
                      <w:color w:val="000000"/>
                    </w:rPr>
                    <w:t xml:space="preserve"> the deadline submission </w:t>
                  </w:r>
                  <w:proofErr w:type="gramStart"/>
                  <w:r w:rsidR="00B51645">
                    <w:rPr>
                      <w:rFonts w:ascii="Footlight MT Light" w:hAnsi="Footlight MT Light"/>
                      <w:bCs/>
                      <w:color w:val="000000"/>
                    </w:rPr>
                    <w:t xml:space="preserve">date </w:t>
                  </w:r>
                  <w:r w:rsidR="0090459F" w:rsidRPr="00C073B9">
                    <w:rPr>
                      <w:rFonts w:ascii="Bookman Old Style" w:hAnsi="Bookman Old Style" w:cs="Tahoma"/>
                      <w:sz w:val="22"/>
                      <w:szCs w:val="22"/>
                    </w:rPr>
                    <w:t xml:space="preserve"> in</w:t>
                  </w:r>
                  <w:proofErr w:type="gramEnd"/>
                  <w:r w:rsidR="0090459F" w:rsidRPr="00C073B9">
                    <w:rPr>
                      <w:rFonts w:ascii="Bookman Old Style" w:hAnsi="Bookman Old Style" w:cs="Tahoma"/>
                      <w:sz w:val="22"/>
                      <w:szCs w:val="22"/>
                    </w:rPr>
                    <w:t xml:space="preserve"> the form of Bank guarantee from a reputable bank</w:t>
                  </w:r>
                  <w:r w:rsidR="00335A5A">
                    <w:rPr>
                      <w:rFonts w:ascii="Bookman Old Style" w:hAnsi="Bookman Old Style" w:cs="Tahoma"/>
                      <w:sz w:val="22"/>
                      <w:szCs w:val="22"/>
                    </w:rPr>
                    <w:t>.</w:t>
                  </w:r>
                  <w:r w:rsidR="0090459F" w:rsidRPr="00C073B9">
                    <w:rPr>
                      <w:rFonts w:ascii="Bookman Old Style" w:hAnsi="Bookman Old Style" w:cs="Tahoma"/>
                      <w:sz w:val="22"/>
                      <w:szCs w:val="22"/>
                    </w:rPr>
                    <w:t xml:space="preserve"> </w:t>
                  </w:r>
                  <w:r w:rsidR="0090459F" w:rsidRPr="00DC3369">
                    <w:rPr>
                      <w:rFonts w:ascii="Bookman Old Style" w:hAnsi="Bookman Old Style" w:cs="Tahoma"/>
                      <w:sz w:val="22"/>
                      <w:szCs w:val="22"/>
                    </w:rPr>
                    <w:t xml:space="preserve">The </w:t>
                  </w:r>
                  <w:r w:rsidR="0090459F" w:rsidRPr="00DC3369">
                    <w:rPr>
                      <w:rFonts w:ascii="Bookman Old Style" w:hAnsi="Bookman Old Style" w:cs="Tahoma"/>
                      <w:b/>
                      <w:bCs/>
                      <w:sz w:val="22"/>
                      <w:szCs w:val="22"/>
                    </w:rPr>
                    <w:t>ORIGINAL Tender Security</w:t>
                  </w:r>
                  <w:r w:rsidR="0090459F" w:rsidRPr="00DC3369">
                    <w:rPr>
                      <w:rFonts w:ascii="Bookman Old Style" w:hAnsi="Bookman Old Style" w:cs="Tahoma"/>
                      <w:sz w:val="22"/>
                      <w:szCs w:val="22"/>
                    </w:rPr>
                    <w:t xml:space="preserve"> to be submitted </w:t>
                  </w:r>
                  <w:r w:rsidR="0090459F" w:rsidRPr="00DC3369">
                    <w:rPr>
                      <w:rFonts w:ascii="Bookman Old Style" w:hAnsi="Bookman Old Style" w:cs="Tahoma"/>
                      <w:b/>
                      <w:bCs/>
                      <w:sz w:val="22"/>
                      <w:szCs w:val="22"/>
                    </w:rPr>
                    <w:t>MANUALY</w:t>
                  </w:r>
                  <w:r w:rsidR="0090459F" w:rsidRPr="00DC3369">
                    <w:rPr>
                      <w:rFonts w:ascii="Bookman Old Style" w:hAnsi="Bookman Old Style" w:cs="Tahoma"/>
                      <w:sz w:val="22"/>
                      <w:szCs w:val="22"/>
                    </w:rPr>
                    <w:t xml:space="preserve"> and dropped at the Tender Box Located in ground floor-Integrity </w:t>
                  </w:r>
                  <w:r w:rsidR="0090459F" w:rsidRPr="00DC3369">
                    <w:rPr>
                      <w:rFonts w:ascii="Bookman Old Style" w:hAnsi="Bookman Old Style" w:cs="Tahoma"/>
                      <w:sz w:val="22"/>
                      <w:szCs w:val="22"/>
                    </w:rPr>
                    <w:lastRenderedPageBreak/>
                    <w:t>center on or before the closing date</w:t>
                  </w:r>
                  <w:r w:rsidR="0090459F" w:rsidRPr="00B51645">
                    <w:rPr>
                      <w:rFonts w:ascii="Bookman Old Style" w:hAnsi="Bookman Old Style" w:cs="Tahoma"/>
                      <w:color w:val="FF0000"/>
                      <w:sz w:val="22"/>
                      <w:szCs w:val="22"/>
                    </w:rPr>
                    <w:t xml:space="preserve">. </w:t>
                  </w:r>
                  <w:r w:rsidR="0090459F">
                    <w:rPr>
                      <w:rFonts w:ascii="Bookman Old Style" w:hAnsi="Bookman Old Style" w:cs="Tahoma"/>
                      <w:sz w:val="22"/>
                      <w:szCs w:val="22"/>
                    </w:rPr>
                    <w:t>MUST attach Scanned copies of the Bid security in IFMIS.</w:t>
                  </w:r>
                </w:p>
                <w:p w14:paraId="3DD00748" w14:textId="568C7C57" w:rsidR="0030436F" w:rsidRDefault="0030436F">
                  <w:pPr>
                    <w:spacing w:line="256" w:lineRule="auto"/>
                    <w:rPr>
                      <w:rFonts w:ascii="Footlight MT Light" w:hAnsi="Footlight MT Light"/>
                      <w:bCs/>
                      <w:color w:val="000000"/>
                    </w:rPr>
                  </w:pP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0B43570" w14:textId="77777777" w:rsidR="0030436F" w:rsidRDefault="0030436F">
                  <w:pPr>
                    <w:rPr>
                      <w:rFonts w:ascii="Footlight MT Light" w:hAnsi="Footlight MT Light"/>
                      <w:bCs/>
                      <w:color w:val="000000"/>
                    </w:rPr>
                  </w:pPr>
                </w:p>
              </w:tc>
            </w:tr>
            <w:tr w:rsidR="000825E1" w14:paraId="5B113D91" w14:textId="77777777" w:rsidTr="005B074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14:paraId="0B66D291" w14:textId="6DF777FF" w:rsidR="000825E1" w:rsidRDefault="000825E1" w:rsidP="000825E1">
                  <w:pPr>
                    <w:spacing w:line="256" w:lineRule="auto"/>
                    <w:rPr>
                      <w:rFonts w:ascii="Footlight MT Light" w:hAnsi="Footlight MT Light"/>
                      <w:color w:val="000000"/>
                    </w:rPr>
                  </w:pPr>
                  <w:r>
                    <w:rPr>
                      <w:rFonts w:ascii="Footlight MT Light" w:hAnsi="Footlight MT Light"/>
                      <w:color w:val="000000"/>
                    </w:rPr>
                    <w:t>MR9</w:t>
                  </w:r>
                </w:p>
              </w:tc>
              <w:tc>
                <w:tcPr>
                  <w:tcW w:w="5215" w:type="dxa"/>
                  <w:shd w:val="clear" w:color="auto" w:fill="auto"/>
                  <w:noWrap/>
                </w:tcPr>
                <w:p w14:paraId="02A8C93D" w14:textId="1B2538D7" w:rsidR="000825E1" w:rsidRDefault="000825E1" w:rsidP="000825E1">
                  <w:pPr>
                    <w:jc w:val="both"/>
                    <w:rPr>
                      <w:rFonts w:ascii="Footlight MT Light" w:hAnsi="Footlight MT Light"/>
                      <w:bCs/>
                      <w:color w:val="000000"/>
                    </w:rPr>
                  </w:pPr>
                  <w:r w:rsidRPr="00186F22">
                    <w:rPr>
                      <w:rFonts w:ascii="Bookman Old Style" w:eastAsia="Calibri" w:hAnsi="Bookman Old Style"/>
                    </w:rPr>
                    <w:t>Must submit a copy of CR</w:t>
                  </w:r>
                  <w:proofErr w:type="gramStart"/>
                  <w:r w:rsidRPr="00186F22">
                    <w:rPr>
                      <w:rFonts w:ascii="Bookman Old Style" w:eastAsia="Calibri" w:hAnsi="Bookman Old Style"/>
                    </w:rPr>
                    <w:t>12 .</w:t>
                  </w:r>
                  <w:proofErr w:type="gramEnd"/>
                </w:p>
              </w:tc>
              <w:tc>
                <w:tcPr>
                  <w:tcW w:w="1890" w:type="dxa"/>
                  <w:tcBorders>
                    <w:top w:val="single" w:sz="4" w:space="0" w:color="auto"/>
                    <w:left w:val="single" w:sz="4" w:space="0" w:color="auto"/>
                    <w:bottom w:val="single" w:sz="4" w:space="0" w:color="auto"/>
                    <w:right w:val="single" w:sz="4" w:space="0" w:color="auto"/>
                  </w:tcBorders>
                  <w:noWrap/>
                  <w:vAlign w:val="bottom"/>
                </w:tcPr>
                <w:p w14:paraId="203CE45B" w14:textId="77777777" w:rsidR="000825E1" w:rsidRDefault="000825E1" w:rsidP="000825E1">
                  <w:pPr>
                    <w:rPr>
                      <w:rFonts w:ascii="Footlight MT Light" w:hAnsi="Footlight MT Light"/>
                      <w:bCs/>
                      <w:color w:val="000000"/>
                    </w:rPr>
                  </w:pPr>
                </w:p>
              </w:tc>
            </w:tr>
            <w:tr w:rsidR="000825E1" w14:paraId="6768F387"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14:paraId="572F0585" w14:textId="210830E9" w:rsidR="000825E1" w:rsidRDefault="000825E1" w:rsidP="000825E1">
                  <w:pPr>
                    <w:spacing w:line="256" w:lineRule="auto"/>
                    <w:rPr>
                      <w:rFonts w:ascii="Footlight MT Light" w:hAnsi="Footlight MT Light"/>
                      <w:color w:val="000000"/>
                    </w:rPr>
                  </w:pPr>
                  <w:r>
                    <w:rPr>
                      <w:rFonts w:ascii="Footlight MT Light" w:hAnsi="Footlight MT Light"/>
                      <w:color w:val="000000"/>
                    </w:rPr>
                    <w:t>MR 10</w:t>
                  </w:r>
                </w:p>
              </w:tc>
              <w:tc>
                <w:tcPr>
                  <w:tcW w:w="5215" w:type="dxa"/>
                  <w:tcBorders>
                    <w:top w:val="single" w:sz="4" w:space="0" w:color="auto"/>
                    <w:left w:val="single" w:sz="4" w:space="0" w:color="auto"/>
                    <w:bottom w:val="single" w:sz="4" w:space="0" w:color="auto"/>
                    <w:right w:val="single" w:sz="4" w:space="0" w:color="auto"/>
                  </w:tcBorders>
                  <w:noWrap/>
                  <w:vAlign w:val="center"/>
                </w:tcPr>
                <w:p w14:paraId="41F39A5B" w14:textId="1BCC8C62" w:rsidR="000825E1" w:rsidRDefault="000825E1" w:rsidP="000825E1">
                  <w:pPr>
                    <w:jc w:val="both"/>
                    <w:rPr>
                      <w:rFonts w:ascii="Footlight MT Light" w:hAnsi="Footlight MT Light"/>
                      <w:bCs/>
                      <w:color w:val="000000"/>
                    </w:rPr>
                  </w:pPr>
                  <w:r w:rsidRPr="00186F22">
                    <w:rPr>
                      <w:rFonts w:ascii="Bookman Old Style" w:eastAsia="Calibri" w:hAnsi="Bookman Old Style"/>
                    </w:rPr>
                    <w:t>Must submit Audited account</w:t>
                  </w:r>
                  <w:r>
                    <w:rPr>
                      <w:rFonts w:ascii="Bookman Old Style" w:eastAsia="Calibri" w:hAnsi="Bookman Old Style"/>
                    </w:rPr>
                    <w:t>s for the last three years (2017 to 2019</w:t>
                  </w:r>
                  <w:r w:rsidRPr="00186F22">
                    <w:rPr>
                      <w:rFonts w:ascii="Bookman Old Style" w:eastAsia="Calibri" w:hAnsi="Bookman Old Style"/>
                    </w:rPr>
                    <w:t>)</w:t>
                  </w:r>
                </w:p>
              </w:tc>
              <w:tc>
                <w:tcPr>
                  <w:tcW w:w="1890" w:type="dxa"/>
                  <w:tcBorders>
                    <w:top w:val="single" w:sz="4" w:space="0" w:color="auto"/>
                    <w:left w:val="single" w:sz="4" w:space="0" w:color="auto"/>
                    <w:bottom w:val="single" w:sz="4" w:space="0" w:color="auto"/>
                    <w:right w:val="single" w:sz="4" w:space="0" w:color="auto"/>
                  </w:tcBorders>
                  <w:noWrap/>
                  <w:vAlign w:val="bottom"/>
                </w:tcPr>
                <w:p w14:paraId="39756322" w14:textId="77777777" w:rsidR="000825E1" w:rsidRDefault="000825E1" w:rsidP="000825E1">
                  <w:pPr>
                    <w:rPr>
                      <w:rFonts w:ascii="Footlight MT Light" w:hAnsi="Footlight MT Light"/>
                      <w:bCs/>
                      <w:color w:val="000000"/>
                    </w:rPr>
                  </w:pPr>
                </w:p>
              </w:tc>
            </w:tr>
            <w:tr w:rsidR="000825E1" w14:paraId="671414B6"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14:paraId="1868E561" w14:textId="324F4264" w:rsidR="000825E1" w:rsidRDefault="000825E1" w:rsidP="000825E1">
                  <w:pPr>
                    <w:spacing w:line="256" w:lineRule="auto"/>
                    <w:rPr>
                      <w:rFonts w:ascii="Footlight MT Light" w:hAnsi="Footlight MT Light"/>
                      <w:color w:val="000000"/>
                    </w:rPr>
                  </w:pPr>
                  <w:r>
                    <w:rPr>
                      <w:rFonts w:ascii="Footlight MT Light" w:hAnsi="Footlight MT Light"/>
                      <w:color w:val="000000"/>
                    </w:rPr>
                    <w:t>MR 11</w:t>
                  </w:r>
                </w:p>
              </w:tc>
              <w:tc>
                <w:tcPr>
                  <w:tcW w:w="5215" w:type="dxa"/>
                  <w:tcBorders>
                    <w:top w:val="single" w:sz="4" w:space="0" w:color="auto"/>
                    <w:left w:val="single" w:sz="4" w:space="0" w:color="auto"/>
                    <w:bottom w:val="single" w:sz="4" w:space="0" w:color="auto"/>
                    <w:right w:val="single" w:sz="4" w:space="0" w:color="auto"/>
                  </w:tcBorders>
                  <w:noWrap/>
                  <w:vAlign w:val="center"/>
                </w:tcPr>
                <w:p w14:paraId="11F581A1" w14:textId="77777777" w:rsidR="002D140A" w:rsidRDefault="002D140A" w:rsidP="000825E1">
                  <w:pPr>
                    <w:jc w:val="both"/>
                    <w:rPr>
                      <w:rFonts w:ascii="Footlight MT Light" w:hAnsi="Footlight MT Light"/>
                    </w:rPr>
                  </w:pPr>
                </w:p>
                <w:p w14:paraId="2B0CCEAA" w14:textId="16E6090A" w:rsidR="000825E1" w:rsidRDefault="000825E1" w:rsidP="000825E1">
                  <w:pPr>
                    <w:jc w:val="both"/>
                    <w:rPr>
                      <w:rFonts w:ascii="Footlight MT Light" w:hAnsi="Footlight MT Light"/>
                    </w:rPr>
                  </w:pPr>
                  <w:r w:rsidRPr="000825E1">
                    <w:rPr>
                      <w:rFonts w:ascii="Footlight MT Light" w:hAnsi="Footlight MT Light"/>
                    </w:rPr>
                    <w:t xml:space="preserve">The supplier to provide a letter </w:t>
                  </w:r>
                  <w:r w:rsidR="002D140A">
                    <w:rPr>
                      <w:rFonts w:ascii="Footlight MT Light" w:hAnsi="Footlight MT Light"/>
                    </w:rPr>
                    <w:t>from</w:t>
                  </w:r>
                </w:p>
                <w:p w14:paraId="0B346ADF" w14:textId="127AAB6C" w:rsidR="002D140A" w:rsidRPr="002D140A" w:rsidRDefault="002D140A" w:rsidP="002D140A">
                  <w:pPr>
                    <w:contextualSpacing/>
                  </w:pPr>
                  <w:r>
                    <w:t xml:space="preserve">certified authorized partners or resellers of the proposed solution. Zimbra bidders are expected to be at the minimum level of </w:t>
                  </w:r>
                  <w:proofErr w:type="gramStart"/>
                  <w:r>
                    <w:t>Value Added</w:t>
                  </w:r>
                  <w:proofErr w:type="gramEnd"/>
                  <w:r>
                    <w:t xml:space="preserve"> Reseller (VAR). Authorization documentation </w:t>
                  </w:r>
                  <w:r w:rsidRPr="002D140A">
                    <w:rPr>
                      <w:b/>
                    </w:rPr>
                    <w:t>MUST</w:t>
                  </w:r>
                  <w:r>
                    <w:t xml:space="preserve"> be attached as evidence.</w:t>
                  </w:r>
                </w:p>
              </w:tc>
              <w:tc>
                <w:tcPr>
                  <w:tcW w:w="1890" w:type="dxa"/>
                  <w:tcBorders>
                    <w:top w:val="single" w:sz="4" w:space="0" w:color="auto"/>
                    <w:left w:val="single" w:sz="4" w:space="0" w:color="auto"/>
                    <w:bottom w:val="single" w:sz="4" w:space="0" w:color="auto"/>
                    <w:right w:val="single" w:sz="4" w:space="0" w:color="auto"/>
                  </w:tcBorders>
                  <w:noWrap/>
                  <w:vAlign w:val="bottom"/>
                </w:tcPr>
                <w:p w14:paraId="74F49C10" w14:textId="77777777" w:rsidR="000825E1" w:rsidRDefault="000825E1" w:rsidP="000825E1">
                  <w:pPr>
                    <w:rPr>
                      <w:rFonts w:ascii="Footlight MT Light" w:hAnsi="Footlight MT Light"/>
                      <w:bCs/>
                      <w:color w:val="000000"/>
                    </w:rPr>
                  </w:pPr>
                </w:p>
              </w:tc>
            </w:tr>
            <w:tr w:rsidR="000825E1" w14:paraId="0960F4C7" w14:textId="77777777" w:rsidTr="00B51645">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14:paraId="70E848AF" w14:textId="57A3D665" w:rsidR="000825E1" w:rsidRDefault="000825E1" w:rsidP="000825E1">
                  <w:pPr>
                    <w:spacing w:line="256" w:lineRule="auto"/>
                    <w:rPr>
                      <w:rFonts w:ascii="Footlight MT Light" w:hAnsi="Footlight MT Light"/>
                      <w:color w:val="000000"/>
                    </w:rPr>
                  </w:pPr>
                  <w:r>
                    <w:rPr>
                      <w:rFonts w:ascii="Footlight MT Light" w:hAnsi="Footlight MT Light"/>
                      <w:color w:val="000000"/>
                    </w:rPr>
                    <w:t>MR12</w:t>
                  </w:r>
                </w:p>
              </w:tc>
              <w:tc>
                <w:tcPr>
                  <w:tcW w:w="5215" w:type="dxa"/>
                  <w:tcBorders>
                    <w:top w:val="single" w:sz="4" w:space="0" w:color="auto"/>
                    <w:left w:val="single" w:sz="4" w:space="0" w:color="auto"/>
                    <w:bottom w:val="single" w:sz="4" w:space="0" w:color="auto"/>
                    <w:right w:val="single" w:sz="4" w:space="0" w:color="auto"/>
                  </w:tcBorders>
                  <w:noWrap/>
                  <w:vAlign w:val="center"/>
                </w:tcPr>
                <w:p w14:paraId="1A395005" w14:textId="770B451E" w:rsidR="000825E1" w:rsidRDefault="000825E1" w:rsidP="000825E1">
                  <w:pPr>
                    <w:spacing w:line="256" w:lineRule="auto"/>
                    <w:rPr>
                      <w:rFonts w:ascii="Footlight MT Light" w:hAnsi="Footlight MT Light"/>
                      <w:bCs/>
                      <w:color w:val="000000"/>
                    </w:rPr>
                  </w:pPr>
                  <w:r>
                    <w:rPr>
                      <w:rFonts w:ascii="Footlight MT Light" w:hAnsi="Footlight MT Light"/>
                      <w:bCs/>
                      <w:color w:val="000000"/>
                    </w:rPr>
                    <w:t>Must be submitted through IFMIS</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3BF9FC4" w14:textId="77777777" w:rsidR="000825E1" w:rsidRDefault="000825E1" w:rsidP="000825E1">
                  <w:pPr>
                    <w:rPr>
                      <w:rFonts w:ascii="Footlight MT Light" w:hAnsi="Footlight MT Light"/>
                      <w:bCs/>
                      <w:color w:val="000000"/>
                    </w:rPr>
                  </w:pPr>
                </w:p>
              </w:tc>
            </w:tr>
          </w:tbl>
          <w:p w14:paraId="679B3036" w14:textId="77777777" w:rsidR="0030436F" w:rsidRDefault="0030436F">
            <w:pPr>
              <w:pStyle w:val="BodyText"/>
              <w:spacing w:line="256" w:lineRule="auto"/>
              <w:jc w:val="both"/>
              <w:rPr>
                <w:rFonts w:ascii="Footlight MT Light" w:hAnsi="Footlight MT Light"/>
                <w:b/>
                <w:sz w:val="24"/>
              </w:rPr>
            </w:pPr>
          </w:p>
          <w:p w14:paraId="4795711E" w14:textId="77777777" w:rsidR="0030436F" w:rsidRDefault="0030436F">
            <w:pPr>
              <w:pStyle w:val="BodyText"/>
              <w:spacing w:line="256" w:lineRule="auto"/>
              <w:jc w:val="both"/>
              <w:rPr>
                <w:rFonts w:ascii="Footlight MT Light" w:hAnsi="Footlight MT Light"/>
                <w:b/>
                <w:sz w:val="24"/>
              </w:rPr>
            </w:pPr>
            <w:r>
              <w:rPr>
                <w:rFonts w:ascii="Footlight MT Light" w:hAnsi="Footlight MT Light"/>
                <w:b/>
                <w:sz w:val="24"/>
              </w:rPr>
              <w:t>At this stage, the tenderer’s submission will either be responsive in all the mandatory (MR) requirements above or non-responsive. The non-responsive submissions will be eliminated from the entire evaluation process and will not be considered further.</w:t>
            </w:r>
          </w:p>
        </w:tc>
      </w:tr>
    </w:tbl>
    <w:p w14:paraId="59D8E5E2" w14:textId="77777777" w:rsidR="0030436F" w:rsidRDefault="0030436F" w:rsidP="0030436F">
      <w:pPr>
        <w:rPr>
          <w:rFonts w:ascii="Footlight MT Light" w:hAnsi="Footlight MT Light"/>
        </w:rPr>
      </w:pPr>
    </w:p>
    <w:p w14:paraId="70F80543" w14:textId="77777777" w:rsidR="0030436F" w:rsidRDefault="0030436F" w:rsidP="0030436F">
      <w:pPr>
        <w:rPr>
          <w:rFonts w:ascii="Footlight MT Light" w:hAnsi="Footlight MT Light"/>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8573"/>
      </w:tblGrid>
      <w:tr w:rsidR="0030436F" w14:paraId="5C02CCA4" w14:textId="77777777" w:rsidTr="00B51645">
        <w:tc>
          <w:tcPr>
            <w:tcW w:w="1687" w:type="dxa"/>
            <w:tcBorders>
              <w:top w:val="single" w:sz="4" w:space="0" w:color="auto"/>
              <w:left w:val="single" w:sz="4" w:space="0" w:color="auto"/>
              <w:bottom w:val="single" w:sz="4" w:space="0" w:color="auto"/>
              <w:right w:val="single" w:sz="4" w:space="0" w:color="auto"/>
            </w:tcBorders>
            <w:shd w:val="clear" w:color="auto" w:fill="B3B3B3"/>
          </w:tcPr>
          <w:p w14:paraId="75EEC656" w14:textId="77777777" w:rsidR="0030436F" w:rsidRDefault="0030436F">
            <w:pPr>
              <w:spacing w:line="256" w:lineRule="auto"/>
              <w:ind w:left="180"/>
              <w:rPr>
                <w:rFonts w:ascii="Footlight MT Light" w:hAnsi="Footlight MT Light"/>
                <w:b/>
                <w:highlight w:val="lightGray"/>
              </w:rPr>
            </w:pPr>
            <w:r>
              <w:rPr>
                <w:rFonts w:ascii="Footlight MT Light" w:hAnsi="Footlight MT Light"/>
                <w:b/>
                <w:highlight w:val="lightGray"/>
              </w:rPr>
              <w:t xml:space="preserve">Instructions to tenderers </w:t>
            </w:r>
          </w:p>
          <w:p w14:paraId="643BB9C4" w14:textId="77777777" w:rsidR="0030436F" w:rsidRDefault="0030436F">
            <w:pPr>
              <w:spacing w:line="256" w:lineRule="auto"/>
              <w:rPr>
                <w:rFonts w:ascii="Footlight MT Light" w:hAnsi="Footlight MT Light"/>
                <w:b/>
                <w:highlight w:val="lightGray"/>
              </w:rPr>
            </w:pPr>
          </w:p>
        </w:tc>
        <w:tc>
          <w:tcPr>
            <w:tcW w:w="8573" w:type="dxa"/>
            <w:tcBorders>
              <w:top w:val="single" w:sz="4" w:space="0" w:color="auto"/>
              <w:left w:val="single" w:sz="4" w:space="0" w:color="auto"/>
              <w:bottom w:val="single" w:sz="4" w:space="0" w:color="auto"/>
              <w:right w:val="single" w:sz="4" w:space="0" w:color="auto"/>
            </w:tcBorders>
            <w:shd w:val="clear" w:color="auto" w:fill="B3B3B3"/>
          </w:tcPr>
          <w:p w14:paraId="62527D07" w14:textId="77777777" w:rsidR="0030436F" w:rsidRDefault="0030436F">
            <w:pPr>
              <w:spacing w:line="256" w:lineRule="auto"/>
              <w:ind w:left="720"/>
              <w:rPr>
                <w:rFonts w:ascii="Footlight MT Light" w:hAnsi="Footlight MT Light"/>
                <w:b/>
                <w:highlight w:val="lightGray"/>
              </w:rPr>
            </w:pPr>
            <w:r>
              <w:rPr>
                <w:rFonts w:ascii="Footlight MT Light" w:hAnsi="Footlight MT Light"/>
                <w:b/>
                <w:highlight w:val="lightGray"/>
              </w:rPr>
              <w:t>Particulars of appendix to instructions to tenderers</w:t>
            </w:r>
          </w:p>
          <w:p w14:paraId="119353CE" w14:textId="77777777" w:rsidR="0030436F" w:rsidRDefault="0030436F">
            <w:pPr>
              <w:spacing w:line="256" w:lineRule="auto"/>
              <w:rPr>
                <w:rFonts w:ascii="Footlight MT Light" w:hAnsi="Footlight MT Light"/>
                <w:b/>
                <w:highlight w:val="lightGray"/>
              </w:rPr>
            </w:pPr>
          </w:p>
        </w:tc>
      </w:tr>
      <w:tr w:rsidR="0030436F" w14:paraId="5809A6E2" w14:textId="77777777" w:rsidTr="00B51645">
        <w:trPr>
          <w:trHeight w:val="521"/>
        </w:trPr>
        <w:tc>
          <w:tcPr>
            <w:tcW w:w="1687" w:type="dxa"/>
            <w:tcBorders>
              <w:top w:val="single" w:sz="4" w:space="0" w:color="auto"/>
              <w:left w:val="single" w:sz="4" w:space="0" w:color="auto"/>
              <w:bottom w:val="single" w:sz="4" w:space="0" w:color="auto"/>
              <w:right w:val="single" w:sz="4" w:space="0" w:color="auto"/>
            </w:tcBorders>
          </w:tcPr>
          <w:p w14:paraId="7271A25E" w14:textId="77777777" w:rsidR="0030436F" w:rsidRDefault="0030436F">
            <w:pPr>
              <w:spacing w:line="256" w:lineRule="auto"/>
              <w:jc w:val="center"/>
              <w:rPr>
                <w:rFonts w:ascii="Footlight MT Light" w:hAnsi="Footlight MT Light"/>
              </w:rPr>
            </w:pPr>
          </w:p>
          <w:p w14:paraId="0C6ED47B" w14:textId="77777777" w:rsidR="0030436F" w:rsidRDefault="0030436F">
            <w:pPr>
              <w:spacing w:line="256" w:lineRule="auto"/>
              <w:jc w:val="center"/>
              <w:rPr>
                <w:rFonts w:ascii="Footlight MT Light" w:hAnsi="Footlight MT Light"/>
              </w:rPr>
            </w:pPr>
          </w:p>
          <w:p w14:paraId="12DA2E8E" w14:textId="77777777" w:rsidR="0030436F" w:rsidRDefault="0030436F">
            <w:pPr>
              <w:spacing w:line="256" w:lineRule="auto"/>
              <w:jc w:val="center"/>
              <w:rPr>
                <w:rFonts w:ascii="Footlight MT Light" w:hAnsi="Footlight MT Light"/>
              </w:rPr>
            </w:pPr>
          </w:p>
        </w:tc>
        <w:tc>
          <w:tcPr>
            <w:tcW w:w="8573" w:type="dxa"/>
            <w:tcBorders>
              <w:top w:val="single" w:sz="4" w:space="0" w:color="auto"/>
              <w:left w:val="single" w:sz="4" w:space="0" w:color="auto"/>
              <w:bottom w:val="single" w:sz="4" w:space="0" w:color="auto"/>
              <w:right w:val="single" w:sz="4" w:space="0" w:color="auto"/>
            </w:tcBorders>
          </w:tcPr>
          <w:p w14:paraId="5738B615" w14:textId="77777777" w:rsidR="0030436F" w:rsidRDefault="0030436F">
            <w:pPr>
              <w:spacing w:line="256" w:lineRule="auto"/>
              <w:ind w:left="720" w:hanging="648"/>
              <w:rPr>
                <w:rFonts w:ascii="Footlight MT Light" w:hAnsi="Footlight MT Light"/>
                <w:b/>
              </w:rPr>
            </w:pPr>
          </w:p>
          <w:p w14:paraId="35AE1BD2" w14:textId="77777777" w:rsidR="0030436F" w:rsidRDefault="0030436F" w:rsidP="00E831B4">
            <w:pPr>
              <w:numPr>
                <w:ilvl w:val="0"/>
                <w:numId w:val="13"/>
              </w:numPr>
              <w:spacing w:line="256" w:lineRule="auto"/>
              <w:contextualSpacing/>
              <w:rPr>
                <w:rFonts w:ascii="Footlight MT Light" w:hAnsi="Footlight MT Light"/>
                <w:b/>
              </w:rPr>
            </w:pPr>
            <w:r>
              <w:rPr>
                <w:rFonts w:ascii="Footlight MT Light" w:hAnsi="Footlight MT Light"/>
                <w:b/>
              </w:rPr>
              <w:t>Technical Scores (T.S.)</w:t>
            </w:r>
          </w:p>
          <w:p w14:paraId="736E191C" w14:textId="77777777" w:rsidR="0030436F" w:rsidRDefault="0030436F">
            <w:pPr>
              <w:spacing w:line="256" w:lineRule="auto"/>
              <w:ind w:left="72"/>
              <w:rPr>
                <w:rFonts w:ascii="Footlight MT Light" w:hAnsi="Footlight MT Light"/>
              </w:rPr>
            </w:pPr>
          </w:p>
          <w:p w14:paraId="61C62E7F" w14:textId="77777777" w:rsidR="0030436F" w:rsidRDefault="0030436F">
            <w:pPr>
              <w:spacing w:line="256" w:lineRule="auto"/>
              <w:ind w:left="72"/>
              <w:rPr>
                <w:rFonts w:ascii="Footlight MT Light" w:hAnsi="Footlight MT Light"/>
              </w:rPr>
            </w:pPr>
            <w:r>
              <w:rPr>
                <w:rFonts w:ascii="Footlight MT Light" w:hAnsi="Footlight MT Light"/>
              </w:rPr>
              <w:t>This section (Technical Evaluation) will carry a total of 100% of the whole evaluation.</w:t>
            </w:r>
          </w:p>
          <w:p w14:paraId="0AF2AA90" w14:textId="77777777" w:rsidR="0030436F" w:rsidRDefault="0030436F">
            <w:pPr>
              <w:spacing w:line="256" w:lineRule="auto"/>
              <w:ind w:left="72"/>
              <w:rPr>
                <w:rFonts w:ascii="Footlight MT Light" w:hAnsi="Footlight MT Light"/>
                <w:b/>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2370"/>
              <w:gridCol w:w="1250"/>
              <w:gridCol w:w="3015"/>
              <w:gridCol w:w="943"/>
            </w:tblGrid>
            <w:tr w:rsidR="0030436F" w14:paraId="41FB25F7" w14:textId="77777777" w:rsidTr="00B51645">
              <w:trPr>
                <w:trHeight w:val="423"/>
                <w:tblHeader/>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1A86036C" w14:textId="77777777" w:rsidR="0030436F" w:rsidRDefault="0030436F">
                  <w:pPr>
                    <w:spacing w:line="256" w:lineRule="auto"/>
                    <w:jc w:val="center"/>
                    <w:rPr>
                      <w:rFonts w:ascii="Footlight MT Light" w:hAnsi="Footlight MT Light"/>
                      <w:b/>
                    </w:rPr>
                  </w:pPr>
                  <w:r>
                    <w:rPr>
                      <w:rFonts w:ascii="Footlight MT Light" w:hAnsi="Footlight MT Light"/>
                      <w:b/>
                    </w:rPr>
                    <w:t>No.</w:t>
                  </w:r>
                </w:p>
              </w:tc>
              <w:tc>
                <w:tcPr>
                  <w:tcW w:w="2370" w:type="dxa"/>
                  <w:tcBorders>
                    <w:top w:val="single" w:sz="4" w:space="0" w:color="000000"/>
                    <w:left w:val="single" w:sz="4" w:space="0" w:color="000000"/>
                    <w:bottom w:val="single" w:sz="4" w:space="0" w:color="000000"/>
                    <w:right w:val="single" w:sz="4" w:space="0" w:color="000000"/>
                  </w:tcBorders>
                  <w:vAlign w:val="center"/>
                  <w:hideMark/>
                </w:tcPr>
                <w:p w14:paraId="223E070D" w14:textId="77777777" w:rsidR="0030436F" w:rsidRDefault="0030436F">
                  <w:pPr>
                    <w:spacing w:line="256" w:lineRule="auto"/>
                    <w:jc w:val="center"/>
                    <w:rPr>
                      <w:rFonts w:ascii="Footlight MT Light" w:hAnsi="Footlight MT Light"/>
                      <w:b/>
                    </w:rPr>
                  </w:pPr>
                  <w:r>
                    <w:rPr>
                      <w:rFonts w:ascii="Footlight MT Light" w:hAnsi="Footlight MT Light"/>
                      <w:b/>
                    </w:rPr>
                    <w:t>Evaluation Attribute</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40A135C5" w14:textId="77777777" w:rsidR="0030436F" w:rsidRDefault="0030436F">
                  <w:pPr>
                    <w:spacing w:line="256" w:lineRule="auto"/>
                    <w:jc w:val="center"/>
                    <w:rPr>
                      <w:rFonts w:ascii="Footlight MT Light" w:hAnsi="Footlight MT Light"/>
                      <w:b/>
                    </w:rPr>
                  </w:pPr>
                  <w:r>
                    <w:rPr>
                      <w:rFonts w:ascii="Footlight MT Light" w:hAnsi="Footlight MT Light"/>
                      <w:b/>
                    </w:rPr>
                    <w:t>Tenderer’s Response</w:t>
                  </w:r>
                </w:p>
              </w:tc>
              <w:tc>
                <w:tcPr>
                  <w:tcW w:w="3015" w:type="dxa"/>
                  <w:tcBorders>
                    <w:top w:val="single" w:sz="4" w:space="0" w:color="000000"/>
                    <w:left w:val="single" w:sz="4" w:space="0" w:color="000000"/>
                    <w:bottom w:val="single" w:sz="4" w:space="0" w:color="000000"/>
                    <w:right w:val="single" w:sz="4" w:space="0" w:color="000000"/>
                  </w:tcBorders>
                  <w:vAlign w:val="center"/>
                  <w:hideMark/>
                </w:tcPr>
                <w:p w14:paraId="03989B50" w14:textId="77777777" w:rsidR="0030436F" w:rsidRDefault="0030436F">
                  <w:pPr>
                    <w:spacing w:line="256" w:lineRule="auto"/>
                    <w:jc w:val="center"/>
                    <w:rPr>
                      <w:rFonts w:ascii="Footlight MT Light" w:hAnsi="Footlight MT Light"/>
                      <w:b/>
                    </w:rPr>
                  </w:pPr>
                  <w:r>
                    <w:rPr>
                      <w:rFonts w:ascii="Footlight MT Light" w:hAnsi="Footlight MT Light"/>
                      <w:b/>
                    </w:rPr>
                    <w:t>Weighting Score</w:t>
                  </w:r>
                </w:p>
              </w:tc>
              <w:tc>
                <w:tcPr>
                  <w:tcW w:w="943" w:type="dxa"/>
                  <w:tcBorders>
                    <w:top w:val="single" w:sz="4" w:space="0" w:color="000000"/>
                    <w:left w:val="single" w:sz="4" w:space="0" w:color="000000"/>
                    <w:bottom w:val="single" w:sz="4" w:space="0" w:color="000000"/>
                    <w:right w:val="single" w:sz="4" w:space="0" w:color="000000"/>
                  </w:tcBorders>
                  <w:vAlign w:val="center"/>
                  <w:hideMark/>
                </w:tcPr>
                <w:p w14:paraId="108B1040" w14:textId="77777777" w:rsidR="0030436F" w:rsidRDefault="0030436F">
                  <w:pPr>
                    <w:spacing w:line="256" w:lineRule="auto"/>
                    <w:jc w:val="center"/>
                    <w:rPr>
                      <w:rFonts w:ascii="Footlight MT Light" w:hAnsi="Footlight MT Light"/>
                      <w:b/>
                    </w:rPr>
                  </w:pPr>
                  <w:r>
                    <w:rPr>
                      <w:rFonts w:ascii="Footlight MT Light" w:hAnsi="Footlight MT Light"/>
                      <w:b/>
                    </w:rPr>
                    <w:t>Max. Score</w:t>
                  </w:r>
                </w:p>
              </w:tc>
            </w:tr>
            <w:tr w:rsidR="0030436F" w14:paraId="65E87947" w14:textId="77777777" w:rsidTr="00B51645">
              <w:trPr>
                <w:trHeight w:val="720"/>
              </w:trPr>
              <w:tc>
                <w:tcPr>
                  <w:tcW w:w="697" w:type="dxa"/>
                  <w:tcBorders>
                    <w:top w:val="single" w:sz="4" w:space="0" w:color="000000"/>
                    <w:left w:val="single" w:sz="4" w:space="0" w:color="000000"/>
                    <w:bottom w:val="single" w:sz="4" w:space="0" w:color="000000"/>
                    <w:right w:val="single" w:sz="4" w:space="0" w:color="000000"/>
                  </w:tcBorders>
                  <w:hideMark/>
                </w:tcPr>
                <w:p w14:paraId="5AEC4FD8" w14:textId="77777777" w:rsidR="0030436F" w:rsidRDefault="0030436F">
                  <w:pPr>
                    <w:spacing w:line="256" w:lineRule="auto"/>
                    <w:rPr>
                      <w:rFonts w:ascii="Footlight MT Light" w:hAnsi="Footlight MT Light"/>
                    </w:rPr>
                  </w:pPr>
                  <w:r>
                    <w:rPr>
                      <w:rFonts w:ascii="Footlight MT Light" w:hAnsi="Footlight MT Light"/>
                    </w:rPr>
                    <w:t>T.S.1</w:t>
                  </w:r>
                </w:p>
              </w:tc>
              <w:tc>
                <w:tcPr>
                  <w:tcW w:w="2370" w:type="dxa"/>
                  <w:tcBorders>
                    <w:top w:val="single" w:sz="4" w:space="0" w:color="000000"/>
                    <w:left w:val="single" w:sz="4" w:space="0" w:color="000000"/>
                    <w:bottom w:val="single" w:sz="4" w:space="0" w:color="000000"/>
                    <w:right w:val="single" w:sz="4" w:space="0" w:color="000000"/>
                  </w:tcBorders>
                  <w:hideMark/>
                </w:tcPr>
                <w:p w14:paraId="36BFE683" w14:textId="77777777" w:rsidR="0030436F" w:rsidRPr="0090459F" w:rsidRDefault="0030436F">
                  <w:pPr>
                    <w:autoSpaceDE w:val="0"/>
                    <w:autoSpaceDN w:val="0"/>
                    <w:adjustRightInd w:val="0"/>
                    <w:spacing w:line="256" w:lineRule="auto"/>
                    <w:rPr>
                      <w:rFonts w:ascii="Footlight MT Light" w:hAnsi="Footlight MT Light" w:cs="FootlightMTLight"/>
                    </w:rPr>
                  </w:pPr>
                  <w:r w:rsidRPr="0090459F">
                    <w:rPr>
                      <w:rFonts w:ascii="Footlight MT Light" w:hAnsi="Footlight MT Light" w:cs="FootlightMTLight"/>
                    </w:rPr>
                    <w:t>Number of years in</w:t>
                  </w:r>
                </w:p>
                <w:p w14:paraId="7AFB0FA5" w14:textId="4CD640F7" w:rsidR="0030436F" w:rsidRDefault="00D42162">
                  <w:pPr>
                    <w:spacing w:line="256" w:lineRule="auto"/>
                    <w:rPr>
                      <w:rFonts w:ascii="Footlight MT Light" w:hAnsi="Footlight MT Light"/>
                    </w:rPr>
                  </w:pPr>
                  <w:r w:rsidRPr="0090459F">
                    <w:rPr>
                      <w:rFonts w:ascii="Footlight MT Light" w:hAnsi="Footlight MT Light" w:cs="FootlightMTLight"/>
                    </w:rPr>
                    <w:t>In provision of service</w:t>
                  </w:r>
                  <w:r w:rsidR="004656DD" w:rsidRPr="0090459F">
                    <w:rPr>
                      <w:rFonts w:ascii="Footlight MT Light" w:hAnsi="Footlight MT Light" w:cs="FootlightMTLight"/>
                    </w:rPr>
                    <w:t>s related to Zimbra Solutions and Spam Solutions</w:t>
                  </w:r>
                </w:p>
              </w:tc>
              <w:tc>
                <w:tcPr>
                  <w:tcW w:w="1250" w:type="dxa"/>
                  <w:tcBorders>
                    <w:top w:val="single" w:sz="4" w:space="0" w:color="000000"/>
                    <w:left w:val="single" w:sz="4" w:space="0" w:color="000000"/>
                    <w:bottom w:val="single" w:sz="4" w:space="0" w:color="000000"/>
                    <w:right w:val="single" w:sz="4" w:space="0" w:color="000000"/>
                  </w:tcBorders>
                </w:tcPr>
                <w:p w14:paraId="0C9427E7" w14:textId="77777777" w:rsidR="0030436F" w:rsidRDefault="0030436F">
                  <w:pPr>
                    <w:spacing w:line="256" w:lineRule="auto"/>
                    <w:rPr>
                      <w:rFonts w:ascii="Footlight MT Light" w:hAnsi="Footlight MT Light"/>
                    </w:rPr>
                  </w:pPr>
                </w:p>
              </w:tc>
              <w:tc>
                <w:tcPr>
                  <w:tcW w:w="3015" w:type="dxa"/>
                  <w:tcBorders>
                    <w:top w:val="single" w:sz="4" w:space="0" w:color="000000"/>
                    <w:left w:val="single" w:sz="4" w:space="0" w:color="000000"/>
                    <w:bottom w:val="single" w:sz="4" w:space="0" w:color="000000"/>
                    <w:right w:val="single" w:sz="4" w:space="0" w:color="000000"/>
                  </w:tcBorders>
                  <w:hideMark/>
                </w:tcPr>
                <w:p w14:paraId="2ACB7F3E" w14:textId="2203C237" w:rsidR="0030436F" w:rsidRDefault="00A80E0C" w:rsidP="00E831B4">
                  <w:pPr>
                    <w:numPr>
                      <w:ilvl w:val="0"/>
                      <w:numId w:val="14"/>
                    </w:numPr>
                    <w:spacing w:line="256" w:lineRule="auto"/>
                    <w:contextualSpacing/>
                    <w:rPr>
                      <w:rFonts w:ascii="Footlight MT Light" w:hAnsi="Footlight MT Light"/>
                    </w:rPr>
                  </w:pPr>
                  <w:r>
                    <w:rPr>
                      <w:rFonts w:ascii="Footlight MT Light" w:hAnsi="Footlight MT Light"/>
                    </w:rPr>
                    <w:t>5</w:t>
                  </w:r>
                  <w:r w:rsidR="0030436F">
                    <w:rPr>
                      <w:rFonts w:ascii="Footlight MT Light" w:hAnsi="Footlight MT Light"/>
                    </w:rPr>
                    <w:t xml:space="preserve"> years and above (20 </w:t>
                  </w:r>
                  <w:r w:rsidR="00B51645">
                    <w:rPr>
                      <w:rFonts w:ascii="Footlight MT Light" w:hAnsi="Footlight MT Light"/>
                    </w:rPr>
                    <w:t>marks)</w:t>
                  </w:r>
                </w:p>
                <w:p w14:paraId="5BDD3B73" w14:textId="77777777" w:rsidR="0030436F" w:rsidRDefault="00A80E0C" w:rsidP="00E831B4">
                  <w:pPr>
                    <w:numPr>
                      <w:ilvl w:val="0"/>
                      <w:numId w:val="14"/>
                    </w:numPr>
                    <w:spacing w:line="256" w:lineRule="auto"/>
                    <w:contextualSpacing/>
                    <w:rPr>
                      <w:rFonts w:ascii="Footlight MT Light" w:hAnsi="Footlight MT Light"/>
                    </w:rPr>
                  </w:pPr>
                  <w:r>
                    <w:rPr>
                      <w:rFonts w:ascii="Footlight MT Light" w:hAnsi="Footlight MT Light"/>
                    </w:rPr>
                    <w:t>Less than 5 years (0)</w:t>
                  </w:r>
                </w:p>
              </w:tc>
              <w:tc>
                <w:tcPr>
                  <w:tcW w:w="943" w:type="dxa"/>
                  <w:tcBorders>
                    <w:top w:val="single" w:sz="4" w:space="0" w:color="000000"/>
                    <w:left w:val="single" w:sz="4" w:space="0" w:color="000000"/>
                    <w:bottom w:val="single" w:sz="4" w:space="0" w:color="000000"/>
                    <w:right w:val="single" w:sz="4" w:space="0" w:color="000000"/>
                  </w:tcBorders>
                  <w:hideMark/>
                </w:tcPr>
                <w:p w14:paraId="513E8105" w14:textId="77777777" w:rsidR="0030436F" w:rsidRDefault="0030436F">
                  <w:pPr>
                    <w:spacing w:line="256" w:lineRule="auto"/>
                    <w:rPr>
                      <w:rFonts w:ascii="Footlight MT Light" w:hAnsi="Footlight MT Light"/>
                    </w:rPr>
                  </w:pPr>
                  <w:r>
                    <w:rPr>
                      <w:rFonts w:ascii="Footlight MT Light" w:hAnsi="Footlight MT Light"/>
                    </w:rPr>
                    <w:t>20</w:t>
                  </w:r>
                </w:p>
              </w:tc>
            </w:tr>
            <w:tr w:rsidR="0030436F" w14:paraId="71C4657E" w14:textId="77777777" w:rsidTr="00B51645">
              <w:trPr>
                <w:trHeight w:val="1680"/>
              </w:trPr>
              <w:tc>
                <w:tcPr>
                  <w:tcW w:w="697" w:type="dxa"/>
                  <w:tcBorders>
                    <w:top w:val="single" w:sz="4" w:space="0" w:color="000000"/>
                    <w:left w:val="single" w:sz="4" w:space="0" w:color="000000"/>
                    <w:bottom w:val="single" w:sz="4" w:space="0" w:color="000000"/>
                    <w:right w:val="single" w:sz="4" w:space="0" w:color="000000"/>
                  </w:tcBorders>
                  <w:hideMark/>
                </w:tcPr>
                <w:p w14:paraId="2281782E" w14:textId="77777777" w:rsidR="0030436F" w:rsidRDefault="0030436F">
                  <w:pPr>
                    <w:spacing w:line="256" w:lineRule="auto"/>
                    <w:rPr>
                      <w:rFonts w:ascii="Footlight MT Light" w:hAnsi="Footlight MT Light"/>
                    </w:rPr>
                  </w:pPr>
                  <w:r>
                    <w:rPr>
                      <w:rFonts w:ascii="Footlight MT Light" w:hAnsi="Footlight MT Light"/>
                    </w:rPr>
                    <w:t>T.S.2</w:t>
                  </w:r>
                </w:p>
              </w:tc>
              <w:tc>
                <w:tcPr>
                  <w:tcW w:w="2370" w:type="dxa"/>
                  <w:tcBorders>
                    <w:top w:val="single" w:sz="4" w:space="0" w:color="000000"/>
                    <w:left w:val="single" w:sz="4" w:space="0" w:color="000000"/>
                    <w:bottom w:val="single" w:sz="4" w:space="0" w:color="000000"/>
                    <w:right w:val="single" w:sz="4" w:space="0" w:color="000000"/>
                  </w:tcBorders>
                  <w:hideMark/>
                </w:tcPr>
                <w:p w14:paraId="5BEC38F4" w14:textId="2B2DFB6D" w:rsidR="0030436F" w:rsidRDefault="0030436F">
                  <w:pPr>
                    <w:autoSpaceDE w:val="0"/>
                    <w:autoSpaceDN w:val="0"/>
                    <w:adjustRightInd w:val="0"/>
                    <w:spacing w:line="256" w:lineRule="auto"/>
                    <w:rPr>
                      <w:rFonts w:ascii="Footlight MT Light" w:hAnsi="Footlight MT Light"/>
                    </w:rPr>
                  </w:pPr>
                  <w:r>
                    <w:rPr>
                      <w:rFonts w:ascii="Footlight MT Light" w:hAnsi="Footlight MT Light" w:cs="FootlightMTLight"/>
                    </w:rPr>
                    <w:t>Provide a list of clients and references, LPOs to which the company has done similar s</w:t>
                  </w:r>
                  <w:r w:rsidR="000E5583">
                    <w:rPr>
                      <w:rFonts w:ascii="Footlight MT Light" w:hAnsi="Footlight MT Light" w:cs="FootlightMTLight"/>
                    </w:rPr>
                    <w:t>ervices</w:t>
                  </w:r>
                  <w:r>
                    <w:rPr>
                      <w:rFonts w:ascii="Footlight MT Light" w:hAnsi="Footlight MT Light" w:cs="FootlightMTLight"/>
                    </w:rPr>
                    <w:t xml:space="preserve"> in the last 3 years.</w:t>
                  </w:r>
                </w:p>
              </w:tc>
              <w:tc>
                <w:tcPr>
                  <w:tcW w:w="1250" w:type="dxa"/>
                  <w:tcBorders>
                    <w:top w:val="single" w:sz="4" w:space="0" w:color="000000"/>
                    <w:left w:val="single" w:sz="4" w:space="0" w:color="000000"/>
                    <w:bottom w:val="single" w:sz="4" w:space="0" w:color="000000"/>
                    <w:right w:val="single" w:sz="4" w:space="0" w:color="000000"/>
                  </w:tcBorders>
                </w:tcPr>
                <w:p w14:paraId="1051C3FB" w14:textId="77777777" w:rsidR="0030436F" w:rsidRDefault="0030436F">
                  <w:pPr>
                    <w:spacing w:line="256" w:lineRule="auto"/>
                    <w:rPr>
                      <w:rFonts w:ascii="Footlight MT Light" w:hAnsi="Footlight MT Light"/>
                    </w:rPr>
                  </w:pPr>
                </w:p>
              </w:tc>
              <w:tc>
                <w:tcPr>
                  <w:tcW w:w="3015" w:type="dxa"/>
                  <w:tcBorders>
                    <w:top w:val="single" w:sz="4" w:space="0" w:color="000000"/>
                    <w:left w:val="single" w:sz="4" w:space="0" w:color="000000"/>
                    <w:bottom w:val="single" w:sz="4" w:space="0" w:color="000000"/>
                    <w:right w:val="single" w:sz="4" w:space="0" w:color="000000"/>
                  </w:tcBorders>
                </w:tcPr>
                <w:p w14:paraId="2BD837C5" w14:textId="77777777" w:rsidR="0030436F" w:rsidRDefault="00A80E0C" w:rsidP="00E831B4">
                  <w:pPr>
                    <w:numPr>
                      <w:ilvl w:val="0"/>
                      <w:numId w:val="15"/>
                    </w:numPr>
                    <w:autoSpaceDE w:val="0"/>
                    <w:autoSpaceDN w:val="0"/>
                    <w:adjustRightInd w:val="0"/>
                    <w:spacing w:line="256" w:lineRule="auto"/>
                    <w:rPr>
                      <w:rFonts w:ascii="Footlight MT Light" w:hAnsi="Footlight MT Light" w:cs="FootlightMTLight"/>
                    </w:rPr>
                  </w:pPr>
                  <w:r>
                    <w:rPr>
                      <w:rFonts w:ascii="Footlight MT Light" w:hAnsi="Footlight MT Light" w:cs="FootlightMTLight"/>
                    </w:rPr>
                    <w:t xml:space="preserve">3 </w:t>
                  </w:r>
                  <w:r w:rsidR="0030436F">
                    <w:rPr>
                      <w:rFonts w:ascii="Footlight MT Light" w:hAnsi="Footlight MT Light" w:cs="FootlightMTLight"/>
                    </w:rPr>
                    <w:t xml:space="preserve">or more Clients with references (20 </w:t>
                  </w:r>
                  <w:proofErr w:type="gramStart"/>
                  <w:r w:rsidR="0030436F">
                    <w:rPr>
                      <w:rFonts w:ascii="Footlight MT Light" w:hAnsi="Footlight MT Light" w:cs="FootlightMTLight"/>
                    </w:rPr>
                    <w:t>marks )</w:t>
                  </w:r>
                  <w:proofErr w:type="gramEnd"/>
                </w:p>
                <w:p w14:paraId="20E05443" w14:textId="77777777" w:rsidR="0030436F" w:rsidRPr="00A80E0C" w:rsidRDefault="00A80E0C" w:rsidP="00E831B4">
                  <w:pPr>
                    <w:numPr>
                      <w:ilvl w:val="0"/>
                      <w:numId w:val="15"/>
                    </w:numPr>
                    <w:autoSpaceDE w:val="0"/>
                    <w:autoSpaceDN w:val="0"/>
                    <w:adjustRightInd w:val="0"/>
                    <w:spacing w:line="256" w:lineRule="auto"/>
                    <w:rPr>
                      <w:rFonts w:ascii="Footlight MT Light" w:hAnsi="Footlight MT Light" w:cs="FootlightMTLight"/>
                    </w:rPr>
                  </w:pPr>
                  <w:r>
                    <w:rPr>
                      <w:rFonts w:ascii="Footlight MT Light" w:hAnsi="Footlight MT Light" w:cs="FootlightMTLight"/>
                    </w:rPr>
                    <w:t xml:space="preserve">Less than 3 clients (0) </w:t>
                  </w:r>
                </w:p>
              </w:tc>
              <w:tc>
                <w:tcPr>
                  <w:tcW w:w="943" w:type="dxa"/>
                  <w:tcBorders>
                    <w:top w:val="single" w:sz="4" w:space="0" w:color="000000"/>
                    <w:left w:val="single" w:sz="4" w:space="0" w:color="000000"/>
                    <w:bottom w:val="single" w:sz="4" w:space="0" w:color="000000"/>
                    <w:right w:val="single" w:sz="4" w:space="0" w:color="000000"/>
                  </w:tcBorders>
                  <w:hideMark/>
                </w:tcPr>
                <w:p w14:paraId="590D640E" w14:textId="77777777" w:rsidR="0030436F" w:rsidRDefault="00FF7EBE">
                  <w:pPr>
                    <w:spacing w:line="256" w:lineRule="auto"/>
                    <w:rPr>
                      <w:rFonts w:ascii="Footlight MT Light" w:hAnsi="Footlight MT Light"/>
                    </w:rPr>
                  </w:pPr>
                  <w:r>
                    <w:rPr>
                      <w:rFonts w:ascii="Footlight MT Light" w:hAnsi="Footlight MT Light"/>
                    </w:rPr>
                    <w:t>30</w:t>
                  </w:r>
                </w:p>
              </w:tc>
            </w:tr>
            <w:tr w:rsidR="0030436F" w14:paraId="3BF0154C" w14:textId="77777777" w:rsidTr="00B51645">
              <w:trPr>
                <w:trHeight w:val="1549"/>
              </w:trPr>
              <w:tc>
                <w:tcPr>
                  <w:tcW w:w="697" w:type="dxa"/>
                  <w:tcBorders>
                    <w:top w:val="single" w:sz="4" w:space="0" w:color="000000"/>
                    <w:left w:val="single" w:sz="4" w:space="0" w:color="000000"/>
                    <w:bottom w:val="single" w:sz="4" w:space="0" w:color="000000"/>
                    <w:right w:val="single" w:sz="4" w:space="0" w:color="000000"/>
                  </w:tcBorders>
                  <w:hideMark/>
                </w:tcPr>
                <w:p w14:paraId="16768F02" w14:textId="4643E127" w:rsidR="0030436F" w:rsidRDefault="0030436F">
                  <w:pPr>
                    <w:spacing w:line="256" w:lineRule="auto"/>
                    <w:rPr>
                      <w:rFonts w:ascii="Footlight MT Light" w:hAnsi="Footlight MT Light"/>
                    </w:rPr>
                  </w:pPr>
                  <w:r>
                    <w:rPr>
                      <w:rFonts w:ascii="Footlight MT Light" w:hAnsi="Footlight MT Light"/>
                    </w:rPr>
                    <w:t>T.S.</w:t>
                  </w:r>
                  <w:r w:rsidR="00E41FFD">
                    <w:rPr>
                      <w:rFonts w:ascii="Footlight MT Light" w:hAnsi="Footlight MT Light"/>
                    </w:rPr>
                    <w:t>3</w:t>
                  </w:r>
                </w:p>
              </w:tc>
              <w:tc>
                <w:tcPr>
                  <w:tcW w:w="2370" w:type="dxa"/>
                  <w:tcBorders>
                    <w:top w:val="single" w:sz="4" w:space="0" w:color="000000"/>
                    <w:left w:val="single" w:sz="4" w:space="0" w:color="000000"/>
                    <w:bottom w:val="single" w:sz="4" w:space="0" w:color="000000"/>
                    <w:right w:val="single" w:sz="4" w:space="0" w:color="000000"/>
                  </w:tcBorders>
                  <w:hideMark/>
                </w:tcPr>
                <w:p w14:paraId="5D58F97F" w14:textId="77777777" w:rsidR="0030436F" w:rsidRDefault="0030436F">
                  <w:pPr>
                    <w:autoSpaceDE w:val="0"/>
                    <w:autoSpaceDN w:val="0"/>
                    <w:adjustRightInd w:val="0"/>
                    <w:spacing w:line="256" w:lineRule="auto"/>
                    <w:rPr>
                      <w:rFonts w:ascii="Footlight MT Light" w:hAnsi="Footlight MT Light"/>
                    </w:rPr>
                  </w:pPr>
                  <w:r>
                    <w:rPr>
                      <w:rFonts w:ascii="Footlight MT Light" w:hAnsi="Footlight MT Light" w:cs="FootlightMTLight"/>
                    </w:rPr>
                    <w:t>Physical Facilities: Provide details of physical address and contacts – attach evidence</w:t>
                  </w:r>
                  <w:r>
                    <w:rPr>
                      <w:rFonts w:ascii="Footlight MT Light" w:hAnsi="Footlight MT Light"/>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396858B3" w14:textId="77777777" w:rsidR="0030436F" w:rsidRDefault="0030436F">
                  <w:pPr>
                    <w:spacing w:line="256" w:lineRule="auto"/>
                    <w:rPr>
                      <w:rFonts w:ascii="Footlight MT Light" w:hAnsi="Footlight MT Light"/>
                    </w:rPr>
                  </w:pPr>
                </w:p>
              </w:tc>
              <w:tc>
                <w:tcPr>
                  <w:tcW w:w="3015" w:type="dxa"/>
                  <w:tcBorders>
                    <w:top w:val="single" w:sz="4" w:space="0" w:color="000000"/>
                    <w:left w:val="single" w:sz="4" w:space="0" w:color="000000"/>
                    <w:bottom w:val="single" w:sz="4" w:space="0" w:color="000000"/>
                    <w:right w:val="single" w:sz="4" w:space="0" w:color="000000"/>
                  </w:tcBorders>
                  <w:hideMark/>
                </w:tcPr>
                <w:p w14:paraId="731FA384" w14:textId="77777777" w:rsidR="0030436F" w:rsidRDefault="0030436F" w:rsidP="00E831B4">
                  <w:pPr>
                    <w:numPr>
                      <w:ilvl w:val="0"/>
                      <w:numId w:val="16"/>
                    </w:numPr>
                    <w:autoSpaceDE w:val="0"/>
                    <w:autoSpaceDN w:val="0"/>
                    <w:adjustRightInd w:val="0"/>
                    <w:spacing w:line="256" w:lineRule="auto"/>
                    <w:rPr>
                      <w:rFonts w:ascii="Footlight MT Light" w:hAnsi="Footlight MT Light" w:cs="FootlightMTLight"/>
                    </w:rPr>
                  </w:pPr>
                  <w:r>
                    <w:rPr>
                      <w:rFonts w:ascii="Footlight MT Light" w:hAnsi="Footlight MT Light" w:cs="FootlightMTLight"/>
                    </w:rPr>
                    <w:t>Address and contacts with copy of title or lease documents or latest utility bill – 10 marks</w:t>
                  </w:r>
                </w:p>
                <w:p w14:paraId="1FD0ECA7" w14:textId="77777777" w:rsidR="0030436F" w:rsidRDefault="0030436F" w:rsidP="00E831B4">
                  <w:pPr>
                    <w:numPr>
                      <w:ilvl w:val="0"/>
                      <w:numId w:val="17"/>
                    </w:numPr>
                    <w:spacing w:line="256" w:lineRule="auto"/>
                    <w:rPr>
                      <w:rFonts w:ascii="Footlight MT Light" w:hAnsi="Footlight MT Light"/>
                    </w:rPr>
                  </w:pPr>
                  <w:r>
                    <w:rPr>
                      <w:rFonts w:ascii="Footlight MT Light" w:hAnsi="Footlight MT Light" w:cs="FootlightMTLight"/>
                    </w:rPr>
                    <w:t>Not provided – 0 mark</w:t>
                  </w:r>
                </w:p>
              </w:tc>
              <w:tc>
                <w:tcPr>
                  <w:tcW w:w="943" w:type="dxa"/>
                  <w:tcBorders>
                    <w:top w:val="single" w:sz="4" w:space="0" w:color="000000"/>
                    <w:left w:val="single" w:sz="4" w:space="0" w:color="000000"/>
                    <w:bottom w:val="single" w:sz="4" w:space="0" w:color="000000"/>
                    <w:right w:val="single" w:sz="4" w:space="0" w:color="000000"/>
                  </w:tcBorders>
                </w:tcPr>
                <w:p w14:paraId="2D137326" w14:textId="77777777" w:rsidR="0030436F" w:rsidRDefault="00FF7EBE">
                  <w:pPr>
                    <w:spacing w:line="256" w:lineRule="auto"/>
                    <w:rPr>
                      <w:rFonts w:ascii="Footlight MT Light" w:hAnsi="Footlight MT Light"/>
                    </w:rPr>
                  </w:pPr>
                  <w:r>
                    <w:rPr>
                      <w:rFonts w:ascii="Footlight MT Light" w:hAnsi="Footlight MT Light"/>
                    </w:rPr>
                    <w:t>10</w:t>
                  </w:r>
                </w:p>
                <w:p w14:paraId="5E354049" w14:textId="77777777" w:rsidR="0030436F" w:rsidRDefault="0030436F">
                  <w:pPr>
                    <w:spacing w:line="256" w:lineRule="auto"/>
                    <w:rPr>
                      <w:rFonts w:ascii="Footlight MT Light" w:hAnsi="Footlight MT Light"/>
                    </w:rPr>
                  </w:pPr>
                </w:p>
              </w:tc>
            </w:tr>
            <w:tr w:rsidR="0030436F" w14:paraId="1ECE60C0" w14:textId="77777777" w:rsidTr="00B51645">
              <w:trPr>
                <w:trHeight w:val="701"/>
              </w:trPr>
              <w:tc>
                <w:tcPr>
                  <w:tcW w:w="697" w:type="dxa"/>
                  <w:tcBorders>
                    <w:top w:val="single" w:sz="4" w:space="0" w:color="000000"/>
                    <w:left w:val="single" w:sz="4" w:space="0" w:color="000000"/>
                    <w:bottom w:val="single" w:sz="4" w:space="0" w:color="000000"/>
                    <w:right w:val="single" w:sz="4" w:space="0" w:color="000000"/>
                  </w:tcBorders>
                  <w:hideMark/>
                </w:tcPr>
                <w:p w14:paraId="046DEA37" w14:textId="60363FAE" w:rsidR="0030436F" w:rsidRDefault="0030436F">
                  <w:pPr>
                    <w:spacing w:line="256" w:lineRule="auto"/>
                    <w:rPr>
                      <w:rFonts w:ascii="Footlight MT Light" w:hAnsi="Footlight MT Light"/>
                    </w:rPr>
                  </w:pPr>
                  <w:r>
                    <w:rPr>
                      <w:rFonts w:ascii="Footlight MT Light" w:hAnsi="Footlight MT Light"/>
                    </w:rPr>
                    <w:t>T.S.</w:t>
                  </w:r>
                  <w:r w:rsidR="00E41FFD">
                    <w:rPr>
                      <w:rFonts w:ascii="Footlight MT Light" w:hAnsi="Footlight MT Light"/>
                    </w:rPr>
                    <w:t>4</w:t>
                  </w:r>
                </w:p>
              </w:tc>
              <w:tc>
                <w:tcPr>
                  <w:tcW w:w="2370" w:type="dxa"/>
                  <w:tcBorders>
                    <w:top w:val="single" w:sz="4" w:space="0" w:color="000000"/>
                    <w:left w:val="single" w:sz="4" w:space="0" w:color="000000"/>
                    <w:bottom w:val="single" w:sz="4" w:space="0" w:color="000000"/>
                    <w:right w:val="single" w:sz="4" w:space="0" w:color="000000"/>
                  </w:tcBorders>
                </w:tcPr>
                <w:p w14:paraId="07BEFF26" w14:textId="2F05CF3B" w:rsidR="0030436F" w:rsidRDefault="0030436F">
                  <w:pPr>
                    <w:autoSpaceDE w:val="0"/>
                    <w:autoSpaceDN w:val="0"/>
                    <w:adjustRightInd w:val="0"/>
                    <w:spacing w:line="256" w:lineRule="auto"/>
                    <w:rPr>
                      <w:rFonts w:ascii="Footlight MT Light" w:hAnsi="Footlight MT Light"/>
                    </w:rPr>
                  </w:pPr>
                  <w:r>
                    <w:rPr>
                      <w:rFonts w:ascii="Footlight MT Light" w:hAnsi="Footlight MT Light" w:cs="FootlightMTLight"/>
                    </w:rPr>
                    <w:t>The supplier meeting the required item requirements /specifications</w:t>
                  </w:r>
                  <w:r>
                    <w:rPr>
                      <w:rFonts w:ascii="Footlight MT Light" w:hAnsi="Footlight MT Light"/>
                    </w:rPr>
                    <w:t xml:space="preserve"> </w:t>
                  </w:r>
                  <w:r w:rsidR="00197309">
                    <w:rPr>
                      <w:rFonts w:ascii="Footlight MT Light" w:hAnsi="Footlight MT Light"/>
                    </w:rPr>
                    <w:t xml:space="preserve">as per </w:t>
                  </w:r>
                  <w:r w:rsidR="00197309">
                    <w:rPr>
                      <w:rFonts w:ascii="Footlight MT Light" w:hAnsi="Footlight MT Light"/>
                    </w:rPr>
                    <w:lastRenderedPageBreak/>
                    <w:t>the Item Description for each case.</w:t>
                  </w:r>
                </w:p>
                <w:p w14:paraId="454F0D00" w14:textId="77777777" w:rsidR="0030436F" w:rsidRDefault="0030436F">
                  <w:pPr>
                    <w:spacing w:line="256" w:lineRule="auto"/>
                    <w:ind w:left="237"/>
                    <w:rPr>
                      <w:rFonts w:ascii="Footlight MT Light" w:hAnsi="Footlight MT Light"/>
                    </w:rPr>
                  </w:pPr>
                </w:p>
              </w:tc>
              <w:tc>
                <w:tcPr>
                  <w:tcW w:w="1250" w:type="dxa"/>
                  <w:tcBorders>
                    <w:top w:val="single" w:sz="4" w:space="0" w:color="000000"/>
                    <w:left w:val="single" w:sz="4" w:space="0" w:color="000000"/>
                    <w:bottom w:val="single" w:sz="4" w:space="0" w:color="000000"/>
                    <w:right w:val="single" w:sz="4" w:space="0" w:color="000000"/>
                  </w:tcBorders>
                </w:tcPr>
                <w:p w14:paraId="04B29BAF" w14:textId="77777777" w:rsidR="0030436F" w:rsidRDefault="0030436F">
                  <w:pPr>
                    <w:spacing w:line="256" w:lineRule="auto"/>
                    <w:rPr>
                      <w:rFonts w:ascii="Footlight MT Light" w:hAnsi="Footlight MT Light"/>
                    </w:rPr>
                  </w:pPr>
                </w:p>
              </w:tc>
              <w:tc>
                <w:tcPr>
                  <w:tcW w:w="3015" w:type="dxa"/>
                  <w:tcBorders>
                    <w:top w:val="single" w:sz="4" w:space="0" w:color="000000"/>
                    <w:left w:val="single" w:sz="4" w:space="0" w:color="000000"/>
                    <w:bottom w:val="single" w:sz="4" w:space="0" w:color="000000"/>
                    <w:right w:val="single" w:sz="4" w:space="0" w:color="000000"/>
                  </w:tcBorders>
                  <w:hideMark/>
                </w:tcPr>
                <w:p w14:paraId="530B4484" w14:textId="1E135200" w:rsidR="0030436F" w:rsidRPr="00C27E1E" w:rsidRDefault="0030436F" w:rsidP="00E831B4">
                  <w:pPr>
                    <w:numPr>
                      <w:ilvl w:val="0"/>
                      <w:numId w:val="14"/>
                    </w:numPr>
                    <w:spacing w:line="256" w:lineRule="auto"/>
                    <w:contextualSpacing/>
                    <w:rPr>
                      <w:rFonts w:ascii="Footlight MT Light" w:hAnsi="Footlight MT Light"/>
                      <w:color w:val="000000" w:themeColor="text1"/>
                    </w:rPr>
                  </w:pPr>
                  <w:r>
                    <w:rPr>
                      <w:rFonts w:ascii="Footlight MT Light" w:hAnsi="Footlight MT Light"/>
                    </w:rPr>
                    <w:t xml:space="preserve">The supplier to </w:t>
                  </w:r>
                  <w:r w:rsidRPr="00C27E1E">
                    <w:rPr>
                      <w:rFonts w:ascii="Footlight MT Light" w:hAnsi="Footlight MT Light"/>
                      <w:color w:val="000000" w:themeColor="text1"/>
                    </w:rPr>
                    <w:t xml:space="preserve">indicate that they </w:t>
                  </w:r>
                  <w:r w:rsidR="00545FB4" w:rsidRPr="00C27E1E">
                    <w:rPr>
                      <w:rFonts w:ascii="Footlight MT Light" w:hAnsi="Footlight MT Light"/>
                      <w:color w:val="000000" w:themeColor="text1"/>
                    </w:rPr>
                    <w:t xml:space="preserve">are to supply Zimbra Collaboration Suites </w:t>
                  </w:r>
                </w:p>
                <w:p w14:paraId="663D95D3" w14:textId="7A73D714" w:rsidR="000E5583" w:rsidRPr="00C27E1E" w:rsidRDefault="000E5583" w:rsidP="00E831B4">
                  <w:pPr>
                    <w:numPr>
                      <w:ilvl w:val="0"/>
                      <w:numId w:val="14"/>
                    </w:numPr>
                    <w:spacing w:line="256" w:lineRule="auto"/>
                    <w:contextualSpacing/>
                    <w:rPr>
                      <w:rFonts w:ascii="Footlight MT Light" w:hAnsi="Footlight MT Light"/>
                      <w:color w:val="000000" w:themeColor="text1"/>
                    </w:rPr>
                  </w:pPr>
                  <w:r w:rsidRPr="00C27E1E">
                    <w:rPr>
                      <w:rFonts w:ascii="Footlight MT Light" w:hAnsi="Footlight MT Light"/>
                      <w:color w:val="000000" w:themeColor="text1"/>
                    </w:rPr>
                    <w:lastRenderedPageBreak/>
                    <w:t>And that they are to supply of Anti- Spam Solution.</w:t>
                  </w:r>
                </w:p>
                <w:p w14:paraId="725061C7" w14:textId="0D11B4EB" w:rsidR="0030436F" w:rsidRDefault="00545FB4" w:rsidP="00E831B4">
                  <w:pPr>
                    <w:numPr>
                      <w:ilvl w:val="0"/>
                      <w:numId w:val="14"/>
                    </w:numPr>
                    <w:spacing w:line="256" w:lineRule="auto"/>
                    <w:contextualSpacing/>
                    <w:rPr>
                      <w:rFonts w:ascii="Footlight MT Light" w:hAnsi="Footlight MT Light"/>
                    </w:rPr>
                  </w:pPr>
                  <w:r>
                    <w:rPr>
                      <w:rFonts w:ascii="Footlight MT Light" w:hAnsi="Footlight MT Light"/>
                    </w:rPr>
                    <w:t xml:space="preserve"> </w:t>
                  </w:r>
                  <w:r w:rsidR="00E41FFD">
                    <w:rPr>
                      <w:rFonts w:ascii="Footlight MT Light" w:hAnsi="Footlight MT Light"/>
                    </w:rPr>
                    <w:t>4</w:t>
                  </w:r>
                  <w:r w:rsidR="0030436F">
                    <w:rPr>
                      <w:rFonts w:ascii="Footlight MT Light" w:hAnsi="Footlight MT Light"/>
                    </w:rPr>
                    <w:t xml:space="preserve">0 marks </w:t>
                  </w:r>
                </w:p>
                <w:p w14:paraId="10C409BB" w14:textId="77777777" w:rsidR="0030436F" w:rsidRDefault="0030436F" w:rsidP="00E831B4">
                  <w:pPr>
                    <w:numPr>
                      <w:ilvl w:val="0"/>
                      <w:numId w:val="14"/>
                    </w:numPr>
                    <w:spacing w:line="256" w:lineRule="auto"/>
                    <w:contextualSpacing/>
                    <w:rPr>
                      <w:rFonts w:ascii="Footlight MT Light" w:hAnsi="Footlight MT Light"/>
                    </w:rPr>
                  </w:pPr>
                  <w:r>
                    <w:rPr>
                      <w:rFonts w:ascii="Footlight MT Light" w:hAnsi="Footlight MT Light"/>
                    </w:rPr>
                    <w:t>otherwise 0 mark</w:t>
                  </w:r>
                </w:p>
              </w:tc>
              <w:tc>
                <w:tcPr>
                  <w:tcW w:w="943" w:type="dxa"/>
                  <w:tcBorders>
                    <w:top w:val="single" w:sz="4" w:space="0" w:color="000000"/>
                    <w:left w:val="single" w:sz="4" w:space="0" w:color="000000"/>
                    <w:bottom w:val="single" w:sz="4" w:space="0" w:color="000000"/>
                    <w:right w:val="single" w:sz="4" w:space="0" w:color="000000"/>
                  </w:tcBorders>
                  <w:hideMark/>
                </w:tcPr>
                <w:p w14:paraId="4BB5F6EB" w14:textId="3C8957C9" w:rsidR="0030436F" w:rsidRDefault="00C27E1E">
                  <w:pPr>
                    <w:spacing w:line="256" w:lineRule="auto"/>
                    <w:rPr>
                      <w:rFonts w:ascii="Footlight MT Light" w:hAnsi="Footlight MT Light"/>
                    </w:rPr>
                  </w:pPr>
                  <w:r>
                    <w:rPr>
                      <w:rFonts w:ascii="Footlight MT Light" w:hAnsi="Footlight MT Light"/>
                    </w:rPr>
                    <w:lastRenderedPageBreak/>
                    <w:t>4</w:t>
                  </w:r>
                  <w:r w:rsidR="0030436F">
                    <w:rPr>
                      <w:rFonts w:ascii="Footlight MT Light" w:hAnsi="Footlight MT Light"/>
                    </w:rPr>
                    <w:t>0</w:t>
                  </w:r>
                </w:p>
              </w:tc>
            </w:tr>
          </w:tbl>
          <w:p w14:paraId="1BEC6C76" w14:textId="77777777" w:rsidR="0030436F" w:rsidRDefault="0030436F">
            <w:pPr>
              <w:spacing w:line="256" w:lineRule="auto"/>
              <w:rPr>
                <w:rFonts w:ascii="Footlight MT Light" w:hAnsi="Footlight MT Light"/>
              </w:rPr>
            </w:pPr>
          </w:p>
        </w:tc>
      </w:tr>
      <w:tr w:rsidR="0030436F" w14:paraId="2C95CA70" w14:textId="77777777" w:rsidTr="00B51645">
        <w:trPr>
          <w:trHeight w:val="70"/>
        </w:trPr>
        <w:tc>
          <w:tcPr>
            <w:tcW w:w="1687" w:type="dxa"/>
            <w:tcBorders>
              <w:top w:val="single" w:sz="4" w:space="0" w:color="auto"/>
              <w:left w:val="single" w:sz="4" w:space="0" w:color="auto"/>
              <w:bottom w:val="single" w:sz="4" w:space="0" w:color="auto"/>
              <w:right w:val="single" w:sz="4" w:space="0" w:color="auto"/>
            </w:tcBorders>
          </w:tcPr>
          <w:p w14:paraId="055418E7" w14:textId="77777777" w:rsidR="0030436F" w:rsidRDefault="0030436F">
            <w:pPr>
              <w:spacing w:line="256" w:lineRule="auto"/>
              <w:jc w:val="center"/>
              <w:rPr>
                <w:rFonts w:ascii="Footlight MT Light" w:hAnsi="Footlight MT Light"/>
              </w:rPr>
            </w:pPr>
          </w:p>
        </w:tc>
        <w:tc>
          <w:tcPr>
            <w:tcW w:w="8573" w:type="dxa"/>
            <w:tcBorders>
              <w:top w:val="single" w:sz="4" w:space="0" w:color="auto"/>
              <w:left w:val="single" w:sz="4" w:space="0" w:color="auto"/>
              <w:bottom w:val="single" w:sz="4" w:space="0" w:color="auto"/>
              <w:right w:val="single" w:sz="4" w:space="0" w:color="auto"/>
            </w:tcBorders>
            <w:hideMark/>
          </w:tcPr>
          <w:p w14:paraId="064BFF82" w14:textId="77777777" w:rsidR="0030436F" w:rsidRDefault="0030436F">
            <w:pPr>
              <w:autoSpaceDE w:val="0"/>
              <w:autoSpaceDN w:val="0"/>
              <w:adjustRightInd w:val="0"/>
              <w:spacing w:line="256" w:lineRule="auto"/>
              <w:rPr>
                <w:rFonts w:ascii="Footlight MT Light" w:hAnsi="Footlight MT Light" w:cs="MaiandraGD"/>
                <w:b/>
              </w:rPr>
            </w:pPr>
            <w:r>
              <w:rPr>
                <w:rFonts w:ascii="Footlight MT Light" w:hAnsi="Footlight MT Light" w:cs="MaiandraGD"/>
                <w:b/>
              </w:rPr>
              <w:t>Candidates will require to score a minimum of 75 marks to proceed to the next stage of evaluation</w:t>
            </w:r>
            <w:r>
              <w:rPr>
                <w:rFonts w:ascii="Footlight MT Light" w:hAnsi="Footlight MT Light"/>
                <w:b/>
              </w:rPr>
              <w:t>. Those who score below 75 marks will be eliminated at this stage from the entire evaluation process and will not be considered further.</w:t>
            </w:r>
          </w:p>
        </w:tc>
      </w:tr>
    </w:tbl>
    <w:p w14:paraId="0983E49C" w14:textId="77777777" w:rsidR="0030436F" w:rsidRDefault="0030436F" w:rsidP="0030436F">
      <w:pPr>
        <w:rPr>
          <w:rFonts w:ascii="Footlight MT Light" w:hAnsi="Footlight MT Light"/>
        </w:rPr>
      </w:pPr>
    </w:p>
    <w:p w14:paraId="23E5F7CF" w14:textId="77777777" w:rsidR="0030436F" w:rsidRDefault="0030436F" w:rsidP="0030436F">
      <w:pPr>
        <w:rPr>
          <w:rFonts w:ascii="Footlight MT Light" w:hAnsi="Footlight MT Light"/>
        </w:rPr>
      </w:pPr>
      <w:r>
        <w:rPr>
          <w:rFonts w:ascii="Footlight MT Light" w:hAnsi="Footlight MT Light"/>
        </w:rPr>
        <w:t xml:space="preserve">6 </w:t>
      </w:r>
    </w:p>
    <w:p w14:paraId="48609072" w14:textId="77777777" w:rsidR="0030436F" w:rsidRDefault="0030436F" w:rsidP="0030436F">
      <w:pPr>
        <w:rPr>
          <w:rFonts w:ascii="Footlight MT Light" w:hAnsi="Footlight MT Light"/>
        </w:rPr>
      </w:pPr>
    </w:p>
    <w:p w14:paraId="3B9253DC" w14:textId="77777777" w:rsidR="0030436F" w:rsidRDefault="0030436F" w:rsidP="0030436F">
      <w:pPr>
        <w:rPr>
          <w:rFonts w:ascii="Footlight MT Light" w:hAnsi="Footlight MT Light"/>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920"/>
      </w:tblGrid>
      <w:tr w:rsidR="0030436F" w14:paraId="5994743D" w14:textId="77777777" w:rsidTr="0030436F">
        <w:tc>
          <w:tcPr>
            <w:tcW w:w="1728" w:type="dxa"/>
            <w:tcBorders>
              <w:top w:val="single" w:sz="4" w:space="0" w:color="auto"/>
              <w:left w:val="single" w:sz="4" w:space="0" w:color="auto"/>
              <w:bottom w:val="single" w:sz="4" w:space="0" w:color="auto"/>
              <w:right w:val="single" w:sz="4" w:space="0" w:color="auto"/>
            </w:tcBorders>
            <w:hideMark/>
          </w:tcPr>
          <w:p w14:paraId="77A7EEB8" w14:textId="77777777" w:rsidR="0030436F" w:rsidRDefault="0030436F">
            <w:pPr>
              <w:spacing w:line="256" w:lineRule="auto"/>
              <w:ind w:left="180"/>
              <w:rPr>
                <w:rFonts w:ascii="Footlight MT Light" w:hAnsi="Footlight MT Light"/>
                <w:b/>
                <w:highlight w:val="lightGray"/>
              </w:rPr>
            </w:pPr>
            <w:r>
              <w:rPr>
                <w:rFonts w:ascii="Footlight MT Light" w:hAnsi="Footlight MT Light"/>
                <w:b/>
                <w:highlight w:val="lightGray"/>
              </w:rPr>
              <w:t xml:space="preserve">Instructions to tenderers </w:t>
            </w:r>
          </w:p>
        </w:tc>
        <w:tc>
          <w:tcPr>
            <w:tcW w:w="7920" w:type="dxa"/>
            <w:tcBorders>
              <w:top w:val="single" w:sz="4" w:space="0" w:color="auto"/>
              <w:left w:val="single" w:sz="4" w:space="0" w:color="auto"/>
              <w:bottom w:val="single" w:sz="4" w:space="0" w:color="auto"/>
              <w:right w:val="single" w:sz="4" w:space="0" w:color="auto"/>
            </w:tcBorders>
          </w:tcPr>
          <w:p w14:paraId="007DF3D8" w14:textId="77777777" w:rsidR="0030436F" w:rsidRDefault="0030436F">
            <w:pPr>
              <w:spacing w:line="256" w:lineRule="auto"/>
              <w:ind w:left="720"/>
              <w:rPr>
                <w:rFonts w:ascii="Footlight MT Light" w:hAnsi="Footlight MT Light"/>
                <w:b/>
                <w:highlight w:val="lightGray"/>
              </w:rPr>
            </w:pPr>
            <w:r>
              <w:rPr>
                <w:rFonts w:ascii="Footlight MT Light" w:hAnsi="Footlight MT Light"/>
                <w:b/>
                <w:highlight w:val="lightGray"/>
              </w:rPr>
              <w:t>Particulars of appendix to instructions to tenderers</w:t>
            </w:r>
          </w:p>
          <w:p w14:paraId="7B0067A1" w14:textId="77777777" w:rsidR="0030436F" w:rsidRDefault="0030436F">
            <w:pPr>
              <w:spacing w:line="256" w:lineRule="auto"/>
              <w:rPr>
                <w:rFonts w:ascii="Footlight MT Light" w:hAnsi="Footlight MT Light"/>
                <w:b/>
                <w:highlight w:val="lightGray"/>
              </w:rPr>
            </w:pPr>
          </w:p>
        </w:tc>
      </w:tr>
      <w:tr w:rsidR="0030436F" w14:paraId="4CEECBC7" w14:textId="77777777" w:rsidTr="0030436F">
        <w:tc>
          <w:tcPr>
            <w:tcW w:w="1728" w:type="dxa"/>
            <w:tcBorders>
              <w:top w:val="single" w:sz="4" w:space="0" w:color="auto"/>
              <w:left w:val="single" w:sz="4" w:space="0" w:color="auto"/>
              <w:bottom w:val="single" w:sz="4" w:space="0" w:color="auto"/>
              <w:right w:val="single" w:sz="4" w:space="0" w:color="auto"/>
            </w:tcBorders>
            <w:hideMark/>
          </w:tcPr>
          <w:p w14:paraId="2F3C2AFE" w14:textId="77777777" w:rsidR="0030436F" w:rsidRDefault="0030436F">
            <w:pPr>
              <w:spacing w:line="256" w:lineRule="auto"/>
              <w:jc w:val="center"/>
              <w:rPr>
                <w:rFonts w:ascii="Footlight MT Light" w:hAnsi="Footlight MT Light"/>
              </w:rPr>
            </w:pPr>
            <w:r>
              <w:rPr>
                <w:rFonts w:ascii="Footlight MT Light" w:hAnsi="Footlight MT Light"/>
              </w:rPr>
              <w:t>2.27</w:t>
            </w:r>
          </w:p>
        </w:tc>
        <w:tc>
          <w:tcPr>
            <w:tcW w:w="7920" w:type="dxa"/>
            <w:tcBorders>
              <w:top w:val="single" w:sz="4" w:space="0" w:color="auto"/>
              <w:left w:val="single" w:sz="4" w:space="0" w:color="auto"/>
              <w:bottom w:val="single" w:sz="4" w:space="0" w:color="auto"/>
              <w:right w:val="single" w:sz="4" w:space="0" w:color="auto"/>
            </w:tcBorders>
          </w:tcPr>
          <w:p w14:paraId="324A1C27" w14:textId="77777777" w:rsidR="0030436F" w:rsidRDefault="0030436F">
            <w:pPr>
              <w:spacing w:line="256" w:lineRule="auto"/>
              <w:ind w:left="720" w:hanging="648"/>
              <w:rPr>
                <w:rFonts w:ascii="Footlight MT Light" w:hAnsi="Footlight MT Light"/>
              </w:rPr>
            </w:pPr>
            <w:r>
              <w:rPr>
                <w:rFonts w:ascii="Footlight MT Light" w:hAnsi="Footlight MT Light"/>
              </w:rPr>
              <w:t>Particulars of post – qualification if applicable.</w:t>
            </w:r>
          </w:p>
          <w:p w14:paraId="6026E1C0" w14:textId="77777777" w:rsidR="0030436F" w:rsidRDefault="0030436F">
            <w:pPr>
              <w:spacing w:line="256" w:lineRule="auto"/>
              <w:ind w:left="720" w:hanging="648"/>
              <w:rPr>
                <w:rFonts w:ascii="Footlight MT Light" w:hAnsi="Footlight MT Light"/>
              </w:rPr>
            </w:pPr>
          </w:p>
          <w:p w14:paraId="4EAF7DEE" w14:textId="77777777" w:rsidR="0030436F" w:rsidRDefault="0030436F">
            <w:pPr>
              <w:spacing w:line="256" w:lineRule="auto"/>
              <w:ind w:left="720" w:hanging="648"/>
              <w:rPr>
                <w:rFonts w:ascii="Footlight MT Light" w:hAnsi="Footlight MT Light"/>
                <w:b/>
              </w:rPr>
            </w:pPr>
            <w:r>
              <w:rPr>
                <w:rFonts w:ascii="Footlight MT Light" w:hAnsi="Footlight MT Light"/>
                <w:b/>
              </w:rPr>
              <w:t>EACC shall inspect the premises and /or check the accuracy of any or all information provided by the bidder before awarding a contract.</w:t>
            </w:r>
          </w:p>
          <w:p w14:paraId="3D7F04FA" w14:textId="77777777" w:rsidR="0030436F" w:rsidRDefault="0030436F">
            <w:pPr>
              <w:spacing w:line="256" w:lineRule="auto"/>
              <w:ind w:hanging="648"/>
              <w:rPr>
                <w:rFonts w:ascii="Footlight MT Light" w:hAnsi="Footlight MT Light"/>
              </w:rPr>
            </w:pPr>
          </w:p>
        </w:tc>
      </w:tr>
      <w:tr w:rsidR="0030436F" w14:paraId="07C38D6B" w14:textId="77777777" w:rsidTr="0030436F">
        <w:tc>
          <w:tcPr>
            <w:tcW w:w="1728" w:type="dxa"/>
            <w:tcBorders>
              <w:top w:val="single" w:sz="4" w:space="0" w:color="auto"/>
              <w:left w:val="single" w:sz="4" w:space="0" w:color="auto"/>
              <w:bottom w:val="single" w:sz="4" w:space="0" w:color="auto"/>
              <w:right w:val="single" w:sz="4" w:space="0" w:color="auto"/>
            </w:tcBorders>
            <w:hideMark/>
          </w:tcPr>
          <w:p w14:paraId="000C6CC9" w14:textId="77777777" w:rsidR="0030436F" w:rsidRDefault="0030436F">
            <w:pPr>
              <w:spacing w:line="256" w:lineRule="auto"/>
              <w:jc w:val="center"/>
              <w:rPr>
                <w:rFonts w:ascii="Footlight MT Light" w:hAnsi="Footlight MT Light"/>
              </w:rPr>
            </w:pPr>
            <w:r>
              <w:rPr>
                <w:rFonts w:ascii="Footlight MT Light" w:hAnsi="Footlight MT Light"/>
              </w:rPr>
              <w:t>2.27.6</w:t>
            </w:r>
          </w:p>
        </w:tc>
        <w:tc>
          <w:tcPr>
            <w:tcW w:w="7920" w:type="dxa"/>
            <w:tcBorders>
              <w:top w:val="single" w:sz="4" w:space="0" w:color="auto"/>
              <w:left w:val="single" w:sz="4" w:space="0" w:color="auto"/>
              <w:bottom w:val="single" w:sz="4" w:space="0" w:color="auto"/>
              <w:right w:val="single" w:sz="4" w:space="0" w:color="auto"/>
            </w:tcBorders>
          </w:tcPr>
          <w:p w14:paraId="77B6062D" w14:textId="77777777" w:rsidR="0030436F" w:rsidRDefault="0030436F">
            <w:pPr>
              <w:spacing w:line="256" w:lineRule="auto"/>
              <w:ind w:left="72"/>
              <w:rPr>
                <w:rFonts w:ascii="Footlight MT Light" w:hAnsi="Footlight MT Light"/>
              </w:rPr>
            </w:pPr>
            <w:r>
              <w:rPr>
                <w:rFonts w:ascii="Footlight MT Light" w:hAnsi="Footlight MT Light"/>
              </w:rPr>
              <w:t xml:space="preserve">Award Criteria: </w:t>
            </w:r>
          </w:p>
          <w:p w14:paraId="1D17DE2B" w14:textId="793F1863" w:rsidR="0030436F" w:rsidRDefault="0030436F">
            <w:pPr>
              <w:spacing w:line="256" w:lineRule="auto"/>
              <w:ind w:left="792"/>
              <w:rPr>
                <w:rFonts w:ascii="Footlight MT Light" w:hAnsi="Footlight MT Light" w:cs="MaiandraGD"/>
                <w:b/>
              </w:rPr>
            </w:pPr>
            <w:r>
              <w:rPr>
                <w:rFonts w:ascii="Footlight MT Light" w:hAnsi="Footlight MT Light" w:cs="MaiandraGD"/>
                <w:b/>
              </w:rPr>
              <w:t>Award shall be to the lowest evaluated bidder</w:t>
            </w:r>
            <w:r w:rsidR="00C27E1E">
              <w:rPr>
                <w:rFonts w:ascii="Footlight MT Light" w:hAnsi="Footlight MT Light" w:cs="MaiandraGD"/>
                <w:b/>
              </w:rPr>
              <w:t xml:space="preserve"> per line item.</w:t>
            </w:r>
          </w:p>
          <w:p w14:paraId="37B2D570" w14:textId="77777777" w:rsidR="0030436F" w:rsidRDefault="0030436F">
            <w:pPr>
              <w:spacing w:line="256" w:lineRule="auto"/>
              <w:ind w:left="792"/>
              <w:rPr>
                <w:rFonts w:ascii="Footlight MT Light" w:hAnsi="Footlight MT Light" w:cs="MaiandraGD"/>
                <w:b/>
              </w:rPr>
            </w:pPr>
          </w:p>
          <w:p w14:paraId="62B2FDE8" w14:textId="01F58679" w:rsidR="0030436F" w:rsidRDefault="0030436F">
            <w:pPr>
              <w:spacing w:line="256" w:lineRule="auto"/>
              <w:ind w:left="792"/>
              <w:rPr>
                <w:rFonts w:ascii="Footlight MT Light" w:hAnsi="Footlight MT Light"/>
                <w:b/>
              </w:rPr>
            </w:pPr>
            <w:r>
              <w:rPr>
                <w:rFonts w:ascii="Footlight MT Light" w:hAnsi="Footlight MT Light" w:cs="MaiandraGD"/>
              </w:rPr>
              <w:t xml:space="preserve">Contract </w:t>
            </w:r>
            <w:r w:rsidR="0043511D">
              <w:rPr>
                <w:rFonts w:ascii="Footlight MT Light" w:hAnsi="Footlight MT Light" w:cs="MaiandraGD"/>
              </w:rPr>
              <w:t>will</w:t>
            </w:r>
            <w:r>
              <w:rPr>
                <w:rFonts w:ascii="Footlight MT Light" w:hAnsi="Footlight MT Light" w:cs="MaiandraGD"/>
              </w:rPr>
              <w:t xml:space="preserve"> be awarded on evaluated line items.</w:t>
            </w:r>
          </w:p>
        </w:tc>
      </w:tr>
      <w:tr w:rsidR="0030436F" w14:paraId="2A7CA2E0" w14:textId="77777777" w:rsidTr="0030436F">
        <w:tc>
          <w:tcPr>
            <w:tcW w:w="1728" w:type="dxa"/>
            <w:tcBorders>
              <w:top w:val="single" w:sz="4" w:space="0" w:color="auto"/>
              <w:left w:val="single" w:sz="4" w:space="0" w:color="auto"/>
              <w:bottom w:val="single" w:sz="4" w:space="0" w:color="auto"/>
              <w:right w:val="single" w:sz="4" w:space="0" w:color="auto"/>
            </w:tcBorders>
            <w:hideMark/>
          </w:tcPr>
          <w:p w14:paraId="7414F711" w14:textId="77777777" w:rsidR="0030436F" w:rsidRDefault="0030436F">
            <w:pPr>
              <w:spacing w:line="256" w:lineRule="auto"/>
              <w:jc w:val="center"/>
              <w:rPr>
                <w:rFonts w:ascii="Footlight MT Light" w:hAnsi="Footlight MT Light"/>
              </w:rPr>
            </w:pPr>
            <w:r>
              <w:rPr>
                <w:rFonts w:ascii="Footlight MT Light" w:hAnsi="Footlight MT Light"/>
              </w:rPr>
              <w:t>3.7.1</w:t>
            </w:r>
          </w:p>
        </w:tc>
        <w:tc>
          <w:tcPr>
            <w:tcW w:w="7920" w:type="dxa"/>
            <w:tcBorders>
              <w:top w:val="single" w:sz="4" w:space="0" w:color="auto"/>
              <w:left w:val="single" w:sz="4" w:space="0" w:color="auto"/>
              <w:bottom w:val="single" w:sz="4" w:space="0" w:color="auto"/>
              <w:right w:val="single" w:sz="4" w:space="0" w:color="auto"/>
            </w:tcBorders>
            <w:hideMark/>
          </w:tcPr>
          <w:p w14:paraId="63574607" w14:textId="77777777" w:rsidR="0030436F" w:rsidRDefault="0030436F">
            <w:pPr>
              <w:spacing w:line="256" w:lineRule="auto"/>
              <w:ind w:left="72"/>
              <w:rPr>
                <w:rFonts w:ascii="Footlight MT Light" w:hAnsi="Footlight MT Light"/>
              </w:rPr>
            </w:pPr>
            <w:r>
              <w:rPr>
                <w:rFonts w:ascii="Footlight MT Light" w:hAnsi="Footlight MT Light"/>
              </w:rPr>
              <w:t xml:space="preserve">Performance security </w:t>
            </w:r>
          </w:p>
          <w:p w14:paraId="26266851" w14:textId="3A63E4FC" w:rsidR="0030436F" w:rsidRDefault="0030436F">
            <w:pPr>
              <w:spacing w:line="256" w:lineRule="auto"/>
              <w:ind w:left="72"/>
              <w:rPr>
                <w:rFonts w:ascii="Footlight MT Light" w:hAnsi="Footlight MT Light"/>
              </w:rPr>
            </w:pPr>
            <w:r>
              <w:rPr>
                <w:rFonts w:ascii="Footlight MT Light" w:hAnsi="Footlight MT Light"/>
              </w:rPr>
              <w:t>10%</w:t>
            </w:r>
            <w:r w:rsidR="00492CBE">
              <w:rPr>
                <w:rFonts w:ascii="Footlight MT Light" w:hAnsi="Footlight MT Light"/>
              </w:rPr>
              <w:t xml:space="preserve"> to be submitted together with acceptance letter after Notification.</w:t>
            </w:r>
          </w:p>
        </w:tc>
      </w:tr>
    </w:tbl>
    <w:p w14:paraId="0A812EBD" w14:textId="77777777" w:rsidR="0030436F" w:rsidRDefault="0030436F" w:rsidP="0030436F">
      <w:pPr>
        <w:pStyle w:val="NormalWeb"/>
        <w:spacing w:beforeAutospacing="0" w:after="240" w:afterAutospacing="0"/>
        <w:ind w:left="720"/>
        <w:rPr>
          <w:rFonts w:ascii="Footlight MT Light" w:hAnsi="Footlight MT Light"/>
        </w:rPr>
      </w:pPr>
      <w:r>
        <w:rPr>
          <w:rFonts w:ascii="Footlight MT Light" w:hAnsi="Footlight MT Light"/>
        </w:rPr>
        <w:br/>
      </w:r>
    </w:p>
    <w:p w14:paraId="18EAC774" w14:textId="77777777" w:rsidR="0030436F" w:rsidRDefault="0030436F" w:rsidP="0030436F">
      <w:pPr>
        <w:pStyle w:val="BodyText"/>
        <w:jc w:val="center"/>
        <w:rPr>
          <w:rFonts w:ascii="Footlight MT Light" w:hAnsi="Footlight MT Light"/>
          <w:sz w:val="24"/>
        </w:rPr>
      </w:pPr>
    </w:p>
    <w:p w14:paraId="01F268DD" w14:textId="77777777" w:rsidR="0030436F" w:rsidRDefault="0030436F" w:rsidP="0030436F">
      <w:pPr>
        <w:pStyle w:val="BodyText"/>
        <w:jc w:val="center"/>
        <w:rPr>
          <w:rFonts w:ascii="Footlight MT Light" w:hAnsi="Footlight MT Light"/>
          <w:sz w:val="24"/>
        </w:rPr>
      </w:pPr>
    </w:p>
    <w:p w14:paraId="4BAD90D8" w14:textId="77777777" w:rsidR="0030436F" w:rsidRDefault="0030436F" w:rsidP="0030436F">
      <w:pPr>
        <w:pStyle w:val="BodyText"/>
        <w:rPr>
          <w:rFonts w:ascii="Footlight MT Light" w:hAnsi="Footlight MT Light"/>
          <w:b/>
          <w:bCs/>
          <w:sz w:val="24"/>
        </w:rPr>
      </w:pPr>
      <w:r>
        <w:rPr>
          <w:rFonts w:ascii="Footlight MT Light" w:hAnsi="Footlight MT Light"/>
        </w:rPr>
        <w:br w:type="page"/>
      </w:r>
      <w:r>
        <w:rPr>
          <w:rFonts w:ascii="Footlight MT Light" w:hAnsi="Footlight MT Light"/>
          <w:b/>
          <w:bCs/>
          <w:sz w:val="24"/>
        </w:rPr>
        <w:lastRenderedPageBreak/>
        <w:t xml:space="preserve"> </w:t>
      </w:r>
    </w:p>
    <w:p w14:paraId="5C9A8EE7" w14:textId="77777777" w:rsidR="0030436F" w:rsidRDefault="0030436F" w:rsidP="0030436F">
      <w:pPr>
        <w:pStyle w:val="Heading1"/>
        <w:rPr>
          <w:rFonts w:ascii="Footlight MT Light" w:hAnsi="Footlight MT Light"/>
          <w:sz w:val="24"/>
        </w:rPr>
      </w:pPr>
      <w:bookmarkStart w:id="42" w:name="_Toc52804885"/>
      <w:r>
        <w:rPr>
          <w:rFonts w:ascii="Footlight MT Light" w:hAnsi="Footlight MT Light"/>
          <w:sz w:val="24"/>
        </w:rPr>
        <w:t xml:space="preserve">SECTION III </w:t>
      </w:r>
      <w:r>
        <w:rPr>
          <w:rFonts w:ascii="Footlight MT Light" w:hAnsi="Footlight MT Light"/>
          <w:sz w:val="24"/>
        </w:rPr>
        <w:tab/>
        <w:t>-</w:t>
      </w:r>
      <w:r>
        <w:rPr>
          <w:rFonts w:ascii="Footlight MT Light" w:hAnsi="Footlight MT Light"/>
          <w:sz w:val="24"/>
        </w:rPr>
        <w:tab/>
        <w:t>GENERAL CONDITIONS OF CONTRACT</w:t>
      </w:r>
      <w:bookmarkEnd w:id="42"/>
    </w:p>
    <w:p w14:paraId="30691BFF" w14:textId="77777777" w:rsidR="0030436F" w:rsidRDefault="0030436F" w:rsidP="0030436F">
      <w:pPr>
        <w:pStyle w:val="BodyText"/>
        <w:jc w:val="both"/>
        <w:rPr>
          <w:rFonts w:ascii="Footlight MT Light" w:hAnsi="Footlight MT Light"/>
          <w:b/>
          <w:bCs/>
          <w:sz w:val="24"/>
          <w:u w:val="single"/>
        </w:rPr>
      </w:pPr>
    </w:p>
    <w:p w14:paraId="4B63C493" w14:textId="77777777" w:rsidR="0030436F" w:rsidRDefault="0030436F" w:rsidP="00E831B4">
      <w:pPr>
        <w:pStyle w:val="Heading2"/>
        <w:numPr>
          <w:ilvl w:val="1"/>
          <w:numId w:val="18"/>
        </w:numPr>
        <w:rPr>
          <w:rFonts w:ascii="Footlight MT Light" w:hAnsi="Footlight MT Light"/>
          <w:sz w:val="24"/>
        </w:rPr>
      </w:pPr>
      <w:bookmarkStart w:id="43" w:name="_Toc52804886"/>
      <w:r>
        <w:rPr>
          <w:rFonts w:ascii="Footlight MT Light" w:hAnsi="Footlight MT Light"/>
          <w:sz w:val="24"/>
        </w:rPr>
        <w:t>Definitions</w:t>
      </w:r>
      <w:bookmarkEnd w:id="43"/>
    </w:p>
    <w:p w14:paraId="4D792B6B" w14:textId="77777777" w:rsidR="0030436F" w:rsidRDefault="0030436F" w:rsidP="0030436F">
      <w:pPr>
        <w:pStyle w:val="BodyText"/>
        <w:jc w:val="both"/>
        <w:rPr>
          <w:rFonts w:ascii="Footlight MT Light" w:hAnsi="Footlight MT Light"/>
          <w:b/>
          <w:bCs/>
          <w:sz w:val="24"/>
        </w:rPr>
      </w:pPr>
    </w:p>
    <w:p w14:paraId="3C8396EA"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 xml:space="preserve">In this Contract, the following terms shall be interpreted as </w:t>
      </w:r>
      <w:proofErr w:type="gramStart"/>
      <w:r>
        <w:rPr>
          <w:rFonts w:ascii="Footlight MT Light" w:hAnsi="Footlight MT Light"/>
          <w:sz w:val="24"/>
        </w:rPr>
        <w:t>indicated:-</w:t>
      </w:r>
      <w:proofErr w:type="gramEnd"/>
    </w:p>
    <w:p w14:paraId="1F417031" w14:textId="77777777" w:rsidR="0030436F" w:rsidRDefault="0030436F" w:rsidP="00E831B4">
      <w:pPr>
        <w:pStyle w:val="BodyText"/>
        <w:numPr>
          <w:ilvl w:val="0"/>
          <w:numId w:val="20"/>
        </w:numPr>
        <w:tabs>
          <w:tab w:val="clear" w:pos="1080"/>
          <w:tab w:val="num" w:pos="1440"/>
        </w:tabs>
        <w:ind w:left="1440"/>
        <w:jc w:val="both"/>
        <w:rPr>
          <w:rFonts w:ascii="Footlight MT Light" w:hAnsi="Footlight MT Light"/>
          <w:sz w:val="24"/>
        </w:rPr>
      </w:pPr>
      <w:r>
        <w:rPr>
          <w:rFonts w:ascii="Footlight MT Light" w:hAnsi="Footlight MT Light"/>
          <w:sz w:val="24"/>
        </w:rPr>
        <w:t>“The Contract” means the agreement entered into between the Procuring entity and the tenderer, as recorded in the Contract Form signed by the parties, including all attachments and appendices thereto and all documents incorporated by reference therein.</w:t>
      </w:r>
    </w:p>
    <w:p w14:paraId="2C79D1D5" w14:textId="77777777" w:rsidR="0030436F" w:rsidRDefault="0030436F" w:rsidP="0030436F">
      <w:pPr>
        <w:pStyle w:val="BodyText"/>
        <w:tabs>
          <w:tab w:val="num" w:pos="1440"/>
        </w:tabs>
        <w:ind w:left="1440" w:hanging="720"/>
        <w:jc w:val="both"/>
        <w:rPr>
          <w:rFonts w:ascii="Footlight MT Light" w:hAnsi="Footlight MT Light"/>
          <w:sz w:val="24"/>
        </w:rPr>
      </w:pPr>
    </w:p>
    <w:p w14:paraId="58739D89" w14:textId="77777777" w:rsidR="0030436F" w:rsidRDefault="0030436F" w:rsidP="00E831B4">
      <w:pPr>
        <w:pStyle w:val="BodyText"/>
        <w:numPr>
          <w:ilvl w:val="0"/>
          <w:numId w:val="20"/>
        </w:numPr>
        <w:tabs>
          <w:tab w:val="clear" w:pos="1080"/>
          <w:tab w:val="num" w:pos="1440"/>
        </w:tabs>
        <w:ind w:left="1440"/>
        <w:jc w:val="both"/>
        <w:rPr>
          <w:rFonts w:ascii="Footlight MT Light" w:hAnsi="Footlight MT Light"/>
          <w:sz w:val="24"/>
        </w:rPr>
      </w:pPr>
      <w:r>
        <w:rPr>
          <w:rFonts w:ascii="Footlight MT Light" w:hAnsi="Footlight MT Light"/>
          <w:sz w:val="24"/>
        </w:rPr>
        <w:t>“The Contract Price” means the price payable to the tenderer under the Contract for the full and proper performance of its contractual obligations</w:t>
      </w:r>
    </w:p>
    <w:p w14:paraId="666F83B5" w14:textId="77777777" w:rsidR="0030436F" w:rsidRDefault="0030436F" w:rsidP="0030436F">
      <w:pPr>
        <w:pStyle w:val="BodyText"/>
        <w:tabs>
          <w:tab w:val="num" w:pos="1440"/>
        </w:tabs>
        <w:ind w:left="1440" w:hanging="720"/>
        <w:jc w:val="both"/>
        <w:rPr>
          <w:rFonts w:ascii="Footlight MT Light" w:hAnsi="Footlight MT Light"/>
          <w:sz w:val="24"/>
        </w:rPr>
      </w:pPr>
    </w:p>
    <w:p w14:paraId="5F1CA905" w14:textId="77777777" w:rsidR="0030436F" w:rsidRDefault="0030436F" w:rsidP="00E831B4">
      <w:pPr>
        <w:pStyle w:val="BodyText"/>
        <w:numPr>
          <w:ilvl w:val="0"/>
          <w:numId w:val="20"/>
        </w:numPr>
        <w:tabs>
          <w:tab w:val="clear" w:pos="1080"/>
          <w:tab w:val="num" w:pos="1440"/>
        </w:tabs>
        <w:ind w:left="1440"/>
        <w:jc w:val="both"/>
        <w:rPr>
          <w:rFonts w:ascii="Footlight MT Light" w:hAnsi="Footlight MT Light"/>
          <w:sz w:val="24"/>
        </w:rPr>
      </w:pPr>
      <w:r>
        <w:rPr>
          <w:rFonts w:ascii="Footlight MT Light" w:hAnsi="Footlight MT Light"/>
          <w:sz w:val="24"/>
        </w:rPr>
        <w:t>“The Goods” means all of the equipment, machinery, and/or other materials, which the tenderer is required to supply to the Procuring entity under the Contract.</w:t>
      </w:r>
    </w:p>
    <w:p w14:paraId="698CFEBA" w14:textId="77777777" w:rsidR="0030436F" w:rsidRDefault="0030436F" w:rsidP="0030436F">
      <w:pPr>
        <w:pStyle w:val="BodyText"/>
        <w:tabs>
          <w:tab w:val="num" w:pos="1440"/>
        </w:tabs>
        <w:ind w:left="1440" w:hanging="720"/>
        <w:jc w:val="both"/>
        <w:rPr>
          <w:rFonts w:ascii="Footlight MT Light" w:hAnsi="Footlight MT Light"/>
          <w:sz w:val="24"/>
        </w:rPr>
      </w:pPr>
    </w:p>
    <w:p w14:paraId="61152492" w14:textId="77777777" w:rsidR="0030436F" w:rsidRDefault="0030436F" w:rsidP="00E831B4">
      <w:pPr>
        <w:pStyle w:val="BodyText"/>
        <w:numPr>
          <w:ilvl w:val="0"/>
          <w:numId w:val="20"/>
        </w:numPr>
        <w:tabs>
          <w:tab w:val="clear" w:pos="1080"/>
          <w:tab w:val="num" w:pos="1440"/>
        </w:tabs>
        <w:ind w:left="1440"/>
        <w:jc w:val="both"/>
        <w:rPr>
          <w:rFonts w:ascii="Footlight MT Light" w:hAnsi="Footlight MT Light"/>
          <w:sz w:val="24"/>
        </w:rPr>
      </w:pPr>
      <w:r>
        <w:rPr>
          <w:rFonts w:ascii="Footlight MT Light" w:hAnsi="Footlight MT Light"/>
          <w:sz w:val="24"/>
        </w:rPr>
        <w:t>“The Procuring entity” means the organization purchasing the Goods under this Contract.</w:t>
      </w:r>
    </w:p>
    <w:p w14:paraId="0328F0AD" w14:textId="77777777" w:rsidR="0030436F" w:rsidRDefault="0030436F" w:rsidP="0030436F">
      <w:pPr>
        <w:pStyle w:val="BodyText"/>
        <w:tabs>
          <w:tab w:val="num" w:pos="1440"/>
        </w:tabs>
        <w:ind w:left="1440" w:hanging="720"/>
        <w:jc w:val="both"/>
        <w:rPr>
          <w:rFonts w:ascii="Footlight MT Light" w:hAnsi="Footlight MT Light"/>
          <w:sz w:val="24"/>
        </w:rPr>
      </w:pPr>
    </w:p>
    <w:p w14:paraId="54A5C515" w14:textId="77777777" w:rsidR="0030436F" w:rsidRDefault="0030436F" w:rsidP="00E831B4">
      <w:pPr>
        <w:pStyle w:val="BodyText"/>
        <w:numPr>
          <w:ilvl w:val="0"/>
          <w:numId w:val="20"/>
        </w:numPr>
        <w:tabs>
          <w:tab w:val="clear" w:pos="1080"/>
          <w:tab w:val="num" w:pos="1440"/>
        </w:tabs>
        <w:ind w:left="1440"/>
        <w:jc w:val="both"/>
        <w:rPr>
          <w:rFonts w:ascii="Footlight MT Light" w:hAnsi="Footlight MT Light"/>
          <w:sz w:val="24"/>
        </w:rPr>
      </w:pPr>
      <w:r>
        <w:rPr>
          <w:rFonts w:ascii="Footlight MT Light" w:hAnsi="Footlight MT Light"/>
          <w:sz w:val="24"/>
        </w:rPr>
        <w:t>“The Tenderer’ means the individual or firm supplying the Goods under this Contract.</w:t>
      </w:r>
    </w:p>
    <w:p w14:paraId="7686A539" w14:textId="77777777" w:rsidR="0030436F" w:rsidRDefault="0030436F" w:rsidP="0030436F">
      <w:pPr>
        <w:pStyle w:val="BodyText"/>
        <w:jc w:val="both"/>
        <w:rPr>
          <w:rFonts w:ascii="Footlight MT Light" w:hAnsi="Footlight MT Light"/>
          <w:sz w:val="24"/>
        </w:rPr>
      </w:pPr>
    </w:p>
    <w:p w14:paraId="267D7072" w14:textId="77777777" w:rsidR="0030436F" w:rsidRDefault="0030436F" w:rsidP="00E831B4">
      <w:pPr>
        <w:pStyle w:val="Heading2"/>
        <w:numPr>
          <w:ilvl w:val="1"/>
          <w:numId w:val="19"/>
        </w:numPr>
        <w:rPr>
          <w:rFonts w:ascii="Footlight MT Light" w:hAnsi="Footlight MT Light"/>
          <w:sz w:val="24"/>
        </w:rPr>
      </w:pPr>
      <w:bookmarkStart w:id="44" w:name="_Toc52804887"/>
      <w:r>
        <w:rPr>
          <w:rFonts w:ascii="Footlight MT Light" w:hAnsi="Footlight MT Light"/>
          <w:sz w:val="24"/>
        </w:rPr>
        <w:t>Application</w:t>
      </w:r>
      <w:bookmarkEnd w:id="44"/>
    </w:p>
    <w:p w14:paraId="354F9F41" w14:textId="77777777" w:rsidR="0030436F" w:rsidRDefault="0030436F" w:rsidP="0030436F">
      <w:pPr>
        <w:pStyle w:val="BodyText"/>
        <w:jc w:val="both"/>
        <w:rPr>
          <w:rFonts w:ascii="Footlight MT Light" w:hAnsi="Footlight MT Light"/>
          <w:b/>
          <w:bCs/>
          <w:sz w:val="24"/>
        </w:rPr>
      </w:pPr>
    </w:p>
    <w:p w14:paraId="4A9D5249"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These General Conditions shall apply in all Contracts made by the Procuring entity for the procurement installation and commissioning of equipment</w:t>
      </w:r>
    </w:p>
    <w:p w14:paraId="106A93EA" w14:textId="77777777" w:rsidR="0030436F" w:rsidRDefault="0030436F" w:rsidP="0030436F">
      <w:pPr>
        <w:pStyle w:val="BodyText"/>
        <w:jc w:val="both"/>
        <w:rPr>
          <w:rFonts w:ascii="Footlight MT Light" w:hAnsi="Footlight MT Light"/>
          <w:sz w:val="24"/>
        </w:rPr>
      </w:pPr>
    </w:p>
    <w:p w14:paraId="63B91FDE" w14:textId="77777777" w:rsidR="0030436F" w:rsidRDefault="0030436F" w:rsidP="00E831B4">
      <w:pPr>
        <w:pStyle w:val="Heading2"/>
        <w:numPr>
          <w:ilvl w:val="1"/>
          <w:numId w:val="19"/>
        </w:numPr>
        <w:rPr>
          <w:rFonts w:ascii="Footlight MT Light" w:hAnsi="Footlight MT Light"/>
          <w:sz w:val="24"/>
        </w:rPr>
      </w:pPr>
      <w:bookmarkStart w:id="45" w:name="_Toc52804888"/>
      <w:r>
        <w:rPr>
          <w:rFonts w:ascii="Footlight MT Light" w:hAnsi="Footlight MT Light"/>
          <w:sz w:val="24"/>
        </w:rPr>
        <w:t>Country of Origin</w:t>
      </w:r>
      <w:bookmarkEnd w:id="45"/>
    </w:p>
    <w:p w14:paraId="500879C3" w14:textId="77777777" w:rsidR="0030436F" w:rsidRDefault="0030436F" w:rsidP="0030436F">
      <w:pPr>
        <w:pStyle w:val="BodyText"/>
        <w:jc w:val="both"/>
        <w:rPr>
          <w:rFonts w:ascii="Footlight MT Light" w:hAnsi="Footlight MT Light"/>
          <w:b/>
          <w:bCs/>
          <w:sz w:val="24"/>
        </w:rPr>
      </w:pPr>
    </w:p>
    <w:p w14:paraId="7034202E"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For purposes of this clause, “Origin” means the place where the Goods were mined, grown or produced.</w:t>
      </w:r>
    </w:p>
    <w:p w14:paraId="1AC36599" w14:textId="77777777" w:rsidR="0030436F" w:rsidRDefault="0030436F" w:rsidP="0030436F">
      <w:pPr>
        <w:pStyle w:val="BodyText"/>
        <w:jc w:val="both"/>
        <w:rPr>
          <w:rFonts w:ascii="Footlight MT Light" w:hAnsi="Footlight MT Light"/>
          <w:sz w:val="24"/>
        </w:rPr>
      </w:pPr>
    </w:p>
    <w:p w14:paraId="551D4CD0"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origin of Goods and Services is distinct from the nationality of the tenderer.</w:t>
      </w:r>
    </w:p>
    <w:p w14:paraId="6018A42C" w14:textId="77777777" w:rsidR="0030436F" w:rsidRDefault="0030436F" w:rsidP="0030436F">
      <w:pPr>
        <w:pStyle w:val="BodyText"/>
        <w:jc w:val="both"/>
        <w:rPr>
          <w:rFonts w:ascii="Footlight MT Light" w:hAnsi="Footlight MT Light"/>
          <w:sz w:val="24"/>
        </w:rPr>
      </w:pPr>
    </w:p>
    <w:p w14:paraId="2C5F194E" w14:textId="77777777" w:rsidR="0030436F" w:rsidRDefault="0030436F" w:rsidP="00E831B4">
      <w:pPr>
        <w:pStyle w:val="Heading2"/>
        <w:numPr>
          <w:ilvl w:val="1"/>
          <w:numId w:val="19"/>
        </w:numPr>
        <w:rPr>
          <w:rFonts w:ascii="Footlight MT Light" w:hAnsi="Footlight MT Light"/>
          <w:sz w:val="24"/>
        </w:rPr>
      </w:pPr>
      <w:bookmarkStart w:id="46" w:name="_Toc52804889"/>
      <w:r>
        <w:rPr>
          <w:rFonts w:ascii="Footlight MT Light" w:hAnsi="Footlight MT Light"/>
          <w:sz w:val="24"/>
        </w:rPr>
        <w:t>Standards</w:t>
      </w:r>
      <w:bookmarkEnd w:id="46"/>
    </w:p>
    <w:p w14:paraId="575A9FB3" w14:textId="77777777" w:rsidR="0030436F" w:rsidRDefault="0030436F" w:rsidP="0030436F">
      <w:pPr>
        <w:pStyle w:val="BodyText"/>
        <w:jc w:val="both"/>
        <w:rPr>
          <w:rFonts w:ascii="Footlight MT Light" w:hAnsi="Footlight MT Light"/>
          <w:b/>
          <w:bCs/>
          <w:sz w:val="24"/>
        </w:rPr>
      </w:pPr>
    </w:p>
    <w:p w14:paraId="4AAD721D"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Goods supplied under this Contract shall conform to the standards mentioned in the Technical Specifications.</w:t>
      </w:r>
    </w:p>
    <w:p w14:paraId="7AFFA570" w14:textId="77777777" w:rsidR="0030436F" w:rsidRDefault="0030436F" w:rsidP="0030436F">
      <w:pPr>
        <w:pStyle w:val="BodyText"/>
        <w:jc w:val="both"/>
        <w:rPr>
          <w:rFonts w:ascii="Footlight MT Light" w:hAnsi="Footlight MT Light"/>
          <w:sz w:val="24"/>
        </w:rPr>
      </w:pPr>
    </w:p>
    <w:p w14:paraId="3C7AB0E6" w14:textId="77777777" w:rsidR="0030436F" w:rsidRDefault="0030436F" w:rsidP="00E831B4">
      <w:pPr>
        <w:pStyle w:val="Heading2"/>
        <w:numPr>
          <w:ilvl w:val="1"/>
          <w:numId w:val="19"/>
        </w:numPr>
        <w:rPr>
          <w:rFonts w:ascii="Footlight MT Light" w:hAnsi="Footlight MT Light"/>
          <w:sz w:val="24"/>
        </w:rPr>
      </w:pPr>
      <w:bookmarkStart w:id="47" w:name="_Toc52804890"/>
      <w:r>
        <w:rPr>
          <w:rFonts w:ascii="Footlight MT Light" w:hAnsi="Footlight MT Light"/>
          <w:sz w:val="24"/>
        </w:rPr>
        <w:t>Use of Contract Documents and Information</w:t>
      </w:r>
      <w:bookmarkEnd w:id="47"/>
    </w:p>
    <w:p w14:paraId="49E14118" w14:textId="77777777" w:rsidR="0030436F" w:rsidRDefault="0030436F" w:rsidP="0030436F">
      <w:pPr>
        <w:pStyle w:val="BodyText"/>
        <w:jc w:val="both"/>
        <w:rPr>
          <w:rFonts w:ascii="Footlight MT Light" w:hAnsi="Footlight MT Light"/>
          <w:b/>
          <w:bCs/>
          <w:sz w:val="24"/>
        </w:rPr>
      </w:pPr>
    </w:p>
    <w:p w14:paraId="618B11E1"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tenderer shall not, without the Procuring entity’s prior written consent, disclose the Contract, or any provision therefore, or any specification, plan, drawing, pattern, sample, or information furnished by or on behalf of the Procuring entity in connection therewith, to any person other than a person employed by the tenderer in the performance of the Contract.</w:t>
      </w:r>
    </w:p>
    <w:p w14:paraId="2F39CE9D" w14:textId="77777777" w:rsidR="0030436F" w:rsidRDefault="0030436F" w:rsidP="0030436F">
      <w:pPr>
        <w:pStyle w:val="BodyText"/>
        <w:jc w:val="both"/>
        <w:rPr>
          <w:rFonts w:ascii="Footlight MT Light" w:hAnsi="Footlight MT Light"/>
          <w:sz w:val="24"/>
        </w:rPr>
      </w:pPr>
    </w:p>
    <w:p w14:paraId="57B829C3"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tenderer shall not, without the Procuring entity’s prior written consent, make use of any document or information enumerated in paragraph 3.5.1 above</w:t>
      </w:r>
    </w:p>
    <w:p w14:paraId="4F26F7AE" w14:textId="77777777" w:rsidR="0030436F" w:rsidRDefault="0030436F" w:rsidP="0030436F">
      <w:pPr>
        <w:pStyle w:val="BodyText"/>
        <w:jc w:val="both"/>
        <w:rPr>
          <w:rFonts w:ascii="Footlight MT Light" w:hAnsi="Footlight MT Light"/>
          <w:sz w:val="24"/>
        </w:rPr>
      </w:pPr>
    </w:p>
    <w:p w14:paraId="24F89FE2"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 xml:space="preserve">Any document, other than the Contract itself, enumerated in paragraph 3.5.1 shall remain the property of the Procuring entity and shall be returned (all copies) to the Procuring entity on completion of the Tenderer’s performance under the Contract if </w:t>
      </w:r>
      <w:proofErr w:type="gramStart"/>
      <w:r>
        <w:rPr>
          <w:rFonts w:ascii="Footlight MT Light" w:hAnsi="Footlight MT Light"/>
          <w:sz w:val="24"/>
        </w:rPr>
        <w:t>so</w:t>
      </w:r>
      <w:proofErr w:type="gramEnd"/>
      <w:r>
        <w:rPr>
          <w:rFonts w:ascii="Footlight MT Light" w:hAnsi="Footlight MT Light"/>
          <w:sz w:val="24"/>
        </w:rPr>
        <w:t xml:space="preserve"> required by the Procuring entity</w:t>
      </w:r>
    </w:p>
    <w:p w14:paraId="711A7A7D" w14:textId="77777777" w:rsidR="0030436F" w:rsidRDefault="0030436F" w:rsidP="0030436F">
      <w:pPr>
        <w:pStyle w:val="BodyText"/>
        <w:jc w:val="both"/>
        <w:rPr>
          <w:rFonts w:ascii="Footlight MT Light" w:hAnsi="Footlight MT Light"/>
          <w:sz w:val="24"/>
        </w:rPr>
      </w:pPr>
    </w:p>
    <w:p w14:paraId="1FDA0200" w14:textId="77777777" w:rsidR="0030436F" w:rsidRDefault="0030436F" w:rsidP="0030436F">
      <w:pPr>
        <w:pStyle w:val="BodyText"/>
        <w:jc w:val="both"/>
        <w:rPr>
          <w:rFonts w:ascii="Footlight MT Light" w:hAnsi="Footlight MT Light"/>
          <w:sz w:val="24"/>
        </w:rPr>
      </w:pPr>
    </w:p>
    <w:p w14:paraId="098B85C2" w14:textId="77777777" w:rsidR="0030436F" w:rsidRDefault="0030436F" w:rsidP="00E831B4">
      <w:pPr>
        <w:pStyle w:val="Heading2"/>
        <w:numPr>
          <w:ilvl w:val="1"/>
          <w:numId w:val="19"/>
        </w:numPr>
        <w:rPr>
          <w:rFonts w:ascii="Footlight MT Light" w:hAnsi="Footlight MT Light"/>
          <w:sz w:val="24"/>
        </w:rPr>
      </w:pPr>
      <w:bookmarkStart w:id="48" w:name="_Toc52804891"/>
      <w:r>
        <w:rPr>
          <w:rFonts w:ascii="Footlight MT Light" w:hAnsi="Footlight MT Light"/>
          <w:sz w:val="24"/>
        </w:rPr>
        <w:t>Patent Rights</w:t>
      </w:r>
      <w:bookmarkEnd w:id="48"/>
    </w:p>
    <w:p w14:paraId="48970917" w14:textId="77777777" w:rsidR="0030436F" w:rsidRDefault="0030436F" w:rsidP="0030436F">
      <w:pPr>
        <w:pStyle w:val="BodyText"/>
        <w:jc w:val="both"/>
        <w:rPr>
          <w:rFonts w:ascii="Footlight MT Light" w:hAnsi="Footlight MT Light"/>
          <w:b/>
          <w:bCs/>
          <w:sz w:val="24"/>
        </w:rPr>
      </w:pPr>
    </w:p>
    <w:p w14:paraId="6544983C"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tenderer shall indemnify the Procuring entity against all third-party claims of infringement of patent, trademark, or industrial design rights arising from use of the Goods or any part thereof in the Procuring entity’s country</w:t>
      </w:r>
    </w:p>
    <w:p w14:paraId="139130AF" w14:textId="77777777" w:rsidR="0030436F" w:rsidRDefault="0030436F" w:rsidP="0030436F">
      <w:pPr>
        <w:pStyle w:val="BodyText"/>
        <w:jc w:val="both"/>
        <w:rPr>
          <w:rFonts w:ascii="Footlight MT Light" w:hAnsi="Footlight MT Light"/>
          <w:sz w:val="24"/>
        </w:rPr>
      </w:pPr>
    </w:p>
    <w:p w14:paraId="440558DB" w14:textId="77777777" w:rsidR="0030436F" w:rsidRDefault="0030436F" w:rsidP="00E831B4">
      <w:pPr>
        <w:pStyle w:val="Heading2"/>
        <w:numPr>
          <w:ilvl w:val="1"/>
          <w:numId w:val="19"/>
        </w:numPr>
        <w:rPr>
          <w:rFonts w:ascii="Footlight MT Light" w:hAnsi="Footlight MT Light"/>
          <w:sz w:val="24"/>
        </w:rPr>
      </w:pPr>
      <w:bookmarkStart w:id="49" w:name="_Toc52804892"/>
      <w:r>
        <w:rPr>
          <w:rFonts w:ascii="Footlight MT Light" w:hAnsi="Footlight MT Light"/>
          <w:sz w:val="24"/>
        </w:rPr>
        <w:t>Performance Security</w:t>
      </w:r>
      <w:bookmarkEnd w:id="49"/>
    </w:p>
    <w:p w14:paraId="1C2E94A4" w14:textId="77777777" w:rsidR="0030436F" w:rsidRDefault="0030436F" w:rsidP="0030436F">
      <w:pPr>
        <w:pStyle w:val="BodyText"/>
        <w:jc w:val="both"/>
        <w:rPr>
          <w:rFonts w:ascii="Footlight MT Light" w:hAnsi="Footlight MT Light"/>
          <w:b/>
          <w:bCs/>
          <w:sz w:val="24"/>
        </w:rPr>
      </w:pPr>
    </w:p>
    <w:p w14:paraId="42090B34"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lastRenderedPageBreak/>
        <w:t>Within thirty (30) days of receipt of the notification of Contract award, the successful tenderer shall furnish to the Procuring entity the performance security in the amount specified in Special Conditions of Contract.</w:t>
      </w:r>
    </w:p>
    <w:p w14:paraId="6FFFA97F" w14:textId="77777777" w:rsidR="0030436F" w:rsidRDefault="0030436F" w:rsidP="0030436F">
      <w:pPr>
        <w:pStyle w:val="BodyText"/>
        <w:jc w:val="both"/>
        <w:rPr>
          <w:rFonts w:ascii="Footlight MT Light" w:hAnsi="Footlight MT Light"/>
          <w:sz w:val="24"/>
        </w:rPr>
      </w:pPr>
    </w:p>
    <w:p w14:paraId="3E1664A6"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proceeds of the performance security shall be payable to the Procuring entity as compensation for any loss resulting from the Tenderer’s failure to complete its obligations under the Contract.</w:t>
      </w:r>
    </w:p>
    <w:p w14:paraId="7C20035A" w14:textId="77777777" w:rsidR="0030436F" w:rsidRDefault="0030436F" w:rsidP="0030436F">
      <w:pPr>
        <w:pStyle w:val="BodyText"/>
        <w:jc w:val="both"/>
        <w:rPr>
          <w:rFonts w:ascii="Footlight MT Light" w:hAnsi="Footlight MT Light"/>
          <w:sz w:val="24"/>
        </w:rPr>
      </w:pPr>
    </w:p>
    <w:p w14:paraId="732D85BC"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w:t>
      </w:r>
    </w:p>
    <w:p w14:paraId="347068D2" w14:textId="77777777" w:rsidR="0030436F" w:rsidRDefault="0030436F" w:rsidP="0030436F">
      <w:pPr>
        <w:pStyle w:val="BodyText"/>
        <w:jc w:val="both"/>
        <w:rPr>
          <w:rFonts w:ascii="Footlight MT Light" w:hAnsi="Footlight MT Light"/>
          <w:sz w:val="24"/>
        </w:rPr>
      </w:pPr>
    </w:p>
    <w:p w14:paraId="57720CF1"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performance security will be discharged by the Procuring entity and returned to the Candidate not later than thirty (30) days following the date of completion of the Tenderer’s performance obligations under the Contract, including any warranty obligations, under the Contract</w:t>
      </w:r>
    </w:p>
    <w:p w14:paraId="4D674C6C" w14:textId="77777777" w:rsidR="0030436F" w:rsidRDefault="0030436F" w:rsidP="0030436F">
      <w:pPr>
        <w:pStyle w:val="BodyText"/>
        <w:jc w:val="both"/>
        <w:rPr>
          <w:rFonts w:ascii="Footlight MT Light" w:hAnsi="Footlight MT Light"/>
          <w:sz w:val="24"/>
        </w:rPr>
      </w:pPr>
    </w:p>
    <w:p w14:paraId="0EEBA108" w14:textId="77777777" w:rsidR="0030436F" w:rsidRDefault="0030436F" w:rsidP="00E831B4">
      <w:pPr>
        <w:pStyle w:val="Heading2"/>
        <w:numPr>
          <w:ilvl w:val="1"/>
          <w:numId w:val="19"/>
        </w:numPr>
        <w:rPr>
          <w:rFonts w:ascii="Footlight MT Light" w:hAnsi="Footlight MT Light"/>
          <w:sz w:val="24"/>
        </w:rPr>
      </w:pPr>
      <w:bookmarkStart w:id="50" w:name="_Toc52804893"/>
      <w:r>
        <w:rPr>
          <w:rFonts w:ascii="Footlight MT Light" w:hAnsi="Footlight MT Light"/>
          <w:sz w:val="24"/>
        </w:rPr>
        <w:t>Inspection and Tests</w:t>
      </w:r>
      <w:bookmarkEnd w:id="50"/>
    </w:p>
    <w:p w14:paraId="008D6290" w14:textId="77777777" w:rsidR="0030436F" w:rsidRDefault="0030436F" w:rsidP="0030436F">
      <w:pPr>
        <w:pStyle w:val="BodyText"/>
        <w:jc w:val="both"/>
        <w:rPr>
          <w:rFonts w:ascii="Footlight MT Light" w:hAnsi="Footlight MT Light"/>
          <w:b/>
          <w:bCs/>
          <w:sz w:val="24"/>
        </w:rPr>
      </w:pPr>
    </w:p>
    <w:p w14:paraId="4B0AD9B2"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14:paraId="7A4E6205" w14:textId="77777777" w:rsidR="0030436F" w:rsidRDefault="0030436F" w:rsidP="0030436F">
      <w:pPr>
        <w:pStyle w:val="BodyText"/>
        <w:jc w:val="both"/>
        <w:rPr>
          <w:rFonts w:ascii="Footlight MT Light" w:hAnsi="Footlight MT Light"/>
          <w:sz w:val="24"/>
        </w:rPr>
      </w:pPr>
    </w:p>
    <w:p w14:paraId="2C1355C0"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inspections and tests may be conducted in the premises of the tenderer or its subcontractor(s), at point of delivery, and/or at the Goods’ final destination If conducted on the premises of the tenderer or its subcontractor(s), all reasonable facilities and assistance, including access to drawings and production data, shall be furnished to the inspectors at no charge to the Procuring entity.</w:t>
      </w:r>
    </w:p>
    <w:p w14:paraId="7CCD6B02" w14:textId="77777777" w:rsidR="0030436F" w:rsidRDefault="0030436F" w:rsidP="0030436F">
      <w:pPr>
        <w:pStyle w:val="BodyText"/>
        <w:jc w:val="both"/>
        <w:rPr>
          <w:rFonts w:ascii="Footlight MT Light" w:hAnsi="Footlight MT Light"/>
          <w:sz w:val="24"/>
        </w:rPr>
      </w:pPr>
    </w:p>
    <w:p w14:paraId="6F8F17C5"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Should any inspected or tested goods fail to conform to the Specifications, the Procuring entity may reject the equipment, and the tenderer shall either replace the rejected equipment or make alterations necessary to make specification requirements free of costs to the Procuring entity.</w:t>
      </w:r>
    </w:p>
    <w:p w14:paraId="5F8FDE12" w14:textId="77777777" w:rsidR="0030436F" w:rsidRDefault="0030436F" w:rsidP="0030436F">
      <w:pPr>
        <w:pStyle w:val="BodyText"/>
        <w:jc w:val="both"/>
        <w:rPr>
          <w:rFonts w:ascii="Footlight MT Light" w:hAnsi="Footlight MT Light"/>
          <w:sz w:val="24"/>
        </w:rPr>
      </w:pPr>
    </w:p>
    <w:p w14:paraId="2D473BF8"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Procuring entity’s right to inspect, test and where necessary, reject the goods after the Goods’ arrival shall in no way be limited or waived by reason of the equipment having previously been inspected, tested and passed by the Procuring entity or its representative prior to the equipment delivery.</w:t>
      </w:r>
    </w:p>
    <w:p w14:paraId="20D4745C" w14:textId="77777777" w:rsidR="0030436F" w:rsidRDefault="0030436F" w:rsidP="0030436F">
      <w:pPr>
        <w:pStyle w:val="BodyText"/>
        <w:jc w:val="both"/>
        <w:rPr>
          <w:rFonts w:ascii="Footlight MT Light" w:hAnsi="Footlight MT Light"/>
          <w:sz w:val="24"/>
        </w:rPr>
      </w:pPr>
    </w:p>
    <w:p w14:paraId="1180AA0B"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Nothing in paragraph 3.8 shall in any way release the tenderer from any warranty or other obligations under this Contract.</w:t>
      </w:r>
    </w:p>
    <w:p w14:paraId="10081974" w14:textId="77777777" w:rsidR="0030436F" w:rsidRDefault="0030436F" w:rsidP="0030436F">
      <w:pPr>
        <w:pStyle w:val="BodyText"/>
        <w:jc w:val="both"/>
        <w:rPr>
          <w:rFonts w:ascii="Footlight MT Light" w:hAnsi="Footlight MT Light"/>
          <w:sz w:val="24"/>
        </w:rPr>
      </w:pPr>
    </w:p>
    <w:p w14:paraId="21C5261F" w14:textId="77777777" w:rsidR="0030436F" w:rsidRDefault="0030436F" w:rsidP="00E831B4">
      <w:pPr>
        <w:pStyle w:val="Heading2"/>
        <w:numPr>
          <w:ilvl w:val="1"/>
          <w:numId w:val="19"/>
        </w:numPr>
        <w:rPr>
          <w:rFonts w:ascii="Footlight MT Light" w:hAnsi="Footlight MT Light"/>
          <w:sz w:val="24"/>
        </w:rPr>
      </w:pPr>
      <w:bookmarkStart w:id="51" w:name="_Toc52804894"/>
      <w:r>
        <w:rPr>
          <w:rFonts w:ascii="Footlight MT Light" w:hAnsi="Footlight MT Light"/>
          <w:sz w:val="24"/>
        </w:rPr>
        <w:t>Packing</w:t>
      </w:r>
      <w:bookmarkEnd w:id="51"/>
    </w:p>
    <w:p w14:paraId="235448D5" w14:textId="77777777" w:rsidR="0030436F" w:rsidRDefault="0030436F" w:rsidP="0030436F">
      <w:pPr>
        <w:pStyle w:val="Heading2"/>
        <w:rPr>
          <w:rFonts w:ascii="Footlight MT Light" w:hAnsi="Footlight MT Light"/>
          <w:sz w:val="24"/>
        </w:rPr>
      </w:pPr>
    </w:p>
    <w:p w14:paraId="737AD77C"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tenderer shall provide such packing of the Goods as is required to prevent their damage or deterioration during transit to their final destination, as indicated in the Contract.</w:t>
      </w:r>
    </w:p>
    <w:p w14:paraId="4AA9B485" w14:textId="77777777" w:rsidR="0030436F" w:rsidRDefault="0030436F" w:rsidP="0030436F">
      <w:pPr>
        <w:pStyle w:val="BodyText"/>
        <w:jc w:val="both"/>
        <w:rPr>
          <w:rFonts w:ascii="Footlight MT Light" w:hAnsi="Footlight MT Light"/>
          <w:sz w:val="24"/>
        </w:rPr>
      </w:pPr>
    </w:p>
    <w:p w14:paraId="6B7F318C"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packing, marking, and documentation within and outside the packages shall comply strictly with such special requirements as shall be expressly provided for in the Contract</w:t>
      </w:r>
    </w:p>
    <w:p w14:paraId="099CC2E5" w14:textId="77777777" w:rsidR="0030436F" w:rsidRDefault="0030436F" w:rsidP="0030436F">
      <w:pPr>
        <w:pStyle w:val="BodyText"/>
        <w:jc w:val="both"/>
        <w:rPr>
          <w:rFonts w:ascii="Footlight MT Light" w:hAnsi="Footlight MT Light"/>
          <w:sz w:val="24"/>
        </w:rPr>
      </w:pPr>
    </w:p>
    <w:p w14:paraId="5DED888E" w14:textId="77777777" w:rsidR="0030436F" w:rsidRDefault="0030436F" w:rsidP="00E831B4">
      <w:pPr>
        <w:pStyle w:val="Heading2"/>
        <w:numPr>
          <w:ilvl w:val="1"/>
          <w:numId w:val="19"/>
        </w:numPr>
        <w:rPr>
          <w:rFonts w:ascii="Footlight MT Light" w:hAnsi="Footlight MT Light"/>
          <w:sz w:val="24"/>
        </w:rPr>
      </w:pPr>
      <w:bookmarkStart w:id="52" w:name="_Toc52804895"/>
      <w:r>
        <w:rPr>
          <w:rFonts w:ascii="Footlight MT Light" w:hAnsi="Footlight MT Light"/>
          <w:sz w:val="24"/>
        </w:rPr>
        <w:t>Delivery and Documents</w:t>
      </w:r>
      <w:bookmarkEnd w:id="52"/>
    </w:p>
    <w:p w14:paraId="7C9CA6B8" w14:textId="77777777" w:rsidR="0030436F" w:rsidRDefault="0030436F" w:rsidP="0030436F">
      <w:pPr>
        <w:pStyle w:val="BodyText"/>
        <w:jc w:val="both"/>
        <w:rPr>
          <w:rFonts w:ascii="Footlight MT Light" w:hAnsi="Footlight MT Light"/>
          <w:sz w:val="24"/>
        </w:rPr>
      </w:pPr>
    </w:p>
    <w:p w14:paraId="20B4D9B5"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Delivery of the Goods shall be made by the tenderer in accordance with the terms specified by Procuring entity in its Schedule of Requirements and the Special Conditions of Contract</w:t>
      </w:r>
    </w:p>
    <w:p w14:paraId="5510A7C7" w14:textId="77777777" w:rsidR="0030436F" w:rsidRDefault="0030436F" w:rsidP="0030436F">
      <w:pPr>
        <w:pStyle w:val="BodyText"/>
        <w:jc w:val="both"/>
        <w:rPr>
          <w:rFonts w:ascii="Footlight MT Light" w:hAnsi="Footlight MT Light"/>
          <w:sz w:val="24"/>
        </w:rPr>
      </w:pPr>
    </w:p>
    <w:p w14:paraId="7B0171E1" w14:textId="77777777" w:rsidR="0030436F" w:rsidRDefault="0030436F" w:rsidP="00E831B4">
      <w:pPr>
        <w:pStyle w:val="Heading2"/>
        <w:numPr>
          <w:ilvl w:val="1"/>
          <w:numId w:val="19"/>
        </w:numPr>
        <w:rPr>
          <w:rFonts w:ascii="Footlight MT Light" w:hAnsi="Footlight MT Light"/>
          <w:sz w:val="24"/>
        </w:rPr>
      </w:pPr>
      <w:bookmarkStart w:id="53" w:name="_Toc52804896"/>
      <w:r>
        <w:rPr>
          <w:rFonts w:ascii="Footlight MT Light" w:hAnsi="Footlight MT Light"/>
          <w:sz w:val="24"/>
        </w:rPr>
        <w:t>Insurance</w:t>
      </w:r>
      <w:bookmarkEnd w:id="53"/>
    </w:p>
    <w:p w14:paraId="017AB6DC" w14:textId="77777777" w:rsidR="0030436F" w:rsidRDefault="0030436F" w:rsidP="0030436F">
      <w:pPr>
        <w:pStyle w:val="BodyText"/>
        <w:jc w:val="both"/>
        <w:rPr>
          <w:rFonts w:ascii="Footlight MT Light" w:hAnsi="Footlight MT Light"/>
          <w:sz w:val="24"/>
        </w:rPr>
      </w:pPr>
    </w:p>
    <w:p w14:paraId="5BC5BB9C" w14:textId="77777777" w:rsidR="0030436F" w:rsidRDefault="0030436F" w:rsidP="00E831B4">
      <w:pPr>
        <w:pStyle w:val="BodyText"/>
        <w:numPr>
          <w:ilvl w:val="2"/>
          <w:numId w:val="19"/>
        </w:numPr>
        <w:jc w:val="both"/>
        <w:rPr>
          <w:rFonts w:ascii="Footlight MT Light" w:hAnsi="Footlight MT Light"/>
          <w:sz w:val="24"/>
        </w:rPr>
      </w:pPr>
      <w:r>
        <w:rPr>
          <w:rFonts w:ascii="Footlight MT Light" w:hAnsi="Footlight MT Light"/>
          <w:sz w:val="24"/>
        </w:rPr>
        <w:t>The Goods supplied under the Contract shall be fully insured against loss or damage incidental to manufacturer or acquisition, transportation, storage, and delivery in the manner specified in the Special conditions of contract.</w:t>
      </w:r>
    </w:p>
    <w:p w14:paraId="4BBB3786" w14:textId="77777777" w:rsidR="0030436F" w:rsidRDefault="0030436F" w:rsidP="0030436F">
      <w:pPr>
        <w:pStyle w:val="BodyText"/>
        <w:jc w:val="both"/>
        <w:rPr>
          <w:rFonts w:ascii="Footlight MT Light" w:hAnsi="Footlight MT Light"/>
          <w:sz w:val="24"/>
        </w:rPr>
      </w:pPr>
    </w:p>
    <w:p w14:paraId="684DEB8A" w14:textId="77777777" w:rsidR="0030436F" w:rsidRDefault="0030436F" w:rsidP="00E831B4">
      <w:pPr>
        <w:pStyle w:val="Heading2"/>
        <w:numPr>
          <w:ilvl w:val="1"/>
          <w:numId w:val="19"/>
        </w:numPr>
        <w:rPr>
          <w:rFonts w:ascii="Footlight MT Light" w:hAnsi="Footlight MT Light"/>
          <w:sz w:val="24"/>
        </w:rPr>
      </w:pPr>
      <w:bookmarkStart w:id="54" w:name="_Toc52804897"/>
      <w:r>
        <w:rPr>
          <w:rFonts w:ascii="Footlight MT Light" w:hAnsi="Footlight MT Light"/>
          <w:sz w:val="24"/>
        </w:rPr>
        <w:lastRenderedPageBreak/>
        <w:t>Payment</w:t>
      </w:r>
      <w:bookmarkEnd w:id="54"/>
    </w:p>
    <w:p w14:paraId="10520180" w14:textId="77777777" w:rsidR="0030436F" w:rsidRDefault="0030436F" w:rsidP="0030436F">
      <w:pPr>
        <w:pStyle w:val="BodyText"/>
        <w:jc w:val="both"/>
        <w:rPr>
          <w:rFonts w:ascii="Footlight MT Light" w:hAnsi="Footlight MT Light"/>
          <w:b/>
          <w:bCs/>
          <w:sz w:val="24"/>
        </w:rPr>
      </w:pPr>
    </w:p>
    <w:p w14:paraId="35104259" w14:textId="77777777" w:rsidR="0030436F" w:rsidRDefault="0030436F" w:rsidP="00E831B4">
      <w:pPr>
        <w:pStyle w:val="BodyText"/>
        <w:numPr>
          <w:ilvl w:val="2"/>
          <w:numId w:val="21"/>
        </w:numPr>
        <w:jc w:val="both"/>
        <w:rPr>
          <w:rFonts w:ascii="Footlight MT Light" w:hAnsi="Footlight MT Light"/>
          <w:sz w:val="24"/>
        </w:rPr>
      </w:pPr>
      <w:r>
        <w:rPr>
          <w:rFonts w:ascii="Footlight MT Light" w:hAnsi="Footlight MT Light"/>
          <w:sz w:val="24"/>
        </w:rPr>
        <w:t>The method and conditions of payment to be made to the tenderer under this Contract shall be specified in Special Conditions of Contract</w:t>
      </w:r>
    </w:p>
    <w:p w14:paraId="4BCE28AC" w14:textId="77777777" w:rsidR="0030436F" w:rsidRDefault="0030436F" w:rsidP="0030436F">
      <w:pPr>
        <w:pStyle w:val="BodyText"/>
        <w:jc w:val="both"/>
        <w:rPr>
          <w:rFonts w:ascii="Footlight MT Light" w:hAnsi="Footlight MT Light"/>
          <w:sz w:val="24"/>
        </w:rPr>
      </w:pPr>
    </w:p>
    <w:p w14:paraId="3EFB2E3E" w14:textId="77777777" w:rsidR="0030436F" w:rsidRDefault="0030436F" w:rsidP="00E831B4">
      <w:pPr>
        <w:pStyle w:val="BodyText"/>
        <w:numPr>
          <w:ilvl w:val="2"/>
          <w:numId w:val="21"/>
        </w:numPr>
        <w:jc w:val="both"/>
        <w:rPr>
          <w:rFonts w:ascii="Footlight MT Light" w:hAnsi="Footlight MT Light"/>
          <w:sz w:val="24"/>
        </w:rPr>
      </w:pPr>
      <w:r>
        <w:rPr>
          <w:rFonts w:ascii="Footlight MT Light" w:hAnsi="Footlight MT Light"/>
          <w:sz w:val="24"/>
        </w:rPr>
        <w:t>Payments shall be made promptly by the Procuring entity as specified in the contract</w:t>
      </w:r>
    </w:p>
    <w:p w14:paraId="4529DF9C" w14:textId="77777777" w:rsidR="0030436F" w:rsidRDefault="0030436F" w:rsidP="0030436F">
      <w:pPr>
        <w:pStyle w:val="BodyText"/>
        <w:jc w:val="both"/>
        <w:rPr>
          <w:rFonts w:ascii="Footlight MT Light" w:hAnsi="Footlight MT Light"/>
          <w:sz w:val="24"/>
        </w:rPr>
      </w:pPr>
    </w:p>
    <w:p w14:paraId="72742A67" w14:textId="77777777" w:rsidR="0030436F" w:rsidRDefault="0030436F" w:rsidP="00E831B4">
      <w:pPr>
        <w:pStyle w:val="Heading2"/>
        <w:numPr>
          <w:ilvl w:val="1"/>
          <w:numId w:val="19"/>
        </w:numPr>
        <w:rPr>
          <w:rFonts w:ascii="Footlight MT Light" w:hAnsi="Footlight MT Light"/>
          <w:sz w:val="24"/>
        </w:rPr>
      </w:pPr>
      <w:bookmarkStart w:id="55" w:name="_Toc52804898"/>
      <w:r>
        <w:rPr>
          <w:rFonts w:ascii="Footlight MT Light" w:hAnsi="Footlight MT Light"/>
          <w:sz w:val="24"/>
        </w:rPr>
        <w:t>Prices</w:t>
      </w:r>
      <w:bookmarkEnd w:id="55"/>
    </w:p>
    <w:p w14:paraId="6D8B9D3D" w14:textId="77777777" w:rsidR="0030436F" w:rsidRDefault="0030436F" w:rsidP="0030436F">
      <w:pPr>
        <w:pStyle w:val="Heading2"/>
        <w:rPr>
          <w:rFonts w:ascii="Footlight MT Light" w:hAnsi="Footlight MT Light"/>
          <w:sz w:val="24"/>
        </w:rPr>
      </w:pPr>
    </w:p>
    <w:p w14:paraId="201C15B0" w14:textId="77777777" w:rsidR="0030436F" w:rsidRDefault="0030436F" w:rsidP="00E831B4">
      <w:pPr>
        <w:pStyle w:val="BodyText"/>
        <w:numPr>
          <w:ilvl w:val="2"/>
          <w:numId w:val="22"/>
        </w:numPr>
        <w:jc w:val="both"/>
        <w:rPr>
          <w:rFonts w:ascii="Footlight MT Light" w:hAnsi="Footlight MT Light"/>
          <w:sz w:val="24"/>
        </w:rPr>
      </w:pPr>
      <w:r>
        <w:rPr>
          <w:rFonts w:ascii="Footlight MT Light" w:hAnsi="Footlight MT Light"/>
          <w:sz w:val="24"/>
        </w:rPr>
        <w:t>Prices charged by the tenderer for goods delivered and services performed under the Contract shall not, with the exception of any price adjustments authorized in Special Conditions of Contract, vary from the prices by the tenderer in its tender.</w:t>
      </w:r>
    </w:p>
    <w:p w14:paraId="7078C365" w14:textId="77777777" w:rsidR="0030436F" w:rsidRDefault="0030436F" w:rsidP="0030436F">
      <w:pPr>
        <w:pStyle w:val="BodyText"/>
        <w:jc w:val="both"/>
        <w:rPr>
          <w:rFonts w:ascii="Footlight MT Light" w:hAnsi="Footlight MT Light"/>
          <w:sz w:val="24"/>
        </w:rPr>
      </w:pPr>
    </w:p>
    <w:p w14:paraId="63ECFE50" w14:textId="77777777" w:rsidR="0030436F" w:rsidRDefault="0030436F" w:rsidP="00E831B4">
      <w:pPr>
        <w:pStyle w:val="BodyText"/>
        <w:numPr>
          <w:ilvl w:val="2"/>
          <w:numId w:val="23"/>
        </w:numPr>
        <w:jc w:val="both"/>
        <w:rPr>
          <w:rFonts w:ascii="Footlight MT Light" w:hAnsi="Footlight MT Light"/>
          <w:sz w:val="24"/>
        </w:rPr>
      </w:pPr>
      <w:r>
        <w:rPr>
          <w:rFonts w:ascii="Footlight MT Light" w:hAnsi="Footlight MT Light"/>
          <w:sz w:val="24"/>
        </w:rPr>
        <w:t>Contract price variations shall not be allowed for contracts not exceeding one year (12 months)</w:t>
      </w:r>
    </w:p>
    <w:p w14:paraId="15E53063" w14:textId="77777777" w:rsidR="0030436F" w:rsidRDefault="0030436F" w:rsidP="0030436F">
      <w:pPr>
        <w:pStyle w:val="BodyText"/>
        <w:jc w:val="both"/>
        <w:rPr>
          <w:rFonts w:ascii="Footlight MT Light" w:hAnsi="Footlight MT Light"/>
          <w:sz w:val="24"/>
        </w:rPr>
      </w:pPr>
    </w:p>
    <w:p w14:paraId="147DF9F8" w14:textId="77777777" w:rsidR="0030436F" w:rsidRDefault="0030436F" w:rsidP="00E831B4">
      <w:pPr>
        <w:pStyle w:val="BodyText"/>
        <w:numPr>
          <w:ilvl w:val="2"/>
          <w:numId w:val="23"/>
        </w:numPr>
        <w:jc w:val="both"/>
        <w:rPr>
          <w:rFonts w:ascii="Footlight MT Light" w:hAnsi="Footlight MT Light"/>
          <w:sz w:val="24"/>
        </w:rPr>
      </w:pPr>
      <w:r>
        <w:rPr>
          <w:rFonts w:ascii="Footlight MT Light" w:hAnsi="Footlight MT Light"/>
          <w:sz w:val="24"/>
        </w:rPr>
        <w:t>Where contract price variation is allowed, the variation shall not exceed 10% of the original contract price.</w:t>
      </w:r>
    </w:p>
    <w:p w14:paraId="3FEB54D1" w14:textId="77777777" w:rsidR="0030436F" w:rsidRDefault="0030436F" w:rsidP="0030436F">
      <w:pPr>
        <w:pStyle w:val="BodyText"/>
        <w:jc w:val="both"/>
        <w:rPr>
          <w:rFonts w:ascii="Footlight MT Light" w:hAnsi="Footlight MT Light"/>
          <w:sz w:val="24"/>
        </w:rPr>
      </w:pPr>
    </w:p>
    <w:p w14:paraId="4221B8D5" w14:textId="77777777" w:rsidR="0030436F" w:rsidRDefault="0030436F" w:rsidP="00E831B4">
      <w:pPr>
        <w:pStyle w:val="BodyText"/>
        <w:numPr>
          <w:ilvl w:val="2"/>
          <w:numId w:val="23"/>
        </w:numPr>
        <w:jc w:val="both"/>
        <w:rPr>
          <w:rFonts w:ascii="Footlight MT Light" w:hAnsi="Footlight MT Light"/>
          <w:sz w:val="24"/>
        </w:rPr>
      </w:pPr>
      <w:r>
        <w:rPr>
          <w:rFonts w:ascii="Footlight MT Light" w:hAnsi="Footlight MT Light"/>
          <w:sz w:val="24"/>
        </w:rPr>
        <w:t>Price variation request shall be processed by the procuring entity within 30 days of receiving the request.</w:t>
      </w:r>
    </w:p>
    <w:p w14:paraId="22BC943B" w14:textId="77777777" w:rsidR="0030436F" w:rsidRDefault="0030436F" w:rsidP="0030436F">
      <w:pPr>
        <w:pStyle w:val="BodyText"/>
        <w:jc w:val="both"/>
        <w:rPr>
          <w:rFonts w:ascii="Footlight MT Light" w:hAnsi="Footlight MT Light"/>
          <w:sz w:val="24"/>
        </w:rPr>
      </w:pPr>
    </w:p>
    <w:p w14:paraId="378F4E89" w14:textId="77777777" w:rsidR="0030436F" w:rsidRDefault="0030436F" w:rsidP="00E831B4">
      <w:pPr>
        <w:pStyle w:val="Heading2"/>
        <w:numPr>
          <w:ilvl w:val="1"/>
          <w:numId w:val="23"/>
        </w:numPr>
        <w:rPr>
          <w:rFonts w:ascii="Footlight MT Light" w:hAnsi="Footlight MT Light"/>
          <w:sz w:val="24"/>
        </w:rPr>
      </w:pPr>
      <w:bookmarkStart w:id="56" w:name="_Toc52804899"/>
      <w:r>
        <w:rPr>
          <w:rFonts w:ascii="Footlight MT Light" w:hAnsi="Footlight MT Light"/>
          <w:sz w:val="24"/>
        </w:rPr>
        <w:t>Assignment</w:t>
      </w:r>
      <w:bookmarkEnd w:id="56"/>
    </w:p>
    <w:p w14:paraId="0FC4B2F7" w14:textId="77777777" w:rsidR="0030436F" w:rsidRDefault="0030436F" w:rsidP="0030436F">
      <w:pPr>
        <w:pStyle w:val="BodyText"/>
        <w:jc w:val="both"/>
        <w:rPr>
          <w:rFonts w:ascii="Footlight MT Light" w:hAnsi="Footlight MT Light"/>
          <w:sz w:val="24"/>
        </w:rPr>
      </w:pPr>
    </w:p>
    <w:p w14:paraId="0812755E" w14:textId="77777777" w:rsidR="0030436F" w:rsidRDefault="0030436F" w:rsidP="00E831B4">
      <w:pPr>
        <w:pStyle w:val="BodyText"/>
        <w:numPr>
          <w:ilvl w:val="2"/>
          <w:numId w:val="24"/>
        </w:numPr>
        <w:jc w:val="both"/>
        <w:rPr>
          <w:rFonts w:ascii="Footlight MT Light" w:hAnsi="Footlight MT Light"/>
          <w:sz w:val="24"/>
        </w:rPr>
      </w:pPr>
      <w:r>
        <w:rPr>
          <w:rFonts w:ascii="Footlight MT Light" w:hAnsi="Footlight MT Light"/>
          <w:sz w:val="24"/>
        </w:rPr>
        <w:t>The tenderer shall not assign, in whole or in part, its obligations to perform under this Contract, except with the Procuring entity’s prior written consent</w:t>
      </w:r>
    </w:p>
    <w:p w14:paraId="472D3D23" w14:textId="77777777" w:rsidR="0030436F" w:rsidRDefault="0030436F" w:rsidP="0030436F">
      <w:pPr>
        <w:pStyle w:val="BodyText"/>
        <w:jc w:val="both"/>
        <w:rPr>
          <w:rFonts w:ascii="Footlight MT Light" w:hAnsi="Footlight MT Light"/>
          <w:sz w:val="24"/>
        </w:rPr>
      </w:pPr>
    </w:p>
    <w:p w14:paraId="2D8F4514" w14:textId="77777777" w:rsidR="0030436F" w:rsidRDefault="0030436F" w:rsidP="00E831B4">
      <w:pPr>
        <w:pStyle w:val="Heading2"/>
        <w:numPr>
          <w:ilvl w:val="1"/>
          <w:numId w:val="23"/>
        </w:numPr>
        <w:rPr>
          <w:rFonts w:ascii="Footlight MT Light" w:hAnsi="Footlight MT Light"/>
          <w:sz w:val="24"/>
        </w:rPr>
      </w:pPr>
      <w:bookmarkStart w:id="57" w:name="_Toc52804900"/>
      <w:r>
        <w:rPr>
          <w:rFonts w:ascii="Footlight MT Light" w:hAnsi="Footlight MT Light"/>
          <w:sz w:val="24"/>
        </w:rPr>
        <w:t>Subcontracts</w:t>
      </w:r>
      <w:bookmarkEnd w:id="57"/>
    </w:p>
    <w:p w14:paraId="6C59D02D" w14:textId="77777777" w:rsidR="0030436F" w:rsidRDefault="0030436F" w:rsidP="0030436F">
      <w:pPr>
        <w:pStyle w:val="BodyText"/>
        <w:jc w:val="both"/>
        <w:rPr>
          <w:rFonts w:ascii="Footlight MT Light" w:hAnsi="Footlight MT Light"/>
          <w:sz w:val="24"/>
        </w:rPr>
      </w:pPr>
    </w:p>
    <w:p w14:paraId="4C944C3A" w14:textId="77777777" w:rsidR="0030436F" w:rsidRDefault="0030436F" w:rsidP="00E831B4">
      <w:pPr>
        <w:pStyle w:val="BodyText"/>
        <w:numPr>
          <w:ilvl w:val="2"/>
          <w:numId w:val="25"/>
        </w:numPr>
        <w:jc w:val="both"/>
        <w:rPr>
          <w:rFonts w:ascii="Footlight MT Light" w:hAnsi="Footlight MT Light"/>
          <w:sz w:val="24"/>
        </w:rPr>
      </w:pPr>
      <w:r>
        <w:rPr>
          <w:rFonts w:ascii="Footlight MT Light" w:hAnsi="Footlight MT Light"/>
          <w:sz w:val="24"/>
        </w:rPr>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14:paraId="703D2CE7" w14:textId="77777777" w:rsidR="0030436F" w:rsidRDefault="0030436F" w:rsidP="0030436F">
      <w:pPr>
        <w:pStyle w:val="BodyText"/>
        <w:jc w:val="both"/>
        <w:rPr>
          <w:rFonts w:ascii="Footlight MT Light" w:hAnsi="Footlight MT Light"/>
          <w:sz w:val="24"/>
        </w:rPr>
      </w:pPr>
    </w:p>
    <w:p w14:paraId="75F07FF8" w14:textId="77777777" w:rsidR="0030436F" w:rsidRDefault="0030436F" w:rsidP="00E831B4">
      <w:pPr>
        <w:pStyle w:val="Heading2"/>
        <w:numPr>
          <w:ilvl w:val="1"/>
          <w:numId w:val="23"/>
        </w:numPr>
        <w:rPr>
          <w:rFonts w:ascii="Footlight MT Light" w:hAnsi="Footlight MT Light"/>
          <w:sz w:val="24"/>
        </w:rPr>
      </w:pPr>
      <w:bookmarkStart w:id="58" w:name="_Toc52804901"/>
      <w:r>
        <w:rPr>
          <w:rFonts w:ascii="Footlight MT Light" w:hAnsi="Footlight MT Light"/>
          <w:sz w:val="24"/>
        </w:rPr>
        <w:t>Termination for default</w:t>
      </w:r>
      <w:bookmarkEnd w:id="58"/>
    </w:p>
    <w:p w14:paraId="266A3638" w14:textId="77777777" w:rsidR="0030436F" w:rsidRDefault="0030436F" w:rsidP="0030436F">
      <w:pPr>
        <w:pStyle w:val="BodyText"/>
        <w:jc w:val="both"/>
        <w:rPr>
          <w:rFonts w:ascii="Footlight MT Light" w:hAnsi="Footlight MT Light"/>
          <w:sz w:val="24"/>
        </w:rPr>
      </w:pPr>
    </w:p>
    <w:p w14:paraId="53AED630" w14:textId="77777777" w:rsidR="0030436F" w:rsidRDefault="0030436F" w:rsidP="00E831B4">
      <w:pPr>
        <w:pStyle w:val="BodyText"/>
        <w:numPr>
          <w:ilvl w:val="2"/>
          <w:numId w:val="26"/>
        </w:numPr>
        <w:jc w:val="both"/>
        <w:rPr>
          <w:rFonts w:ascii="Footlight MT Light" w:hAnsi="Footlight MT Light"/>
          <w:sz w:val="24"/>
        </w:rPr>
      </w:pPr>
      <w:r>
        <w:rPr>
          <w:rFonts w:ascii="Footlight MT Light" w:hAnsi="Footlight MT Light"/>
          <w:sz w:val="24"/>
        </w:rPr>
        <w:t>The Procuring entity may, without prejudice to any other remedy for breach of Contract, by written notice of default sent to the tenderer, terminate this Contract in whole or in part</w:t>
      </w:r>
    </w:p>
    <w:p w14:paraId="755BD317" w14:textId="77777777" w:rsidR="0030436F" w:rsidRDefault="0030436F" w:rsidP="0030436F">
      <w:pPr>
        <w:pStyle w:val="BodyText"/>
        <w:jc w:val="both"/>
        <w:rPr>
          <w:rFonts w:ascii="Footlight MT Light" w:hAnsi="Footlight MT Light"/>
          <w:sz w:val="24"/>
        </w:rPr>
      </w:pPr>
    </w:p>
    <w:p w14:paraId="5EBE0986" w14:textId="77777777" w:rsidR="0030436F" w:rsidRDefault="0030436F" w:rsidP="00E831B4">
      <w:pPr>
        <w:pStyle w:val="BodyText"/>
        <w:numPr>
          <w:ilvl w:val="2"/>
          <w:numId w:val="23"/>
        </w:numPr>
        <w:jc w:val="both"/>
        <w:rPr>
          <w:rFonts w:ascii="Footlight MT Light" w:hAnsi="Footlight MT Light"/>
          <w:sz w:val="24"/>
        </w:rPr>
      </w:pPr>
      <w:r>
        <w:rPr>
          <w:rFonts w:ascii="Footlight MT Light" w:hAnsi="Footlight MT Light"/>
          <w:sz w:val="24"/>
        </w:rPr>
        <w:t>if the tenderer fails to deliver any or all of the goods within the period(s) specified in the Contract, or within any extension thereof granted by the Procuring entity</w:t>
      </w:r>
    </w:p>
    <w:p w14:paraId="3B80305F" w14:textId="77777777" w:rsidR="0030436F" w:rsidRDefault="0030436F" w:rsidP="0030436F">
      <w:pPr>
        <w:pStyle w:val="BodyText"/>
        <w:jc w:val="both"/>
        <w:rPr>
          <w:rFonts w:ascii="Footlight MT Light" w:hAnsi="Footlight MT Light"/>
          <w:sz w:val="24"/>
        </w:rPr>
      </w:pPr>
    </w:p>
    <w:p w14:paraId="3FCC8C6C" w14:textId="77777777" w:rsidR="0030436F" w:rsidRDefault="0030436F" w:rsidP="00E831B4">
      <w:pPr>
        <w:pStyle w:val="BodyText"/>
        <w:numPr>
          <w:ilvl w:val="2"/>
          <w:numId w:val="23"/>
        </w:numPr>
        <w:jc w:val="both"/>
        <w:rPr>
          <w:rFonts w:ascii="Footlight MT Light" w:hAnsi="Footlight MT Light"/>
          <w:sz w:val="24"/>
        </w:rPr>
      </w:pPr>
      <w:r>
        <w:rPr>
          <w:rFonts w:ascii="Footlight MT Light" w:hAnsi="Footlight MT Light"/>
          <w:sz w:val="24"/>
        </w:rPr>
        <w:t>if the tenderer fails to perform any other obligation(s) under the Contract</w:t>
      </w:r>
    </w:p>
    <w:p w14:paraId="2533D1E5" w14:textId="77777777" w:rsidR="0030436F" w:rsidRDefault="0030436F" w:rsidP="0030436F">
      <w:pPr>
        <w:pStyle w:val="BodyText"/>
        <w:jc w:val="both"/>
        <w:rPr>
          <w:rFonts w:ascii="Footlight MT Light" w:hAnsi="Footlight MT Light"/>
          <w:sz w:val="24"/>
        </w:rPr>
      </w:pPr>
    </w:p>
    <w:p w14:paraId="5007FCAE" w14:textId="77777777" w:rsidR="0030436F" w:rsidRDefault="0030436F" w:rsidP="00E831B4">
      <w:pPr>
        <w:pStyle w:val="BodyText"/>
        <w:numPr>
          <w:ilvl w:val="2"/>
          <w:numId w:val="23"/>
        </w:numPr>
        <w:jc w:val="both"/>
        <w:rPr>
          <w:rFonts w:ascii="Footlight MT Light" w:hAnsi="Footlight MT Light"/>
          <w:sz w:val="24"/>
        </w:rPr>
      </w:pPr>
      <w:r>
        <w:rPr>
          <w:rFonts w:ascii="Footlight MT Light" w:hAnsi="Footlight MT Light"/>
          <w:sz w:val="24"/>
        </w:rPr>
        <w:t>if the tenderer, in the judgment of the Procuring entity has engaged in corrupt or fraudulent practices in competing for or in executing the Contract</w:t>
      </w:r>
    </w:p>
    <w:p w14:paraId="5D758BC8" w14:textId="77777777" w:rsidR="0030436F" w:rsidRDefault="0030436F" w:rsidP="0030436F">
      <w:pPr>
        <w:pStyle w:val="BodyText"/>
        <w:jc w:val="both"/>
        <w:rPr>
          <w:rFonts w:ascii="Footlight MT Light" w:hAnsi="Footlight MT Light"/>
          <w:sz w:val="24"/>
        </w:rPr>
      </w:pPr>
    </w:p>
    <w:p w14:paraId="01805911" w14:textId="77777777" w:rsidR="0030436F" w:rsidRDefault="0030436F" w:rsidP="00E831B4">
      <w:pPr>
        <w:pStyle w:val="BodyText"/>
        <w:numPr>
          <w:ilvl w:val="2"/>
          <w:numId w:val="23"/>
        </w:numPr>
        <w:jc w:val="both"/>
        <w:rPr>
          <w:rFonts w:ascii="Footlight MT Light" w:hAnsi="Footlight MT Light"/>
          <w:sz w:val="24"/>
        </w:rPr>
      </w:pPr>
      <w:r>
        <w:rPr>
          <w:rFonts w:ascii="Footlight MT Light" w:hAnsi="Footlight MT Light"/>
          <w:sz w:val="24"/>
        </w:rPr>
        <w:t>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w:t>
      </w:r>
    </w:p>
    <w:p w14:paraId="33E599BF" w14:textId="77777777" w:rsidR="0030436F" w:rsidRDefault="0030436F" w:rsidP="0030436F">
      <w:pPr>
        <w:pStyle w:val="BodyText"/>
        <w:jc w:val="both"/>
        <w:rPr>
          <w:rFonts w:ascii="Footlight MT Light" w:hAnsi="Footlight MT Light"/>
          <w:sz w:val="24"/>
        </w:rPr>
      </w:pPr>
    </w:p>
    <w:p w14:paraId="0A48138D" w14:textId="77777777" w:rsidR="0030436F" w:rsidRDefault="0030436F" w:rsidP="00E831B4">
      <w:pPr>
        <w:pStyle w:val="Heading2"/>
        <w:numPr>
          <w:ilvl w:val="1"/>
          <w:numId w:val="23"/>
        </w:numPr>
        <w:rPr>
          <w:rFonts w:ascii="Footlight MT Light" w:hAnsi="Footlight MT Light"/>
          <w:sz w:val="24"/>
        </w:rPr>
      </w:pPr>
      <w:bookmarkStart w:id="59" w:name="_Toc52804902"/>
      <w:r>
        <w:rPr>
          <w:rFonts w:ascii="Footlight MT Light" w:hAnsi="Footlight MT Light"/>
          <w:sz w:val="24"/>
        </w:rPr>
        <w:t>Liquidated Damages</w:t>
      </w:r>
      <w:bookmarkEnd w:id="59"/>
    </w:p>
    <w:p w14:paraId="0A22BB11" w14:textId="77777777" w:rsidR="0030436F" w:rsidRDefault="0030436F" w:rsidP="0030436F">
      <w:pPr>
        <w:pStyle w:val="BodyText"/>
        <w:jc w:val="both"/>
        <w:rPr>
          <w:rFonts w:ascii="Footlight MT Light" w:hAnsi="Footlight MT Light"/>
          <w:sz w:val="24"/>
        </w:rPr>
      </w:pPr>
    </w:p>
    <w:p w14:paraId="716F24CC" w14:textId="77777777" w:rsidR="0030436F" w:rsidRDefault="0030436F" w:rsidP="00E831B4">
      <w:pPr>
        <w:pStyle w:val="BodyText"/>
        <w:numPr>
          <w:ilvl w:val="2"/>
          <w:numId w:val="27"/>
        </w:numPr>
        <w:jc w:val="both"/>
        <w:rPr>
          <w:rFonts w:ascii="Footlight MT Light" w:hAnsi="Footlight MT Light"/>
          <w:sz w:val="24"/>
        </w:rPr>
      </w:pPr>
      <w:r>
        <w:rPr>
          <w:rFonts w:ascii="Footlight MT Light" w:hAnsi="Footlight MT Light"/>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w:t>
      </w:r>
    </w:p>
    <w:p w14:paraId="4FE38F58" w14:textId="77777777" w:rsidR="0030436F" w:rsidRDefault="0030436F" w:rsidP="0030436F">
      <w:pPr>
        <w:pStyle w:val="BodyText"/>
        <w:jc w:val="both"/>
        <w:rPr>
          <w:rFonts w:ascii="Footlight MT Light" w:hAnsi="Footlight MT Light"/>
          <w:sz w:val="24"/>
        </w:rPr>
      </w:pPr>
    </w:p>
    <w:p w14:paraId="67FF147C" w14:textId="77777777" w:rsidR="0030436F" w:rsidRDefault="0030436F" w:rsidP="00E831B4">
      <w:pPr>
        <w:pStyle w:val="Heading2"/>
        <w:numPr>
          <w:ilvl w:val="1"/>
          <w:numId w:val="23"/>
        </w:numPr>
        <w:rPr>
          <w:rFonts w:ascii="Footlight MT Light" w:hAnsi="Footlight MT Light"/>
          <w:sz w:val="24"/>
        </w:rPr>
      </w:pPr>
      <w:bookmarkStart w:id="60" w:name="_Toc52804903"/>
      <w:r>
        <w:rPr>
          <w:rFonts w:ascii="Footlight MT Light" w:hAnsi="Footlight MT Light"/>
          <w:sz w:val="24"/>
        </w:rPr>
        <w:t>Resolution of Disputes</w:t>
      </w:r>
      <w:bookmarkEnd w:id="60"/>
    </w:p>
    <w:p w14:paraId="3FC1BA01" w14:textId="77777777" w:rsidR="0030436F" w:rsidRDefault="0030436F" w:rsidP="0030436F">
      <w:pPr>
        <w:pStyle w:val="BodyText"/>
        <w:jc w:val="both"/>
        <w:rPr>
          <w:rFonts w:ascii="Footlight MT Light" w:hAnsi="Footlight MT Light"/>
          <w:sz w:val="24"/>
        </w:rPr>
      </w:pPr>
    </w:p>
    <w:p w14:paraId="060993DB" w14:textId="77777777" w:rsidR="0030436F" w:rsidRDefault="0030436F" w:rsidP="00E831B4">
      <w:pPr>
        <w:pStyle w:val="BodyText"/>
        <w:numPr>
          <w:ilvl w:val="2"/>
          <w:numId w:val="28"/>
        </w:numPr>
        <w:jc w:val="both"/>
        <w:rPr>
          <w:rFonts w:ascii="Footlight MT Light" w:hAnsi="Footlight MT Light"/>
          <w:sz w:val="24"/>
        </w:rPr>
      </w:pPr>
      <w:r>
        <w:rPr>
          <w:rFonts w:ascii="Footlight MT Light" w:hAnsi="Footlight MT Light"/>
          <w:sz w:val="24"/>
        </w:rPr>
        <w:t>The procuring entity and the tenderer shall make every effort to resolve amicably by direct informal negotiation and disagreement or dispute arising between them under or in connection with the contract</w:t>
      </w:r>
    </w:p>
    <w:p w14:paraId="3879E3B8" w14:textId="77777777" w:rsidR="0030436F" w:rsidRDefault="0030436F" w:rsidP="0030436F">
      <w:pPr>
        <w:pStyle w:val="BodyText"/>
        <w:jc w:val="both"/>
        <w:rPr>
          <w:rFonts w:ascii="Footlight MT Light" w:hAnsi="Footlight MT Light"/>
          <w:sz w:val="24"/>
        </w:rPr>
      </w:pPr>
    </w:p>
    <w:p w14:paraId="3721D54C" w14:textId="77777777" w:rsidR="0030436F" w:rsidRDefault="0030436F" w:rsidP="00E831B4">
      <w:pPr>
        <w:pStyle w:val="BodyText"/>
        <w:numPr>
          <w:ilvl w:val="2"/>
          <w:numId w:val="29"/>
        </w:numPr>
        <w:jc w:val="both"/>
        <w:rPr>
          <w:rFonts w:ascii="Footlight MT Light" w:hAnsi="Footlight MT Light"/>
          <w:sz w:val="24"/>
        </w:rPr>
      </w:pPr>
      <w:r>
        <w:rPr>
          <w:rFonts w:ascii="Footlight MT Light" w:hAnsi="Footlight MT Light"/>
          <w:sz w:val="24"/>
        </w:rPr>
        <w:t xml:space="preserve">If, after thirty (30) days from the commencement of such informal negotiations both parties have been unable to resolve amicably a contract dispute, either party may require adjudication in an agreed national or international </w:t>
      </w:r>
      <w:r>
        <w:rPr>
          <w:rFonts w:ascii="Footlight MT Light" w:hAnsi="Footlight MT Light"/>
          <w:sz w:val="24"/>
        </w:rPr>
        <w:tab/>
        <w:t>forum, and/or international arbitration.</w:t>
      </w:r>
    </w:p>
    <w:p w14:paraId="28009B14" w14:textId="77777777" w:rsidR="0030436F" w:rsidRDefault="0030436F" w:rsidP="0030436F">
      <w:pPr>
        <w:pStyle w:val="BodyText"/>
        <w:jc w:val="both"/>
        <w:rPr>
          <w:rFonts w:ascii="Footlight MT Light" w:hAnsi="Footlight MT Light"/>
          <w:sz w:val="24"/>
        </w:rPr>
      </w:pPr>
    </w:p>
    <w:p w14:paraId="3A4A1945" w14:textId="77777777" w:rsidR="0030436F" w:rsidRDefault="0030436F" w:rsidP="00E831B4">
      <w:pPr>
        <w:pStyle w:val="Heading2"/>
        <w:numPr>
          <w:ilvl w:val="1"/>
          <w:numId w:val="23"/>
        </w:numPr>
        <w:rPr>
          <w:rFonts w:ascii="Footlight MT Light" w:hAnsi="Footlight MT Light"/>
          <w:sz w:val="24"/>
        </w:rPr>
      </w:pPr>
      <w:bookmarkStart w:id="61" w:name="_Toc52804904"/>
      <w:r>
        <w:rPr>
          <w:rFonts w:ascii="Footlight MT Light" w:hAnsi="Footlight MT Light"/>
          <w:sz w:val="24"/>
        </w:rPr>
        <w:t>Language and Law</w:t>
      </w:r>
      <w:bookmarkEnd w:id="61"/>
    </w:p>
    <w:p w14:paraId="47B83F16" w14:textId="77777777" w:rsidR="0030436F" w:rsidRDefault="0030436F" w:rsidP="0030436F">
      <w:pPr>
        <w:pStyle w:val="BodyText"/>
        <w:jc w:val="both"/>
        <w:rPr>
          <w:rFonts w:ascii="Footlight MT Light" w:hAnsi="Footlight MT Light"/>
          <w:sz w:val="24"/>
        </w:rPr>
      </w:pPr>
    </w:p>
    <w:p w14:paraId="025912BA" w14:textId="77777777" w:rsidR="0030436F" w:rsidRDefault="0030436F" w:rsidP="00E831B4">
      <w:pPr>
        <w:pStyle w:val="BodyText"/>
        <w:numPr>
          <w:ilvl w:val="2"/>
          <w:numId w:val="30"/>
        </w:numPr>
        <w:jc w:val="both"/>
        <w:rPr>
          <w:rFonts w:ascii="Footlight MT Light" w:hAnsi="Footlight MT Light"/>
          <w:sz w:val="24"/>
        </w:rPr>
      </w:pPr>
      <w:r>
        <w:rPr>
          <w:rFonts w:ascii="Footlight MT Light" w:hAnsi="Footlight MT Light"/>
          <w:sz w:val="24"/>
        </w:rPr>
        <w:t>The language of the contract and the law governing the contract shall be English language and the Laws of Kenya respectively unless otherwise stated.</w:t>
      </w:r>
    </w:p>
    <w:p w14:paraId="2E3013FB" w14:textId="77777777" w:rsidR="0030436F" w:rsidRDefault="0030436F" w:rsidP="0030436F">
      <w:pPr>
        <w:pStyle w:val="BodyText"/>
        <w:jc w:val="both"/>
        <w:rPr>
          <w:rFonts w:ascii="Footlight MT Light" w:hAnsi="Footlight MT Light"/>
          <w:sz w:val="24"/>
        </w:rPr>
      </w:pPr>
    </w:p>
    <w:p w14:paraId="057B56B0" w14:textId="77777777" w:rsidR="0030436F" w:rsidRDefault="0030436F" w:rsidP="00E831B4">
      <w:pPr>
        <w:pStyle w:val="Heading2"/>
        <w:numPr>
          <w:ilvl w:val="1"/>
          <w:numId w:val="23"/>
        </w:numPr>
        <w:rPr>
          <w:rFonts w:ascii="Footlight MT Light" w:hAnsi="Footlight MT Light"/>
          <w:sz w:val="24"/>
        </w:rPr>
      </w:pPr>
      <w:bookmarkStart w:id="62" w:name="_Toc52804905"/>
      <w:r>
        <w:rPr>
          <w:rFonts w:ascii="Footlight MT Light" w:hAnsi="Footlight MT Light"/>
          <w:sz w:val="24"/>
        </w:rPr>
        <w:t>Force Majeure</w:t>
      </w:r>
      <w:bookmarkEnd w:id="62"/>
    </w:p>
    <w:p w14:paraId="67B94187" w14:textId="77777777" w:rsidR="0030436F" w:rsidRDefault="0030436F" w:rsidP="0030436F">
      <w:pPr>
        <w:pStyle w:val="BodyText"/>
        <w:jc w:val="both"/>
        <w:rPr>
          <w:rFonts w:ascii="Footlight MT Light" w:hAnsi="Footlight MT Light"/>
          <w:sz w:val="24"/>
        </w:rPr>
      </w:pPr>
    </w:p>
    <w:p w14:paraId="4913BC99" w14:textId="77777777" w:rsidR="0030436F" w:rsidRDefault="0030436F" w:rsidP="00E831B4">
      <w:pPr>
        <w:pStyle w:val="BodyText"/>
        <w:numPr>
          <w:ilvl w:val="2"/>
          <w:numId w:val="31"/>
        </w:numPr>
        <w:jc w:val="both"/>
        <w:rPr>
          <w:rFonts w:ascii="Footlight MT Light" w:hAnsi="Footlight MT Light"/>
          <w:sz w:val="24"/>
        </w:rPr>
      </w:pPr>
      <w:r>
        <w:rPr>
          <w:rFonts w:ascii="Footlight MT Light" w:hAnsi="Footlight MT Light"/>
          <w:sz w:val="24"/>
        </w:rPr>
        <w:t xml:space="preserve">The tenderer shall not be liable for forfeiture of its performance security or termination for default if and to the extent that it’s </w:t>
      </w:r>
      <w:proofErr w:type="gramStart"/>
      <w:r>
        <w:rPr>
          <w:rFonts w:ascii="Footlight MT Light" w:hAnsi="Footlight MT Light"/>
          <w:sz w:val="24"/>
        </w:rPr>
        <w:t>delay</w:t>
      </w:r>
      <w:proofErr w:type="gramEnd"/>
      <w:r>
        <w:rPr>
          <w:rFonts w:ascii="Footlight MT Light" w:hAnsi="Footlight MT Light"/>
          <w:sz w:val="24"/>
        </w:rPr>
        <w:t xml:space="preserve"> in performance or other failure to perform its obligations under the Contract is the result of an event of Force Majeure.</w:t>
      </w:r>
    </w:p>
    <w:p w14:paraId="15370A48" w14:textId="77777777" w:rsidR="0030436F" w:rsidRDefault="0030436F" w:rsidP="0030436F">
      <w:pPr>
        <w:pStyle w:val="BodyText"/>
        <w:rPr>
          <w:rFonts w:ascii="Footlight MT Light" w:hAnsi="Footlight MT Light"/>
          <w:sz w:val="24"/>
        </w:rPr>
      </w:pPr>
    </w:p>
    <w:p w14:paraId="7B9237AE" w14:textId="77777777" w:rsidR="0030436F" w:rsidRDefault="0030436F" w:rsidP="0030436F">
      <w:pPr>
        <w:pStyle w:val="Heading1"/>
        <w:rPr>
          <w:rFonts w:ascii="Footlight MT Light" w:hAnsi="Footlight MT Light"/>
          <w:sz w:val="24"/>
        </w:rPr>
      </w:pPr>
      <w:r>
        <w:rPr>
          <w:rFonts w:ascii="Footlight MT Light" w:hAnsi="Footlight MT Light"/>
          <w:b w:val="0"/>
          <w:bCs w:val="0"/>
        </w:rPr>
        <w:br w:type="page"/>
      </w:r>
      <w:bookmarkStart w:id="63" w:name="_Toc52804906"/>
      <w:r>
        <w:rPr>
          <w:rFonts w:ascii="Footlight MT Light" w:hAnsi="Footlight MT Light"/>
          <w:sz w:val="24"/>
        </w:rPr>
        <w:lastRenderedPageBreak/>
        <w:t>SECTION IV</w:t>
      </w:r>
      <w:r>
        <w:rPr>
          <w:rFonts w:ascii="Footlight MT Light" w:hAnsi="Footlight MT Light"/>
          <w:sz w:val="24"/>
        </w:rPr>
        <w:tab/>
        <w:t>-</w:t>
      </w:r>
      <w:r>
        <w:rPr>
          <w:rFonts w:ascii="Footlight MT Light" w:hAnsi="Footlight MT Light"/>
          <w:sz w:val="24"/>
        </w:rPr>
        <w:tab/>
        <w:t>SPECIAL CONDITIONS OF CONTRACT</w:t>
      </w:r>
      <w:bookmarkEnd w:id="63"/>
    </w:p>
    <w:p w14:paraId="336F1203" w14:textId="77777777" w:rsidR="0030436F" w:rsidRDefault="0030436F" w:rsidP="0030436F">
      <w:pPr>
        <w:pStyle w:val="BodyText"/>
        <w:rPr>
          <w:rFonts w:ascii="Footlight MT Light" w:hAnsi="Footlight MT Light"/>
          <w:b/>
          <w:bCs/>
          <w:sz w:val="24"/>
        </w:rPr>
      </w:pPr>
    </w:p>
    <w:p w14:paraId="4712C40C" w14:textId="77777777" w:rsidR="0030436F" w:rsidRDefault="0030436F" w:rsidP="0030436F">
      <w:pPr>
        <w:pStyle w:val="BodyText"/>
        <w:ind w:left="720" w:hanging="720"/>
        <w:jc w:val="both"/>
        <w:rPr>
          <w:rFonts w:ascii="Footlight MT Light" w:hAnsi="Footlight MT Light"/>
          <w:sz w:val="24"/>
        </w:rPr>
      </w:pPr>
      <w:r>
        <w:rPr>
          <w:rFonts w:ascii="Footlight MT Light" w:hAnsi="Footlight MT Light"/>
          <w:sz w:val="24"/>
        </w:rPr>
        <w:t>4.1.</w:t>
      </w:r>
      <w:r>
        <w:rPr>
          <w:rFonts w:ascii="Footlight MT Light" w:hAnsi="Footlight MT Light"/>
          <w:sz w:val="24"/>
        </w:rPr>
        <w:tab/>
        <w:t>Special Conditions of Contract shall supplement the General Conditions of Contract.  Whenever there is a conflict, between the GCC and the SCC, the provisions of the SCC herein shall prevail over these in the GCC.</w:t>
      </w:r>
    </w:p>
    <w:p w14:paraId="35F7DAB9" w14:textId="77777777" w:rsidR="0030436F" w:rsidRDefault="0030436F" w:rsidP="0030436F">
      <w:pPr>
        <w:pStyle w:val="BodyText"/>
        <w:jc w:val="both"/>
        <w:rPr>
          <w:rFonts w:ascii="Footlight MT Light" w:hAnsi="Footlight MT Light"/>
          <w:sz w:val="24"/>
        </w:rPr>
      </w:pPr>
    </w:p>
    <w:p w14:paraId="008EC74C" w14:textId="77777777" w:rsidR="0030436F" w:rsidRDefault="0030436F" w:rsidP="0030436F">
      <w:pPr>
        <w:pStyle w:val="BodyText"/>
        <w:jc w:val="both"/>
        <w:rPr>
          <w:rFonts w:ascii="Footlight MT Light" w:hAnsi="Footlight MT Light"/>
          <w:sz w:val="24"/>
        </w:rPr>
      </w:pPr>
    </w:p>
    <w:p w14:paraId="00806B28" w14:textId="77777777" w:rsidR="0030436F" w:rsidRDefault="0030436F" w:rsidP="0030436F">
      <w:pPr>
        <w:pStyle w:val="BodyText"/>
        <w:ind w:left="720" w:hanging="720"/>
        <w:jc w:val="both"/>
        <w:rPr>
          <w:rFonts w:ascii="Footlight MT Light" w:hAnsi="Footlight MT Light"/>
          <w:sz w:val="24"/>
        </w:rPr>
      </w:pPr>
      <w:r>
        <w:rPr>
          <w:rFonts w:ascii="Footlight MT Light" w:hAnsi="Footlight MT Light"/>
          <w:sz w:val="24"/>
        </w:rPr>
        <w:t>42.</w:t>
      </w:r>
      <w:r>
        <w:rPr>
          <w:rFonts w:ascii="Footlight MT Light" w:hAnsi="Footlight MT Light"/>
          <w:sz w:val="24"/>
        </w:rPr>
        <w:tab/>
        <w:t>Special conditions of contract as relates to the GCC</w:t>
      </w:r>
    </w:p>
    <w:p w14:paraId="599B8804" w14:textId="77777777" w:rsidR="0030436F" w:rsidRDefault="0030436F" w:rsidP="0030436F">
      <w:pPr>
        <w:pStyle w:val="BodyText"/>
        <w:jc w:val="both"/>
        <w:rPr>
          <w:rFonts w:ascii="Footlight MT Light" w:hAnsi="Footlight MT Light"/>
          <w:sz w:val="24"/>
        </w:rPr>
      </w:pPr>
    </w:p>
    <w:p w14:paraId="3EBDE66B" w14:textId="77777777" w:rsidR="0030436F" w:rsidRDefault="0030436F" w:rsidP="0030436F">
      <w:pPr>
        <w:pStyle w:val="BodyText"/>
        <w:jc w:val="both"/>
        <w:rPr>
          <w:rFonts w:ascii="Footlight MT Light" w:hAnsi="Footlight MT Light"/>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968"/>
      </w:tblGrid>
      <w:tr w:rsidR="0030436F" w14:paraId="78DE6C13" w14:textId="77777777" w:rsidTr="0030436F">
        <w:tc>
          <w:tcPr>
            <w:tcW w:w="3060" w:type="dxa"/>
            <w:tcBorders>
              <w:top w:val="single" w:sz="4" w:space="0" w:color="auto"/>
              <w:left w:val="single" w:sz="4" w:space="0" w:color="auto"/>
              <w:bottom w:val="single" w:sz="4" w:space="0" w:color="auto"/>
              <w:right w:val="single" w:sz="4" w:space="0" w:color="auto"/>
            </w:tcBorders>
            <w:hideMark/>
          </w:tcPr>
          <w:p w14:paraId="163D63C0" w14:textId="77777777" w:rsidR="0030436F" w:rsidRDefault="0030436F">
            <w:pPr>
              <w:pStyle w:val="BodyText"/>
              <w:spacing w:line="256" w:lineRule="auto"/>
              <w:jc w:val="both"/>
              <w:rPr>
                <w:rFonts w:ascii="Footlight MT Light" w:hAnsi="Footlight MT Light"/>
                <w:b/>
                <w:bCs/>
                <w:sz w:val="24"/>
              </w:rPr>
            </w:pPr>
            <w:r>
              <w:rPr>
                <w:rFonts w:ascii="Footlight MT Light" w:hAnsi="Footlight MT Light"/>
                <w:b/>
                <w:bCs/>
                <w:sz w:val="24"/>
              </w:rPr>
              <w:t>REFERENCE OF GCC</w:t>
            </w:r>
          </w:p>
        </w:tc>
        <w:tc>
          <w:tcPr>
            <w:tcW w:w="4968" w:type="dxa"/>
            <w:tcBorders>
              <w:top w:val="single" w:sz="4" w:space="0" w:color="auto"/>
              <w:left w:val="single" w:sz="4" w:space="0" w:color="auto"/>
              <w:bottom w:val="single" w:sz="4" w:space="0" w:color="auto"/>
              <w:right w:val="single" w:sz="4" w:space="0" w:color="auto"/>
            </w:tcBorders>
          </w:tcPr>
          <w:p w14:paraId="4C287E29" w14:textId="77777777" w:rsidR="0030436F" w:rsidRDefault="0030436F">
            <w:pPr>
              <w:pStyle w:val="BodyText"/>
              <w:spacing w:line="256" w:lineRule="auto"/>
              <w:jc w:val="both"/>
              <w:rPr>
                <w:rFonts w:ascii="Footlight MT Light" w:hAnsi="Footlight MT Light"/>
                <w:b/>
                <w:bCs/>
                <w:sz w:val="24"/>
              </w:rPr>
            </w:pPr>
            <w:r>
              <w:rPr>
                <w:rFonts w:ascii="Footlight MT Light" w:hAnsi="Footlight MT Light"/>
                <w:b/>
                <w:bCs/>
                <w:sz w:val="24"/>
              </w:rPr>
              <w:t>SPECIAL CONDITIONS OF CONTRACT</w:t>
            </w:r>
          </w:p>
          <w:p w14:paraId="487CDAB0" w14:textId="77777777" w:rsidR="0030436F" w:rsidRDefault="0030436F">
            <w:pPr>
              <w:pStyle w:val="BodyText"/>
              <w:spacing w:line="256" w:lineRule="auto"/>
              <w:jc w:val="both"/>
              <w:rPr>
                <w:rFonts w:ascii="Footlight MT Light" w:hAnsi="Footlight MT Light"/>
                <w:b/>
                <w:bCs/>
                <w:sz w:val="24"/>
              </w:rPr>
            </w:pPr>
          </w:p>
        </w:tc>
      </w:tr>
      <w:tr w:rsidR="0030436F" w14:paraId="12EA3AD1" w14:textId="77777777" w:rsidTr="0030436F">
        <w:tc>
          <w:tcPr>
            <w:tcW w:w="3060" w:type="dxa"/>
            <w:tcBorders>
              <w:top w:val="single" w:sz="4" w:space="0" w:color="auto"/>
              <w:left w:val="single" w:sz="4" w:space="0" w:color="auto"/>
              <w:bottom w:val="single" w:sz="4" w:space="0" w:color="auto"/>
              <w:right w:val="single" w:sz="4" w:space="0" w:color="auto"/>
            </w:tcBorders>
          </w:tcPr>
          <w:p w14:paraId="07E50274" w14:textId="77777777" w:rsidR="0030436F" w:rsidRDefault="0030436F">
            <w:pPr>
              <w:pStyle w:val="BodyText"/>
              <w:spacing w:line="256" w:lineRule="auto"/>
              <w:jc w:val="both"/>
              <w:rPr>
                <w:rFonts w:ascii="Footlight MT Light" w:hAnsi="Footlight MT Light"/>
                <w:sz w:val="24"/>
              </w:rPr>
            </w:pPr>
            <w:r>
              <w:rPr>
                <w:rFonts w:ascii="Footlight MT Light" w:hAnsi="Footlight MT Light"/>
                <w:sz w:val="24"/>
              </w:rPr>
              <w:t>3.7.1</w:t>
            </w:r>
          </w:p>
          <w:p w14:paraId="779BBED4" w14:textId="77777777" w:rsidR="0030436F" w:rsidRDefault="0030436F">
            <w:pPr>
              <w:pStyle w:val="BodyText"/>
              <w:spacing w:line="256" w:lineRule="auto"/>
              <w:jc w:val="both"/>
              <w:rPr>
                <w:rFonts w:ascii="Footlight MT Light" w:hAnsi="Footlight MT Light"/>
                <w:sz w:val="24"/>
              </w:rPr>
            </w:pPr>
          </w:p>
        </w:tc>
        <w:tc>
          <w:tcPr>
            <w:tcW w:w="4968" w:type="dxa"/>
            <w:tcBorders>
              <w:top w:val="single" w:sz="4" w:space="0" w:color="auto"/>
              <w:left w:val="single" w:sz="4" w:space="0" w:color="auto"/>
              <w:bottom w:val="single" w:sz="4" w:space="0" w:color="auto"/>
              <w:right w:val="single" w:sz="4" w:space="0" w:color="auto"/>
            </w:tcBorders>
          </w:tcPr>
          <w:p w14:paraId="2CF4CF0A" w14:textId="77777777" w:rsidR="0030436F" w:rsidRDefault="0030436F">
            <w:pPr>
              <w:pStyle w:val="BodyText"/>
              <w:spacing w:line="256" w:lineRule="auto"/>
              <w:jc w:val="both"/>
              <w:rPr>
                <w:rFonts w:ascii="Footlight MT Light" w:hAnsi="Footlight MT Light"/>
                <w:i/>
                <w:iCs/>
                <w:sz w:val="24"/>
              </w:rPr>
            </w:pPr>
            <w:r>
              <w:rPr>
                <w:rFonts w:ascii="Footlight MT Light" w:hAnsi="Footlight MT Light"/>
                <w:i/>
                <w:iCs/>
                <w:sz w:val="24"/>
              </w:rPr>
              <w:t>Indicate particulars of performance security</w:t>
            </w:r>
          </w:p>
          <w:p w14:paraId="46B78E92" w14:textId="77777777" w:rsidR="0030436F" w:rsidRDefault="0030436F">
            <w:pPr>
              <w:pStyle w:val="BodyText"/>
              <w:spacing w:line="256" w:lineRule="auto"/>
              <w:jc w:val="both"/>
              <w:rPr>
                <w:rFonts w:ascii="Footlight MT Light" w:hAnsi="Footlight MT Light"/>
                <w:i/>
                <w:iCs/>
                <w:sz w:val="24"/>
              </w:rPr>
            </w:pPr>
          </w:p>
          <w:p w14:paraId="0AE54C03" w14:textId="77777777" w:rsidR="0030436F" w:rsidRDefault="0030436F">
            <w:pPr>
              <w:pStyle w:val="BodyText"/>
              <w:spacing w:line="256" w:lineRule="auto"/>
              <w:jc w:val="both"/>
              <w:rPr>
                <w:rFonts w:ascii="Footlight MT Light" w:hAnsi="Footlight MT Light"/>
                <w:i/>
                <w:iCs/>
                <w:sz w:val="24"/>
              </w:rPr>
            </w:pPr>
          </w:p>
          <w:p w14:paraId="19A1C1D2" w14:textId="77777777" w:rsidR="0030436F" w:rsidRDefault="0030436F">
            <w:pPr>
              <w:pStyle w:val="BodyText"/>
              <w:spacing w:line="256" w:lineRule="auto"/>
              <w:jc w:val="both"/>
              <w:rPr>
                <w:rFonts w:ascii="Footlight MT Light" w:hAnsi="Footlight MT Light"/>
                <w:b/>
                <w:i/>
                <w:iCs/>
                <w:sz w:val="24"/>
              </w:rPr>
            </w:pPr>
            <w:r>
              <w:rPr>
                <w:rFonts w:ascii="Footlight MT Light" w:hAnsi="Footlight MT Light"/>
                <w:b/>
                <w:i/>
                <w:iCs/>
                <w:sz w:val="24"/>
              </w:rPr>
              <w:t>10%</w:t>
            </w:r>
          </w:p>
          <w:p w14:paraId="6D9547A3" w14:textId="77777777" w:rsidR="0030436F" w:rsidRDefault="0030436F">
            <w:pPr>
              <w:pStyle w:val="BodyText"/>
              <w:spacing w:line="256" w:lineRule="auto"/>
              <w:jc w:val="both"/>
              <w:rPr>
                <w:rFonts w:ascii="Footlight MT Light" w:hAnsi="Footlight MT Light"/>
                <w:i/>
                <w:iCs/>
                <w:sz w:val="24"/>
              </w:rPr>
            </w:pPr>
          </w:p>
        </w:tc>
      </w:tr>
      <w:tr w:rsidR="0030436F" w14:paraId="111EC29F" w14:textId="77777777" w:rsidTr="0030436F">
        <w:tc>
          <w:tcPr>
            <w:tcW w:w="3060" w:type="dxa"/>
            <w:tcBorders>
              <w:top w:val="single" w:sz="4" w:space="0" w:color="auto"/>
              <w:left w:val="single" w:sz="4" w:space="0" w:color="auto"/>
              <w:bottom w:val="single" w:sz="4" w:space="0" w:color="auto"/>
              <w:right w:val="single" w:sz="4" w:space="0" w:color="auto"/>
            </w:tcBorders>
            <w:hideMark/>
          </w:tcPr>
          <w:p w14:paraId="3EDF2E7B" w14:textId="77777777" w:rsidR="0030436F" w:rsidRDefault="0030436F">
            <w:pPr>
              <w:pStyle w:val="BodyText"/>
              <w:spacing w:line="256" w:lineRule="auto"/>
              <w:jc w:val="both"/>
              <w:rPr>
                <w:rFonts w:ascii="Footlight MT Light" w:hAnsi="Footlight MT Light"/>
                <w:sz w:val="24"/>
              </w:rPr>
            </w:pPr>
            <w:r>
              <w:rPr>
                <w:rFonts w:ascii="Footlight MT Light" w:hAnsi="Footlight MT Light"/>
                <w:sz w:val="24"/>
              </w:rPr>
              <w:t>3.12.1</w:t>
            </w:r>
          </w:p>
        </w:tc>
        <w:tc>
          <w:tcPr>
            <w:tcW w:w="4968" w:type="dxa"/>
            <w:tcBorders>
              <w:top w:val="single" w:sz="4" w:space="0" w:color="auto"/>
              <w:left w:val="single" w:sz="4" w:space="0" w:color="auto"/>
              <w:bottom w:val="single" w:sz="4" w:space="0" w:color="auto"/>
              <w:right w:val="single" w:sz="4" w:space="0" w:color="auto"/>
            </w:tcBorders>
          </w:tcPr>
          <w:p w14:paraId="1306F443" w14:textId="77777777" w:rsidR="0030436F" w:rsidRDefault="0030436F">
            <w:pPr>
              <w:pStyle w:val="BodyText"/>
              <w:spacing w:line="256" w:lineRule="auto"/>
              <w:jc w:val="both"/>
              <w:rPr>
                <w:rFonts w:ascii="Footlight MT Light" w:hAnsi="Footlight MT Light"/>
                <w:i/>
                <w:iCs/>
                <w:sz w:val="24"/>
              </w:rPr>
            </w:pPr>
            <w:r>
              <w:rPr>
                <w:rFonts w:ascii="Footlight MT Light" w:hAnsi="Footlight MT Light"/>
                <w:i/>
                <w:iCs/>
                <w:sz w:val="24"/>
              </w:rPr>
              <w:t xml:space="preserve">Indicate terms of payment </w:t>
            </w:r>
          </w:p>
          <w:p w14:paraId="0CD55E13" w14:textId="77777777" w:rsidR="0030436F" w:rsidRDefault="0030436F">
            <w:pPr>
              <w:pStyle w:val="BodyText"/>
              <w:spacing w:line="256" w:lineRule="auto"/>
              <w:jc w:val="both"/>
              <w:rPr>
                <w:rFonts w:ascii="Footlight MT Light" w:hAnsi="Footlight MT Light"/>
                <w:i/>
                <w:iCs/>
                <w:sz w:val="24"/>
              </w:rPr>
            </w:pPr>
          </w:p>
          <w:p w14:paraId="7086A710" w14:textId="77777777" w:rsidR="0030436F" w:rsidRDefault="0030436F">
            <w:pPr>
              <w:pStyle w:val="BodyText"/>
              <w:spacing w:line="256" w:lineRule="auto"/>
              <w:jc w:val="both"/>
              <w:rPr>
                <w:rFonts w:ascii="Footlight MT Light" w:hAnsi="Footlight MT Light"/>
                <w:b/>
                <w:i/>
                <w:iCs/>
                <w:sz w:val="24"/>
              </w:rPr>
            </w:pPr>
            <w:r>
              <w:rPr>
                <w:rFonts w:ascii="Footlight MT Light" w:hAnsi="Footlight MT Light"/>
                <w:b/>
                <w:i/>
                <w:iCs/>
                <w:sz w:val="24"/>
              </w:rPr>
              <w:t>payments will be made within 30 days upon delivery of acceptable goods</w:t>
            </w:r>
          </w:p>
          <w:p w14:paraId="78C3F86F" w14:textId="77777777" w:rsidR="0030436F" w:rsidRDefault="0030436F">
            <w:pPr>
              <w:pStyle w:val="BodyText"/>
              <w:spacing w:line="256" w:lineRule="auto"/>
              <w:jc w:val="both"/>
              <w:rPr>
                <w:rFonts w:ascii="Footlight MT Light" w:hAnsi="Footlight MT Light"/>
                <w:i/>
                <w:iCs/>
                <w:sz w:val="24"/>
              </w:rPr>
            </w:pPr>
          </w:p>
        </w:tc>
      </w:tr>
      <w:tr w:rsidR="0030436F" w14:paraId="00AB4306" w14:textId="77777777" w:rsidTr="0030436F">
        <w:tc>
          <w:tcPr>
            <w:tcW w:w="3060" w:type="dxa"/>
            <w:tcBorders>
              <w:top w:val="single" w:sz="4" w:space="0" w:color="auto"/>
              <w:left w:val="single" w:sz="4" w:space="0" w:color="auto"/>
              <w:bottom w:val="single" w:sz="4" w:space="0" w:color="auto"/>
              <w:right w:val="single" w:sz="4" w:space="0" w:color="auto"/>
            </w:tcBorders>
            <w:hideMark/>
          </w:tcPr>
          <w:p w14:paraId="641D10D2" w14:textId="77777777" w:rsidR="0030436F" w:rsidRDefault="0030436F">
            <w:pPr>
              <w:pStyle w:val="BodyText"/>
              <w:spacing w:line="256" w:lineRule="auto"/>
              <w:jc w:val="both"/>
              <w:rPr>
                <w:rFonts w:ascii="Footlight MT Light" w:hAnsi="Footlight MT Light"/>
                <w:sz w:val="24"/>
              </w:rPr>
            </w:pPr>
            <w:r>
              <w:rPr>
                <w:rFonts w:ascii="Footlight MT Light" w:hAnsi="Footlight MT Light"/>
                <w:sz w:val="24"/>
              </w:rPr>
              <w:t>3.18.1</w:t>
            </w:r>
          </w:p>
        </w:tc>
        <w:tc>
          <w:tcPr>
            <w:tcW w:w="4968" w:type="dxa"/>
            <w:tcBorders>
              <w:top w:val="single" w:sz="4" w:space="0" w:color="auto"/>
              <w:left w:val="single" w:sz="4" w:space="0" w:color="auto"/>
              <w:bottom w:val="single" w:sz="4" w:space="0" w:color="auto"/>
              <w:right w:val="single" w:sz="4" w:space="0" w:color="auto"/>
            </w:tcBorders>
          </w:tcPr>
          <w:p w14:paraId="4A1B37EF" w14:textId="77777777" w:rsidR="0030436F" w:rsidRDefault="0030436F">
            <w:pPr>
              <w:pStyle w:val="BodyText"/>
              <w:spacing w:line="256" w:lineRule="auto"/>
              <w:jc w:val="both"/>
              <w:rPr>
                <w:rFonts w:ascii="Footlight MT Light" w:hAnsi="Footlight MT Light"/>
                <w:i/>
                <w:iCs/>
                <w:sz w:val="24"/>
              </w:rPr>
            </w:pPr>
            <w:r>
              <w:rPr>
                <w:rFonts w:ascii="Footlight MT Light" w:hAnsi="Footlight MT Light"/>
                <w:i/>
                <w:iCs/>
                <w:sz w:val="24"/>
              </w:rPr>
              <w:t>Indicate resolutions of disputes</w:t>
            </w:r>
          </w:p>
          <w:p w14:paraId="113D9808" w14:textId="77777777" w:rsidR="0030436F" w:rsidRDefault="0030436F">
            <w:pPr>
              <w:pStyle w:val="BodyText"/>
              <w:spacing w:line="256" w:lineRule="auto"/>
              <w:jc w:val="both"/>
              <w:rPr>
                <w:rFonts w:ascii="Footlight MT Light" w:hAnsi="Footlight MT Light"/>
                <w:i/>
                <w:iCs/>
                <w:sz w:val="24"/>
              </w:rPr>
            </w:pPr>
          </w:p>
          <w:p w14:paraId="02FE13F9" w14:textId="77777777" w:rsidR="0030436F" w:rsidRDefault="0030436F">
            <w:pPr>
              <w:pStyle w:val="BodyText"/>
              <w:spacing w:line="256" w:lineRule="auto"/>
              <w:jc w:val="both"/>
              <w:rPr>
                <w:rFonts w:ascii="Footlight MT Light" w:hAnsi="Footlight MT Light"/>
                <w:b/>
                <w:i/>
                <w:iCs/>
                <w:sz w:val="24"/>
              </w:rPr>
            </w:pPr>
            <w:r>
              <w:rPr>
                <w:rFonts w:ascii="Footlight MT Light" w:hAnsi="Footlight MT Light"/>
                <w:b/>
                <w:i/>
                <w:iCs/>
                <w:sz w:val="24"/>
              </w:rPr>
              <w:t xml:space="preserve">Arbitration as provided in the laws of Kenya </w:t>
            </w:r>
          </w:p>
          <w:p w14:paraId="6850D93F" w14:textId="77777777" w:rsidR="0030436F" w:rsidRDefault="0030436F">
            <w:pPr>
              <w:pStyle w:val="BodyText"/>
              <w:spacing w:line="256" w:lineRule="auto"/>
              <w:jc w:val="both"/>
              <w:rPr>
                <w:rFonts w:ascii="Footlight MT Light" w:hAnsi="Footlight MT Light"/>
                <w:i/>
                <w:iCs/>
                <w:sz w:val="24"/>
              </w:rPr>
            </w:pPr>
          </w:p>
        </w:tc>
      </w:tr>
      <w:tr w:rsidR="0030436F" w14:paraId="723544CE" w14:textId="77777777" w:rsidTr="0030436F">
        <w:tc>
          <w:tcPr>
            <w:tcW w:w="3060" w:type="dxa"/>
            <w:tcBorders>
              <w:top w:val="single" w:sz="4" w:space="0" w:color="auto"/>
              <w:left w:val="single" w:sz="4" w:space="0" w:color="auto"/>
              <w:bottom w:val="single" w:sz="4" w:space="0" w:color="auto"/>
              <w:right w:val="single" w:sz="4" w:space="0" w:color="auto"/>
            </w:tcBorders>
          </w:tcPr>
          <w:p w14:paraId="4536EE55" w14:textId="77777777" w:rsidR="0030436F" w:rsidRDefault="0030436F">
            <w:pPr>
              <w:pStyle w:val="BodyText"/>
              <w:spacing w:line="256" w:lineRule="auto"/>
              <w:jc w:val="both"/>
              <w:rPr>
                <w:rFonts w:ascii="Footlight MT Light" w:hAnsi="Footlight MT Light"/>
                <w:sz w:val="24"/>
              </w:rPr>
            </w:pPr>
          </w:p>
        </w:tc>
        <w:tc>
          <w:tcPr>
            <w:tcW w:w="4968" w:type="dxa"/>
            <w:tcBorders>
              <w:top w:val="single" w:sz="4" w:space="0" w:color="auto"/>
              <w:left w:val="single" w:sz="4" w:space="0" w:color="auto"/>
              <w:bottom w:val="single" w:sz="4" w:space="0" w:color="auto"/>
              <w:right w:val="single" w:sz="4" w:space="0" w:color="auto"/>
            </w:tcBorders>
          </w:tcPr>
          <w:p w14:paraId="676212B6" w14:textId="77777777" w:rsidR="0030436F" w:rsidRDefault="0030436F">
            <w:pPr>
              <w:pStyle w:val="BodyText"/>
              <w:spacing w:line="256" w:lineRule="auto"/>
              <w:jc w:val="both"/>
              <w:rPr>
                <w:rFonts w:ascii="Footlight MT Light" w:hAnsi="Footlight MT Light"/>
                <w:sz w:val="24"/>
              </w:rPr>
            </w:pPr>
          </w:p>
          <w:p w14:paraId="3874C1A2" w14:textId="77777777" w:rsidR="0030436F" w:rsidRDefault="0030436F">
            <w:pPr>
              <w:pStyle w:val="BodyText"/>
              <w:spacing w:line="256" w:lineRule="auto"/>
              <w:jc w:val="both"/>
              <w:rPr>
                <w:rFonts w:ascii="Footlight MT Light" w:hAnsi="Footlight MT Light"/>
                <w:sz w:val="24"/>
              </w:rPr>
            </w:pPr>
          </w:p>
        </w:tc>
      </w:tr>
    </w:tbl>
    <w:p w14:paraId="009D94B1" w14:textId="77777777" w:rsidR="0030436F" w:rsidRDefault="0030436F" w:rsidP="0030436F">
      <w:pPr>
        <w:pStyle w:val="BodyText"/>
        <w:jc w:val="both"/>
        <w:rPr>
          <w:rFonts w:ascii="Footlight MT Light" w:hAnsi="Footlight MT Light"/>
          <w:sz w:val="24"/>
        </w:rPr>
      </w:pPr>
    </w:p>
    <w:p w14:paraId="385DF589" w14:textId="77777777" w:rsidR="0030436F" w:rsidRPr="00F40FC9" w:rsidRDefault="0030436F" w:rsidP="0030436F">
      <w:pPr>
        <w:pStyle w:val="Heading1"/>
        <w:rPr>
          <w:rFonts w:ascii="Footlight MT Light" w:hAnsi="Footlight MT Light"/>
          <w:szCs w:val="28"/>
        </w:rPr>
      </w:pPr>
      <w:r>
        <w:rPr>
          <w:rFonts w:ascii="Footlight MT Light" w:hAnsi="Footlight MT Light"/>
          <w:b w:val="0"/>
          <w:bCs w:val="0"/>
        </w:rPr>
        <w:br w:type="page"/>
      </w:r>
      <w:bookmarkStart w:id="64" w:name="_Toc52804907"/>
      <w:r w:rsidRPr="00F40FC9">
        <w:rPr>
          <w:rFonts w:ascii="Footlight MT Light" w:hAnsi="Footlight MT Light"/>
          <w:szCs w:val="28"/>
        </w:rPr>
        <w:lastRenderedPageBreak/>
        <w:t>SECTION V</w:t>
      </w:r>
      <w:r w:rsidRPr="00F40FC9">
        <w:rPr>
          <w:rFonts w:ascii="Footlight MT Light" w:hAnsi="Footlight MT Light"/>
          <w:szCs w:val="28"/>
        </w:rPr>
        <w:tab/>
        <w:t>-</w:t>
      </w:r>
      <w:r w:rsidRPr="00F40FC9">
        <w:rPr>
          <w:rFonts w:ascii="Footlight MT Light" w:hAnsi="Footlight MT Light"/>
          <w:szCs w:val="28"/>
        </w:rPr>
        <w:tab/>
        <w:t>TECHNICAL SPECIFICATIONS</w:t>
      </w:r>
      <w:bookmarkEnd w:id="64"/>
    </w:p>
    <w:p w14:paraId="07A15B32" w14:textId="77777777" w:rsidR="0030436F" w:rsidRDefault="0030436F" w:rsidP="0030436F">
      <w:pPr>
        <w:pStyle w:val="BodyText"/>
        <w:rPr>
          <w:rFonts w:ascii="Footlight MT Light" w:hAnsi="Footlight MT Light"/>
          <w:b/>
          <w:bCs/>
          <w:sz w:val="24"/>
        </w:rPr>
      </w:pPr>
    </w:p>
    <w:p w14:paraId="6FB265B8" w14:textId="77777777" w:rsidR="00F40FC9" w:rsidRPr="00F40FC9" w:rsidRDefault="00F40FC9" w:rsidP="00F40FC9">
      <w:pPr>
        <w:rPr>
          <w:b/>
          <w:u w:val="single"/>
        </w:rPr>
      </w:pPr>
      <w:r w:rsidRPr="00F40FC9">
        <w:rPr>
          <w:b/>
          <w:u w:val="single"/>
        </w:rPr>
        <w:t>TECHNICAL SPECIFICATION FOR UPGRADE OF ZIMBRA AND INTEGRATION OF ANTI-SPAM SOLUTION</w:t>
      </w:r>
    </w:p>
    <w:p w14:paraId="29F52780" w14:textId="77777777" w:rsidR="00F40FC9" w:rsidRDefault="00F40FC9" w:rsidP="00F40FC9"/>
    <w:p w14:paraId="3CF92374" w14:textId="77777777" w:rsidR="00F40FC9" w:rsidRPr="00AC7042" w:rsidRDefault="00F40FC9" w:rsidP="00F40FC9">
      <w:pPr>
        <w:rPr>
          <w:b/>
          <w:u w:val="single"/>
        </w:rPr>
      </w:pPr>
      <w:r w:rsidRPr="00AC7042">
        <w:rPr>
          <w:b/>
          <w:u w:val="single"/>
        </w:rPr>
        <w:t>General</w:t>
      </w:r>
    </w:p>
    <w:p w14:paraId="3CD1FDB2" w14:textId="77777777" w:rsidR="00F40FC9" w:rsidRDefault="00F40FC9" w:rsidP="00F40FC9">
      <w:r>
        <w:t>The Commission desires to upgrade the current collaboration environment in order to achieve modernization and expansion of services through incorporation of new features and enhancement of existing functions. To achieve this, the following is sort through this invitation:</w:t>
      </w:r>
    </w:p>
    <w:p w14:paraId="5EFE665C" w14:textId="77777777" w:rsidR="00F40FC9" w:rsidRDefault="00F40FC9" w:rsidP="00E831B4">
      <w:pPr>
        <w:pStyle w:val="ListParagraph"/>
        <w:numPr>
          <w:ilvl w:val="0"/>
          <w:numId w:val="36"/>
        </w:numPr>
        <w:contextualSpacing/>
      </w:pPr>
      <w:r>
        <w:t>Upgrade of Zimbra Collaboration Platform from version 8.8.15 open source edition to version 9 professional network edition with additional five hundred (500) licenses.</w:t>
      </w:r>
    </w:p>
    <w:p w14:paraId="60A9C950" w14:textId="77777777" w:rsidR="00F40FC9" w:rsidRDefault="00F40FC9" w:rsidP="00E831B4">
      <w:pPr>
        <w:pStyle w:val="ListParagraph"/>
        <w:numPr>
          <w:ilvl w:val="0"/>
          <w:numId w:val="36"/>
        </w:numPr>
        <w:contextualSpacing/>
      </w:pPr>
      <w:r>
        <w:t>Migration of accounts and data from current setup and renewal of the available four hundred (400) licenses to be applied to the new setup. The licenses were lastly renewed in 2014.</w:t>
      </w:r>
    </w:p>
    <w:p w14:paraId="6C9CDF7F" w14:textId="77777777" w:rsidR="00F40FC9" w:rsidRDefault="00F40FC9" w:rsidP="00E831B4">
      <w:pPr>
        <w:pStyle w:val="ListParagraph"/>
        <w:numPr>
          <w:ilvl w:val="0"/>
          <w:numId w:val="36"/>
        </w:numPr>
        <w:contextualSpacing/>
      </w:pPr>
      <w:r>
        <w:t>Provision of Zimbra support standard for a period of one (1) year</w:t>
      </w:r>
    </w:p>
    <w:p w14:paraId="5936F862" w14:textId="77777777" w:rsidR="00F40FC9" w:rsidRDefault="00F40FC9" w:rsidP="00E831B4">
      <w:pPr>
        <w:pStyle w:val="ListParagraph"/>
        <w:numPr>
          <w:ilvl w:val="0"/>
          <w:numId w:val="36"/>
        </w:numPr>
        <w:contextualSpacing/>
      </w:pPr>
      <w:r>
        <w:t>Supply, installation, configuration and integration of an effective anti-spam solution compatible with the collaboration platform</w:t>
      </w:r>
    </w:p>
    <w:p w14:paraId="2CE39B26" w14:textId="77777777" w:rsidR="00F40FC9" w:rsidRDefault="00F40FC9" w:rsidP="00F40FC9"/>
    <w:p w14:paraId="32C3C896" w14:textId="77777777" w:rsidR="00F40FC9" w:rsidRDefault="00F40FC9" w:rsidP="00F40FC9"/>
    <w:p w14:paraId="1BF2FCC9" w14:textId="77777777" w:rsidR="00F40FC9" w:rsidRPr="009C43C2" w:rsidRDefault="00F40FC9" w:rsidP="00F40FC9">
      <w:pPr>
        <w:rPr>
          <w:b/>
          <w:u w:val="single"/>
        </w:rPr>
      </w:pPr>
      <w:r w:rsidRPr="009C43C2">
        <w:rPr>
          <w:b/>
          <w:u w:val="single"/>
        </w:rPr>
        <w:t>Separation of the Required Deliveries</w:t>
      </w:r>
      <w:r>
        <w:rPr>
          <w:b/>
          <w:u w:val="single"/>
        </w:rPr>
        <w:t>/</w:t>
      </w:r>
      <w:r w:rsidRPr="009C43C2">
        <w:rPr>
          <w:b/>
          <w:u w:val="single"/>
        </w:rPr>
        <w:t>Services</w:t>
      </w:r>
    </w:p>
    <w:p w14:paraId="53D859C6" w14:textId="77777777" w:rsidR="00F40FC9" w:rsidRDefault="00F40FC9" w:rsidP="00F40FC9">
      <w:r>
        <w:t>To achieve the entire setup as expected, two sets of deliveries/services will be required:</w:t>
      </w:r>
    </w:p>
    <w:p w14:paraId="2DF8E7F5" w14:textId="77777777" w:rsidR="00F40FC9" w:rsidRDefault="00F40FC9" w:rsidP="00E831B4">
      <w:pPr>
        <w:pStyle w:val="ListParagraph"/>
        <w:numPr>
          <w:ilvl w:val="0"/>
          <w:numId w:val="39"/>
        </w:numPr>
        <w:contextualSpacing/>
      </w:pPr>
      <w:r>
        <w:t xml:space="preserve">Upgrading, migration and configuration of Zimbra collaboration suite to professional network edition 9 and provision of </w:t>
      </w:r>
      <w:proofErr w:type="spellStart"/>
      <w:r>
        <w:t>zimbra</w:t>
      </w:r>
      <w:proofErr w:type="spellEnd"/>
      <w:r>
        <w:t xml:space="preserve"> standard support for one (1) year.</w:t>
      </w:r>
    </w:p>
    <w:p w14:paraId="40E7727A" w14:textId="77777777" w:rsidR="00F40FC9" w:rsidRDefault="00F40FC9" w:rsidP="00E831B4">
      <w:pPr>
        <w:pStyle w:val="ListParagraph"/>
        <w:numPr>
          <w:ilvl w:val="0"/>
          <w:numId w:val="39"/>
        </w:numPr>
        <w:contextualSpacing/>
      </w:pPr>
      <w:r>
        <w:t>Supply, installation, configuration and integration of an effective anti-spam solution compatible with Zimbra professional network edition 9.</w:t>
      </w:r>
    </w:p>
    <w:p w14:paraId="0A1F8F4F" w14:textId="77777777" w:rsidR="00F40FC9" w:rsidRDefault="00F40FC9" w:rsidP="00F40FC9">
      <w:pPr>
        <w:pStyle w:val="ListParagraph"/>
      </w:pPr>
    </w:p>
    <w:p w14:paraId="77C98D22" w14:textId="5C93AE4D" w:rsidR="00F40FC9" w:rsidRPr="00BA4547" w:rsidRDefault="00F40FC9" w:rsidP="00F40FC9">
      <w:pPr>
        <w:rPr>
          <w:b/>
        </w:rPr>
      </w:pPr>
      <w:r>
        <w:rPr>
          <w:b/>
        </w:rPr>
        <w:t>Bidders are required to bid for the items separately for clarity and pricing differentiation</w:t>
      </w:r>
      <w:r w:rsidR="00534D9F">
        <w:rPr>
          <w:b/>
        </w:rPr>
        <w:t xml:space="preserve"> (PER LINE ITEM).</w:t>
      </w:r>
    </w:p>
    <w:p w14:paraId="0A383D7A" w14:textId="77777777" w:rsidR="00F40FC9" w:rsidRDefault="00F40FC9" w:rsidP="00F40FC9"/>
    <w:p w14:paraId="2A9B28FE" w14:textId="77777777" w:rsidR="00F40FC9" w:rsidRDefault="00F40FC9" w:rsidP="00F40FC9"/>
    <w:p w14:paraId="1D80708B" w14:textId="77777777" w:rsidR="00F40FC9" w:rsidRPr="00AC7042" w:rsidRDefault="00F40FC9" w:rsidP="00F40FC9">
      <w:pPr>
        <w:rPr>
          <w:b/>
          <w:u w:val="single"/>
        </w:rPr>
      </w:pPr>
      <w:r w:rsidRPr="00AC7042">
        <w:rPr>
          <w:b/>
          <w:u w:val="single"/>
        </w:rPr>
        <w:t>Mandatory Requirements</w:t>
      </w:r>
    </w:p>
    <w:p w14:paraId="636A36EC" w14:textId="77777777" w:rsidR="00F40FC9" w:rsidRDefault="00F40FC9" w:rsidP="00E831B4">
      <w:pPr>
        <w:pStyle w:val="ListParagraph"/>
        <w:numPr>
          <w:ilvl w:val="0"/>
          <w:numId w:val="37"/>
        </w:numPr>
        <w:contextualSpacing/>
      </w:pPr>
      <w:r>
        <w:t xml:space="preserve">Bidders </w:t>
      </w:r>
      <w:r w:rsidRPr="00C75B9E">
        <w:rPr>
          <w:b/>
        </w:rPr>
        <w:t>MUST</w:t>
      </w:r>
      <w:r>
        <w:t xml:space="preserve"> be certified authorized partners or resellers of the proposed solution. Zimbra bidders are expected to be at the minimum level of </w:t>
      </w:r>
      <w:proofErr w:type="gramStart"/>
      <w:r>
        <w:t>Value Added</w:t>
      </w:r>
      <w:proofErr w:type="gramEnd"/>
      <w:r>
        <w:t xml:space="preserve"> Reseller (VAR). Authorization documentation </w:t>
      </w:r>
      <w:r w:rsidRPr="00A9104C">
        <w:rPr>
          <w:b/>
        </w:rPr>
        <w:t>MUST</w:t>
      </w:r>
      <w:r>
        <w:t xml:space="preserve"> be attached as evidence.</w:t>
      </w:r>
    </w:p>
    <w:p w14:paraId="7CC9DEF0" w14:textId="77777777" w:rsidR="00F40FC9" w:rsidRDefault="00F40FC9" w:rsidP="00E831B4">
      <w:pPr>
        <w:pStyle w:val="ListParagraph"/>
        <w:numPr>
          <w:ilvl w:val="0"/>
          <w:numId w:val="37"/>
        </w:numPr>
        <w:contextualSpacing/>
      </w:pPr>
      <w:r>
        <w:t xml:space="preserve">Bidders </w:t>
      </w:r>
      <w:r w:rsidRPr="00A9104C">
        <w:rPr>
          <w:b/>
        </w:rPr>
        <w:t>MUST</w:t>
      </w:r>
      <w:r>
        <w:t xml:space="preserve"> provide evidence of experience in installation and configuration of the proposed solution in at least four (4) institutions of similar size and collaboration requirements.</w:t>
      </w:r>
    </w:p>
    <w:p w14:paraId="630978B3" w14:textId="77777777" w:rsidR="00F40FC9" w:rsidRDefault="00F40FC9" w:rsidP="00F40FC9"/>
    <w:p w14:paraId="7D6848AF" w14:textId="77777777" w:rsidR="00F40FC9" w:rsidRDefault="00F40FC9" w:rsidP="00F40FC9">
      <w:pPr>
        <w:rPr>
          <w:b/>
          <w:u w:val="single"/>
        </w:rPr>
      </w:pPr>
      <w:r w:rsidRPr="00AC7042">
        <w:rPr>
          <w:b/>
          <w:u w:val="single"/>
        </w:rPr>
        <w:t>Specific Requirements</w:t>
      </w:r>
    </w:p>
    <w:p w14:paraId="24B963BA" w14:textId="77777777" w:rsidR="00F40FC9" w:rsidRDefault="00F40FC9" w:rsidP="00F40FC9">
      <w:pPr>
        <w:rPr>
          <w:b/>
          <w:u w:val="single"/>
        </w:rPr>
      </w:pPr>
    </w:p>
    <w:p w14:paraId="77339DAD" w14:textId="77777777" w:rsidR="00F40FC9" w:rsidRPr="00AC7042" w:rsidRDefault="00F40FC9" w:rsidP="00F40FC9">
      <w:pPr>
        <w:rPr>
          <w:b/>
          <w:u w:val="single"/>
        </w:rPr>
      </w:pPr>
      <w:r>
        <w:rPr>
          <w:b/>
          <w:u w:val="single"/>
        </w:rPr>
        <w:t>A) Zimbra</w:t>
      </w:r>
    </w:p>
    <w:p w14:paraId="1234DE27" w14:textId="77777777" w:rsidR="00F40FC9" w:rsidRDefault="00F40FC9" w:rsidP="00F40FC9">
      <w:r>
        <w:t>The proposed solution must provide all the basic features in-built within Zimbra 9 professional network edition suite. Additionally, bidders are required to indicate the capability of their proposed solution to meet specific Commission requirements as listed in table 1 below.</w:t>
      </w:r>
    </w:p>
    <w:p w14:paraId="113B2BA7" w14:textId="77777777" w:rsidR="00F40FC9" w:rsidRDefault="00F40FC9" w:rsidP="00F40FC9"/>
    <w:p w14:paraId="260662F6" w14:textId="77777777" w:rsidR="00F40FC9" w:rsidRPr="000827C0" w:rsidRDefault="00F40FC9" w:rsidP="00F40FC9">
      <w:pPr>
        <w:rPr>
          <w:b/>
        </w:rPr>
      </w:pPr>
      <w:r>
        <w:rPr>
          <w:b/>
        </w:rPr>
        <w:t>Table 1: Requirements for</w:t>
      </w:r>
      <w:r w:rsidRPr="000827C0">
        <w:rPr>
          <w:b/>
        </w:rPr>
        <w:t xml:space="preserve"> </w:t>
      </w:r>
      <w:r>
        <w:rPr>
          <w:b/>
        </w:rPr>
        <w:t>Zimbra</w:t>
      </w:r>
      <w:r w:rsidRPr="000827C0">
        <w:rPr>
          <w:b/>
        </w:rPr>
        <w:t xml:space="preserve"> suite</w:t>
      </w:r>
      <w:r>
        <w:rPr>
          <w:b/>
        </w:rPr>
        <w:br/>
      </w:r>
    </w:p>
    <w:tbl>
      <w:tblPr>
        <w:tblStyle w:val="TableGrid"/>
        <w:tblW w:w="0" w:type="auto"/>
        <w:tblLook w:val="04A0" w:firstRow="1" w:lastRow="0" w:firstColumn="1" w:lastColumn="0" w:noHBand="0" w:noVBand="1"/>
      </w:tblPr>
      <w:tblGrid>
        <w:gridCol w:w="2093"/>
        <w:gridCol w:w="3392"/>
        <w:gridCol w:w="3031"/>
      </w:tblGrid>
      <w:tr w:rsidR="00F40FC9" w:rsidRPr="007D4A02" w14:paraId="4CCF2E3E" w14:textId="77777777" w:rsidTr="00492CBE">
        <w:tc>
          <w:tcPr>
            <w:tcW w:w="2093" w:type="dxa"/>
          </w:tcPr>
          <w:p w14:paraId="5E0F412C" w14:textId="77777777" w:rsidR="00F40FC9" w:rsidRPr="007D4A02" w:rsidRDefault="00F40FC9" w:rsidP="00BC07C6">
            <w:pPr>
              <w:rPr>
                <w:b/>
              </w:rPr>
            </w:pPr>
            <w:r w:rsidRPr="007D4A02">
              <w:rPr>
                <w:b/>
              </w:rPr>
              <w:t>ITEM</w:t>
            </w:r>
          </w:p>
        </w:tc>
        <w:tc>
          <w:tcPr>
            <w:tcW w:w="3392" w:type="dxa"/>
          </w:tcPr>
          <w:p w14:paraId="0A440B9B" w14:textId="77777777" w:rsidR="00F40FC9" w:rsidRPr="007D4A02" w:rsidRDefault="00F40FC9" w:rsidP="00BC07C6">
            <w:pPr>
              <w:rPr>
                <w:b/>
              </w:rPr>
            </w:pPr>
            <w:r>
              <w:rPr>
                <w:b/>
              </w:rPr>
              <w:t xml:space="preserve">MINIMUM </w:t>
            </w:r>
            <w:r w:rsidRPr="007D4A02">
              <w:rPr>
                <w:b/>
              </w:rPr>
              <w:t>REQUIREMENT</w:t>
            </w:r>
          </w:p>
        </w:tc>
        <w:tc>
          <w:tcPr>
            <w:tcW w:w="3031" w:type="dxa"/>
          </w:tcPr>
          <w:p w14:paraId="6F7DEBE2" w14:textId="77777777" w:rsidR="00F40FC9" w:rsidRPr="007D4A02" w:rsidRDefault="00F40FC9" w:rsidP="00BC07C6">
            <w:pPr>
              <w:rPr>
                <w:b/>
              </w:rPr>
            </w:pPr>
            <w:r w:rsidRPr="007D4A02">
              <w:rPr>
                <w:b/>
              </w:rPr>
              <w:t>BIDDER’S PROPOSAL</w:t>
            </w:r>
          </w:p>
        </w:tc>
      </w:tr>
      <w:tr w:rsidR="00F40FC9" w14:paraId="2A3F449E" w14:textId="77777777" w:rsidTr="00492CBE">
        <w:tc>
          <w:tcPr>
            <w:tcW w:w="2093" w:type="dxa"/>
          </w:tcPr>
          <w:p w14:paraId="432DE527" w14:textId="77777777" w:rsidR="00F40FC9" w:rsidRDefault="00F40FC9" w:rsidP="00BC07C6">
            <w:r>
              <w:t>Version</w:t>
            </w:r>
          </w:p>
        </w:tc>
        <w:tc>
          <w:tcPr>
            <w:tcW w:w="3392" w:type="dxa"/>
          </w:tcPr>
          <w:p w14:paraId="52BCE0D5" w14:textId="77777777" w:rsidR="00F40FC9" w:rsidRDefault="00F40FC9" w:rsidP="00BC07C6">
            <w:r>
              <w:t>Professional Network Edition Version 9</w:t>
            </w:r>
          </w:p>
        </w:tc>
        <w:tc>
          <w:tcPr>
            <w:tcW w:w="3031" w:type="dxa"/>
          </w:tcPr>
          <w:p w14:paraId="330A3926" w14:textId="77777777" w:rsidR="00F40FC9" w:rsidRDefault="00F40FC9" w:rsidP="00BC07C6"/>
        </w:tc>
      </w:tr>
      <w:tr w:rsidR="00F40FC9" w14:paraId="3FB8B3AC" w14:textId="77777777" w:rsidTr="00492CBE">
        <w:tc>
          <w:tcPr>
            <w:tcW w:w="2093" w:type="dxa"/>
          </w:tcPr>
          <w:p w14:paraId="583824C2" w14:textId="77777777" w:rsidR="00F40FC9" w:rsidRDefault="00F40FC9" w:rsidP="00BC07C6">
            <w:r>
              <w:t>Licensing</w:t>
            </w:r>
          </w:p>
        </w:tc>
        <w:tc>
          <w:tcPr>
            <w:tcW w:w="3392" w:type="dxa"/>
          </w:tcPr>
          <w:p w14:paraId="7CE70BA0" w14:textId="77777777" w:rsidR="00F40FC9" w:rsidRPr="00837187" w:rsidRDefault="00F40FC9" w:rsidP="00BC07C6">
            <w:pPr>
              <w:ind w:left="34"/>
            </w:pPr>
            <w:r w:rsidRPr="00837187">
              <w:t xml:space="preserve">500 seats perpetual license (for administrator and user </w:t>
            </w:r>
            <w:r w:rsidRPr="00837187">
              <w:lastRenderedPageBreak/>
              <w:t>accounts), free basic accounts (admin, spam filter, quarantine, alias, resource and distribution accounts)</w:t>
            </w:r>
          </w:p>
          <w:p w14:paraId="46B60192" w14:textId="77777777" w:rsidR="00F40FC9" w:rsidRPr="00837187" w:rsidRDefault="00F40FC9" w:rsidP="00BC07C6">
            <w:pPr>
              <w:ind w:left="34"/>
            </w:pPr>
            <w:r w:rsidRPr="00837187">
              <w:t>Renewal of existing 400 seats license (last renewal in 2014)</w:t>
            </w:r>
          </w:p>
        </w:tc>
        <w:tc>
          <w:tcPr>
            <w:tcW w:w="3031" w:type="dxa"/>
          </w:tcPr>
          <w:p w14:paraId="4F670F09" w14:textId="77777777" w:rsidR="00F40FC9" w:rsidRDefault="00F40FC9" w:rsidP="00BC07C6"/>
        </w:tc>
      </w:tr>
      <w:tr w:rsidR="00F40FC9" w14:paraId="12217559" w14:textId="77777777" w:rsidTr="00492CBE">
        <w:tc>
          <w:tcPr>
            <w:tcW w:w="2093" w:type="dxa"/>
          </w:tcPr>
          <w:p w14:paraId="2BD19A70" w14:textId="77777777" w:rsidR="00F40FC9" w:rsidRDefault="00F40FC9" w:rsidP="00BC07C6">
            <w:r>
              <w:t>Setup Model</w:t>
            </w:r>
          </w:p>
        </w:tc>
        <w:tc>
          <w:tcPr>
            <w:tcW w:w="3392" w:type="dxa"/>
          </w:tcPr>
          <w:p w14:paraId="231E8312" w14:textId="77777777" w:rsidR="00F40FC9" w:rsidRDefault="00F40FC9" w:rsidP="00BC07C6">
            <w:r>
              <w:t>S</w:t>
            </w:r>
            <w:r w:rsidRPr="0058404E">
              <w:t>ingle-server installation</w:t>
            </w:r>
            <w:r>
              <w:t xml:space="preserve"> (</w:t>
            </w:r>
            <w:r w:rsidRPr="0058404E">
              <w:t xml:space="preserve">MTA, LDAP and mailbox </w:t>
            </w:r>
            <w:r>
              <w:t>to run from a same server)</w:t>
            </w:r>
          </w:p>
        </w:tc>
        <w:tc>
          <w:tcPr>
            <w:tcW w:w="3031" w:type="dxa"/>
          </w:tcPr>
          <w:p w14:paraId="64970ED9" w14:textId="77777777" w:rsidR="00F40FC9" w:rsidRDefault="00F40FC9" w:rsidP="00BC07C6"/>
        </w:tc>
      </w:tr>
      <w:tr w:rsidR="00F40FC9" w14:paraId="2ABD5571" w14:textId="77777777" w:rsidTr="00492CBE">
        <w:tc>
          <w:tcPr>
            <w:tcW w:w="2093" w:type="dxa"/>
          </w:tcPr>
          <w:p w14:paraId="289F9AFE" w14:textId="77777777" w:rsidR="00F40FC9" w:rsidRDefault="00F40FC9" w:rsidP="00BC07C6">
            <w:r>
              <w:t xml:space="preserve">Mail Access Ubiquity </w:t>
            </w:r>
          </w:p>
        </w:tc>
        <w:tc>
          <w:tcPr>
            <w:tcW w:w="3392" w:type="dxa"/>
          </w:tcPr>
          <w:p w14:paraId="0E09DCF1" w14:textId="77777777" w:rsidR="00F40FC9" w:rsidRDefault="00F40FC9" w:rsidP="00BC07C6">
            <w:r>
              <w:t xml:space="preserve">Access to full mail </w:t>
            </w:r>
            <w:r w:rsidRPr="002B5CD5">
              <w:t xml:space="preserve">functionality across </w:t>
            </w:r>
            <w:r>
              <w:t>multiple</w:t>
            </w:r>
            <w:r w:rsidRPr="002B5CD5">
              <w:t xml:space="preserve"> devices (Mobile, Tablet, Desktop)</w:t>
            </w:r>
          </w:p>
        </w:tc>
        <w:tc>
          <w:tcPr>
            <w:tcW w:w="3031" w:type="dxa"/>
          </w:tcPr>
          <w:p w14:paraId="2B6DB4C9" w14:textId="77777777" w:rsidR="00F40FC9" w:rsidRDefault="00F40FC9" w:rsidP="00BC07C6"/>
        </w:tc>
      </w:tr>
      <w:tr w:rsidR="00F40FC9" w14:paraId="1610AC8B" w14:textId="77777777" w:rsidTr="00492CBE">
        <w:tc>
          <w:tcPr>
            <w:tcW w:w="2093" w:type="dxa"/>
            <w:vMerge w:val="restart"/>
          </w:tcPr>
          <w:p w14:paraId="3C83A266" w14:textId="77777777" w:rsidR="00F40FC9" w:rsidRPr="00A42F23" w:rsidRDefault="00F40FC9" w:rsidP="00BC07C6">
            <w:r>
              <w:t>Collaboration</w:t>
            </w:r>
          </w:p>
        </w:tc>
        <w:tc>
          <w:tcPr>
            <w:tcW w:w="3392" w:type="dxa"/>
          </w:tcPr>
          <w:p w14:paraId="20F9EE6F" w14:textId="77777777" w:rsidR="00F40FC9" w:rsidRPr="00812B65" w:rsidRDefault="00F40FC9" w:rsidP="00BC07C6">
            <w:pPr>
              <w:rPr>
                <w:b/>
              </w:rPr>
            </w:pPr>
            <w:r w:rsidRPr="00812B65">
              <w:rPr>
                <w:b/>
              </w:rPr>
              <w:t>Zimbra Docs</w:t>
            </w:r>
          </w:p>
          <w:p w14:paraId="2F3CE7D3" w14:textId="77777777" w:rsidR="00F40FC9" w:rsidRPr="00812B65" w:rsidRDefault="00F40FC9" w:rsidP="00BC07C6">
            <w:pPr>
              <w:rPr>
                <w:b/>
              </w:rPr>
            </w:pPr>
            <w:r w:rsidRPr="00812B65">
              <w:rPr>
                <w:b/>
              </w:rPr>
              <w:t>(Zimbra Writer, Zimbra Calc, Zimbra Impress)</w:t>
            </w:r>
          </w:p>
          <w:p w14:paraId="4E9658C7" w14:textId="77777777" w:rsidR="00F40FC9" w:rsidRDefault="00F40FC9" w:rsidP="00BC07C6">
            <w:r>
              <w:t>Provision of private and group online editing of documents with the following features:</w:t>
            </w:r>
          </w:p>
          <w:p w14:paraId="78D89CF0" w14:textId="77777777" w:rsidR="00F40FC9" w:rsidRDefault="00F40FC9" w:rsidP="00E831B4">
            <w:pPr>
              <w:pStyle w:val="ListParagraph"/>
              <w:numPr>
                <w:ilvl w:val="0"/>
                <w:numId w:val="38"/>
              </w:numPr>
              <w:ind w:left="317" w:hanging="283"/>
              <w:contextualSpacing/>
            </w:pPr>
            <w:r>
              <w:t>Support for common</w:t>
            </w:r>
            <w:r w:rsidRPr="00D065EB">
              <w:t xml:space="preserve"> document format</w:t>
            </w:r>
            <w:r>
              <w:t xml:space="preserve">s </w:t>
            </w:r>
            <w:proofErr w:type="gramStart"/>
            <w:r>
              <w:t xml:space="preserve">( </w:t>
            </w:r>
            <w:proofErr w:type="spellStart"/>
            <w:r>
              <w:t>eg</w:t>
            </w:r>
            <w:proofErr w:type="spellEnd"/>
            <w:proofErr w:type="gramEnd"/>
            <w:r>
              <w:t xml:space="preserve"> </w:t>
            </w:r>
            <w:proofErr w:type="spellStart"/>
            <w:r>
              <w:t>xls</w:t>
            </w:r>
            <w:proofErr w:type="spellEnd"/>
            <w:r>
              <w:t>, doc, and ppt)</w:t>
            </w:r>
          </w:p>
          <w:p w14:paraId="29098A71" w14:textId="77777777" w:rsidR="00F40FC9" w:rsidRDefault="00F40FC9" w:rsidP="00E831B4">
            <w:pPr>
              <w:pStyle w:val="ListParagraph"/>
              <w:numPr>
                <w:ilvl w:val="0"/>
                <w:numId w:val="38"/>
              </w:numPr>
              <w:ind w:left="317" w:hanging="283"/>
              <w:contextualSpacing/>
            </w:pPr>
            <w:r>
              <w:t>Capability to c</w:t>
            </w:r>
            <w:r w:rsidRPr="00700F0A">
              <w:t>reate, upload and export</w:t>
            </w:r>
          </w:p>
        </w:tc>
        <w:tc>
          <w:tcPr>
            <w:tcW w:w="3031" w:type="dxa"/>
          </w:tcPr>
          <w:p w14:paraId="6E10D036" w14:textId="77777777" w:rsidR="00F40FC9" w:rsidRDefault="00F40FC9" w:rsidP="00BC07C6"/>
        </w:tc>
      </w:tr>
      <w:tr w:rsidR="00F40FC9" w14:paraId="3B1D6F69" w14:textId="77777777" w:rsidTr="00492CBE">
        <w:tc>
          <w:tcPr>
            <w:tcW w:w="2093" w:type="dxa"/>
            <w:vMerge/>
          </w:tcPr>
          <w:p w14:paraId="18B80CF7" w14:textId="77777777" w:rsidR="00F40FC9" w:rsidRDefault="00F40FC9" w:rsidP="00BC07C6"/>
        </w:tc>
        <w:tc>
          <w:tcPr>
            <w:tcW w:w="3392" w:type="dxa"/>
          </w:tcPr>
          <w:p w14:paraId="67D6299C" w14:textId="77777777" w:rsidR="00F40FC9" w:rsidRPr="00812B65" w:rsidRDefault="00F40FC9" w:rsidP="00BC07C6">
            <w:pPr>
              <w:rPr>
                <w:b/>
              </w:rPr>
            </w:pPr>
            <w:r w:rsidRPr="00812B65">
              <w:rPr>
                <w:b/>
              </w:rPr>
              <w:t>Zimbra Drive</w:t>
            </w:r>
          </w:p>
          <w:p w14:paraId="1E072342" w14:textId="77777777" w:rsidR="00F40FC9" w:rsidRDefault="00F40FC9" w:rsidP="00BC07C6">
            <w:r>
              <w:t>Configuration and activation of file storage and sharing with following features:</w:t>
            </w:r>
          </w:p>
          <w:p w14:paraId="12E06FCC" w14:textId="77777777" w:rsidR="00F40FC9" w:rsidRDefault="00F40FC9" w:rsidP="00E831B4">
            <w:pPr>
              <w:pStyle w:val="ListParagraph"/>
              <w:numPr>
                <w:ilvl w:val="0"/>
                <w:numId w:val="38"/>
              </w:numPr>
              <w:ind w:left="317" w:hanging="283"/>
              <w:contextualSpacing/>
            </w:pPr>
            <w:r>
              <w:t>Customizable capacity allocations</w:t>
            </w:r>
          </w:p>
          <w:p w14:paraId="472DB043" w14:textId="77777777" w:rsidR="00F40FC9" w:rsidRDefault="00F40FC9" w:rsidP="00E831B4">
            <w:pPr>
              <w:pStyle w:val="ListParagraph"/>
              <w:numPr>
                <w:ilvl w:val="0"/>
                <w:numId w:val="38"/>
              </w:numPr>
              <w:ind w:left="317" w:hanging="283"/>
              <w:contextualSpacing/>
            </w:pPr>
            <w:r>
              <w:t>Integration</w:t>
            </w:r>
            <w:r w:rsidRPr="00CB2755">
              <w:t xml:space="preserve"> with Zimbra Docs</w:t>
            </w:r>
          </w:p>
          <w:p w14:paraId="3ECFDB4C" w14:textId="77777777" w:rsidR="00F40FC9" w:rsidRDefault="00F40FC9" w:rsidP="00E831B4">
            <w:pPr>
              <w:pStyle w:val="ListParagraph"/>
              <w:numPr>
                <w:ilvl w:val="0"/>
                <w:numId w:val="38"/>
              </w:numPr>
              <w:ind w:left="317" w:hanging="283"/>
              <w:contextualSpacing/>
            </w:pPr>
            <w:r w:rsidRPr="00DE0ABD">
              <w:t xml:space="preserve">Upload, manage and download </w:t>
            </w:r>
            <w:r>
              <w:t xml:space="preserve">of </w:t>
            </w:r>
            <w:r w:rsidRPr="00DE0ABD">
              <w:t>files</w:t>
            </w:r>
          </w:p>
          <w:p w14:paraId="471CCE19" w14:textId="77777777" w:rsidR="00F40FC9" w:rsidRDefault="00F40FC9" w:rsidP="00E831B4">
            <w:pPr>
              <w:pStyle w:val="ListParagraph"/>
              <w:numPr>
                <w:ilvl w:val="0"/>
                <w:numId w:val="38"/>
              </w:numPr>
              <w:ind w:left="317" w:hanging="283"/>
              <w:contextualSpacing/>
            </w:pPr>
            <w:r>
              <w:t>Organization of</w:t>
            </w:r>
            <w:r w:rsidRPr="00DE0ABD">
              <w:t xml:space="preserve"> files within navigable folders</w:t>
            </w:r>
          </w:p>
          <w:p w14:paraId="371B669B" w14:textId="77777777" w:rsidR="00F40FC9" w:rsidRDefault="00F40FC9" w:rsidP="00E831B4">
            <w:pPr>
              <w:pStyle w:val="ListParagraph"/>
              <w:numPr>
                <w:ilvl w:val="0"/>
                <w:numId w:val="38"/>
              </w:numPr>
              <w:ind w:left="317" w:hanging="283"/>
              <w:contextualSpacing/>
            </w:pPr>
            <w:r w:rsidRPr="00DE0ABD">
              <w:t>Add</w:t>
            </w:r>
            <w:r>
              <w:t>ition of</w:t>
            </w:r>
            <w:r w:rsidRPr="00DE0ABD">
              <w:t xml:space="preserve"> custom notes (descriptions) to files</w:t>
            </w:r>
          </w:p>
          <w:p w14:paraId="313C13C3" w14:textId="77777777" w:rsidR="00F40FC9" w:rsidRDefault="00F40FC9" w:rsidP="00E831B4">
            <w:pPr>
              <w:pStyle w:val="ListParagraph"/>
              <w:numPr>
                <w:ilvl w:val="0"/>
                <w:numId w:val="38"/>
              </w:numPr>
              <w:ind w:left="317" w:hanging="283"/>
              <w:contextualSpacing/>
            </w:pPr>
            <w:r>
              <w:t>Sharing of</w:t>
            </w:r>
            <w:r w:rsidRPr="00050018">
              <w:t xml:space="preserve"> files with internal &amp; external users</w:t>
            </w:r>
          </w:p>
          <w:p w14:paraId="68CEF64E" w14:textId="77777777" w:rsidR="00F40FC9" w:rsidRDefault="00F40FC9" w:rsidP="00E831B4">
            <w:pPr>
              <w:pStyle w:val="ListParagraph"/>
              <w:numPr>
                <w:ilvl w:val="0"/>
                <w:numId w:val="38"/>
              </w:numPr>
              <w:ind w:left="317" w:hanging="283"/>
              <w:contextualSpacing/>
            </w:pPr>
            <w:r w:rsidRPr="005A2BC1">
              <w:t>File search and preview</w:t>
            </w:r>
          </w:p>
        </w:tc>
        <w:tc>
          <w:tcPr>
            <w:tcW w:w="3031" w:type="dxa"/>
          </w:tcPr>
          <w:p w14:paraId="66CBFFB3" w14:textId="77777777" w:rsidR="00F40FC9" w:rsidRDefault="00F40FC9" w:rsidP="00BC07C6"/>
        </w:tc>
      </w:tr>
      <w:tr w:rsidR="00F40FC9" w14:paraId="3A064BFB" w14:textId="77777777" w:rsidTr="00492CBE">
        <w:tc>
          <w:tcPr>
            <w:tcW w:w="2093" w:type="dxa"/>
            <w:vMerge/>
          </w:tcPr>
          <w:p w14:paraId="7347F2DF" w14:textId="77777777" w:rsidR="00F40FC9" w:rsidRDefault="00F40FC9" w:rsidP="00BC07C6"/>
        </w:tc>
        <w:tc>
          <w:tcPr>
            <w:tcW w:w="3392" w:type="dxa"/>
          </w:tcPr>
          <w:p w14:paraId="2A3D4C26" w14:textId="77777777" w:rsidR="00F40FC9" w:rsidRPr="00812B65" w:rsidRDefault="00F40FC9" w:rsidP="00BC07C6">
            <w:pPr>
              <w:rPr>
                <w:b/>
              </w:rPr>
            </w:pPr>
            <w:r w:rsidRPr="00812B65">
              <w:rPr>
                <w:b/>
              </w:rPr>
              <w:t xml:space="preserve">Additional </w:t>
            </w:r>
            <w:proofErr w:type="spellStart"/>
            <w:r w:rsidRPr="00812B65">
              <w:rPr>
                <w:b/>
              </w:rPr>
              <w:t>Zimlets</w:t>
            </w:r>
            <w:proofErr w:type="spellEnd"/>
          </w:p>
          <w:p w14:paraId="0C9F2074" w14:textId="637BBAE3" w:rsidR="00F40FC9" w:rsidRDefault="00F40FC9" w:rsidP="00BC07C6">
            <w:r>
              <w:t xml:space="preserve">Configuration of third-party integrations including </w:t>
            </w:r>
          </w:p>
          <w:p w14:paraId="4FACC307" w14:textId="77777777" w:rsidR="00F40FC9" w:rsidRDefault="00F40FC9" w:rsidP="00BC07C6">
            <w:proofErr w:type="spellStart"/>
            <w:r>
              <w:t>Webex</w:t>
            </w:r>
            <w:proofErr w:type="spellEnd"/>
            <w:r>
              <w:t xml:space="preserve">, Slack, Zoom, Dropbox, Google Drive and </w:t>
            </w:r>
            <w:proofErr w:type="spellStart"/>
            <w:r>
              <w:t>Onedrive</w:t>
            </w:r>
            <w:proofErr w:type="spellEnd"/>
          </w:p>
          <w:p w14:paraId="31C2C8EC" w14:textId="77777777" w:rsidR="00F40FC9" w:rsidRDefault="00F40FC9" w:rsidP="00BC07C6"/>
        </w:tc>
        <w:tc>
          <w:tcPr>
            <w:tcW w:w="3031" w:type="dxa"/>
          </w:tcPr>
          <w:p w14:paraId="18A2D65C" w14:textId="77777777" w:rsidR="00F40FC9" w:rsidRDefault="00F40FC9" w:rsidP="00BC07C6"/>
        </w:tc>
      </w:tr>
      <w:tr w:rsidR="00F40FC9" w14:paraId="6C045D6F" w14:textId="77777777" w:rsidTr="00492CBE">
        <w:tc>
          <w:tcPr>
            <w:tcW w:w="2093" w:type="dxa"/>
          </w:tcPr>
          <w:p w14:paraId="1E9DBDBE" w14:textId="77777777" w:rsidR="00F40FC9" w:rsidRDefault="00F40FC9" w:rsidP="00BC07C6">
            <w:r>
              <w:t>Administrative Features</w:t>
            </w:r>
          </w:p>
        </w:tc>
        <w:tc>
          <w:tcPr>
            <w:tcW w:w="3392" w:type="dxa"/>
          </w:tcPr>
          <w:p w14:paraId="2484E888" w14:textId="77777777" w:rsidR="00F40FC9" w:rsidRPr="007A016D" w:rsidRDefault="00F40FC9" w:rsidP="00E831B4">
            <w:pPr>
              <w:pStyle w:val="ListParagraph"/>
              <w:numPr>
                <w:ilvl w:val="0"/>
                <w:numId w:val="38"/>
              </w:numPr>
              <w:ind w:left="317" w:hanging="283"/>
              <w:contextualSpacing/>
            </w:pPr>
            <w:r w:rsidRPr="007A016D">
              <w:t>Web Administration Console</w:t>
            </w:r>
          </w:p>
          <w:p w14:paraId="19D98053" w14:textId="77777777" w:rsidR="00F40FC9" w:rsidRPr="007A016D" w:rsidRDefault="00F40FC9" w:rsidP="00E831B4">
            <w:pPr>
              <w:pStyle w:val="ListParagraph"/>
              <w:numPr>
                <w:ilvl w:val="0"/>
                <w:numId w:val="38"/>
              </w:numPr>
              <w:ind w:left="317" w:hanging="283"/>
              <w:contextualSpacing/>
            </w:pPr>
            <w:r w:rsidRPr="007A016D">
              <w:t>Command Line Interface (CLI)</w:t>
            </w:r>
          </w:p>
          <w:p w14:paraId="481CBE9A" w14:textId="77777777" w:rsidR="00F40FC9" w:rsidRPr="007A016D" w:rsidRDefault="00F40FC9" w:rsidP="00E831B4">
            <w:pPr>
              <w:pStyle w:val="ListParagraph"/>
              <w:numPr>
                <w:ilvl w:val="0"/>
                <w:numId w:val="38"/>
              </w:numPr>
              <w:ind w:left="317" w:hanging="283"/>
              <w:contextualSpacing/>
            </w:pPr>
            <w:r w:rsidRPr="007A016D">
              <w:lastRenderedPageBreak/>
              <w:t>Integrated Anti-Spam &amp; Anti-Virus</w:t>
            </w:r>
          </w:p>
          <w:p w14:paraId="11C8FA9B" w14:textId="77777777" w:rsidR="00F40FC9" w:rsidRPr="007A016D" w:rsidRDefault="00F40FC9" w:rsidP="00E831B4">
            <w:pPr>
              <w:pStyle w:val="ListParagraph"/>
              <w:numPr>
                <w:ilvl w:val="0"/>
                <w:numId w:val="38"/>
              </w:numPr>
              <w:ind w:left="317" w:hanging="283"/>
              <w:contextualSpacing/>
            </w:pPr>
            <w:r w:rsidRPr="007A016D">
              <w:t>Real-time Backup &amp; Restore capability.</w:t>
            </w:r>
          </w:p>
          <w:p w14:paraId="6642CBEC" w14:textId="77777777" w:rsidR="00F40FC9" w:rsidRPr="007A016D" w:rsidRDefault="00F40FC9" w:rsidP="00E831B4">
            <w:pPr>
              <w:pStyle w:val="ListParagraph"/>
              <w:numPr>
                <w:ilvl w:val="0"/>
                <w:numId w:val="38"/>
              </w:numPr>
              <w:ind w:left="317" w:hanging="283"/>
              <w:contextualSpacing/>
            </w:pPr>
            <w:r w:rsidRPr="007A016D">
              <w:t>Hierarchical Storage Management (HSM)</w:t>
            </w:r>
          </w:p>
          <w:p w14:paraId="2B95FEBE" w14:textId="77777777" w:rsidR="00F40FC9" w:rsidRPr="007A016D" w:rsidRDefault="00F40FC9" w:rsidP="00E831B4">
            <w:pPr>
              <w:pStyle w:val="ListParagraph"/>
              <w:numPr>
                <w:ilvl w:val="0"/>
                <w:numId w:val="38"/>
              </w:numPr>
              <w:ind w:left="317" w:hanging="283"/>
              <w:contextualSpacing/>
            </w:pPr>
            <w:r w:rsidRPr="007A016D">
              <w:t>Volume Compression</w:t>
            </w:r>
          </w:p>
          <w:p w14:paraId="345A88FB" w14:textId="77777777" w:rsidR="00F40FC9" w:rsidRPr="007A016D" w:rsidRDefault="00F40FC9" w:rsidP="00E831B4">
            <w:pPr>
              <w:pStyle w:val="ListParagraph"/>
              <w:numPr>
                <w:ilvl w:val="0"/>
                <w:numId w:val="38"/>
              </w:numPr>
              <w:ind w:left="317" w:hanging="283"/>
              <w:contextualSpacing/>
            </w:pPr>
            <w:r w:rsidRPr="007A016D">
              <w:t>Volume Deduplication</w:t>
            </w:r>
          </w:p>
          <w:p w14:paraId="1045C361" w14:textId="77777777" w:rsidR="00F40FC9" w:rsidRPr="007A016D" w:rsidRDefault="00F40FC9" w:rsidP="00E831B4">
            <w:pPr>
              <w:pStyle w:val="ListParagraph"/>
              <w:numPr>
                <w:ilvl w:val="0"/>
                <w:numId w:val="38"/>
              </w:numPr>
              <w:ind w:left="317" w:hanging="283"/>
              <w:contextualSpacing/>
            </w:pPr>
            <w:r w:rsidRPr="007A016D">
              <w:t>Volume Management Tools</w:t>
            </w:r>
          </w:p>
          <w:p w14:paraId="5F650A92" w14:textId="77777777" w:rsidR="00F40FC9" w:rsidRPr="007A016D" w:rsidRDefault="00F40FC9" w:rsidP="00E831B4">
            <w:pPr>
              <w:pStyle w:val="ListParagraph"/>
              <w:numPr>
                <w:ilvl w:val="0"/>
                <w:numId w:val="38"/>
              </w:numPr>
              <w:ind w:left="317" w:hanging="283"/>
              <w:contextualSpacing/>
            </w:pPr>
            <w:r w:rsidRPr="007A016D">
              <w:t>LDAP &amp; MS Active Directory Support</w:t>
            </w:r>
          </w:p>
          <w:p w14:paraId="425374EE" w14:textId="77777777" w:rsidR="00F40FC9" w:rsidRPr="00812B65" w:rsidRDefault="00F40FC9" w:rsidP="00BC07C6">
            <w:pPr>
              <w:rPr>
                <w:b/>
              </w:rPr>
            </w:pPr>
          </w:p>
        </w:tc>
        <w:tc>
          <w:tcPr>
            <w:tcW w:w="3031" w:type="dxa"/>
          </w:tcPr>
          <w:p w14:paraId="16B9ABE6" w14:textId="77777777" w:rsidR="00F40FC9" w:rsidRDefault="00F40FC9" w:rsidP="00BC07C6"/>
        </w:tc>
      </w:tr>
      <w:tr w:rsidR="00F40FC9" w14:paraId="020786CC" w14:textId="77777777" w:rsidTr="00492CBE">
        <w:tc>
          <w:tcPr>
            <w:tcW w:w="2093" w:type="dxa"/>
          </w:tcPr>
          <w:p w14:paraId="7E816514" w14:textId="77777777" w:rsidR="00F40FC9" w:rsidRDefault="00F40FC9" w:rsidP="00BC07C6">
            <w:r>
              <w:t>Installation Platform</w:t>
            </w:r>
          </w:p>
        </w:tc>
        <w:tc>
          <w:tcPr>
            <w:tcW w:w="3392" w:type="dxa"/>
          </w:tcPr>
          <w:p w14:paraId="450FB6E9" w14:textId="77777777" w:rsidR="00F40FC9" w:rsidRDefault="00F40FC9" w:rsidP="00BC07C6">
            <w:r>
              <w:t xml:space="preserve">Setup of the proposed solution in a virtual server residing on Lenovo </w:t>
            </w:r>
            <w:proofErr w:type="spellStart"/>
            <w:r w:rsidRPr="00C844E0">
              <w:t>ThinkSystem</w:t>
            </w:r>
            <w:proofErr w:type="spellEnd"/>
            <w:r w:rsidRPr="00C844E0">
              <w:t xml:space="preserve"> SR650</w:t>
            </w:r>
            <w:r>
              <w:t xml:space="preserve"> platform with below specifics:</w:t>
            </w:r>
          </w:p>
          <w:p w14:paraId="06E8F239" w14:textId="77777777" w:rsidR="00F40FC9" w:rsidRDefault="00F40FC9" w:rsidP="00E831B4">
            <w:pPr>
              <w:pStyle w:val="ListParagraph"/>
              <w:numPr>
                <w:ilvl w:val="0"/>
                <w:numId w:val="38"/>
              </w:numPr>
              <w:ind w:left="317" w:hanging="283"/>
              <w:contextualSpacing/>
            </w:pPr>
            <w:r>
              <w:t xml:space="preserve">4 CPUs </w:t>
            </w:r>
            <w:r w:rsidRPr="00C844E0">
              <w:t>Intel(R) Xeon(R) Gold 6226 CPU @ 2.70GHz</w:t>
            </w:r>
          </w:p>
          <w:p w14:paraId="31A12590" w14:textId="77777777" w:rsidR="00F40FC9" w:rsidRDefault="00F40FC9" w:rsidP="00E831B4">
            <w:pPr>
              <w:pStyle w:val="ListParagraph"/>
              <w:numPr>
                <w:ilvl w:val="0"/>
                <w:numId w:val="38"/>
              </w:numPr>
              <w:ind w:left="317" w:hanging="283"/>
              <w:contextualSpacing/>
            </w:pPr>
            <w:r>
              <w:t>32GB RAM</w:t>
            </w:r>
          </w:p>
          <w:p w14:paraId="0E2AC947" w14:textId="77777777" w:rsidR="00F40FC9" w:rsidRDefault="00F40FC9" w:rsidP="00E831B4">
            <w:pPr>
              <w:pStyle w:val="ListParagraph"/>
              <w:numPr>
                <w:ilvl w:val="0"/>
                <w:numId w:val="38"/>
              </w:numPr>
              <w:ind w:left="317" w:hanging="283"/>
              <w:contextualSpacing/>
            </w:pPr>
            <w:r>
              <w:t>10TB Storage</w:t>
            </w:r>
          </w:p>
          <w:p w14:paraId="1A78529B" w14:textId="77777777" w:rsidR="00F40FC9" w:rsidRDefault="00F40FC9" w:rsidP="00E831B4">
            <w:pPr>
              <w:pStyle w:val="ListParagraph"/>
              <w:numPr>
                <w:ilvl w:val="0"/>
                <w:numId w:val="38"/>
              </w:numPr>
              <w:ind w:left="317" w:hanging="283"/>
              <w:contextualSpacing/>
            </w:pPr>
            <w:r>
              <w:t xml:space="preserve">Operating System – </w:t>
            </w:r>
            <w:proofErr w:type="spellStart"/>
            <w:r>
              <w:t>Redhat</w:t>
            </w:r>
            <w:proofErr w:type="spellEnd"/>
            <w:r>
              <w:t xml:space="preserve"> Enterprise Linux Server</w:t>
            </w:r>
          </w:p>
          <w:p w14:paraId="1505C56D" w14:textId="77777777" w:rsidR="00F40FC9" w:rsidRDefault="00F40FC9" w:rsidP="00BC07C6"/>
        </w:tc>
        <w:tc>
          <w:tcPr>
            <w:tcW w:w="3031" w:type="dxa"/>
          </w:tcPr>
          <w:p w14:paraId="19739428" w14:textId="77777777" w:rsidR="00F40FC9" w:rsidRDefault="00F40FC9" w:rsidP="00BC07C6"/>
        </w:tc>
      </w:tr>
      <w:tr w:rsidR="00F40FC9" w14:paraId="0A555F4A" w14:textId="77777777" w:rsidTr="00492CBE">
        <w:tc>
          <w:tcPr>
            <w:tcW w:w="2093" w:type="dxa"/>
          </w:tcPr>
          <w:p w14:paraId="75CADF6D" w14:textId="77777777" w:rsidR="00F40FC9" w:rsidRDefault="00F40FC9" w:rsidP="00BC07C6">
            <w:r>
              <w:t xml:space="preserve">Interface Customization </w:t>
            </w:r>
          </w:p>
        </w:tc>
        <w:tc>
          <w:tcPr>
            <w:tcW w:w="3392" w:type="dxa"/>
          </w:tcPr>
          <w:p w14:paraId="02EA55F6" w14:textId="77777777" w:rsidR="00F40FC9" w:rsidRDefault="00F40FC9" w:rsidP="00BC07C6">
            <w:r>
              <w:t xml:space="preserve">Corporate branding and configuration to provide for change of themes, logo, colors </w:t>
            </w:r>
            <w:proofErr w:type="spellStart"/>
            <w:r>
              <w:t>etc</w:t>
            </w:r>
            <w:proofErr w:type="spellEnd"/>
          </w:p>
        </w:tc>
        <w:tc>
          <w:tcPr>
            <w:tcW w:w="3031" w:type="dxa"/>
          </w:tcPr>
          <w:p w14:paraId="72F05E0F" w14:textId="77777777" w:rsidR="00F40FC9" w:rsidRDefault="00F40FC9" w:rsidP="00BC07C6"/>
        </w:tc>
      </w:tr>
      <w:tr w:rsidR="00F40FC9" w14:paraId="60BB7933" w14:textId="77777777" w:rsidTr="00492CBE">
        <w:tc>
          <w:tcPr>
            <w:tcW w:w="2093" w:type="dxa"/>
          </w:tcPr>
          <w:p w14:paraId="08354B6A" w14:textId="77777777" w:rsidR="00F40FC9" w:rsidRDefault="00F40FC9" w:rsidP="00BC07C6">
            <w:r>
              <w:t>Support</w:t>
            </w:r>
          </w:p>
        </w:tc>
        <w:tc>
          <w:tcPr>
            <w:tcW w:w="3392" w:type="dxa"/>
          </w:tcPr>
          <w:p w14:paraId="7F9AD774" w14:textId="77777777" w:rsidR="00F40FC9" w:rsidRDefault="00F40FC9" w:rsidP="00BC07C6">
            <w:r>
              <w:t>Zimbra Standard Support (Business Hours support) for a period of one (1) year</w:t>
            </w:r>
          </w:p>
        </w:tc>
        <w:tc>
          <w:tcPr>
            <w:tcW w:w="3031" w:type="dxa"/>
          </w:tcPr>
          <w:p w14:paraId="724874F3" w14:textId="77777777" w:rsidR="00F40FC9" w:rsidRDefault="00F40FC9" w:rsidP="00BC07C6"/>
        </w:tc>
      </w:tr>
      <w:tr w:rsidR="00F40FC9" w14:paraId="4D848186" w14:textId="77777777" w:rsidTr="00492CBE">
        <w:tc>
          <w:tcPr>
            <w:tcW w:w="2093" w:type="dxa"/>
          </w:tcPr>
          <w:p w14:paraId="13257B29" w14:textId="77777777" w:rsidR="00F40FC9" w:rsidRDefault="00F40FC9" w:rsidP="00BC07C6">
            <w:r>
              <w:t>Services</w:t>
            </w:r>
          </w:p>
        </w:tc>
        <w:tc>
          <w:tcPr>
            <w:tcW w:w="3392" w:type="dxa"/>
          </w:tcPr>
          <w:p w14:paraId="1FF2A15F" w14:textId="77777777" w:rsidR="00F40FC9" w:rsidRDefault="00F40FC9" w:rsidP="00BC07C6">
            <w:r>
              <w:t>Upgrade, configurations, migration, customization and skill transfer</w:t>
            </w:r>
          </w:p>
        </w:tc>
        <w:tc>
          <w:tcPr>
            <w:tcW w:w="3031" w:type="dxa"/>
          </w:tcPr>
          <w:p w14:paraId="3A258C4F" w14:textId="77777777" w:rsidR="00F40FC9" w:rsidRDefault="00F40FC9" w:rsidP="00BC07C6"/>
        </w:tc>
      </w:tr>
      <w:tr w:rsidR="00F40FC9" w14:paraId="3600A5DD" w14:textId="77777777" w:rsidTr="00492CBE">
        <w:tc>
          <w:tcPr>
            <w:tcW w:w="2093" w:type="dxa"/>
          </w:tcPr>
          <w:p w14:paraId="6F69CED0" w14:textId="77777777" w:rsidR="00F40FC9" w:rsidRDefault="00F40FC9" w:rsidP="00BC07C6">
            <w:r>
              <w:t>Documentation</w:t>
            </w:r>
          </w:p>
        </w:tc>
        <w:tc>
          <w:tcPr>
            <w:tcW w:w="3392" w:type="dxa"/>
          </w:tcPr>
          <w:p w14:paraId="492FF94C" w14:textId="77777777" w:rsidR="00F40FC9" w:rsidRDefault="00F40FC9" w:rsidP="00BC07C6">
            <w:r w:rsidRPr="00EB1CF3">
              <w:t xml:space="preserve">Detailed documentation including installation </w:t>
            </w:r>
            <w:r>
              <w:t xml:space="preserve">and configuration </w:t>
            </w:r>
            <w:r w:rsidRPr="00EB1CF3">
              <w:t xml:space="preserve">details, </w:t>
            </w:r>
            <w:r>
              <w:t>migration, upgrade</w:t>
            </w:r>
            <w:r w:rsidRPr="00EB1CF3">
              <w:t xml:space="preserve"> and basic administration guidelines</w:t>
            </w:r>
          </w:p>
        </w:tc>
        <w:tc>
          <w:tcPr>
            <w:tcW w:w="3031" w:type="dxa"/>
          </w:tcPr>
          <w:p w14:paraId="507BBCA3" w14:textId="77777777" w:rsidR="00F40FC9" w:rsidRDefault="00F40FC9" w:rsidP="00BC07C6"/>
        </w:tc>
      </w:tr>
      <w:tr w:rsidR="00F40FC9" w14:paraId="2A6A28BF" w14:textId="77777777" w:rsidTr="00492CBE">
        <w:tc>
          <w:tcPr>
            <w:tcW w:w="2093" w:type="dxa"/>
          </w:tcPr>
          <w:p w14:paraId="51E7D14C" w14:textId="77777777" w:rsidR="00F40FC9" w:rsidRDefault="00F40FC9" w:rsidP="00BC07C6">
            <w:r>
              <w:t>Installation Schedule Length</w:t>
            </w:r>
          </w:p>
        </w:tc>
        <w:tc>
          <w:tcPr>
            <w:tcW w:w="3392" w:type="dxa"/>
          </w:tcPr>
          <w:p w14:paraId="45552B6C" w14:textId="77777777" w:rsidR="00F40FC9" w:rsidRDefault="00F40FC9" w:rsidP="00BC07C6">
            <w:r>
              <w:t>Maximum two (2) weeks</w:t>
            </w:r>
          </w:p>
        </w:tc>
        <w:tc>
          <w:tcPr>
            <w:tcW w:w="3031" w:type="dxa"/>
          </w:tcPr>
          <w:p w14:paraId="6F6FADC4" w14:textId="77777777" w:rsidR="00F40FC9" w:rsidRDefault="00F40FC9" w:rsidP="00BC07C6"/>
        </w:tc>
      </w:tr>
    </w:tbl>
    <w:p w14:paraId="45A9FAA2" w14:textId="5F968334" w:rsidR="00F40FC9" w:rsidRDefault="00F40FC9" w:rsidP="00F40FC9">
      <w:pPr>
        <w:rPr>
          <w:b/>
        </w:rPr>
      </w:pPr>
      <w:r>
        <w:br/>
      </w:r>
      <w:r w:rsidRPr="00140757">
        <w:rPr>
          <w:b/>
        </w:rPr>
        <w:t>B) Anti-Spam</w:t>
      </w:r>
    </w:p>
    <w:p w14:paraId="2C34568E" w14:textId="77777777" w:rsidR="00197309" w:rsidRPr="00140757" w:rsidRDefault="00197309" w:rsidP="00F40FC9">
      <w:pPr>
        <w:rPr>
          <w:b/>
        </w:rPr>
      </w:pPr>
    </w:p>
    <w:p w14:paraId="2500EB20" w14:textId="6EE9584E" w:rsidR="00F40FC9" w:rsidRDefault="00F40FC9" w:rsidP="00F40FC9">
      <w:r>
        <w:t>The proposed solution must provide all the standard features and functionalities of anti-spam solutions. Additionally, bidders are required to indicate the capability of their proposed solution to meet specific Commission requirements as listed in table 2 below.</w:t>
      </w:r>
    </w:p>
    <w:p w14:paraId="08ED968F" w14:textId="1DB5A6EC" w:rsidR="00197309" w:rsidRDefault="00197309" w:rsidP="00F40FC9"/>
    <w:p w14:paraId="5CD15D56" w14:textId="77777777" w:rsidR="00197309" w:rsidRDefault="00197309" w:rsidP="00F40FC9"/>
    <w:p w14:paraId="2F48EF09" w14:textId="77777777" w:rsidR="00F40FC9" w:rsidRDefault="00F40FC9" w:rsidP="00F40FC9"/>
    <w:p w14:paraId="1C06FFE4" w14:textId="77777777" w:rsidR="00F40FC9" w:rsidRPr="00EA7C35" w:rsidRDefault="00F40FC9" w:rsidP="00F40FC9">
      <w:pPr>
        <w:rPr>
          <w:b/>
        </w:rPr>
      </w:pPr>
      <w:r w:rsidRPr="00EA7C35">
        <w:rPr>
          <w:b/>
        </w:rPr>
        <w:lastRenderedPageBreak/>
        <w:t xml:space="preserve">Table 2: Requirements for the Anti-spam solution </w:t>
      </w:r>
      <w:r w:rsidRPr="00EA7C35">
        <w:rPr>
          <w:b/>
        </w:rPr>
        <w:br/>
      </w:r>
    </w:p>
    <w:tbl>
      <w:tblPr>
        <w:tblStyle w:val="TableGrid"/>
        <w:tblW w:w="0" w:type="auto"/>
        <w:tblLook w:val="04A0" w:firstRow="1" w:lastRow="0" w:firstColumn="1" w:lastColumn="0" w:noHBand="0" w:noVBand="1"/>
      </w:tblPr>
      <w:tblGrid>
        <w:gridCol w:w="2093"/>
        <w:gridCol w:w="3932"/>
        <w:gridCol w:w="3510"/>
      </w:tblGrid>
      <w:tr w:rsidR="00F40FC9" w:rsidRPr="00FD4963" w14:paraId="20DFBBEF" w14:textId="77777777" w:rsidTr="00F40FC9">
        <w:tc>
          <w:tcPr>
            <w:tcW w:w="2093" w:type="dxa"/>
          </w:tcPr>
          <w:p w14:paraId="53939C94" w14:textId="77777777" w:rsidR="00F40FC9" w:rsidRPr="00FD4963" w:rsidRDefault="00F40FC9" w:rsidP="00BC07C6">
            <w:pPr>
              <w:rPr>
                <w:b/>
              </w:rPr>
            </w:pPr>
            <w:r w:rsidRPr="00FD4963">
              <w:rPr>
                <w:b/>
              </w:rPr>
              <w:t>ITEM</w:t>
            </w:r>
          </w:p>
        </w:tc>
        <w:tc>
          <w:tcPr>
            <w:tcW w:w="3932" w:type="dxa"/>
          </w:tcPr>
          <w:p w14:paraId="60EAAFEE" w14:textId="77777777" w:rsidR="00F40FC9" w:rsidRPr="00FD4963" w:rsidRDefault="00F40FC9" w:rsidP="00BC07C6">
            <w:pPr>
              <w:rPr>
                <w:b/>
              </w:rPr>
            </w:pPr>
            <w:r w:rsidRPr="00FD4963">
              <w:rPr>
                <w:b/>
              </w:rPr>
              <w:t>MINIMUM REQUIREMENT</w:t>
            </w:r>
          </w:p>
        </w:tc>
        <w:tc>
          <w:tcPr>
            <w:tcW w:w="3510" w:type="dxa"/>
          </w:tcPr>
          <w:p w14:paraId="266C3952" w14:textId="77777777" w:rsidR="00F40FC9" w:rsidRPr="00FD4963" w:rsidRDefault="00F40FC9" w:rsidP="00BC07C6">
            <w:pPr>
              <w:rPr>
                <w:b/>
              </w:rPr>
            </w:pPr>
            <w:r w:rsidRPr="00FD4963">
              <w:rPr>
                <w:b/>
              </w:rPr>
              <w:t>BIDDER’S PROPOSAL</w:t>
            </w:r>
          </w:p>
        </w:tc>
      </w:tr>
      <w:tr w:rsidR="00F40FC9" w14:paraId="193ABAD1" w14:textId="77777777" w:rsidTr="00F40FC9">
        <w:tc>
          <w:tcPr>
            <w:tcW w:w="2093" w:type="dxa"/>
          </w:tcPr>
          <w:p w14:paraId="42397BB1" w14:textId="77777777" w:rsidR="00F40FC9" w:rsidRDefault="00F40FC9" w:rsidP="00BC07C6">
            <w:r>
              <w:t>Deployment Mode</w:t>
            </w:r>
          </w:p>
        </w:tc>
        <w:tc>
          <w:tcPr>
            <w:tcW w:w="3932" w:type="dxa"/>
          </w:tcPr>
          <w:p w14:paraId="324B1429" w14:textId="77777777" w:rsidR="00F40FC9" w:rsidRDefault="00F40FC9" w:rsidP="00BC07C6">
            <w:r>
              <w:t>O</w:t>
            </w:r>
            <w:r w:rsidRPr="0081623B">
              <w:t xml:space="preserve">n-prem </w:t>
            </w:r>
            <w:r>
              <w:t xml:space="preserve">mail </w:t>
            </w:r>
            <w:r w:rsidRPr="0081623B">
              <w:t>gateway appliance</w:t>
            </w:r>
          </w:p>
        </w:tc>
        <w:tc>
          <w:tcPr>
            <w:tcW w:w="3510" w:type="dxa"/>
          </w:tcPr>
          <w:p w14:paraId="05514117" w14:textId="77777777" w:rsidR="00F40FC9" w:rsidRDefault="00F40FC9" w:rsidP="00BC07C6"/>
        </w:tc>
      </w:tr>
      <w:tr w:rsidR="00F40FC9" w14:paraId="559CCCED" w14:textId="77777777" w:rsidTr="00F40FC9">
        <w:tc>
          <w:tcPr>
            <w:tcW w:w="2093" w:type="dxa"/>
          </w:tcPr>
          <w:p w14:paraId="7D1DA4E3" w14:textId="77777777" w:rsidR="00F40FC9" w:rsidRDefault="00F40FC9" w:rsidP="00BC07C6">
            <w:r>
              <w:t>Email Protection</w:t>
            </w:r>
          </w:p>
        </w:tc>
        <w:tc>
          <w:tcPr>
            <w:tcW w:w="3932" w:type="dxa"/>
          </w:tcPr>
          <w:p w14:paraId="754B84CF" w14:textId="77777777" w:rsidR="00F40FC9" w:rsidRDefault="00F40FC9" w:rsidP="00BC07C6">
            <w:r>
              <w:t xml:space="preserve">Blocking of </w:t>
            </w:r>
            <w:r w:rsidRPr="00CD0651">
              <w:t>phishing, spam, malware, viruses, ransomware,</w:t>
            </w:r>
            <w:r>
              <w:t xml:space="preserve"> </w:t>
            </w:r>
            <w:r w:rsidRPr="00570161">
              <w:t xml:space="preserve">links to malicious websites </w:t>
            </w:r>
            <w:r w:rsidRPr="00CD0651">
              <w:t>and other email threats</w:t>
            </w:r>
          </w:p>
        </w:tc>
        <w:tc>
          <w:tcPr>
            <w:tcW w:w="3510" w:type="dxa"/>
          </w:tcPr>
          <w:p w14:paraId="6D32EC36" w14:textId="77777777" w:rsidR="00F40FC9" w:rsidRDefault="00F40FC9" w:rsidP="00BC07C6"/>
        </w:tc>
      </w:tr>
      <w:tr w:rsidR="00F40FC9" w14:paraId="535B6524" w14:textId="77777777" w:rsidTr="00F40FC9">
        <w:tc>
          <w:tcPr>
            <w:tcW w:w="2093" w:type="dxa"/>
          </w:tcPr>
          <w:p w14:paraId="7B6E7CEE" w14:textId="77777777" w:rsidR="00F40FC9" w:rsidRDefault="00F40FC9" w:rsidP="00BC07C6">
            <w:r>
              <w:t>Web Management Interface</w:t>
            </w:r>
          </w:p>
        </w:tc>
        <w:tc>
          <w:tcPr>
            <w:tcW w:w="3932" w:type="dxa"/>
          </w:tcPr>
          <w:p w14:paraId="58BBB8AF" w14:textId="77777777" w:rsidR="00F40FC9" w:rsidRDefault="00F40FC9" w:rsidP="00BC07C6">
            <w:r>
              <w:t>M</w:t>
            </w:r>
            <w:r w:rsidRPr="0006557C">
              <w:t>ust provide a web interface that allows controlled access form the network</w:t>
            </w:r>
          </w:p>
        </w:tc>
        <w:tc>
          <w:tcPr>
            <w:tcW w:w="3510" w:type="dxa"/>
          </w:tcPr>
          <w:p w14:paraId="34A90617" w14:textId="77777777" w:rsidR="00F40FC9" w:rsidRDefault="00F40FC9" w:rsidP="00BC07C6"/>
        </w:tc>
      </w:tr>
      <w:tr w:rsidR="00F40FC9" w14:paraId="44E0C8E8" w14:textId="77777777" w:rsidTr="00F40FC9">
        <w:tc>
          <w:tcPr>
            <w:tcW w:w="2093" w:type="dxa"/>
          </w:tcPr>
          <w:p w14:paraId="7443E62C" w14:textId="77777777" w:rsidR="00F40FC9" w:rsidRDefault="00F40FC9" w:rsidP="00BC07C6">
            <w:r>
              <w:t>Authentication Support</w:t>
            </w:r>
          </w:p>
        </w:tc>
        <w:tc>
          <w:tcPr>
            <w:tcW w:w="3932" w:type="dxa"/>
          </w:tcPr>
          <w:p w14:paraId="6BE22CDA" w14:textId="77777777" w:rsidR="00F40FC9" w:rsidRDefault="00F40FC9" w:rsidP="00BC07C6">
            <w:r w:rsidRPr="00C21AAB">
              <w:t>Internal (default), LDAP, SQL server, POP3, IMAP</w:t>
            </w:r>
            <w:r>
              <w:t xml:space="preserve">, </w:t>
            </w:r>
            <w:r w:rsidRPr="00C21AAB">
              <w:t xml:space="preserve">SASL </w:t>
            </w:r>
          </w:p>
        </w:tc>
        <w:tc>
          <w:tcPr>
            <w:tcW w:w="3510" w:type="dxa"/>
          </w:tcPr>
          <w:p w14:paraId="5EDFA599" w14:textId="77777777" w:rsidR="00F40FC9" w:rsidRDefault="00F40FC9" w:rsidP="00BC07C6"/>
        </w:tc>
      </w:tr>
      <w:tr w:rsidR="00F40FC9" w14:paraId="5BBA47EB" w14:textId="77777777" w:rsidTr="00F40FC9">
        <w:tc>
          <w:tcPr>
            <w:tcW w:w="2093" w:type="dxa"/>
          </w:tcPr>
          <w:p w14:paraId="7E883C73" w14:textId="77777777" w:rsidR="00F40FC9" w:rsidRDefault="00F40FC9" w:rsidP="00BC07C6">
            <w:r>
              <w:t xml:space="preserve">Quarantine </w:t>
            </w:r>
          </w:p>
        </w:tc>
        <w:tc>
          <w:tcPr>
            <w:tcW w:w="3932" w:type="dxa"/>
          </w:tcPr>
          <w:p w14:paraId="4B84159E" w14:textId="77777777" w:rsidR="00F40FC9" w:rsidRDefault="00F40FC9" w:rsidP="00BC07C6">
            <w:r>
              <w:t>Capability to</w:t>
            </w:r>
            <w:r w:rsidRPr="00570161">
              <w:t xml:space="preserve"> </w:t>
            </w:r>
            <w:r>
              <w:t xml:space="preserve">quarantine and </w:t>
            </w:r>
            <w:r w:rsidRPr="00570161">
              <w:t xml:space="preserve">send quarantine reports to </w:t>
            </w:r>
            <w:r>
              <w:t xml:space="preserve">administrator and </w:t>
            </w:r>
            <w:r w:rsidRPr="00570161">
              <w:t>users at specified times and intervals</w:t>
            </w:r>
            <w:r>
              <w:t>.</w:t>
            </w:r>
          </w:p>
        </w:tc>
        <w:tc>
          <w:tcPr>
            <w:tcW w:w="3510" w:type="dxa"/>
          </w:tcPr>
          <w:p w14:paraId="253E2265" w14:textId="77777777" w:rsidR="00F40FC9" w:rsidRDefault="00F40FC9" w:rsidP="00BC07C6"/>
        </w:tc>
      </w:tr>
      <w:tr w:rsidR="00F40FC9" w14:paraId="44C19EC6" w14:textId="77777777" w:rsidTr="00F40FC9">
        <w:tc>
          <w:tcPr>
            <w:tcW w:w="2093" w:type="dxa"/>
          </w:tcPr>
          <w:p w14:paraId="1465EA4D" w14:textId="77777777" w:rsidR="00F40FC9" w:rsidRDefault="00F40FC9" w:rsidP="00BC07C6">
            <w:r>
              <w:t>Proven Effectiveness</w:t>
            </w:r>
          </w:p>
        </w:tc>
        <w:tc>
          <w:tcPr>
            <w:tcW w:w="3932" w:type="dxa"/>
          </w:tcPr>
          <w:p w14:paraId="24DA3CFA" w14:textId="77777777" w:rsidR="00F40FC9" w:rsidRDefault="00F40FC9" w:rsidP="00BC07C6">
            <w:r w:rsidRPr="00040B17">
              <w:t xml:space="preserve">The proposed solution must </w:t>
            </w:r>
            <w:r>
              <w:t>be recognized and trusted to deliver a 99.99% spam catch r</w:t>
            </w:r>
            <w:r w:rsidRPr="00040B17">
              <w:t>ate with a 0.003% false positive rate</w:t>
            </w:r>
            <w:r>
              <w:t xml:space="preserve"> (evidence should be provided)</w:t>
            </w:r>
          </w:p>
        </w:tc>
        <w:tc>
          <w:tcPr>
            <w:tcW w:w="3510" w:type="dxa"/>
          </w:tcPr>
          <w:p w14:paraId="636214B7" w14:textId="77777777" w:rsidR="00F40FC9" w:rsidRDefault="00F40FC9" w:rsidP="00BC07C6"/>
        </w:tc>
      </w:tr>
      <w:tr w:rsidR="00F40FC9" w14:paraId="55C2E561" w14:textId="77777777" w:rsidTr="00F40FC9">
        <w:tc>
          <w:tcPr>
            <w:tcW w:w="2093" w:type="dxa"/>
          </w:tcPr>
          <w:p w14:paraId="52F4FA27" w14:textId="77777777" w:rsidR="00F40FC9" w:rsidRDefault="00F40FC9" w:rsidP="00BC07C6">
            <w:r>
              <w:t>Listing</w:t>
            </w:r>
          </w:p>
        </w:tc>
        <w:tc>
          <w:tcPr>
            <w:tcW w:w="3932" w:type="dxa"/>
          </w:tcPr>
          <w:p w14:paraId="1B2D9D69" w14:textId="77777777" w:rsidR="00F40FC9" w:rsidRDefault="00F40FC9" w:rsidP="00BC07C6">
            <w:r w:rsidRPr="00EF2F4F">
              <w:t xml:space="preserve">The proposed solution </w:t>
            </w:r>
            <w:r>
              <w:t>should provide for</w:t>
            </w:r>
            <w:r w:rsidRPr="00EF2F4F">
              <w:t xml:space="preserve"> whitelisting</w:t>
            </w:r>
            <w:r>
              <w:t>,</w:t>
            </w:r>
            <w:r w:rsidRPr="00EF2F4F">
              <w:t xml:space="preserve"> blacklisting, </w:t>
            </w:r>
            <w:proofErr w:type="spellStart"/>
            <w:r>
              <w:t>greylisting</w:t>
            </w:r>
            <w:proofErr w:type="spellEnd"/>
            <w:r>
              <w:t xml:space="preserve"> and </w:t>
            </w:r>
            <w:r w:rsidRPr="00EF2F4F">
              <w:t>advanced reporting</w:t>
            </w:r>
          </w:p>
        </w:tc>
        <w:tc>
          <w:tcPr>
            <w:tcW w:w="3510" w:type="dxa"/>
          </w:tcPr>
          <w:p w14:paraId="3FFC868F" w14:textId="77777777" w:rsidR="00F40FC9" w:rsidRDefault="00F40FC9" w:rsidP="00BC07C6"/>
        </w:tc>
      </w:tr>
      <w:tr w:rsidR="00F40FC9" w14:paraId="780B00CC" w14:textId="77777777" w:rsidTr="00F40FC9">
        <w:tc>
          <w:tcPr>
            <w:tcW w:w="2093" w:type="dxa"/>
          </w:tcPr>
          <w:p w14:paraId="30E69461" w14:textId="77777777" w:rsidR="00F40FC9" w:rsidRDefault="00F40FC9" w:rsidP="00BC07C6">
            <w:r>
              <w:t>Data Leak Prevention</w:t>
            </w:r>
          </w:p>
        </w:tc>
        <w:tc>
          <w:tcPr>
            <w:tcW w:w="3932" w:type="dxa"/>
          </w:tcPr>
          <w:p w14:paraId="18D7146C" w14:textId="77777777" w:rsidR="00F40FC9" w:rsidRDefault="00F40FC9" w:rsidP="00BC07C6">
            <w:r>
              <w:t xml:space="preserve">Should </w:t>
            </w:r>
            <w:r w:rsidRPr="00B31EC2">
              <w:t>provide powerful data leak prevention rules to prevent internal data loss</w:t>
            </w:r>
            <w:r>
              <w:t>.</w:t>
            </w:r>
          </w:p>
        </w:tc>
        <w:tc>
          <w:tcPr>
            <w:tcW w:w="3510" w:type="dxa"/>
          </w:tcPr>
          <w:p w14:paraId="0E373C25" w14:textId="77777777" w:rsidR="00F40FC9" w:rsidRDefault="00F40FC9" w:rsidP="00BC07C6"/>
        </w:tc>
      </w:tr>
      <w:tr w:rsidR="00F40FC9" w14:paraId="5D119CA1" w14:textId="77777777" w:rsidTr="00F40FC9">
        <w:tc>
          <w:tcPr>
            <w:tcW w:w="2093" w:type="dxa"/>
          </w:tcPr>
          <w:p w14:paraId="592A9C80" w14:textId="77777777" w:rsidR="00F40FC9" w:rsidRDefault="00F40FC9" w:rsidP="00BC07C6">
            <w:r>
              <w:t>Quarantine Reports</w:t>
            </w:r>
          </w:p>
        </w:tc>
        <w:tc>
          <w:tcPr>
            <w:tcW w:w="3932" w:type="dxa"/>
          </w:tcPr>
          <w:p w14:paraId="52C2C738" w14:textId="77777777" w:rsidR="00F40FC9" w:rsidRDefault="00F40FC9" w:rsidP="00BC07C6">
            <w:r>
              <w:t>Should d</w:t>
            </w:r>
            <w:r w:rsidRPr="00AE21FF">
              <w:t>eliver extensive and detailed quarantine reports</w:t>
            </w:r>
          </w:p>
        </w:tc>
        <w:tc>
          <w:tcPr>
            <w:tcW w:w="3510" w:type="dxa"/>
          </w:tcPr>
          <w:p w14:paraId="15619EB1" w14:textId="77777777" w:rsidR="00F40FC9" w:rsidRDefault="00F40FC9" w:rsidP="00BC07C6"/>
        </w:tc>
      </w:tr>
      <w:tr w:rsidR="00F40FC9" w14:paraId="3783C9E8" w14:textId="77777777" w:rsidTr="00F40FC9">
        <w:tc>
          <w:tcPr>
            <w:tcW w:w="2093" w:type="dxa"/>
          </w:tcPr>
          <w:p w14:paraId="07B2AC66" w14:textId="77777777" w:rsidR="00F40FC9" w:rsidRDefault="00F40FC9" w:rsidP="00BC07C6">
            <w:r>
              <w:t>Granular Policies</w:t>
            </w:r>
          </w:p>
        </w:tc>
        <w:tc>
          <w:tcPr>
            <w:tcW w:w="3932" w:type="dxa"/>
          </w:tcPr>
          <w:p w14:paraId="6C8C8BB6" w14:textId="77777777" w:rsidR="00F40FC9" w:rsidRDefault="00F40FC9" w:rsidP="00BC07C6">
            <w:r>
              <w:t>Provide for configuration of customizable policies for each user, domain, domain group and also allow the overall system to have its own block list.</w:t>
            </w:r>
          </w:p>
          <w:p w14:paraId="66D8A9F8" w14:textId="77777777" w:rsidR="00F40FC9" w:rsidRDefault="00F40FC9" w:rsidP="00BC07C6"/>
        </w:tc>
        <w:tc>
          <w:tcPr>
            <w:tcW w:w="3510" w:type="dxa"/>
          </w:tcPr>
          <w:p w14:paraId="20FD7BD1" w14:textId="77777777" w:rsidR="00F40FC9" w:rsidRDefault="00F40FC9" w:rsidP="00BC07C6"/>
        </w:tc>
      </w:tr>
      <w:tr w:rsidR="00F40FC9" w14:paraId="47217AB0" w14:textId="77777777" w:rsidTr="00F40FC9">
        <w:tc>
          <w:tcPr>
            <w:tcW w:w="2093" w:type="dxa"/>
          </w:tcPr>
          <w:p w14:paraId="55E59FF9" w14:textId="77777777" w:rsidR="00F40FC9" w:rsidRDefault="00F40FC9" w:rsidP="00BC07C6">
            <w:r>
              <w:t>Outbound Message Scanning</w:t>
            </w:r>
          </w:p>
        </w:tc>
        <w:tc>
          <w:tcPr>
            <w:tcW w:w="3932" w:type="dxa"/>
          </w:tcPr>
          <w:p w14:paraId="6536F35D" w14:textId="77777777" w:rsidR="00F40FC9" w:rsidRDefault="00F40FC9" w:rsidP="00BC07C6">
            <w:r>
              <w:t xml:space="preserve">Must </w:t>
            </w:r>
            <w:r w:rsidRPr="0014164E">
              <w:t>provide outbound email scanning</w:t>
            </w:r>
          </w:p>
        </w:tc>
        <w:tc>
          <w:tcPr>
            <w:tcW w:w="3510" w:type="dxa"/>
          </w:tcPr>
          <w:p w14:paraId="082323CF" w14:textId="77777777" w:rsidR="00F40FC9" w:rsidRDefault="00F40FC9" w:rsidP="00BC07C6"/>
        </w:tc>
      </w:tr>
      <w:tr w:rsidR="00F40FC9" w14:paraId="790AC12D" w14:textId="77777777" w:rsidTr="00F40FC9">
        <w:tc>
          <w:tcPr>
            <w:tcW w:w="2093" w:type="dxa"/>
          </w:tcPr>
          <w:p w14:paraId="6A6C9E82" w14:textId="77777777" w:rsidR="00F40FC9" w:rsidRDefault="00F40FC9" w:rsidP="00BC07C6">
            <w:r>
              <w:t>Security against attachments</w:t>
            </w:r>
          </w:p>
        </w:tc>
        <w:tc>
          <w:tcPr>
            <w:tcW w:w="3932" w:type="dxa"/>
          </w:tcPr>
          <w:p w14:paraId="6409C2A2" w14:textId="77777777" w:rsidR="00F40FC9" w:rsidRPr="0014164E" w:rsidRDefault="00F40FC9" w:rsidP="00BC07C6">
            <w:r>
              <w:t>M</w:t>
            </w:r>
            <w:r w:rsidRPr="00253DB9">
              <w:t xml:space="preserve">ust allow the blocking of specified attachments by type (per domain) </w:t>
            </w:r>
            <w:proofErr w:type="spellStart"/>
            <w:proofErr w:type="gramStart"/>
            <w:r>
              <w:t>e.g</w:t>
            </w:r>
            <w:proofErr w:type="spellEnd"/>
            <w:r>
              <w:t xml:space="preserve"> </w:t>
            </w:r>
            <w:r w:rsidRPr="00253DB9">
              <w:t>.</w:t>
            </w:r>
            <w:proofErr w:type="gramEnd"/>
            <w:r w:rsidRPr="00253DB9">
              <w:t xml:space="preserve"> ZIP files </w:t>
            </w:r>
            <w:proofErr w:type="spellStart"/>
            <w:r w:rsidRPr="00253DB9">
              <w:t>etc</w:t>
            </w:r>
            <w:proofErr w:type="spellEnd"/>
          </w:p>
        </w:tc>
        <w:tc>
          <w:tcPr>
            <w:tcW w:w="3510" w:type="dxa"/>
          </w:tcPr>
          <w:p w14:paraId="657C9FC9" w14:textId="77777777" w:rsidR="00F40FC9" w:rsidRDefault="00F40FC9" w:rsidP="00BC07C6"/>
        </w:tc>
      </w:tr>
      <w:tr w:rsidR="00F40FC9" w14:paraId="120F5666" w14:textId="77777777" w:rsidTr="00F40FC9">
        <w:tc>
          <w:tcPr>
            <w:tcW w:w="2093" w:type="dxa"/>
          </w:tcPr>
          <w:p w14:paraId="2CA1CF6A" w14:textId="77777777" w:rsidR="00F40FC9" w:rsidRDefault="00F40FC9" w:rsidP="00BC07C6">
            <w:r>
              <w:t>Integration and Compatibility</w:t>
            </w:r>
          </w:p>
        </w:tc>
        <w:tc>
          <w:tcPr>
            <w:tcW w:w="3932" w:type="dxa"/>
          </w:tcPr>
          <w:p w14:paraId="569ED6EB" w14:textId="77777777" w:rsidR="00F40FC9" w:rsidRDefault="00F40FC9" w:rsidP="00BC07C6">
            <w:r>
              <w:t>Zimbra professional network edition 9, Commission security platform (ASA 5525 and Sophos XG firewalls)</w:t>
            </w:r>
          </w:p>
        </w:tc>
        <w:tc>
          <w:tcPr>
            <w:tcW w:w="3510" w:type="dxa"/>
          </w:tcPr>
          <w:p w14:paraId="26A7E52A" w14:textId="77777777" w:rsidR="00F40FC9" w:rsidRDefault="00F40FC9" w:rsidP="00BC07C6"/>
        </w:tc>
      </w:tr>
      <w:tr w:rsidR="00F40FC9" w14:paraId="4CA3E574" w14:textId="77777777" w:rsidTr="00F40FC9">
        <w:tc>
          <w:tcPr>
            <w:tcW w:w="2093" w:type="dxa"/>
          </w:tcPr>
          <w:p w14:paraId="71724E3C" w14:textId="77777777" w:rsidR="00F40FC9" w:rsidRDefault="00F40FC9" w:rsidP="00BC07C6">
            <w:r>
              <w:t>Services</w:t>
            </w:r>
          </w:p>
        </w:tc>
        <w:tc>
          <w:tcPr>
            <w:tcW w:w="3932" w:type="dxa"/>
          </w:tcPr>
          <w:p w14:paraId="49304311" w14:textId="77777777" w:rsidR="00F40FC9" w:rsidRPr="00253DB9" w:rsidRDefault="00F40FC9" w:rsidP="00BC07C6">
            <w:r>
              <w:t>Installation, configuration and integration with Zimbra collaboration suit network professional edition 9</w:t>
            </w:r>
          </w:p>
        </w:tc>
        <w:tc>
          <w:tcPr>
            <w:tcW w:w="3510" w:type="dxa"/>
          </w:tcPr>
          <w:p w14:paraId="5B89B2F9" w14:textId="77777777" w:rsidR="00F40FC9" w:rsidRDefault="00F40FC9" w:rsidP="00BC07C6"/>
        </w:tc>
      </w:tr>
      <w:tr w:rsidR="00F40FC9" w14:paraId="59DFDC52" w14:textId="77777777" w:rsidTr="00F40FC9">
        <w:tc>
          <w:tcPr>
            <w:tcW w:w="2093" w:type="dxa"/>
          </w:tcPr>
          <w:p w14:paraId="46A67BAA" w14:textId="77777777" w:rsidR="00F40FC9" w:rsidRDefault="00F40FC9" w:rsidP="00BC07C6">
            <w:r>
              <w:lastRenderedPageBreak/>
              <w:t>Documentation</w:t>
            </w:r>
          </w:p>
        </w:tc>
        <w:tc>
          <w:tcPr>
            <w:tcW w:w="3932" w:type="dxa"/>
          </w:tcPr>
          <w:p w14:paraId="7BE31181" w14:textId="77777777" w:rsidR="00F40FC9" w:rsidRDefault="00F40FC9" w:rsidP="00BC07C6">
            <w:r>
              <w:t>Detailed documentation including installation details, integration and basic administration guidelines</w:t>
            </w:r>
          </w:p>
        </w:tc>
        <w:tc>
          <w:tcPr>
            <w:tcW w:w="3510" w:type="dxa"/>
          </w:tcPr>
          <w:p w14:paraId="51237F84" w14:textId="77777777" w:rsidR="00F40FC9" w:rsidRDefault="00F40FC9" w:rsidP="00BC07C6"/>
        </w:tc>
      </w:tr>
      <w:tr w:rsidR="00F40FC9" w14:paraId="305CAF2A" w14:textId="77777777" w:rsidTr="00F40FC9">
        <w:tc>
          <w:tcPr>
            <w:tcW w:w="2093" w:type="dxa"/>
          </w:tcPr>
          <w:p w14:paraId="7C1408CE" w14:textId="77777777" w:rsidR="00F40FC9" w:rsidRDefault="00F40FC9" w:rsidP="00BC07C6">
            <w:r>
              <w:t>Licensing</w:t>
            </w:r>
          </w:p>
        </w:tc>
        <w:tc>
          <w:tcPr>
            <w:tcW w:w="3932" w:type="dxa"/>
          </w:tcPr>
          <w:p w14:paraId="27A2D0EE" w14:textId="77777777" w:rsidR="00F40FC9" w:rsidRPr="00253DB9" w:rsidRDefault="00F40FC9" w:rsidP="00BC07C6">
            <w:r>
              <w:t>One thousand (1,000) for 1-year</w:t>
            </w:r>
          </w:p>
        </w:tc>
        <w:tc>
          <w:tcPr>
            <w:tcW w:w="3510" w:type="dxa"/>
          </w:tcPr>
          <w:p w14:paraId="2C360B4F" w14:textId="77777777" w:rsidR="00F40FC9" w:rsidRDefault="00F40FC9" w:rsidP="00BC07C6"/>
        </w:tc>
      </w:tr>
    </w:tbl>
    <w:p w14:paraId="6EB8B373" w14:textId="77777777" w:rsidR="00F40FC9" w:rsidRDefault="00F40FC9" w:rsidP="00F40FC9"/>
    <w:p w14:paraId="3330893C" w14:textId="77777777" w:rsidR="0030436F" w:rsidRDefault="0030436F" w:rsidP="0030436F">
      <w:pPr>
        <w:rPr>
          <w:rFonts w:ascii="Footlight MT Light" w:hAnsi="Footlight MT Light"/>
        </w:rPr>
        <w:sectPr w:rsidR="0030436F" w:rsidSect="00CE530E">
          <w:footerReference w:type="default" r:id="rId9"/>
          <w:pgSz w:w="12240" w:h="15840"/>
          <w:pgMar w:top="709" w:right="1183" w:bottom="576" w:left="851" w:header="720" w:footer="720" w:gutter="0"/>
          <w:cols w:space="720"/>
        </w:sectPr>
      </w:pPr>
    </w:p>
    <w:p w14:paraId="680D8DCC" w14:textId="77777777" w:rsidR="0030436F" w:rsidRDefault="0030436F" w:rsidP="00E831B4">
      <w:pPr>
        <w:pStyle w:val="BodyText"/>
        <w:numPr>
          <w:ilvl w:val="1"/>
          <w:numId w:val="32"/>
        </w:numPr>
        <w:rPr>
          <w:rFonts w:ascii="Footlight MT Light" w:hAnsi="Footlight MT Light"/>
          <w:b/>
          <w:bCs/>
          <w:sz w:val="24"/>
        </w:rPr>
      </w:pPr>
      <w:r>
        <w:rPr>
          <w:rFonts w:ascii="Footlight MT Light" w:hAnsi="Footlight MT Light"/>
          <w:b/>
          <w:bCs/>
          <w:sz w:val="24"/>
        </w:rPr>
        <w:lastRenderedPageBreak/>
        <w:t>PARTICULARS</w:t>
      </w:r>
    </w:p>
    <w:p w14:paraId="6B05C47E" w14:textId="77777777" w:rsidR="0030436F" w:rsidRDefault="0030436F" w:rsidP="0030436F">
      <w:pPr>
        <w:rPr>
          <w:rFonts w:ascii="Footlight MT Light" w:hAnsi="Footlight MT Light" w:cs="Tahoma"/>
          <w:b/>
        </w:rPr>
      </w:pPr>
    </w:p>
    <w:p w14:paraId="574FF980" w14:textId="28909E7E" w:rsidR="0030436F" w:rsidRDefault="0030436F" w:rsidP="0030436F">
      <w:pPr>
        <w:pStyle w:val="Heading2"/>
        <w:rPr>
          <w:rFonts w:ascii="Footlight MT Light" w:hAnsi="Footlight MT Light"/>
          <w:sz w:val="24"/>
        </w:rPr>
      </w:pPr>
      <w:bookmarkStart w:id="65" w:name="_Toc52804908"/>
      <w:r>
        <w:rPr>
          <w:rFonts w:ascii="Footlight MT Light" w:hAnsi="Footlight MT Light"/>
          <w:sz w:val="24"/>
        </w:rPr>
        <w:t xml:space="preserve">SPECIFICATIONS AND PRICE SCHEDULE FOR </w:t>
      </w:r>
      <w:bookmarkEnd w:id="65"/>
      <w:r w:rsidR="001D1960">
        <w:rPr>
          <w:rFonts w:ascii="Footlight MT Light" w:hAnsi="Footlight MT Light"/>
          <w:sz w:val="24"/>
        </w:rPr>
        <w:t>SERVICES</w:t>
      </w:r>
    </w:p>
    <w:p w14:paraId="44DAA940" w14:textId="139BE2AE" w:rsidR="00F40FC9" w:rsidRDefault="00F40FC9" w:rsidP="00F40FC9"/>
    <w:p w14:paraId="5397F494" w14:textId="078EBA72" w:rsidR="00F40FC9" w:rsidRDefault="00F40FC9" w:rsidP="00F40FC9"/>
    <w:p w14:paraId="09935161" w14:textId="73A59EEC" w:rsidR="00F40FC9" w:rsidRDefault="00F40FC9" w:rsidP="00F40FC9"/>
    <w:tbl>
      <w:tblPr>
        <w:tblStyle w:val="TableGrid"/>
        <w:tblW w:w="10080" w:type="dxa"/>
        <w:tblInd w:w="-635" w:type="dxa"/>
        <w:tblLook w:val="04A0" w:firstRow="1" w:lastRow="0" w:firstColumn="1" w:lastColumn="0" w:noHBand="0" w:noVBand="1"/>
      </w:tblPr>
      <w:tblGrid>
        <w:gridCol w:w="794"/>
        <w:gridCol w:w="2716"/>
        <w:gridCol w:w="990"/>
        <w:gridCol w:w="1440"/>
        <w:gridCol w:w="2192"/>
        <w:gridCol w:w="1948"/>
      </w:tblGrid>
      <w:tr w:rsidR="00C2712B" w14:paraId="07A7AE4B" w14:textId="51BD32C2" w:rsidTr="00B83105">
        <w:tc>
          <w:tcPr>
            <w:tcW w:w="794" w:type="dxa"/>
          </w:tcPr>
          <w:p w14:paraId="7861D34D" w14:textId="749E62FF" w:rsidR="00C2712B" w:rsidRDefault="00C2712B" w:rsidP="00F40FC9">
            <w:r>
              <w:t xml:space="preserve">No. </w:t>
            </w:r>
          </w:p>
        </w:tc>
        <w:tc>
          <w:tcPr>
            <w:tcW w:w="2716" w:type="dxa"/>
          </w:tcPr>
          <w:p w14:paraId="5BF425EF" w14:textId="1D7142A0" w:rsidR="00C2712B" w:rsidRDefault="00C2712B" w:rsidP="00F40FC9">
            <w:r>
              <w:t xml:space="preserve">Item Description </w:t>
            </w:r>
          </w:p>
        </w:tc>
        <w:tc>
          <w:tcPr>
            <w:tcW w:w="990" w:type="dxa"/>
          </w:tcPr>
          <w:p w14:paraId="4060307E" w14:textId="322A8AE1" w:rsidR="00C2712B" w:rsidRDefault="00C2712B" w:rsidP="00F40FC9">
            <w:r>
              <w:t xml:space="preserve">Unit of issue </w:t>
            </w:r>
          </w:p>
        </w:tc>
        <w:tc>
          <w:tcPr>
            <w:tcW w:w="1440" w:type="dxa"/>
          </w:tcPr>
          <w:p w14:paraId="4531367A" w14:textId="75AAB8B2" w:rsidR="00C2712B" w:rsidRDefault="00C2712B" w:rsidP="00F40FC9">
            <w:r>
              <w:t xml:space="preserve">Qty Required </w:t>
            </w:r>
          </w:p>
        </w:tc>
        <w:tc>
          <w:tcPr>
            <w:tcW w:w="2192" w:type="dxa"/>
          </w:tcPr>
          <w:p w14:paraId="420AD08F" w14:textId="77777777" w:rsidR="00C2712B" w:rsidRDefault="00C2712B" w:rsidP="00F40FC9">
            <w:r>
              <w:t xml:space="preserve">Unit Cost </w:t>
            </w:r>
          </w:p>
          <w:p w14:paraId="0C03C4F5" w14:textId="02DA7AC1" w:rsidR="004921ED" w:rsidRDefault="004921ED" w:rsidP="00F40FC9">
            <w:r>
              <w:t xml:space="preserve">(Kes) </w:t>
            </w:r>
            <w:r w:rsidR="00B83105">
              <w:t xml:space="preserve">INCLUSIVE OF VAT </w:t>
            </w:r>
          </w:p>
        </w:tc>
        <w:tc>
          <w:tcPr>
            <w:tcW w:w="1948" w:type="dxa"/>
          </w:tcPr>
          <w:p w14:paraId="700B40FE" w14:textId="77777777" w:rsidR="00C2712B" w:rsidRDefault="004921ED" w:rsidP="00F40FC9">
            <w:r>
              <w:t xml:space="preserve">Total Cost </w:t>
            </w:r>
          </w:p>
          <w:p w14:paraId="0D51DA18" w14:textId="77777777" w:rsidR="004921ED" w:rsidRDefault="004921ED" w:rsidP="00F40FC9">
            <w:r>
              <w:t xml:space="preserve">(Kes) </w:t>
            </w:r>
          </w:p>
          <w:p w14:paraId="62512AB2" w14:textId="182875A8" w:rsidR="00B83105" w:rsidRDefault="00B83105" w:rsidP="00F40FC9">
            <w:r>
              <w:t>INCLUSIVE OF VAT</w:t>
            </w:r>
          </w:p>
        </w:tc>
      </w:tr>
      <w:tr w:rsidR="00C2712B" w14:paraId="67F6D2D8" w14:textId="5EDFCFEB" w:rsidTr="00B83105">
        <w:trPr>
          <w:trHeight w:val="1070"/>
        </w:trPr>
        <w:tc>
          <w:tcPr>
            <w:tcW w:w="794" w:type="dxa"/>
          </w:tcPr>
          <w:p w14:paraId="46D62B11" w14:textId="0F10A893" w:rsidR="00C2712B" w:rsidRDefault="00C2712B" w:rsidP="00C2712B">
            <w:r>
              <w:t>1.</w:t>
            </w:r>
          </w:p>
        </w:tc>
        <w:tc>
          <w:tcPr>
            <w:tcW w:w="2716" w:type="dxa"/>
          </w:tcPr>
          <w:p w14:paraId="213F1161" w14:textId="33E10DB7" w:rsidR="00C2712B" w:rsidRDefault="004921ED" w:rsidP="00C2712B">
            <w:r>
              <w:t>Upgrade,</w:t>
            </w:r>
            <w:r w:rsidR="00C2712B">
              <w:t xml:space="preserve"> Migration and Support for Zimbra Collaboration Suite</w:t>
            </w:r>
          </w:p>
        </w:tc>
        <w:tc>
          <w:tcPr>
            <w:tcW w:w="990" w:type="dxa"/>
          </w:tcPr>
          <w:p w14:paraId="0B8A86CA" w14:textId="454CE112" w:rsidR="00C2712B" w:rsidRDefault="004921ED" w:rsidP="00C2712B">
            <w:r>
              <w:t>No.</w:t>
            </w:r>
          </w:p>
        </w:tc>
        <w:tc>
          <w:tcPr>
            <w:tcW w:w="1440" w:type="dxa"/>
          </w:tcPr>
          <w:p w14:paraId="5C61B0F9" w14:textId="7658D3C5" w:rsidR="00C2712B" w:rsidRDefault="004921ED" w:rsidP="00C2712B">
            <w:r>
              <w:t>1</w:t>
            </w:r>
          </w:p>
        </w:tc>
        <w:tc>
          <w:tcPr>
            <w:tcW w:w="2192" w:type="dxa"/>
          </w:tcPr>
          <w:p w14:paraId="2ACF2623" w14:textId="77777777" w:rsidR="00C2712B" w:rsidRDefault="00C2712B" w:rsidP="00C2712B"/>
        </w:tc>
        <w:tc>
          <w:tcPr>
            <w:tcW w:w="1948" w:type="dxa"/>
          </w:tcPr>
          <w:p w14:paraId="4B3861BB" w14:textId="77777777" w:rsidR="00C2712B" w:rsidRDefault="00C2712B" w:rsidP="00C2712B"/>
        </w:tc>
      </w:tr>
      <w:tr w:rsidR="00C2712B" w14:paraId="00A8B63A" w14:textId="4D0A2A56" w:rsidTr="00B83105">
        <w:trPr>
          <w:trHeight w:val="1043"/>
        </w:trPr>
        <w:tc>
          <w:tcPr>
            <w:tcW w:w="794" w:type="dxa"/>
          </w:tcPr>
          <w:p w14:paraId="5E345D86" w14:textId="235B2091" w:rsidR="00C2712B" w:rsidRDefault="004921ED" w:rsidP="00C2712B">
            <w:r>
              <w:t>2.</w:t>
            </w:r>
          </w:p>
        </w:tc>
        <w:tc>
          <w:tcPr>
            <w:tcW w:w="2716" w:type="dxa"/>
          </w:tcPr>
          <w:p w14:paraId="19F4C4B5" w14:textId="054E824A" w:rsidR="00C2712B" w:rsidRDefault="004921ED" w:rsidP="00C2712B">
            <w:r>
              <w:t xml:space="preserve">Supply, Installation and Integration of anti-spam Solution </w:t>
            </w:r>
          </w:p>
        </w:tc>
        <w:tc>
          <w:tcPr>
            <w:tcW w:w="990" w:type="dxa"/>
          </w:tcPr>
          <w:p w14:paraId="5E2B243A" w14:textId="0842C387" w:rsidR="00C2712B" w:rsidRDefault="004921ED" w:rsidP="00C2712B">
            <w:r>
              <w:t>No.</w:t>
            </w:r>
          </w:p>
        </w:tc>
        <w:tc>
          <w:tcPr>
            <w:tcW w:w="1440" w:type="dxa"/>
          </w:tcPr>
          <w:p w14:paraId="3819A20F" w14:textId="48C11564" w:rsidR="00C2712B" w:rsidRDefault="004921ED" w:rsidP="00C2712B">
            <w:r>
              <w:t>1</w:t>
            </w:r>
          </w:p>
        </w:tc>
        <w:tc>
          <w:tcPr>
            <w:tcW w:w="2192" w:type="dxa"/>
          </w:tcPr>
          <w:p w14:paraId="4A6ADCE2" w14:textId="77777777" w:rsidR="00C2712B" w:rsidRDefault="00C2712B" w:rsidP="00C2712B"/>
        </w:tc>
        <w:tc>
          <w:tcPr>
            <w:tcW w:w="1948" w:type="dxa"/>
          </w:tcPr>
          <w:p w14:paraId="1A06F232" w14:textId="77777777" w:rsidR="00C2712B" w:rsidRDefault="00C2712B" w:rsidP="00C2712B"/>
        </w:tc>
      </w:tr>
    </w:tbl>
    <w:p w14:paraId="33CEB5C7" w14:textId="77777777" w:rsidR="00F40FC9" w:rsidRPr="00F40FC9" w:rsidRDefault="00F40FC9" w:rsidP="00F40FC9"/>
    <w:p w14:paraId="32239AB6" w14:textId="77777777" w:rsidR="0030436F" w:rsidRDefault="0030436F" w:rsidP="0030436F">
      <w:pPr>
        <w:pStyle w:val="BodyText"/>
        <w:rPr>
          <w:rFonts w:ascii="Footlight MT Light" w:hAnsi="Footlight MT Light"/>
          <w:b/>
          <w:sz w:val="24"/>
        </w:rPr>
      </w:pPr>
    </w:p>
    <w:p w14:paraId="5F9FDBFA"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12C6FD69"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76F454B9"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16632429"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746F028C"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61C1A3E7"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5CB9B640"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5B918D37"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79E35A42"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220A89AB"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095029FC"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63675940"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0ED7C8A4"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0738EDA2"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2E012037"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7C3DB8F1"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66ECE305"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28CE1F31"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068F759E"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489FE792"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39839638"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0826B571"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500B7462"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627CC69D"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67DC6E44"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0E7F22DD"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3E692AF0"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63A10AEF"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342D532F"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49DCFC2E"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3DC33CD7"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0601CC91"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0E117C98"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4FE5833F"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7BE383BF" w14:textId="77777777" w:rsidR="00E34E58" w:rsidRDefault="00E34E58" w:rsidP="00492CBE">
      <w:pPr>
        <w:autoSpaceDE w:val="0"/>
        <w:autoSpaceDN w:val="0"/>
        <w:adjustRightInd w:val="0"/>
        <w:rPr>
          <w:rFonts w:ascii="Footlight MT Light" w:eastAsiaTheme="minorHAnsi" w:hAnsi="Footlight MT Light" w:cs="Cambria"/>
          <w:b/>
          <w:color w:val="000000"/>
        </w:rPr>
      </w:pPr>
    </w:p>
    <w:p w14:paraId="6242310B"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20605A2D" w14:textId="77777777" w:rsidR="00E34E58" w:rsidRDefault="00E34E58" w:rsidP="0030436F">
      <w:pPr>
        <w:autoSpaceDE w:val="0"/>
        <w:autoSpaceDN w:val="0"/>
        <w:adjustRightInd w:val="0"/>
        <w:jc w:val="center"/>
        <w:rPr>
          <w:rFonts w:ascii="Footlight MT Light" w:eastAsiaTheme="minorHAnsi" w:hAnsi="Footlight MT Light" w:cs="Cambria"/>
          <w:b/>
          <w:color w:val="000000"/>
        </w:rPr>
      </w:pPr>
    </w:p>
    <w:p w14:paraId="2B702865" w14:textId="77777777" w:rsidR="0030436F" w:rsidRDefault="0030436F" w:rsidP="0030436F">
      <w:pPr>
        <w:autoSpaceDE w:val="0"/>
        <w:autoSpaceDN w:val="0"/>
        <w:adjustRightInd w:val="0"/>
        <w:jc w:val="center"/>
        <w:rPr>
          <w:rFonts w:ascii="Footlight MT Light" w:eastAsiaTheme="minorHAnsi" w:hAnsi="Footlight MT Light" w:cs="Cambria"/>
          <w:b/>
          <w:color w:val="000000"/>
        </w:rPr>
      </w:pPr>
    </w:p>
    <w:p w14:paraId="08CA7F70" w14:textId="77777777" w:rsidR="0030436F" w:rsidRDefault="0030436F" w:rsidP="0030436F">
      <w:pPr>
        <w:pStyle w:val="Heading2"/>
        <w:rPr>
          <w:rFonts w:ascii="Footlight MT Light" w:hAnsi="Footlight MT Light"/>
          <w:sz w:val="24"/>
        </w:rPr>
      </w:pPr>
      <w:bookmarkStart w:id="66" w:name="_Toc52804909"/>
      <w:r>
        <w:rPr>
          <w:rFonts w:ascii="Footlight MT Light" w:hAnsi="Footlight MT Light"/>
          <w:sz w:val="24"/>
        </w:rPr>
        <w:lastRenderedPageBreak/>
        <w:t>SECTION VII</w:t>
      </w:r>
      <w:r>
        <w:rPr>
          <w:rFonts w:ascii="Footlight MT Light" w:hAnsi="Footlight MT Light"/>
          <w:sz w:val="24"/>
        </w:rPr>
        <w:tab/>
        <w:t>-</w:t>
      </w:r>
      <w:r>
        <w:rPr>
          <w:rFonts w:ascii="Footlight MT Light" w:hAnsi="Footlight MT Light"/>
          <w:sz w:val="24"/>
        </w:rPr>
        <w:tab/>
        <w:t>PRICE AND DELIVERY SCHEDULE FOR GOODS</w:t>
      </w:r>
      <w:bookmarkEnd w:id="66"/>
    </w:p>
    <w:p w14:paraId="5B87AFDF" w14:textId="77777777" w:rsidR="0030436F" w:rsidRDefault="0030436F" w:rsidP="0030436F">
      <w:pPr>
        <w:pStyle w:val="BodyText"/>
        <w:rPr>
          <w:rFonts w:ascii="Footlight MT Light" w:hAnsi="Footlight MT Light"/>
          <w:b/>
          <w:bCs/>
          <w:sz w:val="24"/>
        </w:rPr>
      </w:pPr>
    </w:p>
    <w:p w14:paraId="7F72E316" w14:textId="77777777" w:rsidR="0030436F" w:rsidRDefault="0030436F" w:rsidP="0030436F">
      <w:pPr>
        <w:pStyle w:val="BodyText"/>
        <w:rPr>
          <w:rFonts w:ascii="Footlight MT Light" w:hAnsi="Footlight MT Light"/>
          <w:sz w:val="24"/>
          <w:u w:val="single"/>
        </w:rPr>
      </w:pPr>
      <w:r>
        <w:rPr>
          <w:rFonts w:ascii="Footlight MT Light" w:hAnsi="Footlight MT Light"/>
          <w:sz w:val="24"/>
        </w:rPr>
        <w:t xml:space="preserve">Name of tenderer </w:t>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rPr>
        <w:t xml:space="preserve"> Tender Number </w:t>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rPr>
        <w:t xml:space="preserve">Page </w:t>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rPr>
        <w:t xml:space="preserve"> of </w:t>
      </w:r>
      <w:r>
        <w:rPr>
          <w:rFonts w:ascii="Footlight MT Light" w:hAnsi="Footlight MT Light"/>
          <w:sz w:val="24"/>
          <w:u w:val="single"/>
        </w:rPr>
        <w:tab/>
      </w:r>
      <w:r>
        <w:rPr>
          <w:rFonts w:ascii="Footlight MT Light" w:hAnsi="Footlight MT Light"/>
          <w:sz w:val="24"/>
          <w:u w:val="single"/>
        </w:rPr>
        <w:tab/>
      </w:r>
    </w:p>
    <w:p w14:paraId="757EC477" w14:textId="77777777" w:rsidR="0030436F" w:rsidRDefault="0030436F" w:rsidP="0030436F">
      <w:pPr>
        <w:pStyle w:val="BodyText"/>
        <w:rPr>
          <w:rFonts w:ascii="Footlight MT Light" w:hAnsi="Footlight MT Light"/>
          <w:sz w:val="24"/>
          <w:u w:val="single"/>
        </w:rPr>
      </w:pPr>
    </w:p>
    <w:p w14:paraId="1B4404A4" w14:textId="77777777" w:rsidR="0030436F" w:rsidRDefault="0030436F" w:rsidP="0030436F">
      <w:pPr>
        <w:pStyle w:val="BodyText"/>
        <w:rPr>
          <w:rFonts w:ascii="Footlight MT Light" w:hAnsi="Footlight MT Light"/>
          <w:sz w:val="24"/>
          <w:u w:val="single"/>
        </w:rPr>
      </w:pPr>
    </w:p>
    <w:tbl>
      <w:tblPr>
        <w:tblW w:w="1027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654"/>
        <w:gridCol w:w="1024"/>
        <w:gridCol w:w="1224"/>
        <w:gridCol w:w="1086"/>
        <w:gridCol w:w="1148"/>
        <w:gridCol w:w="1092"/>
        <w:gridCol w:w="1492"/>
      </w:tblGrid>
      <w:tr w:rsidR="003C2FAF" w14:paraId="3AB1AF31" w14:textId="77777777" w:rsidTr="00B83105">
        <w:trPr>
          <w:trHeight w:val="548"/>
        </w:trPr>
        <w:tc>
          <w:tcPr>
            <w:tcW w:w="555" w:type="dxa"/>
            <w:tcBorders>
              <w:top w:val="single" w:sz="4" w:space="0" w:color="auto"/>
              <w:left w:val="single" w:sz="4" w:space="0" w:color="auto"/>
              <w:bottom w:val="single" w:sz="4" w:space="0" w:color="auto"/>
              <w:right w:val="single" w:sz="4" w:space="0" w:color="auto"/>
            </w:tcBorders>
            <w:hideMark/>
          </w:tcPr>
          <w:p w14:paraId="1B72C15A" w14:textId="5332385E" w:rsidR="003C2FAF" w:rsidRDefault="003C2FAF" w:rsidP="003C2FAF">
            <w:pPr>
              <w:pStyle w:val="BodyText"/>
              <w:spacing w:line="256" w:lineRule="auto"/>
              <w:rPr>
                <w:rFonts w:ascii="Footlight MT Light" w:hAnsi="Footlight MT Light"/>
                <w:sz w:val="24"/>
              </w:rPr>
            </w:pPr>
            <w:r>
              <w:rPr>
                <w:rFonts w:ascii="Footlight MT Light" w:hAnsi="Footlight MT Light"/>
                <w:sz w:val="24"/>
              </w:rPr>
              <w:t>No.</w:t>
            </w:r>
          </w:p>
        </w:tc>
        <w:tc>
          <w:tcPr>
            <w:tcW w:w="2728" w:type="dxa"/>
            <w:tcBorders>
              <w:top w:val="single" w:sz="4" w:space="0" w:color="auto"/>
              <w:left w:val="single" w:sz="4" w:space="0" w:color="auto"/>
              <w:bottom w:val="single" w:sz="4" w:space="0" w:color="auto"/>
              <w:right w:val="single" w:sz="4" w:space="0" w:color="auto"/>
            </w:tcBorders>
          </w:tcPr>
          <w:p w14:paraId="3826E010" w14:textId="6293EFC7" w:rsidR="003C2FAF" w:rsidRDefault="003C2FAF" w:rsidP="003C2FAF">
            <w:pPr>
              <w:pStyle w:val="BodyText"/>
              <w:spacing w:line="256" w:lineRule="auto"/>
              <w:rPr>
                <w:rFonts w:ascii="Footlight MT Light" w:hAnsi="Footlight MT Light"/>
                <w:sz w:val="24"/>
              </w:rPr>
            </w:pPr>
            <w:r>
              <w:rPr>
                <w:rFonts w:ascii="Footlight MT Light" w:hAnsi="Footlight MT Light"/>
                <w:sz w:val="24"/>
              </w:rPr>
              <w:t>Description</w:t>
            </w:r>
          </w:p>
        </w:tc>
        <w:tc>
          <w:tcPr>
            <w:tcW w:w="1024" w:type="dxa"/>
            <w:tcBorders>
              <w:top w:val="single" w:sz="4" w:space="0" w:color="auto"/>
              <w:left w:val="single" w:sz="4" w:space="0" w:color="auto"/>
              <w:bottom w:val="single" w:sz="4" w:space="0" w:color="auto"/>
              <w:right w:val="single" w:sz="4" w:space="0" w:color="auto"/>
            </w:tcBorders>
            <w:hideMark/>
          </w:tcPr>
          <w:p w14:paraId="1C704EE6" w14:textId="662F1AE0" w:rsidR="003C2FAF" w:rsidRDefault="003C2FAF" w:rsidP="003C2FAF">
            <w:pPr>
              <w:pStyle w:val="BodyText"/>
              <w:spacing w:line="256" w:lineRule="auto"/>
              <w:rPr>
                <w:rFonts w:ascii="Footlight MT Light" w:hAnsi="Footlight MT Light"/>
                <w:sz w:val="24"/>
              </w:rPr>
            </w:pPr>
            <w:r>
              <w:rPr>
                <w:rFonts w:ascii="Footlight MT Light" w:hAnsi="Footlight MT Light"/>
                <w:sz w:val="24"/>
              </w:rPr>
              <w:t>2</w:t>
            </w:r>
          </w:p>
        </w:tc>
        <w:tc>
          <w:tcPr>
            <w:tcW w:w="1238" w:type="dxa"/>
            <w:tcBorders>
              <w:top w:val="single" w:sz="4" w:space="0" w:color="auto"/>
              <w:left w:val="single" w:sz="4" w:space="0" w:color="auto"/>
              <w:bottom w:val="single" w:sz="4" w:space="0" w:color="auto"/>
              <w:right w:val="single" w:sz="4" w:space="0" w:color="auto"/>
            </w:tcBorders>
            <w:hideMark/>
          </w:tcPr>
          <w:p w14:paraId="1B8F7FAF" w14:textId="77777777" w:rsidR="003C2FAF" w:rsidRDefault="003C2FAF" w:rsidP="003C2FAF">
            <w:pPr>
              <w:pStyle w:val="BodyText"/>
              <w:spacing w:line="256" w:lineRule="auto"/>
              <w:rPr>
                <w:rFonts w:ascii="Footlight MT Light" w:hAnsi="Footlight MT Light"/>
                <w:sz w:val="24"/>
              </w:rPr>
            </w:pPr>
            <w:r>
              <w:rPr>
                <w:rFonts w:ascii="Footlight MT Light" w:hAnsi="Footlight MT Light"/>
                <w:sz w:val="24"/>
              </w:rPr>
              <w:t>3</w:t>
            </w:r>
          </w:p>
        </w:tc>
        <w:tc>
          <w:tcPr>
            <w:tcW w:w="1086" w:type="dxa"/>
            <w:tcBorders>
              <w:top w:val="single" w:sz="4" w:space="0" w:color="auto"/>
              <w:left w:val="single" w:sz="4" w:space="0" w:color="auto"/>
              <w:bottom w:val="single" w:sz="4" w:space="0" w:color="auto"/>
              <w:right w:val="single" w:sz="4" w:space="0" w:color="auto"/>
            </w:tcBorders>
            <w:hideMark/>
          </w:tcPr>
          <w:p w14:paraId="6B2223E7" w14:textId="77777777" w:rsidR="003C2FAF" w:rsidRDefault="003C2FAF" w:rsidP="003C2FAF">
            <w:pPr>
              <w:pStyle w:val="BodyText"/>
              <w:spacing w:line="256" w:lineRule="auto"/>
              <w:rPr>
                <w:rFonts w:ascii="Footlight MT Light" w:hAnsi="Footlight MT Light"/>
                <w:sz w:val="24"/>
              </w:rPr>
            </w:pPr>
            <w:r>
              <w:rPr>
                <w:rFonts w:ascii="Footlight MT Light" w:hAnsi="Footlight MT Light"/>
                <w:sz w:val="24"/>
              </w:rPr>
              <w:t>4</w:t>
            </w:r>
          </w:p>
        </w:tc>
        <w:tc>
          <w:tcPr>
            <w:tcW w:w="1153" w:type="dxa"/>
            <w:tcBorders>
              <w:top w:val="single" w:sz="4" w:space="0" w:color="auto"/>
              <w:left w:val="single" w:sz="4" w:space="0" w:color="auto"/>
              <w:bottom w:val="single" w:sz="4" w:space="0" w:color="auto"/>
              <w:right w:val="single" w:sz="4" w:space="0" w:color="auto"/>
            </w:tcBorders>
            <w:hideMark/>
          </w:tcPr>
          <w:p w14:paraId="17C85220" w14:textId="77777777" w:rsidR="003C2FAF" w:rsidRDefault="003C2FAF" w:rsidP="003C2FAF">
            <w:pPr>
              <w:pStyle w:val="BodyText"/>
              <w:spacing w:line="256" w:lineRule="auto"/>
              <w:rPr>
                <w:rFonts w:ascii="Footlight MT Light" w:hAnsi="Footlight MT Light"/>
                <w:sz w:val="24"/>
              </w:rPr>
            </w:pPr>
            <w:r>
              <w:rPr>
                <w:rFonts w:ascii="Footlight MT Light" w:hAnsi="Footlight MT Light"/>
                <w:sz w:val="24"/>
              </w:rPr>
              <w:t>5</w:t>
            </w:r>
          </w:p>
        </w:tc>
        <w:tc>
          <w:tcPr>
            <w:tcW w:w="965" w:type="dxa"/>
            <w:tcBorders>
              <w:top w:val="single" w:sz="4" w:space="0" w:color="auto"/>
              <w:left w:val="single" w:sz="4" w:space="0" w:color="auto"/>
              <w:bottom w:val="single" w:sz="4" w:space="0" w:color="auto"/>
              <w:right w:val="single" w:sz="4" w:space="0" w:color="auto"/>
            </w:tcBorders>
          </w:tcPr>
          <w:p w14:paraId="7B035D2E" w14:textId="77777777" w:rsidR="003C2FAF" w:rsidRDefault="003C2FAF" w:rsidP="003C2FAF">
            <w:pPr>
              <w:pStyle w:val="BodyText"/>
              <w:spacing w:line="256" w:lineRule="auto"/>
              <w:rPr>
                <w:rFonts w:ascii="Footlight MT Light" w:hAnsi="Footlight MT Light"/>
                <w:sz w:val="24"/>
              </w:rPr>
            </w:pPr>
            <w:r>
              <w:rPr>
                <w:rFonts w:ascii="Footlight MT Light" w:hAnsi="Footlight MT Light"/>
                <w:sz w:val="24"/>
              </w:rPr>
              <w:t>6</w:t>
            </w:r>
          </w:p>
          <w:p w14:paraId="4B1A9975" w14:textId="77777777" w:rsidR="003C2FAF" w:rsidRDefault="003C2FAF" w:rsidP="003C2FAF">
            <w:pPr>
              <w:pStyle w:val="BodyText"/>
              <w:spacing w:line="256" w:lineRule="auto"/>
              <w:rPr>
                <w:rFonts w:ascii="Footlight MT Light" w:hAnsi="Footlight MT Light"/>
                <w:sz w:val="24"/>
              </w:rPr>
            </w:pPr>
          </w:p>
        </w:tc>
        <w:tc>
          <w:tcPr>
            <w:tcW w:w="1527" w:type="dxa"/>
            <w:tcBorders>
              <w:top w:val="single" w:sz="4" w:space="0" w:color="auto"/>
              <w:left w:val="single" w:sz="4" w:space="0" w:color="auto"/>
              <w:bottom w:val="single" w:sz="4" w:space="0" w:color="auto"/>
              <w:right w:val="single" w:sz="4" w:space="0" w:color="auto"/>
            </w:tcBorders>
            <w:hideMark/>
          </w:tcPr>
          <w:p w14:paraId="567DFF22" w14:textId="77777777" w:rsidR="003C2FAF" w:rsidRDefault="003C2FAF" w:rsidP="003C2FAF">
            <w:pPr>
              <w:pStyle w:val="BodyText"/>
              <w:spacing w:line="256" w:lineRule="auto"/>
              <w:rPr>
                <w:rFonts w:ascii="Footlight MT Light" w:hAnsi="Footlight MT Light"/>
                <w:sz w:val="24"/>
              </w:rPr>
            </w:pPr>
            <w:r>
              <w:rPr>
                <w:rFonts w:ascii="Footlight MT Light" w:hAnsi="Footlight MT Light"/>
                <w:sz w:val="24"/>
              </w:rPr>
              <w:t>7</w:t>
            </w:r>
          </w:p>
        </w:tc>
      </w:tr>
      <w:tr w:rsidR="003C2FAF" w14:paraId="203EFA3E" w14:textId="77777777" w:rsidTr="00B83105">
        <w:trPr>
          <w:trHeight w:val="2013"/>
        </w:trPr>
        <w:tc>
          <w:tcPr>
            <w:tcW w:w="555" w:type="dxa"/>
            <w:tcBorders>
              <w:top w:val="single" w:sz="4" w:space="0" w:color="auto"/>
              <w:left w:val="single" w:sz="4" w:space="0" w:color="auto"/>
              <w:bottom w:val="single" w:sz="4" w:space="0" w:color="auto"/>
              <w:right w:val="single" w:sz="4" w:space="0" w:color="auto"/>
            </w:tcBorders>
          </w:tcPr>
          <w:p w14:paraId="4D9ABD99" w14:textId="48A95134" w:rsidR="003C2FAF" w:rsidRDefault="003C2FAF" w:rsidP="003C2FAF">
            <w:pPr>
              <w:pStyle w:val="BodyText"/>
              <w:spacing w:line="256" w:lineRule="auto"/>
              <w:rPr>
                <w:rFonts w:ascii="Footlight MT Light" w:hAnsi="Footlight MT Light"/>
                <w:sz w:val="24"/>
              </w:rPr>
            </w:pPr>
            <w:r>
              <w:rPr>
                <w:rFonts w:ascii="Footlight MT Light" w:hAnsi="Footlight MT Light"/>
                <w:sz w:val="24"/>
              </w:rPr>
              <w:t>1</w:t>
            </w:r>
          </w:p>
        </w:tc>
        <w:tc>
          <w:tcPr>
            <w:tcW w:w="2728" w:type="dxa"/>
            <w:tcBorders>
              <w:top w:val="single" w:sz="4" w:space="0" w:color="auto"/>
              <w:left w:val="single" w:sz="4" w:space="0" w:color="auto"/>
              <w:bottom w:val="single" w:sz="4" w:space="0" w:color="auto"/>
              <w:right w:val="single" w:sz="4" w:space="0" w:color="auto"/>
            </w:tcBorders>
          </w:tcPr>
          <w:p w14:paraId="60627F48" w14:textId="77777777" w:rsidR="003C2FAF" w:rsidRDefault="003C2FAF" w:rsidP="003C2FAF">
            <w:pPr>
              <w:pStyle w:val="BodyText"/>
              <w:spacing w:line="256" w:lineRule="auto"/>
              <w:rPr>
                <w:rFonts w:ascii="Footlight MT Light" w:hAnsi="Footlight MT Light"/>
                <w:sz w:val="24"/>
              </w:rPr>
            </w:pPr>
          </w:p>
          <w:p w14:paraId="3DB9CCC4" w14:textId="77777777" w:rsidR="003C2FAF" w:rsidRDefault="003C2FAF" w:rsidP="003C2FAF">
            <w:pPr>
              <w:pStyle w:val="BodyText"/>
              <w:spacing w:line="256" w:lineRule="auto"/>
              <w:rPr>
                <w:rFonts w:ascii="Footlight MT Light" w:hAnsi="Footlight MT Light"/>
                <w:sz w:val="24"/>
              </w:rPr>
            </w:pPr>
            <w:r>
              <w:t>Upgrade, Migration and Support for Zimbra Collaboration Suite</w:t>
            </w:r>
          </w:p>
          <w:p w14:paraId="1BF14C5A" w14:textId="77777777" w:rsidR="003C2FAF" w:rsidRDefault="003C2FAF" w:rsidP="003C2FAF">
            <w:pPr>
              <w:pStyle w:val="BodyText"/>
              <w:spacing w:line="256" w:lineRule="auto"/>
              <w:rPr>
                <w:rFonts w:ascii="Footlight MT Light" w:hAnsi="Footlight MT Light"/>
                <w:sz w:val="24"/>
              </w:rPr>
            </w:pPr>
          </w:p>
          <w:p w14:paraId="130AE7AC" w14:textId="77777777" w:rsidR="003C2FAF" w:rsidRDefault="003C2FAF" w:rsidP="003C2FAF">
            <w:pPr>
              <w:pStyle w:val="BodyText"/>
              <w:spacing w:line="256" w:lineRule="auto"/>
              <w:rPr>
                <w:rFonts w:ascii="Footlight MT Light" w:hAnsi="Footlight MT Light"/>
                <w:sz w:val="24"/>
              </w:rPr>
            </w:pPr>
          </w:p>
          <w:p w14:paraId="1B268FE8" w14:textId="77777777" w:rsidR="003C2FAF" w:rsidRDefault="003C2FAF" w:rsidP="003C2FAF">
            <w:pPr>
              <w:pStyle w:val="BodyText"/>
              <w:spacing w:line="256" w:lineRule="auto"/>
              <w:rPr>
                <w:rFonts w:ascii="Footlight MT Light" w:hAnsi="Footlight MT Light"/>
                <w:sz w:val="24"/>
              </w:rPr>
            </w:pPr>
          </w:p>
        </w:tc>
        <w:tc>
          <w:tcPr>
            <w:tcW w:w="1024" w:type="dxa"/>
            <w:tcBorders>
              <w:top w:val="single" w:sz="4" w:space="0" w:color="auto"/>
              <w:left w:val="single" w:sz="4" w:space="0" w:color="auto"/>
              <w:bottom w:val="single" w:sz="4" w:space="0" w:color="auto"/>
              <w:right w:val="single" w:sz="4" w:space="0" w:color="auto"/>
            </w:tcBorders>
            <w:hideMark/>
          </w:tcPr>
          <w:p w14:paraId="44686568" w14:textId="466E93BD" w:rsidR="003C2FAF" w:rsidRDefault="003C2FAF" w:rsidP="003C2FAF">
            <w:pPr>
              <w:pStyle w:val="BodyText"/>
              <w:spacing w:line="256" w:lineRule="auto"/>
              <w:rPr>
                <w:rFonts w:ascii="Footlight MT Light" w:hAnsi="Footlight MT Light"/>
                <w:sz w:val="24"/>
              </w:rPr>
            </w:pPr>
            <w:r>
              <w:rPr>
                <w:rFonts w:ascii="Footlight MT Light" w:hAnsi="Footlight MT Light"/>
                <w:sz w:val="24"/>
              </w:rPr>
              <w:t>Country of origin</w:t>
            </w:r>
          </w:p>
        </w:tc>
        <w:tc>
          <w:tcPr>
            <w:tcW w:w="1238" w:type="dxa"/>
            <w:tcBorders>
              <w:top w:val="single" w:sz="4" w:space="0" w:color="auto"/>
              <w:left w:val="single" w:sz="4" w:space="0" w:color="auto"/>
              <w:bottom w:val="single" w:sz="4" w:space="0" w:color="auto"/>
              <w:right w:val="single" w:sz="4" w:space="0" w:color="auto"/>
            </w:tcBorders>
            <w:hideMark/>
          </w:tcPr>
          <w:p w14:paraId="740723EA" w14:textId="2420641A" w:rsidR="003C2FAF" w:rsidRDefault="00B83105" w:rsidP="003C2FAF">
            <w:pPr>
              <w:pStyle w:val="BodyText"/>
              <w:spacing w:line="256" w:lineRule="auto"/>
              <w:rPr>
                <w:rFonts w:ascii="Footlight MT Light" w:hAnsi="Footlight MT Light"/>
                <w:sz w:val="24"/>
              </w:rPr>
            </w:pPr>
            <w:r>
              <w:rPr>
                <w:rFonts w:ascii="Footlight MT Light" w:hAnsi="Footlight MT Light"/>
                <w:sz w:val="24"/>
              </w:rPr>
              <w:t>Brand to</w:t>
            </w:r>
            <w:r w:rsidR="003C2FAF">
              <w:rPr>
                <w:rFonts w:ascii="Footlight MT Light" w:hAnsi="Footlight MT Light"/>
                <w:sz w:val="24"/>
              </w:rPr>
              <w:t xml:space="preserve"> be supplied </w:t>
            </w:r>
          </w:p>
        </w:tc>
        <w:tc>
          <w:tcPr>
            <w:tcW w:w="1086" w:type="dxa"/>
            <w:tcBorders>
              <w:top w:val="single" w:sz="4" w:space="0" w:color="auto"/>
              <w:left w:val="single" w:sz="4" w:space="0" w:color="auto"/>
              <w:bottom w:val="single" w:sz="4" w:space="0" w:color="auto"/>
              <w:right w:val="single" w:sz="4" w:space="0" w:color="auto"/>
            </w:tcBorders>
            <w:hideMark/>
          </w:tcPr>
          <w:p w14:paraId="50F9BFBE" w14:textId="77777777" w:rsidR="003C2FAF" w:rsidRDefault="003C2FAF" w:rsidP="003C2FAF">
            <w:pPr>
              <w:pStyle w:val="BodyText"/>
              <w:spacing w:line="256" w:lineRule="auto"/>
              <w:rPr>
                <w:rFonts w:ascii="Footlight MT Light" w:hAnsi="Footlight MT Light"/>
                <w:sz w:val="24"/>
                <w:u w:val="single"/>
              </w:rPr>
            </w:pPr>
            <w:r>
              <w:rPr>
                <w:rFonts w:ascii="Footlight MT Light" w:hAnsi="Footlight MT Light"/>
                <w:sz w:val="24"/>
              </w:rPr>
              <w:t xml:space="preserve">Quantity </w:t>
            </w:r>
          </w:p>
        </w:tc>
        <w:tc>
          <w:tcPr>
            <w:tcW w:w="1153" w:type="dxa"/>
            <w:tcBorders>
              <w:top w:val="single" w:sz="4" w:space="0" w:color="auto"/>
              <w:left w:val="single" w:sz="4" w:space="0" w:color="auto"/>
              <w:bottom w:val="single" w:sz="4" w:space="0" w:color="auto"/>
              <w:right w:val="single" w:sz="4" w:space="0" w:color="auto"/>
            </w:tcBorders>
          </w:tcPr>
          <w:p w14:paraId="183DC00E" w14:textId="4FB99874" w:rsidR="003C2FAF" w:rsidRDefault="003C2FAF" w:rsidP="003C2FAF">
            <w:pPr>
              <w:pStyle w:val="BodyText"/>
              <w:spacing w:line="256" w:lineRule="auto"/>
              <w:rPr>
                <w:rFonts w:ascii="Footlight MT Light" w:hAnsi="Footlight MT Light"/>
                <w:sz w:val="24"/>
              </w:rPr>
            </w:pPr>
            <w:r>
              <w:rPr>
                <w:rFonts w:ascii="Footlight MT Light" w:hAnsi="Footlight MT Light"/>
                <w:sz w:val="24"/>
              </w:rPr>
              <w:t xml:space="preserve">Unit price inclusive of VAT </w:t>
            </w:r>
          </w:p>
          <w:p w14:paraId="13FD9F5F" w14:textId="77777777" w:rsidR="003C2FAF" w:rsidRDefault="003C2FAF" w:rsidP="003C2FAF">
            <w:pPr>
              <w:pStyle w:val="BodyText"/>
              <w:spacing w:line="256" w:lineRule="auto"/>
              <w:rPr>
                <w:rFonts w:ascii="Footlight MT Light" w:hAnsi="Footlight MT Light"/>
                <w:sz w:val="24"/>
              </w:rPr>
            </w:pPr>
          </w:p>
          <w:p w14:paraId="03D7C187" w14:textId="77777777" w:rsidR="003C2FAF" w:rsidRDefault="003C2FAF" w:rsidP="003C2FAF">
            <w:pPr>
              <w:pStyle w:val="BodyText"/>
              <w:spacing w:line="256" w:lineRule="auto"/>
              <w:jc w:val="center"/>
              <w:rPr>
                <w:rFonts w:ascii="Footlight MT Light" w:hAnsi="Footlight MT Light"/>
                <w:sz w:val="24"/>
              </w:rPr>
            </w:pPr>
            <w:r>
              <w:rPr>
                <w:rFonts w:ascii="Footlight MT Light" w:hAnsi="Footlight MT Light"/>
                <w:sz w:val="24"/>
              </w:rPr>
              <w:t>(</w:t>
            </w:r>
            <w:proofErr w:type="spellStart"/>
            <w:r>
              <w:rPr>
                <w:rFonts w:ascii="Footlight MT Light" w:hAnsi="Footlight MT Light"/>
                <w:sz w:val="24"/>
              </w:rPr>
              <w:t>Ksh</w:t>
            </w:r>
            <w:proofErr w:type="spellEnd"/>
            <w:r>
              <w:rPr>
                <w:rFonts w:ascii="Footlight MT Light" w:hAnsi="Footlight MT Light"/>
                <w:sz w:val="24"/>
              </w:rPr>
              <w:t>)</w:t>
            </w:r>
          </w:p>
          <w:p w14:paraId="07280C7F" w14:textId="77777777" w:rsidR="003C2FAF" w:rsidRDefault="003C2FAF" w:rsidP="003C2FAF">
            <w:pPr>
              <w:pStyle w:val="BodyText"/>
              <w:spacing w:line="256" w:lineRule="auto"/>
              <w:rPr>
                <w:rFonts w:ascii="Footlight MT Light" w:hAnsi="Footlight MT Light"/>
                <w:sz w:val="24"/>
              </w:rPr>
            </w:pPr>
          </w:p>
        </w:tc>
        <w:tc>
          <w:tcPr>
            <w:tcW w:w="965" w:type="dxa"/>
            <w:tcBorders>
              <w:top w:val="single" w:sz="4" w:space="0" w:color="auto"/>
              <w:left w:val="single" w:sz="4" w:space="0" w:color="auto"/>
              <w:bottom w:val="single" w:sz="4" w:space="0" w:color="auto"/>
              <w:right w:val="single" w:sz="4" w:space="0" w:color="auto"/>
            </w:tcBorders>
          </w:tcPr>
          <w:p w14:paraId="26741D4F" w14:textId="1C83A2BB" w:rsidR="003C2FAF" w:rsidRDefault="003C2FAF" w:rsidP="003C2FAF">
            <w:pPr>
              <w:pStyle w:val="BodyText"/>
              <w:spacing w:line="256" w:lineRule="auto"/>
              <w:rPr>
                <w:rFonts w:ascii="Footlight MT Light" w:hAnsi="Footlight MT Light"/>
                <w:sz w:val="24"/>
              </w:rPr>
            </w:pPr>
            <w:r>
              <w:rPr>
                <w:rFonts w:ascii="Footlight MT Light" w:hAnsi="Footlight MT Light"/>
                <w:sz w:val="24"/>
              </w:rPr>
              <w:t>Total Price</w:t>
            </w:r>
          </w:p>
          <w:p w14:paraId="01068EEB" w14:textId="73A57C93" w:rsidR="00B83105" w:rsidRDefault="00B83105" w:rsidP="003C2FAF">
            <w:pPr>
              <w:pStyle w:val="BodyText"/>
              <w:spacing w:line="256" w:lineRule="auto"/>
              <w:rPr>
                <w:rFonts w:ascii="Footlight MT Light" w:hAnsi="Footlight MT Light"/>
                <w:sz w:val="24"/>
                <w:u w:val="single"/>
              </w:rPr>
            </w:pPr>
            <w:r>
              <w:rPr>
                <w:rFonts w:ascii="Footlight MT Light" w:hAnsi="Footlight MT Light"/>
                <w:sz w:val="24"/>
              </w:rPr>
              <w:t>inclusive of VAT</w:t>
            </w:r>
          </w:p>
          <w:p w14:paraId="4F9529E1" w14:textId="77777777" w:rsidR="003C2FAF" w:rsidRDefault="003C2FAF" w:rsidP="003C2FAF">
            <w:pPr>
              <w:pStyle w:val="BodyText"/>
              <w:spacing w:line="256" w:lineRule="auto"/>
              <w:rPr>
                <w:rFonts w:ascii="Footlight MT Light" w:hAnsi="Footlight MT Light"/>
                <w:sz w:val="24"/>
                <w:u w:val="single"/>
              </w:rPr>
            </w:pPr>
          </w:p>
          <w:p w14:paraId="28746FD6" w14:textId="77777777" w:rsidR="003C2FAF" w:rsidRDefault="003C2FAF" w:rsidP="003C2FAF">
            <w:pPr>
              <w:pStyle w:val="BodyText"/>
              <w:spacing w:line="256" w:lineRule="auto"/>
              <w:rPr>
                <w:rFonts w:ascii="Footlight MT Light" w:hAnsi="Footlight MT Light"/>
                <w:sz w:val="24"/>
                <w:u w:val="single"/>
              </w:rPr>
            </w:pPr>
          </w:p>
          <w:p w14:paraId="15F32914" w14:textId="77777777" w:rsidR="003C2FAF" w:rsidRDefault="003C2FAF" w:rsidP="003C2FAF">
            <w:pPr>
              <w:pStyle w:val="BodyText"/>
              <w:spacing w:line="256" w:lineRule="auto"/>
              <w:rPr>
                <w:rFonts w:ascii="Footlight MT Light" w:hAnsi="Footlight MT Light"/>
                <w:sz w:val="24"/>
                <w:u w:val="single"/>
              </w:rPr>
            </w:pPr>
            <w:r>
              <w:rPr>
                <w:rFonts w:ascii="Footlight MT Light" w:hAnsi="Footlight MT Light"/>
                <w:sz w:val="24"/>
                <w:u w:val="single"/>
              </w:rPr>
              <w:t>(</w:t>
            </w:r>
            <w:proofErr w:type="spellStart"/>
            <w:r>
              <w:rPr>
                <w:rFonts w:ascii="Footlight MT Light" w:hAnsi="Footlight MT Light"/>
                <w:sz w:val="24"/>
                <w:u w:val="single"/>
              </w:rPr>
              <w:t>Ksh</w:t>
            </w:r>
            <w:proofErr w:type="spellEnd"/>
            <w:r>
              <w:rPr>
                <w:rFonts w:ascii="Footlight MT Light" w:hAnsi="Footlight MT Light"/>
                <w:sz w:val="24"/>
                <w:u w:val="single"/>
              </w:rPr>
              <w:t>)</w:t>
            </w:r>
          </w:p>
        </w:tc>
        <w:tc>
          <w:tcPr>
            <w:tcW w:w="1527" w:type="dxa"/>
            <w:tcBorders>
              <w:top w:val="single" w:sz="4" w:space="0" w:color="auto"/>
              <w:left w:val="single" w:sz="4" w:space="0" w:color="auto"/>
              <w:bottom w:val="single" w:sz="4" w:space="0" w:color="auto"/>
              <w:right w:val="single" w:sz="4" w:space="0" w:color="auto"/>
            </w:tcBorders>
            <w:hideMark/>
          </w:tcPr>
          <w:p w14:paraId="2C7BB0EB" w14:textId="77777777" w:rsidR="003C2FAF" w:rsidRDefault="003C2FAF" w:rsidP="003C2FAF">
            <w:pPr>
              <w:pStyle w:val="BodyText"/>
              <w:spacing w:line="256" w:lineRule="auto"/>
              <w:rPr>
                <w:rFonts w:ascii="Footlight MT Light" w:hAnsi="Footlight MT Light"/>
                <w:sz w:val="24"/>
              </w:rPr>
            </w:pPr>
            <w:r>
              <w:rPr>
                <w:rFonts w:ascii="Footlight MT Light" w:hAnsi="Footlight MT Light"/>
                <w:sz w:val="24"/>
              </w:rPr>
              <w:t>Number of days taken to deliver the service after a Contract or LPO is signed</w:t>
            </w:r>
          </w:p>
        </w:tc>
      </w:tr>
      <w:tr w:rsidR="003C2FAF" w14:paraId="5FA6383E" w14:textId="77777777" w:rsidTr="00B83105">
        <w:trPr>
          <w:trHeight w:val="1036"/>
        </w:trPr>
        <w:tc>
          <w:tcPr>
            <w:tcW w:w="555" w:type="dxa"/>
            <w:tcBorders>
              <w:top w:val="single" w:sz="4" w:space="0" w:color="auto"/>
              <w:left w:val="single" w:sz="4" w:space="0" w:color="auto"/>
              <w:bottom w:val="single" w:sz="4" w:space="0" w:color="auto"/>
              <w:right w:val="single" w:sz="4" w:space="0" w:color="auto"/>
            </w:tcBorders>
          </w:tcPr>
          <w:p w14:paraId="757A3827" w14:textId="229D16AD" w:rsidR="003C2FAF" w:rsidRDefault="003C2FAF" w:rsidP="003C2FAF">
            <w:pPr>
              <w:pStyle w:val="BodyText"/>
              <w:spacing w:line="256" w:lineRule="auto"/>
              <w:rPr>
                <w:rFonts w:ascii="Footlight MT Light" w:hAnsi="Footlight MT Light"/>
                <w:sz w:val="24"/>
              </w:rPr>
            </w:pPr>
            <w:r>
              <w:rPr>
                <w:rFonts w:ascii="Footlight MT Light" w:hAnsi="Footlight MT Light"/>
                <w:sz w:val="24"/>
              </w:rPr>
              <w:t>2</w:t>
            </w:r>
          </w:p>
        </w:tc>
        <w:tc>
          <w:tcPr>
            <w:tcW w:w="2728" w:type="dxa"/>
            <w:tcBorders>
              <w:top w:val="single" w:sz="4" w:space="0" w:color="auto"/>
              <w:left w:val="single" w:sz="4" w:space="0" w:color="auto"/>
              <w:bottom w:val="single" w:sz="4" w:space="0" w:color="auto"/>
              <w:right w:val="single" w:sz="4" w:space="0" w:color="auto"/>
            </w:tcBorders>
          </w:tcPr>
          <w:p w14:paraId="015001A0" w14:textId="24667632" w:rsidR="003C2FAF" w:rsidRDefault="003C2FAF" w:rsidP="003C2FAF">
            <w:pPr>
              <w:pStyle w:val="BodyText"/>
              <w:spacing w:line="256" w:lineRule="auto"/>
              <w:rPr>
                <w:rFonts w:ascii="Footlight MT Light" w:hAnsi="Footlight MT Light"/>
                <w:sz w:val="24"/>
                <w:u w:val="single"/>
              </w:rPr>
            </w:pPr>
            <w:r>
              <w:t>Supply, Installation and Integration of anti-spam Solution</w:t>
            </w:r>
          </w:p>
        </w:tc>
        <w:tc>
          <w:tcPr>
            <w:tcW w:w="1024" w:type="dxa"/>
            <w:tcBorders>
              <w:top w:val="single" w:sz="4" w:space="0" w:color="auto"/>
              <w:left w:val="single" w:sz="4" w:space="0" w:color="auto"/>
              <w:bottom w:val="single" w:sz="4" w:space="0" w:color="auto"/>
              <w:right w:val="single" w:sz="4" w:space="0" w:color="auto"/>
            </w:tcBorders>
          </w:tcPr>
          <w:p w14:paraId="6CC91EFC" w14:textId="316B6D61" w:rsidR="003C2FAF" w:rsidRDefault="003C2FAF" w:rsidP="003C2FAF">
            <w:pPr>
              <w:pStyle w:val="BodyText"/>
              <w:spacing w:line="256" w:lineRule="auto"/>
              <w:rPr>
                <w:rFonts w:ascii="Footlight MT Light" w:hAnsi="Footlight MT Light"/>
                <w:sz w:val="24"/>
                <w:u w:val="single"/>
              </w:rPr>
            </w:pPr>
          </w:p>
        </w:tc>
        <w:tc>
          <w:tcPr>
            <w:tcW w:w="1238" w:type="dxa"/>
            <w:tcBorders>
              <w:top w:val="single" w:sz="4" w:space="0" w:color="auto"/>
              <w:left w:val="single" w:sz="4" w:space="0" w:color="auto"/>
              <w:bottom w:val="single" w:sz="4" w:space="0" w:color="auto"/>
              <w:right w:val="single" w:sz="4" w:space="0" w:color="auto"/>
            </w:tcBorders>
          </w:tcPr>
          <w:p w14:paraId="7AB69C42" w14:textId="77777777" w:rsidR="003C2FAF" w:rsidRDefault="003C2FAF" w:rsidP="003C2FAF">
            <w:pPr>
              <w:pStyle w:val="BodyText"/>
              <w:spacing w:line="256" w:lineRule="auto"/>
              <w:rPr>
                <w:rFonts w:ascii="Footlight MT Light" w:hAnsi="Footlight MT Light"/>
                <w:sz w:val="24"/>
                <w:u w:val="single"/>
              </w:rPr>
            </w:pPr>
          </w:p>
        </w:tc>
        <w:tc>
          <w:tcPr>
            <w:tcW w:w="1086" w:type="dxa"/>
            <w:tcBorders>
              <w:top w:val="single" w:sz="4" w:space="0" w:color="auto"/>
              <w:left w:val="single" w:sz="4" w:space="0" w:color="auto"/>
              <w:bottom w:val="single" w:sz="4" w:space="0" w:color="auto"/>
              <w:right w:val="single" w:sz="4" w:space="0" w:color="auto"/>
            </w:tcBorders>
            <w:hideMark/>
          </w:tcPr>
          <w:p w14:paraId="4A9593C6" w14:textId="75150ECF" w:rsidR="003C2FAF" w:rsidRDefault="003C2FAF" w:rsidP="003C2FAF">
            <w:pPr>
              <w:pStyle w:val="BodyText"/>
              <w:spacing w:line="256" w:lineRule="auto"/>
              <w:jc w:val="center"/>
              <w:rPr>
                <w:rFonts w:ascii="Footlight MT Light" w:hAnsi="Footlight MT Light"/>
                <w:sz w:val="24"/>
              </w:rPr>
            </w:pPr>
            <w:r>
              <w:rPr>
                <w:rFonts w:ascii="Footlight MT Light" w:hAnsi="Footlight MT Light"/>
                <w:sz w:val="24"/>
              </w:rPr>
              <w:t>1</w:t>
            </w:r>
          </w:p>
        </w:tc>
        <w:tc>
          <w:tcPr>
            <w:tcW w:w="1153" w:type="dxa"/>
            <w:tcBorders>
              <w:top w:val="single" w:sz="4" w:space="0" w:color="auto"/>
              <w:left w:val="single" w:sz="4" w:space="0" w:color="auto"/>
              <w:bottom w:val="single" w:sz="4" w:space="0" w:color="auto"/>
              <w:right w:val="single" w:sz="4" w:space="0" w:color="auto"/>
            </w:tcBorders>
          </w:tcPr>
          <w:p w14:paraId="6753003F" w14:textId="77777777" w:rsidR="003C2FAF" w:rsidRDefault="003C2FAF" w:rsidP="003C2FAF">
            <w:pPr>
              <w:pStyle w:val="BodyText"/>
              <w:spacing w:line="256" w:lineRule="auto"/>
              <w:rPr>
                <w:rFonts w:ascii="Footlight MT Light" w:hAnsi="Footlight MT Light"/>
                <w:sz w:val="24"/>
                <w:u w:val="single"/>
              </w:rPr>
            </w:pPr>
          </w:p>
        </w:tc>
        <w:tc>
          <w:tcPr>
            <w:tcW w:w="965" w:type="dxa"/>
            <w:tcBorders>
              <w:top w:val="single" w:sz="4" w:space="0" w:color="auto"/>
              <w:left w:val="single" w:sz="4" w:space="0" w:color="auto"/>
              <w:bottom w:val="single" w:sz="4" w:space="0" w:color="auto"/>
              <w:right w:val="single" w:sz="4" w:space="0" w:color="auto"/>
            </w:tcBorders>
          </w:tcPr>
          <w:p w14:paraId="763D719C" w14:textId="77777777" w:rsidR="003C2FAF" w:rsidRDefault="003C2FAF" w:rsidP="003C2FAF">
            <w:pPr>
              <w:pStyle w:val="BodyText"/>
              <w:spacing w:line="256" w:lineRule="auto"/>
              <w:rPr>
                <w:rFonts w:ascii="Footlight MT Light" w:hAnsi="Footlight MT Light"/>
                <w:sz w:val="24"/>
                <w:u w:val="single"/>
              </w:rPr>
            </w:pPr>
          </w:p>
        </w:tc>
        <w:tc>
          <w:tcPr>
            <w:tcW w:w="1527" w:type="dxa"/>
            <w:tcBorders>
              <w:top w:val="single" w:sz="4" w:space="0" w:color="auto"/>
              <w:left w:val="single" w:sz="4" w:space="0" w:color="auto"/>
              <w:bottom w:val="single" w:sz="4" w:space="0" w:color="auto"/>
              <w:right w:val="single" w:sz="4" w:space="0" w:color="auto"/>
            </w:tcBorders>
          </w:tcPr>
          <w:p w14:paraId="2E3C7020" w14:textId="77777777" w:rsidR="003C2FAF" w:rsidRDefault="003C2FAF" w:rsidP="003C2FAF">
            <w:pPr>
              <w:pStyle w:val="BodyText"/>
              <w:spacing w:line="256" w:lineRule="auto"/>
              <w:rPr>
                <w:rFonts w:ascii="Footlight MT Light" w:hAnsi="Footlight MT Light"/>
                <w:sz w:val="24"/>
                <w:u w:val="single"/>
              </w:rPr>
            </w:pPr>
          </w:p>
        </w:tc>
      </w:tr>
    </w:tbl>
    <w:p w14:paraId="06C87A58" w14:textId="77777777" w:rsidR="0030436F" w:rsidRDefault="0030436F" w:rsidP="0030436F">
      <w:pPr>
        <w:pStyle w:val="BodyText"/>
        <w:rPr>
          <w:rFonts w:ascii="Footlight MT Light" w:hAnsi="Footlight MT Light"/>
          <w:sz w:val="24"/>
          <w:u w:val="single"/>
        </w:rPr>
      </w:pPr>
    </w:p>
    <w:p w14:paraId="540A30F3" w14:textId="77777777" w:rsidR="0030436F" w:rsidRDefault="0030436F" w:rsidP="0030436F">
      <w:pPr>
        <w:pStyle w:val="BodyText"/>
        <w:rPr>
          <w:rFonts w:ascii="Footlight MT Light" w:hAnsi="Footlight MT Light"/>
          <w:sz w:val="24"/>
        </w:rPr>
      </w:pPr>
    </w:p>
    <w:p w14:paraId="2604AFD9" w14:textId="77777777" w:rsidR="0030436F" w:rsidRDefault="0030436F" w:rsidP="0030436F">
      <w:pPr>
        <w:pStyle w:val="BodyText"/>
        <w:rPr>
          <w:rFonts w:ascii="Footlight MT Light" w:hAnsi="Footlight MT Light"/>
          <w:sz w:val="24"/>
          <w:u w:val="single"/>
        </w:rPr>
      </w:pPr>
      <w:r>
        <w:rPr>
          <w:rFonts w:ascii="Footlight MT Light" w:hAnsi="Footlight MT Light"/>
          <w:sz w:val="24"/>
        </w:rPr>
        <w:t xml:space="preserve">Signature of tenderer </w:t>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p>
    <w:p w14:paraId="1CDADBF2" w14:textId="77777777" w:rsidR="0030436F" w:rsidRDefault="0030436F" w:rsidP="0030436F">
      <w:pPr>
        <w:pStyle w:val="BodyText"/>
        <w:rPr>
          <w:rFonts w:ascii="Footlight MT Light" w:hAnsi="Footlight MT Light"/>
          <w:sz w:val="24"/>
          <w:u w:val="single"/>
        </w:rPr>
      </w:pPr>
    </w:p>
    <w:p w14:paraId="13348AAA" w14:textId="77777777" w:rsidR="0030436F" w:rsidRDefault="0030436F" w:rsidP="0030436F">
      <w:pPr>
        <w:pStyle w:val="BodyText"/>
        <w:rPr>
          <w:rFonts w:ascii="Footlight MT Light" w:hAnsi="Footlight MT Light"/>
          <w:sz w:val="24"/>
        </w:rPr>
      </w:pPr>
      <w:r>
        <w:rPr>
          <w:rFonts w:ascii="Footlight MT Light" w:hAnsi="Footlight MT Light"/>
          <w:sz w:val="24"/>
        </w:rPr>
        <w:t>Stamp   …………………………………………………………</w:t>
      </w:r>
      <w:proofErr w:type="gramStart"/>
      <w:r>
        <w:rPr>
          <w:rFonts w:ascii="Footlight MT Light" w:hAnsi="Footlight MT Light"/>
          <w:sz w:val="24"/>
        </w:rPr>
        <w:t>…..</w:t>
      </w:r>
      <w:proofErr w:type="gramEnd"/>
      <w:r>
        <w:rPr>
          <w:rFonts w:ascii="Footlight MT Light" w:hAnsi="Footlight MT Light"/>
          <w:sz w:val="24"/>
        </w:rPr>
        <w:t xml:space="preserve">   </w:t>
      </w:r>
    </w:p>
    <w:p w14:paraId="61B854A0" w14:textId="77777777" w:rsidR="0030436F" w:rsidRDefault="0030436F" w:rsidP="0030436F">
      <w:pPr>
        <w:pStyle w:val="BodyText"/>
        <w:rPr>
          <w:rFonts w:ascii="Footlight MT Light" w:hAnsi="Footlight MT Light"/>
          <w:sz w:val="24"/>
          <w:u w:val="single"/>
        </w:rPr>
      </w:pPr>
    </w:p>
    <w:p w14:paraId="77937927" w14:textId="77777777" w:rsidR="0030436F" w:rsidRDefault="0030436F" w:rsidP="0030436F">
      <w:pPr>
        <w:pStyle w:val="BodyText"/>
        <w:rPr>
          <w:rFonts w:ascii="Footlight MT Light" w:hAnsi="Footlight MT Light"/>
          <w:sz w:val="24"/>
        </w:rPr>
      </w:pPr>
    </w:p>
    <w:p w14:paraId="6F9BD71C" w14:textId="77777777" w:rsidR="0030436F" w:rsidRDefault="0030436F" w:rsidP="0030436F">
      <w:pPr>
        <w:pStyle w:val="BodyText"/>
        <w:rPr>
          <w:rFonts w:ascii="Footlight MT Light" w:hAnsi="Footlight MT Light"/>
          <w:sz w:val="24"/>
        </w:rPr>
      </w:pPr>
    </w:p>
    <w:p w14:paraId="48983672" w14:textId="77777777" w:rsidR="0030436F" w:rsidRDefault="0030436F" w:rsidP="0030436F">
      <w:pPr>
        <w:pStyle w:val="BodyText"/>
        <w:rPr>
          <w:rFonts w:ascii="Footlight MT Light" w:hAnsi="Footlight MT Light"/>
          <w:sz w:val="24"/>
        </w:rPr>
      </w:pPr>
    </w:p>
    <w:p w14:paraId="126D9533" w14:textId="77777777" w:rsidR="0030436F" w:rsidRDefault="0030436F" w:rsidP="0030436F">
      <w:pPr>
        <w:pStyle w:val="BodyText"/>
        <w:rPr>
          <w:rFonts w:ascii="Footlight MT Light" w:hAnsi="Footlight MT Light"/>
          <w:sz w:val="24"/>
        </w:rPr>
      </w:pPr>
    </w:p>
    <w:p w14:paraId="11017A94" w14:textId="77777777" w:rsidR="0030436F" w:rsidRDefault="0030436F" w:rsidP="0030436F">
      <w:pPr>
        <w:pStyle w:val="BodyText"/>
        <w:rPr>
          <w:rFonts w:ascii="Footlight MT Light" w:hAnsi="Footlight MT Light"/>
          <w:sz w:val="24"/>
        </w:rPr>
      </w:pPr>
    </w:p>
    <w:p w14:paraId="00C84A53" w14:textId="77777777" w:rsidR="0030436F" w:rsidRDefault="0030436F" w:rsidP="0030436F">
      <w:pPr>
        <w:pStyle w:val="BodyText"/>
        <w:rPr>
          <w:rFonts w:ascii="Footlight MT Light" w:hAnsi="Footlight MT Light"/>
          <w:sz w:val="24"/>
        </w:rPr>
      </w:pPr>
    </w:p>
    <w:p w14:paraId="1ED7FB5E" w14:textId="77777777" w:rsidR="0030436F" w:rsidRDefault="0030436F" w:rsidP="0030436F">
      <w:pPr>
        <w:pStyle w:val="BodyText"/>
        <w:rPr>
          <w:rFonts w:ascii="Footlight MT Light" w:hAnsi="Footlight MT Light"/>
          <w:sz w:val="24"/>
        </w:rPr>
      </w:pPr>
    </w:p>
    <w:p w14:paraId="5ED2F4E1" w14:textId="77777777" w:rsidR="0030436F" w:rsidRDefault="0030436F" w:rsidP="0030436F">
      <w:pPr>
        <w:pStyle w:val="Heading1"/>
        <w:rPr>
          <w:rFonts w:ascii="Footlight MT Light" w:hAnsi="Footlight MT Light"/>
          <w:sz w:val="24"/>
        </w:rPr>
      </w:pPr>
      <w:r>
        <w:rPr>
          <w:rFonts w:ascii="Footlight MT Light" w:hAnsi="Footlight MT Light"/>
          <w:b w:val="0"/>
          <w:bCs w:val="0"/>
        </w:rPr>
        <w:br w:type="page"/>
      </w:r>
      <w:bookmarkStart w:id="67" w:name="_Toc52804910"/>
      <w:r>
        <w:rPr>
          <w:rFonts w:ascii="Footlight MT Light" w:hAnsi="Footlight MT Light"/>
          <w:sz w:val="24"/>
        </w:rPr>
        <w:lastRenderedPageBreak/>
        <w:t>SECTION VIII</w:t>
      </w:r>
      <w:r>
        <w:rPr>
          <w:rFonts w:ascii="Footlight MT Light" w:hAnsi="Footlight MT Light"/>
          <w:sz w:val="24"/>
        </w:rPr>
        <w:tab/>
        <w:t>-</w:t>
      </w:r>
      <w:r>
        <w:rPr>
          <w:rFonts w:ascii="Footlight MT Light" w:hAnsi="Footlight MT Light"/>
          <w:sz w:val="24"/>
        </w:rPr>
        <w:tab/>
        <w:t>STANDARD FORMS</w:t>
      </w:r>
      <w:bookmarkEnd w:id="67"/>
    </w:p>
    <w:p w14:paraId="5E0935C3" w14:textId="77777777" w:rsidR="0030436F" w:rsidRDefault="0030436F" w:rsidP="0030436F">
      <w:pPr>
        <w:pStyle w:val="BodyText"/>
        <w:rPr>
          <w:rFonts w:ascii="Footlight MT Light" w:hAnsi="Footlight MT Light"/>
          <w:b/>
          <w:bCs/>
          <w:sz w:val="24"/>
        </w:rPr>
      </w:pPr>
    </w:p>
    <w:p w14:paraId="22607014" w14:textId="77777777" w:rsidR="0030436F" w:rsidRDefault="0030436F" w:rsidP="0030436F">
      <w:pPr>
        <w:pStyle w:val="BodyText"/>
        <w:rPr>
          <w:rFonts w:ascii="Footlight MT Light" w:hAnsi="Footlight MT Light"/>
          <w:sz w:val="24"/>
        </w:rPr>
      </w:pPr>
    </w:p>
    <w:p w14:paraId="68B87ADE" w14:textId="77777777" w:rsidR="0030436F" w:rsidRDefault="0030436F" w:rsidP="0030436F">
      <w:pPr>
        <w:pStyle w:val="BodyText"/>
        <w:rPr>
          <w:rFonts w:ascii="Footlight MT Light" w:hAnsi="Footlight MT Light"/>
          <w:b/>
          <w:bCs/>
          <w:sz w:val="24"/>
        </w:rPr>
      </w:pPr>
      <w:r>
        <w:rPr>
          <w:rFonts w:ascii="Footlight MT Light" w:hAnsi="Footlight MT Light"/>
          <w:b/>
          <w:bCs/>
          <w:sz w:val="24"/>
        </w:rPr>
        <w:t>Notes on the sample Forms</w:t>
      </w:r>
    </w:p>
    <w:p w14:paraId="084E7B0E" w14:textId="77777777" w:rsidR="0030436F" w:rsidRDefault="0030436F" w:rsidP="0030436F">
      <w:pPr>
        <w:pStyle w:val="BodyText"/>
        <w:rPr>
          <w:rFonts w:ascii="Footlight MT Light" w:hAnsi="Footlight MT Light"/>
          <w:sz w:val="24"/>
        </w:rPr>
      </w:pPr>
    </w:p>
    <w:p w14:paraId="45D38AD9" w14:textId="77777777" w:rsidR="0030436F" w:rsidRDefault="0030436F" w:rsidP="0030436F">
      <w:pPr>
        <w:pStyle w:val="BodyText"/>
        <w:rPr>
          <w:rFonts w:ascii="Footlight MT Light" w:hAnsi="Footlight MT Light"/>
          <w:sz w:val="24"/>
        </w:rPr>
      </w:pPr>
      <w:r>
        <w:rPr>
          <w:rFonts w:ascii="Footlight MT Light" w:hAnsi="Footlight MT Light"/>
          <w:sz w:val="24"/>
        </w:rPr>
        <w:t>1.</w:t>
      </w:r>
      <w:r>
        <w:rPr>
          <w:rFonts w:ascii="Footlight MT Light" w:hAnsi="Footlight MT Light"/>
          <w:sz w:val="24"/>
        </w:rPr>
        <w:tab/>
        <w:t>Form of Tender</w:t>
      </w:r>
      <w:r>
        <w:rPr>
          <w:rFonts w:ascii="Footlight MT Light" w:hAnsi="Footlight MT Light"/>
          <w:sz w:val="24"/>
        </w:rPr>
        <w:tab/>
        <w:t>-</w:t>
      </w:r>
      <w:r>
        <w:rPr>
          <w:rFonts w:ascii="Footlight MT Light" w:hAnsi="Footlight MT Light"/>
          <w:sz w:val="24"/>
        </w:rPr>
        <w:tab/>
        <w:t xml:space="preserve">The form of tender must be completed by </w:t>
      </w:r>
      <w:r>
        <w:rPr>
          <w:rFonts w:ascii="Footlight MT Light" w:hAnsi="Footlight MT Light"/>
          <w:sz w:val="24"/>
        </w:rPr>
        <w:tab/>
        <w:t xml:space="preserve">the tenderer and submitted with the tender documents.  It must also be </w:t>
      </w:r>
      <w:r>
        <w:rPr>
          <w:rFonts w:ascii="Footlight MT Light" w:hAnsi="Footlight MT Light"/>
          <w:sz w:val="24"/>
        </w:rPr>
        <w:tab/>
        <w:t>duly signed by duly authorized representatives of the tenderer.</w:t>
      </w:r>
    </w:p>
    <w:p w14:paraId="5F827A9A" w14:textId="77777777" w:rsidR="0030436F" w:rsidRDefault="0030436F" w:rsidP="0030436F">
      <w:pPr>
        <w:pStyle w:val="BodyText"/>
        <w:rPr>
          <w:rFonts w:ascii="Footlight MT Light" w:hAnsi="Footlight MT Light"/>
          <w:sz w:val="24"/>
        </w:rPr>
      </w:pPr>
    </w:p>
    <w:p w14:paraId="2BA642A2" w14:textId="77777777" w:rsidR="0030436F" w:rsidRDefault="0030436F" w:rsidP="0030436F">
      <w:pPr>
        <w:pStyle w:val="BodyText"/>
        <w:rPr>
          <w:rFonts w:ascii="Footlight MT Light" w:hAnsi="Footlight MT Light"/>
          <w:sz w:val="24"/>
        </w:rPr>
      </w:pPr>
      <w:r>
        <w:rPr>
          <w:rFonts w:ascii="Footlight MT Light" w:hAnsi="Footlight MT Light"/>
          <w:sz w:val="24"/>
        </w:rPr>
        <w:t>2.</w:t>
      </w:r>
      <w:r>
        <w:rPr>
          <w:rFonts w:ascii="Footlight MT Light" w:hAnsi="Footlight MT Light"/>
          <w:sz w:val="24"/>
        </w:rPr>
        <w:tab/>
        <w:t>Confidential Business Questionnaire Form -</w:t>
      </w:r>
      <w:r>
        <w:rPr>
          <w:rFonts w:ascii="Footlight MT Light" w:hAnsi="Footlight MT Light"/>
          <w:sz w:val="24"/>
        </w:rPr>
        <w:tab/>
        <w:t xml:space="preserve">This form must be </w:t>
      </w:r>
      <w:r>
        <w:rPr>
          <w:rFonts w:ascii="Footlight MT Light" w:hAnsi="Footlight MT Light"/>
          <w:sz w:val="24"/>
        </w:rPr>
        <w:tab/>
        <w:t>completed by the tenderer and submitted with the tender documents.</w:t>
      </w:r>
    </w:p>
    <w:p w14:paraId="24570EC7" w14:textId="77777777" w:rsidR="0030436F" w:rsidRDefault="0030436F" w:rsidP="0030436F">
      <w:pPr>
        <w:pStyle w:val="BodyText"/>
        <w:rPr>
          <w:rFonts w:ascii="Footlight MT Light" w:hAnsi="Footlight MT Light"/>
          <w:sz w:val="24"/>
        </w:rPr>
      </w:pPr>
    </w:p>
    <w:p w14:paraId="3ADEBE89" w14:textId="77777777" w:rsidR="0030436F" w:rsidRDefault="0030436F" w:rsidP="0030436F">
      <w:pPr>
        <w:pStyle w:val="BodyText"/>
        <w:rPr>
          <w:rFonts w:ascii="Footlight MT Light" w:hAnsi="Footlight MT Light"/>
          <w:sz w:val="24"/>
        </w:rPr>
      </w:pPr>
      <w:r>
        <w:rPr>
          <w:rFonts w:ascii="Footlight MT Light" w:hAnsi="Footlight MT Light"/>
          <w:sz w:val="24"/>
        </w:rPr>
        <w:t>3.</w:t>
      </w:r>
      <w:r>
        <w:rPr>
          <w:rFonts w:ascii="Footlight MT Light" w:hAnsi="Footlight MT Light"/>
          <w:sz w:val="24"/>
        </w:rPr>
        <w:tab/>
        <w:t>Tender Security Form</w:t>
      </w:r>
      <w:r>
        <w:rPr>
          <w:rFonts w:ascii="Footlight MT Light" w:hAnsi="Footlight MT Light"/>
          <w:sz w:val="24"/>
        </w:rPr>
        <w:tab/>
        <w:t>-</w:t>
      </w:r>
      <w:r>
        <w:rPr>
          <w:rFonts w:ascii="Footlight MT Light" w:hAnsi="Footlight MT Light"/>
          <w:sz w:val="24"/>
        </w:rPr>
        <w:tab/>
        <w:t xml:space="preserve">When required by the tender </w:t>
      </w:r>
      <w:r>
        <w:rPr>
          <w:rFonts w:ascii="Footlight MT Light" w:hAnsi="Footlight MT Light"/>
          <w:sz w:val="24"/>
        </w:rPr>
        <w:tab/>
        <w:t xml:space="preserve">documents the tender shall provide the tender security either in the </w:t>
      </w:r>
      <w:r>
        <w:rPr>
          <w:rFonts w:ascii="Footlight MT Light" w:hAnsi="Footlight MT Light"/>
          <w:sz w:val="24"/>
        </w:rPr>
        <w:tab/>
        <w:t xml:space="preserve">form included herein or in another format acceptable to the procuring </w:t>
      </w:r>
      <w:r>
        <w:rPr>
          <w:rFonts w:ascii="Footlight MT Light" w:hAnsi="Footlight MT Light"/>
          <w:sz w:val="24"/>
        </w:rPr>
        <w:tab/>
        <w:t>entity.</w:t>
      </w:r>
    </w:p>
    <w:p w14:paraId="0E406A3C" w14:textId="77777777" w:rsidR="0030436F" w:rsidRDefault="0030436F" w:rsidP="0030436F">
      <w:pPr>
        <w:pStyle w:val="BodyText"/>
        <w:rPr>
          <w:rFonts w:ascii="Footlight MT Light" w:hAnsi="Footlight MT Light"/>
          <w:sz w:val="24"/>
        </w:rPr>
      </w:pPr>
    </w:p>
    <w:p w14:paraId="583838D1" w14:textId="77777777" w:rsidR="0030436F" w:rsidRDefault="0030436F" w:rsidP="0030436F">
      <w:pPr>
        <w:pStyle w:val="BodyText"/>
        <w:rPr>
          <w:rFonts w:ascii="Footlight MT Light" w:hAnsi="Footlight MT Light"/>
          <w:sz w:val="24"/>
        </w:rPr>
      </w:pPr>
      <w:r>
        <w:rPr>
          <w:rFonts w:ascii="Footlight MT Light" w:hAnsi="Footlight MT Light"/>
          <w:sz w:val="24"/>
        </w:rPr>
        <w:t>4.</w:t>
      </w:r>
      <w:r>
        <w:rPr>
          <w:rFonts w:ascii="Footlight MT Light" w:hAnsi="Footlight MT Light"/>
          <w:sz w:val="24"/>
        </w:rPr>
        <w:tab/>
        <w:t>Contract Form</w:t>
      </w:r>
      <w:r>
        <w:rPr>
          <w:rFonts w:ascii="Footlight MT Light" w:hAnsi="Footlight MT Light"/>
          <w:sz w:val="24"/>
        </w:rPr>
        <w:tab/>
        <w:t>-</w:t>
      </w:r>
      <w:r>
        <w:rPr>
          <w:rFonts w:ascii="Footlight MT Light" w:hAnsi="Footlight MT Light"/>
          <w:sz w:val="24"/>
        </w:rPr>
        <w:tab/>
        <w:t xml:space="preserve">The Contract Form shall not be completed </w:t>
      </w:r>
      <w:r>
        <w:rPr>
          <w:rFonts w:ascii="Footlight MT Light" w:hAnsi="Footlight MT Light"/>
          <w:sz w:val="24"/>
        </w:rPr>
        <w:tab/>
        <w:t xml:space="preserve">by the tenderer at the time of submitting the tender.  The Contract </w:t>
      </w:r>
      <w:r>
        <w:rPr>
          <w:rFonts w:ascii="Footlight MT Light" w:hAnsi="Footlight MT Light"/>
          <w:sz w:val="24"/>
        </w:rPr>
        <w:tab/>
        <w:t xml:space="preserve">Form shall be completed after contract award and should incorporate </w:t>
      </w:r>
      <w:r>
        <w:rPr>
          <w:rFonts w:ascii="Footlight MT Light" w:hAnsi="Footlight MT Light"/>
          <w:sz w:val="24"/>
        </w:rPr>
        <w:tab/>
        <w:t>the accepted contract price.</w:t>
      </w:r>
    </w:p>
    <w:p w14:paraId="7FE88C87" w14:textId="77777777" w:rsidR="0030436F" w:rsidRDefault="0030436F" w:rsidP="0030436F">
      <w:pPr>
        <w:pStyle w:val="BodyText"/>
        <w:rPr>
          <w:rFonts w:ascii="Footlight MT Light" w:hAnsi="Footlight MT Light"/>
          <w:sz w:val="24"/>
        </w:rPr>
      </w:pPr>
    </w:p>
    <w:p w14:paraId="176418BF" w14:textId="77777777" w:rsidR="0030436F" w:rsidRDefault="0030436F" w:rsidP="0030436F">
      <w:pPr>
        <w:pStyle w:val="BodyText"/>
        <w:rPr>
          <w:rFonts w:ascii="Footlight MT Light" w:hAnsi="Footlight MT Light"/>
          <w:sz w:val="24"/>
        </w:rPr>
      </w:pPr>
    </w:p>
    <w:p w14:paraId="76161B0B" w14:textId="77777777" w:rsidR="0030436F" w:rsidRDefault="0030436F" w:rsidP="0030436F">
      <w:pPr>
        <w:pStyle w:val="BodyText"/>
        <w:rPr>
          <w:rFonts w:ascii="Footlight MT Light" w:hAnsi="Footlight MT Light"/>
          <w:sz w:val="24"/>
        </w:rPr>
      </w:pPr>
      <w:r>
        <w:rPr>
          <w:rFonts w:ascii="Footlight MT Light" w:hAnsi="Footlight MT Light"/>
          <w:sz w:val="24"/>
        </w:rPr>
        <w:t>5.</w:t>
      </w:r>
      <w:r>
        <w:rPr>
          <w:rFonts w:ascii="Footlight MT Light" w:hAnsi="Footlight MT Light"/>
          <w:sz w:val="24"/>
        </w:rPr>
        <w:tab/>
        <w:t>Performance Security Form</w:t>
      </w:r>
      <w:r>
        <w:rPr>
          <w:rFonts w:ascii="Footlight MT Light" w:hAnsi="Footlight MT Light"/>
          <w:sz w:val="24"/>
        </w:rPr>
        <w:tab/>
        <w:t>-</w:t>
      </w:r>
      <w:r>
        <w:rPr>
          <w:rFonts w:ascii="Footlight MT Light" w:hAnsi="Footlight MT Light"/>
          <w:sz w:val="24"/>
        </w:rPr>
        <w:tab/>
        <w:t xml:space="preserve">The performance security form </w:t>
      </w:r>
      <w:r>
        <w:rPr>
          <w:rFonts w:ascii="Footlight MT Light" w:hAnsi="Footlight MT Light"/>
          <w:sz w:val="24"/>
        </w:rPr>
        <w:tab/>
        <w:t xml:space="preserve">should not be completed by the tenderers at the time of tender </w:t>
      </w:r>
      <w:r>
        <w:rPr>
          <w:rFonts w:ascii="Footlight MT Light" w:hAnsi="Footlight MT Light"/>
          <w:sz w:val="24"/>
        </w:rPr>
        <w:tab/>
        <w:t xml:space="preserve">preparation.  Only the successful tenderer will be required to provide </w:t>
      </w:r>
      <w:r>
        <w:rPr>
          <w:rFonts w:ascii="Footlight MT Light" w:hAnsi="Footlight MT Light"/>
          <w:sz w:val="24"/>
        </w:rPr>
        <w:tab/>
        <w:t xml:space="preserve">performance security in the form provided herein or in another form </w:t>
      </w:r>
      <w:r>
        <w:rPr>
          <w:rFonts w:ascii="Footlight MT Light" w:hAnsi="Footlight MT Light"/>
          <w:sz w:val="24"/>
        </w:rPr>
        <w:tab/>
        <w:t>acceptable to the procuring entity.</w:t>
      </w:r>
    </w:p>
    <w:p w14:paraId="49187606" w14:textId="77777777" w:rsidR="0030436F" w:rsidRDefault="0030436F" w:rsidP="0030436F">
      <w:pPr>
        <w:pStyle w:val="BodyText"/>
        <w:rPr>
          <w:rFonts w:ascii="Footlight MT Light" w:hAnsi="Footlight MT Light"/>
          <w:sz w:val="24"/>
        </w:rPr>
      </w:pPr>
    </w:p>
    <w:p w14:paraId="4A7495ED" w14:textId="77777777" w:rsidR="0030436F" w:rsidRDefault="0030436F" w:rsidP="0030436F">
      <w:pPr>
        <w:pStyle w:val="BodyText"/>
        <w:rPr>
          <w:rFonts w:ascii="Footlight MT Light" w:hAnsi="Footlight MT Light"/>
          <w:sz w:val="24"/>
        </w:rPr>
      </w:pPr>
    </w:p>
    <w:p w14:paraId="75A88574" w14:textId="77777777" w:rsidR="0030436F" w:rsidRDefault="0030436F" w:rsidP="0030436F">
      <w:pPr>
        <w:pStyle w:val="BodyText"/>
        <w:rPr>
          <w:rFonts w:ascii="Footlight MT Light" w:hAnsi="Footlight MT Light"/>
          <w:sz w:val="24"/>
        </w:rPr>
      </w:pPr>
      <w:r>
        <w:rPr>
          <w:rFonts w:ascii="Footlight MT Light" w:hAnsi="Footlight MT Light"/>
          <w:sz w:val="24"/>
        </w:rPr>
        <w:t>6.</w:t>
      </w:r>
      <w:r>
        <w:rPr>
          <w:rFonts w:ascii="Footlight MT Light" w:hAnsi="Footlight MT Light"/>
          <w:sz w:val="24"/>
        </w:rPr>
        <w:tab/>
        <w:t>Bank Guarantee for Advance Payment Form</w:t>
      </w:r>
      <w:r>
        <w:rPr>
          <w:rFonts w:ascii="Footlight MT Light" w:hAnsi="Footlight MT Light"/>
          <w:sz w:val="24"/>
        </w:rPr>
        <w:tab/>
        <w:t>-</w:t>
      </w:r>
      <w:r>
        <w:rPr>
          <w:rFonts w:ascii="Footlight MT Light" w:hAnsi="Footlight MT Light"/>
          <w:sz w:val="24"/>
        </w:rPr>
        <w:tab/>
        <w:t xml:space="preserve">When Advance </w:t>
      </w:r>
      <w:r>
        <w:rPr>
          <w:rFonts w:ascii="Footlight MT Light" w:hAnsi="Footlight MT Light"/>
          <w:sz w:val="24"/>
        </w:rPr>
        <w:tab/>
        <w:t xml:space="preserve">payment is requested for by the successful bidder and agreed by the </w:t>
      </w:r>
      <w:r>
        <w:rPr>
          <w:rFonts w:ascii="Footlight MT Light" w:hAnsi="Footlight MT Light"/>
          <w:sz w:val="24"/>
        </w:rPr>
        <w:tab/>
        <w:t xml:space="preserve">procuring entity, this form must be completed fully and duly signed </w:t>
      </w:r>
      <w:r>
        <w:rPr>
          <w:rFonts w:ascii="Footlight MT Light" w:hAnsi="Footlight MT Light"/>
          <w:sz w:val="24"/>
        </w:rPr>
        <w:tab/>
        <w:t>by the authorized officials of the bank.</w:t>
      </w:r>
    </w:p>
    <w:p w14:paraId="5D14A39B" w14:textId="77777777" w:rsidR="0030436F" w:rsidRDefault="0030436F" w:rsidP="0030436F">
      <w:pPr>
        <w:pStyle w:val="BodyText"/>
        <w:rPr>
          <w:rFonts w:ascii="Footlight MT Light" w:hAnsi="Footlight MT Light"/>
          <w:sz w:val="24"/>
        </w:rPr>
      </w:pPr>
    </w:p>
    <w:p w14:paraId="7BD563DF" w14:textId="77777777" w:rsidR="0030436F" w:rsidRDefault="0030436F" w:rsidP="0030436F">
      <w:pPr>
        <w:pStyle w:val="BodyText"/>
        <w:rPr>
          <w:rFonts w:ascii="Footlight MT Light" w:hAnsi="Footlight MT Light"/>
          <w:sz w:val="24"/>
        </w:rPr>
      </w:pPr>
      <w:r>
        <w:rPr>
          <w:rFonts w:ascii="Footlight MT Light" w:hAnsi="Footlight MT Light"/>
          <w:sz w:val="24"/>
        </w:rPr>
        <w:t>7.</w:t>
      </w:r>
      <w:r>
        <w:rPr>
          <w:rFonts w:ascii="Footlight MT Light" w:hAnsi="Footlight MT Light"/>
          <w:sz w:val="24"/>
        </w:rPr>
        <w:tab/>
        <w:t>Manufacturers Authorization Form</w:t>
      </w:r>
      <w:r>
        <w:rPr>
          <w:rFonts w:ascii="Footlight MT Light" w:hAnsi="Footlight MT Light"/>
          <w:sz w:val="24"/>
        </w:rPr>
        <w:tab/>
        <w:t>-</w:t>
      </w:r>
      <w:r>
        <w:rPr>
          <w:rFonts w:ascii="Footlight MT Light" w:hAnsi="Footlight MT Light"/>
          <w:sz w:val="24"/>
        </w:rPr>
        <w:tab/>
        <w:t xml:space="preserve">When required by the </w:t>
      </w:r>
      <w:r>
        <w:rPr>
          <w:rFonts w:ascii="Footlight MT Light" w:hAnsi="Footlight MT Light"/>
          <w:sz w:val="24"/>
        </w:rPr>
        <w:tab/>
        <w:t xml:space="preserve">ender documents this form must be completed and submitted with the </w:t>
      </w:r>
      <w:r>
        <w:rPr>
          <w:rFonts w:ascii="Footlight MT Light" w:hAnsi="Footlight MT Light"/>
          <w:sz w:val="24"/>
        </w:rPr>
        <w:tab/>
        <w:t xml:space="preserve">tender documents.  This form will be completed by the manufacturer </w:t>
      </w:r>
      <w:r>
        <w:rPr>
          <w:rFonts w:ascii="Footlight MT Light" w:hAnsi="Footlight MT Light"/>
          <w:sz w:val="24"/>
        </w:rPr>
        <w:tab/>
        <w:t>of the goods where the tenderer is an agent.</w:t>
      </w:r>
    </w:p>
    <w:p w14:paraId="446557CD" w14:textId="77777777" w:rsidR="0030436F" w:rsidRDefault="0030436F" w:rsidP="0030436F">
      <w:pPr>
        <w:pStyle w:val="BodyText"/>
        <w:rPr>
          <w:rFonts w:ascii="Footlight MT Light" w:hAnsi="Footlight MT Light"/>
          <w:sz w:val="24"/>
        </w:rPr>
      </w:pPr>
    </w:p>
    <w:p w14:paraId="7EE61BA0" w14:textId="77777777" w:rsidR="0030436F" w:rsidRDefault="0030436F" w:rsidP="0030436F">
      <w:pPr>
        <w:pStyle w:val="BodyText"/>
        <w:rPr>
          <w:rFonts w:ascii="Footlight MT Light" w:hAnsi="Footlight MT Light"/>
          <w:sz w:val="24"/>
        </w:rPr>
      </w:pPr>
    </w:p>
    <w:p w14:paraId="5CBEC641" w14:textId="77777777" w:rsidR="0030436F" w:rsidRDefault="0030436F" w:rsidP="0030436F">
      <w:pPr>
        <w:pStyle w:val="BodyText"/>
        <w:rPr>
          <w:rFonts w:ascii="Footlight MT Light" w:hAnsi="Footlight MT Light"/>
          <w:sz w:val="24"/>
        </w:rPr>
      </w:pPr>
    </w:p>
    <w:p w14:paraId="1DC892A4" w14:textId="77777777" w:rsidR="0030436F" w:rsidRDefault="0030436F" w:rsidP="0030436F">
      <w:pPr>
        <w:pStyle w:val="BodyText"/>
        <w:rPr>
          <w:rFonts w:ascii="Footlight MT Light" w:hAnsi="Footlight MT Light"/>
          <w:sz w:val="24"/>
        </w:rPr>
      </w:pPr>
    </w:p>
    <w:p w14:paraId="32AE6E0D" w14:textId="77777777" w:rsidR="0030436F" w:rsidRDefault="0030436F" w:rsidP="0030436F">
      <w:pPr>
        <w:pStyle w:val="BodyText"/>
        <w:rPr>
          <w:rFonts w:ascii="Footlight MT Light" w:hAnsi="Footlight MT Light"/>
          <w:sz w:val="24"/>
        </w:rPr>
      </w:pPr>
    </w:p>
    <w:p w14:paraId="68C0C5B5" w14:textId="77777777" w:rsidR="0030436F" w:rsidRDefault="0030436F" w:rsidP="0030436F">
      <w:pPr>
        <w:pStyle w:val="BodyText"/>
        <w:rPr>
          <w:rFonts w:ascii="Footlight MT Light" w:hAnsi="Footlight MT Light"/>
          <w:sz w:val="24"/>
        </w:rPr>
      </w:pPr>
    </w:p>
    <w:p w14:paraId="466D9A8D" w14:textId="77777777" w:rsidR="0030436F" w:rsidRDefault="0030436F" w:rsidP="0030436F">
      <w:pPr>
        <w:pStyle w:val="BodyText"/>
        <w:rPr>
          <w:rFonts w:ascii="Footlight MT Light" w:hAnsi="Footlight MT Light"/>
          <w:sz w:val="24"/>
        </w:rPr>
      </w:pPr>
    </w:p>
    <w:p w14:paraId="75CEFF57" w14:textId="77777777" w:rsidR="0030436F" w:rsidRDefault="0030436F" w:rsidP="0030436F">
      <w:pPr>
        <w:pStyle w:val="BodyText"/>
        <w:rPr>
          <w:rFonts w:ascii="Footlight MT Light" w:hAnsi="Footlight MT Light"/>
          <w:sz w:val="24"/>
        </w:rPr>
      </w:pPr>
    </w:p>
    <w:p w14:paraId="2126B0EE" w14:textId="77777777" w:rsidR="0030436F" w:rsidRDefault="0030436F" w:rsidP="0030436F">
      <w:pPr>
        <w:pStyle w:val="BodyText"/>
        <w:rPr>
          <w:rFonts w:ascii="Footlight MT Light" w:hAnsi="Footlight MT Light"/>
          <w:sz w:val="24"/>
        </w:rPr>
      </w:pPr>
    </w:p>
    <w:p w14:paraId="645E6BE8" w14:textId="77777777" w:rsidR="0030436F" w:rsidRDefault="0030436F" w:rsidP="0030436F">
      <w:pPr>
        <w:pStyle w:val="BodyText"/>
        <w:rPr>
          <w:rFonts w:ascii="Footlight MT Light" w:hAnsi="Footlight MT Light"/>
          <w:sz w:val="24"/>
        </w:rPr>
      </w:pPr>
    </w:p>
    <w:p w14:paraId="155E8E22" w14:textId="77777777" w:rsidR="0030436F" w:rsidRDefault="0030436F" w:rsidP="0030436F">
      <w:pPr>
        <w:pStyle w:val="BodyText"/>
        <w:rPr>
          <w:rFonts w:ascii="Footlight MT Light" w:hAnsi="Footlight MT Light"/>
          <w:sz w:val="24"/>
        </w:rPr>
      </w:pPr>
    </w:p>
    <w:p w14:paraId="677F6293" w14:textId="77777777" w:rsidR="0030436F" w:rsidRDefault="0030436F" w:rsidP="0030436F">
      <w:pPr>
        <w:pStyle w:val="BodyText"/>
        <w:rPr>
          <w:rFonts w:ascii="Footlight MT Light" w:hAnsi="Footlight MT Light"/>
          <w:sz w:val="24"/>
        </w:rPr>
      </w:pPr>
    </w:p>
    <w:p w14:paraId="1CF59266" w14:textId="77777777" w:rsidR="0030436F" w:rsidRDefault="0030436F" w:rsidP="0030436F">
      <w:pPr>
        <w:pStyle w:val="BodyText"/>
        <w:rPr>
          <w:rFonts w:ascii="Footlight MT Light" w:hAnsi="Footlight MT Light"/>
          <w:sz w:val="24"/>
        </w:rPr>
      </w:pPr>
    </w:p>
    <w:p w14:paraId="13FE033D" w14:textId="77777777" w:rsidR="0030436F" w:rsidRDefault="0030436F" w:rsidP="0030436F">
      <w:pPr>
        <w:pStyle w:val="BodyText"/>
        <w:rPr>
          <w:rFonts w:ascii="Footlight MT Light" w:hAnsi="Footlight MT Light"/>
          <w:sz w:val="24"/>
        </w:rPr>
      </w:pPr>
    </w:p>
    <w:p w14:paraId="12CEE6C6" w14:textId="77777777" w:rsidR="0030436F" w:rsidRDefault="0030436F" w:rsidP="0030436F">
      <w:pPr>
        <w:pStyle w:val="BodyText"/>
        <w:rPr>
          <w:rFonts w:ascii="Footlight MT Light" w:hAnsi="Footlight MT Light"/>
          <w:sz w:val="24"/>
        </w:rPr>
      </w:pPr>
    </w:p>
    <w:p w14:paraId="2677E278" w14:textId="77777777" w:rsidR="0030436F" w:rsidRDefault="0030436F" w:rsidP="0030436F">
      <w:pPr>
        <w:pStyle w:val="BodyText"/>
        <w:rPr>
          <w:rFonts w:ascii="Footlight MT Light" w:hAnsi="Footlight MT Light"/>
          <w:sz w:val="24"/>
        </w:rPr>
      </w:pPr>
    </w:p>
    <w:p w14:paraId="6037D355" w14:textId="77777777" w:rsidR="0030436F" w:rsidRDefault="0030436F" w:rsidP="0030436F">
      <w:pPr>
        <w:pStyle w:val="BodyText"/>
        <w:rPr>
          <w:rFonts w:ascii="Footlight MT Light" w:hAnsi="Footlight MT Light"/>
          <w:sz w:val="24"/>
        </w:rPr>
      </w:pPr>
    </w:p>
    <w:p w14:paraId="58B3577E" w14:textId="77777777" w:rsidR="0030436F" w:rsidRDefault="0030436F" w:rsidP="0030436F">
      <w:pPr>
        <w:pStyle w:val="BodyText"/>
        <w:rPr>
          <w:rFonts w:ascii="Footlight MT Light" w:hAnsi="Footlight MT Light"/>
          <w:sz w:val="24"/>
        </w:rPr>
      </w:pPr>
    </w:p>
    <w:p w14:paraId="73306106" w14:textId="77777777" w:rsidR="0030436F" w:rsidRDefault="0030436F" w:rsidP="0030436F">
      <w:pPr>
        <w:pStyle w:val="BodyText"/>
        <w:rPr>
          <w:rFonts w:ascii="Footlight MT Light" w:hAnsi="Footlight MT Light"/>
          <w:sz w:val="24"/>
        </w:rPr>
      </w:pPr>
    </w:p>
    <w:p w14:paraId="220724BC" w14:textId="77777777" w:rsidR="0030436F" w:rsidRDefault="0030436F" w:rsidP="0030436F">
      <w:pPr>
        <w:pStyle w:val="BodyText"/>
        <w:rPr>
          <w:rFonts w:ascii="Footlight MT Light" w:hAnsi="Footlight MT Light"/>
          <w:sz w:val="24"/>
        </w:rPr>
      </w:pPr>
    </w:p>
    <w:p w14:paraId="0718F606" w14:textId="77777777" w:rsidR="0030436F" w:rsidRDefault="0030436F" w:rsidP="0030436F">
      <w:pPr>
        <w:pStyle w:val="Heading1"/>
        <w:rPr>
          <w:rFonts w:ascii="Footlight MT Light" w:hAnsi="Footlight MT Light"/>
          <w:sz w:val="24"/>
        </w:rPr>
      </w:pPr>
      <w:bookmarkStart w:id="68" w:name="_Toc52804911"/>
      <w:r>
        <w:rPr>
          <w:rFonts w:ascii="Footlight MT Light" w:hAnsi="Footlight MT Light"/>
          <w:sz w:val="24"/>
        </w:rPr>
        <w:t>FORM OF TENDER</w:t>
      </w:r>
      <w:bookmarkEnd w:id="68"/>
    </w:p>
    <w:p w14:paraId="63A300B8" w14:textId="77777777" w:rsidR="0030436F" w:rsidRDefault="0030436F" w:rsidP="0030436F">
      <w:pPr>
        <w:pStyle w:val="BodyText"/>
        <w:rPr>
          <w:rFonts w:ascii="Footlight MT Light" w:hAnsi="Footlight MT Light"/>
          <w:sz w:val="24"/>
        </w:rPr>
      </w:pPr>
    </w:p>
    <w:p w14:paraId="7F5F8A0D" w14:textId="77088C5D" w:rsidR="0030436F" w:rsidRDefault="006864F4" w:rsidP="0030436F">
      <w:pPr>
        <w:pStyle w:val="BodyText"/>
        <w:rPr>
          <w:rFonts w:ascii="Footlight MT Light" w:hAnsi="Footlight MT Light"/>
          <w:sz w:val="24"/>
        </w:rPr>
      </w:pPr>
      <w:r>
        <w:rPr>
          <w:rFonts w:ascii="Footlight MT Light" w:hAnsi="Footlight MT Light"/>
          <w:b/>
          <w:bCs/>
          <w:spacing w:val="1"/>
          <w:sz w:val="24"/>
        </w:rPr>
        <w:t>TENDER NO. EACC/</w:t>
      </w:r>
      <w:r w:rsidR="00FF7E55">
        <w:rPr>
          <w:rFonts w:ascii="Footlight MT Light" w:hAnsi="Footlight MT Light"/>
          <w:b/>
          <w:bCs/>
          <w:spacing w:val="1"/>
          <w:sz w:val="24"/>
        </w:rPr>
        <w:t>03</w:t>
      </w:r>
      <w:r>
        <w:rPr>
          <w:rFonts w:ascii="Footlight MT Light" w:hAnsi="Footlight MT Light"/>
          <w:b/>
          <w:bCs/>
          <w:spacing w:val="1"/>
          <w:sz w:val="24"/>
        </w:rPr>
        <w:t>/20</w:t>
      </w:r>
      <w:r w:rsidR="00FF7E55">
        <w:rPr>
          <w:rFonts w:ascii="Footlight MT Light" w:hAnsi="Footlight MT Light"/>
          <w:b/>
          <w:bCs/>
          <w:spacing w:val="1"/>
          <w:sz w:val="24"/>
        </w:rPr>
        <w:t>20</w:t>
      </w:r>
      <w:r>
        <w:rPr>
          <w:rFonts w:ascii="Footlight MT Light" w:hAnsi="Footlight MT Light"/>
          <w:b/>
          <w:bCs/>
          <w:spacing w:val="1"/>
          <w:sz w:val="24"/>
        </w:rPr>
        <w:t>-202</w:t>
      </w:r>
      <w:r w:rsidR="00FF7E55">
        <w:rPr>
          <w:rFonts w:ascii="Footlight MT Light" w:hAnsi="Footlight MT Light"/>
          <w:b/>
          <w:bCs/>
          <w:spacing w:val="1"/>
          <w:sz w:val="24"/>
        </w:rPr>
        <w:t>1</w:t>
      </w:r>
      <w:r w:rsidR="0030436F">
        <w:rPr>
          <w:rFonts w:ascii="Footlight MT Light" w:hAnsi="Footlight MT Light"/>
          <w:sz w:val="24"/>
        </w:rPr>
        <w:tab/>
        <w:t xml:space="preserve">       </w:t>
      </w:r>
      <w:r w:rsidR="0030436F">
        <w:rPr>
          <w:rFonts w:ascii="Footlight MT Light" w:hAnsi="Footlight MT Light"/>
          <w:sz w:val="24"/>
        </w:rPr>
        <w:tab/>
      </w:r>
      <w:r w:rsidR="0030436F">
        <w:rPr>
          <w:rFonts w:ascii="Footlight MT Light" w:hAnsi="Footlight MT Light"/>
          <w:sz w:val="24"/>
        </w:rPr>
        <w:tab/>
        <w:t xml:space="preserve"> Date: </w:t>
      </w:r>
      <w:r w:rsidR="00B83105">
        <w:rPr>
          <w:rFonts w:ascii="Footlight MT Light" w:hAnsi="Footlight MT Light"/>
          <w:b/>
          <w:sz w:val="24"/>
        </w:rPr>
        <w:t>05</w:t>
      </w:r>
      <w:r>
        <w:rPr>
          <w:rFonts w:ascii="Footlight MT Light" w:hAnsi="Footlight MT Light"/>
          <w:b/>
          <w:sz w:val="24"/>
        </w:rPr>
        <w:t>/</w:t>
      </w:r>
      <w:r w:rsidR="00B83105">
        <w:rPr>
          <w:rFonts w:ascii="Footlight MT Light" w:hAnsi="Footlight MT Light"/>
          <w:b/>
          <w:sz w:val="24"/>
        </w:rPr>
        <w:t>10</w:t>
      </w:r>
      <w:r>
        <w:rPr>
          <w:rFonts w:ascii="Footlight MT Light" w:hAnsi="Footlight MT Light"/>
          <w:b/>
          <w:sz w:val="24"/>
        </w:rPr>
        <w:t>/20</w:t>
      </w:r>
      <w:r w:rsidR="00B83105">
        <w:rPr>
          <w:rFonts w:ascii="Footlight MT Light" w:hAnsi="Footlight MT Light"/>
          <w:b/>
          <w:sz w:val="24"/>
        </w:rPr>
        <w:t>20</w:t>
      </w:r>
    </w:p>
    <w:p w14:paraId="0F40148E" w14:textId="77777777" w:rsidR="0030436F" w:rsidRDefault="0030436F" w:rsidP="0030436F">
      <w:pPr>
        <w:pStyle w:val="BodyText"/>
        <w:rPr>
          <w:rFonts w:ascii="Footlight MT Light" w:hAnsi="Footlight MT Light"/>
          <w:sz w:val="24"/>
        </w:rPr>
      </w:pPr>
    </w:p>
    <w:p w14:paraId="28613A91" w14:textId="77777777" w:rsidR="0030436F" w:rsidRDefault="0030436F" w:rsidP="0030436F">
      <w:pPr>
        <w:pStyle w:val="BodyText"/>
        <w:rPr>
          <w:rFonts w:ascii="Footlight MT Light" w:hAnsi="Footlight MT Light"/>
          <w:b/>
          <w:sz w:val="24"/>
        </w:rPr>
      </w:pPr>
      <w:r>
        <w:rPr>
          <w:rFonts w:ascii="Footlight MT Light" w:hAnsi="Footlight MT Light"/>
          <w:sz w:val="24"/>
        </w:rPr>
        <w:t xml:space="preserve">To: </w:t>
      </w:r>
      <w:r>
        <w:rPr>
          <w:rFonts w:ascii="Footlight MT Light" w:hAnsi="Footlight MT Light"/>
          <w:b/>
          <w:sz w:val="24"/>
        </w:rPr>
        <w:t>THE SECRETARY/CEO</w:t>
      </w:r>
    </w:p>
    <w:p w14:paraId="3510A23F" w14:textId="77777777" w:rsidR="0030436F" w:rsidRDefault="0030436F" w:rsidP="0030436F">
      <w:pPr>
        <w:tabs>
          <w:tab w:val="left" w:pos="-720"/>
          <w:tab w:val="left" w:pos="0"/>
        </w:tabs>
        <w:suppressAutoHyphens/>
        <w:jc w:val="both"/>
        <w:rPr>
          <w:rFonts w:ascii="Footlight MT Light" w:hAnsi="Footlight MT Light"/>
          <w:b/>
          <w:spacing w:val="-3"/>
          <w:lang w:val="en-GB"/>
        </w:rPr>
      </w:pPr>
      <w:r>
        <w:rPr>
          <w:rFonts w:ascii="Footlight MT Light" w:hAnsi="Footlight MT Light"/>
          <w:b/>
          <w:spacing w:val="-3"/>
          <w:lang w:val="en-GB"/>
        </w:rPr>
        <w:t xml:space="preserve">      Ethics and Anti-Corruption Commission,</w:t>
      </w:r>
    </w:p>
    <w:p w14:paraId="5A2D0EFF" w14:textId="77777777" w:rsidR="0030436F" w:rsidRDefault="0030436F" w:rsidP="0030436F">
      <w:pPr>
        <w:tabs>
          <w:tab w:val="left" w:pos="-720"/>
          <w:tab w:val="left" w:pos="0"/>
        </w:tabs>
        <w:suppressAutoHyphens/>
        <w:jc w:val="both"/>
        <w:rPr>
          <w:rFonts w:ascii="Footlight MT Light" w:hAnsi="Footlight MT Light"/>
          <w:b/>
          <w:spacing w:val="-3"/>
          <w:lang w:val="en-GB"/>
        </w:rPr>
      </w:pPr>
      <w:r>
        <w:rPr>
          <w:rFonts w:ascii="Footlight MT Light" w:hAnsi="Footlight MT Light"/>
          <w:b/>
          <w:spacing w:val="-3"/>
          <w:lang w:val="en-GB"/>
        </w:rPr>
        <w:t xml:space="preserve">      P. O. Box 61130 - 00200</w:t>
      </w:r>
    </w:p>
    <w:p w14:paraId="0DA52AC0" w14:textId="77777777" w:rsidR="0030436F" w:rsidRDefault="0030436F" w:rsidP="0030436F">
      <w:pPr>
        <w:tabs>
          <w:tab w:val="left" w:pos="-720"/>
          <w:tab w:val="left" w:pos="0"/>
        </w:tabs>
        <w:suppressAutoHyphens/>
        <w:jc w:val="both"/>
        <w:rPr>
          <w:rFonts w:ascii="Footlight MT Light" w:hAnsi="Footlight MT Light"/>
          <w:b/>
          <w:bCs/>
          <w:color w:val="FF0000"/>
          <w:spacing w:val="-3"/>
          <w:lang w:val="en-GB"/>
        </w:rPr>
      </w:pPr>
      <w:r>
        <w:rPr>
          <w:rFonts w:ascii="Footlight MT Light" w:hAnsi="Footlight MT Light"/>
          <w:b/>
          <w:spacing w:val="-3"/>
          <w:lang w:val="en-GB"/>
        </w:rPr>
        <w:t xml:space="preserve">      </w:t>
      </w:r>
      <w:r>
        <w:rPr>
          <w:rFonts w:ascii="Footlight MT Light" w:hAnsi="Footlight MT Light"/>
          <w:b/>
          <w:bCs/>
          <w:spacing w:val="-3"/>
          <w:lang w:val="en-GB"/>
        </w:rPr>
        <w:t>NAIROBI</w:t>
      </w:r>
    </w:p>
    <w:p w14:paraId="1465C0A0" w14:textId="77777777" w:rsidR="0030436F" w:rsidRDefault="0030436F" w:rsidP="0030436F">
      <w:pPr>
        <w:pStyle w:val="BodyText"/>
        <w:rPr>
          <w:rFonts w:ascii="Footlight MT Light" w:hAnsi="Footlight MT Light"/>
          <w:sz w:val="24"/>
        </w:rPr>
      </w:pPr>
      <w:r>
        <w:rPr>
          <w:rFonts w:ascii="Footlight MT Light" w:hAnsi="Footlight MT Light"/>
          <w:sz w:val="24"/>
        </w:rPr>
        <w:lastRenderedPageBreak/>
        <w:t>Gentlemen and/or Ladies:</w:t>
      </w:r>
    </w:p>
    <w:p w14:paraId="1E9B686F" w14:textId="77777777" w:rsidR="0030436F" w:rsidRDefault="0030436F" w:rsidP="0030436F">
      <w:pPr>
        <w:pStyle w:val="BodyText"/>
        <w:rPr>
          <w:rFonts w:ascii="Footlight MT Light" w:hAnsi="Footlight MT Light"/>
          <w:sz w:val="24"/>
        </w:rPr>
      </w:pPr>
    </w:p>
    <w:p w14:paraId="4B02278A" w14:textId="16894F37" w:rsidR="006864F4" w:rsidRDefault="0030436F" w:rsidP="006864F4">
      <w:pPr>
        <w:rPr>
          <w:rFonts w:ascii="Footlight MT Light" w:hAnsi="Footlight MT Light"/>
          <w:b/>
        </w:rPr>
      </w:pPr>
      <w:r>
        <w:rPr>
          <w:rFonts w:ascii="Footlight MT Light" w:hAnsi="Footlight MT Light"/>
        </w:rPr>
        <w:t xml:space="preserve">1. Having examined the tender documents including Addenda Nos. ………………………………. </w:t>
      </w:r>
      <w:r>
        <w:rPr>
          <w:rFonts w:ascii="Footlight MT Light" w:hAnsi="Footlight MT Light"/>
          <w:i/>
          <w:iCs/>
        </w:rPr>
        <w:t xml:space="preserve">[Insert numbers], </w:t>
      </w:r>
      <w:r>
        <w:rPr>
          <w:rFonts w:ascii="Footlight MT Light" w:hAnsi="Footlight MT Light"/>
        </w:rPr>
        <w:t xml:space="preserve">the receipt of which is hereby duly acknowledged, we, the undersigned, offer to supply deliver, install and commission the </w:t>
      </w:r>
      <w:r w:rsidR="006864F4">
        <w:rPr>
          <w:rFonts w:ascii="Footlight MT Light" w:hAnsi="Footlight MT Light"/>
          <w:b/>
        </w:rPr>
        <w:t xml:space="preserve"> </w:t>
      </w:r>
    </w:p>
    <w:p w14:paraId="0C876C7B" w14:textId="22079459" w:rsidR="00FF7E55" w:rsidRPr="00FF7E55" w:rsidRDefault="00FF7E55" w:rsidP="00FF7E55">
      <w:pPr>
        <w:rPr>
          <w:bCs/>
        </w:rPr>
      </w:pPr>
      <w:r w:rsidRPr="00FF7E55">
        <w:rPr>
          <w:bCs/>
        </w:rPr>
        <w:t xml:space="preserve"> FOR UPGRADE OF ZIMBRA AND INTEGRATION OF ANTI-SPAM SOLUTION</w:t>
      </w:r>
    </w:p>
    <w:p w14:paraId="2CB3C255" w14:textId="7B210969" w:rsidR="0030436F" w:rsidRDefault="006864F4" w:rsidP="0030436F">
      <w:pPr>
        <w:pStyle w:val="BodyText"/>
        <w:jc w:val="both"/>
        <w:rPr>
          <w:rFonts w:ascii="Footlight MT Light" w:hAnsi="Footlight MT Light"/>
          <w:sz w:val="24"/>
        </w:rPr>
      </w:pPr>
      <w:r>
        <w:rPr>
          <w:rFonts w:ascii="Footlight MT Light" w:hAnsi="Footlight MT Light"/>
          <w:b/>
          <w:sz w:val="24"/>
        </w:rPr>
        <w:t xml:space="preserve"> </w:t>
      </w:r>
      <w:r w:rsidR="0030436F">
        <w:rPr>
          <w:rFonts w:ascii="Footlight MT Light" w:hAnsi="Footlight MT Light"/>
          <w:sz w:val="24"/>
        </w:rPr>
        <w:t xml:space="preserve"> in conformity with the said tender documents for the sum of …………………………………………………………. (</w:t>
      </w:r>
      <w:r w:rsidR="0030436F">
        <w:rPr>
          <w:rFonts w:ascii="Footlight MT Light" w:hAnsi="Footlight MT Light"/>
          <w:i/>
          <w:iCs/>
          <w:sz w:val="24"/>
        </w:rPr>
        <w:t>total tender amount in words and figures</w:t>
      </w:r>
      <w:r w:rsidR="0030436F">
        <w:rPr>
          <w:rFonts w:ascii="Footlight MT Light" w:hAnsi="Footlight MT Light"/>
          <w:sz w:val="24"/>
        </w:rPr>
        <w:t>) or such other sums as may be ascertained in accordance with the Schedule of Prices attached herewith and made part of this Tender.</w:t>
      </w:r>
    </w:p>
    <w:p w14:paraId="0733119F" w14:textId="77777777" w:rsidR="0030436F" w:rsidRDefault="0030436F" w:rsidP="0030436F">
      <w:pPr>
        <w:pStyle w:val="BodyText"/>
        <w:jc w:val="both"/>
        <w:rPr>
          <w:rFonts w:ascii="Footlight MT Light" w:hAnsi="Footlight MT Light"/>
          <w:sz w:val="24"/>
        </w:rPr>
      </w:pPr>
    </w:p>
    <w:p w14:paraId="4D37B2F7" w14:textId="77777777" w:rsidR="0030436F" w:rsidRDefault="0030436F" w:rsidP="0030436F">
      <w:pPr>
        <w:pStyle w:val="BodyText"/>
        <w:jc w:val="both"/>
        <w:rPr>
          <w:rFonts w:ascii="Footlight MT Light" w:hAnsi="Footlight MT Light"/>
          <w:sz w:val="24"/>
        </w:rPr>
      </w:pPr>
      <w:r>
        <w:rPr>
          <w:rFonts w:ascii="Footlight MT Light" w:hAnsi="Footlight MT Light"/>
          <w:sz w:val="24"/>
        </w:rPr>
        <w:t>2.  We undertake, if our Tender is accepted, to deliver install and commission the equipment in accordance with the delivery schedule specified in the Schedule of Requirements.</w:t>
      </w:r>
    </w:p>
    <w:p w14:paraId="6CD97C07" w14:textId="77777777" w:rsidR="0030436F" w:rsidRDefault="0030436F" w:rsidP="0030436F">
      <w:pPr>
        <w:pStyle w:val="BodyText"/>
        <w:jc w:val="both"/>
        <w:rPr>
          <w:rFonts w:ascii="Footlight MT Light" w:hAnsi="Footlight MT Light"/>
          <w:sz w:val="24"/>
        </w:rPr>
      </w:pPr>
    </w:p>
    <w:p w14:paraId="6E7811A0" w14:textId="77777777" w:rsidR="0030436F" w:rsidRDefault="0030436F" w:rsidP="0030436F">
      <w:pPr>
        <w:pStyle w:val="BodyText"/>
        <w:jc w:val="both"/>
        <w:rPr>
          <w:rFonts w:ascii="Footlight MT Light" w:hAnsi="Footlight MT Light"/>
          <w:b/>
          <w:sz w:val="24"/>
        </w:rPr>
      </w:pPr>
      <w:r>
        <w:rPr>
          <w:rFonts w:ascii="Footlight MT Light" w:hAnsi="Footlight MT Light"/>
          <w:sz w:val="24"/>
        </w:rPr>
        <w:t xml:space="preserve">3.  If our Tender is accepted, we will obtain the guarantee of a bank in a sum of equivalent to </w:t>
      </w:r>
      <w:r>
        <w:rPr>
          <w:rFonts w:ascii="Footlight MT Light" w:hAnsi="Footlight MT Light"/>
          <w:sz w:val="24"/>
          <w:u w:val="single"/>
        </w:rPr>
        <w:tab/>
      </w:r>
      <w:r>
        <w:rPr>
          <w:rFonts w:ascii="Footlight MT Light" w:hAnsi="Footlight MT Light"/>
          <w:b/>
          <w:sz w:val="24"/>
          <w:u w:val="single"/>
        </w:rPr>
        <w:t>N/A</w:t>
      </w:r>
      <w:r>
        <w:rPr>
          <w:rFonts w:ascii="Footlight MT Light" w:hAnsi="Footlight MT Light"/>
          <w:b/>
          <w:sz w:val="24"/>
          <w:u w:val="single"/>
        </w:rPr>
        <w:tab/>
      </w:r>
      <w:r>
        <w:rPr>
          <w:rFonts w:ascii="Footlight MT Light" w:hAnsi="Footlight MT Light"/>
          <w:sz w:val="24"/>
          <w:u w:val="single"/>
        </w:rPr>
        <w:tab/>
      </w:r>
      <w:r>
        <w:rPr>
          <w:rFonts w:ascii="Footlight MT Light" w:hAnsi="Footlight MT Light"/>
          <w:sz w:val="24"/>
        </w:rPr>
        <w:t xml:space="preserve"> percent of the Contract Price for the due performance of the Contract, in the form prescribed by </w:t>
      </w:r>
      <w:r>
        <w:rPr>
          <w:rFonts w:ascii="Footlight MT Light" w:hAnsi="Footlight MT Light"/>
          <w:b/>
          <w:sz w:val="24"/>
        </w:rPr>
        <w:t>EACC.</w:t>
      </w:r>
    </w:p>
    <w:p w14:paraId="0F491559" w14:textId="77777777" w:rsidR="0030436F" w:rsidRDefault="0030436F" w:rsidP="0030436F">
      <w:pPr>
        <w:pStyle w:val="BodyText"/>
        <w:jc w:val="both"/>
        <w:rPr>
          <w:rFonts w:ascii="Footlight MT Light" w:hAnsi="Footlight MT Light"/>
          <w:sz w:val="24"/>
        </w:rPr>
      </w:pPr>
    </w:p>
    <w:p w14:paraId="01C4B24E" w14:textId="77777777" w:rsidR="0030436F" w:rsidRDefault="0030436F" w:rsidP="0030436F">
      <w:pPr>
        <w:pStyle w:val="BodyText"/>
        <w:jc w:val="both"/>
        <w:rPr>
          <w:rFonts w:ascii="Footlight MT Light" w:hAnsi="Footlight MT Light"/>
          <w:sz w:val="24"/>
        </w:rPr>
      </w:pPr>
      <w:r>
        <w:rPr>
          <w:rFonts w:ascii="Footlight MT Light" w:hAnsi="Footlight MT Light"/>
          <w:sz w:val="24"/>
        </w:rPr>
        <w:t xml:space="preserve">4.  We agree to a bid by this Tender for a period of </w:t>
      </w:r>
      <w:r>
        <w:rPr>
          <w:rFonts w:ascii="Footlight MT Light" w:hAnsi="Footlight MT Light"/>
          <w:b/>
          <w:sz w:val="24"/>
          <w:u w:val="single"/>
        </w:rPr>
        <w:t>120</w:t>
      </w:r>
      <w:r>
        <w:rPr>
          <w:rFonts w:ascii="Footlight MT Light" w:hAnsi="Footlight MT Light"/>
          <w:sz w:val="24"/>
        </w:rPr>
        <w:t xml:space="preserve"> days from the date fixed for tender opening of the Instructions to tenderers, and it shall remain binding upon us and may be accepted at any time before the expiration of that period.</w:t>
      </w:r>
    </w:p>
    <w:p w14:paraId="71F90BF0" w14:textId="77777777" w:rsidR="0030436F" w:rsidRDefault="0030436F" w:rsidP="0030436F">
      <w:pPr>
        <w:pStyle w:val="BodyText"/>
        <w:jc w:val="both"/>
        <w:rPr>
          <w:rFonts w:ascii="Footlight MT Light" w:hAnsi="Footlight MT Light"/>
          <w:sz w:val="24"/>
        </w:rPr>
      </w:pPr>
    </w:p>
    <w:p w14:paraId="7A4BD977" w14:textId="77777777" w:rsidR="0030436F" w:rsidRDefault="0030436F" w:rsidP="0030436F">
      <w:pPr>
        <w:pStyle w:val="BodyText"/>
        <w:jc w:val="both"/>
        <w:rPr>
          <w:rFonts w:ascii="Footlight MT Light" w:hAnsi="Footlight MT Light"/>
          <w:sz w:val="24"/>
        </w:rPr>
      </w:pPr>
      <w:r>
        <w:rPr>
          <w:rFonts w:ascii="Footlight MT Light" w:hAnsi="Footlight MT Light"/>
          <w:sz w:val="24"/>
        </w:rPr>
        <w:t>5.  This Tender, together with your written acceptance thereof and your notification of award, shall constitute a Contract, between us. Subject to signing of the Contract by the parties.</w:t>
      </w:r>
    </w:p>
    <w:p w14:paraId="4AE2B4EC" w14:textId="77777777" w:rsidR="0030436F" w:rsidRDefault="0030436F" w:rsidP="0030436F">
      <w:pPr>
        <w:pStyle w:val="BodyText"/>
        <w:jc w:val="both"/>
        <w:rPr>
          <w:rFonts w:ascii="Footlight MT Light" w:hAnsi="Footlight MT Light"/>
          <w:sz w:val="24"/>
        </w:rPr>
      </w:pPr>
    </w:p>
    <w:p w14:paraId="7643A3F6" w14:textId="77777777" w:rsidR="0030436F" w:rsidRDefault="0030436F" w:rsidP="0030436F">
      <w:pPr>
        <w:pStyle w:val="BodyText"/>
        <w:jc w:val="both"/>
        <w:rPr>
          <w:rFonts w:ascii="Footlight MT Light" w:hAnsi="Footlight MT Light"/>
          <w:sz w:val="24"/>
        </w:rPr>
      </w:pPr>
      <w:r>
        <w:rPr>
          <w:rFonts w:ascii="Footlight MT Light" w:hAnsi="Footlight MT Light"/>
          <w:sz w:val="24"/>
        </w:rPr>
        <w:t>6.  We understand that you are not bound to accept the lowest or any tender you may receive.</w:t>
      </w:r>
    </w:p>
    <w:p w14:paraId="1BF61998" w14:textId="77777777" w:rsidR="0030436F" w:rsidRDefault="0030436F" w:rsidP="0030436F">
      <w:pPr>
        <w:pStyle w:val="BodyText"/>
        <w:jc w:val="both"/>
        <w:rPr>
          <w:rFonts w:ascii="Footlight MT Light" w:hAnsi="Footlight MT Light"/>
          <w:sz w:val="24"/>
        </w:rPr>
      </w:pPr>
    </w:p>
    <w:p w14:paraId="4B408E32" w14:textId="77777777" w:rsidR="0030436F" w:rsidRDefault="0030436F" w:rsidP="0030436F">
      <w:pPr>
        <w:pStyle w:val="BodyText"/>
        <w:jc w:val="both"/>
        <w:rPr>
          <w:rFonts w:ascii="Footlight MT Light" w:hAnsi="Footlight MT Light"/>
          <w:sz w:val="24"/>
        </w:rPr>
      </w:pPr>
      <w:r>
        <w:rPr>
          <w:rFonts w:ascii="Footlight MT Light" w:hAnsi="Footlight MT Light"/>
          <w:sz w:val="24"/>
        </w:rPr>
        <w:t xml:space="preserve">Dated this </w:t>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rPr>
        <w:t xml:space="preserve"> day of </w:t>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rPr>
        <w:t xml:space="preserve"> 20 </w:t>
      </w:r>
      <w:r>
        <w:rPr>
          <w:rFonts w:ascii="Footlight MT Light" w:hAnsi="Footlight MT Light"/>
          <w:sz w:val="24"/>
          <w:u w:val="single"/>
        </w:rPr>
        <w:tab/>
      </w:r>
      <w:r>
        <w:rPr>
          <w:rFonts w:ascii="Footlight MT Light" w:hAnsi="Footlight MT Light"/>
          <w:sz w:val="24"/>
          <w:u w:val="single"/>
        </w:rPr>
        <w:tab/>
      </w:r>
    </w:p>
    <w:p w14:paraId="069BF3ED" w14:textId="77777777" w:rsidR="0030436F" w:rsidRDefault="0030436F" w:rsidP="0030436F">
      <w:pPr>
        <w:pStyle w:val="BodyText"/>
        <w:jc w:val="both"/>
        <w:rPr>
          <w:rFonts w:ascii="Footlight MT Light" w:hAnsi="Footlight MT Light"/>
          <w:sz w:val="24"/>
        </w:rPr>
      </w:pPr>
    </w:p>
    <w:p w14:paraId="27E983D2" w14:textId="77777777" w:rsidR="0030436F" w:rsidRDefault="0030436F" w:rsidP="0030436F">
      <w:pPr>
        <w:pStyle w:val="BodyText"/>
        <w:jc w:val="both"/>
        <w:rPr>
          <w:rFonts w:ascii="Footlight MT Light" w:hAnsi="Footlight MT Light"/>
          <w:sz w:val="24"/>
        </w:rPr>
      </w:pP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rPr>
        <w:tab/>
      </w:r>
      <w:r>
        <w:rPr>
          <w:rFonts w:ascii="Footlight MT Light" w:hAnsi="Footlight MT Light"/>
          <w:sz w:val="24"/>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p>
    <w:p w14:paraId="4472D605" w14:textId="77777777" w:rsidR="0030436F" w:rsidRDefault="0030436F" w:rsidP="0030436F">
      <w:pPr>
        <w:pStyle w:val="BodyText"/>
        <w:jc w:val="both"/>
        <w:rPr>
          <w:rFonts w:ascii="Footlight MT Light" w:hAnsi="Footlight MT Light"/>
          <w:sz w:val="24"/>
        </w:rPr>
      </w:pPr>
      <w:r>
        <w:rPr>
          <w:rFonts w:ascii="Footlight MT Light" w:hAnsi="Footlight MT Light"/>
          <w:sz w:val="24"/>
        </w:rPr>
        <w:t>[Signature]</w:t>
      </w:r>
      <w:r>
        <w:rPr>
          <w:rFonts w:ascii="Footlight MT Light" w:hAnsi="Footlight MT Light"/>
          <w:sz w:val="24"/>
        </w:rPr>
        <w:tab/>
      </w:r>
      <w:r>
        <w:rPr>
          <w:rFonts w:ascii="Footlight MT Light" w:hAnsi="Footlight MT Light"/>
          <w:sz w:val="24"/>
        </w:rPr>
        <w:tab/>
      </w:r>
      <w:r>
        <w:rPr>
          <w:rFonts w:ascii="Footlight MT Light" w:hAnsi="Footlight MT Light"/>
          <w:sz w:val="24"/>
        </w:rPr>
        <w:tab/>
      </w:r>
      <w:r>
        <w:rPr>
          <w:rFonts w:ascii="Footlight MT Light" w:hAnsi="Footlight MT Light"/>
          <w:sz w:val="24"/>
        </w:rPr>
        <w:tab/>
      </w:r>
      <w:r>
        <w:rPr>
          <w:rFonts w:ascii="Footlight MT Light" w:hAnsi="Footlight MT Light"/>
          <w:sz w:val="24"/>
        </w:rPr>
        <w:tab/>
      </w:r>
      <w:r>
        <w:rPr>
          <w:rFonts w:ascii="Footlight MT Light" w:hAnsi="Footlight MT Light"/>
          <w:sz w:val="24"/>
        </w:rPr>
        <w:tab/>
        <w:t>[In the capacity of]</w:t>
      </w:r>
    </w:p>
    <w:p w14:paraId="048969A4" w14:textId="77777777" w:rsidR="0030436F" w:rsidRDefault="0030436F" w:rsidP="0030436F">
      <w:pPr>
        <w:pStyle w:val="BodyText"/>
        <w:jc w:val="both"/>
        <w:rPr>
          <w:rFonts w:ascii="Footlight MT Light" w:hAnsi="Footlight MT Light"/>
          <w:sz w:val="24"/>
        </w:rPr>
      </w:pPr>
    </w:p>
    <w:p w14:paraId="26A67AAB" w14:textId="77777777" w:rsidR="0030436F" w:rsidRDefault="0030436F" w:rsidP="0030436F">
      <w:pPr>
        <w:pStyle w:val="BodyText"/>
        <w:jc w:val="both"/>
        <w:rPr>
          <w:rFonts w:ascii="Footlight MT Light" w:hAnsi="Footlight MT Light"/>
          <w:sz w:val="24"/>
        </w:rPr>
      </w:pPr>
      <w:r>
        <w:rPr>
          <w:rFonts w:ascii="Footlight MT Light" w:hAnsi="Footlight MT Light"/>
          <w:sz w:val="24"/>
        </w:rPr>
        <w:t xml:space="preserve">Duly authorized to sign tender for an on behalf of </w:t>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r>
        <w:rPr>
          <w:rFonts w:ascii="Footlight MT Light" w:hAnsi="Footlight MT Light"/>
          <w:sz w:val="24"/>
          <w:u w:val="single"/>
        </w:rPr>
        <w:tab/>
      </w:r>
    </w:p>
    <w:p w14:paraId="5BBCAD8A" w14:textId="77777777" w:rsidR="0030436F" w:rsidRDefault="0030436F" w:rsidP="0030436F">
      <w:pPr>
        <w:pStyle w:val="BodyText"/>
        <w:rPr>
          <w:rFonts w:ascii="Footlight MT Light" w:hAnsi="Footlight MT Light"/>
          <w:b/>
          <w:bCs/>
          <w:sz w:val="24"/>
        </w:rPr>
      </w:pPr>
      <w:r>
        <w:rPr>
          <w:rFonts w:ascii="Footlight MT Light" w:hAnsi="Footlight MT Light"/>
        </w:rPr>
        <w:br w:type="page"/>
      </w:r>
      <w:r>
        <w:rPr>
          <w:rFonts w:ascii="Footlight MT Light" w:hAnsi="Footlight MT Light"/>
          <w:sz w:val="24"/>
        </w:rPr>
        <w:lastRenderedPageBreak/>
        <w:t>8.2</w:t>
      </w:r>
      <w:r>
        <w:rPr>
          <w:rFonts w:ascii="Footlight MT Light" w:hAnsi="Footlight MT Light"/>
          <w:sz w:val="24"/>
        </w:rPr>
        <w:tab/>
      </w:r>
      <w:r>
        <w:rPr>
          <w:rFonts w:ascii="Footlight MT Light" w:hAnsi="Footlight MT Light"/>
          <w:b/>
          <w:bCs/>
          <w:sz w:val="24"/>
        </w:rPr>
        <w:t>CONFIDENTIAL BUSINESS QUESTIONNAIRE FORM</w:t>
      </w:r>
    </w:p>
    <w:p w14:paraId="705A628B" w14:textId="77777777" w:rsidR="0030436F" w:rsidRDefault="0030436F" w:rsidP="0030436F">
      <w:pPr>
        <w:pStyle w:val="BodyText"/>
        <w:rPr>
          <w:rFonts w:ascii="Footlight MT Light" w:hAnsi="Footlight MT Light"/>
          <w:sz w:val="24"/>
        </w:rPr>
      </w:pPr>
    </w:p>
    <w:p w14:paraId="56835F69" w14:textId="77777777" w:rsidR="0030436F" w:rsidRDefault="0030436F" w:rsidP="0030436F">
      <w:pPr>
        <w:pStyle w:val="BodyText"/>
        <w:rPr>
          <w:rFonts w:ascii="Footlight MT Light" w:hAnsi="Footlight MT Light"/>
          <w:sz w:val="24"/>
        </w:rPr>
      </w:pPr>
      <w:r>
        <w:rPr>
          <w:rFonts w:ascii="Footlight MT Light" w:hAnsi="Footlight MT Light"/>
          <w:sz w:val="24"/>
        </w:rPr>
        <w:t xml:space="preserve"> </w:t>
      </w:r>
      <w:r>
        <w:rPr>
          <w:rFonts w:ascii="Footlight MT Light" w:hAnsi="Footlight MT Light"/>
          <w:sz w:val="24"/>
        </w:rPr>
        <w:tab/>
        <w:t>You are requested to give the particulars indicated in Part 1 and either Part 2(a), 2(b) or 2 (c) whichever applied to your type of business</w:t>
      </w:r>
    </w:p>
    <w:p w14:paraId="08F03529" w14:textId="77777777" w:rsidR="0030436F" w:rsidRDefault="0030436F" w:rsidP="0030436F">
      <w:pPr>
        <w:pStyle w:val="BodyText"/>
        <w:rPr>
          <w:rFonts w:ascii="Footlight MT Light" w:hAnsi="Footlight MT Light"/>
          <w:b/>
          <w:sz w:val="24"/>
        </w:rPr>
      </w:pPr>
      <w:r>
        <w:rPr>
          <w:rFonts w:ascii="Footlight MT Light" w:hAnsi="Footlight MT Light"/>
          <w:b/>
          <w:sz w:val="24"/>
        </w:rPr>
        <w:t>You are advised that it is a serious offence to give false information on this form</w:t>
      </w:r>
    </w:p>
    <w:p w14:paraId="02341C99" w14:textId="77777777" w:rsidR="0030436F" w:rsidRDefault="0030436F" w:rsidP="0030436F">
      <w:pPr>
        <w:pStyle w:val="BodyText"/>
        <w:rPr>
          <w:rFonts w:ascii="Footlight MT Light" w:hAnsi="Footlight MT Light"/>
          <w:sz w:val="24"/>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2"/>
      </w:tblGrid>
      <w:tr w:rsidR="0030436F" w14:paraId="013C870F" w14:textId="77777777" w:rsidTr="0030436F">
        <w:trPr>
          <w:trHeight w:val="2960"/>
        </w:trPr>
        <w:tc>
          <w:tcPr>
            <w:tcW w:w="9862" w:type="dxa"/>
            <w:tcBorders>
              <w:top w:val="single" w:sz="4" w:space="0" w:color="auto"/>
              <w:left w:val="single" w:sz="4" w:space="0" w:color="auto"/>
              <w:bottom w:val="single" w:sz="4" w:space="0" w:color="auto"/>
              <w:right w:val="single" w:sz="4" w:space="0" w:color="auto"/>
            </w:tcBorders>
          </w:tcPr>
          <w:p w14:paraId="2439BDA0" w14:textId="77777777" w:rsidR="0030436F" w:rsidRDefault="0030436F">
            <w:pPr>
              <w:pStyle w:val="BodyText"/>
              <w:spacing w:line="256" w:lineRule="auto"/>
              <w:rPr>
                <w:rFonts w:ascii="Footlight MT Light" w:hAnsi="Footlight MT Light"/>
                <w:i/>
                <w:iCs/>
                <w:sz w:val="24"/>
              </w:rPr>
            </w:pPr>
            <w:r>
              <w:rPr>
                <w:rFonts w:ascii="Footlight MT Light" w:hAnsi="Footlight MT Light"/>
                <w:i/>
                <w:iCs/>
                <w:sz w:val="24"/>
              </w:rPr>
              <w:t>Part 1 – General:</w:t>
            </w:r>
          </w:p>
          <w:p w14:paraId="562C64C3" w14:textId="77777777" w:rsidR="0030436F" w:rsidRDefault="0030436F">
            <w:pPr>
              <w:pStyle w:val="BodyText"/>
              <w:spacing w:line="256" w:lineRule="auto"/>
              <w:rPr>
                <w:rFonts w:ascii="Footlight MT Light" w:hAnsi="Footlight MT Light"/>
                <w:sz w:val="24"/>
              </w:rPr>
            </w:pPr>
          </w:p>
          <w:p w14:paraId="0022822F"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Business Name………………………………………………………………………</w:t>
            </w:r>
            <w:proofErr w:type="gramStart"/>
            <w:r>
              <w:rPr>
                <w:rFonts w:ascii="Footlight MT Light" w:hAnsi="Footlight MT Light"/>
                <w:sz w:val="24"/>
              </w:rPr>
              <w:t>…..</w:t>
            </w:r>
            <w:proofErr w:type="gramEnd"/>
          </w:p>
          <w:p w14:paraId="46E8E36C" w14:textId="77777777" w:rsidR="0030436F" w:rsidRDefault="0030436F">
            <w:pPr>
              <w:pStyle w:val="BodyText"/>
              <w:spacing w:line="256" w:lineRule="auto"/>
              <w:rPr>
                <w:rFonts w:ascii="Footlight MT Light" w:hAnsi="Footlight MT Light"/>
                <w:sz w:val="24"/>
              </w:rPr>
            </w:pPr>
          </w:p>
          <w:p w14:paraId="6F696F5D"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Location of business premises.……………………………………………………….</w:t>
            </w:r>
          </w:p>
          <w:p w14:paraId="3AE235CD" w14:textId="77777777" w:rsidR="0030436F" w:rsidRDefault="0030436F">
            <w:pPr>
              <w:pStyle w:val="BodyText"/>
              <w:spacing w:line="256" w:lineRule="auto"/>
              <w:rPr>
                <w:rFonts w:ascii="Footlight MT Light" w:hAnsi="Footlight MT Light"/>
                <w:sz w:val="24"/>
              </w:rPr>
            </w:pPr>
          </w:p>
          <w:p w14:paraId="1336CC6C"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Plot No………………………………………………… Street/Road ………………….</w:t>
            </w:r>
          </w:p>
          <w:p w14:paraId="384D01A2" w14:textId="77777777" w:rsidR="0030436F" w:rsidRDefault="0030436F">
            <w:pPr>
              <w:pStyle w:val="BodyText"/>
              <w:spacing w:line="256" w:lineRule="auto"/>
              <w:rPr>
                <w:rFonts w:ascii="Footlight MT Light" w:hAnsi="Footlight MT Light"/>
                <w:sz w:val="24"/>
              </w:rPr>
            </w:pPr>
          </w:p>
          <w:p w14:paraId="7D4478BE"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Postal Address ……………………</w:t>
            </w:r>
            <w:proofErr w:type="gramStart"/>
            <w:r>
              <w:rPr>
                <w:rFonts w:ascii="Footlight MT Light" w:hAnsi="Footlight MT Light"/>
                <w:sz w:val="24"/>
              </w:rPr>
              <w:t>…..</w:t>
            </w:r>
            <w:proofErr w:type="gramEnd"/>
            <w:r>
              <w:rPr>
                <w:rFonts w:ascii="Footlight MT Light" w:hAnsi="Footlight MT Light"/>
                <w:sz w:val="24"/>
              </w:rPr>
              <w:t xml:space="preserve"> Tel No. …………………. Fax …………</w:t>
            </w:r>
            <w:proofErr w:type="gramStart"/>
            <w:r>
              <w:rPr>
                <w:rFonts w:ascii="Footlight MT Light" w:hAnsi="Footlight MT Light"/>
                <w:sz w:val="24"/>
              </w:rPr>
              <w:t>…..</w:t>
            </w:r>
            <w:proofErr w:type="gramEnd"/>
          </w:p>
          <w:p w14:paraId="46D90982" w14:textId="77777777" w:rsidR="0030436F" w:rsidRDefault="0030436F">
            <w:pPr>
              <w:pStyle w:val="BodyText"/>
              <w:spacing w:line="256" w:lineRule="auto"/>
              <w:rPr>
                <w:rFonts w:ascii="Footlight MT Light" w:hAnsi="Footlight MT Light"/>
                <w:sz w:val="24"/>
              </w:rPr>
            </w:pPr>
          </w:p>
          <w:p w14:paraId="0F4E9D11"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Email………………………. Nature of Business …………………………………….</w:t>
            </w:r>
          </w:p>
          <w:p w14:paraId="55EC4AAC" w14:textId="77777777" w:rsidR="0030436F" w:rsidRDefault="0030436F">
            <w:pPr>
              <w:pStyle w:val="BodyText"/>
              <w:spacing w:line="256" w:lineRule="auto"/>
              <w:rPr>
                <w:rFonts w:ascii="Footlight MT Light" w:hAnsi="Footlight MT Light"/>
                <w:sz w:val="24"/>
              </w:rPr>
            </w:pPr>
          </w:p>
          <w:p w14:paraId="64F99CD9"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Registration Certificate No. ……………………………………………………………</w:t>
            </w:r>
          </w:p>
          <w:p w14:paraId="57030E0B" w14:textId="77777777" w:rsidR="0030436F" w:rsidRDefault="0030436F">
            <w:pPr>
              <w:pStyle w:val="BodyText"/>
              <w:spacing w:line="256" w:lineRule="auto"/>
              <w:rPr>
                <w:rFonts w:ascii="Footlight MT Light" w:hAnsi="Footlight MT Light"/>
                <w:sz w:val="24"/>
              </w:rPr>
            </w:pPr>
          </w:p>
          <w:p w14:paraId="2B3E9457"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Maximum value of business which you can handle at any one time</w:t>
            </w:r>
          </w:p>
          <w:p w14:paraId="1ACD8701" w14:textId="77777777" w:rsidR="0030436F" w:rsidRDefault="0030436F">
            <w:pPr>
              <w:pStyle w:val="BodyText"/>
              <w:spacing w:line="256" w:lineRule="auto"/>
              <w:rPr>
                <w:rFonts w:ascii="Footlight MT Light" w:hAnsi="Footlight MT Light"/>
                <w:sz w:val="24"/>
              </w:rPr>
            </w:pPr>
          </w:p>
          <w:p w14:paraId="59C0EA15"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 xml:space="preserve"> – </w:t>
            </w:r>
            <w:proofErr w:type="spellStart"/>
            <w:r>
              <w:rPr>
                <w:rFonts w:ascii="Footlight MT Light" w:hAnsi="Footlight MT Light"/>
                <w:sz w:val="24"/>
              </w:rPr>
              <w:t>Kshs</w:t>
            </w:r>
            <w:proofErr w:type="spellEnd"/>
            <w:r>
              <w:rPr>
                <w:rFonts w:ascii="Footlight MT Light" w:hAnsi="Footlight MT Light"/>
                <w:sz w:val="24"/>
              </w:rPr>
              <w:t>…………………………………………………………………………………</w:t>
            </w:r>
            <w:proofErr w:type="gramStart"/>
            <w:r>
              <w:rPr>
                <w:rFonts w:ascii="Footlight MT Light" w:hAnsi="Footlight MT Light"/>
                <w:sz w:val="24"/>
              </w:rPr>
              <w:t>…..</w:t>
            </w:r>
            <w:proofErr w:type="gramEnd"/>
          </w:p>
          <w:p w14:paraId="58E114B9" w14:textId="77777777" w:rsidR="0030436F" w:rsidRDefault="0030436F">
            <w:pPr>
              <w:pStyle w:val="BodyText"/>
              <w:spacing w:line="256" w:lineRule="auto"/>
              <w:rPr>
                <w:rFonts w:ascii="Footlight MT Light" w:hAnsi="Footlight MT Light"/>
                <w:sz w:val="24"/>
              </w:rPr>
            </w:pPr>
          </w:p>
          <w:p w14:paraId="4DE4E907" w14:textId="77777777" w:rsidR="0030436F" w:rsidRDefault="0030436F">
            <w:pPr>
              <w:pStyle w:val="BodyText"/>
              <w:spacing w:line="256" w:lineRule="auto"/>
              <w:rPr>
                <w:rFonts w:ascii="Footlight MT Light" w:hAnsi="Footlight MT Light"/>
                <w:sz w:val="24"/>
              </w:rPr>
            </w:pPr>
          </w:p>
          <w:p w14:paraId="61CC99FE"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Name of your bankers ……………………………………</w:t>
            </w:r>
            <w:proofErr w:type="gramStart"/>
            <w:r>
              <w:rPr>
                <w:rFonts w:ascii="Footlight MT Light" w:hAnsi="Footlight MT Light"/>
                <w:sz w:val="24"/>
              </w:rPr>
              <w:t>…..</w:t>
            </w:r>
            <w:proofErr w:type="gramEnd"/>
            <w:r>
              <w:rPr>
                <w:rFonts w:ascii="Footlight MT Light" w:hAnsi="Footlight MT Light"/>
                <w:sz w:val="24"/>
              </w:rPr>
              <w:t xml:space="preserve"> Branch …………….</w:t>
            </w:r>
          </w:p>
        </w:tc>
      </w:tr>
    </w:tbl>
    <w:p w14:paraId="0A15FF81" w14:textId="77777777" w:rsidR="0030436F" w:rsidRDefault="0030436F" w:rsidP="0030436F">
      <w:pPr>
        <w:pStyle w:val="BodyText"/>
        <w:rPr>
          <w:rFonts w:ascii="Footlight MT Light" w:hAnsi="Footlight MT Light"/>
          <w:sz w:val="24"/>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0"/>
      </w:tblGrid>
      <w:tr w:rsidR="0030436F" w14:paraId="596E57D6" w14:textId="77777777" w:rsidTr="0030436F">
        <w:tc>
          <w:tcPr>
            <w:tcW w:w="9923" w:type="dxa"/>
            <w:tcBorders>
              <w:top w:val="single" w:sz="4" w:space="0" w:color="auto"/>
              <w:left w:val="single" w:sz="4" w:space="0" w:color="auto"/>
              <w:bottom w:val="single" w:sz="4" w:space="0" w:color="auto"/>
              <w:right w:val="single" w:sz="4" w:space="0" w:color="auto"/>
            </w:tcBorders>
          </w:tcPr>
          <w:p w14:paraId="08F79C0F" w14:textId="77777777" w:rsidR="0030436F" w:rsidRDefault="0030436F">
            <w:pPr>
              <w:pStyle w:val="BodyText"/>
              <w:spacing w:line="256" w:lineRule="auto"/>
              <w:rPr>
                <w:rFonts w:ascii="Footlight MT Light" w:hAnsi="Footlight MT Light"/>
                <w:sz w:val="24"/>
              </w:rPr>
            </w:pPr>
          </w:p>
          <w:p w14:paraId="1E2AA02A"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 xml:space="preserve">                                               Part 2 (a) – Sole Proprietor</w:t>
            </w:r>
          </w:p>
          <w:p w14:paraId="644F29A2"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Your name in full …………………………………………………</w:t>
            </w:r>
            <w:proofErr w:type="gramStart"/>
            <w:r>
              <w:rPr>
                <w:rFonts w:ascii="Footlight MT Light" w:hAnsi="Footlight MT Light"/>
                <w:sz w:val="24"/>
              </w:rPr>
              <w:t>…..</w:t>
            </w:r>
            <w:proofErr w:type="gramEnd"/>
            <w:r>
              <w:rPr>
                <w:rFonts w:ascii="Footlight MT Light" w:hAnsi="Footlight MT Light"/>
                <w:sz w:val="24"/>
              </w:rPr>
              <w:t xml:space="preserve"> Age ………………</w:t>
            </w:r>
            <w:proofErr w:type="gramStart"/>
            <w:r>
              <w:rPr>
                <w:rFonts w:ascii="Footlight MT Light" w:hAnsi="Footlight MT Light"/>
                <w:sz w:val="24"/>
              </w:rPr>
              <w:t>…..</w:t>
            </w:r>
            <w:proofErr w:type="gramEnd"/>
          </w:p>
          <w:p w14:paraId="4BFD2127" w14:textId="77777777" w:rsidR="0030436F" w:rsidRDefault="0030436F">
            <w:pPr>
              <w:pStyle w:val="BodyText"/>
              <w:spacing w:line="256" w:lineRule="auto"/>
              <w:rPr>
                <w:rFonts w:ascii="Footlight MT Light" w:hAnsi="Footlight MT Light"/>
                <w:sz w:val="24"/>
              </w:rPr>
            </w:pPr>
          </w:p>
          <w:p w14:paraId="48EDA989"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Nationality ………………………………… Country of origin ………………………………</w:t>
            </w:r>
          </w:p>
          <w:p w14:paraId="608DDAD6" w14:textId="77777777" w:rsidR="0030436F" w:rsidRDefault="0030436F">
            <w:pPr>
              <w:pStyle w:val="BodyText"/>
              <w:spacing w:line="256" w:lineRule="auto"/>
              <w:rPr>
                <w:rFonts w:ascii="Footlight MT Light" w:hAnsi="Footlight MT Light"/>
                <w:sz w:val="24"/>
              </w:rPr>
            </w:pPr>
          </w:p>
          <w:p w14:paraId="3D113D6D"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Citizenship details ………………………………………………………………………………</w:t>
            </w:r>
          </w:p>
        </w:tc>
      </w:tr>
      <w:tr w:rsidR="0030436F" w14:paraId="12102FB8" w14:textId="77777777" w:rsidTr="0030436F">
        <w:tc>
          <w:tcPr>
            <w:tcW w:w="9923" w:type="dxa"/>
            <w:tcBorders>
              <w:top w:val="single" w:sz="4" w:space="0" w:color="auto"/>
              <w:left w:val="single" w:sz="4" w:space="0" w:color="auto"/>
              <w:bottom w:val="single" w:sz="4" w:space="0" w:color="auto"/>
              <w:right w:val="single" w:sz="4" w:space="0" w:color="auto"/>
            </w:tcBorders>
          </w:tcPr>
          <w:p w14:paraId="792C9364"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 xml:space="preserve">                                             Part 2 (b) Partnership</w:t>
            </w:r>
          </w:p>
          <w:p w14:paraId="3E1F5DB0"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Given details of partners as follows:</w:t>
            </w:r>
          </w:p>
          <w:p w14:paraId="5459F43D" w14:textId="77777777" w:rsidR="0030436F" w:rsidRDefault="0030436F">
            <w:pPr>
              <w:pStyle w:val="BodyText"/>
              <w:spacing w:line="256" w:lineRule="auto"/>
              <w:rPr>
                <w:rFonts w:ascii="Footlight MT Light" w:hAnsi="Footlight MT Light"/>
                <w:sz w:val="24"/>
              </w:rPr>
            </w:pPr>
          </w:p>
          <w:p w14:paraId="19FBB70F"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 xml:space="preserve">         Name                 Nationality                Citizenship Details              Shares</w:t>
            </w:r>
          </w:p>
          <w:p w14:paraId="68AA6754" w14:textId="77777777" w:rsidR="0030436F" w:rsidRDefault="0030436F">
            <w:pPr>
              <w:pStyle w:val="BodyText"/>
              <w:spacing w:line="256" w:lineRule="auto"/>
              <w:rPr>
                <w:rFonts w:ascii="Footlight MT Light" w:hAnsi="Footlight MT Light"/>
                <w:sz w:val="24"/>
              </w:rPr>
            </w:pPr>
          </w:p>
          <w:p w14:paraId="6C4AFA26" w14:textId="77777777" w:rsidR="0030436F" w:rsidRDefault="0030436F" w:rsidP="00E831B4">
            <w:pPr>
              <w:pStyle w:val="BodyText"/>
              <w:numPr>
                <w:ilvl w:val="3"/>
                <w:numId w:val="6"/>
              </w:numPr>
              <w:spacing w:line="256" w:lineRule="auto"/>
              <w:ind w:hanging="3240"/>
              <w:rPr>
                <w:rFonts w:ascii="Footlight MT Light" w:hAnsi="Footlight MT Light"/>
                <w:sz w:val="24"/>
              </w:rPr>
            </w:pPr>
            <w:r>
              <w:rPr>
                <w:rFonts w:ascii="Footlight MT Light" w:hAnsi="Footlight MT Light"/>
                <w:sz w:val="24"/>
              </w:rPr>
              <w:t>..…………………………………………………………………………………………….</w:t>
            </w:r>
          </w:p>
          <w:p w14:paraId="136B6E95" w14:textId="77777777" w:rsidR="0030436F" w:rsidRDefault="0030436F">
            <w:pPr>
              <w:pStyle w:val="BodyText"/>
              <w:spacing w:line="256" w:lineRule="auto"/>
              <w:rPr>
                <w:rFonts w:ascii="Footlight MT Light" w:hAnsi="Footlight MT Light"/>
                <w:sz w:val="24"/>
              </w:rPr>
            </w:pPr>
          </w:p>
          <w:p w14:paraId="1B7DF777" w14:textId="77777777" w:rsidR="0030436F" w:rsidRDefault="0030436F" w:rsidP="00E831B4">
            <w:pPr>
              <w:pStyle w:val="BodyText"/>
              <w:numPr>
                <w:ilvl w:val="3"/>
                <w:numId w:val="6"/>
              </w:numPr>
              <w:spacing w:line="256" w:lineRule="auto"/>
              <w:ind w:hanging="3210"/>
              <w:rPr>
                <w:rFonts w:ascii="Footlight MT Light" w:hAnsi="Footlight MT Light"/>
                <w:sz w:val="24"/>
              </w:rPr>
            </w:pPr>
            <w:r>
              <w:rPr>
                <w:rFonts w:ascii="Footlight MT Light" w:hAnsi="Footlight MT Light"/>
                <w:sz w:val="24"/>
              </w:rPr>
              <w:t>………………………………………………………………………………………………</w:t>
            </w:r>
          </w:p>
          <w:p w14:paraId="4A8B3F96" w14:textId="77777777" w:rsidR="0030436F" w:rsidRDefault="0030436F">
            <w:pPr>
              <w:pStyle w:val="ListParagraph"/>
              <w:spacing w:line="256" w:lineRule="auto"/>
              <w:rPr>
                <w:rFonts w:ascii="Footlight MT Light" w:hAnsi="Footlight MT Light"/>
              </w:rPr>
            </w:pPr>
          </w:p>
          <w:p w14:paraId="5B132F8A" w14:textId="77777777" w:rsidR="0030436F" w:rsidRDefault="0030436F" w:rsidP="00E831B4">
            <w:pPr>
              <w:pStyle w:val="BodyText"/>
              <w:numPr>
                <w:ilvl w:val="3"/>
                <w:numId w:val="6"/>
              </w:numPr>
              <w:spacing w:line="256" w:lineRule="auto"/>
              <w:ind w:hanging="3210"/>
              <w:rPr>
                <w:rFonts w:ascii="Footlight MT Light" w:hAnsi="Footlight MT Light"/>
                <w:sz w:val="24"/>
              </w:rPr>
            </w:pPr>
            <w:r>
              <w:rPr>
                <w:rFonts w:ascii="Footlight MT Light" w:hAnsi="Footlight MT Light"/>
                <w:sz w:val="24"/>
              </w:rPr>
              <w:t>………………………………………………………………………………………………</w:t>
            </w:r>
          </w:p>
          <w:p w14:paraId="0A139701" w14:textId="77777777" w:rsidR="0030436F" w:rsidRDefault="0030436F">
            <w:pPr>
              <w:pStyle w:val="ListParagraph"/>
              <w:spacing w:line="256" w:lineRule="auto"/>
              <w:rPr>
                <w:rFonts w:ascii="Footlight MT Light" w:hAnsi="Footlight MT Light"/>
              </w:rPr>
            </w:pPr>
          </w:p>
          <w:p w14:paraId="2C94BAFC"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4. ………………………………………………………………………………………………</w:t>
            </w:r>
            <w:proofErr w:type="gramStart"/>
            <w:r>
              <w:rPr>
                <w:rFonts w:ascii="Footlight MT Light" w:hAnsi="Footlight MT Light"/>
                <w:sz w:val="24"/>
              </w:rPr>
              <w:t>…..</w:t>
            </w:r>
            <w:proofErr w:type="gramEnd"/>
          </w:p>
          <w:p w14:paraId="60D6232C" w14:textId="77777777" w:rsidR="0030436F" w:rsidRDefault="0030436F">
            <w:pPr>
              <w:pStyle w:val="BodyText"/>
              <w:spacing w:line="256" w:lineRule="auto"/>
              <w:rPr>
                <w:rFonts w:ascii="Footlight MT Light" w:hAnsi="Footlight MT Light"/>
                <w:sz w:val="24"/>
              </w:rPr>
            </w:pPr>
          </w:p>
        </w:tc>
      </w:tr>
      <w:tr w:rsidR="0030436F" w14:paraId="2F9DAAB6" w14:textId="77777777" w:rsidTr="0030436F">
        <w:tc>
          <w:tcPr>
            <w:tcW w:w="9923" w:type="dxa"/>
            <w:tcBorders>
              <w:top w:val="single" w:sz="4" w:space="0" w:color="auto"/>
              <w:left w:val="single" w:sz="4" w:space="0" w:color="auto"/>
              <w:bottom w:val="single" w:sz="4" w:space="0" w:color="auto"/>
              <w:right w:val="single" w:sz="4" w:space="0" w:color="auto"/>
            </w:tcBorders>
          </w:tcPr>
          <w:p w14:paraId="12036C6E"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 xml:space="preserve">                                               Part 2 (</w:t>
            </w:r>
            <w:proofErr w:type="gramStart"/>
            <w:r>
              <w:rPr>
                <w:rFonts w:ascii="Footlight MT Light" w:hAnsi="Footlight MT Light"/>
                <w:sz w:val="24"/>
              </w:rPr>
              <w:t>c )</w:t>
            </w:r>
            <w:proofErr w:type="gramEnd"/>
            <w:r>
              <w:rPr>
                <w:rFonts w:ascii="Footlight MT Light" w:hAnsi="Footlight MT Light"/>
                <w:sz w:val="24"/>
              </w:rPr>
              <w:t xml:space="preserve"> – Registered Company</w:t>
            </w:r>
          </w:p>
          <w:p w14:paraId="28636F7C" w14:textId="77777777" w:rsidR="0030436F" w:rsidRDefault="0030436F">
            <w:pPr>
              <w:pStyle w:val="BodyText"/>
              <w:spacing w:line="256" w:lineRule="auto"/>
              <w:rPr>
                <w:rFonts w:ascii="Footlight MT Light" w:hAnsi="Footlight MT Light"/>
                <w:sz w:val="24"/>
              </w:rPr>
            </w:pPr>
          </w:p>
          <w:p w14:paraId="09B8B261"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Private or Public ………………………………………………………………………………</w:t>
            </w:r>
          </w:p>
          <w:p w14:paraId="0D9FEDE9"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State the nominal and issued capital of company-</w:t>
            </w:r>
          </w:p>
          <w:p w14:paraId="4B76BFBD" w14:textId="38C715A6" w:rsidR="0030436F" w:rsidRDefault="0030436F">
            <w:pPr>
              <w:pStyle w:val="BodyText"/>
              <w:spacing w:line="256" w:lineRule="auto"/>
              <w:rPr>
                <w:rFonts w:ascii="Footlight MT Light" w:hAnsi="Footlight MT Light"/>
                <w:sz w:val="24"/>
              </w:rPr>
            </w:pPr>
            <w:r>
              <w:rPr>
                <w:rFonts w:ascii="Footlight MT Light" w:hAnsi="Footlight MT Light"/>
                <w:sz w:val="24"/>
              </w:rPr>
              <w:t xml:space="preserve">       Nominal </w:t>
            </w:r>
            <w:r w:rsidR="00B51645">
              <w:rPr>
                <w:rFonts w:ascii="Footlight MT Light" w:hAnsi="Footlight MT Light"/>
                <w:sz w:val="24"/>
              </w:rPr>
              <w:t>Kes</w:t>
            </w:r>
          </w:p>
          <w:p w14:paraId="25A68310" w14:textId="474DF8FD" w:rsidR="0030436F" w:rsidRDefault="0030436F">
            <w:pPr>
              <w:pStyle w:val="BodyText"/>
              <w:spacing w:line="256" w:lineRule="auto"/>
              <w:rPr>
                <w:rFonts w:ascii="Footlight MT Light" w:hAnsi="Footlight MT Light"/>
                <w:sz w:val="24"/>
              </w:rPr>
            </w:pPr>
            <w:r>
              <w:rPr>
                <w:rFonts w:ascii="Footlight MT Light" w:hAnsi="Footlight MT Light"/>
                <w:sz w:val="24"/>
              </w:rPr>
              <w:t xml:space="preserve">        Issued    </w:t>
            </w:r>
            <w:r w:rsidR="00B51645">
              <w:rPr>
                <w:rFonts w:ascii="Footlight MT Light" w:hAnsi="Footlight MT Light"/>
                <w:sz w:val="24"/>
              </w:rPr>
              <w:t>Kes</w:t>
            </w:r>
          </w:p>
          <w:p w14:paraId="7FFEC8A3"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Given details of all directors as follows</w:t>
            </w:r>
          </w:p>
          <w:p w14:paraId="6C640E85"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Name              Nationality                        Citizenship Details                  Shares</w:t>
            </w:r>
          </w:p>
          <w:p w14:paraId="558E0784" w14:textId="77777777" w:rsidR="0030436F" w:rsidRDefault="0030436F">
            <w:pPr>
              <w:pStyle w:val="BodyText"/>
              <w:spacing w:line="256" w:lineRule="auto"/>
              <w:rPr>
                <w:rFonts w:ascii="Footlight MT Light" w:hAnsi="Footlight MT Light"/>
                <w:sz w:val="24"/>
              </w:rPr>
            </w:pPr>
          </w:p>
          <w:p w14:paraId="44C32EE4"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lastRenderedPageBreak/>
              <w:t>1…………………………………………………………………………………………………</w:t>
            </w:r>
            <w:proofErr w:type="gramStart"/>
            <w:r>
              <w:rPr>
                <w:rFonts w:ascii="Footlight MT Light" w:hAnsi="Footlight MT Light"/>
                <w:sz w:val="24"/>
              </w:rPr>
              <w:t>…..</w:t>
            </w:r>
            <w:proofErr w:type="gramEnd"/>
          </w:p>
          <w:p w14:paraId="0EEAB5CD" w14:textId="77777777" w:rsidR="0030436F" w:rsidRDefault="0030436F">
            <w:pPr>
              <w:pStyle w:val="BodyText"/>
              <w:spacing w:line="256" w:lineRule="auto"/>
              <w:rPr>
                <w:rFonts w:ascii="Footlight MT Light" w:hAnsi="Footlight MT Light"/>
                <w:sz w:val="24"/>
              </w:rPr>
            </w:pPr>
          </w:p>
          <w:p w14:paraId="5D4D2C33"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2.…………………………………………………………………………………………………….</w:t>
            </w:r>
          </w:p>
          <w:p w14:paraId="74A5793D" w14:textId="77777777" w:rsidR="0030436F" w:rsidRDefault="0030436F">
            <w:pPr>
              <w:pStyle w:val="BodyText"/>
              <w:spacing w:line="256" w:lineRule="auto"/>
              <w:rPr>
                <w:rFonts w:ascii="Footlight MT Light" w:hAnsi="Footlight MT Light"/>
                <w:sz w:val="24"/>
              </w:rPr>
            </w:pPr>
          </w:p>
          <w:p w14:paraId="0B291BC4"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3…………………………………………………………………………………………………</w:t>
            </w:r>
            <w:proofErr w:type="gramStart"/>
            <w:r>
              <w:rPr>
                <w:rFonts w:ascii="Footlight MT Light" w:hAnsi="Footlight MT Light"/>
                <w:sz w:val="24"/>
              </w:rPr>
              <w:t>…..</w:t>
            </w:r>
            <w:proofErr w:type="gramEnd"/>
          </w:p>
          <w:p w14:paraId="431AD265" w14:textId="77777777" w:rsidR="0030436F" w:rsidRDefault="0030436F">
            <w:pPr>
              <w:pStyle w:val="BodyText"/>
              <w:spacing w:line="256" w:lineRule="auto"/>
              <w:rPr>
                <w:rFonts w:ascii="Footlight MT Light" w:hAnsi="Footlight MT Light"/>
                <w:sz w:val="24"/>
              </w:rPr>
            </w:pPr>
          </w:p>
          <w:p w14:paraId="77063C43"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4.…………………………………………………………………………………………………….</w:t>
            </w:r>
          </w:p>
          <w:p w14:paraId="4542D2CC" w14:textId="77777777" w:rsidR="0030436F" w:rsidRDefault="0030436F">
            <w:pPr>
              <w:pStyle w:val="BodyText"/>
              <w:spacing w:line="256" w:lineRule="auto"/>
              <w:rPr>
                <w:rFonts w:ascii="Footlight MT Light" w:hAnsi="Footlight MT Light"/>
                <w:sz w:val="24"/>
              </w:rPr>
            </w:pPr>
          </w:p>
        </w:tc>
      </w:tr>
      <w:tr w:rsidR="0030436F" w14:paraId="11EC6DBD" w14:textId="77777777" w:rsidTr="0030436F">
        <w:trPr>
          <w:trHeight w:val="386"/>
        </w:trPr>
        <w:tc>
          <w:tcPr>
            <w:tcW w:w="9923" w:type="dxa"/>
            <w:tcBorders>
              <w:top w:val="single" w:sz="4" w:space="0" w:color="auto"/>
              <w:left w:val="single" w:sz="4" w:space="0" w:color="auto"/>
              <w:bottom w:val="single" w:sz="4" w:space="0" w:color="auto"/>
              <w:right w:val="single" w:sz="4" w:space="0" w:color="auto"/>
            </w:tcBorders>
          </w:tcPr>
          <w:p w14:paraId="4EAAD059" w14:textId="77777777" w:rsidR="0030436F" w:rsidRDefault="0030436F">
            <w:pPr>
              <w:pStyle w:val="BodyText"/>
              <w:spacing w:line="256" w:lineRule="auto"/>
              <w:rPr>
                <w:rFonts w:ascii="Footlight MT Light" w:hAnsi="Footlight MT Light"/>
                <w:sz w:val="24"/>
              </w:rPr>
            </w:pPr>
          </w:p>
          <w:p w14:paraId="0A07C412" w14:textId="77777777" w:rsidR="0030436F" w:rsidRDefault="0030436F">
            <w:pPr>
              <w:pStyle w:val="BodyText"/>
              <w:spacing w:line="256" w:lineRule="auto"/>
              <w:rPr>
                <w:rFonts w:ascii="Footlight MT Light" w:hAnsi="Footlight MT Light"/>
                <w:sz w:val="24"/>
              </w:rPr>
            </w:pPr>
            <w:r>
              <w:rPr>
                <w:rFonts w:ascii="Footlight MT Light" w:hAnsi="Footlight MT Light"/>
                <w:sz w:val="24"/>
              </w:rPr>
              <w:t>Date …………………………………Signature of Candidate ……………………………</w:t>
            </w:r>
            <w:proofErr w:type="gramStart"/>
            <w:r>
              <w:rPr>
                <w:rFonts w:ascii="Footlight MT Light" w:hAnsi="Footlight MT Light"/>
                <w:sz w:val="24"/>
              </w:rPr>
              <w:t>…..</w:t>
            </w:r>
            <w:proofErr w:type="gramEnd"/>
          </w:p>
          <w:p w14:paraId="66F9A2EE" w14:textId="77777777" w:rsidR="0030436F" w:rsidRDefault="0030436F">
            <w:pPr>
              <w:pStyle w:val="BodyText"/>
              <w:spacing w:line="256" w:lineRule="auto"/>
              <w:rPr>
                <w:rFonts w:ascii="Footlight MT Light" w:hAnsi="Footlight MT Light"/>
                <w:sz w:val="24"/>
              </w:rPr>
            </w:pPr>
          </w:p>
        </w:tc>
      </w:tr>
    </w:tbl>
    <w:p w14:paraId="363AA701" w14:textId="77777777" w:rsidR="0030436F" w:rsidRDefault="0030436F" w:rsidP="00E831B4">
      <w:pPr>
        <w:pStyle w:val="BodyText"/>
        <w:numPr>
          <w:ilvl w:val="2"/>
          <w:numId w:val="20"/>
        </w:numPr>
        <w:tabs>
          <w:tab w:val="num" w:pos="540"/>
          <w:tab w:val="num" w:pos="2160"/>
        </w:tabs>
        <w:ind w:hanging="2160"/>
        <w:rPr>
          <w:rFonts w:ascii="Footlight MT Light" w:hAnsi="Footlight MT Light"/>
          <w:sz w:val="24"/>
        </w:rPr>
      </w:pPr>
      <w:r>
        <w:rPr>
          <w:rFonts w:ascii="Footlight MT Light" w:hAnsi="Footlight MT Light"/>
          <w:sz w:val="24"/>
        </w:rPr>
        <w:t>If a Kenya Citizen, indicate under “Citizenship Details” whether by Birth, Naturalization or registration.</w:t>
      </w:r>
    </w:p>
    <w:p w14:paraId="0325A5D0" w14:textId="77777777" w:rsidR="0030436F" w:rsidRDefault="0030436F" w:rsidP="0030436F">
      <w:pPr>
        <w:autoSpaceDE w:val="0"/>
        <w:autoSpaceDN w:val="0"/>
        <w:adjustRightInd w:val="0"/>
        <w:jc w:val="right"/>
        <w:rPr>
          <w:rFonts w:ascii="Footlight MT Light" w:hAnsi="Footlight MT Light"/>
        </w:rPr>
      </w:pPr>
      <w:r>
        <w:rPr>
          <w:rFonts w:ascii="Footlight MT Light" w:hAnsi="Footlight MT Light"/>
        </w:rPr>
        <w:br w:type="page"/>
      </w:r>
      <w:r>
        <w:rPr>
          <w:rFonts w:ascii="Footlight MT Light" w:hAnsi="Footlight MT Light"/>
        </w:rPr>
        <w:lastRenderedPageBreak/>
        <w:t>(r.22)</w:t>
      </w:r>
    </w:p>
    <w:p w14:paraId="5656C4DF" w14:textId="77777777" w:rsidR="0030436F" w:rsidRDefault="0030436F" w:rsidP="0030436F">
      <w:pPr>
        <w:pStyle w:val="Heading2"/>
        <w:rPr>
          <w:rFonts w:ascii="Footlight MT Light" w:hAnsi="Footlight MT Light"/>
          <w:sz w:val="24"/>
        </w:rPr>
      </w:pPr>
      <w:bookmarkStart w:id="69" w:name="_Toc52804912"/>
      <w:r>
        <w:rPr>
          <w:rFonts w:ascii="Footlight MT Light" w:hAnsi="Footlight MT Light"/>
          <w:sz w:val="24"/>
        </w:rPr>
        <w:t>8.3</w:t>
      </w:r>
      <w:r>
        <w:rPr>
          <w:rFonts w:ascii="Footlight MT Light" w:hAnsi="Footlight MT Light"/>
          <w:sz w:val="24"/>
        </w:rPr>
        <w:tab/>
        <w:t>Tender-Securing Declaration Form</w:t>
      </w:r>
      <w:bookmarkEnd w:id="69"/>
    </w:p>
    <w:p w14:paraId="59CB9493" w14:textId="77777777" w:rsidR="0030436F" w:rsidRDefault="0030436F" w:rsidP="0030436F">
      <w:pPr>
        <w:autoSpaceDE w:val="0"/>
        <w:autoSpaceDN w:val="0"/>
        <w:adjustRightInd w:val="0"/>
        <w:rPr>
          <w:rFonts w:ascii="Footlight MT Light" w:hAnsi="Footlight MT Light"/>
          <w:b/>
        </w:rPr>
      </w:pPr>
      <w:r>
        <w:rPr>
          <w:rFonts w:ascii="Footlight MT Light" w:hAnsi="Footlight MT Light"/>
          <w:b/>
        </w:rPr>
        <w:t xml:space="preserve"> </w:t>
      </w:r>
    </w:p>
    <w:p w14:paraId="720FBC04" w14:textId="77777777" w:rsidR="0030436F" w:rsidRDefault="0030436F" w:rsidP="0030436F">
      <w:pPr>
        <w:autoSpaceDE w:val="0"/>
        <w:autoSpaceDN w:val="0"/>
        <w:adjustRightInd w:val="0"/>
        <w:rPr>
          <w:rFonts w:ascii="Footlight MT Light" w:hAnsi="Footlight MT Light"/>
          <w:b/>
        </w:rPr>
      </w:pPr>
      <w:r>
        <w:rPr>
          <w:rFonts w:ascii="Footlight MT Light" w:hAnsi="Footlight MT Light"/>
          <w:b/>
        </w:rPr>
        <w:t>[The Bidder shall complete in this Form in accordance with the instructions indicated]</w:t>
      </w:r>
    </w:p>
    <w:p w14:paraId="60ACE5E1" w14:textId="77777777" w:rsidR="0030436F" w:rsidRDefault="0030436F" w:rsidP="0030436F">
      <w:pPr>
        <w:autoSpaceDE w:val="0"/>
        <w:autoSpaceDN w:val="0"/>
        <w:adjustRightInd w:val="0"/>
        <w:rPr>
          <w:rFonts w:ascii="Footlight MT Light" w:hAnsi="Footlight MT Light"/>
        </w:rPr>
      </w:pPr>
    </w:p>
    <w:p w14:paraId="63FBCF77" w14:textId="77777777" w:rsidR="0030436F" w:rsidRDefault="0030436F" w:rsidP="0030436F">
      <w:pPr>
        <w:widowControl w:val="0"/>
        <w:autoSpaceDE w:val="0"/>
        <w:autoSpaceDN w:val="0"/>
        <w:adjustRightInd w:val="0"/>
        <w:ind w:right="435"/>
        <w:jc w:val="both"/>
        <w:rPr>
          <w:rFonts w:ascii="Footlight MT Light" w:hAnsi="Footlight MT Light"/>
        </w:rPr>
      </w:pPr>
      <w:r>
        <w:rPr>
          <w:rFonts w:ascii="Footlight MT Light" w:hAnsi="Footlight MT Light"/>
        </w:rPr>
        <w:t xml:space="preserve">Date of Bid Submission................       </w:t>
      </w:r>
    </w:p>
    <w:p w14:paraId="4E52E331" w14:textId="77777777" w:rsidR="0030436F" w:rsidRDefault="0030436F" w:rsidP="0030436F">
      <w:pPr>
        <w:widowControl w:val="0"/>
        <w:autoSpaceDE w:val="0"/>
        <w:autoSpaceDN w:val="0"/>
        <w:adjustRightInd w:val="0"/>
        <w:ind w:right="435"/>
        <w:jc w:val="both"/>
        <w:rPr>
          <w:rFonts w:ascii="Footlight MT Light" w:hAnsi="Footlight MT Light"/>
        </w:rPr>
      </w:pPr>
    </w:p>
    <w:p w14:paraId="5CE2BC45" w14:textId="6C6C338E" w:rsidR="0030436F" w:rsidRDefault="006864F4" w:rsidP="0030436F">
      <w:pPr>
        <w:widowControl w:val="0"/>
        <w:autoSpaceDE w:val="0"/>
        <w:autoSpaceDN w:val="0"/>
        <w:adjustRightInd w:val="0"/>
        <w:ind w:right="435"/>
        <w:jc w:val="both"/>
        <w:rPr>
          <w:rFonts w:ascii="Footlight MT Light" w:hAnsi="Footlight MT Light"/>
        </w:rPr>
      </w:pPr>
      <w:r>
        <w:rPr>
          <w:rFonts w:ascii="Footlight MT Light" w:hAnsi="Footlight MT Light"/>
          <w:b/>
          <w:bCs/>
          <w:spacing w:val="1"/>
        </w:rPr>
        <w:t>TENDER NO. EACC/</w:t>
      </w:r>
      <w:r w:rsidR="0012318D">
        <w:rPr>
          <w:rFonts w:ascii="Footlight MT Light" w:hAnsi="Footlight MT Light"/>
          <w:b/>
          <w:bCs/>
          <w:spacing w:val="1"/>
        </w:rPr>
        <w:t>03</w:t>
      </w:r>
      <w:r w:rsidR="00F85FC5">
        <w:rPr>
          <w:rFonts w:ascii="Footlight MT Light" w:hAnsi="Footlight MT Light"/>
          <w:b/>
          <w:bCs/>
          <w:spacing w:val="1"/>
        </w:rPr>
        <w:t>/20</w:t>
      </w:r>
      <w:r w:rsidR="0012318D">
        <w:rPr>
          <w:rFonts w:ascii="Footlight MT Light" w:hAnsi="Footlight MT Light"/>
          <w:b/>
          <w:bCs/>
          <w:spacing w:val="1"/>
        </w:rPr>
        <w:t>20</w:t>
      </w:r>
      <w:r w:rsidR="00F85FC5">
        <w:rPr>
          <w:rFonts w:ascii="Footlight MT Light" w:hAnsi="Footlight MT Light"/>
          <w:b/>
          <w:bCs/>
          <w:spacing w:val="1"/>
        </w:rPr>
        <w:t>-202</w:t>
      </w:r>
      <w:r w:rsidR="0012318D">
        <w:rPr>
          <w:rFonts w:ascii="Footlight MT Light" w:hAnsi="Footlight MT Light"/>
          <w:b/>
          <w:bCs/>
          <w:spacing w:val="1"/>
        </w:rPr>
        <w:t>1</w:t>
      </w:r>
    </w:p>
    <w:p w14:paraId="015D8B5F" w14:textId="77777777" w:rsidR="0030436F" w:rsidRDefault="0030436F" w:rsidP="0030436F">
      <w:pPr>
        <w:autoSpaceDE w:val="0"/>
        <w:autoSpaceDN w:val="0"/>
        <w:adjustRightInd w:val="0"/>
        <w:rPr>
          <w:rFonts w:ascii="Footlight MT Light" w:hAnsi="Footlight MT Light"/>
        </w:rPr>
      </w:pPr>
    </w:p>
    <w:p w14:paraId="7CB868FD" w14:textId="77777777" w:rsidR="0030436F" w:rsidRDefault="0030436F" w:rsidP="0030436F">
      <w:pPr>
        <w:rPr>
          <w:rFonts w:ascii="Footlight MT Light" w:hAnsi="Footlight MT Light"/>
          <w:b/>
        </w:rPr>
      </w:pPr>
      <w:r>
        <w:rPr>
          <w:rFonts w:ascii="Footlight MT Light" w:hAnsi="Footlight MT Light"/>
        </w:rPr>
        <w:t xml:space="preserve">To: </w:t>
      </w:r>
      <w:r>
        <w:rPr>
          <w:rFonts w:ascii="Footlight MT Light" w:hAnsi="Footlight MT Light"/>
          <w:b/>
        </w:rPr>
        <w:t>THE SECRETARY/CEO,</w:t>
      </w:r>
    </w:p>
    <w:p w14:paraId="49A0BBEE" w14:textId="77777777" w:rsidR="0030436F" w:rsidRDefault="0030436F" w:rsidP="0030436F">
      <w:pPr>
        <w:tabs>
          <w:tab w:val="left" w:pos="-720"/>
          <w:tab w:val="left" w:pos="0"/>
        </w:tabs>
        <w:rPr>
          <w:rFonts w:ascii="Footlight MT Light" w:hAnsi="Footlight MT Light"/>
          <w:b/>
          <w:spacing w:val="-3"/>
          <w:lang w:val="en-GB"/>
        </w:rPr>
      </w:pPr>
      <w:r>
        <w:rPr>
          <w:rFonts w:ascii="Footlight MT Light" w:hAnsi="Footlight MT Light"/>
          <w:b/>
          <w:spacing w:val="-3"/>
          <w:lang w:val="en-GB"/>
        </w:rPr>
        <w:t xml:space="preserve">The Ethics and Anti-Corruption Commission </w:t>
      </w:r>
    </w:p>
    <w:p w14:paraId="36566ECE" w14:textId="77777777" w:rsidR="0030436F" w:rsidRDefault="0030436F" w:rsidP="0030436F">
      <w:pPr>
        <w:tabs>
          <w:tab w:val="left" w:pos="-720"/>
          <w:tab w:val="left" w:pos="0"/>
        </w:tabs>
        <w:rPr>
          <w:rFonts w:ascii="Footlight MT Light" w:hAnsi="Footlight MT Light"/>
          <w:b/>
          <w:spacing w:val="-3"/>
          <w:lang w:val="en-GB"/>
        </w:rPr>
      </w:pPr>
      <w:r>
        <w:rPr>
          <w:rFonts w:ascii="Footlight MT Light" w:hAnsi="Footlight MT Light"/>
          <w:b/>
          <w:spacing w:val="-3"/>
          <w:lang w:val="en-GB"/>
        </w:rPr>
        <w:t>P. O. Box 58535 - 00200</w:t>
      </w:r>
    </w:p>
    <w:p w14:paraId="2CE5AA68" w14:textId="77777777" w:rsidR="0030436F" w:rsidRDefault="0030436F" w:rsidP="0030436F">
      <w:pPr>
        <w:autoSpaceDE w:val="0"/>
        <w:autoSpaceDN w:val="0"/>
        <w:adjustRightInd w:val="0"/>
        <w:rPr>
          <w:rFonts w:ascii="Footlight MT Light" w:hAnsi="Footlight MT Light"/>
        </w:rPr>
      </w:pPr>
      <w:r>
        <w:rPr>
          <w:rFonts w:ascii="Footlight MT Light" w:hAnsi="Footlight MT Light"/>
          <w:b/>
          <w:bCs/>
          <w:spacing w:val="-3"/>
          <w:lang w:val="en-GB"/>
        </w:rPr>
        <w:t>NAIROBI</w:t>
      </w:r>
      <w:r>
        <w:rPr>
          <w:rFonts w:ascii="Footlight MT Light" w:hAnsi="Footlight MT Light"/>
        </w:rPr>
        <w:t>]</w:t>
      </w:r>
    </w:p>
    <w:p w14:paraId="01C71BE5" w14:textId="77777777" w:rsidR="0030436F" w:rsidRDefault="0030436F" w:rsidP="0030436F">
      <w:pPr>
        <w:autoSpaceDE w:val="0"/>
        <w:autoSpaceDN w:val="0"/>
        <w:adjustRightInd w:val="0"/>
        <w:rPr>
          <w:rFonts w:ascii="Footlight MT Light" w:hAnsi="Footlight MT Light"/>
        </w:rPr>
      </w:pPr>
    </w:p>
    <w:p w14:paraId="4E85D7F0" w14:textId="77777777" w:rsidR="0030436F" w:rsidRDefault="0030436F" w:rsidP="0030436F">
      <w:pPr>
        <w:autoSpaceDE w:val="0"/>
        <w:autoSpaceDN w:val="0"/>
        <w:adjustRightInd w:val="0"/>
        <w:rPr>
          <w:rFonts w:ascii="Footlight MT Light" w:hAnsi="Footlight MT Light"/>
        </w:rPr>
      </w:pPr>
      <w:r>
        <w:rPr>
          <w:rFonts w:ascii="Footlight MT Light" w:hAnsi="Footlight MT Light"/>
        </w:rPr>
        <w:t>We, the undersigned, declare that:</w:t>
      </w:r>
    </w:p>
    <w:p w14:paraId="7FB9F16C" w14:textId="77777777" w:rsidR="0030436F" w:rsidRDefault="0030436F" w:rsidP="0030436F">
      <w:pPr>
        <w:autoSpaceDE w:val="0"/>
        <w:autoSpaceDN w:val="0"/>
        <w:adjustRightInd w:val="0"/>
        <w:rPr>
          <w:rFonts w:ascii="Footlight MT Light" w:hAnsi="Footlight MT Light"/>
        </w:rPr>
      </w:pPr>
      <w:r>
        <w:rPr>
          <w:rFonts w:ascii="Footlight MT Light" w:hAnsi="Footlight MT Light"/>
        </w:rPr>
        <w:t>1 We understand that, according to your conditions, bids must be supported by a Bid-Securing Declaration.</w:t>
      </w:r>
    </w:p>
    <w:p w14:paraId="1B6FA7E9" w14:textId="77777777" w:rsidR="0030436F" w:rsidRDefault="0030436F" w:rsidP="0030436F">
      <w:pPr>
        <w:autoSpaceDE w:val="0"/>
        <w:autoSpaceDN w:val="0"/>
        <w:adjustRightInd w:val="0"/>
        <w:rPr>
          <w:rFonts w:ascii="Footlight MT Light" w:hAnsi="Footlight MT Light"/>
        </w:rPr>
      </w:pPr>
      <w:r>
        <w:rPr>
          <w:rFonts w:ascii="Footlight MT Light" w:hAnsi="Footlight MT Light"/>
        </w:rPr>
        <w:t>2 We accept that we will automatically be suspended from being eligible for bidding in any contract with the Purchaser for the period of time of [insert number of months or years] starting on [insert date], if we are in breach of our obligation(s) under the bid conditions, because we –</w:t>
      </w:r>
    </w:p>
    <w:p w14:paraId="258949DF" w14:textId="77777777" w:rsidR="0030436F" w:rsidRDefault="0030436F" w:rsidP="00E831B4">
      <w:pPr>
        <w:numPr>
          <w:ilvl w:val="0"/>
          <w:numId w:val="33"/>
        </w:numPr>
        <w:autoSpaceDE w:val="0"/>
        <w:autoSpaceDN w:val="0"/>
        <w:adjustRightInd w:val="0"/>
        <w:rPr>
          <w:rFonts w:ascii="Footlight MT Light" w:hAnsi="Footlight MT Light"/>
        </w:rPr>
      </w:pPr>
      <w:r>
        <w:rPr>
          <w:rFonts w:ascii="Footlight MT Light" w:hAnsi="Footlight MT Light"/>
        </w:rPr>
        <w:t>have withdrawn our Bid during the period of bid validity specified by us in the Bidding Data Sheet; or</w:t>
      </w:r>
    </w:p>
    <w:p w14:paraId="1EE3BAA5" w14:textId="77777777" w:rsidR="0030436F" w:rsidRDefault="0030436F" w:rsidP="00E831B4">
      <w:pPr>
        <w:numPr>
          <w:ilvl w:val="0"/>
          <w:numId w:val="33"/>
        </w:numPr>
        <w:autoSpaceDE w:val="0"/>
        <w:autoSpaceDN w:val="0"/>
        <w:adjustRightInd w:val="0"/>
        <w:rPr>
          <w:rFonts w:ascii="Footlight MT Light" w:hAnsi="Footlight MT Light"/>
        </w:rPr>
      </w:pPr>
      <w:r>
        <w:rPr>
          <w:rFonts w:ascii="Footlight MT Light" w:hAnsi="Footlight MT Light"/>
        </w:rPr>
        <w:t>(b)having been notified of the acceptance of our Bid by the Purchaser during the period of bid validity,</w:t>
      </w:r>
    </w:p>
    <w:p w14:paraId="217BFC1F" w14:textId="77777777" w:rsidR="0030436F" w:rsidRDefault="0030436F" w:rsidP="0030436F">
      <w:pPr>
        <w:autoSpaceDE w:val="0"/>
        <w:autoSpaceDN w:val="0"/>
        <w:adjustRightInd w:val="0"/>
        <w:ind w:left="720" w:firstLine="720"/>
        <w:rPr>
          <w:rFonts w:ascii="Footlight MT Light" w:hAnsi="Footlight MT Light"/>
        </w:rPr>
      </w:pPr>
      <w:r>
        <w:rPr>
          <w:rFonts w:ascii="Footlight MT Light" w:hAnsi="Footlight MT Light"/>
        </w:rPr>
        <w:t>(I) fail or refuse to execute the Contract, if required, or</w:t>
      </w:r>
    </w:p>
    <w:p w14:paraId="2C84033C" w14:textId="77777777" w:rsidR="0030436F" w:rsidRDefault="0030436F" w:rsidP="0030436F">
      <w:pPr>
        <w:autoSpaceDE w:val="0"/>
        <w:autoSpaceDN w:val="0"/>
        <w:adjustRightInd w:val="0"/>
        <w:ind w:left="720" w:firstLine="720"/>
        <w:rPr>
          <w:rFonts w:ascii="Footlight MT Light" w:hAnsi="Footlight MT Light"/>
        </w:rPr>
      </w:pPr>
      <w:r>
        <w:rPr>
          <w:rFonts w:ascii="Footlight MT Light" w:hAnsi="Footlight MT Light"/>
        </w:rPr>
        <w:t>(ii) Fail or refuse to furnish the Performance Security, in accordance with the ITT.</w:t>
      </w:r>
    </w:p>
    <w:p w14:paraId="5F7CE3B2" w14:textId="77777777" w:rsidR="0030436F" w:rsidRDefault="0030436F" w:rsidP="0030436F">
      <w:pPr>
        <w:autoSpaceDE w:val="0"/>
        <w:autoSpaceDN w:val="0"/>
        <w:adjustRightInd w:val="0"/>
        <w:rPr>
          <w:rFonts w:ascii="Footlight MT Light" w:hAnsi="Footlight MT Light"/>
        </w:rPr>
      </w:pPr>
      <w:r>
        <w:rPr>
          <w:rFonts w:ascii="Footlight MT Light" w:hAnsi="Footlight MT Light"/>
        </w:rPr>
        <w:t>3 We understand that this Bid Securing Declaration shall expire if we are not the successful Bidder, upon the earlier of</w:t>
      </w:r>
    </w:p>
    <w:p w14:paraId="553807C4" w14:textId="77777777" w:rsidR="0030436F" w:rsidRDefault="0030436F" w:rsidP="0030436F">
      <w:pPr>
        <w:autoSpaceDE w:val="0"/>
        <w:autoSpaceDN w:val="0"/>
        <w:adjustRightInd w:val="0"/>
        <w:ind w:firstLine="720"/>
        <w:rPr>
          <w:rFonts w:ascii="Footlight MT Light" w:hAnsi="Footlight MT Light"/>
        </w:rPr>
      </w:pPr>
      <w:r>
        <w:rPr>
          <w:rFonts w:ascii="Footlight MT Light" w:hAnsi="Footlight MT Light"/>
        </w:rPr>
        <w:t>(I) our receipt of a copy of your notification of the name of the successful Bidder; or</w:t>
      </w:r>
    </w:p>
    <w:p w14:paraId="618EDDD1" w14:textId="77777777" w:rsidR="0030436F" w:rsidRDefault="0030436F" w:rsidP="0030436F">
      <w:pPr>
        <w:autoSpaceDE w:val="0"/>
        <w:autoSpaceDN w:val="0"/>
        <w:adjustRightInd w:val="0"/>
        <w:ind w:firstLine="720"/>
        <w:rPr>
          <w:rFonts w:ascii="Footlight MT Light" w:hAnsi="Footlight MT Light"/>
        </w:rPr>
      </w:pPr>
      <w:r>
        <w:rPr>
          <w:rFonts w:ascii="Footlight MT Light" w:hAnsi="Footlight MT Light"/>
        </w:rPr>
        <w:t>(ii) twenty-eight days after the expiration of our Tender.</w:t>
      </w:r>
    </w:p>
    <w:p w14:paraId="40E07F2E" w14:textId="77777777" w:rsidR="0030436F" w:rsidRDefault="0030436F" w:rsidP="0030436F">
      <w:pPr>
        <w:autoSpaceDE w:val="0"/>
        <w:autoSpaceDN w:val="0"/>
        <w:adjustRightInd w:val="0"/>
        <w:rPr>
          <w:rFonts w:ascii="Footlight MT Light" w:hAnsi="Footlight MT Light"/>
        </w:rPr>
      </w:pPr>
      <w:r>
        <w:rPr>
          <w:rFonts w:ascii="Footlight MT Light" w:hAnsi="Footlight MT Light"/>
        </w:rPr>
        <w:t>4 We understand that if we are a Joint Venture, the Bid Securing</w:t>
      </w:r>
    </w:p>
    <w:p w14:paraId="7F7BE2E5" w14:textId="77777777" w:rsidR="0030436F" w:rsidRDefault="0030436F" w:rsidP="0030436F">
      <w:pPr>
        <w:autoSpaceDE w:val="0"/>
        <w:autoSpaceDN w:val="0"/>
        <w:adjustRightInd w:val="0"/>
        <w:rPr>
          <w:rFonts w:ascii="Footlight MT Light" w:hAnsi="Footlight MT Light"/>
        </w:rPr>
      </w:pPr>
      <w:r>
        <w:rPr>
          <w:rFonts w:ascii="Footlight MT Light" w:hAnsi="Footlight MT Light"/>
        </w:rPr>
        <w:t>Declaration must be in the name of the Joint Venture that submits the bid, and the Joint Venture has not been legally constituted at the time of bidding, the Bid Securing Declaration shall be in the names of all future partners as named in the letter of intent.</w:t>
      </w:r>
    </w:p>
    <w:p w14:paraId="4EBC6D91" w14:textId="77777777" w:rsidR="0030436F" w:rsidRDefault="0030436F" w:rsidP="0030436F">
      <w:pPr>
        <w:autoSpaceDE w:val="0"/>
        <w:autoSpaceDN w:val="0"/>
        <w:adjustRightInd w:val="0"/>
        <w:rPr>
          <w:rFonts w:ascii="Footlight MT Light" w:hAnsi="Footlight MT Light"/>
        </w:rPr>
      </w:pPr>
    </w:p>
    <w:p w14:paraId="2DC42F9D" w14:textId="77777777" w:rsidR="0030436F" w:rsidRDefault="0030436F" w:rsidP="0030436F">
      <w:pPr>
        <w:autoSpaceDE w:val="0"/>
        <w:autoSpaceDN w:val="0"/>
        <w:adjustRightInd w:val="0"/>
        <w:rPr>
          <w:rFonts w:ascii="Footlight MT Light" w:hAnsi="Footlight MT Light"/>
        </w:rPr>
      </w:pPr>
      <w:proofErr w:type="gramStart"/>
      <w:r>
        <w:rPr>
          <w:rFonts w:ascii="Footlight MT Light" w:hAnsi="Footlight MT Light"/>
        </w:rPr>
        <w:t>Signed:…</w:t>
      </w:r>
      <w:proofErr w:type="gramEnd"/>
      <w:r>
        <w:rPr>
          <w:rFonts w:ascii="Footlight MT Light" w:hAnsi="Footlight MT Light"/>
        </w:rPr>
        <w:t>………………in the capacity of………………………………………….</w:t>
      </w:r>
    </w:p>
    <w:p w14:paraId="5A636F01" w14:textId="77777777" w:rsidR="0030436F" w:rsidRDefault="0030436F" w:rsidP="0030436F">
      <w:pPr>
        <w:autoSpaceDE w:val="0"/>
        <w:autoSpaceDN w:val="0"/>
        <w:adjustRightInd w:val="0"/>
        <w:rPr>
          <w:rFonts w:ascii="Footlight MT Light" w:hAnsi="Footlight MT Light"/>
        </w:rPr>
      </w:pPr>
    </w:p>
    <w:p w14:paraId="33A65274" w14:textId="77777777" w:rsidR="0030436F" w:rsidRDefault="0030436F" w:rsidP="0030436F">
      <w:pPr>
        <w:autoSpaceDE w:val="0"/>
        <w:autoSpaceDN w:val="0"/>
        <w:adjustRightInd w:val="0"/>
        <w:rPr>
          <w:rFonts w:ascii="Footlight MT Light" w:hAnsi="Footlight MT Light"/>
        </w:rPr>
      </w:pPr>
      <w:proofErr w:type="gramStart"/>
      <w:r>
        <w:rPr>
          <w:rFonts w:ascii="Footlight MT Light" w:hAnsi="Footlight MT Light"/>
        </w:rPr>
        <w:t>Name:…</w:t>
      </w:r>
      <w:proofErr w:type="gramEnd"/>
      <w:r>
        <w:rPr>
          <w:rFonts w:ascii="Footlight MT Light" w:hAnsi="Footlight MT Light"/>
        </w:rPr>
        <w:t>…………………………………………………………………………………</w:t>
      </w:r>
    </w:p>
    <w:p w14:paraId="0EB604DC" w14:textId="77777777" w:rsidR="0030436F" w:rsidRDefault="0030436F" w:rsidP="0030436F">
      <w:pPr>
        <w:autoSpaceDE w:val="0"/>
        <w:autoSpaceDN w:val="0"/>
        <w:adjustRightInd w:val="0"/>
        <w:rPr>
          <w:rFonts w:ascii="Footlight MT Light" w:hAnsi="Footlight MT Light"/>
        </w:rPr>
      </w:pPr>
    </w:p>
    <w:p w14:paraId="77E521CB" w14:textId="77777777" w:rsidR="0030436F" w:rsidRDefault="0030436F" w:rsidP="0030436F">
      <w:pPr>
        <w:autoSpaceDE w:val="0"/>
        <w:autoSpaceDN w:val="0"/>
        <w:adjustRightInd w:val="0"/>
        <w:rPr>
          <w:rFonts w:ascii="Footlight MT Light" w:hAnsi="Footlight MT Light"/>
          <w:b/>
        </w:rPr>
      </w:pPr>
      <w:r>
        <w:rPr>
          <w:rFonts w:ascii="Footlight MT Light" w:hAnsi="Footlight MT Light"/>
        </w:rPr>
        <w:t xml:space="preserve">Duly authorized to sign the bid for and on behalf </w:t>
      </w:r>
      <w:proofErr w:type="gramStart"/>
      <w:r>
        <w:rPr>
          <w:rFonts w:ascii="Footlight MT Light" w:hAnsi="Footlight MT Light"/>
        </w:rPr>
        <w:t>of:…</w:t>
      </w:r>
      <w:proofErr w:type="gramEnd"/>
      <w:r>
        <w:rPr>
          <w:rFonts w:ascii="Footlight MT Light" w:hAnsi="Footlight MT Light"/>
        </w:rPr>
        <w:t>……………………..</w:t>
      </w:r>
    </w:p>
    <w:p w14:paraId="2C4E5997" w14:textId="77777777" w:rsidR="0030436F" w:rsidRDefault="0030436F" w:rsidP="0030436F">
      <w:pPr>
        <w:pStyle w:val="BodyText"/>
        <w:ind w:left="180"/>
        <w:rPr>
          <w:rFonts w:ascii="Footlight MT Light" w:hAnsi="Footlight MT Light"/>
          <w:sz w:val="24"/>
        </w:rPr>
      </w:pPr>
    </w:p>
    <w:p w14:paraId="54CFBE9C" w14:textId="33AF25D8" w:rsidR="0030436F" w:rsidRDefault="0030436F" w:rsidP="0030436F">
      <w:pPr>
        <w:pStyle w:val="BodyText"/>
        <w:ind w:left="180"/>
        <w:rPr>
          <w:rFonts w:ascii="Footlight MT Light" w:hAnsi="Footlight MT Light"/>
          <w:b/>
          <w:sz w:val="24"/>
        </w:rPr>
      </w:pPr>
      <w:r>
        <w:rPr>
          <w:rFonts w:ascii="Footlight MT Light" w:hAnsi="Footlight MT Light"/>
          <w:sz w:val="24"/>
        </w:rPr>
        <w:t>Dated</w:t>
      </w:r>
      <w:r w:rsidR="00F85FC5">
        <w:rPr>
          <w:rFonts w:ascii="Footlight MT Light" w:hAnsi="Footlight MT Light"/>
          <w:sz w:val="24"/>
        </w:rPr>
        <w:t xml:space="preserve"> on …………………. day of ……………., 20</w:t>
      </w:r>
      <w:r w:rsidR="00711BA3">
        <w:rPr>
          <w:rFonts w:ascii="Footlight MT Light" w:hAnsi="Footlight MT Light"/>
          <w:sz w:val="24"/>
        </w:rPr>
        <w:t>20</w:t>
      </w:r>
    </w:p>
    <w:p w14:paraId="40D04ED3" w14:textId="77777777" w:rsidR="0030436F" w:rsidRDefault="0030436F" w:rsidP="0030436F">
      <w:pPr>
        <w:pStyle w:val="BodyText"/>
        <w:ind w:left="180"/>
        <w:rPr>
          <w:rFonts w:ascii="Footlight MT Light" w:hAnsi="Footlight MT Light"/>
          <w:b/>
          <w:bCs/>
          <w:sz w:val="24"/>
        </w:rPr>
      </w:pPr>
    </w:p>
    <w:p w14:paraId="126CBA90" w14:textId="77777777" w:rsidR="0030436F" w:rsidRDefault="0030436F" w:rsidP="0030436F">
      <w:pPr>
        <w:pStyle w:val="BodyText"/>
        <w:ind w:left="180"/>
        <w:rPr>
          <w:rFonts w:ascii="Footlight MT Light" w:hAnsi="Footlight MT Light"/>
          <w:b/>
          <w:bCs/>
          <w:sz w:val="24"/>
        </w:rPr>
      </w:pPr>
    </w:p>
    <w:p w14:paraId="703DEBD8" w14:textId="77777777" w:rsidR="0030436F" w:rsidRDefault="0030436F" w:rsidP="0030436F">
      <w:pPr>
        <w:pStyle w:val="BodyText"/>
        <w:ind w:left="180"/>
        <w:rPr>
          <w:rFonts w:ascii="Footlight MT Light" w:hAnsi="Footlight MT Light"/>
          <w:b/>
          <w:bCs/>
          <w:sz w:val="24"/>
        </w:rPr>
      </w:pPr>
    </w:p>
    <w:p w14:paraId="128DACE4" w14:textId="77777777" w:rsidR="0030436F" w:rsidRDefault="0030436F" w:rsidP="0030436F">
      <w:pPr>
        <w:pStyle w:val="BodyText"/>
        <w:ind w:left="180"/>
        <w:rPr>
          <w:rFonts w:ascii="Footlight MT Light" w:hAnsi="Footlight MT Light"/>
          <w:b/>
          <w:bCs/>
          <w:sz w:val="24"/>
        </w:rPr>
      </w:pPr>
    </w:p>
    <w:p w14:paraId="602E5E33" w14:textId="77777777" w:rsidR="0030436F" w:rsidRDefault="0030436F" w:rsidP="0030436F">
      <w:pPr>
        <w:pStyle w:val="BodyText"/>
        <w:ind w:left="180"/>
        <w:rPr>
          <w:rFonts w:ascii="Footlight MT Light" w:hAnsi="Footlight MT Light"/>
          <w:b/>
          <w:bCs/>
          <w:sz w:val="24"/>
        </w:rPr>
      </w:pPr>
    </w:p>
    <w:p w14:paraId="6DE0AD48" w14:textId="77777777" w:rsidR="0030436F" w:rsidRDefault="0030436F" w:rsidP="0030436F">
      <w:pPr>
        <w:pStyle w:val="BodyText"/>
        <w:ind w:left="180"/>
        <w:rPr>
          <w:rFonts w:ascii="Footlight MT Light" w:hAnsi="Footlight MT Light"/>
          <w:b/>
          <w:bCs/>
          <w:sz w:val="24"/>
        </w:rPr>
      </w:pPr>
    </w:p>
    <w:p w14:paraId="5F648C6E" w14:textId="77777777" w:rsidR="0030436F" w:rsidRDefault="0030436F" w:rsidP="0030436F">
      <w:pPr>
        <w:pStyle w:val="BodyText"/>
        <w:ind w:left="180"/>
        <w:rPr>
          <w:rFonts w:ascii="Footlight MT Light" w:hAnsi="Footlight MT Light"/>
          <w:b/>
          <w:bCs/>
          <w:sz w:val="24"/>
        </w:rPr>
      </w:pPr>
    </w:p>
    <w:p w14:paraId="2F6C39BE" w14:textId="77777777" w:rsidR="0030436F" w:rsidRDefault="0030436F" w:rsidP="0030436F">
      <w:pPr>
        <w:pStyle w:val="BodyText"/>
        <w:ind w:left="180"/>
        <w:rPr>
          <w:rFonts w:ascii="Footlight MT Light" w:hAnsi="Footlight MT Light"/>
          <w:b/>
          <w:bCs/>
          <w:sz w:val="24"/>
        </w:rPr>
      </w:pPr>
    </w:p>
    <w:p w14:paraId="65F0096F" w14:textId="77777777" w:rsidR="0030436F" w:rsidRDefault="0030436F" w:rsidP="0030436F">
      <w:pPr>
        <w:pStyle w:val="BodyText"/>
        <w:ind w:left="180"/>
        <w:rPr>
          <w:rFonts w:ascii="Footlight MT Light" w:hAnsi="Footlight MT Light"/>
          <w:b/>
          <w:bCs/>
          <w:sz w:val="24"/>
        </w:rPr>
      </w:pPr>
    </w:p>
    <w:p w14:paraId="44A6D83E" w14:textId="77777777" w:rsidR="00F85FC5" w:rsidRDefault="00F85FC5" w:rsidP="0030436F">
      <w:pPr>
        <w:pStyle w:val="BodyText"/>
        <w:ind w:left="180"/>
        <w:rPr>
          <w:rFonts w:ascii="Footlight MT Light" w:hAnsi="Footlight MT Light"/>
          <w:b/>
          <w:bCs/>
          <w:sz w:val="24"/>
        </w:rPr>
      </w:pPr>
    </w:p>
    <w:p w14:paraId="4FC29219" w14:textId="77777777" w:rsidR="00F85FC5" w:rsidRDefault="00F85FC5" w:rsidP="0030436F">
      <w:pPr>
        <w:pStyle w:val="BodyText"/>
        <w:ind w:left="180"/>
        <w:rPr>
          <w:rFonts w:ascii="Footlight MT Light" w:hAnsi="Footlight MT Light"/>
          <w:b/>
          <w:bCs/>
          <w:sz w:val="24"/>
        </w:rPr>
      </w:pPr>
    </w:p>
    <w:p w14:paraId="766B9F2C" w14:textId="77777777" w:rsidR="0030436F" w:rsidRDefault="0030436F" w:rsidP="0030436F">
      <w:pPr>
        <w:pStyle w:val="BodyText"/>
        <w:ind w:left="180"/>
        <w:rPr>
          <w:rFonts w:ascii="Footlight MT Light" w:hAnsi="Footlight MT Light"/>
          <w:b/>
          <w:bCs/>
          <w:sz w:val="24"/>
        </w:rPr>
      </w:pPr>
      <w:r>
        <w:rPr>
          <w:rFonts w:ascii="Footlight MT Light" w:hAnsi="Footlight MT Light"/>
          <w:b/>
          <w:bCs/>
          <w:sz w:val="24"/>
        </w:rPr>
        <w:t>8.4</w:t>
      </w:r>
      <w:r>
        <w:rPr>
          <w:rFonts w:ascii="Footlight MT Light" w:hAnsi="Footlight MT Light"/>
          <w:b/>
          <w:bCs/>
          <w:sz w:val="24"/>
        </w:rPr>
        <w:tab/>
        <w:t>CONTRACT FORM</w:t>
      </w:r>
    </w:p>
    <w:p w14:paraId="19C64FE0" w14:textId="77777777" w:rsidR="0030436F" w:rsidRDefault="0030436F" w:rsidP="0030436F">
      <w:pPr>
        <w:jc w:val="both"/>
        <w:rPr>
          <w:rFonts w:ascii="Footlight MT Light" w:hAnsi="Footlight MT Light"/>
        </w:rPr>
      </w:pPr>
      <w:r>
        <w:rPr>
          <w:rFonts w:ascii="Footlight MT Light" w:hAnsi="Footlight MT Light"/>
        </w:rPr>
        <w:t xml:space="preserve">THIS AGREEMENT made the </w:t>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day of </w:t>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20 </w:t>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between ……………… [</w:t>
      </w:r>
      <w:r>
        <w:rPr>
          <w:rFonts w:ascii="Footlight MT Light" w:hAnsi="Footlight MT Light"/>
          <w:i/>
          <w:iCs/>
        </w:rPr>
        <w:t>name of Procurement entity)</w:t>
      </w:r>
      <w:r>
        <w:rPr>
          <w:rFonts w:ascii="Footlight MT Light" w:hAnsi="Footlight MT Light"/>
        </w:rPr>
        <w:t xml:space="preserve"> of ……</w:t>
      </w:r>
      <w:proofErr w:type="gramStart"/>
      <w:r>
        <w:rPr>
          <w:rFonts w:ascii="Footlight MT Light" w:hAnsi="Footlight MT Light"/>
        </w:rPr>
        <w:t>…..</w:t>
      </w:r>
      <w:proofErr w:type="gramEnd"/>
      <w:r>
        <w:rPr>
          <w:rFonts w:ascii="Footlight MT Light" w:hAnsi="Footlight MT Light"/>
        </w:rPr>
        <w:t xml:space="preserve"> [</w:t>
      </w:r>
      <w:r>
        <w:rPr>
          <w:rFonts w:ascii="Footlight MT Light" w:hAnsi="Footlight MT Light"/>
          <w:i/>
          <w:iCs/>
        </w:rPr>
        <w:t>Country of Procurement entity]</w:t>
      </w:r>
      <w:r>
        <w:rPr>
          <w:rFonts w:ascii="Footlight MT Light" w:hAnsi="Footlight MT Light"/>
        </w:rPr>
        <w:t xml:space="preserve"> (Hereinafter called “the Procuring entity) of the one part and …………………</w:t>
      </w:r>
      <w:proofErr w:type="gramStart"/>
      <w:r>
        <w:rPr>
          <w:rFonts w:ascii="Footlight MT Light" w:hAnsi="Footlight MT Light"/>
        </w:rPr>
        <w:t>…..</w:t>
      </w:r>
      <w:proofErr w:type="gramEnd"/>
      <w:r>
        <w:rPr>
          <w:rFonts w:ascii="Footlight MT Light" w:hAnsi="Footlight MT Light"/>
        </w:rPr>
        <w:t xml:space="preserve"> [</w:t>
      </w:r>
      <w:r>
        <w:rPr>
          <w:rFonts w:ascii="Footlight MT Light" w:hAnsi="Footlight MT Light"/>
          <w:i/>
          <w:iCs/>
        </w:rPr>
        <w:t>Name of tenderer]</w:t>
      </w:r>
      <w:r>
        <w:rPr>
          <w:rFonts w:ascii="Footlight MT Light" w:hAnsi="Footlight MT Light"/>
        </w:rPr>
        <w:t xml:space="preserve"> of ………</w:t>
      </w:r>
      <w:proofErr w:type="gramStart"/>
      <w:r>
        <w:rPr>
          <w:rFonts w:ascii="Footlight MT Light" w:hAnsi="Footlight MT Light"/>
        </w:rPr>
        <w:t>…..</w:t>
      </w:r>
      <w:proofErr w:type="gramEnd"/>
      <w:r>
        <w:rPr>
          <w:rFonts w:ascii="Footlight MT Light" w:hAnsi="Footlight MT Light"/>
        </w:rPr>
        <w:t xml:space="preserve"> [</w:t>
      </w:r>
      <w:r>
        <w:rPr>
          <w:rFonts w:ascii="Footlight MT Light" w:hAnsi="Footlight MT Light"/>
          <w:i/>
          <w:iCs/>
        </w:rPr>
        <w:t>City and country of tenderer]</w:t>
      </w:r>
      <w:r>
        <w:rPr>
          <w:rFonts w:ascii="Footlight MT Light" w:hAnsi="Footlight MT Light"/>
        </w:rPr>
        <w:t xml:space="preserve"> (Hereinafter called “the tenderer”) of the other part;</w:t>
      </w:r>
    </w:p>
    <w:p w14:paraId="67F305A3" w14:textId="77777777" w:rsidR="0030436F" w:rsidRDefault="0030436F" w:rsidP="0030436F">
      <w:pPr>
        <w:jc w:val="both"/>
        <w:rPr>
          <w:rFonts w:ascii="Footlight MT Light" w:hAnsi="Footlight MT Light"/>
        </w:rPr>
      </w:pPr>
    </w:p>
    <w:p w14:paraId="712C2012" w14:textId="77777777" w:rsidR="0030436F" w:rsidRDefault="0030436F" w:rsidP="0030436F">
      <w:pPr>
        <w:jc w:val="both"/>
        <w:rPr>
          <w:rFonts w:ascii="Footlight MT Light" w:hAnsi="Footlight MT Light"/>
        </w:rPr>
      </w:pPr>
      <w:r>
        <w:rPr>
          <w:rFonts w:ascii="Footlight MT Light" w:hAnsi="Footlight MT Light"/>
        </w:rPr>
        <w:lastRenderedPageBreak/>
        <w:t>WHEREAS the Procuring entity invited tenders for certain goods] and has accepted a tender by the tenderer for the supply of those goods in the sum of …………………………… [</w:t>
      </w:r>
      <w:r>
        <w:rPr>
          <w:rFonts w:ascii="Footlight MT Light" w:hAnsi="Footlight MT Light"/>
          <w:i/>
          <w:iCs/>
        </w:rPr>
        <w:t>Contract price in words and figures]</w:t>
      </w:r>
      <w:r>
        <w:rPr>
          <w:rFonts w:ascii="Footlight MT Light" w:hAnsi="Footlight MT Light"/>
        </w:rPr>
        <w:t xml:space="preserve"> (Hereinafter called “the Contract Price). </w:t>
      </w:r>
    </w:p>
    <w:p w14:paraId="44D734EC" w14:textId="77777777" w:rsidR="0030436F" w:rsidRDefault="0030436F" w:rsidP="0030436F">
      <w:pPr>
        <w:jc w:val="both"/>
        <w:rPr>
          <w:rFonts w:ascii="Footlight MT Light" w:hAnsi="Footlight MT Light"/>
        </w:rPr>
      </w:pPr>
    </w:p>
    <w:p w14:paraId="0F16083F" w14:textId="77777777" w:rsidR="0030436F" w:rsidRDefault="0030436F" w:rsidP="0030436F">
      <w:pPr>
        <w:jc w:val="both"/>
        <w:rPr>
          <w:rFonts w:ascii="Footlight MT Light" w:hAnsi="Footlight MT Light"/>
        </w:rPr>
      </w:pPr>
      <w:r>
        <w:rPr>
          <w:rFonts w:ascii="Footlight MT Light" w:hAnsi="Footlight MT Light"/>
        </w:rPr>
        <w:t>NOW THIS AGREEMENT WITNESSETH AS FOLLOWS:</w:t>
      </w:r>
    </w:p>
    <w:p w14:paraId="5B470970" w14:textId="77777777" w:rsidR="0030436F" w:rsidRDefault="0030436F" w:rsidP="0030436F">
      <w:pPr>
        <w:jc w:val="both"/>
        <w:rPr>
          <w:rFonts w:ascii="Footlight MT Light" w:hAnsi="Footlight MT Light"/>
        </w:rPr>
      </w:pPr>
      <w:r>
        <w:rPr>
          <w:rFonts w:ascii="Footlight MT Light" w:hAnsi="Footlight MT Light"/>
        </w:rPr>
        <w:t>1.</w:t>
      </w:r>
      <w:r>
        <w:rPr>
          <w:rFonts w:ascii="Footlight MT Light" w:hAnsi="Footlight MT Light"/>
        </w:rPr>
        <w:tab/>
        <w:t>In this Agreement words and expressions shall have the same meanings as are respectively assigned to them in the Conditions of Contract referred to:</w:t>
      </w:r>
    </w:p>
    <w:p w14:paraId="4F420280" w14:textId="77777777" w:rsidR="0030436F" w:rsidRDefault="0030436F" w:rsidP="0030436F">
      <w:pPr>
        <w:jc w:val="both"/>
        <w:rPr>
          <w:rFonts w:ascii="Footlight MT Light" w:hAnsi="Footlight MT Light"/>
        </w:rPr>
      </w:pPr>
      <w:r>
        <w:rPr>
          <w:rFonts w:ascii="Footlight MT Light" w:hAnsi="Footlight MT Light"/>
        </w:rPr>
        <w:t>2.</w:t>
      </w:r>
      <w:r>
        <w:rPr>
          <w:rFonts w:ascii="Footlight MT Light" w:hAnsi="Footlight MT Light"/>
        </w:rPr>
        <w:tab/>
        <w:t>The following documents shall be deemed to form and be read and construed as part of this Agreement viz:</w:t>
      </w:r>
    </w:p>
    <w:p w14:paraId="3266C929" w14:textId="77777777" w:rsidR="0030436F" w:rsidRDefault="0030436F" w:rsidP="0030436F">
      <w:pPr>
        <w:jc w:val="both"/>
        <w:rPr>
          <w:rFonts w:ascii="Footlight MT Light" w:hAnsi="Footlight MT Light"/>
        </w:rPr>
      </w:pPr>
      <w:r>
        <w:rPr>
          <w:rFonts w:ascii="Footlight MT Light" w:hAnsi="Footlight MT Light"/>
        </w:rPr>
        <w:t>(a)</w:t>
      </w:r>
      <w:r>
        <w:rPr>
          <w:rFonts w:ascii="Footlight MT Light" w:hAnsi="Footlight MT Light"/>
        </w:rPr>
        <w:tab/>
        <w:t>The Tender Form and the Price Schedule submitted by the tenderer</w:t>
      </w:r>
    </w:p>
    <w:p w14:paraId="2C3FE983" w14:textId="77777777" w:rsidR="0030436F" w:rsidRDefault="0030436F" w:rsidP="0030436F">
      <w:pPr>
        <w:jc w:val="both"/>
        <w:rPr>
          <w:rFonts w:ascii="Footlight MT Light" w:hAnsi="Footlight MT Light"/>
        </w:rPr>
      </w:pPr>
      <w:r>
        <w:rPr>
          <w:rFonts w:ascii="Footlight MT Light" w:hAnsi="Footlight MT Light"/>
        </w:rPr>
        <w:t>(b)</w:t>
      </w:r>
      <w:r>
        <w:rPr>
          <w:rFonts w:ascii="Footlight MT Light" w:hAnsi="Footlight MT Light"/>
        </w:rPr>
        <w:tab/>
        <w:t>The Schedule of Requirements</w:t>
      </w:r>
    </w:p>
    <w:p w14:paraId="2AEE023C" w14:textId="77777777" w:rsidR="0030436F" w:rsidRDefault="0030436F" w:rsidP="0030436F">
      <w:pPr>
        <w:jc w:val="both"/>
        <w:rPr>
          <w:rFonts w:ascii="Footlight MT Light" w:hAnsi="Footlight MT Light"/>
        </w:rPr>
      </w:pPr>
      <w:r>
        <w:rPr>
          <w:rFonts w:ascii="Footlight MT Light" w:hAnsi="Footlight MT Light"/>
        </w:rPr>
        <w:t>(c)</w:t>
      </w:r>
      <w:r>
        <w:rPr>
          <w:rFonts w:ascii="Footlight MT Light" w:hAnsi="Footlight MT Light"/>
        </w:rPr>
        <w:tab/>
        <w:t>The Technical Specifications</w:t>
      </w:r>
    </w:p>
    <w:p w14:paraId="07D881C1" w14:textId="77777777" w:rsidR="0030436F" w:rsidRDefault="0030436F" w:rsidP="0030436F">
      <w:pPr>
        <w:jc w:val="both"/>
        <w:rPr>
          <w:rFonts w:ascii="Footlight MT Light" w:hAnsi="Footlight MT Light"/>
        </w:rPr>
      </w:pPr>
      <w:r>
        <w:rPr>
          <w:rFonts w:ascii="Footlight MT Light" w:hAnsi="Footlight MT Light"/>
        </w:rPr>
        <w:t xml:space="preserve">(d) </w:t>
      </w:r>
      <w:r>
        <w:rPr>
          <w:rFonts w:ascii="Footlight MT Light" w:hAnsi="Footlight MT Light"/>
        </w:rPr>
        <w:tab/>
        <w:t>The General Conditions of Contract</w:t>
      </w:r>
    </w:p>
    <w:p w14:paraId="17F6874E" w14:textId="77777777" w:rsidR="0030436F" w:rsidRDefault="0030436F" w:rsidP="0030436F">
      <w:pPr>
        <w:jc w:val="both"/>
        <w:rPr>
          <w:rFonts w:ascii="Footlight MT Light" w:hAnsi="Footlight MT Light"/>
        </w:rPr>
      </w:pPr>
      <w:r>
        <w:rPr>
          <w:rFonts w:ascii="Footlight MT Light" w:hAnsi="Footlight MT Light"/>
        </w:rPr>
        <w:t xml:space="preserve">(e) </w:t>
      </w:r>
      <w:r>
        <w:rPr>
          <w:rFonts w:ascii="Footlight MT Light" w:hAnsi="Footlight MT Light"/>
        </w:rPr>
        <w:tab/>
        <w:t>The Special Conditions of contract; and</w:t>
      </w:r>
    </w:p>
    <w:p w14:paraId="67B18C08" w14:textId="77777777" w:rsidR="0030436F" w:rsidRDefault="0030436F" w:rsidP="0030436F">
      <w:pPr>
        <w:jc w:val="both"/>
        <w:rPr>
          <w:rFonts w:ascii="Footlight MT Light" w:hAnsi="Footlight MT Light"/>
        </w:rPr>
      </w:pPr>
      <w:r>
        <w:rPr>
          <w:rFonts w:ascii="Footlight MT Light" w:hAnsi="Footlight MT Light"/>
        </w:rPr>
        <w:t>(f)</w:t>
      </w:r>
      <w:r>
        <w:rPr>
          <w:rFonts w:ascii="Footlight MT Light" w:hAnsi="Footlight MT Light"/>
        </w:rPr>
        <w:tab/>
        <w:t>The Procuring entity’s Notification of Award</w:t>
      </w:r>
    </w:p>
    <w:p w14:paraId="215600CD" w14:textId="77777777" w:rsidR="0030436F" w:rsidRDefault="0030436F" w:rsidP="0030436F">
      <w:pPr>
        <w:jc w:val="both"/>
        <w:rPr>
          <w:rFonts w:ascii="Footlight MT Light" w:hAnsi="Footlight MT Light"/>
        </w:rPr>
      </w:pPr>
      <w:r>
        <w:rPr>
          <w:rFonts w:ascii="Footlight MT Light" w:hAnsi="Footlight MT Light"/>
        </w:rPr>
        <w:t>3.</w:t>
      </w:r>
      <w:r>
        <w:rPr>
          <w:rFonts w:ascii="Footlight MT Light" w:hAnsi="Footlight MT Light"/>
        </w:rPr>
        <w:tab/>
        <w:t>In consideration of the payments to be made by the Procuring entity to the tenderer as hereinafter mentioned, the tender hereby covenants with the Procuring entity to provide the goods and to remedy defects therein in conformity in all respects with the provisions of the Contract.</w:t>
      </w:r>
    </w:p>
    <w:p w14:paraId="7B696F8B" w14:textId="77777777" w:rsidR="0030436F" w:rsidRDefault="0030436F" w:rsidP="0030436F">
      <w:pPr>
        <w:jc w:val="both"/>
        <w:rPr>
          <w:rFonts w:ascii="Footlight MT Light" w:hAnsi="Footlight MT Light"/>
        </w:rPr>
      </w:pPr>
      <w:r>
        <w:rPr>
          <w:rFonts w:ascii="Footlight MT Light" w:hAnsi="Footlight MT Light"/>
        </w:rPr>
        <w:t>4.</w:t>
      </w:r>
      <w:r>
        <w:rPr>
          <w:rFonts w:ascii="Footlight MT Light" w:hAnsi="Footlight MT Light"/>
        </w:rPr>
        <w:tab/>
        <w:t>The Procuring entity hereby covenants to pay the tenderer in consideration of the provisions of the goods and the remedying of defects therein, the Contract Price or such other sum as may become payable under the provisions of the Contract at the times and in the manner prescribed by the contract.</w:t>
      </w:r>
    </w:p>
    <w:p w14:paraId="16E914BF" w14:textId="77777777" w:rsidR="0030436F" w:rsidRDefault="0030436F" w:rsidP="0030436F">
      <w:pPr>
        <w:jc w:val="both"/>
        <w:rPr>
          <w:rFonts w:ascii="Footlight MT Light" w:hAnsi="Footlight MT Light"/>
        </w:rPr>
      </w:pPr>
    </w:p>
    <w:p w14:paraId="06CD9093" w14:textId="77777777" w:rsidR="0030436F" w:rsidRDefault="0030436F" w:rsidP="0030436F">
      <w:pPr>
        <w:jc w:val="both"/>
        <w:rPr>
          <w:rFonts w:ascii="Footlight MT Light" w:hAnsi="Footlight MT Light"/>
        </w:rPr>
      </w:pPr>
      <w:r>
        <w:rPr>
          <w:rFonts w:ascii="Footlight MT Light" w:hAnsi="Footlight MT Light"/>
        </w:rPr>
        <w:t>IN WITNESS whereof the parties hereto have caused this Agreement to be executed in accordance with their respective laws the day and year first above written.</w:t>
      </w:r>
    </w:p>
    <w:p w14:paraId="172FF8D3" w14:textId="77777777" w:rsidR="0030436F" w:rsidRDefault="0030436F" w:rsidP="0030436F">
      <w:pPr>
        <w:jc w:val="both"/>
        <w:rPr>
          <w:rFonts w:ascii="Footlight MT Light" w:hAnsi="Footlight MT Light"/>
        </w:rPr>
      </w:pPr>
      <w:r>
        <w:rPr>
          <w:rFonts w:ascii="Footlight MT Light" w:hAnsi="Footlight MT Light"/>
        </w:rPr>
        <w:t xml:space="preserve">Signed, sealed, delivered by </w:t>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the </w:t>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(for the Procuring entity</w:t>
      </w:r>
    </w:p>
    <w:p w14:paraId="26696A94" w14:textId="77777777" w:rsidR="0030436F" w:rsidRDefault="0030436F" w:rsidP="0030436F">
      <w:pPr>
        <w:jc w:val="both"/>
        <w:rPr>
          <w:rFonts w:ascii="Footlight MT Light" w:hAnsi="Footlight MT Light"/>
        </w:rPr>
      </w:pPr>
    </w:p>
    <w:p w14:paraId="352A84E3" w14:textId="77777777" w:rsidR="0030436F" w:rsidRDefault="0030436F" w:rsidP="0030436F">
      <w:pPr>
        <w:jc w:val="both"/>
        <w:rPr>
          <w:rFonts w:ascii="Footlight MT Light" w:hAnsi="Footlight MT Light"/>
          <w:u w:val="single"/>
        </w:rPr>
      </w:pPr>
      <w:r>
        <w:rPr>
          <w:rFonts w:ascii="Footlight MT Light" w:hAnsi="Footlight MT Light"/>
        </w:rPr>
        <w:t xml:space="preserve">Signed, sealed, delivered by </w:t>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the </w:t>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(for the tenderer in the presence of </w:t>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p>
    <w:p w14:paraId="3B38B921" w14:textId="77777777" w:rsidR="0030436F" w:rsidRDefault="0030436F" w:rsidP="0030436F">
      <w:pPr>
        <w:jc w:val="both"/>
        <w:rPr>
          <w:rFonts w:ascii="Footlight MT Light" w:hAnsi="Footlight MT Light"/>
        </w:rPr>
      </w:pPr>
    </w:p>
    <w:p w14:paraId="0A22F777" w14:textId="77777777" w:rsidR="0030436F" w:rsidRDefault="0030436F" w:rsidP="0030436F">
      <w:pPr>
        <w:jc w:val="both"/>
        <w:rPr>
          <w:rFonts w:ascii="Footlight MT Light" w:hAnsi="Footlight MT Light"/>
          <w:i/>
          <w:iCs/>
        </w:rPr>
      </w:pPr>
      <w:r>
        <w:rPr>
          <w:rFonts w:ascii="Footlight MT Light" w:hAnsi="Footlight MT Light"/>
          <w:i/>
          <w:iCs/>
        </w:rPr>
        <w:t>(Amend accordingly if provided by Insurance Company)</w:t>
      </w:r>
    </w:p>
    <w:p w14:paraId="7A7C46DA" w14:textId="77777777" w:rsidR="0030436F" w:rsidRDefault="0030436F" w:rsidP="0030436F">
      <w:pPr>
        <w:rPr>
          <w:rFonts w:ascii="Footlight MT Light" w:hAnsi="Footlight MT Light"/>
          <w:b/>
          <w:bCs/>
        </w:rPr>
      </w:pPr>
      <w:r>
        <w:rPr>
          <w:rFonts w:ascii="Footlight MT Light" w:hAnsi="Footlight MT Light"/>
        </w:rPr>
        <w:br w:type="page"/>
      </w:r>
      <w:r>
        <w:rPr>
          <w:rFonts w:ascii="Footlight MT Light" w:hAnsi="Footlight MT Light"/>
        </w:rPr>
        <w:lastRenderedPageBreak/>
        <w:t>8.5</w:t>
      </w:r>
      <w:r>
        <w:rPr>
          <w:rFonts w:ascii="Footlight MT Light" w:hAnsi="Footlight MT Light"/>
        </w:rPr>
        <w:tab/>
      </w:r>
      <w:r>
        <w:rPr>
          <w:rFonts w:ascii="Footlight MT Light" w:hAnsi="Footlight MT Light"/>
          <w:b/>
          <w:bCs/>
        </w:rPr>
        <w:t>PERFORMANCE SECURITY FORM</w:t>
      </w:r>
    </w:p>
    <w:p w14:paraId="0CB702FF" w14:textId="77777777" w:rsidR="0030436F" w:rsidRDefault="0030436F" w:rsidP="0030436F">
      <w:pPr>
        <w:rPr>
          <w:rFonts w:ascii="Footlight MT Light" w:hAnsi="Footlight MT Light"/>
        </w:rPr>
      </w:pPr>
    </w:p>
    <w:p w14:paraId="63FAB665" w14:textId="77777777" w:rsidR="0030436F" w:rsidRDefault="0030436F" w:rsidP="0030436F">
      <w:pPr>
        <w:jc w:val="both"/>
        <w:rPr>
          <w:rFonts w:ascii="Footlight MT Light" w:hAnsi="Footlight MT Light"/>
        </w:rPr>
      </w:pPr>
      <w:r>
        <w:rPr>
          <w:rFonts w:ascii="Footlight MT Light" w:hAnsi="Footlight MT Light"/>
        </w:rPr>
        <w:t>To ………………………………………….</w:t>
      </w:r>
    </w:p>
    <w:p w14:paraId="24341EA7" w14:textId="77777777" w:rsidR="0030436F" w:rsidRDefault="0030436F" w:rsidP="0030436F">
      <w:pPr>
        <w:jc w:val="both"/>
        <w:rPr>
          <w:rFonts w:ascii="Footlight MT Light" w:hAnsi="Footlight MT Light"/>
          <w:i/>
          <w:iCs/>
        </w:rPr>
      </w:pPr>
      <w:r>
        <w:rPr>
          <w:rFonts w:ascii="Footlight MT Light" w:hAnsi="Footlight MT Light"/>
        </w:rPr>
        <w:t>[</w:t>
      </w:r>
      <w:r>
        <w:rPr>
          <w:rFonts w:ascii="Footlight MT Light" w:hAnsi="Footlight MT Light"/>
          <w:i/>
          <w:iCs/>
        </w:rPr>
        <w:t>Name of procuring entity]</w:t>
      </w:r>
    </w:p>
    <w:p w14:paraId="7E88BDF6" w14:textId="77777777" w:rsidR="0030436F" w:rsidRDefault="0030436F" w:rsidP="0030436F">
      <w:pPr>
        <w:jc w:val="both"/>
        <w:rPr>
          <w:rFonts w:ascii="Footlight MT Light" w:hAnsi="Footlight MT Light"/>
          <w:i/>
          <w:iCs/>
        </w:rPr>
      </w:pPr>
    </w:p>
    <w:p w14:paraId="5EEC89A4" w14:textId="77777777" w:rsidR="0030436F" w:rsidRDefault="0030436F" w:rsidP="0030436F">
      <w:pPr>
        <w:jc w:val="both"/>
        <w:rPr>
          <w:rFonts w:ascii="Footlight MT Light" w:hAnsi="Footlight MT Light"/>
        </w:rPr>
      </w:pPr>
      <w:r>
        <w:rPr>
          <w:rFonts w:ascii="Footlight MT Light" w:hAnsi="Footlight MT Light"/>
        </w:rPr>
        <w:t>WHEREAS …………………………………… [</w:t>
      </w:r>
      <w:r>
        <w:rPr>
          <w:rFonts w:ascii="Footlight MT Light" w:hAnsi="Footlight MT Light"/>
          <w:i/>
          <w:iCs/>
        </w:rPr>
        <w:t>Name of tenderer</w:t>
      </w:r>
      <w:r>
        <w:rPr>
          <w:rFonts w:ascii="Footlight MT Light" w:hAnsi="Footlight MT Light"/>
        </w:rPr>
        <w:t xml:space="preserve">] (Hereinafter called “the tenderer”) has undertaken, in pursuance of Contract No. </w:t>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w:t>
      </w:r>
      <w:r>
        <w:rPr>
          <w:rFonts w:ascii="Footlight MT Light" w:hAnsi="Footlight MT Light"/>
          <w:i/>
          <w:iCs/>
        </w:rPr>
        <w:t>Reference number of the contract]</w:t>
      </w:r>
      <w:r>
        <w:rPr>
          <w:rFonts w:ascii="Footlight MT Light" w:hAnsi="Footlight MT Light"/>
        </w:rPr>
        <w:t xml:space="preserve"> dated </w:t>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20 </w:t>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to supply ……………………………………………… [</w:t>
      </w:r>
      <w:r>
        <w:rPr>
          <w:rFonts w:ascii="Footlight MT Light" w:hAnsi="Footlight MT Light"/>
          <w:i/>
          <w:iCs/>
        </w:rPr>
        <w:t>Description of goods]</w:t>
      </w:r>
      <w:r>
        <w:rPr>
          <w:rFonts w:ascii="Footlight MT Light" w:hAnsi="Footlight MT Light"/>
        </w:rPr>
        <w:t xml:space="preserve"> (Hereinafter called “the Contract”).</w:t>
      </w:r>
    </w:p>
    <w:p w14:paraId="33693B69" w14:textId="77777777" w:rsidR="0030436F" w:rsidRDefault="0030436F" w:rsidP="0030436F">
      <w:pPr>
        <w:jc w:val="both"/>
        <w:rPr>
          <w:rFonts w:ascii="Footlight MT Light" w:hAnsi="Footlight MT Light"/>
        </w:rPr>
      </w:pPr>
    </w:p>
    <w:p w14:paraId="6718F506" w14:textId="77777777" w:rsidR="0030436F" w:rsidRDefault="0030436F" w:rsidP="0030436F">
      <w:pPr>
        <w:jc w:val="both"/>
        <w:rPr>
          <w:rFonts w:ascii="Footlight MT Light" w:hAnsi="Footlight MT Light"/>
        </w:rPr>
      </w:pPr>
      <w:r>
        <w:rPr>
          <w:rFonts w:ascii="Footlight MT Light" w:hAnsi="Footlight MT Light"/>
        </w:rPr>
        <w:t>AND WHEREAS it has been stipulated by you in the said Contract that the tenderer shall furnish you with a bank guarantee by a reputable bank for the sum specified therein as security for compliance with the Tenderer’s performance obligations in accordance with the Contract.</w:t>
      </w:r>
    </w:p>
    <w:p w14:paraId="437CC4C4" w14:textId="77777777" w:rsidR="0030436F" w:rsidRDefault="0030436F" w:rsidP="0030436F">
      <w:pPr>
        <w:jc w:val="both"/>
        <w:rPr>
          <w:rFonts w:ascii="Footlight MT Light" w:hAnsi="Footlight MT Light"/>
        </w:rPr>
      </w:pPr>
    </w:p>
    <w:p w14:paraId="24956806" w14:textId="77777777" w:rsidR="0030436F" w:rsidRDefault="0030436F" w:rsidP="0030436F">
      <w:pPr>
        <w:jc w:val="both"/>
        <w:rPr>
          <w:rFonts w:ascii="Footlight MT Light" w:hAnsi="Footlight MT Light"/>
        </w:rPr>
      </w:pPr>
      <w:r>
        <w:rPr>
          <w:rFonts w:ascii="Footlight MT Light" w:hAnsi="Footlight MT Light"/>
        </w:rPr>
        <w:t>AND WHEREAS we have agreed to give the tenderer a guarantee:</w:t>
      </w:r>
    </w:p>
    <w:p w14:paraId="12C47956" w14:textId="77777777" w:rsidR="0030436F" w:rsidRDefault="0030436F" w:rsidP="0030436F">
      <w:pPr>
        <w:jc w:val="both"/>
        <w:rPr>
          <w:rFonts w:ascii="Footlight MT Light" w:hAnsi="Footlight MT Light"/>
        </w:rPr>
      </w:pPr>
    </w:p>
    <w:p w14:paraId="166F92D7" w14:textId="77777777" w:rsidR="0030436F" w:rsidRDefault="0030436F" w:rsidP="0030436F">
      <w:pPr>
        <w:jc w:val="both"/>
        <w:rPr>
          <w:rFonts w:ascii="Footlight MT Light" w:hAnsi="Footlight MT Light"/>
        </w:rPr>
      </w:pPr>
      <w:proofErr w:type="gramStart"/>
      <w:r>
        <w:rPr>
          <w:rFonts w:ascii="Footlight MT Light" w:hAnsi="Footlight MT Light"/>
        </w:rPr>
        <w:t>THEREFORE</w:t>
      </w:r>
      <w:proofErr w:type="gramEnd"/>
      <w:r>
        <w:rPr>
          <w:rFonts w:ascii="Footlight MT Light" w:hAnsi="Footlight MT Light"/>
        </w:rPr>
        <w:t xml:space="preserve"> WE hereby affirm that we are Guarantors and responsible to you, on behalf of the tenderer, up to a total of ………………………. [</w:t>
      </w:r>
      <w:r>
        <w:rPr>
          <w:rFonts w:ascii="Footlight MT Light" w:hAnsi="Footlight MT Light"/>
          <w:i/>
          <w:iCs/>
        </w:rPr>
        <w:t>amount of the guarantee in words and figure]</w:t>
      </w:r>
      <w:r>
        <w:rPr>
          <w:rFonts w:ascii="Footlight MT Light" w:hAnsi="Footlight MT Light"/>
        </w:rPr>
        <w:t xml:space="preserve"> and we undertake to pay you, upon your first written demand declaring the tenderer to be in default under the Contract and without cavil or argument, any sum or sums within the limits of …………………</w:t>
      </w:r>
      <w:proofErr w:type="gramStart"/>
      <w:r>
        <w:rPr>
          <w:rFonts w:ascii="Footlight MT Light" w:hAnsi="Footlight MT Light"/>
        </w:rPr>
        <w:t>…..</w:t>
      </w:r>
      <w:proofErr w:type="gramEnd"/>
      <w:r>
        <w:rPr>
          <w:rFonts w:ascii="Footlight MT Light" w:hAnsi="Footlight MT Light"/>
        </w:rPr>
        <w:t xml:space="preserve"> [</w:t>
      </w:r>
      <w:r>
        <w:rPr>
          <w:rFonts w:ascii="Footlight MT Light" w:hAnsi="Footlight MT Light"/>
          <w:i/>
          <w:iCs/>
        </w:rPr>
        <w:t>Amount of guarantee]</w:t>
      </w:r>
      <w:r>
        <w:rPr>
          <w:rFonts w:ascii="Footlight MT Light" w:hAnsi="Footlight MT Light"/>
        </w:rPr>
        <w:t xml:space="preserve"> as aforesaid, without you needing to prove or to show grounds or reasons for your demand or the sum specified therein.</w:t>
      </w:r>
    </w:p>
    <w:p w14:paraId="5160F73B" w14:textId="77777777" w:rsidR="0030436F" w:rsidRDefault="0030436F" w:rsidP="0030436F">
      <w:pPr>
        <w:jc w:val="both"/>
        <w:rPr>
          <w:rFonts w:ascii="Footlight MT Light" w:hAnsi="Footlight MT Light"/>
        </w:rPr>
      </w:pPr>
    </w:p>
    <w:p w14:paraId="0FF963F5" w14:textId="77777777" w:rsidR="0030436F" w:rsidRDefault="0030436F" w:rsidP="0030436F">
      <w:pPr>
        <w:jc w:val="both"/>
        <w:rPr>
          <w:rFonts w:ascii="Footlight MT Light" w:hAnsi="Footlight MT Light"/>
        </w:rPr>
      </w:pPr>
      <w:r>
        <w:rPr>
          <w:rFonts w:ascii="Footlight MT Light" w:hAnsi="Footlight MT Light"/>
        </w:rPr>
        <w:t xml:space="preserve">This guarantee is valid until the </w:t>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day of </w:t>
      </w:r>
      <w:r>
        <w:rPr>
          <w:rFonts w:ascii="Footlight MT Light" w:hAnsi="Footlight MT Light"/>
          <w:u w:val="single"/>
        </w:rPr>
        <w:tab/>
      </w:r>
      <w:r>
        <w:rPr>
          <w:rFonts w:ascii="Footlight MT Light" w:hAnsi="Footlight MT Light"/>
          <w:u w:val="single"/>
        </w:rPr>
        <w:tab/>
      </w:r>
      <w:r>
        <w:rPr>
          <w:rFonts w:ascii="Footlight MT Light" w:hAnsi="Footlight MT Light"/>
        </w:rPr>
        <w:t xml:space="preserve"> 20 </w:t>
      </w:r>
      <w:r>
        <w:rPr>
          <w:rFonts w:ascii="Footlight MT Light" w:hAnsi="Footlight MT Light"/>
          <w:u w:val="single"/>
        </w:rPr>
        <w:tab/>
      </w:r>
      <w:r>
        <w:rPr>
          <w:rFonts w:ascii="Footlight MT Light" w:hAnsi="Footlight MT Light"/>
          <w:u w:val="single"/>
        </w:rPr>
        <w:tab/>
      </w:r>
    </w:p>
    <w:p w14:paraId="6D7C7974" w14:textId="77777777" w:rsidR="0030436F" w:rsidRDefault="0030436F" w:rsidP="0030436F">
      <w:pPr>
        <w:jc w:val="both"/>
        <w:rPr>
          <w:rFonts w:ascii="Footlight MT Light" w:hAnsi="Footlight MT Light"/>
        </w:rPr>
      </w:pPr>
    </w:p>
    <w:p w14:paraId="5B4C53F8" w14:textId="77777777" w:rsidR="0030436F" w:rsidRDefault="0030436F" w:rsidP="0030436F">
      <w:pPr>
        <w:jc w:val="both"/>
        <w:rPr>
          <w:rFonts w:ascii="Footlight MT Light" w:hAnsi="Footlight MT Light"/>
        </w:rPr>
      </w:pPr>
      <w:r>
        <w:rPr>
          <w:rFonts w:ascii="Footlight MT Light" w:hAnsi="Footlight MT Light"/>
        </w:rPr>
        <w:t>Signed and seal of the Guarantors</w:t>
      </w:r>
    </w:p>
    <w:p w14:paraId="1A3E429D" w14:textId="77777777" w:rsidR="0030436F" w:rsidRDefault="0030436F" w:rsidP="0030436F">
      <w:pPr>
        <w:jc w:val="both"/>
        <w:rPr>
          <w:rFonts w:ascii="Footlight MT Light" w:hAnsi="Footlight MT Light"/>
        </w:rPr>
      </w:pPr>
    </w:p>
    <w:p w14:paraId="618E3BA1" w14:textId="77777777" w:rsidR="0030436F" w:rsidRDefault="0030436F" w:rsidP="0030436F">
      <w:pPr>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p>
    <w:p w14:paraId="28926AFA" w14:textId="77777777" w:rsidR="0030436F" w:rsidRDefault="0030436F" w:rsidP="0030436F">
      <w:pPr>
        <w:rPr>
          <w:rFonts w:ascii="Footlight MT Light" w:hAnsi="Footlight MT Light"/>
          <w:i/>
          <w:iCs/>
        </w:rPr>
      </w:pPr>
      <w:r>
        <w:rPr>
          <w:rFonts w:ascii="Footlight MT Light" w:hAnsi="Footlight MT Light"/>
        </w:rPr>
        <w:tab/>
      </w:r>
      <w:r>
        <w:rPr>
          <w:rFonts w:ascii="Footlight MT Light" w:hAnsi="Footlight MT Light"/>
        </w:rPr>
        <w:tab/>
      </w:r>
      <w:r>
        <w:rPr>
          <w:rFonts w:ascii="Footlight MT Light" w:hAnsi="Footlight MT Light"/>
          <w:i/>
          <w:iCs/>
        </w:rPr>
        <w:t>[Name of bank or financial institution]</w:t>
      </w:r>
    </w:p>
    <w:p w14:paraId="141ECA58" w14:textId="77777777" w:rsidR="0030436F" w:rsidRDefault="0030436F" w:rsidP="0030436F">
      <w:pPr>
        <w:rPr>
          <w:rFonts w:ascii="Footlight MT Light" w:hAnsi="Footlight MT Light"/>
          <w:i/>
          <w:iCs/>
        </w:rPr>
      </w:pPr>
    </w:p>
    <w:p w14:paraId="7C455D6B" w14:textId="77777777" w:rsidR="0030436F" w:rsidRDefault="0030436F" w:rsidP="0030436F">
      <w:pPr>
        <w:rPr>
          <w:rFonts w:ascii="Footlight MT Light" w:hAnsi="Footlight MT Light"/>
          <w:u w:val="single"/>
        </w:rPr>
      </w:pPr>
      <w:r>
        <w:rPr>
          <w:rFonts w:ascii="Footlight MT Light" w:hAnsi="Footlight MT Light"/>
          <w:i/>
          <w:iCs/>
        </w:rPr>
        <w:tab/>
      </w:r>
      <w:r>
        <w:rPr>
          <w:rFonts w:ascii="Footlight MT Light" w:hAnsi="Footlight MT Light"/>
          <w:i/>
          <w:iCs/>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p>
    <w:p w14:paraId="0C1DCEB5" w14:textId="77777777" w:rsidR="0030436F" w:rsidRDefault="0030436F" w:rsidP="0030436F">
      <w:pPr>
        <w:rPr>
          <w:rFonts w:ascii="Footlight MT Light" w:hAnsi="Footlight MT Light"/>
          <w:i/>
          <w:iCs/>
        </w:rPr>
      </w:pPr>
      <w:r>
        <w:rPr>
          <w:rFonts w:ascii="Footlight MT Light" w:hAnsi="Footlight MT Light"/>
        </w:rPr>
        <w:tab/>
      </w:r>
      <w:r>
        <w:rPr>
          <w:rFonts w:ascii="Footlight MT Light" w:hAnsi="Footlight MT Light"/>
        </w:rPr>
        <w:tab/>
      </w:r>
      <w:r>
        <w:rPr>
          <w:rFonts w:ascii="Footlight MT Light" w:hAnsi="Footlight MT Light"/>
          <w:i/>
          <w:iCs/>
        </w:rPr>
        <w:t>[Address]</w:t>
      </w:r>
    </w:p>
    <w:p w14:paraId="6E8F9A8B" w14:textId="77777777" w:rsidR="0030436F" w:rsidRDefault="0030436F" w:rsidP="0030436F">
      <w:pPr>
        <w:rPr>
          <w:rFonts w:ascii="Footlight MT Light" w:hAnsi="Footlight MT Light"/>
        </w:rPr>
      </w:pPr>
      <w:r>
        <w:rPr>
          <w:rFonts w:ascii="Footlight MT Light" w:hAnsi="Footlight MT Light"/>
          <w:i/>
          <w:iCs/>
        </w:rPr>
        <w:tab/>
      </w:r>
      <w:r>
        <w:rPr>
          <w:rFonts w:ascii="Footlight MT Light" w:hAnsi="Footlight MT Light"/>
          <w:i/>
          <w:iCs/>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p>
    <w:p w14:paraId="1628A775" w14:textId="77777777" w:rsidR="0030436F" w:rsidRDefault="0030436F" w:rsidP="0030436F">
      <w:pPr>
        <w:rPr>
          <w:rFonts w:ascii="Footlight MT Light" w:hAnsi="Footlight MT Light"/>
          <w:i/>
          <w:iCs/>
        </w:rPr>
      </w:pPr>
      <w:r>
        <w:rPr>
          <w:rFonts w:ascii="Footlight MT Light" w:hAnsi="Footlight MT Light"/>
        </w:rPr>
        <w:tab/>
      </w:r>
      <w:r>
        <w:rPr>
          <w:rFonts w:ascii="Footlight MT Light" w:hAnsi="Footlight MT Light"/>
        </w:rPr>
        <w:tab/>
      </w:r>
      <w:r>
        <w:rPr>
          <w:rFonts w:ascii="Footlight MT Light" w:hAnsi="Footlight MT Light"/>
          <w:i/>
          <w:iCs/>
        </w:rPr>
        <w:t>[Date]</w:t>
      </w:r>
    </w:p>
    <w:p w14:paraId="30ACE8C7" w14:textId="77777777" w:rsidR="0030436F" w:rsidRDefault="0030436F" w:rsidP="0030436F">
      <w:pPr>
        <w:rPr>
          <w:rFonts w:ascii="Footlight MT Light" w:hAnsi="Footlight MT Light"/>
          <w:i/>
          <w:iCs/>
        </w:rPr>
      </w:pPr>
    </w:p>
    <w:p w14:paraId="746AF9C0" w14:textId="77777777" w:rsidR="0030436F" w:rsidRDefault="0030436F" w:rsidP="0030436F">
      <w:pPr>
        <w:rPr>
          <w:rFonts w:ascii="Footlight MT Light" w:hAnsi="Footlight MT Light"/>
        </w:rPr>
      </w:pPr>
    </w:p>
    <w:p w14:paraId="46FC2453" w14:textId="77777777" w:rsidR="0030436F" w:rsidRDefault="0030436F" w:rsidP="0030436F">
      <w:pPr>
        <w:rPr>
          <w:rFonts w:ascii="Footlight MT Light" w:hAnsi="Footlight MT Light"/>
          <w:b/>
          <w:bCs/>
        </w:rPr>
      </w:pPr>
      <w:r>
        <w:rPr>
          <w:rFonts w:ascii="Footlight MT Light" w:hAnsi="Footlight MT Light"/>
        </w:rPr>
        <w:br w:type="page"/>
      </w:r>
      <w:r>
        <w:rPr>
          <w:rFonts w:ascii="Footlight MT Light" w:hAnsi="Footlight MT Light"/>
        </w:rPr>
        <w:lastRenderedPageBreak/>
        <w:t>8.6</w:t>
      </w:r>
      <w:r>
        <w:rPr>
          <w:rFonts w:ascii="Footlight MT Light" w:hAnsi="Footlight MT Light"/>
        </w:rPr>
        <w:tab/>
      </w:r>
      <w:r>
        <w:rPr>
          <w:rFonts w:ascii="Footlight MT Light" w:hAnsi="Footlight MT Light"/>
          <w:b/>
          <w:bCs/>
        </w:rPr>
        <w:t>BANK GUARANTEE FOR ADVANCE PAYMENT FORM</w:t>
      </w:r>
    </w:p>
    <w:p w14:paraId="520A5B71" w14:textId="77777777" w:rsidR="0030436F" w:rsidRDefault="0030436F" w:rsidP="0030436F">
      <w:pPr>
        <w:rPr>
          <w:rFonts w:ascii="Footlight MT Light" w:hAnsi="Footlight MT Light"/>
          <w:b/>
          <w:bCs/>
        </w:rPr>
      </w:pPr>
    </w:p>
    <w:p w14:paraId="7262EF57" w14:textId="77777777" w:rsidR="0030436F" w:rsidRDefault="0030436F" w:rsidP="0030436F">
      <w:pPr>
        <w:pStyle w:val="Heading5"/>
        <w:jc w:val="both"/>
        <w:rPr>
          <w:rFonts w:ascii="Footlight MT Light" w:hAnsi="Footlight MT Light"/>
          <w:sz w:val="24"/>
        </w:rPr>
      </w:pPr>
      <w:r>
        <w:rPr>
          <w:rFonts w:ascii="Footlight MT Light" w:hAnsi="Footlight MT Light"/>
          <w:sz w:val="24"/>
        </w:rPr>
        <w:t>To</w:t>
      </w:r>
      <w:r>
        <w:rPr>
          <w:rFonts w:ascii="Footlight MT Light" w:hAnsi="Footlight MT Light"/>
          <w:sz w:val="24"/>
        </w:rPr>
        <w:tab/>
        <w:t>………………………………</w:t>
      </w:r>
    </w:p>
    <w:p w14:paraId="5884CF05" w14:textId="77777777" w:rsidR="0030436F" w:rsidRDefault="0030436F" w:rsidP="0030436F">
      <w:pPr>
        <w:jc w:val="both"/>
        <w:rPr>
          <w:rFonts w:ascii="Footlight MT Light" w:hAnsi="Footlight MT Light"/>
          <w:i/>
          <w:iCs/>
        </w:rPr>
      </w:pPr>
      <w:r>
        <w:rPr>
          <w:rFonts w:ascii="Footlight MT Light" w:hAnsi="Footlight MT Light"/>
        </w:rPr>
        <w:tab/>
        <w:t>[</w:t>
      </w:r>
      <w:r>
        <w:rPr>
          <w:rFonts w:ascii="Footlight MT Light" w:hAnsi="Footlight MT Light"/>
          <w:i/>
          <w:iCs/>
        </w:rPr>
        <w:t>Name of procuring entity]</w:t>
      </w:r>
    </w:p>
    <w:p w14:paraId="7A06DABD" w14:textId="77777777" w:rsidR="0030436F" w:rsidRDefault="0030436F" w:rsidP="0030436F">
      <w:pPr>
        <w:jc w:val="both"/>
        <w:rPr>
          <w:rFonts w:ascii="Footlight MT Light" w:hAnsi="Footlight MT Light"/>
          <w:i/>
          <w:iCs/>
        </w:rPr>
      </w:pPr>
    </w:p>
    <w:p w14:paraId="74028263" w14:textId="77777777" w:rsidR="0030436F" w:rsidRDefault="0030436F" w:rsidP="0030436F">
      <w:pPr>
        <w:jc w:val="both"/>
        <w:rPr>
          <w:rFonts w:ascii="Footlight MT Light" w:hAnsi="Footlight MT Light"/>
          <w:i/>
          <w:iCs/>
        </w:rPr>
      </w:pPr>
      <w:r>
        <w:rPr>
          <w:rFonts w:ascii="Footlight MT Light" w:hAnsi="Footlight MT Light"/>
          <w:i/>
          <w:iCs/>
        </w:rPr>
        <w:t>[Name of tender] ………………</w:t>
      </w:r>
      <w:proofErr w:type="gramStart"/>
      <w:r>
        <w:rPr>
          <w:rFonts w:ascii="Footlight MT Light" w:hAnsi="Footlight MT Light"/>
          <w:i/>
          <w:iCs/>
        </w:rPr>
        <w:t>…..</w:t>
      </w:r>
      <w:proofErr w:type="gramEnd"/>
    </w:p>
    <w:p w14:paraId="1F510860" w14:textId="77777777" w:rsidR="0030436F" w:rsidRDefault="0030436F" w:rsidP="0030436F">
      <w:pPr>
        <w:jc w:val="both"/>
        <w:rPr>
          <w:rFonts w:ascii="Footlight MT Light" w:hAnsi="Footlight MT Light"/>
          <w:i/>
          <w:iCs/>
        </w:rPr>
      </w:pPr>
    </w:p>
    <w:p w14:paraId="02BB20D2" w14:textId="77777777" w:rsidR="0030436F" w:rsidRDefault="0030436F" w:rsidP="0030436F">
      <w:pPr>
        <w:pStyle w:val="BodyText"/>
        <w:jc w:val="both"/>
        <w:rPr>
          <w:rFonts w:ascii="Footlight MT Light" w:hAnsi="Footlight MT Light"/>
          <w:sz w:val="24"/>
        </w:rPr>
      </w:pPr>
      <w:r>
        <w:rPr>
          <w:rFonts w:ascii="Footlight MT Light" w:hAnsi="Footlight MT Light"/>
          <w:sz w:val="24"/>
        </w:rPr>
        <w:t>Gentlemen and/or Ladies:</w:t>
      </w:r>
    </w:p>
    <w:p w14:paraId="5FE6D8E0" w14:textId="77777777" w:rsidR="0030436F" w:rsidRDefault="0030436F" w:rsidP="0030436F">
      <w:pPr>
        <w:jc w:val="both"/>
        <w:rPr>
          <w:rFonts w:ascii="Footlight MT Light" w:hAnsi="Footlight MT Light"/>
        </w:rPr>
      </w:pPr>
    </w:p>
    <w:p w14:paraId="361AF93F" w14:textId="77777777" w:rsidR="0030436F" w:rsidRDefault="0030436F" w:rsidP="0030436F">
      <w:pPr>
        <w:jc w:val="both"/>
        <w:rPr>
          <w:rFonts w:ascii="Footlight MT Light" w:hAnsi="Footlight MT Light"/>
          <w:i/>
          <w:iCs/>
        </w:rPr>
      </w:pPr>
      <w:r>
        <w:rPr>
          <w:rFonts w:ascii="Footlight MT Light" w:hAnsi="Footlight MT Light"/>
        </w:rPr>
        <w:t>In accordance with the payment provision included in the Special Conditions of Contract, which amends the General Conditions of Contract to provide for advance payment, …………………………………………………. [</w:t>
      </w:r>
      <w:r>
        <w:rPr>
          <w:rFonts w:ascii="Footlight MT Light" w:hAnsi="Footlight MT Light"/>
          <w:i/>
          <w:iCs/>
        </w:rPr>
        <w:t xml:space="preserve">Name and address of </w:t>
      </w:r>
      <w:proofErr w:type="gramStart"/>
      <w:r>
        <w:rPr>
          <w:rFonts w:ascii="Footlight MT Light" w:hAnsi="Footlight MT Light"/>
          <w:i/>
          <w:iCs/>
        </w:rPr>
        <w:t>tenderer]</w:t>
      </w:r>
      <w:r>
        <w:rPr>
          <w:rFonts w:ascii="Footlight MT Light" w:hAnsi="Footlight MT Light"/>
        </w:rPr>
        <w:t>(</w:t>
      </w:r>
      <w:proofErr w:type="gramEnd"/>
      <w:r>
        <w:rPr>
          <w:rFonts w:ascii="Footlight MT Light" w:hAnsi="Footlight MT Light"/>
        </w:rPr>
        <w:t>hereinafter called “the tenderer”) shall deposit with the Procuring entity a bank guarantee to guarantee its proper and faithful performance under the said Clause of the Contract in an amount of …… …………………. [</w:t>
      </w:r>
      <w:r>
        <w:rPr>
          <w:rFonts w:ascii="Footlight MT Light" w:hAnsi="Footlight MT Light"/>
          <w:i/>
          <w:iCs/>
        </w:rPr>
        <w:t>Amount of guarantee in figures and words].</w:t>
      </w:r>
    </w:p>
    <w:p w14:paraId="43D8B7A2" w14:textId="77777777" w:rsidR="0030436F" w:rsidRDefault="0030436F" w:rsidP="0030436F">
      <w:pPr>
        <w:jc w:val="both"/>
        <w:rPr>
          <w:rFonts w:ascii="Footlight MT Light" w:hAnsi="Footlight MT Light"/>
          <w:i/>
          <w:iCs/>
        </w:rPr>
      </w:pPr>
    </w:p>
    <w:p w14:paraId="6C09A235" w14:textId="77777777" w:rsidR="0030436F" w:rsidRDefault="0030436F" w:rsidP="0030436F">
      <w:pPr>
        <w:jc w:val="both"/>
        <w:rPr>
          <w:rFonts w:ascii="Footlight MT Light" w:hAnsi="Footlight MT Light"/>
          <w:i/>
          <w:iCs/>
        </w:rPr>
      </w:pPr>
      <w:r>
        <w:rPr>
          <w:rFonts w:ascii="Footlight MT Light" w:hAnsi="Footlight MT Light"/>
        </w:rPr>
        <w:t>We, the ……………………………. [</w:t>
      </w:r>
      <w:r>
        <w:rPr>
          <w:rFonts w:ascii="Footlight MT Light" w:hAnsi="Footlight MT Light"/>
          <w:i/>
          <w:iCs/>
        </w:rPr>
        <w:t>bank or  financial institutions]</w:t>
      </w:r>
      <w:r>
        <w:rPr>
          <w:rFonts w:ascii="Footlight MT Light" w:hAnsi="Footlight MT Light"/>
        </w:rPr>
        <w:t>, as instructed by the tenderer, agree unconditionally and irrevocably to guarantee as primary obligator and not as surety merely, the payment to the Procuring entity on its first demand without whatsoever right of objection on our part and without its first claim to the tenderer, in the amount not exceeding …………………… [</w:t>
      </w:r>
      <w:r>
        <w:rPr>
          <w:rFonts w:ascii="Footlight MT Light" w:hAnsi="Footlight MT Light"/>
          <w:i/>
          <w:iCs/>
        </w:rPr>
        <w:t>Amount of guarantee in figures and words]</w:t>
      </w:r>
    </w:p>
    <w:p w14:paraId="48A0BBB9" w14:textId="77777777" w:rsidR="0030436F" w:rsidRDefault="0030436F" w:rsidP="0030436F">
      <w:pPr>
        <w:jc w:val="both"/>
        <w:rPr>
          <w:rFonts w:ascii="Footlight MT Light" w:hAnsi="Footlight MT Light"/>
          <w:i/>
          <w:iCs/>
        </w:rPr>
      </w:pPr>
    </w:p>
    <w:p w14:paraId="594E7468" w14:textId="77777777" w:rsidR="0030436F" w:rsidRDefault="0030436F" w:rsidP="0030436F">
      <w:pPr>
        <w:pStyle w:val="BodyText"/>
        <w:jc w:val="both"/>
        <w:rPr>
          <w:rFonts w:ascii="Footlight MT Light" w:hAnsi="Footlight MT Light"/>
          <w:sz w:val="24"/>
        </w:rPr>
      </w:pPr>
      <w:r>
        <w:rPr>
          <w:rFonts w:ascii="Footlight MT Light" w:hAnsi="Footlight MT Light"/>
          <w:sz w:val="24"/>
        </w:rPr>
        <w:t>We further agree that no change or addition to or other modification of the terms of the Contract to be performed there-under or of any of the Contract documents which may be made between the Procuring entity and the tenderer, shall in any way release us from any liability under this guarantee, and we hereby waive notice of any such change, addition, or modification.</w:t>
      </w:r>
    </w:p>
    <w:p w14:paraId="31D4AF92" w14:textId="77777777" w:rsidR="0030436F" w:rsidRDefault="0030436F" w:rsidP="0030436F">
      <w:pPr>
        <w:jc w:val="both"/>
        <w:rPr>
          <w:rFonts w:ascii="Footlight MT Light" w:hAnsi="Footlight MT Light"/>
        </w:rPr>
      </w:pPr>
    </w:p>
    <w:p w14:paraId="47603C32" w14:textId="77777777" w:rsidR="0030436F" w:rsidRDefault="0030436F" w:rsidP="0030436F">
      <w:pPr>
        <w:jc w:val="both"/>
        <w:rPr>
          <w:rFonts w:ascii="Footlight MT Light" w:hAnsi="Footlight MT Light"/>
        </w:rPr>
      </w:pPr>
      <w:r>
        <w:rPr>
          <w:rFonts w:ascii="Footlight MT Light" w:hAnsi="Footlight MT Light"/>
        </w:rPr>
        <w:t>This guarantee shall remain valid in full effect from the date of the advance payment received by the tenderer under the Contract until ………… [</w:t>
      </w:r>
      <w:r>
        <w:rPr>
          <w:rFonts w:ascii="Footlight MT Light" w:hAnsi="Footlight MT Light"/>
          <w:i/>
          <w:iCs/>
        </w:rPr>
        <w:t>Date]</w:t>
      </w:r>
      <w:r>
        <w:rPr>
          <w:rFonts w:ascii="Footlight MT Light" w:hAnsi="Footlight MT Light"/>
        </w:rPr>
        <w:t>.</w:t>
      </w:r>
    </w:p>
    <w:p w14:paraId="51F220EE" w14:textId="77777777" w:rsidR="0030436F" w:rsidRDefault="0030436F" w:rsidP="0030436F">
      <w:pPr>
        <w:jc w:val="both"/>
        <w:rPr>
          <w:rFonts w:ascii="Footlight MT Light" w:hAnsi="Footlight MT Light"/>
        </w:rPr>
      </w:pPr>
    </w:p>
    <w:p w14:paraId="50E63156" w14:textId="77777777" w:rsidR="0030436F" w:rsidRDefault="0030436F" w:rsidP="0030436F">
      <w:pPr>
        <w:jc w:val="both"/>
        <w:rPr>
          <w:rFonts w:ascii="Footlight MT Light" w:hAnsi="Footlight MT Light"/>
        </w:rPr>
      </w:pPr>
      <w:r>
        <w:rPr>
          <w:rFonts w:ascii="Footlight MT Light" w:hAnsi="Footlight MT Light"/>
        </w:rPr>
        <w:t>Yours truly,</w:t>
      </w:r>
    </w:p>
    <w:p w14:paraId="29FF9925" w14:textId="77777777" w:rsidR="0030436F" w:rsidRDefault="0030436F" w:rsidP="0030436F">
      <w:pPr>
        <w:jc w:val="both"/>
        <w:rPr>
          <w:rFonts w:ascii="Footlight MT Light" w:hAnsi="Footlight MT Light"/>
        </w:rPr>
      </w:pPr>
    </w:p>
    <w:p w14:paraId="4DA2DF4E" w14:textId="77777777" w:rsidR="0030436F" w:rsidRDefault="0030436F" w:rsidP="0030436F">
      <w:pPr>
        <w:jc w:val="both"/>
        <w:rPr>
          <w:rFonts w:ascii="Footlight MT Light" w:hAnsi="Footlight MT Light"/>
        </w:rPr>
      </w:pPr>
      <w:r>
        <w:rPr>
          <w:rFonts w:ascii="Footlight MT Light" w:hAnsi="Footlight MT Light"/>
        </w:rPr>
        <w:t>Signature and seal of the Guarantors</w:t>
      </w:r>
    </w:p>
    <w:p w14:paraId="7C5D9C62" w14:textId="77777777" w:rsidR="0030436F" w:rsidRDefault="0030436F" w:rsidP="0030436F">
      <w:pPr>
        <w:jc w:val="both"/>
        <w:rPr>
          <w:rFonts w:ascii="Footlight MT Light" w:hAnsi="Footlight MT Light"/>
        </w:rPr>
      </w:pPr>
    </w:p>
    <w:p w14:paraId="2E454EC5" w14:textId="77777777" w:rsidR="0030436F" w:rsidRDefault="0030436F" w:rsidP="0030436F">
      <w:pPr>
        <w:jc w:val="both"/>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p>
    <w:p w14:paraId="33EB9616" w14:textId="77777777" w:rsidR="0030436F" w:rsidRDefault="0030436F" w:rsidP="0030436F">
      <w:pPr>
        <w:jc w:val="both"/>
        <w:rPr>
          <w:rFonts w:ascii="Footlight MT Light" w:hAnsi="Footlight MT Light"/>
          <w:i/>
          <w:iCs/>
        </w:rPr>
      </w:pPr>
      <w:r>
        <w:rPr>
          <w:rFonts w:ascii="Footlight MT Light" w:hAnsi="Footlight MT Light"/>
        </w:rPr>
        <w:tab/>
      </w:r>
      <w:r>
        <w:rPr>
          <w:rFonts w:ascii="Footlight MT Light" w:hAnsi="Footlight MT Light"/>
        </w:rPr>
        <w:tab/>
      </w:r>
      <w:r>
        <w:rPr>
          <w:rFonts w:ascii="Footlight MT Light" w:hAnsi="Footlight MT Light"/>
          <w:i/>
          <w:iCs/>
        </w:rPr>
        <w:t>[Name of bank or financial institution]</w:t>
      </w:r>
    </w:p>
    <w:p w14:paraId="6FE99E82" w14:textId="77777777" w:rsidR="0030436F" w:rsidRDefault="0030436F" w:rsidP="0030436F">
      <w:pPr>
        <w:jc w:val="both"/>
        <w:rPr>
          <w:rFonts w:ascii="Footlight MT Light" w:hAnsi="Footlight MT Light"/>
        </w:rPr>
      </w:pPr>
      <w:r>
        <w:rPr>
          <w:rFonts w:ascii="Footlight MT Light" w:hAnsi="Footlight MT Light"/>
          <w:i/>
          <w:iCs/>
        </w:rPr>
        <w:tab/>
      </w:r>
      <w:r>
        <w:rPr>
          <w:rFonts w:ascii="Footlight MT Light" w:hAnsi="Footlight MT Light"/>
          <w:i/>
          <w:iCs/>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p>
    <w:p w14:paraId="7072DD3B" w14:textId="77777777" w:rsidR="0030436F" w:rsidRDefault="0030436F" w:rsidP="0030436F">
      <w:pPr>
        <w:jc w:val="both"/>
        <w:rPr>
          <w:rFonts w:ascii="Footlight MT Light" w:hAnsi="Footlight MT Light"/>
          <w:i/>
          <w:iCs/>
        </w:rPr>
      </w:pPr>
      <w:r>
        <w:rPr>
          <w:rFonts w:ascii="Footlight MT Light" w:hAnsi="Footlight MT Light"/>
        </w:rPr>
        <w:tab/>
      </w:r>
      <w:r>
        <w:rPr>
          <w:rFonts w:ascii="Footlight MT Light" w:hAnsi="Footlight MT Light"/>
        </w:rPr>
        <w:tab/>
      </w:r>
      <w:r>
        <w:rPr>
          <w:rFonts w:ascii="Footlight MT Light" w:hAnsi="Footlight MT Light"/>
          <w:i/>
          <w:iCs/>
        </w:rPr>
        <w:t>[Address]</w:t>
      </w:r>
    </w:p>
    <w:p w14:paraId="019E11F4" w14:textId="77777777" w:rsidR="0030436F" w:rsidRDefault="0030436F" w:rsidP="0030436F">
      <w:pPr>
        <w:jc w:val="both"/>
        <w:rPr>
          <w:rFonts w:ascii="Footlight MT Light" w:hAnsi="Footlight MT Light"/>
          <w:i/>
          <w:iCs/>
        </w:rPr>
      </w:pPr>
      <w:r>
        <w:rPr>
          <w:rFonts w:ascii="Footlight MT Light" w:hAnsi="Footlight MT Light"/>
          <w:i/>
          <w:iCs/>
        </w:rPr>
        <w:tab/>
      </w:r>
      <w:r>
        <w:rPr>
          <w:rFonts w:ascii="Footlight MT Light" w:hAnsi="Footlight MT Light"/>
          <w:i/>
          <w:iCs/>
        </w:rPr>
        <w:tab/>
      </w:r>
      <w:r>
        <w:rPr>
          <w:rFonts w:ascii="Footlight MT Light" w:hAnsi="Footlight MT Light"/>
          <w:i/>
          <w:iCs/>
          <w:u w:val="single"/>
        </w:rPr>
        <w:tab/>
      </w:r>
      <w:r>
        <w:rPr>
          <w:rFonts w:ascii="Footlight MT Light" w:hAnsi="Footlight MT Light"/>
          <w:i/>
          <w:iCs/>
          <w:u w:val="single"/>
        </w:rPr>
        <w:tab/>
      </w:r>
      <w:r>
        <w:rPr>
          <w:rFonts w:ascii="Footlight MT Light" w:hAnsi="Footlight MT Light"/>
          <w:i/>
          <w:iCs/>
          <w:u w:val="single"/>
        </w:rPr>
        <w:tab/>
      </w:r>
      <w:r>
        <w:rPr>
          <w:rFonts w:ascii="Footlight MT Light" w:hAnsi="Footlight MT Light"/>
          <w:i/>
          <w:iCs/>
          <w:u w:val="single"/>
        </w:rPr>
        <w:tab/>
      </w:r>
      <w:r>
        <w:rPr>
          <w:rFonts w:ascii="Footlight MT Light" w:hAnsi="Footlight MT Light"/>
          <w:i/>
          <w:iCs/>
          <w:u w:val="single"/>
        </w:rPr>
        <w:tab/>
      </w:r>
      <w:r>
        <w:rPr>
          <w:rFonts w:ascii="Footlight MT Light" w:hAnsi="Footlight MT Light"/>
          <w:i/>
          <w:iCs/>
          <w:u w:val="single"/>
        </w:rPr>
        <w:tab/>
      </w:r>
      <w:r>
        <w:rPr>
          <w:rFonts w:ascii="Footlight MT Light" w:hAnsi="Footlight MT Light"/>
          <w:i/>
          <w:iCs/>
          <w:u w:val="single"/>
        </w:rPr>
        <w:tab/>
      </w:r>
      <w:r>
        <w:rPr>
          <w:rFonts w:ascii="Footlight MT Light" w:hAnsi="Footlight MT Light"/>
          <w:i/>
          <w:iCs/>
          <w:u w:val="single"/>
        </w:rPr>
        <w:tab/>
      </w:r>
      <w:r>
        <w:rPr>
          <w:rFonts w:ascii="Footlight MT Light" w:hAnsi="Footlight MT Light"/>
          <w:i/>
          <w:iCs/>
          <w:u w:val="single"/>
        </w:rPr>
        <w:tab/>
      </w:r>
      <w:r>
        <w:rPr>
          <w:rFonts w:ascii="Footlight MT Light" w:hAnsi="Footlight MT Light"/>
          <w:i/>
          <w:iCs/>
          <w:u w:val="single"/>
        </w:rPr>
        <w:tab/>
      </w:r>
    </w:p>
    <w:p w14:paraId="28237850" w14:textId="77777777" w:rsidR="0030436F" w:rsidRDefault="0030436F" w:rsidP="0030436F">
      <w:pPr>
        <w:jc w:val="both"/>
        <w:rPr>
          <w:rFonts w:ascii="Footlight MT Light" w:hAnsi="Footlight MT Light"/>
          <w:i/>
          <w:iCs/>
        </w:rPr>
      </w:pPr>
      <w:r>
        <w:rPr>
          <w:rFonts w:ascii="Footlight MT Light" w:hAnsi="Footlight MT Light"/>
          <w:i/>
          <w:iCs/>
        </w:rPr>
        <w:tab/>
      </w:r>
      <w:r>
        <w:rPr>
          <w:rFonts w:ascii="Footlight MT Light" w:hAnsi="Footlight MT Light"/>
          <w:i/>
          <w:iCs/>
        </w:rPr>
        <w:tab/>
        <w:t>[Date]</w:t>
      </w:r>
    </w:p>
    <w:p w14:paraId="73CB5127" w14:textId="77777777" w:rsidR="0030436F" w:rsidRDefault="0030436F" w:rsidP="0030436F">
      <w:pPr>
        <w:rPr>
          <w:rFonts w:ascii="Footlight MT Light" w:hAnsi="Footlight MT Light"/>
          <w:i/>
          <w:iCs/>
        </w:rPr>
      </w:pPr>
    </w:p>
    <w:p w14:paraId="59F5446F" w14:textId="77777777" w:rsidR="0030436F" w:rsidRDefault="0030436F" w:rsidP="0030436F">
      <w:pPr>
        <w:rPr>
          <w:rFonts w:ascii="Footlight MT Light" w:hAnsi="Footlight MT Light"/>
          <w:b/>
          <w:bCs/>
        </w:rPr>
      </w:pPr>
      <w:r>
        <w:rPr>
          <w:rFonts w:ascii="Footlight MT Light" w:hAnsi="Footlight MT Light"/>
          <w:b/>
          <w:bCs/>
        </w:rPr>
        <w:br w:type="page"/>
      </w:r>
      <w:r>
        <w:rPr>
          <w:rFonts w:ascii="Footlight MT Light" w:hAnsi="Footlight MT Light"/>
          <w:b/>
          <w:bCs/>
        </w:rPr>
        <w:lastRenderedPageBreak/>
        <w:t>8.7</w:t>
      </w:r>
      <w:r>
        <w:rPr>
          <w:rFonts w:ascii="Footlight MT Light" w:hAnsi="Footlight MT Light"/>
          <w:b/>
          <w:bCs/>
        </w:rPr>
        <w:tab/>
        <w:t>MANUFACTURER’S AUTHORIZATION FORM</w:t>
      </w:r>
    </w:p>
    <w:p w14:paraId="314F30EA" w14:textId="77777777" w:rsidR="0030436F" w:rsidRDefault="0030436F" w:rsidP="0030436F">
      <w:pPr>
        <w:rPr>
          <w:rFonts w:ascii="Footlight MT Light" w:hAnsi="Footlight MT Light"/>
          <w:b/>
          <w:bCs/>
        </w:rPr>
      </w:pPr>
    </w:p>
    <w:p w14:paraId="46144BA3" w14:textId="77777777" w:rsidR="0030436F" w:rsidRDefault="0030436F" w:rsidP="0030436F">
      <w:pPr>
        <w:rPr>
          <w:rFonts w:ascii="Footlight MT Light" w:hAnsi="Footlight MT Light"/>
        </w:rPr>
      </w:pPr>
    </w:p>
    <w:p w14:paraId="13A682C3" w14:textId="77777777" w:rsidR="0030436F" w:rsidRDefault="0030436F" w:rsidP="0030436F">
      <w:pPr>
        <w:jc w:val="both"/>
        <w:rPr>
          <w:rFonts w:ascii="Footlight MT Light" w:hAnsi="Footlight MT Light"/>
          <w:i/>
          <w:iCs/>
        </w:rPr>
      </w:pPr>
      <w:r>
        <w:rPr>
          <w:rFonts w:ascii="Footlight MT Light" w:hAnsi="Footlight MT Light"/>
        </w:rPr>
        <w:t>To</w:t>
      </w:r>
      <w:r>
        <w:rPr>
          <w:rFonts w:ascii="Footlight MT Light" w:hAnsi="Footlight MT Light"/>
        </w:rPr>
        <w:tab/>
        <w:t>[</w:t>
      </w:r>
      <w:r>
        <w:rPr>
          <w:rFonts w:ascii="Footlight MT Light" w:hAnsi="Footlight MT Light"/>
          <w:i/>
          <w:iCs/>
        </w:rPr>
        <w:t>name of the Procuring entity] ………………….</w:t>
      </w:r>
    </w:p>
    <w:p w14:paraId="75F31E72" w14:textId="77777777" w:rsidR="0030436F" w:rsidRDefault="0030436F" w:rsidP="0030436F">
      <w:pPr>
        <w:jc w:val="both"/>
        <w:rPr>
          <w:rFonts w:ascii="Footlight MT Light" w:hAnsi="Footlight MT Light"/>
          <w:i/>
          <w:iCs/>
        </w:rPr>
      </w:pPr>
    </w:p>
    <w:p w14:paraId="0AE3F0AE" w14:textId="6945F94C" w:rsidR="0030436F" w:rsidRDefault="0030436F" w:rsidP="0030436F">
      <w:pPr>
        <w:widowControl w:val="0"/>
        <w:autoSpaceDE w:val="0"/>
        <w:autoSpaceDN w:val="0"/>
        <w:adjustRightInd w:val="0"/>
        <w:ind w:right="435"/>
        <w:rPr>
          <w:rFonts w:ascii="Footlight MT Light" w:hAnsi="Footlight MT Light"/>
          <w:b/>
          <w:bCs/>
          <w:spacing w:val="1"/>
        </w:rPr>
      </w:pPr>
      <w:r>
        <w:rPr>
          <w:rFonts w:ascii="Footlight MT Light" w:hAnsi="Footlight MT Light"/>
        </w:rPr>
        <w:t>WHEREAS ………………………………………………………… [Name</w:t>
      </w:r>
      <w:r>
        <w:rPr>
          <w:rFonts w:ascii="Footlight MT Light" w:hAnsi="Footlight MT Light"/>
          <w:i/>
          <w:iCs/>
        </w:rPr>
        <w:t xml:space="preserve"> of the manufacturer]</w:t>
      </w:r>
      <w:r>
        <w:rPr>
          <w:rFonts w:ascii="Footlight MT Light" w:hAnsi="Footlight MT Light"/>
        </w:rPr>
        <w:t xml:space="preserve"> who are established and reputable manufacturers of ………………</w:t>
      </w:r>
      <w:proofErr w:type="gramStart"/>
      <w:r>
        <w:rPr>
          <w:rFonts w:ascii="Footlight MT Light" w:hAnsi="Footlight MT Light"/>
        </w:rPr>
        <w:t>…..</w:t>
      </w:r>
      <w:proofErr w:type="gramEnd"/>
      <w:r>
        <w:rPr>
          <w:rFonts w:ascii="Footlight MT Light" w:hAnsi="Footlight MT Light"/>
        </w:rPr>
        <w:t xml:space="preserve"> [</w:t>
      </w:r>
      <w:r>
        <w:rPr>
          <w:rFonts w:ascii="Footlight MT Light" w:hAnsi="Footlight MT Light"/>
          <w:i/>
          <w:iCs/>
        </w:rPr>
        <w:t>Name and/or description of the goods]</w:t>
      </w:r>
      <w:r>
        <w:rPr>
          <w:rFonts w:ascii="Footlight MT Light" w:hAnsi="Footlight MT Light"/>
        </w:rPr>
        <w:t xml:space="preserve"> having factories at ………………………………… [</w:t>
      </w:r>
      <w:r>
        <w:rPr>
          <w:rFonts w:ascii="Footlight MT Light" w:hAnsi="Footlight MT Light"/>
          <w:i/>
          <w:iCs/>
        </w:rPr>
        <w:t>Address of factory]</w:t>
      </w:r>
      <w:r>
        <w:rPr>
          <w:rFonts w:ascii="Footlight MT Light" w:hAnsi="Footlight MT Light"/>
        </w:rPr>
        <w:t xml:space="preserve"> do hereby authorize ………………………… [</w:t>
      </w:r>
      <w:r>
        <w:rPr>
          <w:rFonts w:ascii="Footlight MT Light" w:hAnsi="Footlight MT Light"/>
          <w:i/>
          <w:iCs/>
        </w:rPr>
        <w:t>Name and address of Agent]</w:t>
      </w:r>
      <w:r>
        <w:rPr>
          <w:rFonts w:ascii="Footlight MT Light" w:hAnsi="Footlight MT Light"/>
        </w:rPr>
        <w:t xml:space="preserve"> to submit a tender, and subsequently negotiate and sign the Contract with you against </w:t>
      </w:r>
      <w:r w:rsidR="00F85FC5">
        <w:rPr>
          <w:rFonts w:ascii="Footlight MT Light" w:hAnsi="Footlight MT Light"/>
          <w:b/>
          <w:bCs/>
          <w:spacing w:val="1"/>
        </w:rPr>
        <w:t>TENDER NO. EACC/</w:t>
      </w:r>
      <w:r w:rsidR="00711BA3">
        <w:rPr>
          <w:rFonts w:ascii="Footlight MT Light" w:hAnsi="Footlight MT Light"/>
          <w:b/>
          <w:bCs/>
          <w:spacing w:val="1"/>
        </w:rPr>
        <w:t>03</w:t>
      </w:r>
      <w:r w:rsidR="00F85FC5">
        <w:rPr>
          <w:rFonts w:ascii="Footlight MT Light" w:hAnsi="Footlight MT Light"/>
          <w:b/>
          <w:bCs/>
          <w:spacing w:val="1"/>
        </w:rPr>
        <w:t>/20</w:t>
      </w:r>
      <w:r w:rsidR="00711BA3">
        <w:rPr>
          <w:rFonts w:ascii="Footlight MT Light" w:hAnsi="Footlight MT Light"/>
          <w:b/>
          <w:bCs/>
          <w:spacing w:val="1"/>
        </w:rPr>
        <w:t>20</w:t>
      </w:r>
      <w:r w:rsidR="00F85FC5">
        <w:rPr>
          <w:rFonts w:ascii="Footlight MT Light" w:hAnsi="Footlight MT Light"/>
          <w:b/>
          <w:bCs/>
          <w:spacing w:val="1"/>
        </w:rPr>
        <w:t>-202</w:t>
      </w:r>
      <w:r w:rsidR="00711BA3">
        <w:rPr>
          <w:rFonts w:ascii="Footlight MT Light" w:hAnsi="Footlight MT Light"/>
          <w:b/>
          <w:bCs/>
          <w:spacing w:val="1"/>
        </w:rPr>
        <w:t>1</w:t>
      </w:r>
      <w:r>
        <w:rPr>
          <w:rFonts w:ascii="Footlight MT Light" w:hAnsi="Footlight MT Light"/>
          <w:b/>
          <w:bCs/>
          <w:spacing w:val="1"/>
        </w:rPr>
        <w:t xml:space="preserve"> </w:t>
      </w:r>
      <w:r w:rsidRPr="00711BA3">
        <w:rPr>
          <w:rFonts w:ascii="Footlight MT Light" w:hAnsi="Footlight MT Light"/>
          <w:spacing w:val="-1"/>
        </w:rPr>
        <w:t>for</w:t>
      </w:r>
      <w:r>
        <w:rPr>
          <w:rFonts w:ascii="Footlight MT Light" w:hAnsi="Footlight MT Light"/>
        </w:rPr>
        <w:t xml:space="preserve"> the above goods manufactured by us.</w:t>
      </w:r>
    </w:p>
    <w:p w14:paraId="65950106" w14:textId="77777777" w:rsidR="0030436F" w:rsidRDefault="0030436F" w:rsidP="0030436F">
      <w:pPr>
        <w:jc w:val="both"/>
        <w:rPr>
          <w:rFonts w:ascii="Footlight MT Light" w:hAnsi="Footlight MT Light"/>
        </w:rPr>
      </w:pPr>
    </w:p>
    <w:p w14:paraId="20553DC4" w14:textId="77777777" w:rsidR="0030436F" w:rsidRDefault="0030436F" w:rsidP="0030436F">
      <w:pPr>
        <w:jc w:val="both"/>
        <w:rPr>
          <w:rFonts w:ascii="Footlight MT Light" w:hAnsi="Footlight MT Light"/>
        </w:rPr>
      </w:pPr>
      <w:r>
        <w:rPr>
          <w:rFonts w:ascii="Footlight MT Light" w:hAnsi="Footlight MT Light"/>
        </w:rPr>
        <w:t>We hereby extend our full guarantee and warranty as per the General Conditions of Contract for the goods offered for supply by the above firm against this Invitation for Tenders.</w:t>
      </w:r>
    </w:p>
    <w:p w14:paraId="012F41FA" w14:textId="77777777" w:rsidR="0030436F" w:rsidRDefault="0030436F" w:rsidP="0030436F">
      <w:pPr>
        <w:jc w:val="both"/>
        <w:rPr>
          <w:rFonts w:ascii="Footlight MT Light" w:hAnsi="Footlight MT Light"/>
        </w:rPr>
      </w:pPr>
    </w:p>
    <w:p w14:paraId="0D02C906" w14:textId="77777777" w:rsidR="0030436F" w:rsidRDefault="0030436F" w:rsidP="0030436F">
      <w:pPr>
        <w:jc w:val="both"/>
        <w:rPr>
          <w:rFonts w:ascii="Footlight MT Light" w:hAnsi="Footlight MT Light"/>
        </w:rPr>
      </w:pPr>
    </w:p>
    <w:p w14:paraId="3EE69D4F" w14:textId="77777777" w:rsidR="0030436F" w:rsidRDefault="0030436F" w:rsidP="0030436F">
      <w:pPr>
        <w:jc w:val="both"/>
        <w:rPr>
          <w:rFonts w:ascii="Footlight MT Light" w:hAnsi="Footlight MT Light"/>
        </w:rPr>
      </w:pPr>
    </w:p>
    <w:p w14:paraId="302DB289" w14:textId="77777777" w:rsidR="0030436F" w:rsidRDefault="0030436F" w:rsidP="0030436F">
      <w:pPr>
        <w:jc w:val="both"/>
        <w:rPr>
          <w:rFonts w:ascii="Footlight MT Light" w:hAnsi="Footlight MT Light"/>
          <w:u w:val="single"/>
        </w:rPr>
      </w:pP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r>
        <w:rPr>
          <w:rFonts w:ascii="Footlight MT Light" w:hAnsi="Footlight MT Light"/>
          <w:u w:val="single"/>
        </w:rPr>
        <w:tab/>
      </w:r>
    </w:p>
    <w:p w14:paraId="6426F0DB" w14:textId="77777777" w:rsidR="0030436F" w:rsidRDefault="0030436F" w:rsidP="0030436F">
      <w:pPr>
        <w:jc w:val="both"/>
        <w:rPr>
          <w:rFonts w:ascii="Footlight MT Light" w:hAnsi="Footlight MT Light"/>
          <w:i/>
          <w:iCs/>
        </w:rPr>
      </w:pP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t>[</w:t>
      </w:r>
      <w:r>
        <w:rPr>
          <w:rFonts w:ascii="Footlight MT Light" w:hAnsi="Footlight MT Light"/>
          <w:i/>
          <w:iCs/>
        </w:rPr>
        <w:t>Signature for and on behalf of manufacturer]</w:t>
      </w:r>
    </w:p>
    <w:p w14:paraId="44F2FF83" w14:textId="77777777" w:rsidR="0030436F" w:rsidRDefault="0030436F" w:rsidP="0030436F">
      <w:pPr>
        <w:jc w:val="both"/>
        <w:rPr>
          <w:rFonts w:ascii="Footlight MT Light" w:hAnsi="Footlight MT Light"/>
          <w:i/>
          <w:iCs/>
        </w:rPr>
      </w:pPr>
    </w:p>
    <w:p w14:paraId="39412B64" w14:textId="77777777" w:rsidR="0030436F" w:rsidRDefault="0030436F" w:rsidP="0030436F">
      <w:pPr>
        <w:jc w:val="both"/>
        <w:rPr>
          <w:rFonts w:ascii="Footlight MT Light" w:hAnsi="Footlight MT Light"/>
          <w:i/>
          <w:iCs/>
        </w:rPr>
      </w:pPr>
    </w:p>
    <w:p w14:paraId="142A7D43" w14:textId="77777777" w:rsidR="0030436F" w:rsidRDefault="0030436F" w:rsidP="0030436F">
      <w:pPr>
        <w:jc w:val="both"/>
        <w:rPr>
          <w:rFonts w:ascii="Footlight MT Light" w:hAnsi="Footlight MT Light"/>
          <w:i/>
          <w:iCs/>
        </w:rPr>
      </w:pPr>
    </w:p>
    <w:p w14:paraId="3D143654" w14:textId="77777777" w:rsidR="0030436F" w:rsidRDefault="0030436F" w:rsidP="0030436F">
      <w:pPr>
        <w:ind w:left="720" w:hanging="720"/>
        <w:jc w:val="both"/>
        <w:rPr>
          <w:rFonts w:ascii="Footlight MT Light" w:hAnsi="Footlight MT Light"/>
          <w:b/>
          <w:i/>
        </w:rPr>
      </w:pPr>
      <w:r>
        <w:rPr>
          <w:rFonts w:ascii="Footlight MT Light" w:hAnsi="Footlight MT Light"/>
          <w:b/>
          <w:i/>
          <w:iCs/>
        </w:rPr>
        <w:t>Note:</w:t>
      </w:r>
      <w:r>
        <w:rPr>
          <w:rFonts w:ascii="Footlight MT Light" w:hAnsi="Footlight MT Light"/>
          <w:b/>
          <w:i/>
          <w:iCs/>
        </w:rPr>
        <w:tab/>
      </w:r>
      <w:r>
        <w:rPr>
          <w:rFonts w:ascii="Footlight MT Light" w:hAnsi="Footlight MT Light"/>
          <w:b/>
          <w:i/>
        </w:rPr>
        <w:t>This letter of authority should be on the letterhead of the Manufacturer and should be signed by a person of competent Authority.</w:t>
      </w:r>
    </w:p>
    <w:p w14:paraId="4B74F6D4" w14:textId="77777777" w:rsidR="0030436F" w:rsidRDefault="0030436F" w:rsidP="0030436F">
      <w:pPr>
        <w:rPr>
          <w:rFonts w:ascii="Footlight MT Light" w:hAnsi="Footlight MT Light"/>
        </w:rPr>
      </w:pPr>
    </w:p>
    <w:p w14:paraId="612DF356" w14:textId="77777777" w:rsidR="0030436F" w:rsidRDefault="0030436F" w:rsidP="0030436F">
      <w:pPr>
        <w:rPr>
          <w:rFonts w:ascii="Footlight MT Light" w:hAnsi="Footlight MT Light"/>
        </w:rPr>
      </w:pPr>
    </w:p>
    <w:p w14:paraId="3ADD1FA8" w14:textId="77777777" w:rsidR="0030436F" w:rsidRDefault="0030436F" w:rsidP="0030436F">
      <w:pPr>
        <w:rPr>
          <w:rFonts w:ascii="Footlight MT Light" w:hAnsi="Footlight MT Light"/>
        </w:rPr>
      </w:pPr>
    </w:p>
    <w:p w14:paraId="50143BB5" w14:textId="77777777" w:rsidR="0030436F" w:rsidRDefault="0030436F" w:rsidP="0030436F">
      <w:pPr>
        <w:rPr>
          <w:rFonts w:ascii="Footlight MT Light" w:hAnsi="Footlight MT Light"/>
        </w:rPr>
      </w:pPr>
    </w:p>
    <w:p w14:paraId="33437A21" w14:textId="77777777" w:rsidR="0030436F" w:rsidRDefault="0030436F" w:rsidP="0030436F">
      <w:pPr>
        <w:rPr>
          <w:rFonts w:ascii="Footlight MT Light" w:hAnsi="Footlight MT Light"/>
        </w:rPr>
      </w:pPr>
    </w:p>
    <w:p w14:paraId="3EB102A1" w14:textId="77777777" w:rsidR="0030436F" w:rsidRDefault="0030436F" w:rsidP="0030436F">
      <w:pPr>
        <w:rPr>
          <w:rFonts w:ascii="Footlight MT Light" w:hAnsi="Footlight MT Light"/>
        </w:rPr>
      </w:pPr>
    </w:p>
    <w:p w14:paraId="27BEAEA2" w14:textId="77777777" w:rsidR="0030436F" w:rsidRDefault="0030436F" w:rsidP="0030436F">
      <w:pPr>
        <w:rPr>
          <w:rFonts w:ascii="Footlight MT Light" w:hAnsi="Footlight MT Light"/>
          <w:b/>
        </w:rPr>
      </w:pPr>
      <w:r>
        <w:rPr>
          <w:rFonts w:ascii="Footlight MT Light" w:hAnsi="Footlight MT Light"/>
          <w:b/>
        </w:rPr>
        <w:br w:type="page"/>
      </w:r>
      <w:r>
        <w:rPr>
          <w:rFonts w:ascii="Footlight MT Light" w:hAnsi="Footlight MT Light"/>
          <w:b/>
        </w:rPr>
        <w:lastRenderedPageBreak/>
        <w:t xml:space="preserve">8.8 </w:t>
      </w:r>
      <w:r>
        <w:rPr>
          <w:rFonts w:ascii="Footlight MT Light" w:hAnsi="Footlight MT Light"/>
          <w:b/>
        </w:rPr>
        <w:tab/>
        <w:t>LETTER OF NOTIFICATION OF AWARD</w:t>
      </w:r>
    </w:p>
    <w:p w14:paraId="593E5604" w14:textId="77777777" w:rsidR="0030436F" w:rsidRDefault="0030436F" w:rsidP="0030436F">
      <w:pPr>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p>
    <w:p w14:paraId="4776B723" w14:textId="77777777" w:rsidR="0030436F" w:rsidRDefault="0030436F" w:rsidP="0030436F">
      <w:pPr>
        <w:ind w:left="4320" w:firstLine="720"/>
        <w:rPr>
          <w:rFonts w:ascii="Footlight MT Light" w:hAnsi="Footlight MT Light"/>
        </w:rPr>
      </w:pPr>
      <w:r>
        <w:rPr>
          <w:rFonts w:ascii="Footlight MT Light" w:hAnsi="Footlight MT Light"/>
        </w:rPr>
        <w:t>Address of Procuring Entity</w:t>
      </w:r>
    </w:p>
    <w:p w14:paraId="305C91D5" w14:textId="77777777" w:rsidR="0030436F" w:rsidRDefault="0030436F" w:rsidP="0030436F">
      <w:pPr>
        <w:tabs>
          <w:tab w:val="left" w:pos="2025"/>
          <w:tab w:val="left" w:pos="2760"/>
          <w:tab w:val="left" w:pos="5160"/>
        </w:tabs>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rPr>
        <w:tab/>
        <w:t>_____________________</w:t>
      </w:r>
    </w:p>
    <w:p w14:paraId="6A53633B" w14:textId="77777777" w:rsidR="0030436F" w:rsidRDefault="0030436F" w:rsidP="0030436F">
      <w:pPr>
        <w:tabs>
          <w:tab w:val="left" w:pos="2025"/>
          <w:tab w:val="left" w:pos="2760"/>
          <w:tab w:val="left" w:pos="5160"/>
        </w:tabs>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rPr>
        <w:tab/>
        <w:t>_____________________</w:t>
      </w:r>
    </w:p>
    <w:p w14:paraId="1C12B9E2" w14:textId="77777777" w:rsidR="0030436F" w:rsidRDefault="0030436F" w:rsidP="0030436F">
      <w:pPr>
        <w:tabs>
          <w:tab w:val="left" w:pos="2025"/>
          <w:tab w:val="left" w:pos="2760"/>
          <w:tab w:val="left" w:pos="5160"/>
        </w:tabs>
        <w:rPr>
          <w:rFonts w:ascii="Footlight MT Light" w:hAnsi="Footlight MT Light"/>
          <w:u w:val="single"/>
        </w:rPr>
      </w:pPr>
      <w:r>
        <w:rPr>
          <w:rFonts w:ascii="Footlight MT Light" w:hAnsi="Footlight MT Light"/>
        </w:rPr>
        <w:t>To:</w:t>
      </w:r>
      <w:r>
        <w:rPr>
          <w:rFonts w:ascii="Footlight MT Light" w:hAnsi="Footlight MT Light"/>
          <w:u w:val="single"/>
        </w:rPr>
        <w:tab/>
      </w:r>
      <w:r>
        <w:rPr>
          <w:rFonts w:ascii="Footlight MT Light" w:hAnsi="Footlight MT Light"/>
          <w:u w:val="single"/>
        </w:rPr>
        <w:tab/>
      </w:r>
    </w:p>
    <w:p w14:paraId="1571D8B6" w14:textId="77777777" w:rsidR="0030436F" w:rsidRDefault="0030436F" w:rsidP="0030436F">
      <w:pPr>
        <w:tabs>
          <w:tab w:val="left" w:pos="2025"/>
          <w:tab w:val="left" w:pos="2700"/>
        </w:tabs>
        <w:rPr>
          <w:rFonts w:ascii="Footlight MT Light" w:hAnsi="Footlight MT Light"/>
          <w:u w:val="single"/>
        </w:rPr>
      </w:pPr>
      <w:r>
        <w:rPr>
          <w:rFonts w:ascii="Footlight MT Light" w:hAnsi="Footlight MT Light"/>
          <w:u w:val="single"/>
        </w:rPr>
        <w:t xml:space="preserve">      </w:t>
      </w:r>
      <w:r>
        <w:rPr>
          <w:rFonts w:ascii="Footlight MT Light" w:hAnsi="Footlight MT Light"/>
          <w:u w:val="single"/>
        </w:rPr>
        <w:tab/>
      </w:r>
      <w:r>
        <w:rPr>
          <w:rFonts w:ascii="Footlight MT Light" w:hAnsi="Footlight MT Light"/>
          <w:u w:val="single"/>
        </w:rPr>
        <w:tab/>
      </w:r>
    </w:p>
    <w:p w14:paraId="4B938E24" w14:textId="77777777" w:rsidR="0030436F" w:rsidRDefault="0030436F" w:rsidP="0030436F">
      <w:pPr>
        <w:tabs>
          <w:tab w:val="left" w:pos="2025"/>
          <w:tab w:val="left" w:pos="2700"/>
        </w:tabs>
        <w:rPr>
          <w:rFonts w:ascii="Footlight MT Light" w:hAnsi="Footlight MT Light"/>
          <w:u w:val="single"/>
        </w:rPr>
      </w:pPr>
      <w:r>
        <w:rPr>
          <w:rFonts w:ascii="Footlight MT Light" w:hAnsi="Footlight MT Light"/>
          <w:u w:val="single"/>
        </w:rPr>
        <w:tab/>
      </w:r>
      <w:r>
        <w:rPr>
          <w:rFonts w:ascii="Footlight MT Light" w:hAnsi="Footlight MT Light"/>
          <w:u w:val="single"/>
        </w:rPr>
        <w:tab/>
      </w:r>
    </w:p>
    <w:p w14:paraId="76C0D49D" w14:textId="77777777" w:rsidR="0030436F" w:rsidRDefault="0030436F" w:rsidP="0030436F">
      <w:pPr>
        <w:tabs>
          <w:tab w:val="left" w:pos="2025"/>
          <w:tab w:val="left" w:pos="2700"/>
        </w:tabs>
        <w:rPr>
          <w:rFonts w:ascii="Footlight MT Light" w:hAnsi="Footlight MT Light"/>
          <w:u w:val="single"/>
        </w:rPr>
      </w:pPr>
      <w:r>
        <w:rPr>
          <w:rFonts w:ascii="Footlight MT Light" w:hAnsi="Footlight MT Light"/>
          <w:u w:val="single"/>
        </w:rPr>
        <w:tab/>
      </w:r>
      <w:r>
        <w:rPr>
          <w:rFonts w:ascii="Footlight MT Light" w:hAnsi="Footlight MT Light"/>
          <w:u w:val="single"/>
        </w:rPr>
        <w:tab/>
      </w:r>
    </w:p>
    <w:p w14:paraId="5EA98D8F" w14:textId="77777777" w:rsidR="0030436F" w:rsidRDefault="0030436F" w:rsidP="0030436F">
      <w:pPr>
        <w:rPr>
          <w:rFonts w:ascii="Footlight MT Light" w:hAnsi="Footlight MT Light"/>
        </w:rPr>
      </w:pPr>
    </w:p>
    <w:p w14:paraId="29A890F9" w14:textId="74F09916" w:rsidR="0030436F" w:rsidRDefault="0030436F" w:rsidP="0030436F">
      <w:pPr>
        <w:widowControl w:val="0"/>
        <w:autoSpaceDE w:val="0"/>
        <w:autoSpaceDN w:val="0"/>
        <w:adjustRightInd w:val="0"/>
        <w:ind w:right="435"/>
        <w:rPr>
          <w:rFonts w:ascii="Footlight MT Light" w:hAnsi="Footlight MT Light"/>
          <w:b/>
          <w:bCs/>
          <w:spacing w:val="1"/>
        </w:rPr>
      </w:pPr>
      <w:r>
        <w:rPr>
          <w:rFonts w:ascii="Footlight MT Light" w:hAnsi="Footlight MT Light"/>
        </w:rPr>
        <w:t xml:space="preserve">RE: </w:t>
      </w:r>
      <w:r w:rsidR="00F85FC5">
        <w:rPr>
          <w:rFonts w:ascii="Footlight MT Light" w:hAnsi="Footlight MT Light"/>
          <w:b/>
          <w:bCs/>
          <w:spacing w:val="1"/>
        </w:rPr>
        <w:t>TENDER NO. EACC/</w:t>
      </w:r>
      <w:r w:rsidR="00711BA3">
        <w:rPr>
          <w:rFonts w:ascii="Footlight MT Light" w:hAnsi="Footlight MT Light"/>
          <w:b/>
          <w:bCs/>
          <w:spacing w:val="1"/>
        </w:rPr>
        <w:t>03</w:t>
      </w:r>
      <w:r w:rsidR="00F85FC5">
        <w:rPr>
          <w:rFonts w:ascii="Footlight MT Light" w:hAnsi="Footlight MT Light"/>
          <w:b/>
          <w:bCs/>
          <w:spacing w:val="1"/>
        </w:rPr>
        <w:t>/20</w:t>
      </w:r>
      <w:r w:rsidR="00711BA3">
        <w:rPr>
          <w:rFonts w:ascii="Footlight MT Light" w:hAnsi="Footlight MT Light"/>
          <w:b/>
          <w:bCs/>
          <w:spacing w:val="1"/>
        </w:rPr>
        <w:t>20</w:t>
      </w:r>
      <w:r w:rsidR="00F85FC5">
        <w:rPr>
          <w:rFonts w:ascii="Footlight MT Light" w:hAnsi="Footlight MT Light"/>
          <w:b/>
          <w:bCs/>
          <w:spacing w:val="1"/>
        </w:rPr>
        <w:t>-202</w:t>
      </w:r>
      <w:r w:rsidR="00711BA3">
        <w:rPr>
          <w:rFonts w:ascii="Footlight MT Light" w:hAnsi="Footlight MT Light"/>
          <w:b/>
          <w:bCs/>
          <w:spacing w:val="1"/>
        </w:rPr>
        <w:t>1</w:t>
      </w:r>
      <w:r>
        <w:rPr>
          <w:rFonts w:ascii="Footlight MT Light" w:hAnsi="Footlight MT Light"/>
          <w:b/>
          <w:bCs/>
          <w:spacing w:val="1"/>
        </w:rPr>
        <w:t xml:space="preserve"> </w:t>
      </w:r>
      <w:r>
        <w:rPr>
          <w:rFonts w:ascii="Footlight MT Light" w:hAnsi="Footlight MT Light"/>
          <w:b/>
          <w:bCs/>
          <w:spacing w:val="-1"/>
        </w:rPr>
        <w:t xml:space="preserve"> </w:t>
      </w:r>
    </w:p>
    <w:p w14:paraId="42CE7B1F" w14:textId="77777777" w:rsidR="0030436F" w:rsidRDefault="0030436F" w:rsidP="0030436F">
      <w:pPr>
        <w:tabs>
          <w:tab w:val="center" w:pos="4153"/>
        </w:tabs>
        <w:rPr>
          <w:rFonts w:ascii="Footlight MT Light" w:hAnsi="Footlight MT Light"/>
        </w:rPr>
      </w:pPr>
    </w:p>
    <w:p w14:paraId="065625DD" w14:textId="77777777" w:rsidR="0030436F" w:rsidRDefault="0030436F" w:rsidP="0030436F">
      <w:pPr>
        <w:tabs>
          <w:tab w:val="center" w:pos="4153"/>
        </w:tabs>
        <w:rPr>
          <w:rFonts w:ascii="Footlight MT Light" w:hAnsi="Footlight MT Light"/>
          <w:u w:val="single"/>
        </w:rPr>
      </w:pPr>
      <w:r>
        <w:rPr>
          <w:rFonts w:ascii="Footlight MT Light" w:hAnsi="Footlight MT Light"/>
        </w:rPr>
        <w:t xml:space="preserve">        Tender Name</w:t>
      </w:r>
      <w:r>
        <w:rPr>
          <w:rFonts w:ascii="Footlight MT Light" w:hAnsi="Footlight MT Light"/>
          <w:u w:val="single"/>
        </w:rPr>
        <w:tab/>
      </w:r>
    </w:p>
    <w:p w14:paraId="31F73B58" w14:textId="77777777" w:rsidR="0030436F" w:rsidRDefault="0030436F" w:rsidP="0030436F">
      <w:pPr>
        <w:rPr>
          <w:rFonts w:ascii="Footlight MT Light" w:hAnsi="Footlight MT Light"/>
          <w:u w:val="single"/>
        </w:rPr>
      </w:pPr>
    </w:p>
    <w:p w14:paraId="74AC7150" w14:textId="77777777" w:rsidR="0030436F" w:rsidRDefault="0030436F" w:rsidP="0030436F">
      <w:pPr>
        <w:rPr>
          <w:rFonts w:ascii="Footlight MT Light" w:hAnsi="Footlight MT Light"/>
        </w:rPr>
      </w:pPr>
      <w:r>
        <w:rPr>
          <w:rFonts w:ascii="Footlight MT Light" w:hAnsi="Footlight MT Light"/>
        </w:rPr>
        <w:t xml:space="preserve">This is to notify that the contract/s stated below under the </w:t>
      </w:r>
      <w:proofErr w:type="gramStart"/>
      <w:r>
        <w:rPr>
          <w:rFonts w:ascii="Footlight MT Light" w:hAnsi="Footlight MT Light"/>
        </w:rPr>
        <w:t>above mentioned</w:t>
      </w:r>
      <w:proofErr w:type="gramEnd"/>
      <w:r>
        <w:rPr>
          <w:rFonts w:ascii="Footlight MT Light" w:hAnsi="Footlight MT Light"/>
        </w:rPr>
        <w:t xml:space="preserve"> tender have been awarded to you. </w:t>
      </w:r>
    </w:p>
    <w:p w14:paraId="1683FBCE" w14:textId="77777777" w:rsidR="0030436F" w:rsidRDefault="0030436F" w:rsidP="0030436F">
      <w:pPr>
        <w:tabs>
          <w:tab w:val="right" w:pos="8306"/>
        </w:tabs>
        <w:rPr>
          <w:rFonts w:ascii="Footlight MT Light" w:hAnsi="Footlight MT Light"/>
        </w:rPr>
      </w:pPr>
      <w:r>
        <w:rPr>
          <w:rFonts w:ascii="Footlight MT Light" w:hAnsi="Footlight MT Light"/>
          <w:u w:val="single"/>
        </w:rPr>
        <w:tab/>
      </w:r>
    </w:p>
    <w:p w14:paraId="605FDD7C" w14:textId="77777777" w:rsidR="0030436F" w:rsidRDefault="0030436F" w:rsidP="0030436F">
      <w:pPr>
        <w:tabs>
          <w:tab w:val="right" w:pos="8306"/>
        </w:tabs>
        <w:rPr>
          <w:rFonts w:ascii="Footlight MT Light" w:hAnsi="Footlight MT Light"/>
          <w:u w:val="single"/>
        </w:rPr>
      </w:pPr>
      <w:r>
        <w:rPr>
          <w:rFonts w:ascii="Footlight MT Light" w:hAnsi="Footlight MT Light"/>
          <w:u w:val="single"/>
        </w:rPr>
        <w:tab/>
      </w:r>
    </w:p>
    <w:p w14:paraId="58C0BB1B" w14:textId="77777777" w:rsidR="0030436F" w:rsidRDefault="0030436F" w:rsidP="0030436F">
      <w:pPr>
        <w:tabs>
          <w:tab w:val="right" w:pos="8306"/>
        </w:tabs>
        <w:rPr>
          <w:rFonts w:ascii="Footlight MT Light" w:hAnsi="Footlight MT Light"/>
          <w:u w:val="single"/>
        </w:rPr>
      </w:pPr>
    </w:p>
    <w:p w14:paraId="74D6EB93" w14:textId="77777777" w:rsidR="0030436F" w:rsidRDefault="0030436F" w:rsidP="00E831B4">
      <w:pPr>
        <w:numPr>
          <w:ilvl w:val="0"/>
          <w:numId w:val="34"/>
        </w:numPr>
        <w:rPr>
          <w:rFonts w:ascii="Footlight MT Light" w:hAnsi="Footlight MT Light"/>
        </w:rPr>
      </w:pPr>
      <w:r>
        <w:rPr>
          <w:rFonts w:ascii="Footlight MT Light" w:hAnsi="Footlight MT Light"/>
        </w:rPr>
        <w:t>Please acknowledge receipt of this letter of notification signifying your acceptance.</w:t>
      </w:r>
    </w:p>
    <w:p w14:paraId="74184E66" w14:textId="77777777" w:rsidR="0030436F" w:rsidRDefault="0030436F" w:rsidP="0030436F">
      <w:pPr>
        <w:ind w:left="360"/>
        <w:rPr>
          <w:rFonts w:ascii="Footlight MT Light" w:hAnsi="Footlight MT Light"/>
        </w:rPr>
      </w:pPr>
    </w:p>
    <w:p w14:paraId="6384A3C0" w14:textId="77777777" w:rsidR="0030436F" w:rsidRDefault="0030436F" w:rsidP="00E831B4">
      <w:pPr>
        <w:numPr>
          <w:ilvl w:val="0"/>
          <w:numId w:val="34"/>
        </w:numPr>
        <w:rPr>
          <w:rFonts w:ascii="Footlight MT Light" w:hAnsi="Footlight MT Light"/>
        </w:rPr>
      </w:pPr>
      <w:r>
        <w:rPr>
          <w:rFonts w:ascii="Footlight MT Light" w:hAnsi="Footlight MT Light"/>
        </w:rPr>
        <w:t xml:space="preserve">The contract/contracts shall be signed by the parties within 30 days of the date of this letter but not earlier than 14 days from the date of the letter. </w:t>
      </w:r>
    </w:p>
    <w:p w14:paraId="728AF0F6" w14:textId="77777777" w:rsidR="0030436F" w:rsidRDefault="0030436F" w:rsidP="0030436F">
      <w:pPr>
        <w:rPr>
          <w:rFonts w:ascii="Footlight MT Light" w:hAnsi="Footlight MT Light"/>
        </w:rPr>
      </w:pPr>
    </w:p>
    <w:p w14:paraId="574B0301" w14:textId="77777777" w:rsidR="0030436F" w:rsidRDefault="0030436F" w:rsidP="0030436F">
      <w:pPr>
        <w:ind w:left="360"/>
        <w:rPr>
          <w:rFonts w:ascii="Footlight MT Light" w:hAnsi="Footlight MT Light"/>
        </w:rPr>
      </w:pPr>
    </w:p>
    <w:p w14:paraId="73BF1E18" w14:textId="77777777" w:rsidR="0030436F" w:rsidRDefault="0030436F" w:rsidP="00E831B4">
      <w:pPr>
        <w:numPr>
          <w:ilvl w:val="0"/>
          <w:numId w:val="34"/>
        </w:numPr>
        <w:rPr>
          <w:rFonts w:ascii="Footlight MT Light" w:hAnsi="Footlight MT Light"/>
        </w:rPr>
      </w:pPr>
      <w:r>
        <w:rPr>
          <w:rFonts w:ascii="Footlight MT Light" w:hAnsi="Footlight MT Light"/>
        </w:rPr>
        <w:t xml:space="preserve">You may contact the officer(s) whose particulars appear below on the subject matter of this letter of notification of award. </w:t>
      </w:r>
    </w:p>
    <w:p w14:paraId="05F26BAB" w14:textId="77777777" w:rsidR="0030436F" w:rsidRDefault="0030436F" w:rsidP="0030436F">
      <w:pPr>
        <w:tabs>
          <w:tab w:val="left" w:pos="720"/>
          <w:tab w:val="right" w:pos="8306"/>
        </w:tabs>
        <w:ind w:left="720"/>
        <w:rPr>
          <w:rFonts w:ascii="Footlight MT Light" w:hAnsi="Footlight MT Light"/>
          <w:i/>
        </w:rPr>
      </w:pPr>
    </w:p>
    <w:p w14:paraId="401936CB" w14:textId="77777777" w:rsidR="0030436F" w:rsidRDefault="0030436F" w:rsidP="0030436F">
      <w:pPr>
        <w:tabs>
          <w:tab w:val="left" w:pos="720"/>
          <w:tab w:val="right" w:pos="8306"/>
        </w:tabs>
        <w:ind w:left="720"/>
        <w:rPr>
          <w:rFonts w:ascii="Footlight MT Light" w:hAnsi="Footlight MT Light"/>
          <w:i/>
          <w:u w:val="single"/>
        </w:rPr>
      </w:pPr>
      <w:r>
        <w:rPr>
          <w:rFonts w:ascii="Footlight MT Light" w:hAnsi="Footlight MT Light"/>
          <w:i/>
        </w:rPr>
        <w:t>(FULL PARTICULARS)</w:t>
      </w:r>
      <w:r>
        <w:rPr>
          <w:rFonts w:ascii="Footlight MT Light" w:hAnsi="Footlight MT Light"/>
          <w:i/>
          <w:u w:val="single"/>
        </w:rPr>
        <w:tab/>
      </w:r>
    </w:p>
    <w:p w14:paraId="2257E204" w14:textId="77777777" w:rsidR="0030436F" w:rsidRDefault="0030436F" w:rsidP="0030436F">
      <w:pPr>
        <w:tabs>
          <w:tab w:val="right" w:pos="8306"/>
        </w:tabs>
        <w:ind w:firstLine="720"/>
        <w:rPr>
          <w:rFonts w:ascii="Footlight MT Light" w:hAnsi="Footlight MT Light"/>
        </w:rPr>
      </w:pPr>
      <w:r>
        <w:rPr>
          <w:rFonts w:ascii="Footlight MT Light" w:hAnsi="Footlight MT Light"/>
          <w:u w:val="single"/>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p>
    <w:p w14:paraId="208665E2" w14:textId="77777777" w:rsidR="0030436F" w:rsidRDefault="0030436F" w:rsidP="0030436F">
      <w:pPr>
        <w:rPr>
          <w:rFonts w:ascii="Footlight MT Light" w:hAnsi="Footlight MT Light"/>
        </w:rPr>
      </w:pPr>
    </w:p>
    <w:p w14:paraId="5EFF4BF1" w14:textId="77777777" w:rsidR="0030436F" w:rsidRDefault="0030436F" w:rsidP="0030436F">
      <w:pPr>
        <w:rPr>
          <w:rFonts w:ascii="Footlight MT Light" w:hAnsi="Footlight MT Light"/>
        </w:rPr>
      </w:pPr>
    </w:p>
    <w:p w14:paraId="03114947" w14:textId="77777777" w:rsidR="0030436F" w:rsidRDefault="0030436F" w:rsidP="0030436F">
      <w:pPr>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p>
    <w:p w14:paraId="4934CB69" w14:textId="77777777" w:rsidR="0030436F" w:rsidRDefault="0030436F" w:rsidP="0030436F">
      <w:pPr>
        <w:ind w:left="3600"/>
        <w:rPr>
          <w:rFonts w:ascii="Footlight MT Light" w:hAnsi="Footlight MT Light"/>
        </w:rPr>
      </w:pPr>
      <w:r>
        <w:rPr>
          <w:rFonts w:ascii="Footlight MT Light" w:hAnsi="Footlight MT Light"/>
        </w:rPr>
        <w:t xml:space="preserve">          SIGNED FOR ACCOUNTING OFFICER</w:t>
      </w:r>
    </w:p>
    <w:p w14:paraId="096C51D8" w14:textId="77777777" w:rsidR="0030436F" w:rsidRDefault="0030436F" w:rsidP="0030436F">
      <w:pPr>
        <w:pStyle w:val="Header"/>
        <w:tabs>
          <w:tab w:val="clear" w:pos="8640"/>
          <w:tab w:val="right" w:pos="9720"/>
        </w:tabs>
        <w:spacing w:line="360" w:lineRule="auto"/>
        <w:rPr>
          <w:rFonts w:ascii="Footlight MT Light" w:hAnsi="Footlight MT Light"/>
          <w:b/>
        </w:rPr>
      </w:pPr>
      <w:r>
        <w:rPr>
          <w:rFonts w:ascii="Footlight MT Light" w:hAnsi="Footlight MT Light"/>
          <w:b/>
        </w:rPr>
        <w:br w:type="page"/>
      </w:r>
      <w:r>
        <w:rPr>
          <w:rFonts w:ascii="Footlight MT Light" w:hAnsi="Footlight MT Light"/>
          <w:b/>
        </w:rPr>
        <w:lastRenderedPageBreak/>
        <w:t>8.9 FORM RB 1</w:t>
      </w:r>
    </w:p>
    <w:p w14:paraId="1B8C75A8" w14:textId="77777777" w:rsidR="0030436F" w:rsidRDefault="0030436F" w:rsidP="0030436F">
      <w:pPr>
        <w:pStyle w:val="Header"/>
        <w:tabs>
          <w:tab w:val="clear" w:pos="8640"/>
          <w:tab w:val="right" w:pos="9720"/>
        </w:tabs>
        <w:spacing w:line="360" w:lineRule="auto"/>
        <w:jc w:val="center"/>
        <w:rPr>
          <w:rFonts w:ascii="Footlight MT Light" w:hAnsi="Footlight MT Light"/>
          <w:b/>
        </w:rPr>
      </w:pPr>
      <w:r>
        <w:rPr>
          <w:rFonts w:ascii="Footlight MT Light" w:hAnsi="Footlight MT Light"/>
          <w:b/>
        </w:rPr>
        <w:t>REPUBLIC OF KENYA</w:t>
      </w:r>
    </w:p>
    <w:p w14:paraId="768A6B9F" w14:textId="77777777" w:rsidR="0030436F" w:rsidRDefault="0030436F" w:rsidP="0030436F">
      <w:pPr>
        <w:pStyle w:val="Header"/>
        <w:tabs>
          <w:tab w:val="clear" w:pos="8640"/>
          <w:tab w:val="right" w:pos="9720"/>
        </w:tabs>
        <w:spacing w:line="360" w:lineRule="auto"/>
        <w:jc w:val="center"/>
        <w:rPr>
          <w:rFonts w:ascii="Footlight MT Light" w:hAnsi="Footlight MT Light"/>
          <w:b/>
        </w:rPr>
      </w:pPr>
      <w:r>
        <w:rPr>
          <w:rFonts w:ascii="Footlight MT Light" w:hAnsi="Footlight MT Light"/>
          <w:b/>
        </w:rPr>
        <w:t>PUBLIC PROCUREMENT ADMINISTRATIVE REVIEW BOARD-**********</w:t>
      </w:r>
    </w:p>
    <w:p w14:paraId="374F9871" w14:textId="77777777" w:rsidR="0030436F" w:rsidRDefault="0030436F" w:rsidP="0030436F">
      <w:pPr>
        <w:pStyle w:val="Header"/>
        <w:tabs>
          <w:tab w:val="clear" w:pos="8640"/>
          <w:tab w:val="right" w:pos="9720"/>
        </w:tabs>
        <w:spacing w:line="360" w:lineRule="auto"/>
        <w:jc w:val="center"/>
        <w:rPr>
          <w:rFonts w:ascii="Footlight MT Light" w:hAnsi="Footlight MT Light"/>
        </w:rPr>
      </w:pPr>
      <w:r>
        <w:rPr>
          <w:rFonts w:ascii="Footlight MT Light" w:hAnsi="Footlight MT Light"/>
        </w:rPr>
        <w:t>APPLICATION NO…………</w:t>
      </w:r>
      <w:proofErr w:type="gramStart"/>
      <w:r>
        <w:rPr>
          <w:rFonts w:ascii="Footlight MT Light" w:hAnsi="Footlight MT Light"/>
        </w:rPr>
        <w:t>….OF</w:t>
      </w:r>
      <w:proofErr w:type="gramEnd"/>
      <w:r>
        <w:rPr>
          <w:rFonts w:ascii="Footlight MT Light" w:hAnsi="Footlight MT Light"/>
        </w:rPr>
        <w:t>……….….20……...</w:t>
      </w:r>
    </w:p>
    <w:p w14:paraId="0397ED43" w14:textId="77777777" w:rsidR="0030436F" w:rsidRDefault="0030436F" w:rsidP="0030436F">
      <w:pPr>
        <w:pStyle w:val="Header"/>
        <w:tabs>
          <w:tab w:val="clear" w:pos="8640"/>
          <w:tab w:val="right" w:pos="9720"/>
        </w:tabs>
        <w:spacing w:line="360" w:lineRule="auto"/>
        <w:jc w:val="center"/>
        <w:rPr>
          <w:rFonts w:ascii="Footlight MT Light" w:hAnsi="Footlight MT Light"/>
        </w:rPr>
      </w:pPr>
      <w:r>
        <w:rPr>
          <w:rFonts w:ascii="Footlight MT Light" w:hAnsi="Footlight MT Light"/>
        </w:rPr>
        <w:t>BETWEEN</w:t>
      </w:r>
    </w:p>
    <w:p w14:paraId="7675DE61" w14:textId="77777777" w:rsidR="0030436F" w:rsidRDefault="0030436F" w:rsidP="0030436F">
      <w:pPr>
        <w:pStyle w:val="Header"/>
        <w:tabs>
          <w:tab w:val="clear" w:pos="8640"/>
          <w:tab w:val="right" w:pos="9720"/>
        </w:tabs>
        <w:spacing w:line="360" w:lineRule="auto"/>
        <w:jc w:val="center"/>
        <w:rPr>
          <w:rFonts w:ascii="Footlight MT Light" w:hAnsi="Footlight MT Light"/>
        </w:rPr>
      </w:pPr>
      <w:r>
        <w:rPr>
          <w:rFonts w:ascii="Footlight MT Light" w:hAnsi="Footlight MT Light"/>
        </w:rPr>
        <w:t>…………………………………………</w:t>
      </w:r>
      <w:proofErr w:type="gramStart"/>
      <w:r>
        <w:rPr>
          <w:rFonts w:ascii="Footlight MT Light" w:hAnsi="Footlight MT Light"/>
        </w:rPr>
        <w:t>….APPLICANT</w:t>
      </w:r>
      <w:proofErr w:type="gramEnd"/>
    </w:p>
    <w:p w14:paraId="22E1348A" w14:textId="77777777" w:rsidR="0030436F" w:rsidRDefault="0030436F" w:rsidP="0030436F">
      <w:pPr>
        <w:pStyle w:val="Header"/>
        <w:tabs>
          <w:tab w:val="clear" w:pos="8640"/>
          <w:tab w:val="right" w:pos="9720"/>
        </w:tabs>
        <w:spacing w:line="360" w:lineRule="auto"/>
        <w:jc w:val="center"/>
        <w:rPr>
          <w:rFonts w:ascii="Footlight MT Light" w:hAnsi="Footlight MT Light"/>
        </w:rPr>
      </w:pPr>
      <w:r>
        <w:rPr>
          <w:rFonts w:ascii="Footlight MT Light" w:hAnsi="Footlight MT Light"/>
        </w:rPr>
        <w:t>AND</w:t>
      </w:r>
    </w:p>
    <w:p w14:paraId="34A94B01" w14:textId="77777777" w:rsidR="0030436F" w:rsidRDefault="0030436F" w:rsidP="0030436F">
      <w:pPr>
        <w:pStyle w:val="Header"/>
        <w:tabs>
          <w:tab w:val="clear" w:pos="8640"/>
          <w:tab w:val="right" w:pos="9720"/>
        </w:tabs>
        <w:spacing w:line="360" w:lineRule="auto"/>
        <w:jc w:val="center"/>
        <w:rPr>
          <w:rFonts w:ascii="Footlight MT Light" w:hAnsi="Footlight MT Light"/>
        </w:rPr>
      </w:pPr>
      <w:r>
        <w:rPr>
          <w:rFonts w:ascii="Footlight MT Light" w:hAnsi="Footlight MT Light"/>
        </w:rPr>
        <w:t xml:space="preserve">…………………………………RESPONDENT </w:t>
      </w:r>
      <w:r>
        <w:rPr>
          <w:rFonts w:ascii="Footlight MT Light" w:hAnsi="Footlight MT Light"/>
          <w:i/>
          <w:iCs/>
        </w:rPr>
        <w:t>(Procuring Entity</w:t>
      </w:r>
      <w:r>
        <w:rPr>
          <w:rFonts w:ascii="Footlight MT Light" w:hAnsi="Footlight MT Light"/>
        </w:rPr>
        <w:t>)</w:t>
      </w:r>
    </w:p>
    <w:p w14:paraId="5DAF3A08" w14:textId="77777777" w:rsidR="0030436F" w:rsidRDefault="0030436F" w:rsidP="0030436F">
      <w:pPr>
        <w:pStyle w:val="Header"/>
        <w:tabs>
          <w:tab w:val="clear" w:pos="8640"/>
          <w:tab w:val="right" w:pos="9720"/>
        </w:tabs>
        <w:spacing w:line="360" w:lineRule="auto"/>
        <w:ind w:right="90"/>
        <w:jc w:val="both"/>
        <w:rPr>
          <w:rFonts w:ascii="Footlight MT Light" w:hAnsi="Footlight MT Light"/>
        </w:rPr>
      </w:pPr>
      <w:r>
        <w:rPr>
          <w:rFonts w:ascii="Footlight MT Light" w:hAnsi="Footlight MT Light"/>
        </w:rPr>
        <w:t>Request for review of the decision of the…………… (</w:t>
      </w:r>
      <w:r>
        <w:rPr>
          <w:rFonts w:ascii="Footlight MT Light" w:hAnsi="Footlight MT Light"/>
          <w:i/>
          <w:iCs/>
        </w:rPr>
        <w:t>Name of the Procuring Entity</w:t>
      </w:r>
      <w:r>
        <w:rPr>
          <w:rFonts w:ascii="Footlight MT Light" w:hAnsi="Footlight MT Light"/>
          <w:i/>
        </w:rPr>
        <w:t>)</w:t>
      </w:r>
      <w:r>
        <w:rPr>
          <w:rFonts w:ascii="Footlight MT Light" w:hAnsi="Footlight MT Light"/>
        </w:rPr>
        <w:t xml:space="preserve"> of ……………dated the…day of ………….20……….in the matter of Tender No……</w:t>
      </w:r>
      <w:proofErr w:type="gramStart"/>
      <w:r>
        <w:rPr>
          <w:rFonts w:ascii="Footlight MT Light" w:hAnsi="Footlight MT Light"/>
        </w:rPr>
        <w:t>…..</w:t>
      </w:r>
      <w:proofErr w:type="gramEnd"/>
      <w:r>
        <w:rPr>
          <w:rFonts w:ascii="Footlight MT Light" w:hAnsi="Footlight MT Light"/>
        </w:rPr>
        <w:t>…of …………..20…</w:t>
      </w:r>
    </w:p>
    <w:p w14:paraId="2652287D" w14:textId="77777777" w:rsidR="0030436F" w:rsidRDefault="0030436F" w:rsidP="0030436F">
      <w:pPr>
        <w:pStyle w:val="Header"/>
        <w:tabs>
          <w:tab w:val="clear" w:pos="8640"/>
          <w:tab w:val="right" w:pos="9720"/>
        </w:tabs>
        <w:spacing w:line="360" w:lineRule="auto"/>
        <w:ind w:right="1008"/>
        <w:jc w:val="center"/>
        <w:rPr>
          <w:rFonts w:ascii="Footlight MT Light" w:hAnsi="Footlight MT Light"/>
          <w:b/>
        </w:rPr>
      </w:pPr>
      <w:r>
        <w:rPr>
          <w:rFonts w:ascii="Footlight MT Light" w:hAnsi="Footlight MT Light"/>
          <w:b/>
        </w:rPr>
        <w:t>REQUEST FOR REVIEW</w:t>
      </w:r>
    </w:p>
    <w:p w14:paraId="38E8063F" w14:textId="77777777" w:rsidR="0030436F" w:rsidRDefault="0030436F" w:rsidP="0030436F">
      <w:pPr>
        <w:pStyle w:val="Header"/>
        <w:tabs>
          <w:tab w:val="clear" w:pos="8640"/>
          <w:tab w:val="right" w:pos="9720"/>
        </w:tabs>
        <w:spacing w:line="360" w:lineRule="auto"/>
        <w:jc w:val="both"/>
        <w:rPr>
          <w:rFonts w:ascii="Footlight MT Light" w:hAnsi="Footlight MT Light"/>
        </w:rPr>
      </w:pPr>
      <w:r>
        <w:rPr>
          <w:rFonts w:ascii="Footlight MT Light" w:hAnsi="Footlight MT Light"/>
        </w:rPr>
        <w:t>I/We…………………………</w:t>
      </w:r>
      <w:proofErr w:type="gramStart"/>
      <w:r>
        <w:rPr>
          <w:rFonts w:ascii="Footlight MT Light" w:hAnsi="Footlight MT Light"/>
        </w:rPr>
        <w:t>…,the</w:t>
      </w:r>
      <w:proofErr w:type="gramEnd"/>
      <w:r>
        <w:rPr>
          <w:rFonts w:ascii="Footlight MT Light" w:hAnsi="Footlight MT Light"/>
        </w:rPr>
        <w:t xml:space="preserve"> above named Applicant(s), of address: Physical address…………….Fax No……Tel. No…</w:t>
      </w:r>
      <w:proofErr w:type="gramStart"/>
      <w:r>
        <w:rPr>
          <w:rFonts w:ascii="Footlight MT Light" w:hAnsi="Footlight MT Light"/>
        </w:rPr>
        <w:t>…..</w:t>
      </w:r>
      <w:proofErr w:type="gramEnd"/>
      <w:r>
        <w:rPr>
          <w:rFonts w:ascii="Footlight MT Light" w:hAnsi="Footlight MT Light"/>
        </w:rPr>
        <w:t>Email ……………, hereby request the Public Procurement Administrative Review Board to review the whole/part of the above mentioned decision on the following grounds , namely:-</w:t>
      </w:r>
    </w:p>
    <w:p w14:paraId="384479A0" w14:textId="77777777" w:rsidR="0030436F" w:rsidRDefault="0030436F" w:rsidP="0030436F">
      <w:pPr>
        <w:pStyle w:val="Header"/>
        <w:tabs>
          <w:tab w:val="clear" w:pos="8640"/>
          <w:tab w:val="right" w:pos="9720"/>
        </w:tabs>
        <w:spacing w:line="360" w:lineRule="auto"/>
        <w:jc w:val="both"/>
        <w:rPr>
          <w:rFonts w:ascii="Footlight MT Light" w:hAnsi="Footlight MT Light"/>
        </w:rPr>
      </w:pPr>
      <w:r>
        <w:rPr>
          <w:rFonts w:ascii="Footlight MT Light" w:hAnsi="Footlight MT Light"/>
        </w:rPr>
        <w:t xml:space="preserve">1. </w:t>
      </w:r>
    </w:p>
    <w:p w14:paraId="35FAC7B1" w14:textId="77777777" w:rsidR="0030436F" w:rsidRDefault="0030436F" w:rsidP="0030436F">
      <w:pPr>
        <w:pStyle w:val="Header"/>
        <w:tabs>
          <w:tab w:val="clear" w:pos="8640"/>
          <w:tab w:val="right" w:pos="9720"/>
        </w:tabs>
        <w:spacing w:line="360" w:lineRule="auto"/>
        <w:jc w:val="both"/>
        <w:rPr>
          <w:rFonts w:ascii="Footlight MT Light" w:hAnsi="Footlight MT Light"/>
        </w:rPr>
      </w:pPr>
      <w:r>
        <w:rPr>
          <w:rFonts w:ascii="Footlight MT Light" w:hAnsi="Footlight MT Light"/>
        </w:rPr>
        <w:t xml:space="preserve">2. </w:t>
      </w:r>
    </w:p>
    <w:p w14:paraId="70CB9F99" w14:textId="77777777" w:rsidR="0030436F" w:rsidRDefault="0030436F" w:rsidP="0030436F">
      <w:pPr>
        <w:pStyle w:val="Header"/>
        <w:tabs>
          <w:tab w:val="clear" w:pos="8640"/>
          <w:tab w:val="right" w:pos="9720"/>
        </w:tabs>
        <w:spacing w:line="360" w:lineRule="auto"/>
        <w:jc w:val="both"/>
        <w:rPr>
          <w:rFonts w:ascii="Footlight MT Light" w:hAnsi="Footlight MT Light"/>
        </w:rPr>
      </w:pPr>
      <w:r>
        <w:rPr>
          <w:rFonts w:ascii="Footlight MT Light" w:hAnsi="Footlight MT Light"/>
        </w:rPr>
        <w:t xml:space="preserve">Etc. </w:t>
      </w:r>
    </w:p>
    <w:p w14:paraId="4EB6A9AA" w14:textId="77777777" w:rsidR="0030436F" w:rsidRDefault="0030436F" w:rsidP="0030436F">
      <w:pPr>
        <w:pStyle w:val="Header"/>
        <w:tabs>
          <w:tab w:val="clear" w:pos="8640"/>
          <w:tab w:val="right" w:pos="9720"/>
        </w:tabs>
        <w:spacing w:line="360" w:lineRule="auto"/>
        <w:jc w:val="both"/>
        <w:rPr>
          <w:rFonts w:ascii="Footlight MT Light" w:hAnsi="Footlight MT Light"/>
        </w:rPr>
      </w:pPr>
      <w:r>
        <w:rPr>
          <w:rFonts w:ascii="Footlight MT Light" w:hAnsi="Footlight MT Light"/>
        </w:rPr>
        <w:t>By this memorandum, the Applicant requests the Board for an order/orders that: -</w:t>
      </w:r>
    </w:p>
    <w:p w14:paraId="5097CCFA" w14:textId="77777777" w:rsidR="0030436F" w:rsidRDefault="0030436F" w:rsidP="0030436F">
      <w:pPr>
        <w:pStyle w:val="Header"/>
        <w:tabs>
          <w:tab w:val="clear" w:pos="8640"/>
          <w:tab w:val="right" w:pos="9720"/>
        </w:tabs>
        <w:spacing w:line="360" w:lineRule="auto"/>
        <w:jc w:val="both"/>
        <w:rPr>
          <w:rFonts w:ascii="Footlight MT Light" w:hAnsi="Footlight MT Light"/>
        </w:rPr>
      </w:pPr>
      <w:r>
        <w:rPr>
          <w:rFonts w:ascii="Footlight MT Light" w:hAnsi="Footlight MT Light"/>
        </w:rPr>
        <w:t>1.</w:t>
      </w:r>
    </w:p>
    <w:p w14:paraId="6A9F7413" w14:textId="77777777" w:rsidR="0030436F" w:rsidRDefault="0030436F" w:rsidP="0030436F">
      <w:pPr>
        <w:pStyle w:val="Header"/>
        <w:tabs>
          <w:tab w:val="clear" w:pos="8640"/>
          <w:tab w:val="right" w:pos="9720"/>
        </w:tabs>
        <w:spacing w:line="360" w:lineRule="auto"/>
        <w:jc w:val="both"/>
        <w:rPr>
          <w:rFonts w:ascii="Footlight MT Light" w:hAnsi="Footlight MT Light"/>
        </w:rPr>
      </w:pPr>
      <w:r>
        <w:rPr>
          <w:rFonts w:ascii="Footlight MT Light" w:hAnsi="Footlight MT Light"/>
        </w:rPr>
        <w:t>2.</w:t>
      </w:r>
    </w:p>
    <w:p w14:paraId="0234F444" w14:textId="77777777" w:rsidR="0030436F" w:rsidRDefault="0030436F" w:rsidP="0030436F">
      <w:pPr>
        <w:pStyle w:val="Header"/>
        <w:tabs>
          <w:tab w:val="clear" w:pos="8640"/>
          <w:tab w:val="right" w:pos="9720"/>
        </w:tabs>
        <w:spacing w:line="360" w:lineRule="auto"/>
        <w:jc w:val="both"/>
        <w:rPr>
          <w:rFonts w:ascii="Footlight MT Light" w:hAnsi="Footlight MT Light"/>
        </w:rPr>
      </w:pPr>
      <w:proofErr w:type="spellStart"/>
      <w:r>
        <w:rPr>
          <w:rFonts w:ascii="Footlight MT Light" w:hAnsi="Footlight MT Light"/>
        </w:rPr>
        <w:t>Etc</w:t>
      </w:r>
      <w:proofErr w:type="spellEnd"/>
    </w:p>
    <w:p w14:paraId="448B95BE" w14:textId="77777777" w:rsidR="0030436F" w:rsidRDefault="0030436F" w:rsidP="0030436F">
      <w:pPr>
        <w:pStyle w:val="Header"/>
        <w:tabs>
          <w:tab w:val="clear" w:pos="8640"/>
          <w:tab w:val="right" w:pos="9720"/>
        </w:tabs>
        <w:spacing w:line="360" w:lineRule="auto"/>
        <w:jc w:val="both"/>
        <w:rPr>
          <w:rFonts w:ascii="Footlight MT Light" w:hAnsi="Footlight MT Light"/>
        </w:rPr>
      </w:pPr>
      <w:r>
        <w:rPr>
          <w:rFonts w:ascii="Footlight MT Light" w:hAnsi="Footlight MT Light"/>
        </w:rPr>
        <w:t>SIGNED ………………. (Applicant)</w:t>
      </w:r>
    </w:p>
    <w:p w14:paraId="39FC66FA" w14:textId="77777777" w:rsidR="0030436F" w:rsidRDefault="0030436F" w:rsidP="0030436F">
      <w:pPr>
        <w:pStyle w:val="Header"/>
        <w:pBdr>
          <w:bottom w:val="single" w:sz="18" w:space="1" w:color="auto"/>
        </w:pBdr>
        <w:tabs>
          <w:tab w:val="clear" w:pos="8640"/>
          <w:tab w:val="right" w:pos="9720"/>
        </w:tabs>
        <w:spacing w:line="360" w:lineRule="auto"/>
        <w:ind w:right="1008"/>
        <w:jc w:val="both"/>
        <w:rPr>
          <w:rFonts w:ascii="Footlight MT Light" w:hAnsi="Footlight MT Light"/>
        </w:rPr>
      </w:pPr>
      <w:r>
        <w:rPr>
          <w:rFonts w:ascii="Footlight MT Light" w:hAnsi="Footlight MT Light"/>
        </w:rPr>
        <w:t>Dated on…………</w:t>
      </w:r>
      <w:proofErr w:type="gramStart"/>
      <w:r>
        <w:rPr>
          <w:rFonts w:ascii="Footlight MT Light" w:hAnsi="Footlight MT Light"/>
        </w:rPr>
        <w:t>….day</w:t>
      </w:r>
      <w:proofErr w:type="gramEnd"/>
      <w:r>
        <w:rPr>
          <w:rFonts w:ascii="Footlight MT Light" w:hAnsi="Footlight MT Light"/>
        </w:rPr>
        <w:t xml:space="preserve"> of ……………/…20…</w:t>
      </w:r>
    </w:p>
    <w:p w14:paraId="23076435" w14:textId="77777777" w:rsidR="0030436F" w:rsidRDefault="0030436F" w:rsidP="0030436F">
      <w:pPr>
        <w:pStyle w:val="Header"/>
        <w:tabs>
          <w:tab w:val="clear" w:pos="8640"/>
          <w:tab w:val="right" w:pos="9720"/>
        </w:tabs>
        <w:spacing w:line="360" w:lineRule="auto"/>
        <w:jc w:val="both"/>
        <w:rPr>
          <w:rFonts w:ascii="Footlight MT Light" w:hAnsi="Footlight MT Light"/>
          <w:b/>
          <w:bCs/>
        </w:rPr>
      </w:pPr>
      <w:r>
        <w:rPr>
          <w:rFonts w:ascii="Footlight MT Light" w:hAnsi="Footlight MT Light"/>
          <w:b/>
          <w:bCs/>
        </w:rPr>
        <w:t>FOR OFFICIAL USE ONLY</w:t>
      </w:r>
    </w:p>
    <w:p w14:paraId="6D9C017E" w14:textId="77777777" w:rsidR="0030436F" w:rsidRDefault="0030436F" w:rsidP="0030436F">
      <w:pPr>
        <w:pStyle w:val="Header"/>
        <w:tabs>
          <w:tab w:val="clear" w:pos="8640"/>
          <w:tab w:val="right" w:pos="9720"/>
        </w:tabs>
        <w:spacing w:line="360" w:lineRule="auto"/>
        <w:jc w:val="both"/>
        <w:rPr>
          <w:rFonts w:ascii="Footlight MT Light" w:hAnsi="Footlight MT Light"/>
        </w:rPr>
      </w:pPr>
      <w:r>
        <w:rPr>
          <w:rFonts w:ascii="Footlight MT Light" w:hAnsi="Footlight MT Light"/>
        </w:rPr>
        <w:t>Lodged with the Secretary Public Procurement Administrative Review Board on ………… day of ………....20….………</w:t>
      </w:r>
    </w:p>
    <w:p w14:paraId="14F2407A" w14:textId="77777777" w:rsidR="0030436F" w:rsidRDefault="0030436F" w:rsidP="0030436F">
      <w:pPr>
        <w:pStyle w:val="Header"/>
        <w:jc w:val="both"/>
        <w:rPr>
          <w:rFonts w:ascii="Footlight MT Light" w:hAnsi="Footlight MT Light"/>
        </w:rPr>
      </w:pPr>
    </w:p>
    <w:p w14:paraId="2CA04BFB" w14:textId="77777777" w:rsidR="0030436F" w:rsidRDefault="0030436F" w:rsidP="0030436F">
      <w:pPr>
        <w:pStyle w:val="Header"/>
        <w:jc w:val="both"/>
        <w:rPr>
          <w:rFonts w:ascii="Footlight MT Light" w:hAnsi="Footlight MT Light"/>
        </w:rPr>
      </w:pPr>
      <w:r>
        <w:rPr>
          <w:rFonts w:ascii="Footlight MT Light" w:hAnsi="Footlight MT Light"/>
        </w:rPr>
        <w:t>SIGNED</w:t>
      </w:r>
    </w:p>
    <w:p w14:paraId="1C8FB6D9" w14:textId="77777777" w:rsidR="0030436F" w:rsidRDefault="0030436F" w:rsidP="0030436F">
      <w:pPr>
        <w:rPr>
          <w:rFonts w:ascii="Footlight MT Light" w:hAnsi="Footlight MT Light"/>
        </w:rPr>
      </w:pPr>
      <w:r>
        <w:rPr>
          <w:rFonts w:ascii="Footlight MT Light" w:hAnsi="Footlight MT Light"/>
        </w:rPr>
        <w:t>Board Secretary</w:t>
      </w:r>
    </w:p>
    <w:p w14:paraId="5066746E" w14:textId="77777777" w:rsidR="0030436F" w:rsidRDefault="0030436F" w:rsidP="0030436F">
      <w:pPr>
        <w:pStyle w:val="Heading1"/>
        <w:rPr>
          <w:rFonts w:ascii="Footlight MT Light" w:hAnsi="Footlight MT Light"/>
          <w:sz w:val="24"/>
        </w:rPr>
      </w:pPr>
      <w:r>
        <w:rPr>
          <w:rFonts w:ascii="Footlight MT Light" w:hAnsi="Footlight MT Light"/>
          <w:b w:val="0"/>
          <w:bCs w:val="0"/>
        </w:rPr>
        <w:br w:type="page"/>
      </w:r>
      <w:bookmarkStart w:id="70" w:name="_Toc52804913"/>
      <w:r>
        <w:rPr>
          <w:rFonts w:ascii="Footlight MT Light" w:hAnsi="Footlight MT Light"/>
          <w:sz w:val="24"/>
        </w:rPr>
        <w:lastRenderedPageBreak/>
        <w:t>SELF-DECLARATION FORM</w:t>
      </w:r>
      <w:bookmarkEnd w:id="70"/>
      <w:r>
        <w:rPr>
          <w:rFonts w:ascii="Footlight MT Light" w:hAnsi="Footlight MT Light"/>
          <w:sz w:val="24"/>
        </w:rPr>
        <w:t xml:space="preserve"> </w:t>
      </w:r>
    </w:p>
    <w:p w14:paraId="058D7263" w14:textId="77777777" w:rsidR="0030436F" w:rsidRDefault="0030436F" w:rsidP="0030436F">
      <w:pPr>
        <w:rPr>
          <w:rFonts w:ascii="Footlight MT Light" w:hAnsi="Footlight MT Light" w:cs="Arial"/>
          <w:b/>
        </w:rPr>
      </w:pPr>
    </w:p>
    <w:p w14:paraId="1E69EBF3" w14:textId="77777777" w:rsidR="0030436F" w:rsidRDefault="0030436F" w:rsidP="0030436F">
      <w:pPr>
        <w:rPr>
          <w:rFonts w:ascii="Footlight MT Light" w:hAnsi="Footlight MT Light" w:cs="Arial"/>
          <w:b/>
        </w:rPr>
      </w:pPr>
      <w:r>
        <w:rPr>
          <w:rFonts w:ascii="Footlight MT Light" w:hAnsi="Footlight MT Light" w:cs="Arial"/>
          <w:b/>
        </w:rPr>
        <w:t>ANTI-CORRUPTION DECLARATION</w:t>
      </w:r>
    </w:p>
    <w:p w14:paraId="608D94A7" w14:textId="77777777" w:rsidR="0030436F" w:rsidRDefault="0030436F" w:rsidP="0030436F">
      <w:pPr>
        <w:rPr>
          <w:rFonts w:ascii="Footlight MT Light" w:hAnsi="Footlight MT Light" w:cs="Arial"/>
        </w:rPr>
      </w:pPr>
      <w:r>
        <w:rPr>
          <w:rFonts w:ascii="Footlight MT Light" w:hAnsi="Footlight MT Light" w:cs="Arial"/>
        </w:rPr>
        <w:t xml:space="preserve">We </w:t>
      </w:r>
      <w:r>
        <w:rPr>
          <w:rFonts w:ascii="Footlight MT Light" w:hAnsi="Footlight MT Light" w:cs="Arial"/>
          <w:b/>
        </w:rPr>
        <w:t>(</w:t>
      </w:r>
      <w:r>
        <w:rPr>
          <w:rFonts w:ascii="Footlight MT Light" w:hAnsi="Footlight MT Light" w:cs="Arial"/>
          <w:b/>
          <w:i/>
        </w:rPr>
        <w:t>insert the name of the company / supplier</w:t>
      </w:r>
      <w:r>
        <w:rPr>
          <w:rFonts w:ascii="Footlight MT Light" w:hAnsi="Footlight MT Light" w:cs="Arial"/>
        </w:rPr>
        <w:t xml:space="preserve">)----------------------------------- declares and guarantees that no offer, gift or payment, consideration or benefit of any kind, which  constitutes an illegal or corrupt practice, has been or will be made to anyone by our organization or agent, either directly or  indirectly, as an inducement or reward for the award or execution of this procurement. </w:t>
      </w:r>
    </w:p>
    <w:p w14:paraId="328CC088" w14:textId="77777777" w:rsidR="0030436F" w:rsidRDefault="0030436F" w:rsidP="0030436F">
      <w:pPr>
        <w:rPr>
          <w:rFonts w:ascii="Footlight MT Light" w:hAnsi="Footlight MT Light" w:cs="Arial"/>
        </w:rPr>
      </w:pPr>
    </w:p>
    <w:p w14:paraId="5CC2F087" w14:textId="77777777" w:rsidR="0030436F" w:rsidRDefault="0030436F" w:rsidP="0030436F">
      <w:pPr>
        <w:autoSpaceDE w:val="0"/>
        <w:autoSpaceDN w:val="0"/>
        <w:adjustRightInd w:val="0"/>
        <w:rPr>
          <w:rFonts w:ascii="Footlight MT Light" w:hAnsi="Footlight MT Light"/>
        </w:rPr>
      </w:pPr>
      <w:r>
        <w:rPr>
          <w:rFonts w:ascii="Footlight MT Light" w:hAnsi="Footlight MT Light"/>
        </w:rPr>
        <w:t>In the event the above is contravened we accept that the following to apply —</w:t>
      </w:r>
    </w:p>
    <w:p w14:paraId="3D92640D" w14:textId="77777777" w:rsidR="0030436F" w:rsidRDefault="0030436F" w:rsidP="00E831B4">
      <w:pPr>
        <w:numPr>
          <w:ilvl w:val="0"/>
          <w:numId w:val="35"/>
        </w:numPr>
        <w:autoSpaceDE w:val="0"/>
        <w:autoSpaceDN w:val="0"/>
        <w:adjustRightInd w:val="0"/>
        <w:contextualSpacing/>
        <w:rPr>
          <w:rFonts w:ascii="Footlight MT Light" w:hAnsi="Footlight MT Light"/>
        </w:rPr>
      </w:pPr>
      <w:r>
        <w:rPr>
          <w:rFonts w:ascii="Footlight MT Light" w:hAnsi="Footlight MT Light"/>
        </w:rPr>
        <w:t>The person shall be disqualified from entering into a contract for the procurement; or</w:t>
      </w:r>
    </w:p>
    <w:p w14:paraId="34152DFA" w14:textId="77777777" w:rsidR="0030436F" w:rsidRDefault="0030436F" w:rsidP="00E831B4">
      <w:pPr>
        <w:numPr>
          <w:ilvl w:val="0"/>
          <w:numId w:val="35"/>
        </w:numPr>
        <w:autoSpaceDE w:val="0"/>
        <w:autoSpaceDN w:val="0"/>
        <w:adjustRightInd w:val="0"/>
        <w:contextualSpacing/>
        <w:rPr>
          <w:rFonts w:ascii="Footlight MT Light" w:hAnsi="Footlight MT Light"/>
        </w:rPr>
      </w:pPr>
      <w:r>
        <w:rPr>
          <w:rFonts w:ascii="Footlight MT Light" w:hAnsi="Footlight MT Light"/>
        </w:rPr>
        <w:t>If a contract has already been entered into with the person, the contract shall be voidable at the option of EACC.</w:t>
      </w:r>
    </w:p>
    <w:p w14:paraId="2B918ED6" w14:textId="77777777" w:rsidR="0030436F" w:rsidRDefault="0030436F" w:rsidP="00E831B4">
      <w:pPr>
        <w:numPr>
          <w:ilvl w:val="0"/>
          <w:numId w:val="35"/>
        </w:numPr>
        <w:autoSpaceDE w:val="0"/>
        <w:autoSpaceDN w:val="0"/>
        <w:adjustRightInd w:val="0"/>
        <w:contextualSpacing/>
        <w:rPr>
          <w:rFonts w:ascii="Footlight MT Light" w:hAnsi="Footlight MT Light"/>
        </w:rPr>
      </w:pPr>
      <w:r>
        <w:rPr>
          <w:rFonts w:ascii="Footlight MT Light" w:hAnsi="Footlight MT Light"/>
        </w:rPr>
        <w:t>The voiding of a contract by the procuring entity under subsection (b) does not limit any other legal remedy That EACC may have.</w:t>
      </w:r>
    </w:p>
    <w:p w14:paraId="0A21785E" w14:textId="77777777" w:rsidR="0030436F" w:rsidRDefault="0030436F" w:rsidP="0030436F">
      <w:pPr>
        <w:rPr>
          <w:rFonts w:ascii="Footlight MT Light" w:hAnsi="Footlight MT Light" w:cs="Arial"/>
        </w:rPr>
      </w:pPr>
    </w:p>
    <w:p w14:paraId="411372B5" w14:textId="77777777" w:rsidR="0030436F" w:rsidRDefault="0030436F" w:rsidP="0030436F">
      <w:pPr>
        <w:rPr>
          <w:rFonts w:ascii="Footlight MT Light" w:hAnsi="Footlight MT Light" w:cs="Arial"/>
        </w:rPr>
      </w:pPr>
      <w:r>
        <w:rPr>
          <w:rFonts w:ascii="Footlight MT Light" w:hAnsi="Footlight MT Light" w:cs="Arial"/>
        </w:rPr>
        <w:t>Name …………………………Signature………………</w:t>
      </w:r>
      <w:proofErr w:type="gramStart"/>
      <w:r>
        <w:rPr>
          <w:rFonts w:ascii="Footlight MT Light" w:hAnsi="Footlight MT Light" w:cs="Arial"/>
        </w:rPr>
        <w:t>…..</w:t>
      </w:r>
      <w:proofErr w:type="gramEnd"/>
      <w:r>
        <w:rPr>
          <w:rFonts w:ascii="Footlight MT Light" w:hAnsi="Footlight MT Light" w:cs="Arial"/>
        </w:rPr>
        <w:t>Date ………………</w:t>
      </w:r>
    </w:p>
    <w:p w14:paraId="22246B50" w14:textId="77777777" w:rsidR="0030436F" w:rsidRDefault="0030436F" w:rsidP="0030436F">
      <w:pPr>
        <w:rPr>
          <w:rFonts w:ascii="Footlight MT Light" w:hAnsi="Footlight MT Light" w:cs="Arial"/>
        </w:rPr>
      </w:pPr>
    </w:p>
    <w:p w14:paraId="6A35A291" w14:textId="77777777" w:rsidR="0030436F" w:rsidRDefault="0030436F" w:rsidP="0030436F">
      <w:pPr>
        <w:rPr>
          <w:rFonts w:ascii="Footlight MT Light" w:hAnsi="Footlight MT Light" w:cs="Arial"/>
        </w:rPr>
      </w:pPr>
    </w:p>
    <w:p w14:paraId="26AA91F5" w14:textId="77777777" w:rsidR="0030436F" w:rsidRDefault="0030436F" w:rsidP="0030436F">
      <w:pPr>
        <w:rPr>
          <w:rFonts w:ascii="Footlight MT Light" w:hAnsi="Footlight MT Light" w:cs="Arial"/>
        </w:rPr>
      </w:pPr>
      <w:r>
        <w:rPr>
          <w:rFonts w:ascii="Footlight MT Light" w:hAnsi="Footlight MT Light" w:cs="Arial"/>
        </w:rPr>
        <w:t xml:space="preserve">Company Seal / Business Stamp </w:t>
      </w:r>
    </w:p>
    <w:p w14:paraId="78AE3273" w14:textId="77777777" w:rsidR="0030436F" w:rsidRDefault="0030436F" w:rsidP="0030436F">
      <w:pPr>
        <w:rPr>
          <w:rFonts w:ascii="Footlight MT Light" w:hAnsi="Footlight MT Light" w:cs="Arial"/>
        </w:rPr>
      </w:pPr>
    </w:p>
    <w:p w14:paraId="4DD26CCC" w14:textId="77777777" w:rsidR="0030436F" w:rsidRDefault="0030436F" w:rsidP="0030436F">
      <w:pPr>
        <w:autoSpaceDE w:val="0"/>
        <w:autoSpaceDN w:val="0"/>
        <w:adjustRightInd w:val="0"/>
        <w:rPr>
          <w:rFonts w:ascii="Footlight MT Light" w:hAnsi="Footlight MT Light" w:cs="Arial"/>
          <w:b/>
        </w:rPr>
      </w:pPr>
    </w:p>
    <w:p w14:paraId="1CA4B43D" w14:textId="77777777" w:rsidR="0030436F" w:rsidRDefault="0030436F" w:rsidP="0030436F">
      <w:pPr>
        <w:autoSpaceDE w:val="0"/>
        <w:autoSpaceDN w:val="0"/>
        <w:adjustRightInd w:val="0"/>
        <w:rPr>
          <w:rFonts w:ascii="Footlight MT Light" w:hAnsi="Footlight MT Light" w:cs="Arial"/>
          <w:b/>
        </w:rPr>
      </w:pPr>
      <w:r>
        <w:rPr>
          <w:rFonts w:ascii="Footlight MT Light" w:hAnsi="Footlight MT Light" w:cs="Arial"/>
          <w:b/>
        </w:rPr>
        <w:t>ANTI-</w:t>
      </w:r>
      <w:r>
        <w:rPr>
          <w:rFonts w:ascii="Footlight MT Light" w:hAnsi="Footlight MT Light"/>
          <w:b/>
        </w:rPr>
        <w:t xml:space="preserve">FRAUDULENT PRACTICE </w:t>
      </w:r>
      <w:r>
        <w:rPr>
          <w:rFonts w:ascii="Footlight MT Light" w:hAnsi="Footlight MT Light" w:cs="Arial"/>
          <w:b/>
        </w:rPr>
        <w:t>DECLARATION</w:t>
      </w:r>
    </w:p>
    <w:p w14:paraId="75A351BD" w14:textId="77777777" w:rsidR="0030436F" w:rsidRDefault="0030436F" w:rsidP="0030436F">
      <w:pPr>
        <w:autoSpaceDE w:val="0"/>
        <w:autoSpaceDN w:val="0"/>
        <w:adjustRightInd w:val="0"/>
        <w:rPr>
          <w:rFonts w:ascii="Footlight MT Light" w:hAnsi="Footlight MT Light"/>
        </w:rPr>
      </w:pPr>
      <w:r>
        <w:rPr>
          <w:rFonts w:ascii="Footlight MT Light" w:hAnsi="Footlight MT Light" w:cs="Arial"/>
        </w:rPr>
        <w:t xml:space="preserve">We </w:t>
      </w:r>
      <w:r>
        <w:rPr>
          <w:rFonts w:ascii="Footlight MT Light" w:hAnsi="Footlight MT Light" w:cs="Arial"/>
          <w:b/>
        </w:rPr>
        <w:t>(</w:t>
      </w:r>
      <w:r>
        <w:rPr>
          <w:rFonts w:ascii="Footlight MT Light" w:hAnsi="Footlight MT Light" w:cs="Arial"/>
          <w:b/>
          <w:i/>
        </w:rPr>
        <w:t>insert the name of the company / supplier</w:t>
      </w:r>
      <w:r>
        <w:rPr>
          <w:rFonts w:ascii="Footlight MT Light" w:hAnsi="Footlight MT Light" w:cs="Arial"/>
        </w:rPr>
        <w:t>) -------------------------------------declares and guarantees that no</w:t>
      </w:r>
      <w:r>
        <w:rPr>
          <w:rFonts w:ascii="Footlight MT Light" w:hAnsi="Footlight MT Light"/>
        </w:rPr>
        <w:t xml:space="preserve"> person in our organization has or will be involved in a fraudulent practice in any procurement proceeding.</w:t>
      </w:r>
    </w:p>
    <w:p w14:paraId="1583A7BD" w14:textId="77777777" w:rsidR="0030436F" w:rsidRDefault="0030436F" w:rsidP="0030436F">
      <w:pPr>
        <w:autoSpaceDE w:val="0"/>
        <w:autoSpaceDN w:val="0"/>
        <w:adjustRightInd w:val="0"/>
        <w:rPr>
          <w:rFonts w:ascii="Footlight MT Light" w:hAnsi="Footlight MT Light"/>
        </w:rPr>
      </w:pPr>
    </w:p>
    <w:p w14:paraId="76C6BCAC" w14:textId="77777777" w:rsidR="0030436F" w:rsidRDefault="0030436F" w:rsidP="0030436F">
      <w:pPr>
        <w:rPr>
          <w:rFonts w:ascii="Footlight MT Light" w:hAnsi="Footlight MT Light" w:cs="Arial"/>
        </w:rPr>
      </w:pPr>
      <w:r>
        <w:rPr>
          <w:rFonts w:ascii="Footlight MT Light" w:hAnsi="Footlight MT Light" w:cs="Arial"/>
        </w:rPr>
        <w:t>Name …………………………Signature………………</w:t>
      </w:r>
      <w:proofErr w:type="gramStart"/>
      <w:r>
        <w:rPr>
          <w:rFonts w:ascii="Footlight MT Light" w:hAnsi="Footlight MT Light" w:cs="Arial"/>
        </w:rPr>
        <w:t>…..</w:t>
      </w:r>
      <w:proofErr w:type="gramEnd"/>
      <w:r>
        <w:rPr>
          <w:rFonts w:ascii="Footlight MT Light" w:hAnsi="Footlight MT Light" w:cs="Arial"/>
        </w:rPr>
        <w:t>Date ………………</w:t>
      </w:r>
    </w:p>
    <w:p w14:paraId="41410979" w14:textId="77777777" w:rsidR="0030436F" w:rsidRDefault="0030436F" w:rsidP="0030436F">
      <w:pPr>
        <w:rPr>
          <w:rFonts w:ascii="Footlight MT Light" w:hAnsi="Footlight MT Light" w:cs="Arial"/>
        </w:rPr>
      </w:pPr>
    </w:p>
    <w:p w14:paraId="77152B83" w14:textId="77777777" w:rsidR="0030436F" w:rsidRDefault="0030436F" w:rsidP="0030436F">
      <w:pPr>
        <w:rPr>
          <w:rFonts w:ascii="Footlight MT Light" w:hAnsi="Footlight MT Light" w:cs="Arial"/>
        </w:rPr>
      </w:pPr>
    </w:p>
    <w:p w14:paraId="02334884" w14:textId="77777777" w:rsidR="0030436F" w:rsidRDefault="0030436F" w:rsidP="0030436F">
      <w:pPr>
        <w:rPr>
          <w:rFonts w:ascii="Footlight MT Light" w:hAnsi="Footlight MT Light" w:cs="Arial"/>
        </w:rPr>
      </w:pPr>
      <w:r>
        <w:rPr>
          <w:rFonts w:ascii="Footlight MT Light" w:hAnsi="Footlight MT Light" w:cs="Arial"/>
        </w:rPr>
        <w:t xml:space="preserve">Company Seal / Business Stamp </w:t>
      </w:r>
    </w:p>
    <w:p w14:paraId="04719040" w14:textId="77777777" w:rsidR="0030436F" w:rsidRDefault="0030436F" w:rsidP="0030436F">
      <w:pPr>
        <w:rPr>
          <w:rFonts w:ascii="Footlight MT Light" w:hAnsi="Footlight MT Light" w:cs="Arial"/>
        </w:rPr>
      </w:pPr>
    </w:p>
    <w:p w14:paraId="13B7A5BF" w14:textId="77777777" w:rsidR="0030436F" w:rsidRDefault="0030436F" w:rsidP="0030436F">
      <w:pPr>
        <w:autoSpaceDE w:val="0"/>
        <w:autoSpaceDN w:val="0"/>
        <w:adjustRightInd w:val="0"/>
        <w:rPr>
          <w:rFonts w:ascii="Footlight MT Light" w:hAnsi="Footlight MT Light"/>
        </w:rPr>
      </w:pPr>
    </w:p>
    <w:p w14:paraId="075E473B" w14:textId="77777777" w:rsidR="0030436F" w:rsidRDefault="0030436F" w:rsidP="0030436F">
      <w:pPr>
        <w:autoSpaceDE w:val="0"/>
        <w:autoSpaceDN w:val="0"/>
        <w:adjustRightInd w:val="0"/>
        <w:rPr>
          <w:rFonts w:ascii="Footlight MT Light" w:hAnsi="Footlight MT Light" w:cs="Arial"/>
          <w:b/>
        </w:rPr>
      </w:pPr>
      <w:r>
        <w:rPr>
          <w:rFonts w:ascii="Footlight MT Light" w:hAnsi="Footlight MT Light" w:cs="Arial"/>
          <w:b/>
        </w:rPr>
        <w:t xml:space="preserve">NON - DEBARMENT </w:t>
      </w:r>
      <w:r>
        <w:rPr>
          <w:rFonts w:ascii="Footlight MT Light" w:hAnsi="Footlight MT Light"/>
          <w:b/>
        </w:rPr>
        <w:t>DECLARATION</w:t>
      </w:r>
    </w:p>
    <w:p w14:paraId="46DF452A" w14:textId="77777777" w:rsidR="0030436F" w:rsidRDefault="0030436F" w:rsidP="0030436F">
      <w:pPr>
        <w:autoSpaceDE w:val="0"/>
        <w:autoSpaceDN w:val="0"/>
        <w:adjustRightInd w:val="0"/>
        <w:rPr>
          <w:rFonts w:ascii="Footlight MT Light" w:hAnsi="Footlight MT Light"/>
        </w:rPr>
      </w:pPr>
      <w:r>
        <w:rPr>
          <w:rFonts w:ascii="Footlight MT Light" w:hAnsi="Footlight MT Light" w:cs="Arial"/>
        </w:rPr>
        <w:t xml:space="preserve">We </w:t>
      </w:r>
      <w:r>
        <w:rPr>
          <w:rFonts w:ascii="Footlight MT Light" w:hAnsi="Footlight MT Light" w:cs="Arial"/>
          <w:b/>
        </w:rPr>
        <w:t>(</w:t>
      </w:r>
      <w:r>
        <w:rPr>
          <w:rFonts w:ascii="Footlight MT Light" w:hAnsi="Footlight MT Light" w:cs="Arial"/>
          <w:b/>
          <w:i/>
        </w:rPr>
        <w:t>insert the name of the company / supplier</w:t>
      </w:r>
      <w:r>
        <w:rPr>
          <w:rFonts w:ascii="Footlight MT Light" w:hAnsi="Footlight MT Light" w:cs="Arial"/>
        </w:rPr>
        <w:t>) -------------------------------------declares and guarantees that this company nor its directors</w:t>
      </w:r>
      <w:r>
        <w:rPr>
          <w:rFonts w:ascii="Footlight MT Light" w:hAnsi="Footlight MT Light"/>
        </w:rPr>
        <w:t xml:space="preserve"> or any person who has any controlling interest in our organization has been debarred from participating in a procurement proceeding.</w:t>
      </w:r>
    </w:p>
    <w:p w14:paraId="7E6D2A38" w14:textId="77777777" w:rsidR="0030436F" w:rsidRDefault="0030436F" w:rsidP="0030436F">
      <w:pPr>
        <w:autoSpaceDE w:val="0"/>
        <w:autoSpaceDN w:val="0"/>
        <w:adjustRightInd w:val="0"/>
        <w:rPr>
          <w:rFonts w:ascii="Footlight MT Light" w:hAnsi="Footlight MT Light"/>
        </w:rPr>
      </w:pPr>
    </w:p>
    <w:p w14:paraId="3CF9934A" w14:textId="77777777" w:rsidR="0030436F" w:rsidRDefault="0030436F" w:rsidP="0030436F">
      <w:pPr>
        <w:rPr>
          <w:rFonts w:ascii="Footlight MT Light" w:hAnsi="Footlight MT Light" w:cs="Arial"/>
        </w:rPr>
      </w:pPr>
    </w:p>
    <w:p w14:paraId="4D945BEB" w14:textId="77777777" w:rsidR="0030436F" w:rsidRDefault="0030436F" w:rsidP="0030436F">
      <w:pPr>
        <w:rPr>
          <w:rFonts w:ascii="Footlight MT Light" w:hAnsi="Footlight MT Light" w:cs="Arial"/>
        </w:rPr>
      </w:pPr>
      <w:r>
        <w:rPr>
          <w:rFonts w:ascii="Footlight MT Light" w:hAnsi="Footlight MT Light" w:cs="Arial"/>
        </w:rPr>
        <w:t>Name …………………………Signature………………</w:t>
      </w:r>
      <w:proofErr w:type="gramStart"/>
      <w:r>
        <w:rPr>
          <w:rFonts w:ascii="Footlight MT Light" w:hAnsi="Footlight MT Light" w:cs="Arial"/>
        </w:rPr>
        <w:t>…..</w:t>
      </w:r>
      <w:proofErr w:type="gramEnd"/>
      <w:r>
        <w:rPr>
          <w:rFonts w:ascii="Footlight MT Light" w:hAnsi="Footlight MT Light" w:cs="Arial"/>
        </w:rPr>
        <w:t>Date ………………</w:t>
      </w:r>
    </w:p>
    <w:p w14:paraId="4F971EA3" w14:textId="77777777" w:rsidR="0030436F" w:rsidRDefault="0030436F" w:rsidP="0030436F">
      <w:pPr>
        <w:rPr>
          <w:rFonts w:ascii="Footlight MT Light" w:hAnsi="Footlight MT Light" w:cs="Arial"/>
        </w:rPr>
      </w:pPr>
    </w:p>
    <w:p w14:paraId="737F2C01" w14:textId="77777777" w:rsidR="0030436F" w:rsidRDefault="0030436F" w:rsidP="0030436F">
      <w:pPr>
        <w:rPr>
          <w:rFonts w:ascii="Footlight MT Light" w:hAnsi="Footlight MT Light" w:cs="Arial"/>
        </w:rPr>
      </w:pPr>
    </w:p>
    <w:p w14:paraId="70C80591" w14:textId="77777777" w:rsidR="0030436F" w:rsidRDefault="0030436F" w:rsidP="0030436F">
      <w:pPr>
        <w:rPr>
          <w:rFonts w:ascii="Footlight MT Light" w:hAnsi="Footlight MT Light" w:cs="Arial"/>
        </w:rPr>
      </w:pPr>
      <w:r>
        <w:rPr>
          <w:rFonts w:ascii="Footlight MT Light" w:hAnsi="Footlight MT Light" w:cs="Arial"/>
        </w:rPr>
        <w:t xml:space="preserve">Company Seal / Business Stamp </w:t>
      </w:r>
    </w:p>
    <w:p w14:paraId="448A7866" w14:textId="77777777" w:rsidR="0030436F" w:rsidRDefault="0030436F" w:rsidP="0030436F">
      <w:pPr>
        <w:rPr>
          <w:rFonts w:ascii="Footlight MT Light" w:hAnsi="Footlight MT Light" w:cs="Arial"/>
        </w:rPr>
      </w:pPr>
    </w:p>
    <w:p w14:paraId="0F39AA1D" w14:textId="77777777" w:rsidR="0030436F" w:rsidRDefault="0030436F" w:rsidP="0030436F">
      <w:pPr>
        <w:rPr>
          <w:rFonts w:ascii="Footlight MT Light" w:hAnsi="Footlight MT Light" w:cs="Arial"/>
        </w:rPr>
      </w:pPr>
    </w:p>
    <w:p w14:paraId="323FD1D5" w14:textId="77777777" w:rsidR="0030436F" w:rsidRDefault="0030436F" w:rsidP="0030436F">
      <w:pPr>
        <w:rPr>
          <w:rFonts w:ascii="Footlight MT Light" w:hAnsi="Footlight MT Light" w:cs="Arial"/>
        </w:rPr>
      </w:pPr>
    </w:p>
    <w:p w14:paraId="5561B42A" w14:textId="77777777" w:rsidR="0030436F" w:rsidRDefault="0030436F" w:rsidP="0030436F">
      <w:pPr>
        <w:rPr>
          <w:rFonts w:ascii="Footlight MT Light" w:hAnsi="Footlight MT Light" w:cs="Arial"/>
        </w:rPr>
      </w:pPr>
    </w:p>
    <w:p w14:paraId="20499CA8" w14:textId="77777777" w:rsidR="0030436F" w:rsidRDefault="0030436F" w:rsidP="0030436F">
      <w:pPr>
        <w:rPr>
          <w:rFonts w:ascii="Footlight MT Light" w:hAnsi="Footlight MT Light" w:cs="Arial"/>
        </w:rPr>
      </w:pPr>
    </w:p>
    <w:p w14:paraId="430B9400" w14:textId="77777777" w:rsidR="0030436F" w:rsidRDefault="0030436F" w:rsidP="0030436F">
      <w:pPr>
        <w:rPr>
          <w:rFonts w:ascii="Footlight MT Light" w:hAnsi="Footlight MT Light" w:cs="Arial"/>
        </w:rPr>
      </w:pPr>
    </w:p>
    <w:p w14:paraId="2E399BF8" w14:textId="77777777" w:rsidR="0030436F" w:rsidRDefault="0030436F" w:rsidP="0030436F">
      <w:pPr>
        <w:rPr>
          <w:rFonts w:ascii="Footlight MT Light" w:hAnsi="Footlight MT Light" w:cs="Arial"/>
        </w:rPr>
      </w:pPr>
    </w:p>
    <w:p w14:paraId="73213602" w14:textId="77777777" w:rsidR="0030436F" w:rsidRDefault="0030436F" w:rsidP="0030436F">
      <w:pPr>
        <w:rPr>
          <w:rFonts w:ascii="Footlight MT Light" w:hAnsi="Footlight MT Light" w:cs="Arial"/>
        </w:rPr>
      </w:pPr>
    </w:p>
    <w:p w14:paraId="5C21DE6A" w14:textId="77777777" w:rsidR="0030436F" w:rsidRDefault="0030436F" w:rsidP="0030436F">
      <w:pPr>
        <w:pStyle w:val="Default"/>
        <w:rPr>
          <w:rFonts w:ascii="Footlight MT Light" w:hAnsi="Footlight MT Light"/>
        </w:rPr>
      </w:pPr>
    </w:p>
    <w:p w14:paraId="1A5E73BC" w14:textId="77777777" w:rsidR="00067E3C" w:rsidRDefault="00067E3C"/>
    <w:sectPr w:rsidR="00067E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778DC" w14:textId="77777777" w:rsidR="00F02298" w:rsidRDefault="00F02298" w:rsidP="00EC1744">
      <w:r>
        <w:separator/>
      </w:r>
    </w:p>
  </w:endnote>
  <w:endnote w:type="continuationSeparator" w:id="0">
    <w:p w14:paraId="08CE8486" w14:textId="77777777" w:rsidR="00F02298" w:rsidRDefault="00F02298" w:rsidP="00EC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iandraGD">
    <w:panose1 w:val="020B0604020202020204"/>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ootlightMT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692456"/>
      <w:docPartObj>
        <w:docPartGallery w:val="Page Numbers (Bottom of Page)"/>
        <w:docPartUnique/>
      </w:docPartObj>
    </w:sdtPr>
    <w:sdtEndPr>
      <w:rPr>
        <w:color w:val="7F7F7F" w:themeColor="background1" w:themeShade="7F"/>
        <w:spacing w:val="60"/>
      </w:rPr>
    </w:sdtEndPr>
    <w:sdtContent>
      <w:p w14:paraId="4CD482BE" w14:textId="4EC0DC83" w:rsidR="000C3709" w:rsidRDefault="000C37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9E5B441" w14:textId="767A4C78" w:rsidR="00335A5A" w:rsidRDefault="00335A5A" w:rsidP="00EC1744">
    <w:pPr>
      <w:widowControl w:val="0"/>
      <w:autoSpaceDE w:val="0"/>
      <w:autoSpaceDN w:val="0"/>
      <w:adjustRightInd w:val="0"/>
      <w:ind w:left="575" w:right="43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5CAA9" w14:textId="77777777" w:rsidR="00F02298" w:rsidRDefault="00F02298" w:rsidP="00EC1744">
      <w:r>
        <w:separator/>
      </w:r>
    </w:p>
  </w:footnote>
  <w:footnote w:type="continuationSeparator" w:id="0">
    <w:p w14:paraId="161A78F5" w14:textId="77777777" w:rsidR="00F02298" w:rsidRDefault="00F02298" w:rsidP="00EC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0D73"/>
    <w:multiLevelType w:val="multilevel"/>
    <w:tmpl w:val="2DCC77EA"/>
    <w:lvl w:ilvl="0">
      <w:start w:val="2"/>
      <w:numFmt w:val="decimal"/>
      <w:lvlText w:val="%1"/>
      <w:lvlJc w:val="left"/>
      <w:pPr>
        <w:ind w:left="750" w:hanging="750"/>
      </w:pPr>
    </w:lvl>
    <w:lvl w:ilvl="1">
      <w:start w:val="19"/>
      <w:numFmt w:val="decimal"/>
      <w:lvlText w:val="%1.%2"/>
      <w:lvlJc w:val="left"/>
      <w:pPr>
        <w:ind w:left="1110" w:hanging="750"/>
      </w:pPr>
    </w:lvl>
    <w:lvl w:ilvl="2">
      <w:start w:val="1"/>
      <w:numFmt w:val="decimal"/>
      <w:lvlText w:val="%1.%2.%3"/>
      <w:lvlJc w:val="left"/>
      <w:pPr>
        <w:ind w:left="1470" w:hanging="75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15:restartNumberingAfterBreak="0">
    <w:nsid w:val="043516F8"/>
    <w:multiLevelType w:val="multilevel"/>
    <w:tmpl w:val="CDC496DC"/>
    <w:lvl w:ilvl="0">
      <w:start w:val="2"/>
      <w:numFmt w:val="decimal"/>
      <w:lvlText w:val="%1"/>
      <w:lvlJc w:val="left"/>
      <w:pPr>
        <w:ind w:left="660" w:hanging="660"/>
      </w:pPr>
      <w:rPr>
        <w:rFonts w:hint="default"/>
      </w:rPr>
    </w:lvl>
    <w:lvl w:ilvl="1">
      <w:start w:val="2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1E251A"/>
    <w:multiLevelType w:val="hybridMultilevel"/>
    <w:tmpl w:val="1BD401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F419E1"/>
    <w:multiLevelType w:val="hybridMultilevel"/>
    <w:tmpl w:val="F66E8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6C0E55"/>
    <w:multiLevelType w:val="hybridMultilevel"/>
    <w:tmpl w:val="E898B3D0"/>
    <w:lvl w:ilvl="0" w:tplc="0E68190A">
      <w:start w:val="1"/>
      <w:numFmt w:val="lowerRoman"/>
      <w:lvlText w:val="(%1)"/>
      <w:lvlJc w:val="left"/>
      <w:pPr>
        <w:tabs>
          <w:tab w:val="num" w:pos="1440"/>
        </w:tabs>
        <w:ind w:left="1440" w:hanging="720"/>
      </w:pPr>
    </w:lvl>
    <w:lvl w:ilvl="1" w:tplc="A97CA566">
      <w:start w:val="1"/>
      <w:numFmt w:val="lowerLetter"/>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5CF53DE"/>
    <w:multiLevelType w:val="multilevel"/>
    <w:tmpl w:val="67C4558E"/>
    <w:lvl w:ilvl="0">
      <w:start w:val="2"/>
      <w:numFmt w:val="decimal"/>
      <w:lvlText w:val="%1"/>
      <w:lvlJc w:val="left"/>
      <w:pPr>
        <w:ind w:left="525" w:hanging="525"/>
      </w:pPr>
      <w:rPr>
        <w:rFonts w:hint="default"/>
      </w:rPr>
    </w:lvl>
    <w:lvl w:ilvl="1">
      <w:start w:val="3"/>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2070" w:hanging="180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520" w:hanging="2160"/>
      </w:pPr>
      <w:rPr>
        <w:rFonts w:hint="default"/>
      </w:rPr>
    </w:lvl>
  </w:abstractNum>
  <w:abstractNum w:abstractNumId="6" w15:restartNumberingAfterBreak="0">
    <w:nsid w:val="1FC9256B"/>
    <w:multiLevelType w:val="multilevel"/>
    <w:tmpl w:val="FD6E0DFE"/>
    <w:lvl w:ilvl="0">
      <w:start w:val="2"/>
      <w:numFmt w:val="decimal"/>
      <w:lvlText w:val="%1"/>
      <w:lvlJc w:val="left"/>
      <w:pPr>
        <w:tabs>
          <w:tab w:val="num" w:pos="720"/>
        </w:tabs>
        <w:ind w:left="720" w:hanging="720"/>
      </w:pPr>
    </w:lvl>
    <w:lvl w:ilvl="1">
      <w:start w:val="19"/>
      <w:numFmt w:val="none"/>
      <w:lvlText w:val="3.1"/>
      <w:lvlJc w:val="left"/>
      <w:pPr>
        <w:tabs>
          <w:tab w:val="num" w:pos="720"/>
        </w:tabs>
        <w:ind w:left="720" w:hanging="720"/>
      </w:pPr>
    </w:lvl>
    <w:lvl w:ilvl="2">
      <w:start w:val="1"/>
      <w:numFmt w:val="decimal"/>
      <w:lvlText w:val="%1.31.1"/>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26CA567B"/>
    <w:multiLevelType w:val="multilevel"/>
    <w:tmpl w:val="EF5E9FDC"/>
    <w:lvl w:ilvl="0">
      <w:start w:val="2"/>
      <w:numFmt w:val="decimal"/>
      <w:lvlText w:val="%1"/>
      <w:lvlJc w:val="left"/>
      <w:pPr>
        <w:ind w:left="660" w:hanging="66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B052A51"/>
    <w:multiLevelType w:val="multilevel"/>
    <w:tmpl w:val="639CED8E"/>
    <w:lvl w:ilvl="0">
      <w:start w:val="3"/>
      <w:numFmt w:val="decimal"/>
      <w:lvlText w:val="%1"/>
      <w:lvlJc w:val="left"/>
      <w:pPr>
        <w:tabs>
          <w:tab w:val="num" w:pos="795"/>
        </w:tabs>
        <w:ind w:left="795" w:hanging="795"/>
      </w:pPr>
    </w:lvl>
    <w:lvl w:ilvl="1">
      <w:start w:val="12"/>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2DD8720A"/>
    <w:multiLevelType w:val="multilevel"/>
    <w:tmpl w:val="50788B1E"/>
    <w:lvl w:ilvl="0">
      <w:start w:val="2"/>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2F214778"/>
    <w:multiLevelType w:val="hybridMultilevel"/>
    <w:tmpl w:val="2754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07895"/>
    <w:multiLevelType w:val="multilevel"/>
    <w:tmpl w:val="82DE1EB6"/>
    <w:lvl w:ilvl="0">
      <w:start w:val="3"/>
      <w:numFmt w:val="decimal"/>
      <w:lvlText w:val="%1"/>
      <w:lvlJc w:val="left"/>
      <w:pPr>
        <w:ind w:left="600" w:hanging="600"/>
      </w:pPr>
    </w:lvl>
    <w:lvl w:ilvl="1">
      <w:start w:val="13"/>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1D32907"/>
    <w:multiLevelType w:val="hybridMultilevel"/>
    <w:tmpl w:val="78A25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3701F13"/>
    <w:multiLevelType w:val="hybridMultilevel"/>
    <w:tmpl w:val="401E24C8"/>
    <w:lvl w:ilvl="0" w:tplc="E9A29DDA">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37475F72"/>
    <w:multiLevelType w:val="multilevel"/>
    <w:tmpl w:val="C6C2ABA8"/>
    <w:lvl w:ilvl="0">
      <w:start w:val="2"/>
      <w:numFmt w:val="decimal"/>
      <w:lvlText w:val="%1."/>
      <w:lvlJc w:val="left"/>
      <w:pPr>
        <w:ind w:left="555" w:hanging="555"/>
      </w:pPr>
      <w:rPr>
        <w:rFonts w:hint="default"/>
      </w:rPr>
    </w:lvl>
    <w:lvl w:ilvl="1">
      <w:start w:val="1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2700A86"/>
    <w:multiLevelType w:val="multilevel"/>
    <w:tmpl w:val="52CA9200"/>
    <w:lvl w:ilvl="0">
      <w:start w:val="3"/>
      <w:numFmt w:val="decimal"/>
      <w:lvlText w:val="%1"/>
      <w:lvlJc w:val="left"/>
      <w:pPr>
        <w:tabs>
          <w:tab w:val="num" w:pos="795"/>
        </w:tabs>
        <w:ind w:left="795" w:hanging="795"/>
      </w:pPr>
    </w:lvl>
    <w:lvl w:ilvl="1">
      <w:start w:val="14"/>
      <w:numFmt w:val="decimal"/>
      <w:lvlText w:val="%1.%2"/>
      <w:lvlJc w:val="left"/>
      <w:pPr>
        <w:tabs>
          <w:tab w:val="num" w:pos="795"/>
        </w:tabs>
        <w:ind w:left="795" w:hanging="795"/>
      </w:pPr>
    </w:lvl>
    <w:lvl w:ilvl="2">
      <w:start w:val="1"/>
      <w:numFmt w:val="decimal"/>
      <w:lvlText w:val="%1.16.1"/>
      <w:lvlJc w:val="left"/>
      <w:pPr>
        <w:tabs>
          <w:tab w:val="num" w:pos="795"/>
        </w:tabs>
        <w:ind w:left="795" w:hanging="79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43EA3C7C"/>
    <w:multiLevelType w:val="hybridMultilevel"/>
    <w:tmpl w:val="D92E3F8E"/>
    <w:lvl w:ilvl="0" w:tplc="7D2EAF78">
      <w:start w:val="1"/>
      <w:numFmt w:val="lowerLetter"/>
      <w:lvlText w:val="(%1)"/>
      <w:lvlJc w:val="left"/>
      <w:pPr>
        <w:tabs>
          <w:tab w:val="num" w:pos="1440"/>
        </w:tabs>
        <w:ind w:left="1440" w:hanging="720"/>
      </w:pPr>
      <w:rPr>
        <w:sz w:val="24"/>
      </w:rPr>
    </w:lvl>
    <w:lvl w:ilvl="1" w:tplc="FAB237D0">
      <w:start w:val="1"/>
      <w:numFmt w:val="lowerRoman"/>
      <w:lvlText w:val="(%2)"/>
      <w:lvlJc w:val="left"/>
      <w:pPr>
        <w:tabs>
          <w:tab w:val="num" w:pos="2160"/>
        </w:tabs>
        <w:ind w:left="2160" w:hanging="720"/>
      </w:pPr>
    </w:lvl>
    <w:lvl w:ilvl="2" w:tplc="4BF0C216">
      <w:start w:val="1"/>
      <w:numFmt w:val="upperLetter"/>
      <w:lvlText w:val="(%3)"/>
      <w:lvlJc w:val="left"/>
      <w:pPr>
        <w:ind w:left="2730" w:hanging="390"/>
      </w:pPr>
    </w:lvl>
    <w:lvl w:ilvl="3" w:tplc="A6D0ED24">
      <w:start w:val="1"/>
      <w:numFmt w:val="decimal"/>
      <w:lvlText w:val="%4."/>
      <w:lvlJc w:val="left"/>
      <w:pPr>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452728A0"/>
    <w:multiLevelType w:val="multilevel"/>
    <w:tmpl w:val="628E426C"/>
    <w:lvl w:ilvl="0">
      <w:start w:val="2"/>
      <w:numFmt w:val="decimal"/>
      <w:lvlText w:val="%1"/>
      <w:lvlJc w:val="left"/>
      <w:pPr>
        <w:tabs>
          <w:tab w:val="num" w:pos="720"/>
        </w:tabs>
        <w:ind w:left="720" w:hanging="72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8" w15:restartNumberingAfterBreak="0">
    <w:nsid w:val="454D5E77"/>
    <w:multiLevelType w:val="hybridMultilevel"/>
    <w:tmpl w:val="B6707E66"/>
    <w:lvl w:ilvl="0" w:tplc="98B830CE">
      <w:start w:val="1"/>
      <w:numFmt w:val="lowerRoman"/>
      <w:lvlText w:val="%1)"/>
      <w:lvlJc w:val="left"/>
      <w:pPr>
        <w:tabs>
          <w:tab w:val="num" w:pos="792"/>
        </w:tabs>
        <w:ind w:left="792" w:hanging="72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9"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9157951"/>
    <w:multiLevelType w:val="hybridMultilevel"/>
    <w:tmpl w:val="D810969C"/>
    <w:lvl w:ilvl="0" w:tplc="68AE6D84">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9AC7E20"/>
    <w:multiLevelType w:val="multilevel"/>
    <w:tmpl w:val="9BE059C6"/>
    <w:lvl w:ilvl="0">
      <w:start w:val="2"/>
      <w:numFmt w:val="decimal"/>
      <w:lvlText w:val="%1"/>
      <w:lvlJc w:val="left"/>
      <w:pPr>
        <w:ind w:left="525" w:hanging="525"/>
      </w:pPr>
    </w:lvl>
    <w:lvl w:ilvl="1">
      <w:start w:val="25"/>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49D5226B"/>
    <w:multiLevelType w:val="multilevel"/>
    <w:tmpl w:val="121632D6"/>
    <w:lvl w:ilvl="0">
      <w:start w:val="3"/>
      <w:numFmt w:val="decimal"/>
      <w:lvlText w:val="%1"/>
      <w:lvlJc w:val="left"/>
      <w:pPr>
        <w:ind w:left="600" w:hanging="600"/>
      </w:pPr>
    </w:lvl>
    <w:lvl w:ilvl="1">
      <w:start w:val="18"/>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C18098C"/>
    <w:multiLevelType w:val="multilevel"/>
    <w:tmpl w:val="F08E1E72"/>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15:restartNumberingAfterBreak="0">
    <w:nsid w:val="4CB32C7B"/>
    <w:multiLevelType w:val="multilevel"/>
    <w:tmpl w:val="5464E6E2"/>
    <w:lvl w:ilvl="0">
      <w:start w:val="3"/>
      <w:numFmt w:val="decimal"/>
      <w:lvlText w:val="%1."/>
      <w:lvlJc w:val="left"/>
      <w:pPr>
        <w:tabs>
          <w:tab w:val="num" w:pos="915"/>
        </w:tabs>
        <w:ind w:left="915" w:hanging="915"/>
      </w:pPr>
    </w:lvl>
    <w:lvl w:ilvl="1">
      <w:start w:val="17"/>
      <w:numFmt w:val="decimal"/>
      <w:lvlText w:val="%1.%2."/>
      <w:lvlJc w:val="left"/>
      <w:pPr>
        <w:tabs>
          <w:tab w:val="num" w:pos="915"/>
        </w:tabs>
        <w:ind w:left="915" w:hanging="915"/>
      </w:pPr>
    </w:lvl>
    <w:lvl w:ilvl="2">
      <w:start w:val="1"/>
      <w:numFmt w:val="decimal"/>
      <w:lvlText w:val="%1.%2.%3."/>
      <w:lvlJc w:val="left"/>
      <w:pPr>
        <w:tabs>
          <w:tab w:val="num" w:pos="915"/>
        </w:tabs>
        <w:ind w:left="915" w:hanging="91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4D9C18AF"/>
    <w:multiLevelType w:val="multilevel"/>
    <w:tmpl w:val="2B4C6DF2"/>
    <w:lvl w:ilvl="0">
      <w:start w:val="2"/>
      <w:numFmt w:val="decimal"/>
      <w:lvlText w:val="%1"/>
      <w:lvlJc w:val="left"/>
      <w:pPr>
        <w:ind w:left="495" w:hanging="495"/>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E9458C7"/>
    <w:multiLevelType w:val="hybridMultilevel"/>
    <w:tmpl w:val="23E68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6198F"/>
    <w:multiLevelType w:val="hybridMultilevel"/>
    <w:tmpl w:val="6D3E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92DBA"/>
    <w:multiLevelType w:val="hybridMultilevel"/>
    <w:tmpl w:val="2948F686"/>
    <w:lvl w:ilvl="0" w:tplc="03C4D5CA">
      <w:start w:val="1"/>
      <w:numFmt w:val="lowerLetter"/>
      <w:lvlText w:val="%1)"/>
      <w:lvlJc w:val="left"/>
      <w:pPr>
        <w:ind w:left="432" w:hanging="36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9" w15:restartNumberingAfterBreak="0">
    <w:nsid w:val="56AD60E8"/>
    <w:multiLevelType w:val="multilevel"/>
    <w:tmpl w:val="D5F01400"/>
    <w:lvl w:ilvl="0">
      <w:start w:val="2"/>
      <w:numFmt w:val="decimal"/>
      <w:lvlText w:val="%1"/>
      <w:lvlJc w:val="left"/>
      <w:pPr>
        <w:ind w:left="600" w:hanging="600"/>
      </w:pPr>
    </w:lvl>
    <w:lvl w:ilvl="1">
      <w:start w:val="29"/>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B367F53"/>
    <w:multiLevelType w:val="hybridMultilevel"/>
    <w:tmpl w:val="BA20084C"/>
    <w:lvl w:ilvl="0" w:tplc="16762B3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D892B44"/>
    <w:multiLevelType w:val="hybridMultilevel"/>
    <w:tmpl w:val="90BE6C9A"/>
    <w:lvl w:ilvl="0" w:tplc="7E006408">
      <w:start w:val="1"/>
      <w:numFmt w:val="lowerRoman"/>
      <w:lvlText w:val="(%1)"/>
      <w:lvlJc w:val="left"/>
      <w:pPr>
        <w:tabs>
          <w:tab w:val="num" w:pos="1440"/>
        </w:tabs>
        <w:ind w:left="1440" w:hanging="720"/>
      </w:pPr>
    </w:lvl>
    <w:lvl w:ilvl="1" w:tplc="755E1A54">
      <w:start w:val="1"/>
      <w:numFmt w:val="lowerLetter"/>
      <w:lvlText w:val="(%2)"/>
      <w:lvlJc w:val="left"/>
      <w:pPr>
        <w:tabs>
          <w:tab w:val="num" w:pos="2160"/>
        </w:tabs>
        <w:ind w:left="2160" w:hanging="720"/>
      </w:pPr>
    </w:lvl>
    <w:lvl w:ilvl="2" w:tplc="900A6AE8">
      <w:start w:val="1"/>
      <w:numFmt w:val="lowerLetter"/>
      <w:lvlText w:val="(%3)"/>
      <w:lvlJc w:val="left"/>
      <w:pPr>
        <w:ind w:left="2700" w:hanging="360"/>
      </w:pPr>
    </w:lvl>
    <w:lvl w:ilvl="3" w:tplc="EA5C69CC">
      <w:start w:val="10"/>
      <w:numFmt w:val="bullet"/>
      <w:lvlText w:val="-"/>
      <w:lvlJc w:val="left"/>
      <w:pPr>
        <w:ind w:left="3240" w:hanging="360"/>
      </w:pPr>
      <w:rPr>
        <w:rFonts w:ascii="Times New Roman" w:eastAsia="Times New Roman" w:hAnsi="Times New Roman" w:cs="Times New Roman" w:hint="default"/>
        <w:sz w:val="22"/>
      </w:rPr>
    </w:lvl>
    <w:lvl w:ilvl="4" w:tplc="AF7832AC">
      <w:start w:val="1"/>
      <w:numFmt w:val="decimal"/>
      <w:lvlText w:val="%5."/>
      <w:lvlJc w:val="left"/>
      <w:pPr>
        <w:ind w:left="3960" w:hanging="360"/>
      </w:pPr>
      <w:rPr>
        <w:rFonts w:ascii="Verdana" w:hAnsi="Verdana" w:hint="default"/>
        <w:sz w:val="18"/>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5EAA7BC3"/>
    <w:multiLevelType w:val="multilevel"/>
    <w:tmpl w:val="61009670"/>
    <w:lvl w:ilvl="0">
      <w:start w:val="3"/>
      <w:numFmt w:val="decimal"/>
      <w:lvlText w:val="%1"/>
      <w:lvlJc w:val="left"/>
      <w:pPr>
        <w:tabs>
          <w:tab w:val="num" w:pos="720"/>
        </w:tabs>
        <w:ind w:left="720" w:hanging="72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33" w15:restartNumberingAfterBreak="0">
    <w:nsid w:val="615829AD"/>
    <w:multiLevelType w:val="hybridMultilevel"/>
    <w:tmpl w:val="BF92E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6D629B"/>
    <w:multiLevelType w:val="multilevel"/>
    <w:tmpl w:val="3444A0B6"/>
    <w:lvl w:ilvl="0">
      <w:start w:val="2"/>
      <w:numFmt w:val="decimal"/>
      <w:lvlText w:val="%1"/>
      <w:lvlJc w:val="left"/>
      <w:pPr>
        <w:ind w:left="750" w:hanging="750"/>
      </w:pPr>
    </w:lvl>
    <w:lvl w:ilvl="1">
      <w:start w:val="18"/>
      <w:numFmt w:val="decimal"/>
      <w:lvlText w:val="%1.%2"/>
      <w:lvlJc w:val="left"/>
      <w:pPr>
        <w:ind w:left="750" w:hanging="750"/>
      </w:pPr>
    </w:lvl>
    <w:lvl w:ilvl="2">
      <w:start w:val="2"/>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625A561D"/>
    <w:multiLevelType w:val="multilevel"/>
    <w:tmpl w:val="9918A796"/>
    <w:lvl w:ilvl="0">
      <w:start w:val="3"/>
      <w:numFmt w:val="decimal"/>
      <w:lvlText w:val="%1"/>
      <w:lvlJc w:val="left"/>
      <w:pPr>
        <w:tabs>
          <w:tab w:val="num" w:pos="795"/>
        </w:tabs>
        <w:ind w:left="795" w:hanging="795"/>
      </w:pPr>
    </w:lvl>
    <w:lvl w:ilvl="1">
      <w:start w:val="14"/>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6C9552AA"/>
    <w:multiLevelType w:val="hybridMultilevel"/>
    <w:tmpl w:val="70F83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EA75DA1"/>
    <w:multiLevelType w:val="hybridMultilevel"/>
    <w:tmpl w:val="6052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6538A"/>
    <w:multiLevelType w:val="hybridMultilevel"/>
    <w:tmpl w:val="666CDCF8"/>
    <w:lvl w:ilvl="0" w:tplc="FBA0C3A6">
      <w:start w:val="1"/>
      <w:numFmt w:val="lowerLetter"/>
      <w:lvlText w:val="(%1)"/>
      <w:lvlJc w:val="left"/>
      <w:pPr>
        <w:tabs>
          <w:tab w:val="num" w:pos="1080"/>
        </w:tabs>
        <w:ind w:left="1080" w:hanging="720"/>
      </w:pPr>
    </w:lvl>
    <w:lvl w:ilvl="1" w:tplc="EAD8E826">
      <w:start w:val="1"/>
      <w:numFmt w:val="lowerLetter"/>
      <w:lvlText w:val="(%2)"/>
      <w:lvlJc w:val="left"/>
      <w:pPr>
        <w:tabs>
          <w:tab w:val="num" w:pos="1800"/>
        </w:tabs>
        <w:ind w:left="1800" w:hanging="720"/>
      </w:p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AF3047F"/>
    <w:multiLevelType w:val="multilevel"/>
    <w:tmpl w:val="529CACA2"/>
    <w:lvl w:ilvl="0">
      <w:start w:val="2"/>
      <w:numFmt w:val="decimal"/>
      <w:lvlText w:val="%1"/>
      <w:lvlJc w:val="left"/>
      <w:pPr>
        <w:ind w:left="495" w:hanging="49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2"/>
    </w:lvlOverride>
    <w:lvlOverride w:ilvl="1">
      <w:startOverride w:val="1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2"/>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2"/>
    </w:lvlOverride>
    <w:lvlOverride w:ilvl="1">
      <w:startOverride w:val="2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6"/>
  </w:num>
  <w:num w:numId="16">
    <w:abstractNumId w:val="12"/>
  </w:num>
  <w:num w:numId="17">
    <w:abstractNumId w:val="3"/>
  </w:num>
  <w:num w:numId="18">
    <w:abstractNumId w:val="6"/>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 w:ilvl="0">
        <w:start w:val="3"/>
        <w:numFmt w:val="decimal"/>
        <w:lvlText w:val="%1"/>
        <w:lvlJc w:val="left"/>
        <w:pPr>
          <w:tabs>
            <w:tab w:val="num" w:pos="795"/>
          </w:tabs>
          <w:ind w:left="795" w:hanging="795"/>
        </w:pPr>
      </w:lvl>
    </w:lvlOverride>
    <w:lvlOverride w:ilvl="1">
      <w:lvl w:ilvl="1">
        <w:start w:val="12"/>
        <w:numFmt w:val="decimal"/>
        <w:lvlText w:val="%1.%2"/>
        <w:lvlJc w:val="left"/>
        <w:pPr>
          <w:tabs>
            <w:tab w:val="num" w:pos="795"/>
          </w:tabs>
          <w:ind w:left="795" w:hanging="795"/>
        </w:pPr>
      </w:lvl>
    </w:lvlOverride>
    <w:lvlOverride w:ilvl="2">
      <w:lvl w:ilvl="2">
        <w:start w:val="1"/>
        <w:numFmt w:val="decimal"/>
        <w:lvlText w:val="%1.13.1"/>
        <w:lvlJc w:val="left"/>
        <w:pPr>
          <w:tabs>
            <w:tab w:val="num" w:pos="795"/>
          </w:tabs>
          <w:ind w:left="795" w:hanging="795"/>
        </w:pPr>
      </w:lvl>
    </w:lvlOverride>
    <w:lvlOverride w:ilvl="3">
      <w:lvl w:ilvl="3">
        <w:start w:val="1"/>
        <w:numFmt w:val="decimal"/>
        <w:lvlText w:val="%1.%2.%3.%4"/>
        <w:lvlJc w:val="left"/>
        <w:pPr>
          <w:tabs>
            <w:tab w:val="num" w:pos="1080"/>
          </w:tabs>
          <w:ind w:left="1080" w:hanging="1080"/>
        </w:pPr>
      </w:lvl>
    </w:lvlOverride>
    <w:lvlOverride w:ilvl="4">
      <w:lvl w:ilvl="4">
        <w:start w:val="1"/>
        <w:numFmt w:val="decimal"/>
        <w:lvlText w:val="%1.%2.%3.%4.%5"/>
        <w:lvlJc w:val="left"/>
        <w:pPr>
          <w:tabs>
            <w:tab w:val="num" w:pos="1080"/>
          </w:tabs>
          <w:ind w:left="1080" w:hanging="1080"/>
        </w:pPr>
      </w:lvl>
    </w:lvlOverride>
    <w:lvlOverride w:ilvl="5">
      <w:lvl w:ilvl="5">
        <w:start w:val="1"/>
        <w:numFmt w:val="decimal"/>
        <w:lvlText w:val="%1.%2.%3.%4.%5.%6"/>
        <w:lvlJc w:val="left"/>
        <w:pPr>
          <w:tabs>
            <w:tab w:val="num" w:pos="1440"/>
          </w:tabs>
          <w:ind w:left="1440" w:hanging="1440"/>
        </w:pPr>
      </w:lvl>
    </w:lvlOverride>
    <w:lvlOverride w:ilvl="6">
      <w:lvl w:ilvl="6">
        <w:start w:val="1"/>
        <w:numFmt w:val="decimal"/>
        <w:lvlText w:val="%1.%2.%3.%4.%5.%6.%7"/>
        <w:lvlJc w:val="left"/>
        <w:pPr>
          <w:tabs>
            <w:tab w:val="num" w:pos="1440"/>
          </w:tabs>
          <w:ind w:left="1440" w:hanging="1440"/>
        </w:pPr>
      </w:lvl>
    </w:lvlOverride>
    <w:lvlOverride w:ilvl="7">
      <w:lvl w:ilvl="7">
        <w:start w:val="1"/>
        <w:numFmt w:val="decimal"/>
        <w:lvlText w:val="%1.%2.%3.%4.%5.%6.%7.%8"/>
        <w:lvlJc w:val="left"/>
        <w:pPr>
          <w:tabs>
            <w:tab w:val="num" w:pos="1800"/>
          </w:tabs>
          <w:ind w:left="1800" w:hanging="1800"/>
        </w:pPr>
      </w:lvl>
    </w:lvlOverride>
    <w:lvlOverride w:ilvl="8">
      <w:lvl w:ilvl="8">
        <w:start w:val="1"/>
        <w:numFmt w:val="decimal"/>
        <w:lvlText w:val="%1.%2.%3.%4.%5.%6.%7.%8.%9"/>
        <w:lvlJc w:val="left"/>
        <w:pPr>
          <w:tabs>
            <w:tab w:val="num" w:pos="2160"/>
          </w:tabs>
          <w:ind w:left="2160" w:hanging="2160"/>
        </w:pPr>
      </w:lvl>
    </w:lvlOverride>
  </w:num>
  <w:num w:numId="23">
    <w:abstractNumId w:val="11"/>
    <w:lvlOverride w:ilvl="0">
      <w:startOverride w:val="3"/>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 w:ilvl="0">
        <w:start w:val="3"/>
        <w:numFmt w:val="decimal"/>
        <w:lvlText w:val="%1"/>
        <w:lvlJc w:val="left"/>
        <w:pPr>
          <w:tabs>
            <w:tab w:val="num" w:pos="795"/>
          </w:tabs>
          <w:ind w:left="795" w:hanging="795"/>
        </w:pPr>
      </w:lvl>
    </w:lvlOverride>
    <w:lvlOverride w:ilvl="1">
      <w:lvl w:ilvl="1">
        <w:start w:val="14"/>
        <w:numFmt w:val="decimal"/>
        <w:lvlText w:val="%1.%2"/>
        <w:lvlJc w:val="left"/>
        <w:pPr>
          <w:tabs>
            <w:tab w:val="num" w:pos="795"/>
          </w:tabs>
          <w:ind w:left="795" w:hanging="795"/>
        </w:pPr>
      </w:lvl>
    </w:lvlOverride>
    <w:lvlOverride w:ilvl="2">
      <w:lvl w:ilvl="2">
        <w:start w:val="1"/>
        <w:numFmt w:val="decimal"/>
        <w:lvlText w:val="%1.15.1"/>
        <w:lvlJc w:val="left"/>
        <w:pPr>
          <w:tabs>
            <w:tab w:val="num" w:pos="795"/>
          </w:tabs>
          <w:ind w:left="795" w:hanging="795"/>
        </w:pPr>
      </w:lvl>
    </w:lvlOverride>
    <w:lvlOverride w:ilvl="3">
      <w:lvl w:ilvl="3">
        <w:start w:val="1"/>
        <w:numFmt w:val="decimal"/>
        <w:lvlText w:val="%1.%2.%3.%4"/>
        <w:lvlJc w:val="left"/>
        <w:pPr>
          <w:tabs>
            <w:tab w:val="num" w:pos="1080"/>
          </w:tabs>
          <w:ind w:left="1080" w:hanging="1080"/>
        </w:pPr>
      </w:lvl>
    </w:lvlOverride>
    <w:lvlOverride w:ilvl="4">
      <w:lvl w:ilvl="4">
        <w:start w:val="1"/>
        <w:numFmt w:val="decimal"/>
        <w:lvlText w:val="%1.%2.%3.%4.%5"/>
        <w:lvlJc w:val="left"/>
        <w:pPr>
          <w:tabs>
            <w:tab w:val="num" w:pos="1080"/>
          </w:tabs>
          <w:ind w:left="1080" w:hanging="1080"/>
        </w:pPr>
      </w:lvl>
    </w:lvlOverride>
    <w:lvlOverride w:ilvl="5">
      <w:lvl w:ilvl="5">
        <w:start w:val="1"/>
        <w:numFmt w:val="decimal"/>
        <w:lvlText w:val="%1.%2.%3.%4.%5.%6"/>
        <w:lvlJc w:val="left"/>
        <w:pPr>
          <w:tabs>
            <w:tab w:val="num" w:pos="1440"/>
          </w:tabs>
          <w:ind w:left="1440" w:hanging="1440"/>
        </w:pPr>
      </w:lvl>
    </w:lvlOverride>
    <w:lvlOverride w:ilvl="6">
      <w:lvl w:ilvl="6">
        <w:start w:val="1"/>
        <w:numFmt w:val="decimal"/>
        <w:lvlText w:val="%1.%2.%3.%4.%5.%6.%7"/>
        <w:lvlJc w:val="left"/>
        <w:pPr>
          <w:tabs>
            <w:tab w:val="num" w:pos="1440"/>
          </w:tabs>
          <w:ind w:left="1440" w:hanging="1440"/>
        </w:pPr>
      </w:lvl>
    </w:lvlOverride>
    <w:lvlOverride w:ilvl="7">
      <w:lvl w:ilvl="7">
        <w:start w:val="1"/>
        <w:numFmt w:val="decimal"/>
        <w:lvlText w:val="%1.%2.%3.%4.%5.%6.%7.%8"/>
        <w:lvlJc w:val="left"/>
        <w:pPr>
          <w:tabs>
            <w:tab w:val="num" w:pos="1800"/>
          </w:tabs>
          <w:ind w:left="1800" w:hanging="1800"/>
        </w:pPr>
      </w:lvl>
    </w:lvlOverride>
    <w:lvlOverride w:ilvl="8">
      <w:lvl w:ilvl="8">
        <w:start w:val="1"/>
        <w:numFmt w:val="decimal"/>
        <w:lvlText w:val="%1.%2.%3.%4.%5.%6.%7.%8.%9"/>
        <w:lvlJc w:val="left"/>
        <w:pPr>
          <w:tabs>
            <w:tab w:val="num" w:pos="2160"/>
          </w:tabs>
          <w:ind w:left="2160" w:hanging="2160"/>
        </w:pPr>
      </w:lvl>
    </w:lvlOverride>
  </w:num>
  <w:num w:numId="26">
    <w:abstractNumId w:val="15"/>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 w:ilvl="0">
        <w:start w:val="3"/>
        <w:numFmt w:val="decimal"/>
        <w:lvlText w:val="%1"/>
        <w:lvlJc w:val="left"/>
        <w:pPr>
          <w:tabs>
            <w:tab w:val="num" w:pos="795"/>
          </w:tabs>
          <w:ind w:left="795" w:hanging="795"/>
        </w:pPr>
      </w:lvl>
    </w:lvlOverride>
    <w:lvlOverride w:ilvl="1">
      <w:lvl w:ilvl="1">
        <w:start w:val="14"/>
        <w:numFmt w:val="decimal"/>
        <w:lvlText w:val="%1.%2"/>
        <w:lvlJc w:val="left"/>
        <w:pPr>
          <w:tabs>
            <w:tab w:val="num" w:pos="795"/>
          </w:tabs>
          <w:ind w:left="795" w:hanging="795"/>
        </w:pPr>
      </w:lvl>
    </w:lvlOverride>
    <w:lvlOverride w:ilvl="2">
      <w:lvl w:ilvl="2">
        <w:start w:val="1"/>
        <w:numFmt w:val="decimal"/>
        <w:lvlText w:val="%1.18.1"/>
        <w:lvlJc w:val="left"/>
        <w:pPr>
          <w:tabs>
            <w:tab w:val="num" w:pos="795"/>
          </w:tabs>
          <w:ind w:left="795" w:hanging="795"/>
        </w:pPr>
      </w:lvl>
    </w:lvlOverride>
    <w:lvlOverride w:ilvl="3">
      <w:lvl w:ilvl="3">
        <w:start w:val="1"/>
        <w:numFmt w:val="decimal"/>
        <w:lvlText w:val="%1.%2.%3.%4"/>
        <w:lvlJc w:val="left"/>
        <w:pPr>
          <w:tabs>
            <w:tab w:val="num" w:pos="1080"/>
          </w:tabs>
          <w:ind w:left="1080" w:hanging="1080"/>
        </w:pPr>
      </w:lvl>
    </w:lvlOverride>
    <w:lvlOverride w:ilvl="4">
      <w:lvl w:ilvl="4">
        <w:start w:val="1"/>
        <w:numFmt w:val="decimal"/>
        <w:lvlText w:val="%1.%2.%3.%4.%5"/>
        <w:lvlJc w:val="left"/>
        <w:pPr>
          <w:tabs>
            <w:tab w:val="num" w:pos="1080"/>
          </w:tabs>
          <w:ind w:left="1080" w:hanging="1080"/>
        </w:pPr>
      </w:lvl>
    </w:lvlOverride>
    <w:lvlOverride w:ilvl="5">
      <w:lvl w:ilvl="5">
        <w:start w:val="1"/>
        <w:numFmt w:val="decimal"/>
        <w:lvlText w:val="%1.%2.%3.%4.%5.%6"/>
        <w:lvlJc w:val="left"/>
        <w:pPr>
          <w:tabs>
            <w:tab w:val="num" w:pos="1440"/>
          </w:tabs>
          <w:ind w:left="1440" w:hanging="1440"/>
        </w:pPr>
      </w:lvl>
    </w:lvlOverride>
    <w:lvlOverride w:ilvl="6">
      <w:lvl w:ilvl="6">
        <w:start w:val="1"/>
        <w:numFmt w:val="decimal"/>
        <w:lvlText w:val="%1.%2.%3.%4.%5.%6.%7"/>
        <w:lvlJc w:val="left"/>
        <w:pPr>
          <w:tabs>
            <w:tab w:val="num" w:pos="1440"/>
          </w:tabs>
          <w:ind w:left="1440" w:hanging="1440"/>
        </w:pPr>
      </w:lvl>
    </w:lvlOverride>
    <w:lvlOverride w:ilvl="7">
      <w:lvl w:ilvl="7">
        <w:start w:val="1"/>
        <w:numFmt w:val="decimal"/>
        <w:lvlText w:val="%1.%2.%3.%4.%5.%6.%7.%8"/>
        <w:lvlJc w:val="left"/>
        <w:pPr>
          <w:tabs>
            <w:tab w:val="num" w:pos="1800"/>
          </w:tabs>
          <w:ind w:left="1800" w:hanging="1800"/>
        </w:pPr>
      </w:lvl>
    </w:lvlOverride>
    <w:lvlOverride w:ilvl="8">
      <w:lvl w:ilvl="8">
        <w:start w:val="1"/>
        <w:numFmt w:val="decimal"/>
        <w:lvlText w:val="%1.%2.%3.%4.%5.%6.%7.%8.%9"/>
        <w:lvlJc w:val="left"/>
        <w:pPr>
          <w:tabs>
            <w:tab w:val="num" w:pos="2160"/>
          </w:tabs>
          <w:ind w:left="2160" w:hanging="2160"/>
        </w:pPr>
      </w:lvl>
    </w:lvlOverride>
  </w:num>
  <w:num w:numId="29">
    <w:abstractNumId w:val="22"/>
    <w:lvlOverride w:ilvl="0">
      <w:startOverride w:val="3"/>
    </w:lvlOverride>
    <w:lvlOverride w:ilvl="1">
      <w:startOverride w:val="1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 w:ilvl="0">
        <w:start w:val="3"/>
        <w:numFmt w:val="decimal"/>
        <w:lvlText w:val="%1"/>
        <w:lvlJc w:val="left"/>
        <w:pPr>
          <w:tabs>
            <w:tab w:val="num" w:pos="795"/>
          </w:tabs>
          <w:ind w:left="795" w:hanging="795"/>
        </w:pPr>
      </w:lvl>
    </w:lvlOverride>
    <w:lvlOverride w:ilvl="1">
      <w:lvl w:ilvl="1">
        <w:start w:val="14"/>
        <w:numFmt w:val="decimal"/>
        <w:lvlText w:val="%1.%2"/>
        <w:lvlJc w:val="left"/>
        <w:pPr>
          <w:tabs>
            <w:tab w:val="num" w:pos="795"/>
          </w:tabs>
          <w:ind w:left="795" w:hanging="795"/>
        </w:pPr>
      </w:lvl>
    </w:lvlOverride>
    <w:lvlOverride w:ilvl="2">
      <w:lvl w:ilvl="2">
        <w:start w:val="1"/>
        <w:numFmt w:val="decimal"/>
        <w:lvlText w:val="%1.19.1"/>
        <w:lvlJc w:val="left"/>
        <w:pPr>
          <w:tabs>
            <w:tab w:val="num" w:pos="795"/>
          </w:tabs>
          <w:ind w:left="795" w:hanging="795"/>
        </w:pPr>
      </w:lvl>
    </w:lvlOverride>
    <w:lvlOverride w:ilvl="3">
      <w:lvl w:ilvl="3">
        <w:start w:val="1"/>
        <w:numFmt w:val="decimal"/>
        <w:lvlText w:val="%1.%2.%3.%4"/>
        <w:lvlJc w:val="left"/>
        <w:pPr>
          <w:tabs>
            <w:tab w:val="num" w:pos="1080"/>
          </w:tabs>
          <w:ind w:left="1080" w:hanging="1080"/>
        </w:pPr>
      </w:lvl>
    </w:lvlOverride>
    <w:lvlOverride w:ilvl="4">
      <w:lvl w:ilvl="4">
        <w:start w:val="1"/>
        <w:numFmt w:val="decimal"/>
        <w:lvlText w:val="%1.%2.%3.%4.%5"/>
        <w:lvlJc w:val="left"/>
        <w:pPr>
          <w:tabs>
            <w:tab w:val="num" w:pos="1080"/>
          </w:tabs>
          <w:ind w:left="1080" w:hanging="1080"/>
        </w:pPr>
      </w:lvl>
    </w:lvlOverride>
    <w:lvlOverride w:ilvl="5">
      <w:lvl w:ilvl="5">
        <w:start w:val="1"/>
        <w:numFmt w:val="decimal"/>
        <w:lvlText w:val="%1.%2.%3.%4.%5.%6"/>
        <w:lvlJc w:val="left"/>
        <w:pPr>
          <w:tabs>
            <w:tab w:val="num" w:pos="1440"/>
          </w:tabs>
          <w:ind w:left="1440" w:hanging="1440"/>
        </w:pPr>
      </w:lvl>
    </w:lvlOverride>
    <w:lvlOverride w:ilvl="6">
      <w:lvl w:ilvl="6">
        <w:start w:val="1"/>
        <w:numFmt w:val="decimal"/>
        <w:lvlText w:val="%1.%2.%3.%4.%5.%6.%7"/>
        <w:lvlJc w:val="left"/>
        <w:pPr>
          <w:tabs>
            <w:tab w:val="num" w:pos="1440"/>
          </w:tabs>
          <w:ind w:left="1440" w:hanging="1440"/>
        </w:pPr>
      </w:lvl>
    </w:lvlOverride>
    <w:lvlOverride w:ilvl="7">
      <w:lvl w:ilvl="7">
        <w:start w:val="1"/>
        <w:numFmt w:val="decimal"/>
        <w:lvlText w:val="%1.%2.%3.%4.%5.%6.%7.%8"/>
        <w:lvlJc w:val="left"/>
        <w:pPr>
          <w:tabs>
            <w:tab w:val="num" w:pos="1800"/>
          </w:tabs>
          <w:ind w:left="1800" w:hanging="1800"/>
        </w:pPr>
      </w:lvl>
    </w:lvlOverride>
    <w:lvlOverride w:ilvl="8">
      <w:lvl w:ilvl="8">
        <w:start w:val="1"/>
        <w:numFmt w:val="decimal"/>
        <w:lvlText w:val="%1.%2.%3.%4.%5.%6.%7.%8.%9"/>
        <w:lvlJc w:val="left"/>
        <w:pPr>
          <w:tabs>
            <w:tab w:val="num" w:pos="2160"/>
          </w:tabs>
          <w:ind w:left="2160" w:hanging="2160"/>
        </w:pPr>
      </w:lvl>
    </w:lvlOverride>
  </w:num>
  <w:num w:numId="31">
    <w:abstractNumId w:val="35"/>
    <w:lvlOverride w:ilvl="0">
      <w:lvl w:ilvl="0">
        <w:start w:val="3"/>
        <w:numFmt w:val="decimal"/>
        <w:lvlText w:val="%1"/>
        <w:lvlJc w:val="left"/>
        <w:pPr>
          <w:tabs>
            <w:tab w:val="num" w:pos="795"/>
          </w:tabs>
          <w:ind w:left="795" w:hanging="795"/>
        </w:pPr>
      </w:lvl>
    </w:lvlOverride>
    <w:lvlOverride w:ilvl="1">
      <w:lvl w:ilvl="1">
        <w:start w:val="14"/>
        <w:numFmt w:val="decimal"/>
        <w:lvlText w:val="%1.%2"/>
        <w:lvlJc w:val="left"/>
        <w:pPr>
          <w:tabs>
            <w:tab w:val="num" w:pos="795"/>
          </w:tabs>
          <w:ind w:left="795" w:hanging="795"/>
        </w:pPr>
      </w:lvl>
    </w:lvlOverride>
    <w:lvlOverride w:ilvl="2">
      <w:lvl w:ilvl="2">
        <w:start w:val="1"/>
        <w:numFmt w:val="decimal"/>
        <w:lvlText w:val="%1.20.1"/>
        <w:lvlJc w:val="left"/>
        <w:pPr>
          <w:tabs>
            <w:tab w:val="num" w:pos="795"/>
          </w:tabs>
          <w:ind w:left="795" w:hanging="795"/>
        </w:pPr>
      </w:lvl>
    </w:lvlOverride>
    <w:lvlOverride w:ilvl="3">
      <w:lvl w:ilvl="3">
        <w:start w:val="1"/>
        <w:numFmt w:val="decimal"/>
        <w:lvlText w:val="%1.%2.%3.%4"/>
        <w:lvlJc w:val="left"/>
        <w:pPr>
          <w:tabs>
            <w:tab w:val="num" w:pos="1080"/>
          </w:tabs>
          <w:ind w:left="1080" w:hanging="1080"/>
        </w:pPr>
      </w:lvl>
    </w:lvlOverride>
    <w:lvlOverride w:ilvl="4">
      <w:lvl w:ilvl="4">
        <w:start w:val="1"/>
        <w:numFmt w:val="decimal"/>
        <w:lvlText w:val="%1.%2.%3.%4.%5"/>
        <w:lvlJc w:val="left"/>
        <w:pPr>
          <w:tabs>
            <w:tab w:val="num" w:pos="1080"/>
          </w:tabs>
          <w:ind w:left="1080" w:hanging="1080"/>
        </w:pPr>
      </w:lvl>
    </w:lvlOverride>
    <w:lvlOverride w:ilvl="5">
      <w:lvl w:ilvl="5">
        <w:start w:val="1"/>
        <w:numFmt w:val="decimal"/>
        <w:lvlText w:val="%1.%2.%3.%4.%5.%6"/>
        <w:lvlJc w:val="left"/>
        <w:pPr>
          <w:tabs>
            <w:tab w:val="num" w:pos="1440"/>
          </w:tabs>
          <w:ind w:left="1440" w:hanging="1440"/>
        </w:pPr>
      </w:lvl>
    </w:lvlOverride>
    <w:lvlOverride w:ilvl="6">
      <w:lvl w:ilvl="6">
        <w:start w:val="1"/>
        <w:numFmt w:val="decimal"/>
        <w:lvlText w:val="%1.%2.%3.%4.%5.%6.%7"/>
        <w:lvlJc w:val="left"/>
        <w:pPr>
          <w:tabs>
            <w:tab w:val="num" w:pos="1440"/>
          </w:tabs>
          <w:ind w:left="1440" w:hanging="1440"/>
        </w:pPr>
      </w:lvl>
    </w:lvlOverride>
    <w:lvlOverride w:ilvl="7">
      <w:lvl w:ilvl="7">
        <w:start w:val="1"/>
        <w:numFmt w:val="decimal"/>
        <w:lvlText w:val="%1.%2.%3.%4.%5.%6.%7.%8"/>
        <w:lvlJc w:val="left"/>
        <w:pPr>
          <w:tabs>
            <w:tab w:val="num" w:pos="1800"/>
          </w:tabs>
          <w:ind w:left="1800" w:hanging="1800"/>
        </w:pPr>
      </w:lvl>
    </w:lvlOverride>
    <w:lvlOverride w:ilvl="8">
      <w:lvl w:ilvl="8">
        <w:start w:val="1"/>
        <w:numFmt w:val="decimal"/>
        <w:lvlText w:val="%1.%2.%3.%4.%5.%6.%7.%8.%9"/>
        <w:lvlJc w:val="left"/>
        <w:pPr>
          <w:tabs>
            <w:tab w:val="num" w:pos="2160"/>
          </w:tabs>
          <w:ind w:left="2160" w:hanging="2160"/>
        </w:pPr>
      </w:lvl>
    </w:lvlOverride>
  </w:num>
  <w:num w:numId="3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7"/>
  </w:num>
  <w:num w:numId="38">
    <w:abstractNumId w:val="10"/>
  </w:num>
  <w:num w:numId="39">
    <w:abstractNumId w:val="26"/>
  </w:num>
  <w:num w:numId="40">
    <w:abstractNumId w:val="5"/>
  </w:num>
  <w:num w:numId="41">
    <w:abstractNumId w:val="7"/>
  </w:num>
  <w:num w:numId="42">
    <w:abstractNumId w:val="14"/>
  </w:num>
  <w:num w:numId="43">
    <w:abstractNumId w:val="39"/>
  </w:num>
  <w:num w:numId="44">
    <w:abstractNumId w:val="25"/>
  </w:num>
  <w:num w:numId="45">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36F"/>
    <w:rsid w:val="00067E3C"/>
    <w:rsid w:val="000825E1"/>
    <w:rsid w:val="000C3709"/>
    <w:rsid w:val="000E5583"/>
    <w:rsid w:val="0012318D"/>
    <w:rsid w:val="00197309"/>
    <w:rsid w:val="001D1960"/>
    <w:rsid w:val="002618AA"/>
    <w:rsid w:val="002B1A4F"/>
    <w:rsid w:val="002B51E5"/>
    <w:rsid w:val="002D140A"/>
    <w:rsid w:val="0030436F"/>
    <w:rsid w:val="00312974"/>
    <w:rsid w:val="00335A5A"/>
    <w:rsid w:val="00375D61"/>
    <w:rsid w:val="003B31F5"/>
    <w:rsid w:val="003C2FAF"/>
    <w:rsid w:val="003E4A57"/>
    <w:rsid w:val="00411E0F"/>
    <w:rsid w:val="00413F99"/>
    <w:rsid w:val="0043511D"/>
    <w:rsid w:val="004656DD"/>
    <w:rsid w:val="004921ED"/>
    <w:rsid w:val="00492CBE"/>
    <w:rsid w:val="004D7206"/>
    <w:rsid w:val="00534D9F"/>
    <w:rsid w:val="00545FB4"/>
    <w:rsid w:val="0055110A"/>
    <w:rsid w:val="00563235"/>
    <w:rsid w:val="00612C86"/>
    <w:rsid w:val="006864F4"/>
    <w:rsid w:val="006A567D"/>
    <w:rsid w:val="006E4C7A"/>
    <w:rsid w:val="00711BA3"/>
    <w:rsid w:val="007504F7"/>
    <w:rsid w:val="007525D0"/>
    <w:rsid w:val="00777F2D"/>
    <w:rsid w:val="00791B2A"/>
    <w:rsid w:val="007D08EC"/>
    <w:rsid w:val="007D6E4A"/>
    <w:rsid w:val="00802393"/>
    <w:rsid w:val="00856546"/>
    <w:rsid w:val="008725D7"/>
    <w:rsid w:val="00902172"/>
    <w:rsid w:val="0090459F"/>
    <w:rsid w:val="009D2E9E"/>
    <w:rsid w:val="00A65D37"/>
    <w:rsid w:val="00A743BB"/>
    <w:rsid w:val="00A778CF"/>
    <w:rsid w:val="00A80E0C"/>
    <w:rsid w:val="00AA2251"/>
    <w:rsid w:val="00AB4AC1"/>
    <w:rsid w:val="00AD2AB0"/>
    <w:rsid w:val="00AF16FA"/>
    <w:rsid w:val="00B36CD7"/>
    <w:rsid w:val="00B51645"/>
    <w:rsid w:val="00B71C31"/>
    <w:rsid w:val="00B83105"/>
    <w:rsid w:val="00BB1ED3"/>
    <w:rsid w:val="00BB7BCD"/>
    <w:rsid w:val="00BC07C6"/>
    <w:rsid w:val="00C1590E"/>
    <w:rsid w:val="00C2712B"/>
    <w:rsid w:val="00C27E1E"/>
    <w:rsid w:val="00C80A14"/>
    <w:rsid w:val="00C94184"/>
    <w:rsid w:val="00CE530E"/>
    <w:rsid w:val="00D3362B"/>
    <w:rsid w:val="00D42162"/>
    <w:rsid w:val="00D94CB7"/>
    <w:rsid w:val="00DB33B8"/>
    <w:rsid w:val="00DB53C0"/>
    <w:rsid w:val="00DC3369"/>
    <w:rsid w:val="00E124A9"/>
    <w:rsid w:val="00E20ACC"/>
    <w:rsid w:val="00E34E58"/>
    <w:rsid w:val="00E41FFD"/>
    <w:rsid w:val="00E42526"/>
    <w:rsid w:val="00E46269"/>
    <w:rsid w:val="00E831B4"/>
    <w:rsid w:val="00EA4C6F"/>
    <w:rsid w:val="00EC1744"/>
    <w:rsid w:val="00ED6044"/>
    <w:rsid w:val="00F02298"/>
    <w:rsid w:val="00F40FC9"/>
    <w:rsid w:val="00F85FC5"/>
    <w:rsid w:val="00FF7E55"/>
    <w:rsid w:val="00FF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16EB"/>
  <w15:chartTrackingRefBased/>
  <w15:docId w15:val="{58752E40-8964-43EF-A7AE-33AEC5F6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36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0436F"/>
    <w:pPr>
      <w:keepNext/>
      <w:jc w:val="center"/>
      <w:outlineLvl w:val="0"/>
    </w:pPr>
    <w:rPr>
      <w:b/>
      <w:bCs/>
      <w:sz w:val="28"/>
    </w:rPr>
  </w:style>
  <w:style w:type="paragraph" w:styleId="Heading2">
    <w:name w:val="heading 2"/>
    <w:basedOn w:val="Normal"/>
    <w:next w:val="Normal"/>
    <w:link w:val="Heading2Char"/>
    <w:semiHidden/>
    <w:unhideWhenUsed/>
    <w:qFormat/>
    <w:rsid w:val="0030436F"/>
    <w:pPr>
      <w:keepNext/>
      <w:outlineLvl w:val="1"/>
    </w:pPr>
    <w:rPr>
      <w:b/>
      <w:bCs/>
      <w:sz w:val="28"/>
    </w:rPr>
  </w:style>
  <w:style w:type="paragraph" w:styleId="Heading3">
    <w:name w:val="heading 3"/>
    <w:basedOn w:val="Normal"/>
    <w:next w:val="Normal"/>
    <w:link w:val="Heading3Char"/>
    <w:semiHidden/>
    <w:unhideWhenUsed/>
    <w:qFormat/>
    <w:rsid w:val="0030436F"/>
    <w:pPr>
      <w:keepNext/>
      <w:jc w:val="center"/>
      <w:outlineLvl w:val="2"/>
    </w:pPr>
    <w:rPr>
      <w:sz w:val="28"/>
    </w:rPr>
  </w:style>
  <w:style w:type="paragraph" w:styleId="Heading4">
    <w:name w:val="heading 4"/>
    <w:basedOn w:val="Normal"/>
    <w:next w:val="Normal"/>
    <w:link w:val="Heading4Char"/>
    <w:semiHidden/>
    <w:unhideWhenUsed/>
    <w:qFormat/>
    <w:rsid w:val="0030436F"/>
    <w:pPr>
      <w:keepNext/>
      <w:outlineLvl w:val="3"/>
    </w:pPr>
    <w:rPr>
      <w:b/>
      <w:bCs/>
      <w:sz w:val="28"/>
    </w:rPr>
  </w:style>
  <w:style w:type="paragraph" w:styleId="Heading5">
    <w:name w:val="heading 5"/>
    <w:basedOn w:val="Normal"/>
    <w:next w:val="Normal"/>
    <w:link w:val="Heading5Char"/>
    <w:semiHidden/>
    <w:unhideWhenUsed/>
    <w:qFormat/>
    <w:rsid w:val="0030436F"/>
    <w:pPr>
      <w:keepNext/>
      <w:outlineLvl w:val="4"/>
    </w:pPr>
    <w:rPr>
      <w:sz w:val="28"/>
    </w:rPr>
  </w:style>
  <w:style w:type="paragraph" w:styleId="Heading6">
    <w:name w:val="heading 6"/>
    <w:basedOn w:val="Normal"/>
    <w:next w:val="Normal"/>
    <w:link w:val="Heading6Char"/>
    <w:semiHidden/>
    <w:unhideWhenUsed/>
    <w:qFormat/>
    <w:rsid w:val="0030436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36F"/>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semiHidden/>
    <w:rsid w:val="0030436F"/>
    <w:rPr>
      <w:rFonts w:ascii="Times New Roman" w:eastAsia="Times New Roman" w:hAnsi="Times New Roman" w:cs="Times New Roman"/>
      <w:b/>
      <w:bCs/>
      <w:sz w:val="28"/>
      <w:szCs w:val="24"/>
      <w:lang w:val="en-US"/>
    </w:rPr>
  </w:style>
  <w:style w:type="character" w:customStyle="1" w:styleId="Heading3Char">
    <w:name w:val="Heading 3 Char"/>
    <w:basedOn w:val="DefaultParagraphFont"/>
    <w:link w:val="Heading3"/>
    <w:semiHidden/>
    <w:rsid w:val="0030436F"/>
    <w:rPr>
      <w:rFonts w:ascii="Times New Roman" w:eastAsia="Times New Roman" w:hAnsi="Times New Roman" w:cs="Times New Roman"/>
      <w:sz w:val="28"/>
      <w:szCs w:val="24"/>
      <w:lang w:val="en-US"/>
    </w:rPr>
  </w:style>
  <w:style w:type="character" w:customStyle="1" w:styleId="Heading5Char">
    <w:name w:val="Heading 5 Char"/>
    <w:basedOn w:val="DefaultParagraphFont"/>
    <w:link w:val="Heading5"/>
    <w:semiHidden/>
    <w:rsid w:val="0030436F"/>
    <w:rPr>
      <w:rFonts w:ascii="Times New Roman" w:eastAsia="Times New Roman" w:hAnsi="Times New Roman" w:cs="Times New Roman"/>
      <w:sz w:val="28"/>
      <w:szCs w:val="24"/>
      <w:lang w:val="en-US"/>
    </w:rPr>
  </w:style>
  <w:style w:type="character" w:customStyle="1" w:styleId="Heading4Char">
    <w:name w:val="Heading 4 Char"/>
    <w:basedOn w:val="DefaultParagraphFont"/>
    <w:link w:val="Heading4"/>
    <w:semiHidden/>
    <w:rsid w:val="0030436F"/>
    <w:rPr>
      <w:rFonts w:ascii="Times New Roman" w:eastAsia="Times New Roman" w:hAnsi="Times New Roman" w:cs="Times New Roman"/>
      <w:b/>
      <w:bCs/>
      <w:sz w:val="28"/>
      <w:szCs w:val="24"/>
      <w:lang w:val="en-US"/>
    </w:rPr>
  </w:style>
  <w:style w:type="character" w:customStyle="1" w:styleId="Heading6Char">
    <w:name w:val="Heading 6 Char"/>
    <w:basedOn w:val="DefaultParagraphFont"/>
    <w:link w:val="Heading6"/>
    <w:semiHidden/>
    <w:rsid w:val="0030436F"/>
    <w:rPr>
      <w:rFonts w:ascii="Calibri" w:eastAsia="Times New Roman" w:hAnsi="Calibri" w:cs="Times New Roman"/>
      <w:b/>
      <w:bCs/>
      <w:lang w:val="en-US"/>
    </w:rPr>
  </w:style>
  <w:style w:type="character" w:styleId="Hyperlink">
    <w:name w:val="Hyperlink"/>
    <w:uiPriority w:val="99"/>
    <w:unhideWhenUsed/>
    <w:rsid w:val="0030436F"/>
    <w:rPr>
      <w:color w:val="0000FF"/>
      <w:u w:val="single"/>
    </w:rPr>
  </w:style>
  <w:style w:type="paragraph" w:customStyle="1" w:styleId="msonormal0">
    <w:name w:val="msonormal"/>
    <w:basedOn w:val="Normal"/>
    <w:rsid w:val="0030436F"/>
    <w:pPr>
      <w:spacing w:before="100" w:beforeAutospacing="1" w:after="100" w:afterAutospacing="1"/>
    </w:pPr>
  </w:style>
  <w:style w:type="paragraph" w:styleId="NormalWeb">
    <w:name w:val="Normal (Web)"/>
    <w:basedOn w:val="Normal"/>
    <w:semiHidden/>
    <w:unhideWhenUsed/>
    <w:rsid w:val="0030436F"/>
    <w:pPr>
      <w:spacing w:before="100" w:beforeAutospacing="1" w:after="100" w:afterAutospacing="1"/>
    </w:pPr>
  </w:style>
  <w:style w:type="paragraph" w:styleId="TOC1">
    <w:name w:val="toc 1"/>
    <w:basedOn w:val="Normal"/>
    <w:next w:val="Normal"/>
    <w:autoRedefine/>
    <w:uiPriority w:val="39"/>
    <w:unhideWhenUsed/>
    <w:rsid w:val="0030436F"/>
  </w:style>
  <w:style w:type="paragraph" w:styleId="TOC2">
    <w:name w:val="toc 2"/>
    <w:basedOn w:val="Normal"/>
    <w:next w:val="Normal"/>
    <w:autoRedefine/>
    <w:uiPriority w:val="39"/>
    <w:unhideWhenUsed/>
    <w:rsid w:val="0030436F"/>
    <w:pPr>
      <w:ind w:left="240"/>
    </w:pPr>
  </w:style>
  <w:style w:type="paragraph" w:styleId="TOC3">
    <w:name w:val="toc 3"/>
    <w:basedOn w:val="Normal"/>
    <w:next w:val="Normal"/>
    <w:autoRedefine/>
    <w:uiPriority w:val="39"/>
    <w:unhideWhenUsed/>
    <w:rsid w:val="0030436F"/>
    <w:pPr>
      <w:ind w:left="480"/>
    </w:pPr>
  </w:style>
  <w:style w:type="character" w:customStyle="1" w:styleId="FootnoteTextChar">
    <w:name w:val="Footnote Text Char"/>
    <w:basedOn w:val="DefaultParagraphFont"/>
    <w:link w:val="FootnoteText"/>
    <w:semiHidden/>
    <w:rsid w:val="0030436F"/>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unhideWhenUsed/>
    <w:rsid w:val="0030436F"/>
    <w:rPr>
      <w:sz w:val="20"/>
      <w:szCs w:val="20"/>
    </w:rPr>
  </w:style>
  <w:style w:type="paragraph" w:styleId="Header">
    <w:name w:val="header"/>
    <w:basedOn w:val="Normal"/>
    <w:link w:val="HeaderChar"/>
    <w:unhideWhenUsed/>
    <w:rsid w:val="0030436F"/>
    <w:pPr>
      <w:tabs>
        <w:tab w:val="center" w:pos="4320"/>
        <w:tab w:val="right" w:pos="8640"/>
      </w:tabs>
    </w:pPr>
  </w:style>
  <w:style w:type="character" w:customStyle="1" w:styleId="HeaderChar">
    <w:name w:val="Header Char"/>
    <w:basedOn w:val="DefaultParagraphFont"/>
    <w:link w:val="Header"/>
    <w:rsid w:val="0030436F"/>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0436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0436F"/>
    <w:pPr>
      <w:tabs>
        <w:tab w:val="center" w:pos="4320"/>
        <w:tab w:val="right" w:pos="8640"/>
      </w:tabs>
    </w:pPr>
  </w:style>
  <w:style w:type="paragraph" w:styleId="Title">
    <w:name w:val="Title"/>
    <w:basedOn w:val="Normal"/>
    <w:link w:val="TitleChar"/>
    <w:qFormat/>
    <w:rsid w:val="0030436F"/>
    <w:pPr>
      <w:jc w:val="center"/>
    </w:pPr>
    <w:rPr>
      <w:b/>
      <w:bCs/>
      <w:sz w:val="32"/>
    </w:rPr>
  </w:style>
  <w:style w:type="character" w:customStyle="1" w:styleId="TitleChar">
    <w:name w:val="Title Char"/>
    <w:basedOn w:val="DefaultParagraphFont"/>
    <w:link w:val="Title"/>
    <w:rsid w:val="0030436F"/>
    <w:rPr>
      <w:rFonts w:ascii="Times New Roman" w:eastAsia="Times New Roman" w:hAnsi="Times New Roman" w:cs="Times New Roman"/>
      <w:b/>
      <w:bCs/>
      <w:sz w:val="32"/>
      <w:szCs w:val="24"/>
      <w:lang w:val="en-US"/>
    </w:rPr>
  </w:style>
  <w:style w:type="paragraph" w:styleId="BodyText">
    <w:name w:val="Body Text"/>
    <w:basedOn w:val="Normal"/>
    <w:link w:val="BodyTextChar"/>
    <w:semiHidden/>
    <w:unhideWhenUsed/>
    <w:rsid w:val="0030436F"/>
    <w:rPr>
      <w:sz w:val="28"/>
    </w:rPr>
  </w:style>
  <w:style w:type="character" w:customStyle="1" w:styleId="BodyTextChar">
    <w:name w:val="Body Text Char"/>
    <w:basedOn w:val="DefaultParagraphFont"/>
    <w:link w:val="BodyText"/>
    <w:semiHidden/>
    <w:rsid w:val="0030436F"/>
    <w:rPr>
      <w:rFonts w:ascii="Times New Roman" w:eastAsia="Times New Roman" w:hAnsi="Times New Roman" w:cs="Times New Roman"/>
      <w:sz w:val="28"/>
      <w:szCs w:val="24"/>
      <w:lang w:val="en-US"/>
    </w:rPr>
  </w:style>
  <w:style w:type="paragraph" w:styleId="BodyTextIndent">
    <w:name w:val="Body Text Indent"/>
    <w:basedOn w:val="Normal"/>
    <w:link w:val="BodyTextIndentChar"/>
    <w:semiHidden/>
    <w:unhideWhenUsed/>
    <w:rsid w:val="0030436F"/>
    <w:pPr>
      <w:ind w:left="720" w:hanging="720"/>
      <w:jc w:val="both"/>
    </w:pPr>
    <w:rPr>
      <w:sz w:val="28"/>
    </w:rPr>
  </w:style>
  <w:style w:type="character" w:customStyle="1" w:styleId="BodyTextIndentChar">
    <w:name w:val="Body Text Indent Char"/>
    <w:basedOn w:val="DefaultParagraphFont"/>
    <w:link w:val="BodyTextIndent"/>
    <w:semiHidden/>
    <w:rsid w:val="0030436F"/>
    <w:rPr>
      <w:rFonts w:ascii="Times New Roman" w:eastAsia="Times New Roman" w:hAnsi="Times New Roman" w:cs="Times New Roman"/>
      <w:sz w:val="28"/>
      <w:szCs w:val="24"/>
      <w:lang w:val="en-US"/>
    </w:rPr>
  </w:style>
  <w:style w:type="paragraph" w:styleId="BodyText2">
    <w:name w:val="Body Text 2"/>
    <w:basedOn w:val="Normal"/>
    <w:link w:val="BodyText2Char"/>
    <w:semiHidden/>
    <w:unhideWhenUsed/>
    <w:rsid w:val="0030436F"/>
    <w:pPr>
      <w:jc w:val="both"/>
    </w:pPr>
    <w:rPr>
      <w:sz w:val="28"/>
    </w:rPr>
  </w:style>
  <w:style w:type="character" w:customStyle="1" w:styleId="BodyText2Char">
    <w:name w:val="Body Text 2 Char"/>
    <w:basedOn w:val="DefaultParagraphFont"/>
    <w:link w:val="BodyText2"/>
    <w:semiHidden/>
    <w:rsid w:val="0030436F"/>
    <w:rPr>
      <w:rFonts w:ascii="Times New Roman" w:eastAsia="Times New Roman" w:hAnsi="Times New Roman" w:cs="Times New Roman"/>
      <w:sz w:val="28"/>
      <w:szCs w:val="24"/>
      <w:lang w:val="en-US"/>
    </w:rPr>
  </w:style>
  <w:style w:type="character" w:customStyle="1" w:styleId="BalloonTextChar">
    <w:name w:val="Balloon Text Char"/>
    <w:basedOn w:val="DefaultParagraphFont"/>
    <w:link w:val="BalloonText"/>
    <w:semiHidden/>
    <w:rsid w:val="0030436F"/>
    <w:rPr>
      <w:rFonts w:ascii="Tahoma" w:eastAsia="Times New Roman" w:hAnsi="Tahoma" w:cs="Tahoma"/>
      <w:sz w:val="16"/>
      <w:szCs w:val="16"/>
      <w:lang w:val="en-US"/>
    </w:rPr>
  </w:style>
  <w:style w:type="paragraph" w:styleId="BalloonText">
    <w:name w:val="Balloon Text"/>
    <w:basedOn w:val="Normal"/>
    <w:link w:val="BalloonTextChar"/>
    <w:semiHidden/>
    <w:unhideWhenUsed/>
    <w:rsid w:val="0030436F"/>
    <w:rPr>
      <w:rFonts w:ascii="Tahoma" w:hAnsi="Tahoma" w:cs="Tahoma"/>
      <w:sz w:val="16"/>
      <w:szCs w:val="16"/>
    </w:rPr>
  </w:style>
  <w:style w:type="paragraph" w:styleId="ListParagraph">
    <w:name w:val="List Paragraph"/>
    <w:basedOn w:val="Normal"/>
    <w:uiPriority w:val="34"/>
    <w:qFormat/>
    <w:rsid w:val="0030436F"/>
    <w:pPr>
      <w:ind w:left="720"/>
    </w:pPr>
  </w:style>
  <w:style w:type="paragraph" w:customStyle="1" w:styleId="BodySingle">
    <w:name w:val="Body Single"/>
    <w:basedOn w:val="BodyText"/>
    <w:rsid w:val="0030436F"/>
    <w:pPr>
      <w:spacing w:line="260" w:lineRule="atLeast"/>
    </w:pPr>
    <w:rPr>
      <w:rFonts w:ascii="Arial" w:hAnsi="Arial"/>
      <w:sz w:val="20"/>
      <w:szCs w:val="20"/>
      <w:lang w:val="en-GB"/>
    </w:rPr>
  </w:style>
  <w:style w:type="paragraph" w:customStyle="1" w:styleId="Default">
    <w:name w:val="Default"/>
    <w:rsid w:val="0030436F"/>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preparersnote">
    <w:name w:val="preparer's note"/>
    <w:rsid w:val="0030436F"/>
    <w:rPr>
      <w:b/>
      <w:bCs w:val="0"/>
      <w:i/>
      <w:iCs/>
    </w:rPr>
  </w:style>
  <w:style w:type="table" w:styleId="TableGrid">
    <w:name w:val="Table Grid"/>
    <w:basedOn w:val="TableNormal"/>
    <w:uiPriority w:val="59"/>
    <w:rsid w:val="00F40FC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7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cc@integrity.go.k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38</Pages>
  <Words>10785</Words>
  <Characters>61476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pbett</dc:creator>
  <cp:keywords/>
  <dc:description/>
  <cp:lastModifiedBy>Farida Kokita</cp:lastModifiedBy>
  <cp:revision>23</cp:revision>
  <dcterms:created xsi:type="dcterms:W3CDTF">2020-10-05T11:45:00Z</dcterms:created>
  <dcterms:modified xsi:type="dcterms:W3CDTF">2020-10-07T08:38:00Z</dcterms:modified>
</cp:coreProperties>
</file>