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31DD" w14:textId="77777777" w:rsidR="003D7437" w:rsidRPr="00167359" w:rsidRDefault="003D7437" w:rsidP="003D7437">
      <w:pPr>
        <w:tabs>
          <w:tab w:val="left" w:pos="-720"/>
        </w:tabs>
        <w:jc w:val="center"/>
        <w:rPr>
          <w:rFonts w:ascii="Book Antiqua" w:hAnsi="Book Antiqua"/>
          <w:b/>
          <w:sz w:val="40"/>
          <w:szCs w:val="40"/>
          <w:lang w:val="en-GB"/>
        </w:rPr>
      </w:pPr>
      <w:r w:rsidRPr="00167359">
        <w:rPr>
          <w:rFonts w:ascii="Book Antiqua" w:hAnsi="Book Antiqua"/>
          <w:b/>
          <w:sz w:val="40"/>
          <w:szCs w:val="40"/>
          <w:lang w:val="en-GB"/>
        </w:rPr>
        <w:t>ETHICS AND ANTI- CORRUPTION COMMISSION</w:t>
      </w:r>
    </w:p>
    <w:p w14:paraId="3C6CBA8F" w14:textId="73F6DE05" w:rsidR="003D7437" w:rsidRPr="00167359" w:rsidRDefault="0073603D" w:rsidP="003D7437">
      <w:pPr>
        <w:tabs>
          <w:tab w:val="left" w:pos="-720"/>
        </w:tabs>
        <w:jc w:val="center"/>
        <w:rPr>
          <w:rFonts w:ascii="Book Antiqua" w:hAnsi="Book Antiqua"/>
          <w:sz w:val="40"/>
          <w:szCs w:val="40"/>
          <w:lang w:val="en-GB"/>
        </w:rPr>
      </w:pPr>
      <w:r w:rsidRPr="00167359">
        <w:rPr>
          <w:rFonts w:ascii="Book Antiqua" w:hAnsi="Book Antiqua"/>
          <w:noProof/>
        </w:rPr>
        <w:drawing>
          <wp:anchor distT="0" distB="0" distL="114300" distR="114300" simplePos="0" relativeHeight="251676672" behindDoc="0" locked="0" layoutInCell="1" allowOverlap="1" wp14:anchorId="61EFF3F7" wp14:editId="63454863">
            <wp:simplePos x="0" y="0"/>
            <wp:positionH relativeFrom="column">
              <wp:posOffset>2124075</wp:posOffset>
            </wp:positionH>
            <wp:positionV relativeFrom="paragraph">
              <wp:posOffset>205105</wp:posOffset>
            </wp:positionV>
            <wp:extent cx="1514475" cy="1123950"/>
            <wp:effectExtent l="0" t="0" r="0" b="0"/>
            <wp:wrapSquare wrapText="lef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DE088" w14:textId="77777777" w:rsidR="003D7437" w:rsidRPr="00167359" w:rsidRDefault="003D7437" w:rsidP="003D7437">
      <w:pPr>
        <w:tabs>
          <w:tab w:val="left" w:pos="-720"/>
        </w:tabs>
        <w:jc w:val="center"/>
        <w:rPr>
          <w:rFonts w:ascii="Book Antiqua" w:hAnsi="Book Antiqua"/>
          <w:sz w:val="40"/>
          <w:szCs w:val="40"/>
          <w:lang w:val="en-GB"/>
        </w:rPr>
      </w:pPr>
    </w:p>
    <w:p w14:paraId="0ADBA06B" w14:textId="77777777" w:rsidR="003D7437" w:rsidRPr="00167359" w:rsidRDefault="003D7437" w:rsidP="003D7437">
      <w:pPr>
        <w:tabs>
          <w:tab w:val="left" w:pos="-720"/>
        </w:tabs>
        <w:jc w:val="center"/>
        <w:rPr>
          <w:rFonts w:ascii="Book Antiqua" w:hAnsi="Book Antiqua"/>
          <w:sz w:val="40"/>
          <w:szCs w:val="40"/>
          <w:lang w:val="en-GB"/>
        </w:rPr>
      </w:pPr>
    </w:p>
    <w:p w14:paraId="03E89349" w14:textId="77777777" w:rsidR="003D7437" w:rsidRPr="00167359" w:rsidRDefault="003D7437" w:rsidP="003D7437">
      <w:pPr>
        <w:jc w:val="center"/>
        <w:rPr>
          <w:rFonts w:ascii="Book Antiqua" w:hAnsi="Book Antiqua"/>
          <w:b/>
          <w:bCs/>
          <w:sz w:val="40"/>
          <w:szCs w:val="40"/>
          <w:lang w:val="en-GB"/>
        </w:rPr>
      </w:pPr>
    </w:p>
    <w:p w14:paraId="6A3F19D2" w14:textId="4232914B"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 xml:space="preserve">REQUEST FOR PROPOSAL </w:t>
      </w:r>
    </w:p>
    <w:p w14:paraId="380EFAE0" w14:textId="77777777" w:rsidR="003D7437" w:rsidRPr="00167359" w:rsidRDefault="003D7437" w:rsidP="003D7437">
      <w:pPr>
        <w:jc w:val="center"/>
        <w:rPr>
          <w:rFonts w:ascii="Book Antiqua" w:hAnsi="Book Antiqua"/>
          <w:b/>
          <w:bCs/>
          <w:sz w:val="40"/>
          <w:szCs w:val="40"/>
          <w:lang w:val="en-GB"/>
        </w:rPr>
      </w:pPr>
      <w:r w:rsidRPr="00167359">
        <w:rPr>
          <w:rFonts w:ascii="Book Antiqua" w:hAnsi="Book Antiqua"/>
          <w:b/>
          <w:bCs/>
          <w:sz w:val="40"/>
          <w:szCs w:val="40"/>
          <w:lang w:val="en-GB"/>
        </w:rPr>
        <w:t>FOR</w:t>
      </w:r>
    </w:p>
    <w:p w14:paraId="3C91FA84" w14:textId="0024F109" w:rsidR="00785B2A" w:rsidRPr="00167359" w:rsidRDefault="00785B2A" w:rsidP="00785B2A">
      <w:pPr>
        <w:jc w:val="center"/>
        <w:rPr>
          <w:rFonts w:ascii="Book Antiqua" w:hAnsi="Book Antiqua" w:cs="Tahoma"/>
          <w:b/>
          <w:sz w:val="32"/>
          <w:szCs w:val="32"/>
        </w:rPr>
      </w:pPr>
      <w:bookmarkStart w:id="0" w:name="_Hlk55804170"/>
      <w:r w:rsidRPr="00167359">
        <w:rPr>
          <w:rFonts w:ascii="Book Antiqua" w:hAnsi="Book Antiqua" w:cs="Tahoma"/>
          <w:b/>
          <w:sz w:val="32"/>
          <w:szCs w:val="32"/>
        </w:rPr>
        <w:t xml:space="preserve">   </w:t>
      </w:r>
      <w:bookmarkStart w:id="1" w:name="_Hlk55807085"/>
      <w:r w:rsidRPr="00167359">
        <w:rPr>
          <w:rFonts w:ascii="Book Antiqua" w:hAnsi="Book Antiqua" w:cs="Tahoma"/>
          <w:b/>
          <w:sz w:val="32"/>
          <w:szCs w:val="32"/>
        </w:rPr>
        <w:t xml:space="preserve">PROVISION OF </w:t>
      </w:r>
      <w:r w:rsidR="00706BD7">
        <w:rPr>
          <w:rFonts w:ascii="Book Antiqua" w:hAnsi="Book Antiqua" w:cs="Tahoma"/>
          <w:b/>
          <w:sz w:val="32"/>
          <w:szCs w:val="32"/>
        </w:rPr>
        <w:t>MEDIA MONITORING SERVICES</w:t>
      </w:r>
    </w:p>
    <w:bookmarkEnd w:id="0"/>
    <w:bookmarkEnd w:id="1"/>
    <w:p w14:paraId="58E2F7D0" w14:textId="77777777" w:rsidR="003D7437" w:rsidRPr="00167359" w:rsidRDefault="003D7437" w:rsidP="003D7437">
      <w:pPr>
        <w:rPr>
          <w:rFonts w:ascii="Book Antiqua" w:hAnsi="Book Antiqua"/>
          <w:b/>
          <w:sz w:val="32"/>
          <w:szCs w:val="32"/>
          <w:lang w:val="en-GB"/>
        </w:rPr>
      </w:pPr>
    </w:p>
    <w:p w14:paraId="1649BCBC" w14:textId="56EC1CC2" w:rsidR="003D7437" w:rsidRPr="00167359" w:rsidRDefault="003D7437" w:rsidP="003D7437">
      <w:pPr>
        <w:widowControl w:val="0"/>
        <w:autoSpaceDE w:val="0"/>
        <w:autoSpaceDN w:val="0"/>
        <w:adjustRightInd w:val="0"/>
        <w:ind w:left="575" w:right="435"/>
        <w:jc w:val="center"/>
        <w:rPr>
          <w:rFonts w:ascii="Book Antiqua" w:hAnsi="Book Antiqua"/>
          <w:b/>
          <w:bCs/>
          <w:spacing w:val="1"/>
          <w:sz w:val="40"/>
          <w:szCs w:val="40"/>
          <w:lang w:val="en-GB"/>
        </w:rPr>
      </w:pPr>
      <w:r w:rsidRPr="00167359">
        <w:rPr>
          <w:rFonts w:ascii="Book Antiqua" w:hAnsi="Book Antiqua"/>
          <w:b/>
          <w:bCs/>
          <w:spacing w:val="1"/>
          <w:sz w:val="40"/>
          <w:szCs w:val="40"/>
          <w:lang w:val="en-GB"/>
        </w:rPr>
        <w:t>TENDER NO. EACC/</w:t>
      </w:r>
      <w:r w:rsidR="00706BD7">
        <w:rPr>
          <w:rFonts w:ascii="Book Antiqua" w:hAnsi="Book Antiqua"/>
          <w:b/>
          <w:bCs/>
          <w:spacing w:val="1"/>
          <w:sz w:val="40"/>
          <w:szCs w:val="40"/>
          <w:lang w:val="en-GB"/>
        </w:rPr>
        <w:t>35</w:t>
      </w:r>
      <w:r w:rsidRPr="00167359">
        <w:rPr>
          <w:rFonts w:ascii="Book Antiqua" w:hAnsi="Book Antiqua"/>
          <w:b/>
          <w:bCs/>
          <w:spacing w:val="1"/>
          <w:sz w:val="40"/>
          <w:szCs w:val="40"/>
          <w:lang w:val="en-GB"/>
        </w:rPr>
        <w:t>/20</w:t>
      </w:r>
      <w:r w:rsidR="00785B2A" w:rsidRPr="00167359">
        <w:rPr>
          <w:rFonts w:ascii="Book Antiqua" w:hAnsi="Book Antiqua"/>
          <w:b/>
          <w:bCs/>
          <w:spacing w:val="1"/>
          <w:sz w:val="40"/>
          <w:szCs w:val="40"/>
          <w:lang w:val="en-GB"/>
        </w:rPr>
        <w:t>20</w:t>
      </w:r>
      <w:r w:rsidRPr="00167359">
        <w:rPr>
          <w:rFonts w:ascii="Book Antiqua" w:hAnsi="Book Antiqua"/>
          <w:b/>
          <w:bCs/>
          <w:spacing w:val="1"/>
          <w:sz w:val="40"/>
          <w:szCs w:val="40"/>
          <w:lang w:val="en-GB"/>
        </w:rPr>
        <w:t>-202</w:t>
      </w:r>
      <w:r w:rsidR="00785B2A" w:rsidRPr="00167359">
        <w:rPr>
          <w:rFonts w:ascii="Book Antiqua" w:hAnsi="Book Antiqua"/>
          <w:b/>
          <w:bCs/>
          <w:spacing w:val="1"/>
          <w:sz w:val="40"/>
          <w:szCs w:val="40"/>
          <w:lang w:val="en-GB"/>
        </w:rPr>
        <w:t>1</w:t>
      </w:r>
    </w:p>
    <w:p w14:paraId="5563B48C" w14:textId="77777777" w:rsidR="00D65B88" w:rsidRPr="00167359" w:rsidRDefault="00D65B88" w:rsidP="003D7437">
      <w:pPr>
        <w:widowControl w:val="0"/>
        <w:autoSpaceDE w:val="0"/>
        <w:autoSpaceDN w:val="0"/>
        <w:adjustRightInd w:val="0"/>
        <w:ind w:left="575" w:right="435"/>
        <w:jc w:val="center"/>
        <w:rPr>
          <w:rFonts w:ascii="Book Antiqua" w:hAnsi="Book Antiqua"/>
          <w:b/>
          <w:bCs/>
          <w:spacing w:val="1"/>
          <w:sz w:val="40"/>
          <w:szCs w:val="40"/>
          <w:lang w:val="en-GB"/>
        </w:rPr>
      </w:pPr>
    </w:p>
    <w:p w14:paraId="32B3D772" w14:textId="62D21690" w:rsidR="00785B2A" w:rsidRPr="00167359" w:rsidRDefault="00785B2A" w:rsidP="00785B2A">
      <w:pPr>
        <w:widowControl w:val="0"/>
        <w:autoSpaceDE w:val="0"/>
        <w:autoSpaceDN w:val="0"/>
        <w:adjustRightInd w:val="0"/>
        <w:ind w:left="575" w:right="435"/>
        <w:rPr>
          <w:rFonts w:ascii="Book Antiqua" w:hAnsi="Book Antiqua"/>
          <w:b/>
          <w:bCs/>
          <w:color w:val="FF0000"/>
          <w:spacing w:val="1"/>
          <w:sz w:val="40"/>
          <w:szCs w:val="40"/>
          <w:lang w:val="en-GB"/>
        </w:rPr>
      </w:pPr>
      <w:r w:rsidRPr="00167359">
        <w:rPr>
          <w:rFonts w:ascii="Book Antiqua" w:hAnsi="Book Antiqua"/>
          <w:b/>
          <w:bCs/>
          <w:color w:val="FF0000"/>
          <w:spacing w:val="1"/>
          <w:sz w:val="40"/>
          <w:szCs w:val="40"/>
          <w:lang w:val="en-GB"/>
        </w:rPr>
        <w:t xml:space="preserve">    IFMIS NO: </w:t>
      </w:r>
      <w:r w:rsidR="00706BD7" w:rsidRPr="00706BD7">
        <w:rPr>
          <w:rFonts w:ascii="Book Antiqua" w:hAnsi="Book Antiqua"/>
          <w:b/>
          <w:bCs/>
          <w:color w:val="FF0000"/>
          <w:spacing w:val="1"/>
          <w:sz w:val="40"/>
          <w:szCs w:val="40"/>
          <w:lang w:val="en-GB"/>
        </w:rPr>
        <w:t>864086</w:t>
      </w:r>
    </w:p>
    <w:p w14:paraId="6F5539DA" w14:textId="77777777" w:rsidR="00D65B88" w:rsidRPr="00167359" w:rsidRDefault="00D65B88" w:rsidP="00785B2A">
      <w:pPr>
        <w:widowControl w:val="0"/>
        <w:autoSpaceDE w:val="0"/>
        <w:autoSpaceDN w:val="0"/>
        <w:adjustRightInd w:val="0"/>
        <w:ind w:left="575" w:right="435"/>
        <w:rPr>
          <w:rFonts w:ascii="Book Antiqua" w:hAnsi="Book Antiqua"/>
          <w:b/>
          <w:bCs/>
          <w:spacing w:val="1"/>
          <w:sz w:val="40"/>
          <w:szCs w:val="40"/>
          <w:lang w:val="en-GB"/>
        </w:rPr>
      </w:pPr>
    </w:p>
    <w:p w14:paraId="716FD86B" w14:textId="36C41FB6" w:rsidR="00785B2A" w:rsidRPr="00167359" w:rsidRDefault="00785B2A" w:rsidP="00785B2A">
      <w:pPr>
        <w:widowControl w:val="0"/>
        <w:autoSpaceDE w:val="0"/>
        <w:autoSpaceDN w:val="0"/>
        <w:adjustRightInd w:val="0"/>
        <w:ind w:left="575" w:right="435"/>
        <w:rPr>
          <w:rFonts w:ascii="Book Antiqua" w:hAnsi="Book Antiqua"/>
          <w:b/>
          <w:bCs/>
          <w:color w:val="FF0000"/>
          <w:spacing w:val="-1"/>
          <w:sz w:val="28"/>
          <w:szCs w:val="28"/>
          <w:lang w:val="en-GB"/>
        </w:rPr>
      </w:pPr>
      <w:r w:rsidRPr="00167359">
        <w:rPr>
          <w:rFonts w:ascii="Book Antiqua" w:hAnsi="Book Antiqua"/>
          <w:b/>
          <w:bCs/>
          <w:color w:val="FF0000"/>
          <w:spacing w:val="1"/>
          <w:sz w:val="28"/>
          <w:szCs w:val="28"/>
          <w:lang w:val="en-GB"/>
        </w:rPr>
        <w:t xml:space="preserve">DEADLINE FOR SUBMISSION: </w:t>
      </w:r>
      <w:r w:rsidR="00706BD7">
        <w:rPr>
          <w:rFonts w:ascii="Book Antiqua" w:hAnsi="Book Antiqua"/>
          <w:b/>
          <w:bCs/>
          <w:color w:val="FF0000"/>
          <w:spacing w:val="1"/>
          <w:sz w:val="28"/>
          <w:szCs w:val="28"/>
          <w:lang w:val="en-GB"/>
        </w:rPr>
        <w:t>19</w:t>
      </w:r>
      <w:r w:rsidR="00511178" w:rsidRPr="00511178">
        <w:rPr>
          <w:rFonts w:ascii="Book Antiqua" w:hAnsi="Book Antiqua"/>
          <w:b/>
          <w:bCs/>
          <w:color w:val="FF0000"/>
          <w:spacing w:val="1"/>
          <w:sz w:val="28"/>
          <w:szCs w:val="28"/>
          <w:vertAlign w:val="superscript"/>
          <w:lang w:val="en-GB"/>
        </w:rPr>
        <w:t>th</w:t>
      </w:r>
      <w:r w:rsidR="00706BD7">
        <w:rPr>
          <w:rFonts w:ascii="Book Antiqua" w:hAnsi="Book Antiqua"/>
          <w:b/>
          <w:bCs/>
          <w:color w:val="FF0000"/>
          <w:spacing w:val="1"/>
          <w:sz w:val="28"/>
          <w:szCs w:val="28"/>
          <w:lang w:val="en-GB"/>
        </w:rPr>
        <w:t xml:space="preserve"> April</w:t>
      </w:r>
      <w:r w:rsidR="00EA46CD">
        <w:rPr>
          <w:rFonts w:ascii="Book Antiqua" w:hAnsi="Book Antiqua"/>
          <w:b/>
          <w:bCs/>
          <w:color w:val="FF0000"/>
          <w:spacing w:val="1"/>
          <w:sz w:val="28"/>
          <w:szCs w:val="28"/>
          <w:lang w:val="en-GB"/>
        </w:rPr>
        <w:t xml:space="preserve"> </w:t>
      </w:r>
      <w:r w:rsidR="00511178">
        <w:rPr>
          <w:rFonts w:ascii="Book Antiqua" w:hAnsi="Book Antiqua"/>
          <w:b/>
          <w:bCs/>
          <w:color w:val="FF0000"/>
          <w:spacing w:val="1"/>
          <w:sz w:val="28"/>
          <w:szCs w:val="28"/>
          <w:lang w:val="en-GB"/>
        </w:rPr>
        <w:t>202</w:t>
      </w:r>
      <w:r w:rsidR="00EA46CD">
        <w:rPr>
          <w:rFonts w:ascii="Book Antiqua" w:hAnsi="Book Antiqua"/>
          <w:b/>
          <w:bCs/>
          <w:color w:val="FF0000"/>
          <w:spacing w:val="1"/>
          <w:sz w:val="28"/>
          <w:szCs w:val="28"/>
          <w:lang w:val="en-GB"/>
        </w:rPr>
        <w:t>1</w:t>
      </w:r>
      <w:r w:rsidR="00511178">
        <w:rPr>
          <w:rFonts w:ascii="Book Antiqua" w:hAnsi="Book Antiqua"/>
          <w:b/>
          <w:bCs/>
          <w:color w:val="FF0000"/>
          <w:spacing w:val="1"/>
          <w:sz w:val="28"/>
          <w:szCs w:val="28"/>
          <w:lang w:val="en-GB"/>
        </w:rPr>
        <w:t xml:space="preserve"> at 10.00am </w:t>
      </w:r>
    </w:p>
    <w:p w14:paraId="5FD8F0C8" w14:textId="0D4B8497" w:rsidR="003D7437" w:rsidRPr="00167359" w:rsidRDefault="00DD5542" w:rsidP="00785B2A">
      <w:pPr>
        <w:rPr>
          <w:rFonts w:ascii="Book Antiqua" w:hAnsi="Book Antiqua"/>
          <w:lang w:val="en-GB"/>
        </w:rPr>
      </w:pPr>
      <w:r w:rsidRPr="00167359">
        <w:rPr>
          <w:rFonts w:ascii="Book Antiqua" w:hAnsi="Book Antiqua"/>
          <w:b/>
          <w:sz w:val="32"/>
          <w:szCs w:val="32"/>
          <w:lang w:val="en-GB"/>
        </w:rPr>
        <w:t xml:space="preserve">             </w:t>
      </w:r>
      <w:r w:rsidR="00785B2A" w:rsidRPr="00167359">
        <w:rPr>
          <w:rFonts w:ascii="Book Antiqua" w:hAnsi="Book Antiqua"/>
          <w:b/>
          <w:sz w:val="32"/>
          <w:szCs w:val="32"/>
          <w:lang w:val="en-GB"/>
        </w:rPr>
        <w:t xml:space="preserve">  </w:t>
      </w:r>
    </w:p>
    <w:p w14:paraId="209A06B2"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INTEGRITY CENTRE</w:t>
      </w:r>
    </w:p>
    <w:p w14:paraId="4FFF8C91"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Valley Rd/</w:t>
      </w:r>
      <w:proofErr w:type="spellStart"/>
      <w:r w:rsidRPr="00167359">
        <w:rPr>
          <w:rFonts w:ascii="Book Antiqua" w:hAnsi="Book Antiqua"/>
          <w:b/>
          <w:i/>
          <w:sz w:val="16"/>
          <w:szCs w:val="16"/>
          <w:lang w:val="en-GB"/>
        </w:rPr>
        <w:t>Milimani</w:t>
      </w:r>
      <w:proofErr w:type="spellEnd"/>
      <w:r w:rsidRPr="00167359">
        <w:rPr>
          <w:rFonts w:ascii="Book Antiqua" w:hAnsi="Book Antiqua"/>
          <w:b/>
          <w:i/>
          <w:sz w:val="16"/>
          <w:szCs w:val="16"/>
          <w:lang w:val="en-GB"/>
        </w:rPr>
        <w:t xml:space="preserve"> Rd Junction</w:t>
      </w:r>
    </w:p>
    <w:p w14:paraId="19C06F78"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P.O Box 61130-00200, Nairobi, Kenya </w:t>
      </w:r>
    </w:p>
    <w:p w14:paraId="06810B70"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Tel: 2717318/310722 fax 254 (020) 2719757</w:t>
      </w:r>
    </w:p>
    <w:p w14:paraId="1FA08E0C" w14:textId="77777777" w:rsidR="003D7437" w:rsidRPr="00167359" w:rsidRDefault="003D7437" w:rsidP="003D7437">
      <w:pPr>
        <w:rPr>
          <w:rFonts w:ascii="Book Antiqua" w:hAnsi="Book Antiqua"/>
          <w:b/>
          <w:i/>
          <w:sz w:val="16"/>
          <w:szCs w:val="16"/>
          <w:lang w:val="en-GB"/>
        </w:rPr>
      </w:pPr>
      <w:r w:rsidRPr="00167359">
        <w:rPr>
          <w:rFonts w:ascii="Book Antiqua" w:hAnsi="Book Antiqua"/>
          <w:b/>
          <w:i/>
          <w:sz w:val="16"/>
          <w:szCs w:val="16"/>
          <w:lang w:val="en-GB"/>
        </w:rPr>
        <w:t xml:space="preserve">Email: </w:t>
      </w:r>
      <w:hyperlink r:id="rId9" w:history="1">
        <w:r w:rsidRPr="00167359">
          <w:rPr>
            <w:rStyle w:val="Hyperlink"/>
            <w:rFonts w:ascii="Book Antiqua" w:hAnsi="Book Antiqua"/>
            <w:b/>
            <w:i/>
            <w:sz w:val="16"/>
            <w:szCs w:val="16"/>
            <w:lang w:val="en-GB"/>
          </w:rPr>
          <w:t>eacc@integrity.go.ke</w:t>
        </w:r>
      </w:hyperlink>
    </w:p>
    <w:p w14:paraId="6D762B56" w14:textId="77777777" w:rsidR="003D7437" w:rsidRPr="00167359" w:rsidRDefault="003D7437" w:rsidP="003D7437">
      <w:pPr>
        <w:rPr>
          <w:rFonts w:ascii="Book Antiqua" w:hAnsi="Book Antiqua"/>
          <w:b/>
          <w:i/>
          <w:sz w:val="16"/>
          <w:szCs w:val="16"/>
          <w:lang w:val="en-GB"/>
        </w:rPr>
      </w:pPr>
    </w:p>
    <w:p w14:paraId="64FE49DC" w14:textId="69697F4C" w:rsidR="00681708" w:rsidRPr="00167359" w:rsidRDefault="003D7437" w:rsidP="003D7437">
      <w:pPr>
        <w:widowControl w:val="0"/>
        <w:autoSpaceDE w:val="0"/>
        <w:autoSpaceDN w:val="0"/>
        <w:adjustRightInd w:val="0"/>
        <w:spacing w:after="0" w:line="276" w:lineRule="exact"/>
        <w:ind w:left="4616"/>
        <w:rPr>
          <w:rFonts w:ascii="Book Antiqua" w:hAnsi="Book Antiqua" w:cs="Book Antiqua Bold"/>
          <w:color w:val="000000"/>
          <w:sz w:val="28"/>
          <w:szCs w:val="28"/>
          <w:lang w:val="en-GB"/>
        </w:rPr>
      </w:pPr>
      <w:r w:rsidRPr="00167359">
        <w:rPr>
          <w:rFonts w:ascii="Book Antiqua" w:hAnsi="Book Antiqua"/>
          <w:b/>
          <w:i/>
          <w:sz w:val="16"/>
          <w:szCs w:val="16"/>
          <w:lang w:val="en-GB"/>
        </w:rPr>
        <w:t>SERIAL NO. ………….</w:t>
      </w:r>
    </w:p>
    <w:p w14:paraId="4695062F"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0"/>
          <w:footerReference w:type="first" r:id="rId11"/>
          <w:pgSz w:w="12240" w:h="15840"/>
          <w:pgMar w:top="-1440" w:right="1272" w:bottom="-20" w:left="1440" w:header="720" w:footer="720" w:gutter="0"/>
          <w:cols w:space="720"/>
          <w:noEndnote/>
        </w:sectPr>
      </w:pPr>
    </w:p>
    <w:p w14:paraId="39EE9C21" w14:textId="77777777" w:rsidR="00D65B8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bookmarkStart w:id="2" w:name="Pg2"/>
      <w:bookmarkStart w:id="3" w:name="Pg3"/>
      <w:bookmarkEnd w:id="2"/>
      <w:bookmarkEnd w:id="3"/>
    </w:p>
    <w:p w14:paraId="7EA900CB" w14:textId="33AD2478" w:rsidR="00681708" w:rsidRPr="00167359" w:rsidRDefault="00D65B88">
      <w:pPr>
        <w:widowControl w:val="0"/>
        <w:autoSpaceDE w:val="0"/>
        <w:autoSpaceDN w:val="0"/>
        <w:adjustRightInd w:val="0"/>
        <w:spacing w:before="43" w:after="0" w:line="276" w:lineRule="exact"/>
        <w:ind w:left="354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w:t>
      </w:r>
      <w:r w:rsidR="00780293" w:rsidRPr="00167359">
        <w:rPr>
          <w:rFonts w:ascii="Book Antiqua" w:hAnsi="Book Antiqua" w:cs="Tahoma"/>
          <w:b/>
          <w:color w:val="000000"/>
          <w:sz w:val="24"/>
          <w:szCs w:val="24"/>
          <w:lang w:val="en-GB"/>
        </w:rPr>
        <w:t xml:space="preserve">ABLE OF CONTENTS </w:t>
      </w:r>
    </w:p>
    <w:p w14:paraId="349077F0" w14:textId="77777777" w:rsidR="00681708" w:rsidRPr="00167359" w:rsidRDefault="00681708">
      <w:pPr>
        <w:widowControl w:val="0"/>
        <w:autoSpaceDE w:val="0"/>
        <w:autoSpaceDN w:val="0"/>
        <w:adjustRightInd w:val="0"/>
        <w:spacing w:after="0" w:line="322" w:lineRule="exact"/>
        <w:ind w:left="8471"/>
        <w:rPr>
          <w:rFonts w:ascii="Book Antiqua" w:hAnsi="Book Antiqua" w:cs="Tahoma"/>
          <w:color w:val="000000"/>
          <w:sz w:val="24"/>
          <w:szCs w:val="24"/>
          <w:lang w:val="en-GB"/>
        </w:rPr>
      </w:pPr>
    </w:p>
    <w:p w14:paraId="25560655" w14:textId="77777777" w:rsidR="00681708" w:rsidRPr="00167359" w:rsidRDefault="00780293">
      <w:pPr>
        <w:widowControl w:val="0"/>
        <w:autoSpaceDE w:val="0"/>
        <w:autoSpaceDN w:val="0"/>
        <w:adjustRightInd w:val="0"/>
        <w:spacing w:before="44" w:after="0" w:line="322" w:lineRule="exact"/>
        <w:ind w:left="8471"/>
        <w:rPr>
          <w:rFonts w:ascii="Book Antiqua" w:hAnsi="Book Antiqua" w:cs="Tahoma"/>
          <w:b/>
          <w:color w:val="000000"/>
          <w:sz w:val="28"/>
          <w:szCs w:val="28"/>
          <w:lang w:val="en-GB"/>
        </w:rPr>
      </w:pPr>
      <w:r w:rsidRPr="00167359">
        <w:rPr>
          <w:rFonts w:ascii="Book Antiqua" w:hAnsi="Book Antiqua" w:cs="Tahoma"/>
          <w:b/>
          <w:color w:val="000000"/>
          <w:sz w:val="28"/>
          <w:szCs w:val="28"/>
          <w:lang w:val="en-GB"/>
        </w:rPr>
        <w:t xml:space="preserve">Page </w:t>
      </w:r>
    </w:p>
    <w:p w14:paraId="703DC40A" w14:textId="5C7C0963" w:rsidR="00681708" w:rsidRPr="00167359" w:rsidRDefault="00780293" w:rsidP="003E46BD">
      <w:pPr>
        <w:widowControl w:val="0"/>
        <w:tabs>
          <w:tab w:val="left" w:pos="2179"/>
          <w:tab w:val="left" w:pos="8661"/>
        </w:tabs>
        <w:autoSpaceDE w:val="0"/>
        <w:autoSpaceDN w:val="0"/>
        <w:adjustRightInd w:val="0"/>
        <w:spacing w:before="2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w:t>
      </w:r>
      <w:r w:rsidRPr="00167359">
        <w:rPr>
          <w:rFonts w:ascii="Book Antiqua" w:hAnsi="Book Antiqua" w:cs="Tahoma"/>
          <w:color w:val="000000"/>
          <w:sz w:val="24"/>
          <w:szCs w:val="24"/>
          <w:lang w:val="en-GB"/>
        </w:rPr>
        <w:tab/>
        <w:t>Letter of Invitation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4</w:t>
      </w:r>
    </w:p>
    <w:p w14:paraId="0C96B9A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D5E2068" w14:textId="6799E78C" w:rsidR="00681708" w:rsidRPr="00167359" w:rsidRDefault="00780293" w:rsidP="003E46BD">
      <w:pPr>
        <w:widowControl w:val="0"/>
        <w:tabs>
          <w:tab w:val="left" w:pos="2179"/>
          <w:tab w:val="left" w:pos="8640"/>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w:t>
      </w:r>
      <w:r w:rsidRPr="00167359">
        <w:rPr>
          <w:rFonts w:ascii="Book Antiqua" w:hAnsi="Book Antiqua" w:cs="Tahoma"/>
          <w:color w:val="000000"/>
          <w:sz w:val="24"/>
          <w:szCs w:val="24"/>
          <w:lang w:val="en-GB"/>
        </w:rPr>
        <w:tab/>
        <w:t>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5</w:t>
      </w:r>
    </w:p>
    <w:p w14:paraId="6F0DE13D"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286C87E" w14:textId="3B7FC41B" w:rsidR="00681708" w:rsidRPr="00167359" w:rsidRDefault="00780293" w:rsidP="003E46BD">
      <w:pPr>
        <w:widowControl w:val="0"/>
        <w:tabs>
          <w:tab w:val="left" w:pos="8640"/>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Appendix to Information to Consultants………….…</w:t>
      </w:r>
      <w:r w:rsidR="003E46BD" w:rsidRPr="00167359">
        <w:rPr>
          <w:rFonts w:ascii="Book Antiqua" w:hAnsi="Book Antiqua" w:cs="Tahoma"/>
          <w:color w:val="000000"/>
          <w:sz w:val="24"/>
          <w:szCs w:val="24"/>
          <w:lang w:val="en-GB"/>
        </w:rPr>
        <w:t>………</w:t>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14</w:t>
      </w:r>
    </w:p>
    <w:p w14:paraId="07C6297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831B411" w14:textId="4C426127" w:rsidR="00681708" w:rsidRPr="00167359" w:rsidRDefault="00780293" w:rsidP="003E46BD">
      <w:pPr>
        <w:widowControl w:val="0"/>
        <w:tabs>
          <w:tab w:val="left" w:pos="2179"/>
          <w:tab w:val="left" w:pos="8640"/>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III</w:t>
      </w:r>
      <w:r w:rsidRPr="00167359">
        <w:rPr>
          <w:rFonts w:ascii="Book Antiqua" w:hAnsi="Book Antiqua" w:cs="Tahoma"/>
          <w:color w:val="000000"/>
          <w:sz w:val="24"/>
          <w:szCs w:val="24"/>
          <w:lang w:val="en-GB"/>
        </w:rPr>
        <w:tab/>
        <w:t>Terms of Reference …………………………….….…</w:t>
      </w:r>
      <w:r w:rsidR="003E46BD" w:rsidRPr="00167359">
        <w:rPr>
          <w:rFonts w:ascii="Book Antiqua" w:hAnsi="Book Antiqua" w:cs="Tahoma"/>
          <w:color w:val="000000"/>
          <w:sz w:val="24"/>
          <w:szCs w:val="24"/>
          <w:lang w:val="en-GB"/>
        </w:rPr>
        <w:t>………...</w:t>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00BD5CEB"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1</w:t>
      </w:r>
      <w:r w:rsidR="005D6CC2" w:rsidRPr="00167359">
        <w:rPr>
          <w:rFonts w:ascii="Book Antiqua" w:hAnsi="Book Antiqua" w:cs="Tahoma"/>
          <w:color w:val="000000"/>
          <w:sz w:val="24"/>
          <w:szCs w:val="24"/>
          <w:lang w:val="en-GB"/>
        </w:rPr>
        <w:t>9</w:t>
      </w:r>
    </w:p>
    <w:p w14:paraId="05D5C7F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565D49A" w14:textId="0DD21238" w:rsidR="00681708" w:rsidRPr="00167359" w:rsidRDefault="00780293" w:rsidP="003E46BD">
      <w:pPr>
        <w:widowControl w:val="0"/>
        <w:tabs>
          <w:tab w:val="left" w:pos="2179"/>
          <w:tab w:val="left" w:pos="4370"/>
          <w:tab w:val="left" w:leader="dot" w:pos="8450"/>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IV</w:t>
      </w:r>
      <w:r w:rsidRPr="00167359">
        <w:rPr>
          <w:rFonts w:ascii="Book Antiqua" w:hAnsi="Book Antiqua" w:cs="Tahoma"/>
          <w:color w:val="000000"/>
          <w:sz w:val="24"/>
          <w:szCs w:val="24"/>
          <w:lang w:val="en-GB"/>
        </w:rPr>
        <w:tab/>
        <w:t>Technical Proposal</w:t>
      </w:r>
      <w:r w:rsidRPr="00167359">
        <w:rPr>
          <w:rFonts w:ascii="Book Antiqua" w:hAnsi="Book Antiqua" w:cs="Tahoma"/>
          <w:color w:val="000000"/>
          <w:sz w:val="24"/>
          <w:szCs w:val="24"/>
          <w:lang w:val="en-GB"/>
        </w:rPr>
        <w:tab/>
        <w:t>………………………………</w:t>
      </w:r>
      <w:r w:rsidR="003E46BD" w:rsidRPr="00167359">
        <w:rPr>
          <w:rFonts w:ascii="Book Antiqua" w:hAnsi="Book Antiqua" w:cs="Tahoma"/>
          <w:color w:val="000000"/>
          <w:sz w:val="24"/>
          <w:szCs w:val="24"/>
          <w:lang w:val="en-GB"/>
        </w:rPr>
        <w:t>…………</w:t>
      </w:r>
      <w:proofErr w:type="gramStart"/>
      <w:r w:rsidR="003E46BD"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1</w:t>
      </w:r>
    </w:p>
    <w:p w14:paraId="5E9A11C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7A8E69E" w14:textId="39D39615" w:rsidR="00681708" w:rsidRPr="00167359" w:rsidRDefault="00780293" w:rsidP="003E46BD">
      <w:pPr>
        <w:widowControl w:val="0"/>
        <w:tabs>
          <w:tab w:val="left" w:pos="2179"/>
          <w:tab w:val="left" w:pos="4325"/>
          <w:tab w:val="left" w:leader="dot" w:pos="8464"/>
          <w:tab w:val="left" w:pos="8661"/>
        </w:tabs>
        <w:autoSpaceDE w:val="0"/>
        <w:autoSpaceDN w:val="0"/>
        <w:adjustRightInd w:val="0"/>
        <w:spacing w:before="4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w:t>
      </w:r>
      <w:r w:rsidRPr="00167359">
        <w:rPr>
          <w:rFonts w:ascii="Book Antiqua" w:hAnsi="Book Antiqua" w:cs="Tahoma"/>
          <w:color w:val="000000"/>
          <w:sz w:val="24"/>
          <w:szCs w:val="24"/>
          <w:lang w:val="en-GB"/>
        </w:rPr>
        <w:tab/>
        <w:t>Financial Proposal</w:t>
      </w:r>
      <w:r w:rsidRPr="00167359">
        <w:rPr>
          <w:rFonts w:ascii="Book Antiqua" w:hAnsi="Book Antiqua" w:cs="Tahoma"/>
          <w:color w:val="000000"/>
          <w:sz w:val="24"/>
          <w:szCs w:val="24"/>
          <w:lang w:val="en-GB"/>
        </w:rPr>
        <w:tab/>
        <w:t xml:space="preserve"> ………………………</w:t>
      </w:r>
      <w:r w:rsidR="003E46BD" w:rsidRPr="00167359">
        <w:rPr>
          <w:rFonts w:ascii="Book Antiqua" w:hAnsi="Book Antiqua" w:cs="Tahoma"/>
          <w:color w:val="000000"/>
          <w:sz w:val="24"/>
          <w:szCs w:val="24"/>
          <w:lang w:val="en-GB"/>
        </w:rPr>
        <w:t>…………………</w:t>
      </w:r>
      <w:proofErr w:type="gramStart"/>
      <w:r w:rsidR="003E46BD" w:rsidRPr="00167359">
        <w:rPr>
          <w:rFonts w:ascii="Book Antiqua" w:hAnsi="Book Antiqua" w:cs="Tahoma"/>
          <w:color w:val="000000"/>
          <w:sz w:val="24"/>
          <w:szCs w:val="24"/>
          <w:lang w:val="en-GB"/>
        </w:rPr>
        <w:t>…..</w:t>
      </w:r>
      <w:proofErr w:type="gramEnd"/>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2</w:t>
      </w:r>
      <w:r w:rsidR="005D6CC2" w:rsidRPr="00167359">
        <w:rPr>
          <w:rFonts w:ascii="Book Antiqua" w:hAnsi="Book Antiqua" w:cs="Tahoma"/>
          <w:color w:val="000000"/>
          <w:sz w:val="24"/>
          <w:szCs w:val="24"/>
          <w:lang w:val="en-GB"/>
        </w:rPr>
        <w:t>9</w:t>
      </w:r>
    </w:p>
    <w:p w14:paraId="05A427C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59596E4" w14:textId="57005241" w:rsidR="00681708" w:rsidRPr="00167359" w:rsidRDefault="00780293" w:rsidP="003E46BD">
      <w:pPr>
        <w:widowControl w:val="0"/>
        <w:tabs>
          <w:tab w:val="left" w:pos="2179"/>
          <w:tab w:val="left" w:pos="8661"/>
        </w:tabs>
        <w:autoSpaceDE w:val="0"/>
        <w:autoSpaceDN w:val="0"/>
        <w:adjustRightInd w:val="0"/>
        <w:spacing w:before="46"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SECTION VI</w:t>
      </w:r>
      <w:r w:rsidRPr="00167359">
        <w:rPr>
          <w:rFonts w:ascii="Book Antiqua" w:hAnsi="Book Antiqua" w:cs="Tahoma"/>
          <w:color w:val="000000"/>
          <w:sz w:val="24"/>
          <w:szCs w:val="24"/>
          <w:lang w:val="en-GB"/>
        </w:rPr>
        <w:tab/>
        <w:t>Sample contract for consulting services…………………</w:t>
      </w:r>
      <w:r w:rsidR="003E46BD" w:rsidRPr="00167359">
        <w:rPr>
          <w:rFonts w:ascii="Book Antiqua" w:hAnsi="Book Antiqua" w:cs="Tahoma"/>
          <w:color w:val="000000"/>
          <w:sz w:val="24"/>
          <w:szCs w:val="24"/>
          <w:lang w:val="en-GB"/>
        </w:rPr>
        <w:t>…</w:t>
      </w:r>
      <w:proofErr w:type="gramStart"/>
      <w:r w:rsidR="003E46BD"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33</w:t>
      </w:r>
    </w:p>
    <w:p w14:paraId="56CA6DC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EE1AFE0" w14:textId="3FB11A1B"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Confidential Business Questionnaire …………</w:t>
      </w:r>
      <w:proofErr w:type="gramStart"/>
      <w:r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7</w:t>
      </w:r>
    </w:p>
    <w:p w14:paraId="2324FCA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CFCF85E" w14:textId="0DFFC0A1" w:rsidR="00681708" w:rsidRPr="00167359" w:rsidRDefault="00780293" w:rsidP="003E46BD">
      <w:pPr>
        <w:widowControl w:val="0"/>
        <w:tabs>
          <w:tab w:val="left" w:pos="8661"/>
        </w:tabs>
        <w:autoSpaceDE w:val="0"/>
        <w:autoSpaceDN w:val="0"/>
        <w:adjustRightInd w:val="0"/>
        <w:spacing w:before="46"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Letter of Notification of Award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3</w:t>
      </w:r>
      <w:r w:rsidR="005D6CC2" w:rsidRPr="00167359">
        <w:rPr>
          <w:rFonts w:ascii="Book Antiqua" w:hAnsi="Book Antiqua" w:cs="Tahoma"/>
          <w:color w:val="000000"/>
          <w:sz w:val="24"/>
          <w:szCs w:val="24"/>
          <w:lang w:val="en-GB"/>
        </w:rPr>
        <w:t>9</w:t>
      </w:r>
    </w:p>
    <w:p w14:paraId="6FD1115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293966B" w14:textId="72E470E7" w:rsidR="00681708" w:rsidRPr="00167359" w:rsidRDefault="00780293" w:rsidP="003E46BD">
      <w:pPr>
        <w:widowControl w:val="0"/>
        <w:tabs>
          <w:tab w:val="left" w:pos="8661"/>
        </w:tabs>
        <w:autoSpaceDE w:val="0"/>
        <w:autoSpaceDN w:val="0"/>
        <w:adjustRightInd w:val="0"/>
        <w:spacing w:before="43" w:after="0" w:line="276" w:lineRule="exact"/>
        <w:ind w:left="20" w:firstLine="2159"/>
        <w:rPr>
          <w:rFonts w:ascii="Book Antiqua" w:hAnsi="Book Antiqua" w:cs="Tahoma"/>
          <w:color w:val="000000"/>
          <w:sz w:val="24"/>
          <w:szCs w:val="24"/>
          <w:lang w:val="en-GB"/>
        </w:rPr>
      </w:pPr>
      <w:r w:rsidRPr="00167359">
        <w:rPr>
          <w:rFonts w:ascii="Book Antiqua" w:hAnsi="Book Antiqua" w:cs="Tahoma"/>
          <w:color w:val="000000"/>
          <w:sz w:val="24"/>
          <w:szCs w:val="24"/>
          <w:lang w:val="en-GB"/>
        </w:rPr>
        <w:t>Declaration Form …………………………………</w:t>
      </w:r>
      <w:r w:rsidR="003E46BD"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443590" w:rsidRPr="00167359">
        <w:rPr>
          <w:rFonts w:ascii="Book Antiqua" w:hAnsi="Book Antiqua" w:cs="Tahoma"/>
          <w:color w:val="000000"/>
          <w:sz w:val="24"/>
          <w:szCs w:val="24"/>
          <w:lang w:val="en-GB"/>
        </w:rPr>
        <w:tab/>
      </w:r>
      <w:r w:rsidR="005D6CC2" w:rsidRPr="00167359">
        <w:rPr>
          <w:rFonts w:ascii="Book Antiqua" w:hAnsi="Book Antiqua" w:cs="Tahoma"/>
          <w:color w:val="000000"/>
          <w:sz w:val="24"/>
          <w:szCs w:val="24"/>
          <w:lang w:val="en-GB"/>
        </w:rPr>
        <w:t>40</w:t>
      </w:r>
    </w:p>
    <w:p w14:paraId="32FE4FED" w14:textId="77777777" w:rsidR="00681708" w:rsidRPr="00167359" w:rsidRDefault="00681708">
      <w:pPr>
        <w:widowControl w:val="0"/>
        <w:autoSpaceDE w:val="0"/>
        <w:autoSpaceDN w:val="0"/>
        <w:adjustRightInd w:val="0"/>
        <w:spacing w:after="0" w:line="276" w:lineRule="exact"/>
        <w:ind w:left="4736"/>
        <w:rPr>
          <w:rFonts w:ascii="Book Antiqua" w:hAnsi="Book Antiqua" w:cs="Tahoma"/>
          <w:color w:val="000000"/>
          <w:sz w:val="24"/>
          <w:szCs w:val="24"/>
          <w:lang w:val="en-GB"/>
        </w:rPr>
      </w:pPr>
    </w:p>
    <w:p w14:paraId="614D14C2"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522324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BEF21B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FEE0AA1"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A1A9A87"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9A7174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A35619A"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7CEE241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6EC5E3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44E6B97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67175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7F7A5D9"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62A23A9D"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4AF8F80"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5E20DBA5"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2D9720FC"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19D9276F"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w:color w:val="000000"/>
          <w:sz w:val="24"/>
          <w:szCs w:val="24"/>
          <w:lang w:val="en-GB"/>
        </w:rPr>
      </w:pPr>
    </w:p>
    <w:p w14:paraId="08FDA4A5"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footerReference w:type="default" r:id="rId12"/>
          <w:pgSz w:w="12240" w:h="15840"/>
          <w:pgMar w:top="-1440" w:right="1440" w:bottom="-20" w:left="1319" w:header="720" w:footer="720" w:gutter="0"/>
          <w:cols w:space="720"/>
          <w:noEndnote/>
        </w:sectPr>
      </w:pPr>
    </w:p>
    <w:p w14:paraId="05A1FB21" w14:textId="77777777" w:rsidR="00681708" w:rsidRPr="00167359" w:rsidRDefault="00780293" w:rsidP="003E46BD">
      <w:pPr>
        <w:widowControl w:val="0"/>
        <w:autoSpaceDE w:val="0"/>
        <w:autoSpaceDN w:val="0"/>
        <w:adjustRightInd w:val="0"/>
        <w:spacing w:before="4" w:after="0" w:line="276" w:lineRule="exact"/>
        <w:rPr>
          <w:rFonts w:ascii="Book Antiqua" w:hAnsi="Book Antiqua" w:cs="Tahoma"/>
          <w:b/>
          <w:color w:val="000000"/>
          <w:sz w:val="24"/>
          <w:szCs w:val="24"/>
          <w:lang w:val="en-GB"/>
        </w:rPr>
      </w:pPr>
      <w:bookmarkStart w:id="4" w:name="Pg4"/>
      <w:bookmarkEnd w:id="4"/>
      <w:r w:rsidRPr="00167359">
        <w:rPr>
          <w:rFonts w:ascii="Book Antiqua" w:hAnsi="Book Antiqua" w:cs="Tahoma"/>
          <w:b/>
          <w:color w:val="000000"/>
          <w:sz w:val="24"/>
          <w:szCs w:val="24"/>
          <w:lang w:val="en-GB"/>
        </w:rPr>
        <w:lastRenderedPageBreak/>
        <w:t xml:space="preserve">SECTION I: INVITATION TO TENDER </w:t>
      </w:r>
    </w:p>
    <w:p w14:paraId="322BC268" w14:textId="2EBB311F"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z w:val="24"/>
          <w:szCs w:val="24"/>
          <w:lang w:val="en-GB"/>
        </w:rPr>
      </w:pPr>
      <w:r w:rsidRPr="00167359">
        <w:rPr>
          <w:rFonts w:ascii="Book Antiqua" w:hAnsi="Book Antiqua" w:cs="Tahoma"/>
          <w:b/>
          <w:color w:val="000000"/>
          <w:w w:val="105"/>
          <w:sz w:val="24"/>
          <w:szCs w:val="24"/>
          <w:lang w:val="en-GB"/>
        </w:rPr>
        <w:t>The</w:t>
      </w:r>
      <w:r w:rsidR="00D33342" w:rsidRPr="00167359">
        <w:rPr>
          <w:rFonts w:ascii="Book Antiqua" w:hAnsi="Book Antiqua" w:cs="Tahoma"/>
          <w:b/>
          <w:color w:val="000000"/>
          <w:w w:val="105"/>
          <w:sz w:val="24"/>
          <w:szCs w:val="24"/>
          <w:lang w:val="en-GB"/>
        </w:rPr>
        <w:t xml:space="preserve"> Ethics </w:t>
      </w:r>
      <w:r w:rsidR="003E46BD" w:rsidRPr="00167359">
        <w:rPr>
          <w:rFonts w:ascii="Book Antiqua" w:hAnsi="Book Antiqua" w:cs="Tahoma"/>
          <w:b/>
          <w:color w:val="000000"/>
          <w:w w:val="105"/>
          <w:sz w:val="24"/>
          <w:szCs w:val="24"/>
          <w:lang w:val="en-GB"/>
        </w:rPr>
        <w:t>and Anti-C</w:t>
      </w:r>
      <w:r w:rsidR="00D33342" w:rsidRPr="00167359">
        <w:rPr>
          <w:rFonts w:ascii="Book Antiqua" w:hAnsi="Book Antiqua" w:cs="Tahoma"/>
          <w:b/>
          <w:color w:val="000000"/>
          <w:w w:val="105"/>
          <w:sz w:val="24"/>
          <w:szCs w:val="24"/>
          <w:lang w:val="en-GB"/>
        </w:rPr>
        <w:t>orruption Commission</w:t>
      </w:r>
      <w:r w:rsidRPr="00167359">
        <w:rPr>
          <w:rFonts w:ascii="Book Antiqua" w:hAnsi="Book Antiqua" w:cs="Tahoma"/>
          <w:color w:val="000000"/>
          <w:w w:val="105"/>
          <w:sz w:val="24"/>
          <w:szCs w:val="24"/>
          <w:lang w:val="en-GB"/>
        </w:rPr>
        <w:t xml:space="preserve"> invites bidders to submit </w:t>
      </w:r>
      <w:r w:rsidR="00D65B88" w:rsidRPr="00167359">
        <w:rPr>
          <w:rFonts w:ascii="Book Antiqua" w:hAnsi="Book Antiqua" w:cs="Tahoma"/>
          <w:color w:val="000000"/>
          <w:w w:val="105"/>
          <w:sz w:val="24"/>
          <w:szCs w:val="24"/>
          <w:lang w:val="en-GB"/>
        </w:rPr>
        <w:t xml:space="preserve">proposals </w:t>
      </w:r>
      <w:r w:rsidR="00D65B88" w:rsidRPr="00271032">
        <w:rPr>
          <w:rFonts w:ascii="Book Antiqua" w:hAnsi="Book Antiqua" w:cs="Tahoma"/>
          <w:w w:val="105"/>
          <w:sz w:val="24"/>
          <w:szCs w:val="24"/>
          <w:lang w:val="en-GB"/>
        </w:rPr>
        <w:t>through IFMIS</w:t>
      </w:r>
      <w:r w:rsidRPr="00271032">
        <w:rPr>
          <w:rFonts w:ascii="Book Antiqua" w:hAnsi="Book Antiqua" w:cs="Tahoma"/>
          <w:w w:val="105"/>
          <w:sz w:val="24"/>
          <w:szCs w:val="24"/>
          <w:lang w:val="en-GB"/>
        </w:rPr>
        <w:t xml:space="preserve"> from eligible </w:t>
      </w:r>
      <w:r w:rsidRPr="00271032">
        <w:rPr>
          <w:rFonts w:ascii="Book Antiqua" w:hAnsi="Book Antiqua" w:cs="Tahoma"/>
          <w:w w:val="107"/>
          <w:sz w:val="24"/>
          <w:szCs w:val="24"/>
          <w:lang w:val="en-GB"/>
        </w:rPr>
        <w:t>firms for provision</w:t>
      </w:r>
      <w:r w:rsidR="00D65B88" w:rsidRPr="00271032">
        <w:rPr>
          <w:rFonts w:ascii="Book Antiqua" w:hAnsi="Book Antiqua" w:cs="Tahoma"/>
          <w:w w:val="107"/>
          <w:sz w:val="24"/>
          <w:szCs w:val="24"/>
          <w:lang w:val="en-GB"/>
        </w:rPr>
        <w:t xml:space="preserve"> of Consultancy Servic</w:t>
      </w:r>
      <w:r w:rsidR="006B2123">
        <w:rPr>
          <w:rFonts w:ascii="Book Antiqua" w:hAnsi="Book Antiqua" w:cs="Tahoma"/>
          <w:w w:val="107"/>
          <w:sz w:val="24"/>
          <w:szCs w:val="24"/>
          <w:lang w:val="en-GB"/>
        </w:rPr>
        <w:t>es On Media Monitoring Services</w:t>
      </w:r>
      <w:r w:rsidR="00D65B88" w:rsidRPr="00167359">
        <w:rPr>
          <w:rFonts w:ascii="Book Antiqua" w:hAnsi="Book Antiqua" w:cs="Tahoma"/>
          <w:color w:val="000000"/>
          <w:sz w:val="24"/>
          <w:szCs w:val="24"/>
          <w:lang w:val="en-GB"/>
        </w:rPr>
        <w:t xml:space="preserve">. </w:t>
      </w:r>
    </w:p>
    <w:p w14:paraId="09064E59" w14:textId="77777777" w:rsidR="00D862C3" w:rsidRPr="00167359" w:rsidRDefault="00D862C3" w:rsidP="00D862C3">
      <w:pPr>
        <w:pStyle w:val="ListParagraph"/>
        <w:widowControl w:val="0"/>
        <w:autoSpaceDE w:val="0"/>
        <w:autoSpaceDN w:val="0"/>
        <w:adjustRightInd w:val="0"/>
        <w:spacing w:before="173" w:line="290" w:lineRule="exact"/>
        <w:ind w:left="360" w:right="78"/>
        <w:jc w:val="both"/>
        <w:rPr>
          <w:rFonts w:ascii="Book Antiqua" w:hAnsi="Book Antiqua" w:cs="Tahoma"/>
          <w:color w:val="000000"/>
          <w:sz w:val="24"/>
          <w:szCs w:val="24"/>
          <w:lang w:val="en-GB"/>
        </w:rPr>
      </w:pPr>
    </w:p>
    <w:p w14:paraId="1D9989A9" w14:textId="4E354E7B" w:rsidR="00681708" w:rsidRPr="00167359" w:rsidRDefault="00780293" w:rsidP="00D862C3">
      <w:pPr>
        <w:pStyle w:val="ListParagraph"/>
        <w:widowControl w:val="0"/>
        <w:numPr>
          <w:ilvl w:val="0"/>
          <w:numId w:val="8"/>
        </w:numPr>
        <w:autoSpaceDE w:val="0"/>
        <w:autoSpaceDN w:val="0"/>
        <w:adjustRightInd w:val="0"/>
        <w:spacing w:before="173" w:line="290" w:lineRule="exact"/>
        <w:ind w:left="360" w:right="78"/>
        <w:jc w:val="both"/>
        <w:rPr>
          <w:rFonts w:ascii="Book Antiqua" w:hAnsi="Book Antiqua" w:cs="Tahoma"/>
          <w:color w:val="000000"/>
          <w:spacing w:val="1"/>
          <w:sz w:val="24"/>
          <w:szCs w:val="24"/>
          <w:lang w:val="en-GB"/>
        </w:rPr>
      </w:pPr>
      <w:r w:rsidRPr="00167359">
        <w:rPr>
          <w:rFonts w:ascii="Book Antiqua" w:hAnsi="Book Antiqua" w:cs="Tahoma"/>
          <w:color w:val="000000"/>
          <w:spacing w:val="2"/>
          <w:sz w:val="24"/>
          <w:szCs w:val="24"/>
          <w:lang w:val="en-GB"/>
        </w:rPr>
        <w:t>Further information as pertains to this</w:t>
      </w:r>
      <w:r w:rsidR="00D65B88" w:rsidRPr="00167359">
        <w:rPr>
          <w:rFonts w:ascii="Book Antiqua" w:hAnsi="Book Antiqua" w:cs="Tahoma"/>
          <w:color w:val="000000"/>
          <w:spacing w:val="2"/>
          <w:sz w:val="24"/>
          <w:szCs w:val="24"/>
          <w:lang w:val="en-GB"/>
        </w:rPr>
        <w:t xml:space="preserve"> request for proposal</w:t>
      </w:r>
      <w:r w:rsidRPr="00167359">
        <w:rPr>
          <w:rFonts w:ascii="Book Antiqua" w:hAnsi="Book Antiqua" w:cs="Tahoma"/>
          <w:color w:val="000000"/>
          <w:spacing w:val="2"/>
          <w:sz w:val="24"/>
          <w:szCs w:val="24"/>
          <w:lang w:val="en-GB"/>
        </w:rPr>
        <w:t xml:space="preserve"> may be obtained during </w:t>
      </w:r>
      <w:r w:rsidRPr="00271032">
        <w:rPr>
          <w:rFonts w:ascii="Book Antiqua" w:hAnsi="Book Antiqua" w:cs="Tahoma"/>
          <w:spacing w:val="2"/>
          <w:sz w:val="24"/>
          <w:szCs w:val="24"/>
          <w:lang w:val="en-GB"/>
        </w:rPr>
        <w:t xml:space="preserve">working hours </w:t>
      </w:r>
      <w:r w:rsidRPr="00271032">
        <w:rPr>
          <w:rFonts w:ascii="Book Antiqua" w:hAnsi="Book Antiqua" w:cs="Tahoma"/>
          <w:spacing w:val="3"/>
          <w:sz w:val="24"/>
          <w:szCs w:val="24"/>
          <w:lang w:val="en-GB"/>
        </w:rPr>
        <w:t xml:space="preserve">(Monday to Friday) between 9:00 am and 5:00 pm using the following address: </w:t>
      </w:r>
      <w:r w:rsidR="00D33342" w:rsidRPr="00271032">
        <w:rPr>
          <w:rFonts w:ascii="Book Antiqua" w:hAnsi="Book Antiqua" w:cs="Tahoma"/>
          <w:spacing w:val="3"/>
          <w:sz w:val="24"/>
          <w:szCs w:val="24"/>
          <w:lang w:val="en-GB"/>
        </w:rPr>
        <w:t xml:space="preserve">Deputy </w:t>
      </w:r>
      <w:r w:rsidRPr="00271032">
        <w:rPr>
          <w:rFonts w:ascii="Book Antiqua" w:hAnsi="Book Antiqua" w:cs="Tahoma"/>
          <w:spacing w:val="1"/>
          <w:sz w:val="24"/>
          <w:szCs w:val="24"/>
          <w:lang w:val="en-GB"/>
        </w:rPr>
        <w:t xml:space="preserve">Director, </w:t>
      </w:r>
      <w:r w:rsidR="00D33342" w:rsidRPr="00271032">
        <w:rPr>
          <w:rFonts w:ascii="Book Antiqua" w:hAnsi="Book Antiqua" w:cs="Tahoma"/>
          <w:spacing w:val="1"/>
          <w:sz w:val="24"/>
          <w:szCs w:val="24"/>
          <w:lang w:val="en-GB"/>
        </w:rPr>
        <w:t>Supply Chain Management</w:t>
      </w:r>
      <w:r w:rsidRPr="00271032">
        <w:rPr>
          <w:rFonts w:ascii="Book Antiqua" w:hAnsi="Book Antiqua" w:cs="Tahoma"/>
          <w:spacing w:val="1"/>
          <w:sz w:val="24"/>
          <w:szCs w:val="24"/>
          <w:lang w:val="en-GB"/>
        </w:rPr>
        <w:t xml:space="preserve">, Tel: +254 20 </w:t>
      </w:r>
      <w:r w:rsidR="00D33342" w:rsidRPr="00271032">
        <w:rPr>
          <w:rFonts w:ascii="Book Antiqua" w:hAnsi="Book Antiqua" w:cs="Tahoma"/>
          <w:spacing w:val="1"/>
          <w:sz w:val="24"/>
          <w:szCs w:val="24"/>
          <w:lang w:val="en-GB"/>
        </w:rPr>
        <w:t>4997000</w:t>
      </w:r>
      <w:r w:rsidRPr="00271032">
        <w:rPr>
          <w:rFonts w:ascii="Book Antiqua" w:hAnsi="Book Antiqua" w:cs="Tahoma"/>
          <w:spacing w:val="1"/>
          <w:sz w:val="24"/>
          <w:szCs w:val="24"/>
          <w:lang w:val="en-GB"/>
        </w:rPr>
        <w:t>,</w:t>
      </w:r>
      <w:r w:rsidR="00D33342" w:rsidRPr="00271032">
        <w:rPr>
          <w:rFonts w:ascii="Book Antiqua" w:hAnsi="Book Antiqua" w:cs="Tahoma"/>
          <w:spacing w:val="1"/>
          <w:sz w:val="24"/>
          <w:szCs w:val="24"/>
          <w:lang w:val="en-GB"/>
        </w:rPr>
        <w:t xml:space="preserve"> 0709781000, 0730997000. Integrity Centre, Jakaya Kikwete/ Valley </w:t>
      </w:r>
      <w:r w:rsidR="007E0DDB" w:rsidRPr="00271032">
        <w:rPr>
          <w:rFonts w:ascii="Book Antiqua" w:hAnsi="Book Antiqua" w:cs="Tahoma"/>
          <w:spacing w:val="1"/>
          <w:sz w:val="24"/>
          <w:szCs w:val="24"/>
          <w:lang w:val="en-GB"/>
        </w:rPr>
        <w:t>Road Junction P.O Box 61130-00200 Nairobi.</w:t>
      </w:r>
      <w:r w:rsidR="00597236" w:rsidRPr="00271032">
        <w:rPr>
          <w:rFonts w:ascii="Book Antiqua" w:hAnsi="Book Antiqua" w:cs="Tahoma"/>
          <w:spacing w:val="1"/>
          <w:sz w:val="24"/>
          <w:szCs w:val="24"/>
          <w:lang w:val="en-GB"/>
        </w:rPr>
        <w:t xml:space="preserve"> </w:t>
      </w:r>
      <w:r w:rsidR="00745238" w:rsidRPr="00271032">
        <w:rPr>
          <w:rFonts w:ascii="Book Antiqua" w:hAnsi="Book Antiqua" w:cs="Tahoma"/>
          <w:spacing w:val="1"/>
          <w:sz w:val="24"/>
          <w:szCs w:val="24"/>
          <w:lang w:val="en-GB"/>
        </w:rPr>
        <w:t>Email.</w:t>
      </w:r>
      <w:r w:rsidR="00EC61C9" w:rsidRPr="00271032">
        <w:rPr>
          <w:rFonts w:ascii="Book Antiqua" w:hAnsi="Book Antiqua"/>
        </w:rPr>
        <w:t xml:space="preserve"> </w:t>
      </w:r>
      <w:r w:rsidR="00EC61C9" w:rsidRPr="00271032">
        <w:rPr>
          <w:rFonts w:ascii="Book Antiqua" w:hAnsi="Book Antiqua" w:cs="Tahoma"/>
          <w:spacing w:val="1"/>
          <w:sz w:val="24"/>
          <w:szCs w:val="24"/>
          <w:lang w:val="en-GB"/>
        </w:rPr>
        <w:t>supply-chain@integrity.go.ke</w:t>
      </w:r>
    </w:p>
    <w:p w14:paraId="32344D94" w14:textId="77777777" w:rsidR="00D862C3" w:rsidRPr="00167359" w:rsidRDefault="00D862C3" w:rsidP="00D862C3">
      <w:pPr>
        <w:pStyle w:val="ListParagraph"/>
        <w:rPr>
          <w:rFonts w:ascii="Book Antiqua" w:hAnsi="Book Antiqua" w:cs="Tahoma"/>
          <w:color w:val="000000"/>
          <w:spacing w:val="1"/>
          <w:sz w:val="24"/>
          <w:szCs w:val="24"/>
          <w:lang w:val="en-GB"/>
        </w:rPr>
      </w:pPr>
    </w:p>
    <w:p w14:paraId="2642D90F" w14:textId="1A42103E"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A complete set of Request for Proposal documents containing detailed information may be obtained from </w:t>
      </w:r>
      <w:r w:rsidR="00745238" w:rsidRPr="00167359">
        <w:rPr>
          <w:rFonts w:ascii="Book Antiqua" w:hAnsi="Book Antiqua" w:cs="Tahoma"/>
          <w:color w:val="000000"/>
          <w:spacing w:val="2"/>
          <w:sz w:val="24"/>
          <w:szCs w:val="24"/>
          <w:lang w:val="en-GB"/>
        </w:rPr>
        <w:t>Integrity Centre</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Jakaya Kikwete/ Valley Road Junction.</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Supply Chain Management</w:t>
      </w:r>
      <w:r w:rsidRPr="00167359">
        <w:rPr>
          <w:rFonts w:ascii="Book Antiqua" w:hAnsi="Book Antiqua" w:cs="Tahoma"/>
          <w:color w:val="000000"/>
          <w:spacing w:val="2"/>
          <w:sz w:val="24"/>
          <w:szCs w:val="24"/>
          <w:lang w:val="en-GB"/>
        </w:rPr>
        <w:t xml:space="preserve"> Department</w:t>
      </w:r>
      <w:r w:rsidR="00D862C3" w:rsidRPr="00167359">
        <w:rPr>
          <w:rFonts w:ascii="Book Antiqua" w:hAnsi="Book Antiqua" w:cs="Tahoma"/>
          <w:color w:val="000000"/>
          <w:spacing w:val="2"/>
          <w:sz w:val="24"/>
          <w:szCs w:val="24"/>
          <w:lang w:val="en-GB"/>
        </w:rPr>
        <w:t>,</w:t>
      </w:r>
      <w:r w:rsidRPr="00167359">
        <w:rPr>
          <w:rFonts w:ascii="Book Antiqua" w:hAnsi="Book Antiqua" w:cs="Tahoma"/>
          <w:color w:val="000000"/>
          <w:spacing w:val="2"/>
          <w:sz w:val="24"/>
          <w:szCs w:val="24"/>
          <w:lang w:val="en-GB"/>
        </w:rPr>
        <w:t xml:space="preserve"> </w:t>
      </w:r>
      <w:r w:rsidR="00745238" w:rsidRPr="00167359">
        <w:rPr>
          <w:rFonts w:ascii="Book Antiqua" w:hAnsi="Book Antiqua" w:cs="Tahoma"/>
          <w:color w:val="000000"/>
          <w:spacing w:val="2"/>
          <w:sz w:val="24"/>
          <w:szCs w:val="24"/>
          <w:lang w:val="en-GB"/>
        </w:rPr>
        <w:t>Ground Floor</w:t>
      </w:r>
      <w:r w:rsidRPr="00167359">
        <w:rPr>
          <w:rFonts w:ascii="Book Antiqua" w:hAnsi="Book Antiqua" w:cs="Tahoma"/>
          <w:color w:val="000000"/>
          <w:spacing w:val="2"/>
          <w:sz w:val="24"/>
          <w:szCs w:val="24"/>
          <w:lang w:val="en-GB"/>
        </w:rPr>
        <w:t xml:space="preserve"> for free. </w:t>
      </w:r>
    </w:p>
    <w:p w14:paraId="5E639C4A" w14:textId="77777777" w:rsidR="00D862C3" w:rsidRPr="00167359" w:rsidRDefault="00D862C3" w:rsidP="00D862C3">
      <w:pPr>
        <w:pStyle w:val="ListParagraph"/>
        <w:rPr>
          <w:rFonts w:ascii="Book Antiqua" w:hAnsi="Book Antiqua" w:cs="Tahoma"/>
          <w:color w:val="000000"/>
          <w:spacing w:val="2"/>
          <w:sz w:val="24"/>
          <w:szCs w:val="24"/>
          <w:lang w:val="en-GB"/>
        </w:rPr>
      </w:pPr>
    </w:p>
    <w:p w14:paraId="6D8DE4EB" w14:textId="1D5D0414" w:rsidR="00681708" w:rsidRPr="00271032"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FF0000"/>
          <w:spacing w:val="2"/>
          <w:sz w:val="24"/>
          <w:szCs w:val="24"/>
          <w:lang w:val="en-GB"/>
        </w:rPr>
      </w:pPr>
      <w:r w:rsidRPr="00271032">
        <w:rPr>
          <w:rFonts w:ascii="Book Antiqua" w:hAnsi="Book Antiqua" w:cs="Tahoma"/>
          <w:spacing w:val="2"/>
          <w:sz w:val="24"/>
          <w:szCs w:val="24"/>
          <w:lang w:val="en-GB"/>
        </w:rPr>
        <w:t xml:space="preserve">The Technical Proposal and Financial proposal are to be </w:t>
      </w:r>
      <w:r w:rsidR="00D65B88" w:rsidRPr="00271032">
        <w:rPr>
          <w:rFonts w:ascii="Book Antiqua" w:hAnsi="Book Antiqua" w:cs="Tahoma"/>
          <w:spacing w:val="2"/>
          <w:sz w:val="24"/>
          <w:szCs w:val="24"/>
          <w:lang w:val="en-GB"/>
        </w:rPr>
        <w:t xml:space="preserve">attached in IFMIS </w:t>
      </w:r>
      <w:r w:rsidR="00511178" w:rsidRPr="00271032">
        <w:rPr>
          <w:rFonts w:ascii="Book Antiqua" w:hAnsi="Book Antiqua" w:cs="Tahoma"/>
          <w:spacing w:val="2"/>
          <w:sz w:val="24"/>
          <w:szCs w:val="24"/>
          <w:lang w:val="en-GB"/>
        </w:rPr>
        <w:t>from supplier technical site. Attach the document as a continuous scan</w:t>
      </w:r>
      <w:r w:rsidR="00D65B88" w:rsidRPr="00271032">
        <w:rPr>
          <w:rFonts w:ascii="Book Antiqua" w:hAnsi="Book Antiqua" w:cs="Tahoma"/>
          <w:spacing w:val="2"/>
          <w:sz w:val="24"/>
          <w:szCs w:val="24"/>
          <w:lang w:val="en-GB"/>
        </w:rPr>
        <w:t>. The proposal is to be received on</w:t>
      </w:r>
      <w:r w:rsidRPr="00271032">
        <w:rPr>
          <w:rFonts w:ascii="Book Antiqua" w:hAnsi="Book Antiqua" w:cs="Tahoma"/>
          <w:spacing w:val="2"/>
          <w:sz w:val="24"/>
          <w:szCs w:val="24"/>
          <w:lang w:val="en-GB"/>
        </w:rPr>
        <w:t xml:space="preserve"> or b</w:t>
      </w:r>
      <w:r w:rsidR="0051518E" w:rsidRPr="00271032">
        <w:rPr>
          <w:rFonts w:ascii="Book Antiqua" w:hAnsi="Book Antiqua" w:cs="Tahoma"/>
          <w:spacing w:val="2"/>
          <w:sz w:val="24"/>
          <w:szCs w:val="24"/>
          <w:lang w:val="en-GB"/>
        </w:rPr>
        <w:t xml:space="preserve">efore </w:t>
      </w:r>
      <w:r w:rsidR="00706BD7">
        <w:rPr>
          <w:rFonts w:ascii="Book Antiqua" w:hAnsi="Book Antiqua" w:cs="Tahoma"/>
          <w:color w:val="FF0000"/>
          <w:spacing w:val="2"/>
          <w:sz w:val="24"/>
          <w:szCs w:val="24"/>
          <w:u w:val="single"/>
          <w:shd w:val="clear" w:color="auto" w:fill="FFFF00"/>
          <w:lang w:val="en-GB"/>
        </w:rPr>
        <w:t>19</w:t>
      </w:r>
      <w:r w:rsidR="00D862C3" w:rsidRPr="00271032">
        <w:rPr>
          <w:rFonts w:ascii="Book Antiqua" w:hAnsi="Book Antiqua" w:cs="Tahoma"/>
          <w:color w:val="FF0000"/>
          <w:spacing w:val="2"/>
          <w:sz w:val="24"/>
          <w:szCs w:val="24"/>
          <w:u w:val="single"/>
          <w:shd w:val="clear" w:color="auto" w:fill="FFFF00"/>
          <w:vertAlign w:val="superscript"/>
          <w:lang w:val="en-GB"/>
        </w:rPr>
        <w:t>th</w:t>
      </w:r>
      <w:r w:rsidR="00706BD7">
        <w:rPr>
          <w:rFonts w:ascii="Book Antiqua" w:hAnsi="Book Antiqua" w:cs="Tahoma"/>
          <w:color w:val="FF0000"/>
          <w:spacing w:val="2"/>
          <w:sz w:val="24"/>
          <w:szCs w:val="24"/>
          <w:u w:val="single"/>
          <w:shd w:val="clear" w:color="auto" w:fill="FFFF00"/>
          <w:lang w:val="en-GB"/>
        </w:rPr>
        <w:t xml:space="preserve"> April</w:t>
      </w:r>
      <w:r w:rsidR="0051518E" w:rsidRPr="00271032">
        <w:rPr>
          <w:rFonts w:ascii="Book Antiqua" w:hAnsi="Book Antiqua" w:cs="Tahoma"/>
          <w:color w:val="FF0000"/>
          <w:spacing w:val="2"/>
          <w:sz w:val="24"/>
          <w:szCs w:val="24"/>
          <w:u w:val="single"/>
          <w:shd w:val="clear" w:color="auto" w:fill="FFFF00"/>
          <w:lang w:val="en-GB"/>
        </w:rPr>
        <w:t>, 20</w:t>
      </w:r>
      <w:r w:rsidR="00D65B88" w:rsidRPr="00271032">
        <w:rPr>
          <w:rFonts w:ascii="Book Antiqua" w:hAnsi="Book Antiqua" w:cs="Tahoma"/>
          <w:color w:val="FF0000"/>
          <w:spacing w:val="2"/>
          <w:sz w:val="24"/>
          <w:szCs w:val="24"/>
          <w:u w:val="single"/>
          <w:shd w:val="clear" w:color="auto" w:fill="FFFF00"/>
          <w:lang w:val="en-GB"/>
        </w:rPr>
        <w:t>2</w:t>
      </w:r>
      <w:r w:rsidR="00CC25C7">
        <w:rPr>
          <w:rFonts w:ascii="Book Antiqua" w:hAnsi="Book Antiqua" w:cs="Tahoma"/>
          <w:color w:val="FF0000"/>
          <w:spacing w:val="2"/>
          <w:sz w:val="24"/>
          <w:szCs w:val="24"/>
          <w:u w:val="single"/>
          <w:shd w:val="clear" w:color="auto" w:fill="FFFF00"/>
          <w:lang w:val="en-GB"/>
        </w:rPr>
        <w:t xml:space="preserve">1 </w:t>
      </w:r>
      <w:r w:rsidR="0051518E" w:rsidRPr="00271032">
        <w:rPr>
          <w:rFonts w:ascii="Book Antiqua" w:hAnsi="Book Antiqua" w:cs="Tahoma"/>
          <w:color w:val="FF0000"/>
          <w:spacing w:val="2"/>
          <w:sz w:val="24"/>
          <w:szCs w:val="24"/>
          <w:u w:val="single"/>
          <w:shd w:val="clear" w:color="auto" w:fill="FFFF00"/>
          <w:lang w:val="en-GB"/>
        </w:rPr>
        <w:t>at 10:0</w:t>
      </w:r>
      <w:r w:rsidRPr="00271032">
        <w:rPr>
          <w:rFonts w:ascii="Book Antiqua" w:hAnsi="Book Antiqua" w:cs="Tahoma"/>
          <w:color w:val="FF0000"/>
          <w:spacing w:val="2"/>
          <w:sz w:val="24"/>
          <w:szCs w:val="24"/>
          <w:u w:val="single"/>
          <w:shd w:val="clear" w:color="auto" w:fill="FFFF00"/>
          <w:lang w:val="en-GB"/>
        </w:rPr>
        <w:t>0 am</w:t>
      </w:r>
      <w:r w:rsidRPr="00271032">
        <w:rPr>
          <w:rFonts w:ascii="Book Antiqua" w:hAnsi="Book Antiqua" w:cs="Tahoma"/>
          <w:color w:val="FF0000"/>
          <w:spacing w:val="2"/>
          <w:sz w:val="24"/>
          <w:szCs w:val="24"/>
          <w:shd w:val="clear" w:color="auto" w:fill="FFFF00"/>
          <w:lang w:val="en-GB"/>
        </w:rPr>
        <w:t>.</w:t>
      </w:r>
      <w:r w:rsidRPr="00271032">
        <w:rPr>
          <w:rFonts w:ascii="Book Antiqua" w:hAnsi="Book Antiqua" w:cs="Tahoma"/>
          <w:color w:val="FF0000"/>
          <w:spacing w:val="2"/>
          <w:sz w:val="24"/>
          <w:szCs w:val="24"/>
          <w:lang w:val="en-GB"/>
        </w:rPr>
        <w:t xml:space="preserve"> </w:t>
      </w:r>
    </w:p>
    <w:p w14:paraId="4B19C2D2" w14:textId="77777777" w:rsidR="00D862C3" w:rsidRPr="00167359" w:rsidRDefault="00D862C3" w:rsidP="00D862C3">
      <w:pPr>
        <w:pStyle w:val="ListParagraph"/>
        <w:rPr>
          <w:rFonts w:ascii="Book Antiqua" w:hAnsi="Book Antiqua" w:cs="Tahoma"/>
          <w:color w:val="000000"/>
          <w:spacing w:val="2"/>
          <w:sz w:val="24"/>
          <w:szCs w:val="24"/>
          <w:lang w:val="en-GB"/>
        </w:rPr>
      </w:pPr>
    </w:p>
    <w:p w14:paraId="060592B9" w14:textId="0878F48F" w:rsidR="00681708" w:rsidRPr="00167359" w:rsidRDefault="00745238" w:rsidP="00167359">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The Technical Proposals will be</w:t>
      </w:r>
      <w:r w:rsidR="00B124B1" w:rsidRPr="00167359">
        <w:rPr>
          <w:rFonts w:ascii="Book Antiqua" w:hAnsi="Book Antiqua" w:cs="Tahoma"/>
          <w:color w:val="000000"/>
          <w:spacing w:val="2"/>
          <w:sz w:val="24"/>
          <w:szCs w:val="24"/>
          <w:lang w:val="en-GB"/>
        </w:rPr>
        <w:t xml:space="preserve"> evaluated through IFMIS and results posted.</w:t>
      </w:r>
      <w:r w:rsidR="00780293" w:rsidRPr="00167359">
        <w:rPr>
          <w:rFonts w:ascii="Book Antiqua" w:hAnsi="Book Antiqua" w:cs="Tahoma"/>
          <w:color w:val="000000"/>
          <w:spacing w:val="2"/>
          <w:sz w:val="24"/>
          <w:szCs w:val="24"/>
          <w:lang w:val="en-GB"/>
        </w:rPr>
        <w:t xml:space="preserve"> The Financial Proposals for bidders meeting the technical requirements will be </w:t>
      </w:r>
      <w:r w:rsidR="00B124B1" w:rsidRPr="00167359">
        <w:rPr>
          <w:rFonts w:ascii="Book Antiqua" w:hAnsi="Book Antiqua" w:cs="Tahoma"/>
          <w:color w:val="000000"/>
          <w:spacing w:val="2"/>
          <w:sz w:val="24"/>
          <w:szCs w:val="24"/>
          <w:lang w:val="en-GB"/>
        </w:rPr>
        <w:t xml:space="preserve">evaluated also through IFMIS and results posted too. </w:t>
      </w:r>
      <w:r w:rsidR="00780293" w:rsidRPr="00167359">
        <w:rPr>
          <w:rFonts w:ascii="Book Antiqua" w:hAnsi="Book Antiqua" w:cs="Tahoma"/>
          <w:color w:val="000000"/>
          <w:spacing w:val="2"/>
          <w:sz w:val="24"/>
          <w:szCs w:val="24"/>
          <w:lang w:val="en-GB"/>
        </w:rPr>
        <w:t xml:space="preserve"> </w:t>
      </w:r>
    </w:p>
    <w:p w14:paraId="093F38D9" w14:textId="77777777" w:rsidR="00B124B1" w:rsidRPr="00167359" w:rsidRDefault="00B124B1" w:rsidP="00B124B1">
      <w:pPr>
        <w:pStyle w:val="ListParagraph"/>
        <w:rPr>
          <w:rFonts w:ascii="Book Antiqua" w:hAnsi="Book Antiqua" w:cs="Tahoma"/>
          <w:color w:val="000000"/>
          <w:spacing w:val="2"/>
          <w:sz w:val="24"/>
          <w:szCs w:val="24"/>
          <w:lang w:val="en-GB"/>
        </w:rPr>
      </w:pPr>
    </w:p>
    <w:p w14:paraId="234AD7A2" w14:textId="77777777" w:rsidR="00B124B1" w:rsidRPr="00167359" w:rsidRDefault="00B124B1" w:rsidP="00B124B1">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5CAFF64D" w14:textId="3507D4BC"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Prices quoted should be inclusive of all taxes and delivery costs, must be expressed in </w:t>
      </w:r>
      <w:r w:rsidRPr="00167359">
        <w:rPr>
          <w:rFonts w:ascii="Book Antiqua" w:hAnsi="Book Antiqua" w:cs="Tahoma"/>
          <w:color w:val="000000"/>
          <w:spacing w:val="2"/>
          <w:sz w:val="24"/>
          <w:szCs w:val="24"/>
          <w:lang w:val="en-GB"/>
        </w:rPr>
        <w:br/>
        <w:t xml:space="preserve">Kenya shillings and shall remain valid for a period of 120 days from the closing date of </w:t>
      </w:r>
      <w:r w:rsidRPr="00167359">
        <w:rPr>
          <w:rFonts w:ascii="Book Antiqua" w:hAnsi="Book Antiqua" w:cs="Tahoma"/>
          <w:color w:val="000000"/>
          <w:spacing w:val="2"/>
          <w:sz w:val="24"/>
          <w:szCs w:val="24"/>
          <w:lang w:val="en-GB"/>
        </w:rPr>
        <w:br/>
        <w:t xml:space="preserve">the </w:t>
      </w:r>
      <w:r w:rsidR="00B124B1" w:rsidRPr="00167359">
        <w:rPr>
          <w:rFonts w:ascii="Book Antiqua" w:hAnsi="Book Antiqua" w:cs="Tahoma"/>
          <w:color w:val="000000"/>
          <w:spacing w:val="2"/>
          <w:sz w:val="24"/>
          <w:szCs w:val="24"/>
          <w:lang w:val="en-GB"/>
        </w:rPr>
        <w:t>Request for Proposal</w:t>
      </w:r>
      <w:r w:rsidRPr="00167359">
        <w:rPr>
          <w:rFonts w:ascii="Book Antiqua" w:hAnsi="Book Antiqua" w:cs="Tahoma"/>
          <w:color w:val="000000"/>
          <w:spacing w:val="2"/>
          <w:sz w:val="24"/>
          <w:szCs w:val="24"/>
          <w:lang w:val="en-GB"/>
        </w:rPr>
        <w:t xml:space="preserve">. </w:t>
      </w:r>
    </w:p>
    <w:p w14:paraId="6588C1B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4A7D3A5D" w14:textId="2E37DAA1" w:rsidR="00681708" w:rsidRPr="00167359" w:rsidRDefault="00780293"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Tender Security will be required for this tender. </w:t>
      </w:r>
    </w:p>
    <w:p w14:paraId="4134DF4C" w14:textId="77777777" w:rsidR="00681708" w:rsidRPr="00167359" w:rsidRDefault="00681708" w:rsidP="00D862C3">
      <w:pPr>
        <w:pStyle w:val="ListParagraph"/>
        <w:widowControl w:val="0"/>
        <w:autoSpaceDE w:val="0"/>
        <w:autoSpaceDN w:val="0"/>
        <w:adjustRightInd w:val="0"/>
        <w:spacing w:before="173" w:after="0" w:line="290" w:lineRule="exact"/>
        <w:ind w:left="360" w:right="78"/>
        <w:jc w:val="both"/>
        <w:rPr>
          <w:rFonts w:ascii="Book Antiqua" w:hAnsi="Book Antiqua" w:cs="Tahoma"/>
          <w:color w:val="000000"/>
          <w:spacing w:val="2"/>
          <w:sz w:val="24"/>
          <w:szCs w:val="24"/>
          <w:lang w:val="en-GB"/>
        </w:rPr>
      </w:pPr>
    </w:p>
    <w:p w14:paraId="24673476" w14:textId="7E20B615" w:rsidR="00681708" w:rsidRPr="00167359" w:rsidRDefault="00D977D4" w:rsidP="00D862C3">
      <w:pPr>
        <w:pStyle w:val="ListParagraph"/>
        <w:widowControl w:val="0"/>
        <w:numPr>
          <w:ilvl w:val="0"/>
          <w:numId w:val="8"/>
        </w:numPr>
        <w:autoSpaceDE w:val="0"/>
        <w:autoSpaceDN w:val="0"/>
        <w:adjustRightInd w:val="0"/>
        <w:spacing w:before="173" w:after="0" w:line="290" w:lineRule="exact"/>
        <w:ind w:left="360" w:right="78"/>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Bidders are required to seriali</w:t>
      </w:r>
      <w:r w:rsidR="00BD5CEB" w:rsidRPr="00167359">
        <w:rPr>
          <w:rFonts w:ascii="Book Antiqua" w:hAnsi="Book Antiqua" w:cs="Tahoma"/>
          <w:color w:val="000000"/>
          <w:spacing w:val="2"/>
          <w:sz w:val="24"/>
          <w:szCs w:val="24"/>
          <w:lang w:val="en-GB"/>
        </w:rPr>
        <w:t>s</w:t>
      </w:r>
      <w:r w:rsidRPr="00167359">
        <w:rPr>
          <w:rFonts w:ascii="Book Antiqua" w:hAnsi="Book Antiqua" w:cs="Tahoma"/>
          <w:color w:val="000000"/>
          <w:spacing w:val="2"/>
          <w:sz w:val="24"/>
          <w:szCs w:val="24"/>
          <w:lang w:val="en-GB"/>
        </w:rPr>
        <w:t>e all the pages of the bid document submitted</w:t>
      </w:r>
      <w:r w:rsidR="00780293" w:rsidRPr="00167359">
        <w:rPr>
          <w:rFonts w:ascii="Book Antiqua" w:hAnsi="Book Antiqua" w:cs="Tahoma"/>
          <w:color w:val="000000"/>
          <w:spacing w:val="2"/>
          <w:sz w:val="24"/>
          <w:szCs w:val="24"/>
          <w:lang w:val="en-GB"/>
        </w:rPr>
        <w:t xml:space="preserve"> including any ad</w:t>
      </w:r>
      <w:r w:rsidR="00780293" w:rsidRPr="00167359">
        <w:rPr>
          <w:rFonts w:ascii="Book Antiqua" w:hAnsi="Book Antiqua" w:cs="Tahoma"/>
          <w:color w:val="000000"/>
          <w:sz w:val="24"/>
          <w:szCs w:val="24"/>
          <w:lang w:val="en-GB"/>
        </w:rPr>
        <w:t xml:space="preserve">dendum, appendixes and attachments. </w:t>
      </w:r>
    </w:p>
    <w:p w14:paraId="2654622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E45DFA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9A2356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EE7968B" w14:textId="12DE2671" w:rsidR="00681708" w:rsidRPr="00167359" w:rsidRDefault="0073603D">
      <w:pPr>
        <w:widowControl w:val="0"/>
        <w:autoSpaceDE w:val="0"/>
        <w:autoSpaceDN w:val="0"/>
        <w:adjustRightInd w:val="0"/>
        <w:spacing w:before="19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The Secretary/Chief Executive Officer</w:t>
      </w:r>
      <w:r w:rsidR="00780293" w:rsidRPr="00167359">
        <w:rPr>
          <w:rFonts w:ascii="Book Antiqua" w:hAnsi="Book Antiqua" w:cs="Tahoma"/>
          <w:b/>
          <w:color w:val="000000"/>
          <w:sz w:val="24"/>
          <w:szCs w:val="24"/>
          <w:lang w:val="en-GB"/>
        </w:rPr>
        <w:t xml:space="preserve"> </w:t>
      </w:r>
    </w:p>
    <w:p w14:paraId="25874271" w14:textId="4233D258" w:rsidR="00681708" w:rsidRPr="00167359" w:rsidRDefault="0073603D">
      <w:pPr>
        <w:widowControl w:val="0"/>
        <w:autoSpaceDE w:val="0"/>
        <w:autoSpaceDN w:val="0"/>
        <w:adjustRightInd w:val="0"/>
        <w:spacing w:before="64" w:after="0" w:line="276" w:lineRule="exact"/>
        <w:ind w:left="20"/>
        <w:rPr>
          <w:rFonts w:ascii="Book Antiqua" w:hAnsi="Book Antiqua" w:cs="Book Antiqua Bold"/>
          <w:color w:val="000000"/>
          <w:sz w:val="24"/>
          <w:szCs w:val="24"/>
          <w:lang w:val="en-GB"/>
        </w:rPr>
      </w:pPr>
      <w:r w:rsidRPr="00167359">
        <w:rPr>
          <w:rFonts w:ascii="Book Antiqua" w:hAnsi="Book Antiqua" w:cs="Tahoma"/>
          <w:b/>
          <w:color w:val="000000"/>
          <w:sz w:val="24"/>
          <w:szCs w:val="24"/>
          <w:lang w:val="en-GB"/>
        </w:rPr>
        <w:t>Ethics and Anti-</w:t>
      </w:r>
      <w:r w:rsidR="003E46BD" w:rsidRPr="00167359">
        <w:rPr>
          <w:rFonts w:ascii="Book Antiqua" w:hAnsi="Book Antiqua" w:cs="Tahoma"/>
          <w:b/>
          <w:color w:val="000000"/>
          <w:sz w:val="24"/>
          <w:szCs w:val="24"/>
          <w:lang w:val="en-GB"/>
        </w:rPr>
        <w:t>C</w:t>
      </w:r>
      <w:r w:rsidRPr="00167359">
        <w:rPr>
          <w:rFonts w:ascii="Book Antiqua" w:hAnsi="Book Antiqua" w:cs="Tahoma"/>
          <w:b/>
          <w:color w:val="000000"/>
          <w:sz w:val="24"/>
          <w:szCs w:val="24"/>
          <w:lang w:val="en-GB"/>
        </w:rPr>
        <w:t>orruption Commission</w:t>
      </w:r>
      <w:r w:rsidR="00780293" w:rsidRPr="00167359">
        <w:rPr>
          <w:rFonts w:ascii="Book Antiqua" w:hAnsi="Book Antiqua" w:cs="Book Antiqua Bold"/>
          <w:b/>
          <w:color w:val="000000"/>
          <w:sz w:val="24"/>
          <w:szCs w:val="24"/>
          <w:lang w:val="en-GB"/>
        </w:rPr>
        <w:t xml:space="preserve"> </w:t>
      </w:r>
    </w:p>
    <w:p w14:paraId="510CAAC3" w14:textId="77777777" w:rsidR="00681708" w:rsidRPr="00167359" w:rsidRDefault="00681708">
      <w:pPr>
        <w:widowControl w:val="0"/>
        <w:autoSpaceDE w:val="0"/>
        <w:autoSpaceDN w:val="0"/>
        <w:adjustRightInd w:val="0"/>
        <w:spacing w:after="0" w:line="276" w:lineRule="exact"/>
        <w:ind w:left="4736"/>
        <w:rPr>
          <w:rFonts w:ascii="Book Antiqua" w:hAnsi="Book Antiqua" w:cs="Book Antiqua Bold"/>
          <w:color w:val="000000"/>
          <w:sz w:val="24"/>
          <w:szCs w:val="24"/>
          <w:lang w:val="en-GB"/>
        </w:rPr>
      </w:pPr>
    </w:p>
    <w:p w14:paraId="6DFFE024" w14:textId="061E005B" w:rsidR="00681708" w:rsidRPr="00167359" w:rsidRDefault="00681708">
      <w:pPr>
        <w:widowControl w:val="0"/>
        <w:autoSpaceDE w:val="0"/>
        <w:autoSpaceDN w:val="0"/>
        <w:adjustRightInd w:val="0"/>
        <w:spacing w:before="148" w:after="0" w:line="276" w:lineRule="exact"/>
        <w:ind w:left="4736"/>
        <w:rPr>
          <w:rFonts w:ascii="Book Antiqua" w:hAnsi="Book Antiqua" w:cs="Bookman Old Style"/>
          <w:color w:val="000000"/>
          <w:sz w:val="24"/>
          <w:szCs w:val="24"/>
          <w:lang w:val="en-GB"/>
        </w:rPr>
      </w:pPr>
    </w:p>
    <w:p w14:paraId="0C46B519" w14:textId="77777777" w:rsidR="00681708" w:rsidRPr="00167359" w:rsidRDefault="00681708">
      <w:pPr>
        <w:widowControl w:val="0"/>
        <w:autoSpaceDE w:val="0"/>
        <w:autoSpaceDN w:val="0"/>
        <w:adjustRightInd w:val="0"/>
        <w:spacing w:after="0" w:line="240" w:lineRule="auto"/>
        <w:rPr>
          <w:rFonts w:ascii="Book Antiqua" w:hAnsi="Book Antiqua" w:cs="Bookman Old Style"/>
          <w:color w:val="000000"/>
          <w:sz w:val="24"/>
          <w:szCs w:val="24"/>
          <w:lang w:val="en-GB"/>
        </w:rPr>
        <w:sectPr w:rsidR="00681708" w:rsidRPr="00167359">
          <w:pgSz w:w="12240" w:h="15840"/>
          <w:pgMar w:top="-1387" w:right="1118" w:bottom="-20" w:left="1319" w:header="720" w:footer="720" w:gutter="0"/>
          <w:cols w:space="720"/>
          <w:noEndnote/>
        </w:sectPr>
      </w:pPr>
    </w:p>
    <w:p w14:paraId="0F9E48D7" w14:textId="1CA52884" w:rsidR="00681708" w:rsidRPr="00167359" w:rsidRDefault="00D862C3" w:rsidP="003E46BD">
      <w:pPr>
        <w:widowControl w:val="0"/>
        <w:autoSpaceDE w:val="0"/>
        <w:autoSpaceDN w:val="0"/>
        <w:adjustRightInd w:val="0"/>
        <w:spacing w:before="34" w:after="0" w:line="322" w:lineRule="exact"/>
        <w:rPr>
          <w:rFonts w:ascii="Book Antiqua" w:hAnsi="Book Antiqua" w:cs="Tahoma"/>
          <w:b/>
          <w:color w:val="000000"/>
          <w:spacing w:val="1"/>
          <w:sz w:val="28"/>
          <w:szCs w:val="28"/>
          <w:lang w:val="en-GB"/>
        </w:rPr>
      </w:pPr>
      <w:bookmarkStart w:id="5" w:name="Pg5"/>
      <w:bookmarkEnd w:id="5"/>
      <w:r w:rsidRPr="00167359">
        <w:rPr>
          <w:rFonts w:ascii="Book Antiqua" w:hAnsi="Book Antiqua" w:cs="Tahoma"/>
          <w:b/>
          <w:color w:val="000000"/>
          <w:spacing w:val="1"/>
          <w:sz w:val="28"/>
          <w:szCs w:val="28"/>
          <w:lang w:val="en-GB"/>
        </w:rPr>
        <w:lastRenderedPageBreak/>
        <w:t xml:space="preserve">SECTION II – INFORMATION </w:t>
      </w:r>
      <w:r w:rsidR="00780293" w:rsidRPr="00167359">
        <w:rPr>
          <w:rFonts w:ascii="Book Antiqua" w:hAnsi="Book Antiqua" w:cs="Tahoma"/>
          <w:b/>
          <w:color w:val="000000"/>
          <w:spacing w:val="1"/>
          <w:sz w:val="28"/>
          <w:szCs w:val="28"/>
          <w:lang w:val="en-GB"/>
        </w:rPr>
        <w:t xml:space="preserve">TO CONSULTANTS (ITC) </w:t>
      </w:r>
    </w:p>
    <w:p w14:paraId="1811EEFB" w14:textId="725D3B26" w:rsidR="00681708" w:rsidRPr="00167359" w:rsidRDefault="00681708" w:rsidP="00EC61C9">
      <w:pPr>
        <w:widowControl w:val="0"/>
        <w:autoSpaceDE w:val="0"/>
        <w:autoSpaceDN w:val="0"/>
        <w:adjustRightInd w:val="0"/>
        <w:spacing w:before="18" w:after="0" w:line="322" w:lineRule="exact"/>
        <w:rPr>
          <w:rFonts w:ascii="Book Antiqua" w:hAnsi="Book Antiqua" w:cs="Tahoma"/>
          <w:b/>
          <w:color w:val="FF0000"/>
          <w:sz w:val="28"/>
          <w:szCs w:val="28"/>
          <w:lang w:val="en-GB"/>
        </w:rPr>
      </w:pPr>
    </w:p>
    <w:p w14:paraId="0309DC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C52EDD2" w14:textId="77777777" w:rsidR="00681708" w:rsidRPr="00167359" w:rsidRDefault="00780293">
      <w:pPr>
        <w:widowControl w:val="0"/>
        <w:tabs>
          <w:tab w:val="left" w:pos="739"/>
          <w:tab w:val="left" w:pos="8661"/>
        </w:tabs>
        <w:autoSpaceDE w:val="0"/>
        <w:autoSpaceDN w:val="0"/>
        <w:adjustRightInd w:val="0"/>
        <w:spacing w:before="38"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w:t>
      </w:r>
      <w:r w:rsidRPr="00167359">
        <w:rPr>
          <w:rFonts w:ascii="Book Antiqua" w:hAnsi="Book Antiqua" w:cs="Tahoma"/>
          <w:color w:val="000000"/>
          <w:sz w:val="28"/>
          <w:szCs w:val="28"/>
          <w:lang w:val="en-GB"/>
        </w:rPr>
        <w:tab/>
        <w:t>Introduction</w:t>
      </w:r>
      <w:r w:rsidRPr="00167359">
        <w:rPr>
          <w:rFonts w:ascii="Book Antiqua" w:hAnsi="Book Antiqua" w:cs="Tahoma"/>
          <w:color w:val="000000"/>
          <w:sz w:val="28"/>
          <w:szCs w:val="28"/>
          <w:lang w:val="en-GB"/>
        </w:rPr>
        <w:tab/>
        <w:t>2</w:t>
      </w:r>
    </w:p>
    <w:p w14:paraId="047A6D15"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7B7764C" w14:textId="77777777" w:rsidR="00681708" w:rsidRPr="00167359" w:rsidRDefault="00780293">
      <w:pPr>
        <w:widowControl w:val="0"/>
        <w:tabs>
          <w:tab w:val="left" w:pos="739"/>
          <w:tab w:val="left" w:pos="8661"/>
        </w:tabs>
        <w:autoSpaceDE w:val="0"/>
        <w:autoSpaceDN w:val="0"/>
        <w:adjustRightInd w:val="0"/>
        <w:spacing w:before="51"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2.2</w:t>
      </w:r>
      <w:r w:rsidRPr="00167359">
        <w:rPr>
          <w:rFonts w:ascii="Book Antiqua" w:hAnsi="Book Antiqua" w:cs="Tahoma"/>
          <w:color w:val="000000"/>
          <w:sz w:val="28"/>
          <w:szCs w:val="28"/>
          <w:lang w:val="en-GB"/>
        </w:rPr>
        <w:tab/>
        <w:t>Clarification and amendment of RFP document</w:t>
      </w:r>
      <w:r w:rsidRPr="00167359">
        <w:rPr>
          <w:rFonts w:ascii="Book Antiqua" w:hAnsi="Book Antiqua" w:cs="Tahoma"/>
          <w:color w:val="000000"/>
          <w:sz w:val="28"/>
          <w:szCs w:val="28"/>
          <w:lang w:val="en-GB"/>
        </w:rPr>
        <w:tab/>
        <w:t>2</w:t>
      </w:r>
    </w:p>
    <w:p w14:paraId="0442403E"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A73CF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2.3</w:t>
      </w:r>
      <w:r w:rsidRPr="00167359">
        <w:rPr>
          <w:rFonts w:ascii="Book Antiqua" w:hAnsi="Book Antiqua" w:cs="Tahoma"/>
          <w:color w:val="000000"/>
          <w:sz w:val="28"/>
          <w:szCs w:val="28"/>
          <w:lang w:val="en-GB"/>
        </w:rPr>
        <w:tab/>
        <w:t>Preparation of Technical Proposal</w:t>
      </w:r>
      <w:r w:rsidRPr="00167359">
        <w:rPr>
          <w:rFonts w:ascii="Book Antiqua" w:hAnsi="Book Antiqua" w:cs="Tahoma"/>
          <w:color w:val="000000"/>
          <w:sz w:val="28"/>
          <w:szCs w:val="28"/>
          <w:lang w:val="en-GB"/>
        </w:rPr>
        <w:tab/>
        <w:t>3</w:t>
      </w:r>
    </w:p>
    <w:p w14:paraId="36DA19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107067" w14:textId="77777777" w:rsidR="00681708" w:rsidRPr="00167359" w:rsidRDefault="00780293">
      <w:pPr>
        <w:widowControl w:val="0"/>
        <w:tabs>
          <w:tab w:val="left" w:pos="739"/>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2.4</w:t>
      </w:r>
      <w:r w:rsidRPr="00167359">
        <w:rPr>
          <w:rFonts w:ascii="Book Antiqua" w:hAnsi="Book Antiqua" w:cs="Tahoma"/>
          <w:color w:val="000000"/>
          <w:sz w:val="28"/>
          <w:szCs w:val="28"/>
          <w:lang w:val="en-GB"/>
        </w:rPr>
        <w:tab/>
        <w:t>Financial Proposal</w:t>
      </w:r>
      <w:r w:rsidRPr="00167359">
        <w:rPr>
          <w:rFonts w:ascii="Book Antiqua" w:hAnsi="Book Antiqua" w:cs="Tahoma"/>
          <w:color w:val="000000"/>
          <w:sz w:val="28"/>
          <w:szCs w:val="28"/>
          <w:lang w:val="en-GB"/>
        </w:rPr>
        <w:tab/>
        <w:t>4</w:t>
      </w:r>
    </w:p>
    <w:p w14:paraId="59B50EC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12042589"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2.5</w:t>
      </w:r>
      <w:r w:rsidRPr="00167359">
        <w:rPr>
          <w:rFonts w:ascii="Book Antiqua" w:hAnsi="Book Antiqua" w:cs="Tahoma"/>
          <w:color w:val="000000"/>
          <w:sz w:val="28"/>
          <w:szCs w:val="28"/>
          <w:lang w:val="en-GB"/>
        </w:rPr>
        <w:tab/>
        <w:t>Submission, Receipt and Opening of Proposals</w:t>
      </w:r>
      <w:r w:rsidRPr="00167359">
        <w:rPr>
          <w:rFonts w:ascii="Book Antiqua" w:hAnsi="Book Antiqua" w:cs="Tahoma"/>
          <w:color w:val="000000"/>
          <w:sz w:val="28"/>
          <w:szCs w:val="28"/>
          <w:lang w:val="en-GB"/>
        </w:rPr>
        <w:tab/>
        <w:t>5</w:t>
      </w:r>
    </w:p>
    <w:p w14:paraId="4420B251"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35659416"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2.6</w:t>
      </w:r>
      <w:r w:rsidRPr="00167359">
        <w:rPr>
          <w:rFonts w:ascii="Book Antiqua" w:hAnsi="Book Antiqua" w:cs="Tahoma"/>
          <w:color w:val="000000"/>
          <w:sz w:val="28"/>
          <w:szCs w:val="28"/>
          <w:lang w:val="en-GB"/>
        </w:rPr>
        <w:tab/>
        <w:t>Proposal Evaluation General</w:t>
      </w:r>
      <w:r w:rsidRPr="00167359">
        <w:rPr>
          <w:rFonts w:ascii="Book Antiqua" w:hAnsi="Book Antiqua" w:cs="Tahoma"/>
          <w:color w:val="000000"/>
          <w:sz w:val="28"/>
          <w:szCs w:val="28"/>
          <w:lang w:val="en-GB"/>
        </w:rPr>
        <w:tab/>
        <w:t>6</w:t>
      </w:r>
    </w:p>
    <w:p w14:paraId="14EECE7C"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28743142"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2.7</w:t>
      </w:r>
      <w:r w:rsidRPr="00167359">
        <w:rPr>
          <w:rFonts w:ascii="Book Antiqua" w:hAnsi="Book Antiqua" w:cs="Tahoma"/>
          <w:color w:val="000000"/>
          <w:sz w:val="28"/>
          <w:szCs w:val="28"/>
          <w:lang w:val="en-GB"/>
        </w:rPr>
        <w:tab/>
        <w:t>Evaluation of Technical Proposal</w:t>
      </w:r>
      <w:r w:rsidRPr="00167359">
        <w:rPr>
          <w:rFonts w:ascii="Book Antiqua" w:hAnsi="Book Antiqua" w:cs="Tahoma"/>
          <w:color w:val="000000"/>
          <w:sz w:val="28"/>
          <w:szCs w:val="28"/>
          <w:lang w:val="en-GB"/>
        </w:rPr>
        <w:tab/>
        <w:t>6</w:t>
      </w:r>
    </w:p>
    <w:p w14:paraId="0C926C06"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6846DAC0"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2.8</w:t>
      </w:r>
      <w:r w:rsidRPr="00167359">
        <w:rPr>
          <w:rFonts w:ascii="Book Antiqua" w:hAnsi="Book Antiqua" w:cs="Tahoma"/>
          <w:color w:val="000000"/>
          <w:sz w:val="28"/>
          <w:szCs w:val="28"/>
          <w:lang w:val="en-GB"/>
        </w:rPr>
        <w:tab/>
        <w:t>Public Opening and Evaluation of Financial Proposal</w:t>
      </w:r>
      <w:r w:rsidRPr="00167359">
        <w:rPr>
          <w:rFonts w:ascii="Book Antiqua" w:hAnsi="Book Antiqua" w:cs="Tahoma"/>
          <w:color w:val="000000"/>
          <w:sz w:val="28"/>
          <w:szCs w:val="28"/>
          <w:lang w:val="en-GB"/>
        </w:rPr>
        <w:tab/>
        <w:t>7</w:t>
      </w:r>
    </w:p>
    <w:p w14:paraId="0142D6EA"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7C3B7658" w14:textId="77777777" w:rsidR="00681708" w:rsidRPr="00167359" w:rsidRDefault="00780293">
      <w:pPr>
        <w:widowControl w:val="0"/>
        <w:tabs>
          <w:tab w:val="left" w:pos="739"/>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2.9</w:t>
      </w:r>
      <w:r w:rsidRPr="00167359">
        <w:rPr>
          <w:rFonts w:ascii="Book Antiqua" w:hAnsi="Book Antiqua" w:cs="Tahoma"/>
          <w:color w:val="000000"/>
          <w:sz w:val="28"/>
          <w:szCs w:val="28"/>
          <w:lang w:val="en-GB"/>
        </w:rPr>
        <w:tab/>
        <w:t>Negotiations</w:t>
      </w:r>
      <w:r w:rsidRPr="00167359">
        <w:rPr>
          <w:rFonts w:ascii="Book Antiqua" w:hAnsi="Book Antiqua" w:cs="Tahoma"/>
          <w:color w:val="000000"/>
          <w:sz w:val="28"/>
          <w:szCs w:val="28"/>
          <w:lang w:val="en-GB"/>
        </w:rPr>
        <w:tab/>
        <w:t>8</w:t>
      </w:r>
    </w:p>
    <w:p w14:paraId="1037F5AD"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4DD8957C" w14:textId="42D68C9A" w:rsidR="00681708" w:rsidRPr="00167359" w:rsidRDefault="00D977D4" w:rsidP="00D862C3">
      <w:pPr>
        <w:widowControl w:val="0"/>
        <w:tabs>
          <w:tab w:val="left" w:pos="720"/>
          <w:tab w:val="left" w:pos="8661"/>
        </w:tabs>
        <w:autoSpaceDE w:val="0"/>
        <w:autoSpaceDN w:val="0"/>
        <w:adjustRightInd w:val="0"/>
        <w:spacing w:before="53"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2.10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Award</w:t>
      </w:r>
      <w:r w:rsidR="00780293" w:rsidRPr="00167359">
        <w:rPr>
          <w:rFonts w:ascii="Book Antiqua" w:hAnsi="Book Antiqua" w:cs="Tahoma"/>
          <w:color w:val="000000"/>
          <w:sz w:val="28"/>
          <w:szCs w:val="28"/>
          <w:lang w:val="en-GB"/>
        </w:rPr>
        <w:t xml:space="preserve"> of Contract</w:t>
      </w:r>
      <w:r w:rsidR="00780293" w:rsidRPr="00167359">
        <w:rPr>
          <w:rFonts w:ascii="Book Antiqua" w:hAnsi="Book Antiqua" w:cs="Tahoma"/>
          <w:color w:val="000000"/>
          <w:sz w:val="28"/>
          <w:szCs w:val="28"/>
          <w:lang w:val="en-GB"/>
        </w:rPr>
        <w:tab/>
        <w:t>8</w:t>
      </w:r>
    </w:p>
    <w:p w14:paraId="08EB9343"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07D2351" w14:textId="3BDCC6A3" w:rsidR="00681708" w:rsidRPr="00167359" w:rsidRDefault="00D977D4" w:rsidP="00D862C3">
      <w:pPr>
        <w:widowControl w:val="0"/>
        <w:tabs>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 xml:space="preserve">2.11 </w:t>
      </w:r>
      <w:r w:rsidR="00D862C3" w:rsidRPr="00167359">
        <w:rPr>
          <w:rFonts w:ascii="Book Antiqua" w:hAnsi="Book Antiqua" w:cs="Tahoma"/>
          <w:color w:val="000000"/>
          <w:sz w:val="28"/>
          <w:szCs w:val="28"/>
          <w:lang w:val="en-GB"/>
        </w:rPr>
        <w:tab/>
      </w:r>
      <w:r w:rsidRPr="00167359">
        <w:rPr>
          <w:rFonts w:ascii="Book Antiqua" w:hAnsi="Book Antiqua" w:cs="Tahoma"/>
          <w:color w:val="000000"/>
          <w:sz w:val="28"/>
          <w:szCs w:val="28"/>
          <w:lang w:val="en-GB"/>
        </w:rPr>
        <w:t>Confidentiality</w:t>
      </w:r>
      <w:r w:rsidR="00780293" w:rsidRPr="00167359">
        <w:rPr>
          <w:rFonts w:ascii="Book Antiqua" w:hAnsi="Book Antiqua" w:cs="Tahoma"/>
          <w:color w:val="000000"/>
          <w:sz w:val="28"/>
          <w:szCs w:val="28"/>
          <w:lang w:val="en-GB"/>
        </w:rPr>
        <w:tab/>
        <w:t>9</w:t>
      </w:r>
    </w:p>
    <w:p w14:paraId="6BC0BA2F" w14:textId="77777777" w:rsidR="00681708" w:rsidRPr="00167359" w:rsidRDefault="00681708">
      <w:pPr>
        <w:widowControl w:val="0"/>
        <w:autoSpaceDE w:val="0"/>
        <w:autoSpaceDN w:val="0"/>
        <w:adjustRightInd w:val="0"/>
        <w:spacing w:after="0" w:line="322" w:lineRule="exact"/>
        <w:ind w:left="20"/>
        <w:rPr>
          <w:rFonts w:ascii="Book Antiqua" w:hAnsi="Book Antiqua" w:cs="Tahoma"/>
          <w:color w:val="000000"/>
          <w:sz w:val="28"/>
          <w:szCs w:val="28"/>
          <w:lang w:val="en-GB"/>
        </w:rPr>
      </w:pPr>
    </w:p>
    <w:p w14:paraId="5BB37C28" w14:textId="32D3865D" w:rsidR="00681708" w:rsidRPr="00167359" w:rsidRDefault="00780293" w:rsidP="00D862C3">
      <w:pPr>
        <w:widowControl w:val="0"/>
        <w:tabs>
          <w:tab w:val="left" w:pos="630"/>
          <w:tab w:val="left" w:pos="720"/>
          <w:tab w:val="left" w:pos="8661"/>
        </w:tabs>
        <w:autoSpaceDE w:val="0"/>
        <w:autoSpaceDN w:val="0"/>
        <w:adjustRightInd w:val="0"/>
        <w:spacing w:before="52" w:after="0" w:line="322" w:lineRule="exact"/>
        <w:ind w:left="20"/>
        <w:rPr>
          <w:rFonts w:ascii="Book Antiqua" w:hAnsi="Book Antiqua" w:cs="Tahoma"/>
          <w:color w:val="000000"/>
          <w:sz w:val="28"/>
          <w:szCs w:val="28"/>
          <w:lang w:val="en-GB"/>
        </w:rPr>
      </w:pPr>
      <w:r w:rsidRPr="00167359">
        <w:rPr>
          <w:rFonts w:ascii="Book Antiqua" w:hAnsi="Book Antiqua" w:cs="Tahoma"/>
          <w:color w:val="000000"/>
          <w:sz w:val="28"/>
          <w:szCs w:val="28"/>
          <w:lang w:val="en-GB"/>
        </w:rPr>
        <w:t>2.12</w:t>
      </w:r>
      <w:r w:rsidR="00597236" w:rsidRPr="00167359">
        <w:rPr>
          <w:rFonts w:ascii="Book Antiqua" w:hAnsi="Book Antiqua" w:cs="Tahoma"/>
          <w:color w:val="000000"/>
          <w:sz w:val="28"/>
          <w:szCs w:val="28"/>
          <w:lang w:val="en-GB"/>
        </w:rPr>
        <w:t xml:space="preserve"> </w:t>
      </w:r>
      <w:r w:rsidRPr="00167359">
        <w:rPr>
          <w:rFonts w:ascii="Book Antiqua" w:hAnsi="Book Antiqua" w:cs="Tahoma"/>
          <w:color w:val="000000"/>
          <w:sz w:val="28"/>
          <w:szCs w:val="28"/>
          <w:lang w:val="en-GB"/>
        </w:rPr>
        <w:t>Corrupt or Fraudulent Practices</w:t>
      </w:r>
      <w:r w:rsidRPr="00167359">
        <w:rPr>
          <w:rFonts w:ascii="Book Antiqua" w:hAnsi="Book Antiqua" w:cs="Tahoma"/>
          <w:color w:val="000000"/>
          <w:sz w:val="28"/>
          <w:szCs w:val="28"/>
          <w:lang w:val="en-GB"/>
        </w:rPr>
        <w:tab/>
        <w:t>9</w:t>
      </w:r>
    </w:p>
    <w:p w14:paraId="0FAEF7B4"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8"/>
          <w:szCs w:val="28"/>
          <w:lang w:val="en-GB"/>
        </w:rPr>
      </w:pPr>
    </w:p>
    <w:p w14:paraId="466180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597B64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837BDC5"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1D780676"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09C92D1"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1B92D60" w14:textId="4907A722"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5A3A2F6" w14:textId="0C54972B"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437FDED" w14:textId="07A1C5D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42F8007" w14:textId="17DED575"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AAFA43F" w14:textId="1D0847BF"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1B51C10" w14:textId="49FE2A6D"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6AE6347" w14:textId="2ECCB440"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7E2BB744" w14:textId="2FA80E52"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D3A2266" w14:textId="654574E9"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4A2F8F8" w14:textId="5CF2F573"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6FBF14D1" w14:textId="61981E7E"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3D6AD27" w14:textId="77777777" w:rsidR="0051518E" w:rsidRPr="00167359" w:rsidRDefault="0051518E">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280E805C"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4F5F2402"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0FF551B9"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514CD663" w14:textId="77777777" w:rsidR="00681708" w:rsidRPr="00167359" w:rsidRDefault="00681708">
      <w:pPr>
        <w:widowControl w:val="0"/>
        <w:autoSpaceDE w:val="0"/>
        <w:autoSpaceDN w:val="0"/>
        <w:adjustRightInd w:val="0"/>
        <w:spacing w:after="0" w:line="276" w:lineRule="exact"/>
        <w:ind w:left="4626"/>
        <w:rPr>
          <w:rFonts w:ascii="Book Antiqua" w:hAnsi="Book Antiqua" w:cs="Book Antiqua"/>
          <w:color w:val="000000"/>
          <w:sz w:val="28"/>
          <w:szCs w:val="28"/>
          <w:lang w:val="en-GB"/>
        </w:rPr>
      </w:pPr>
    </w:p>
    <w:p w14:paraId="3D626B55" w14:textId="77777777" w:rsidR="00681708" w:rsidRPr="00167359" w:rsidRDefault="00780293" w:rsidP="00D862C3">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6" w:name="Pg6"/>
      <w:bookmarkEnd w:id="6"/>
      <w:r w:rsidRPr="00167359">
        <w:rPr>
          <w:rFonts w:ascii="Book Antiqua" w:hAnsi="Book Antiqua" w:cs="Tahoma"/>
          <w:b/>
          <w:color w:val="000000"/>
          <w:sz w:val="24"/>
          <w:szCs w:val="24"/>
          <w:lang w:val="en-GB"/>
        </w:rPr>
        <w:t>2.1</w:t>
      </w:r>
      <w:r w:rsidRPr="00167359">
        <w:rPr>
          <w:rFonts w:ascii="Book Antiqua" w:hAnsi="Book Antiqua" w:cs="Tahoma"/>
          <w:b/>
          <w:color w:val="000000"/>
          <w:sz w:val="24"/>
          <w:szCs w:val="24"/>
          <w:lang w:val="en-GB"/>
        </w:rPr>
        <w:tab/>
        <w:t>Introduction</w:t>
      </w:r>
    </w:p>
    <w:p w14:paraId="03BC8023" w14:textId="76316F67" w:rsidR="00681708" w:rsidRPr="00167359" w:rsidRDefault="00780293" w:rsidP="00D862C3">
      <w:pPr>
        <w:widowControl w:val="0"/>
        <w:tabs>
          <w:tab w:val="left" w:pos="739"/>
        </w:tabs>
        <w:autoSpaceDE w:val="0"/>
        <w:autoSpaceDN w:val="0"/>
        <w:adjustRightInd w:val="0"/>
        <w:spacing w:before="279"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2.1.1</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will select a firm among those invited to submit a proposal,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 accordance with the method of selection detailed in the appendix. </w:t>
      </w:r>
    </w:p>
    <w:p w14:paraId="718C7389" w14:textId="48183222" w:rsidR="00681708" w:rsidRPr="00167359" w:rsidRDefault="00780293" w:rsidP="00D862C3">
      <w:pPr>
        <w:widowControl w:val="0"/>
        <w:tabs>
          <w:tab w:val="left" w:pos="739"/>
        </w:tabs>
        <w:autoSpaceDE w:val="0"/>
        <w:autoSpaceDN w:val="0"/>
        <w:adjustRightInd w:val="0"/>
        <w:spacing w:before="30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2.1.2</w:t>
      </w:r>
      <w:r w:rsidR="00597236"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consultants are invited to submit a Technical Proposal and a Financial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pacing w:val="1"/>
          <w:sz w:val="24"/>
          <w:szCs w:val="24"/>
          <w:lang w:val="en-GB"/>
        </w:rPr>
        <w:t xml:space="preserve">Proposal, as specified in the Appendix “ITC” for consulting services required for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assignment named in the said Appendix. The proposal will be the basis for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contract negotiations and ultimately for a signed contract with the selected firm. </w:t>
      </w:r>
    </w:p>
    <w:p w14:paraId="34395125" w14:textId="092F2510" w:rsidR="00681708" w:rsidRPr="00167359" w:rsidRDefault="00780293" w:rsidP="00D862C3">
      <w:pPr>
        <w:widowControl w:val="0"/>
        <w:tabs>
          <w:tab w:val="left" w:pos="739"/>
        </w:tabs>
        <w:autoSpaceDE w:val="0"/>
        <w:autoSpaceDN w:val="0"/>
        <w:adjustRightInd w:val="0"/>
        <w:spacing w:before="280" w:after="0" w:line="3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2.1.3</w:t>
      </w:r>
      <w:r w:rsidR="001E777A" w:rsidRPr="00167359">
        <w:rPr>
          <w:rFonts w:ascii="Book Antiqua" w:hAnsi="Book Antiqua" w:cs="Tahoma"/>
          <w:color w:val="000000"/>
          <w:spacing w:val="1"/>
          <w:sz w:val="24"/>
          <w:szCs w:val="24"/>
          <w:lang w:val="en-GB"/>
        </w:rPr>
        <w:t xml:space="preserve">  </w:t>
      </w:r>
      <w:r w:rsidR="00D862C3" w:rsidRPr="00167359">
        <w:rPr>
          <w:rFonts w:ascii="Book Antiqua" w:hAnsi="Book Antiqua" w:cs="Tahoma"/>
          <w:color w:val="000000"/>
          <w:spacing w:val="1"/>
          <w:sz w:val="24"/>
          <w:szCs w:val="24"/>
          <w:lang w:val="en-GB"/>
        </w:rPr>
        <w:t>The consultants must familiaris</w:t>
      </w:r>
      <w:r w:rsidRPr="00167359">
        <w:rPr>
          <w:rFonts w:ascii="Book Antiqua" w:hAnsi="Book Antiqua" w:cs="Tahoma"/>
          <w:color w:val="000000"/>
          <w:spacing w:val="1"/>
          <w:sz w:val="24"/>
          <w:szCs w:val="24"/>
          <w:lang w:val="en-GB"/>
        </w:rPr>
        <w:t xml:space="preserve">e themselves with local conditions and take them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into account in preparing their proposals. To obtain </w:t>
      </w:r>
      <w:r w:rsidR="00D862C3" w:rsidRPr="00167359">
        <w:rPr>
          <w:rFonts w:ascii="Book Antiqua" w:hAnsi="Book Antiqua" w:cs="Tahoma"/>
          <w:color w:val="000000"/>
          <w:spacing w:val="1"/>
          <w:sz w:val="24"/>
          <w:szCs w:val="24"/>
          <w:lang w:val="en-GB"/>
        </w:rPr>
        <w:t>first-hand</w:t>
      </w:r>
      <w:r w:rsidRPr="00167359">
        <w:rPr>
          <w:rFonts w:ascii="Book Antiqua" w:hAnsi="Book Antiqua" w:cs="Tahoma"/>
          <w:color w:val="000000"/>
          <w:spacing w:val="1"/>
          <w:sz w:val="24"/>
          <w:szCs w:val="24"/>
          <w:lang w:val="en-GB"/>
        </w:rPr>
        <w:t xml:space="preserve"> information on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assignment and on the local conditions, consultants are encouraged to liaise with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the Client regarding any information that they may require before submitting a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proposal and to attend a pre-proposal conference where applicable. Consultants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should contact the officials named in the Appendix “ITC” to arrange for any visit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or to obtain additional information on the pre-proposal conference.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Consultants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5"/>
          <w:sz w:val="24"/>
          <w:szCs w:val="24"/>
          <w:lang w:val="en-GB"/>
        </w:rPr>
        <w:t xml:space="preserve">should ensure that these officials are advised of the visit in adequate time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sz w:val="24"/>
          <w:szCs w:val="24"/>
          <w:lang w:val="en-GB"/>
        </w:rPr>
        <w:t xml:space="preserve">allow them to make appropriate arrangements. </w:t>
      </w:r>
    </w:p>
    <w:p w14:paraId="15EAD462" w14:textId="77777777" w:rsidR="00681708" w:rsidRPr="00167359" w:rsidRDefault="00681708" w:rsidP="00D862C3">
      <w:pPr>
        <w:widowControl w:val="0"/>
        <w:autoSpaceDE w:val="0"/>
        <w:autoSpaceDN w:val="0"/>
        <w:adjustRightInd w:val="0"/>
        <w:spacing w:after="0" w:line="290" w:lineRule="exact"/>
        <w:ind w:left="20"/>
        <w:jc w:val="both"/>
        <w:rPr>
          <w:rFonts w:ascii="Book Antiqua" w:hAnsi="Book Antiqua" w:cs="Tahoma"/>
          <w:color w:val="000000"/>
          <w:sz w:val="24"/>
          <w:szCs w:val="24"/>
          <w:lang w:val="en-GB"/>
        </w:rPr>
      </w:pPr>
    </w:p>
    <w:p w14:paraId="6CE26234" w14:textId="5E3F0176" w:rsidR="00681708" w:rsidRPr="00167359" w:rsidRDefault="00780293" w:rsidP="009554E5">
      <w:pPr>
        <w:widowControl w:val="0"/>
        <w:tabs>
          <w:tab w:val="left" w:pos="709"/>
        </w:tabs>
        <w:autoSpaceDE w:val="0"/>
        <w:autoSpaceDN w:val="0"/>
        <w:adjustRightInd w:val="0"/>
        <w:spacing w:before="19" w:after="0" w:line="29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2.1.4</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Procuring Entity will provide the inputs specified in </w:t>
      </w:r>
      <w:r w:rsidR="00E578DA" w:rsidRPr="00167359">
        <w:rPr>
          <w:rFonts w:ascii="Book Antiqua" w:hAnsi="Book Antiqua" w:cs="Tahoma"/>
          <w:color w:val="000000"/>
          <w:spacing w:val="3"/>
          <w:sz w:val="24"/>
          <w:szCs w:val="24"/>
          <w:lang w:val="en-GB"/>
        </w:rPr>
        <w:t>the Appendix</w:t>
      </w:r>
      <w:r w:rsidRPr="00167359">
        <w:rPr>
          <w:rFonts w:ascii="Book Antiqua" w:hAnsi="Book Antiqua" w:cs="Tahoma"/>
          <w:color w:val="000000"/>
          <w:spacing w:val="3"/>
          <w:sz w:val="24"/>
          <w:szCs w:val="24"/>
          <w:lang w:val="en-GB"/>
        </w:rPr>
        <w:t xml:space="preserve"> “ITC”,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assist the firm in obtaining licenses and permits needed to carry out the services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and make available relevant project data and reports. </w:t>
      </w:r>
    </w:p>
    <w:p w14:paraId="43DE6458" w14:textId="77777777" w:rsidR="00681708" w:rsidRPr="00167359" w:rsidRDefault="00681708" w:rsidP="00D862C3">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9F62CBD" w14:textId="2448736A" w:rsidR="00BD5CEB" w:rsidRPr="00827934" w:rsidRDefault="00211921" w:rsidP="00827934">
      <w:pPr>
        <w:pStyle w:val="ListParagraph"/>
        <w:widowControl w:val="0"/>
        <w:numPr>
          <w:ilvl w:val="2"/>
          <w:numId w:val="31"/>
        </w:numPr>
        <w:tabs>
          <w:tab w:val="left" w:pos="739"/>
        </w:tabs>
        <w:autoSpaceDE w:val="0"/>
        <w:autoSpaceDN w:val="0"/>
        <w:adjustRightInd w:val="0"/>
        <w:spacing w:before="2" w:after="0" w:line="300" w:lineRule="exact"/>
        <w:ind w:right="11"/>
        <w:jc w:val="both"/>
        <w:rPr>
          <w:rFonts w:ascii="Book Antiqua" w:hAnsi="Book Antiqua" w:cs="Tahoma"/>
          <w:color w:val="000000"/>
          <w:w w:val="105"/>
          <w:sz w:val="24"/>
          <w:szCs w:val="24"/>
          <w:lang w:val="en-GB"/>
        </w:rPr>
      </w:pPr>
      <w:r w:rsidRPr="00827934">
        <w:rPr>
          <w:rFonts w:ascii="Book Antiqua" w:hAnsi="Book Antiqua" w:cs="Tahoma"/>
          <w:color w:val="000000"/>
          <w:w w:val="105"/>
          <w:sz w:val="24"/>
          <w:szCs w:val="24"/>
          <w:lang w:val="en-GB"/>
        </w:rPr>
        <w:t>Please</w:t>
      </w:r>
      <w:r w:rsidR="00780293" w:rsidRPr="00827934">
        <w:rPr>
          <w:rFonts w:ascii="Book Antiqua" w:hAnsi="Book Antiqua" w:cs="Tahoma"/>
          <w:color w:val="000000"/>
          <w:w w:val="105"/>
          <w:sz w:val="24"/>
          <w:szCs w:val="24"/>
          <w:lang w:val="en-GB"/>
        </w:rPr>
        <w:t xml:space="preserve"> note that</w:t>
      </w:r>
      <w:r w:rsidR="00BD5CEB" w:rsidRPr="00827934">
        <w:rPr>
          <w:rFonts w:ascii="Book Antiqua" w:hAnsi="Book Antiqua" w:cs="Tahoma"/>
          <w:color w:val="000000"/>
          <w:w w:val="105"/>
          <w:sz w:val="24"/>
          <w:szCs w:val="24"/>
          <w:lang w:val="en-GB"/>
        </w:rPr>
        <w:t>:</w:t>
      </w:r>
    </w:p>
    <w:p w14:paraId="799BB436" w14:textId="77777777" w:rsidR="00827934" w:rsidRPr="00827934" w:rsidRDefault="00BD5CEB" w:rsidP="00827934">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T</w:t>
      </w:r>
      <w:r w:rsidR="00780293" w:rsidRPr="00167359">
        <w:rPr>
          <w:rFonts w:ascii="Book Antiqua" w:hAnsi="Book Antiqua" w:cs="Tahoma"/>
          <w:color w:val="000000"/>
          <w:w w:val="105"/>
          <w:sz w:val="24"/>
          <w:szCs w:val="24"/>
          <w:lang w:val="en-GB"/>
        </w:rPr>
        <w:t xml:space="preserve">he costs of preparing the proposal and of negotiating the </w:t>
      </w:r>
      <w:r w:rsidR="00780293" w:rsidRPr="00167359">
        <w:rPr>
          <w:rFonts w:ascii="Book Antiqua" w:hAnsi="Book Antiqua" w:cs="Tahoma"/>
          <w:color w:val="000000"/>
          <w:w w:val="105"/>
          <w:sz w:val="24"/>
          <w:szCs w:val="24"/>
          <w:lang w:val="en-GB"/>
        </w:rPr>
        <w:br/>
      </w:r>
      <w:r w:rsidR="00780293" w:rsidRPr="00167359">
        <w:rPr>
          <w:rFonts w:ascii="Book Antiqua" w:hAnsi="Book Antiqua" w:cs="Tahoma"/>
          <w:color w:val="000000"/>
          <w:w w:val="105"/>
          <w:sz w:val="24"/>
          <w:szCs w:val="24"/>
          <w:lang w:val="en-GB"/>
        </w:rPr>
        <w:tab/>
      </w:r>
      <w:r w:rsidR="00780293" w:rsidRPr="00167359">
        <w:rPr>
          <w:rFonts w:ascii="Book Antiqua" w:hAnsi="Book Antiqua" w:cs="Tahoma"/>
          <w:color w:val="000000"/>
          <w:spacing w:val="1"/>
          <w:sz w:val="24"/>
          <w:szCs w:val="24"/>
          <w:lang w:val="en-GB"/>
        </w:rPr>
        <w:t xml:space="preserve">Contract, including any visit to Procuring Entity are not reimbursable as a direct </w:t>
      </w:r>
      <w:r w:rsidR="00780293" w:rsidRPr="00167359">
        <w:rPr>
          <w:rFonts w:ascii="Book Antiqua" w:hAnsi="Book Antiqua" w:cs="Tahoma"/>
          <w:color w:val="000000"/>
          <w:w w:val="108"/>
          <w:sz w:val="24"/>
          <w:szCs w:val="24"/>
          <w:lang w:val="en-GB"/>
        </w:rPr>
        <w:t>cost of the assignment; and</w:t>
      </w:r>
    </w:p>
    <w:p w14:paraId="45BC5CC2" w14:textId="3409DE23" w:rsidR="00681708" w:rsidRPr="00827934" w:rsidRDefault="00BD5CEB" w:rsidP="00827934">
      <w:pPr>
        <w:pStyle w:val="ListParagraph"/>
        <w:widowControl w:val="0"/>
        <w:numPr>
          <w:ilvl w:val="0"/>
          <w:numId w:val="9"/>
        </w:numPr>
        <w:tabs>
          <w:tab w:val="left" w:pos="739"/>
        </w:tabs>
        <w:autoSpaceDE w:val="0"/>
        <w:autoSpaceDN w:val="0"/>
        <w:adjustRightInd w:val="0"/>
        <w:spacing w:before="2" w:after="0" w:line="300" w:lineRule="exact"/>
        <w:ind w:left="1350" w:right="11"/>
        <w:jc w:val="both"/>
        <w:rPr>
          <w:rFonts w:ascii="Book Antiqua" w:hAnsi="Book Antiqua" w:cs="Tahoma"/>
          <w:color w:val="000000"/>
          <w:sz w:val="24"/>
          <w:szCs w:val="24"/>
          <w:lang w:val="en-GB"/>
        </w:rPr>
      </w:pPr>
      <w:r w:rsidRPr="00827934">
        <w:rPr>
          <w:rFonts w:ascii="Book Antiqua" w:hAnsi="Book Antiqua" w:cs="Tahoma"/>
          <w:color w:val="000000"/>
          <w:w w:val="105"/>
          <w:sz w:val="24"/>
          <w:szCs w:val="24"/>
          <w:lang w:val="en-GB"/>
        </w:rPr>
        <w:t>T</w:t>
      </w:r>
      <w:r w:rsidR="00780293" w:rsidRPr="00827934">
        <w:rPr>
          <w:rFonts w:ascii="Book Antiqua" w:hAnsi="Book Antiqua" w:cs="Tahoma"/>
          <w:color w:val="000000"/>
          <w:w w:val="105"/>
          <w:sz w:val="24"/>
          <w:szCs w:val="24"/>
          <w:lang w:val="en-GB"/>
        </w:rPr>
        <w:t xml:space="preserve">he Client is not bound to accept any of the </w:t>
      </w:r>
      <w:r w:rsidR="00780293" w:rsidRPr="00827934">
        <w:rPr>
          <w:rFonts w:ascii="Book Antiqua" w:hAnsi="Book Antiqua" w:cs="Tahoma"/>
          <w:color w:val="000000"/>
          <w:w w:val="105"/>
          <w:sz w:val="24"/>
          <w:szCs w:val="24"/>
          <w:lang w:val="en-GB"/>
        </w:rPr>
        <w:br/>
      </w:r>
      <w:r w:rsidR="00780293" w:rsidRPr="00827934">
        <w:rPr>
          <w:rFonts w:ascii="Book Antiqua" w:hAnsi="Book Antiqua" w:cs="Tahoma"/>
          <w:color w:val="000000"/>
          <w:w w:val="108"/>
          <w:sz w:val="24"/>
          <w:szCs w:val="24"/>
          <w:lang w:val="en-GB"/>
        </w:rPr>
        <w:tab/>
      </w:r>
      <w:r w:rsidR="00780293" w:rsidRPr="00827934">
        <w:rPr>
          <w:rFonts w:ascii="Book Antiqua" w:hAnsi="Book Antiqua" w:cs="Tahoma"/>
          <w:color w:val="000000"/>
          <w:sz w:val="24"/>
          <w:szCs w:val="24"/>
          <w:lang w:val="en-GB"/>
        </w:rPr>
        <w:t xml:space="preserve">proposals submitted. </w:t>
      </w:r>
    </w:p>
    <w:p w14:paraId="663F61AE" w14:textId="11BC4986" w:rsidR="00681708" w:rsidRPr="00167359" w:rsidRDefault="00780293" w:rsidP="00BD5CEB">
      <w:pPr>
        <w:widowControl w:val="0"/>
        <w:tabs>
          <w:tab w:val="left" w:pos="739"/>
        </w:tabs>
        <w:autoSpaceDE w:val="0"/>
        <w:autoSpaceDN w:val="0"/>
        <w:adjustRightInd w:val="0"/>
        <w:spacing w:before="300" w:after="0" w:line="300" w:lineRule="exact"/>
        <w:ind w:left="20" w:right="12"/>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2.1.6</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Entity’s employees, committee members, board members and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their relatives (spouse and children) are not eligible to participate. </w:t>
      </w:r>
    </w:p>
    <w:p w14:paraId="28933CEF" w14:textId="77777777" w:rsidR="00681708" w:rsidRPr="00167359" w:rsidRDefault="00681708" w:rsidP="00D862C3">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339565CE" w14:textId="5E93AEB4" w:rsidR="00681708" w:rsidRPr="00167359" w:rsidRDefault="00780293" w:rsidP="00D862C3">
      <w:pPr>
        <w:widowControl w:val="0"/>
        <w:tabs>
          <w:tab w:val="left" w:pos="739"/>
        </w:tabs>
        <w:autoSpaceDE w:val="0"/>
        <w:autoSpaceDN w:val="0"/>
        <w:adjustRightInd w:val="0"/>
        <w:spacing w:before="37" w:after="0" w:line="28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2.1.7</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Procuring Entity shall allow the tenderer to review the tender document free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of charge before purchase. </w:t>
      </w:r>
    </w:p>
    <w:p w14:paraId="056F6688" w14:textId="77777777" w:rsidR="00681708" w:rsidRPr="00167359" w:rsidRDefault="00681708" w:rsidP="00D862C3">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DBD28F4" w14:textId="77777777" w:rsidR="00681708" w:rsidRPr="00167359" w:rsidRDefault="00780293" w:rsidP="00D862C3">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2.2 </w:t>
      </w:r>
      <w:r w:rsidRPr="00167359">
        <w:rPr>
          <w:rFonts w:ascii="Book Antiqua" w:hAnsi="Book Antiqua" w:cs="Tahoma"/>
          <w:b/>
          <w:color w:val="000000"/>
          <w:sz w:val="24"/>
          <w:szCs w:val="24"/>
          <w:lang w:val="en-GB"/>
        </w:rPr>
        <w:tab/>
        <w:t xml:space="preserve">Clarification and Amendment of RFP Documents </w:t>
      </w:r>
    </w:p>
    <w:p w14:paraId="7CD8DF4B" w14:textId="65726ECC" w:rsidR="00681708" w:rsidRPr="00167359" w:rsidRDefault="00780293" w:rsidP="00D862C3">
      <w:pPr>
        <w:widowControl w:val="0"/>
        <w:tabs>
          <w:tab w:val="left" w:pos="739"/>
        </w:tabs>
        <w:autoSpaceDE w:val="0"/>
        <w:autoSpaceDN w:val="0"/>
        <w:adjustRightInd w:val="0"/>
        <w:spacing w:before="287" w:after="0" w:line="297" w:lineRule="exact"/>
        <w:ind w:left="20"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2.2.1</w:t>
      </w:r>
      <w:r w:rsidR="00597236"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 xml:space="preserve">Consultants may request a clarification of any of the RFP documents only up to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seven [7] days before the proposal submission date.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Any request for clarification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00827934" w:rsidRPr="00167359">
        <w:rPr>
          <w:rFonts w:ascii="Book Antiqua" w:hAnsi="Book Antiqua" w:cs="Tahoma"/>
          <w:color w:val="000000"/>
          <w:sz w:val="24"/>
          <w:szCs w:val="24"/>
          <w:lang w:val="en-GB"/>
        </w:rPr>
        <w:t>must be</w:t>
      </w:r>
      <w:r w:rsidRPr="00167359">
        <w:rPr>
          <w:rFonts w:ascii="Book Antiqua" w:hAnsi="Book Antiqua" w:cs="Tahoma"/>
          <w:color w:val="000000"/>
          <w:sz w:val="24"/>
          <w:szCs w:val="24"/>
          <w:lang w:val="en-GB"/>
        </w:rPr>
        <w:t xml:space="preserve"> sent in writing by paper mail, cable, telex, facsimile or electronic mail to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the Procuring Entity address indicated in the Appendix “ITC”. The Procuring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Entity will respond by cable, telex, facsimile or electronic mail to such requests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4"/>
          <w:sz w:val="24"/>
          <w:szCs w:val="24"/>
          <w:lang w:val="en-GB"/>
        </w:rPr>
        <w:t xml:space="preserve">and will send written copies of the response (including an explanation of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query but without identifying the source of inquiry) to all invited consultants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who intend to submit proposals. </w:t>
      </w:r>
    </w:p>
    <w:p w14:paraId="27973770" w14:textId="3214C093" w:rsidR="00681708" w:rsidRPr="00167359" w:rsidRDefault="00780293" w:rsidP="003E46BD">
      <w:pPr>
        <w:widowControl w:val="0"/>
        <w:tabs>
          <w:tab w:val="left" w:pos="739"/>
        </w:tabs>
        <w:autoSpaceDE w:val="0"/>
        <w:autoSpaceDN w:val="0"/>
        <w:adjustRightInd w:val="0"/>
        <w:spacing w:after="0" w:line="300" w:lineRule="exact"/>
        <w:ind w:left="20" w:right="8"/>
        <w:jc w:val="both"/>
        <w:rPr>
          <w:rFonts w:ascii="Book Antiqua" w:hAnsi="Book Antiqua" w:cs="Tahoma"/>
          <w:color w:val="000000"/>
          <w:sz w:val="24"/>
          <w:szCs w:val="24"/>
          <w:lang w:val="en-GB"/>
        </w:rPr>
      </w:pPr>
      <w:bookmarkStart w:id="7" w:name="Pg7"/>
      <w:bookmarkEnd w:id="7"/>
      <w:r w:rsidRPr="00167359">
        <w:rPr>
          <w:rFonts w:ascii="Book Antiqua" w:hAnsi="Book Antiqua" w:cs="Tahoma"/>
          <w:color w:val="000000"/>
          <w:w w:val="103"/>
          <w:sz w:val="24"/>
          <w:szCs w:val="24"/>
          <w:lang w:val="en-GB"/>
        </w:rPr>
        <w:t>2.2.2</w:t>
      </w:r>
      <w:r w:rsidR="00597236" w:rsidRPr="00167359">
        <w:rPr>
          <w:rFonts w:ascii="Book Antiqua" w:hAnsi="Book Antiqua" w:cs="Tahoma"/>
          <w:color w:val="000000"/>
          <w:w w:val="103"/>
          <w:sz w:val="24"/>
          <w:szCs w:val="24"/>
          <w:lang w:val="en-GB"/>
        </w:rPr>
        <w:tab/>
      </w:r>
      <w:r w:rsidRPr="00167359">
        <w:rPr>
          <w:rFonts w:ascii="Book Antiqua" w:hAnsi="Book Antiqua" w:cs="Tahoma"/>
          <w:color w:val="000000"/>
          <w:w w:val="103"/>
          <w:sz w:val="24"/>
          <w:szCs w:val="24"/>
          <w:lang w:val="en-GB"/>
        </w:rPr>
        <w:t xml:space="preserve">At any time before the submission of proposals, The Procuring Entity may for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00D977D4" w:rsidRPr="00167359">
        <w:rPr>
          <w:rFonts w:ascii="Book Antiqua" w:hAnsi="Book Antiqua" w:cs="Tahoma"/>
          <w:color w:val="000000"/>
          <w:w w:val="102"/>
          <w:sz w:val="24"/>
          <w:szCs w:val="24"/>
          <w:lang w:val="en-GB"/>
        </w:rPr>
        <w:t>any reason, whether at</w:t>
      </w:r>
      <w:r w:rsidRPr="00167359">
        <w:rPr>
          <w:rFonts w:ascii="Book Antiqua" w:hAnsi="Book Antiqua" w:cs="Tahoma"/>
          <w:color w:val="000000"/>
          <w:w w:val="102"/>
          <w:sz w:val="24"/>
          <w:szCs w:val="24"/>
          <w:lang w:val="en-GB"/>
        </w:rPr>
        <w:t xml:space="preserve"> its own initiative or in response to a clarification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lastRenderedPageBreak/>
        <w:tab/>
      </w:r>
      <w:r w:rsidRPr="00167359">
        <w:rPr>
          <w:rFonts w:ascii="Book Antiqua" w:hAnsi="Book Antiqua" w:cs="Tahoma"/>
          <w:color w:val="000000"/>
          <w:spacing w:val="1"/>
          <w:sz w:val="24"/>
          <w:szCs w:val="24"/>
          <w:lang w:val="en-GB"/>
        </w:rPr>
        <w:t xml:space="preserve">requested by an invited consultant(s), amend the RFP. Any amendment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 xml:space="preserve">issued in writing through addenda. Addenda shall be sent by mail, cable, telex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11"/>
          <w:sz w:val="24"/>
          <w:szCs w:val="24"/>
          <w:lang w:val="en-GB"/>
        </w:rPr>
        <w:t xml:space="preserve">or facsimile to all invited consultants and will be binding on them. The </w:t>
      </w:r>
      <w:r w:rsidRPr="00167359">
        <w:rPr>
          <w:rFonts w:ascii="Book Antiqua" w:hAnsi="Book Antiqua" w:cs="Tahoma"/>
          <w:color w:val="000000"/>
          <w:w w:val="111"/>
          <w:sz w:val="24"/>
          <w:szCs w:val="24"/>
          <w:lang w:val="en-GB"/>
        </w:rPr>
        <w:br/>
      </w:r>
      <w:r w:rsidRPr="00167359">
        <w:rPr>
          <w:rFonts w:ascii="Book Antiqua" w:hAnsi="Book Antiqua" w:cs="Tahoma"/>
          <w:color w:val="000000"/>
          <w:w w:val="111"/>
          <w:sz w:val="24"/>
          <w:szCs w:val="24"/>
          <w:lang w:val="en-GB"/>
        </w:rPr>
        <w:tab/>
      </w:r>
      <w:r w:rsidRPr="00167359">
        <w:rPr>
          <w:rFonts w:ascii="Book Antiqua" w:hAnsi="Book Antiqua" w:cs="Tahoma"/>
          <w:color w:val="000000"/>
          <w:spacing w:val="2"/>
          <w:sz w:val="24"/>
          <w:szCs w:val="24"/>
          <w:lang w:val="en-GB"/>
        </w:rPr>
        <w:t xml:space="preserve">Procuring Entity may at its discretion extend the deadline for the submission of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proposals. </w:t>
      </w:r>
    </w:p>
    <w:p w14:paraId="6F367D3B"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6F2D75" w14:textId="77777777" w:rsidR="00681708" w:rsidRPr="00167359" w:rsidRDefault="00780293">
      <w:pPr>
        <w:widowControl w:val="0"/>
        <w:tabs>
          <w:tab w:val="left" w:pos="739"/>
        </w:tabs>
        <w:autoSpaceDE w:val="0"/>
        <w:autoSpaceDN w:val="0"/>
        <w:adjustRightInd w:val="0"/>
        <w:spacing w:before="2"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2.3 </w:t>
      </w:r>
      <w:r w:rsidRPr="00167359">
        <w:rPr>
          <w:rFonts w:ascii="Book Antiqua" w:hAnsi="Book Antiqua" w:cs="Tahoma"/>
          <w:b/>
          <w:color w:val="000000"/>
          <w:sz w:val="24"/>
          <w:szCs w:val="24"/>
          <w:lang w:val="en-GB"/>
        </w:rPr>
        <w:tab/>
        <w:t xml:space="preserve">Preparation of Technical Proposal </w:t>
      </w:r>
    </w:p>
    <w:p w14:paraId="7C2FA011"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A1C9FB7" w14:textId="1E1ED2F6" w:rsidR="00681708" w:rsidRPr="00167359" w:rsidRDefault="00780293" w:rsidP="00597236">
      <w:pPr>
        <w:widowControl w:val="0"/>
        <w:autoSpaceDE w:val="0"/>
        <w:autoSpaceDN w:val="0"/>
        <w:adjustRightInd w:val="0"/>
        <w:spacing w:before="2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2.3.1</w:t>
      </w:r>
      <w:r w:rsidR="00597236" w:rsidRPr="00167359">
        <w:rPr>
          <w:rFonts w:ascii="Book Antiqua" w:hAnsi="Book Antiqua" w:cs="Tahoma"/>
          <w:color w:val="000000"/>
          <w:spacing w:val="1"/>
          <w:sz w:val="24"/>
          <w:szCs w:val="24"/>
          <w:lang w:val="en-GB"/>
        </w:rPr>
        <w:tab/>
      </w:r>
      <w:r w:rsidR="00597236"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The Consultant</w:t>
      </w:r>
      <w:r w:rsidR="00597236" w:rsidRPr="00167359">
        <w:rPr>
          <w:rFonts w:ascii="Book Antiqua" w:hAnsi="Book Antiqua" w:cs="Tahoma"/>
          <w:color w:val="000000"/>
          <w:spacing w:val="1"/>
          <w:sz w:val="24"/>
          <w:szCs w:val="24"/>
          <w:lang w:val="en-GB"/>
        </w:rPr>
        <w:t>’</w:t>
      </w:r>
      <w:r w:rsidRPr="00167359">
        <w:rPr>
          <w:rFonts w:ascii="Book Antiqua" w:hAnsi="Book Antiqua" w:cs="Tahoma"/>
          <w:color w:val="000000"/>
          <w:spacing w:val="1"/>
          <w:sz w:val="24"/>
          <w:szCs w:val="24"/>
          <w:lang w:val="en-GB"/>
        </w:rPr>
        <w:t xml:space="preserve">s proposal shall be written in English language </w:t>
      </w:r>
    </w:p>
    <w:p w14:paraId="47280CEA"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pacing w:val="1"/>
          <w:sz w:val="24"/>
          <w:szCs w:val="24"/>
          <w:lang w:val="en-GB"/>
        </w:rPr>
      </w:pPr>
    </w:p>
    <w:p w14:paraId="66845A40" w14:textId="3A931AF6" w:rsidR="00681708" w:rsidRPr="00167359" w:rsidRDefault="00780293" w:rsidP="00597236">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2.3.2</w:t>
      </w:r>
      <w:r w:rsidR="00597236"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In preparing the Technical Proposal, consultants are expected to examine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1"/>
          <w:sz w:val="24"/>
          <w:szCs w:val="24"/>
          <w:lang w:val="en-GB"/>
        </w:rPr>
        <w:t>documents constituting this RFP in detail.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Material deficiencies in providing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information requested shall result in rejection of a proposal. </w:t>
      </w:r>
    </w:p>
    <w:p w14:paraId="7E874301" w14:textId="64F90B06" w:rsidR="00681708" w:rsidRPr="00167359" w:rsidRDefault="00780293" w:rsidP="00597236">
      <w:pPr>
        <w:widowControl w:val="0"/>
        <w:tabs>
          <w:tab w:val="left" w:pos="739"/>
        </w:tabs>
        <w:autoSpaceDE w:val="0"/>
        <w:autoSpaceDN w:val="0"/>
        <w:adjustRightInd w:val="0"/>
        <w:spacing w:before="300" w:after="0" w:line="300" w:lineRule="exact"/>
        <w:ind w:left="720" w:right="11" w:hanging="70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2.3.3</w:t>
      </w:r>
      <w:r w:rsidR="00597236" w:rsidRPr="00167359">
        <w:rPr>
          <w:rFonts w:ascii="Book Antiqua" w:hAnsi="Book Antiqua" w:cs="Tahoma"/>
          <w:color w:val="000000"/>
          <w:w w:val="103"/>
          <w:sz w:val="24"/>
          <w:szCs w:val="24"/>
          <w:lang w:val="en-GB"/>
        </w:rPr>
        <w:tab/>
        <w:t xml:space="preserve">While preparing the Technical Proposal, consultants must give particular </w:t>
      </w:r>
      <w:r w:rsidRPr="00167359">
        <w:rPr>
          <w:rFonts w:ascii="Book Antiqua" w:hAnsi="Book Antiqua" w:cs="Tahoma"/>
          <w:color w:val="000000"/>
          <w:sz w:val="24"/>
          <w:szCs w:val="24"/>
          <w:lang w:val="en-GB"/>
        </w:rPr>
        <w:t xml:space="preserve">attention to the following: </w:t>
      </w:r>
    </w:p>
    <w:p w14:paraId="086AAA0E" w14:textId="35223BC2" w:rsidR="00597236" w:rsidRPr="00167359" w:rsidRDefault="00780293" w:rsidP="00597236">
      <w:pPr>
        <w:pStyle w:val="ListParagraph"/>
        <w:widowControl w:val="0"/>
        <w:numPr>
          <w:ilvl w:val="0"/>
          <w:numId w:val="10"/>
        </w:numPr>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4"/>
          <w:sz w:val="24"/>
          <w:szCs w:val="24"/>
          <w:lang w:val="en-GB"/>
        </w:rPr>
        <w:t>If</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firm</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considers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that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it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does</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not</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have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all</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the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expertise</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for</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assignment, it may obtain a full range of expertise by associating with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3"/>
          <w:sz w:val="24"/>
          <w:szCs w:val="24"/>
          <w:lang w:val="en-GB"/>
        </w:rPr>
        <w:t xml:space="preserve">individual consultant(s) and/or other firms or entities in a joint venture </w:t>
      </w:r>
      <w:r w:rsidRPr="00167359">
        <w:rPr>
          <w:rFonts w:ascii="Book Antiqua" w:hAnsi="Book Antiqua" w:cs="Tahoma"/>
          <w:color w:val="000000"/>
          <w:spacing w:val="3"/>
          <w:sz w:val="24"/>
          <w:szCs w:val="24"/>
          <w:lang w:val="en-GB"/>
        </w:rPr>
        <w:br/>
        <w:t xml:space="preserve">or sub-consultancy as appropriate. Consultants shall not associate with </w:t>
      </w:r>
      <w:r w:rsidRPr="00167359">
        <w:rPr>
          <w:rFonts w:ascii="Book Antiqua" w:hAnsi="Book Antiqua" w:cs="Tahoma"/>
          <w:color w:val="000000"/>
          <w:spacing w:val="3"/>
          <w:sz w:val="24"/>
          <w:szCs w:val="24"/>
          <w:lang w:val="en-GB"/>
        </w:rPr>
        <w:br/>
        <w:t xml:space="preserve">the other consultants invited for this assignment. Any firms associating </w:t>
      </w:r>
      <w:r w:rsidRPr="00167359">
        <w:rPr>
          <w:rFonts w:ascii="Book Antiqua" w:hAnsi="Book Antiqua" w:cs="Tahoma"/>
          <w:color w:val="000000"/>
          <w:spacing w:val="3"/>
          <w:sz w:val="24"/>
          <w:szCs w:val="24"/>
          <w:lang w:val="en-GB"/>
        </w:rPr>
        <w:br/>
      </w:r>
      <w:r w:rsidRPr="00167359">
        <w:rPr>
          <w:rFonts w:ascii="Book Antiqua" w:hAnsi="Book Antiqua" w:cs="Tahoma"/>
          <w:color w:val="000000"/>
          <w:sz w:val="24"/>
          <w:szCs w:val="24"/>
          <w:lang w:val="en-GB"/>
        </w:rPr>
        <w:t xml:space="preserve">in contravention of this requirement shall automatically be disqualified. </w:t>
      </w:r>
    </w:p>
    <w:p w14:paraId="5AB35368" w14:textId="77777777" w:rsidR="00597236" w:rsidRPr="00167359" w:rsidRDefault="00597236" w:rsidP="00597236">
      <w:pPr>
        <w:pStyle w:val="ListParagraph"/>
        <w:widowControl w:val="0"/>
        <w:tabs>
          <w:tab w:val="left" w:pos="1551"/>
        </w:tabs>
        <w:autoSpaceDE w:val="0"/>
        <w:autoSpaceDN w:val="0"/>
        <w:adjustRightInd w:val="0"/>
        <w:spacing w:before="44" w:line="276" w:lineRule="exact"/>
        <w:ind w:left="1080"/>
        <w:jc w:val="both"/>
        <w:rPr>
          <w:rFonts w:ascii="Book Antiqua" w:hAnsi="Book Antiqua" w:cs="Tahoma"/>
          <w:color w:val="000000"/>
          <w:w w:val="104"/>
          <w:sz w:val="24"/>
          <w:szCs w:val="24"/>
          <w:lang w:val="en-GB"/>
        </w:rPr>
      </w:pPr>
    </w:p>
    <w:p w14:paraId="3302E74B" w14:textId="5FBACFAD" w:rsidR="00681708" w:rsidRPr="00167359" w:rsidRDefault="00597236"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4"/>
          <w:sz w:val="24"/>
          <w:szCs w:val="24"/>
          <w:lang w:val="en-GB"/>
        </w:rPr>
      </w:pPr>
      <w:r w:rsidRPr="00167359">
        <w:rPr>
          <w:rFonts w:ascii="Book Antiqua" w:hAnsi="Book Antiqua" w:cs="Tahoma"/>
          <w:color w:val="000000"/>
          <w:w w:val="109"/>
          <w:sz w:val="24"/>
          <w:szCs w:val="24"/>
          <w:lang w:val="en-GB"/>
        </w:rPr>
        <w:t xml:space="preserve">For assignments on a staff-time basis, the estimated number </w:t>
      </w:r>
      <w:r w:rsidR="00780293" w:rsidRPr="00167359">
        <w:rPr>
          <w:rFonts w:ascii="Book Antiqua" w:hAnsi="Book Antiqua" w:cs="Tahoma"/>
          <w:color w:val="000000"/>
          <w:w w:val="109"/>
          <w:sz w:val="24"/>
          <w:szCs w:val="24"/>
          <w:lang w:val="en-GB"/>
        </w:rPr>
        <w:t xml:space="preserve">of </w:t>
      </w:r>
      <w:r w:rsidR="00780293" w:rsidRPr="00167359">
        <w:rPr>
          <w:rFonts w:ascii="Book Antiqua" w:hAnsi="Book Antiqua" w:cs="Tahoma"/>
          <w:color w:val="000000"/>
          <w:spacing w:val="3"/>
          <w:sz w:val="24"/>
          <w:szCs w:val="24"/>
          <w:lang w:val="en-GB"/>
        </w:rPr>
        <w:t>professional staff-time</w:t>
      </w:r>
      <w:r w:rsidRPr="00167359">
        <w:rPr>
          <w:rFonts w:ascii="Book Antiqua" w:hAnsi="Book Antiqua" w:cs="Tahoma"/>
          <w:color w:val="000000"/>
          <w:spacing w:val="3"/>
          <w:sz w:val="24"/>
          <w:szCs w:val="24"/>
          <w:lang w:val="en-GB"/>
        </w:rPr>
        <w:t xml:space="preserve"> is given in the Appendix.</w:t>
      </w:r>
      <w:r w:rsidR="00780293" w:rsidRPr="00167359">
        <w:rPr>
          <w:rFonts w:ascii="Book Antiqua" w:hAnsi="Book Antiqua" w:cs="Tahoma"/>
          <w:color w:val="000000"/>
          <w:spacing w:val="3"/>
          <w:sz w:val="24"/>
          <w:szCs w:val="24"/>
          <w:lang w:val="en-GB"/>
        </w:rPr>
        <w:t xml:space="preserve"> T</w:t>
      </w:r>
      <w:r w:rsidRPr="00167359">
        <w:rPr>
          <w:rFonts w:ascii="Book Antiqua" w:hAnsi="Book Antiqua" w:cs="Tahoma"/>
          <w:color w:val="000000"/>
          <w:spacing w:val="3"/>
          <w:sz w:val="24"/>
          <w:szCs w:val="24"/>
          <w:lang w:val="en-GB"/>
        </w:rPr>
        <w:t>he</w:t>
      </w:r>
      <w:r w:rsidR="00780293" w:rsidRPr="00167359">
        <w:rPr>
          <w:rFonts w:ascii="Book Antiqua" w:hAnsi="Book Antiqua" w:cs="Tahoma"/>
          <w:color w:val="000000"/>
          <w:spacing w:val="3"/>
          <w:sz w:val="24"/>
          <w:szCs w:val="24"/>
          <w:lang w:val="en-GB"/>
        </w:rPr>
        <w:t xml:space="preserve"> proposal shall </w:t>
      </w:r>
      <w:r w:rsidR="00780293" w:rsidRPr="00167359">
        <w:rPr>
          <w:rFonts w:ascii="Book Antiqua" w:hAnsi="Book Antiqua" w:cs="Tahoma"/>
          <w:color w:val="000000"/>
          <w:spacing w:val="3"/>
          <w:sz w:val="24"/>
          <w:szCs w:val="24"/>
          <w:lang w:val="en-GB"/>
        </w:rPr>
        <w:br/>
        <w:t xml:space="preserve">however be based on the number of professional staff-time estimated by </w:t>
      </w:r>
      <w:r w:rsidR="00780293" w:rsidRPr="00167359">
        <w:rPr>
          <w:rFonts w:ascii="Book Antiqua" w:hAnsi="Book Antiqua" w:cs="Tahoma"/>
          <w:color w:val="000000"/>
          <w:spacing w:val="3"/>
          <w:sz w:val="24"/>
          <w:szCs w:val="24"/>
          <w:lang w:val="en-GB"/>
        </w:rPr>
        <w:br/>
      </w:r>
      <w:r w:rsidR="00780293" w:rsidRPr="00167359">
        <w:rPr>
          <w:rFonts w:ascii="Book Antiqua" w:hAnsi="Book Antiqua" w:cs="Tahoma"/>
          <w:color w:val="000000"/>
          <w:sz w:val="24"/>
          <w:szCs w:val="24"/>
          <w:lang w:val="en-GB"/>
        </w:rPr>
        <w:t xml:space="preserve">the firm. </w:t>
      </w:r>
    </w:p>
    <w:p w14:paraId="116FE88A" w14:textId="77777777" w:rsidR="00681708" w:rsidRPr="00167359" w:rsidRDefault="00681708" w:rsidP="00597236">
      <w:pPr>
        <w:widowControl w:val="0"/>
        <w:autoSpaceDE w:val="0"/>
        <w:autoSpaceDN w:val="0"/>
        <w:adjustRightInd w:val="0"/>
        <w:spacing w:after="0" w:line="276" w:lineRule="exact"/>
        <w:ind w:left="739"/>
        <w:jc w:val="both"/>
        <w:rPr>
          <w:rFonts w:ascii="Book Antiqua" w:hAnsi="Book Antiqua" w:cs="Tahoma"/>
          <w:color w:val="000000"/>
          <w:sz w:val="24"/>
          <w:szCs w:val="24"/>
          <w:lang w:val="en-GB"/>
        </w:rPr>
      </w:pPr>
    </w:p>
    <w:p w14:paraId="475120AD"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2"/>
          <w:sz w:val="24"/>
          <w:szCs w:val="24"/>
          <w:lang w:val="en-GB"/>
        </w:rPr>
        <w:t xml:space="preserve">It is desirable that the majority of the key professional staff proposed be </w:t>
      </w:r>
      <w:r w:rsidRPr="00167359">
        <w:rPr>
          <w:rFonts w:ascii="Book Antiqua" w:hAnsi="Book Antiqua" w:cs="Tahoma"/>
          <w:color w:val="000000"/>
          <w:spacing w:val="3"/>
          <w:sz w:val="24"/>
          <w:szCs w:val="24"/>
          <w:lang w:val="en-GB"/>
        </w:rPr>
        <w:t xml:space="preserve">permanent employees of the firm or has an extended and stable working </w:t>
      </w:r>
      <w:r w:rsidRPr="00167359">
        <w:rPr>
          <w:rFonts w:ascii="Book Antiqua" w:hAnsi="Book Antiqua" w:cs="Tahoma"/>
          <w:color w:val="000000"/>
          <w:sz w:val="24"/>
          <w:szCs w:val="24"/>
          <w:lang w:val="en-GB"/>
        </w:rPr>
        <w:t xml:space="preserve">relationship with it. </w:t>
      </w:r>
    </w:p>
    <w:p w14:paraId="7E888D5F" w14:textId="77777777" w:rsidR="00597236" w:rsidRPr="00167359" w:rsidRDefault="00597236" w:rsidP="00597236">
      <w:pPr>
        <w:pStyle w:val="ListParagraph"/>
        <w:rPr>
          <w:rFonts w:ascii="Book Antiqua" w:hAnsi="Book Antiqua" w:cs="Tahoma"/>
          <w:color w:val="000000"/>
          <w:w w:val="106"/>
          <w:sz w:val="24"/>
          <w:szCs w:val="24"/>
          <w:lang w:val="en-GB"/>
        </w:rPr>
      </w:pPr>
    </w:p>
    <w:p w14:paraId="6072096C" w14:textId="77777777" w:rsidR="00597236" w:rsidRPr="00167359"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6"/>
          <w:sz w:val="24"/>
          <w:szCs w:val="24"/>
          <w:lang w:val="en-GB"/>
        </w:rPr>
        <w:t xml:space="preserve">Proposed professional staff must as a minimum, have the experience </w:t>
      </w:r>
      <w:r w:rsidRPr="00167359">
        <w:rPr>
          <w:rFonts w:ascii="Book Antiqua" w:hAnsi="Book Antiqua" w:cs="Tahoma"/>
          <w:color w:val="000000"/>
          <w:w w:val="102"/>
          <w:sz w:val="24"/>
          <w:szCs w:val="24"/>
          <w:lang w:val="en-GB"/>
        </w:rPr>
        <w:t xml:space="preserve">indicated in Appendix, preferably working under conditions similar to </w:t>
      </w:r>
      <w:r w:rsidRPr="00167359">
        <w:rPr>
          <w:rFonts w:ascii="Book Antiqua" w:hAnsi="Book Antiqua" w:cs="Tahoma"/>
          <w:color w:val="000000"/>
          <w:sz w:val="24"/>
          <w:szCs w:val="24"/>
          <w:lang w:val="en-GB"/>
        </w:rPr>
        <w:t xml:space="preserve">those prevailing in Kenya. </w:t>
      </w:r>
    </w:p>
    <w:p w14:paraId="680B5EF3" w14:textId="77777777" w:rsidR="00597236" w:rsidRPr="00167359" w:rsidRDefault="00597236" w:rsidP="00597236">
      <w:pPr>
        <w:pStyle w:val="ListParagraph"/>
        <w:rPr>
          <w:rFonts w:ascii="Book Antiqua" w:hAnsi="Book Antiqua" w:cs="Tahoma"/>
          <w:color w:val="000000"/>
          <w:w w:val="105"/>
          <w:sz w:val="24"/>
          <w:szCs w:val="24"/>
          <w:lang w:val="en-GB"/>
        </w:rPr>
      </w:pPr>
    </w:p>
    <w:p w14:paraId="456CF517" w14:textId="426C4BEA" w:rsidR="00681708" w:rsidRPr="009554E5" w:rsidRDefault="00780293" w:rsidP="00597236">
      <w:pPr>
        <w:pStyle w:val="ListParagraph"/>
        <w:widowControl w:val="0"/>
        <w:numPr>
          <w:ilvl w:val="0"/>
          <w:numId w:val="10"/>
        </w:numPr>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r w:rsidRPr="00167359">
        <w:rPr>
          <w:rFonts w:ascii="Book Antiqua" w:hAnsi="Book Antiqua" w:cs="Tahoma"/>
          <w:color w:val="000000"/>
          <w:w w:val="105"/>
          <w:sz w:val="24"/>
          <w:szCs w:val="24"/>
          <w:lang w:val="en-GB"/>
        </w:rPr>
        <w:t xml:space="preserve">Alternative professional staff shall not be proposed and only one </w:t>
      </w:r>
      <w:r w:rsidRPr="00167359">
        <w:rPr>
          <w:rFonts w:ascii="Book Antiqua" w:hAnsi="Book Antiqua" w:cs="Tahoma"/>
          <w:color w:val="000000"/>
          <w:sz w:val="24"/>
          <w:szCs w:val="24"/>
          <w:lang w:val="en-GB"/>
        </w:rPr>
        <w:t xml:space="preserve">Curriculum Vitae (CV) may be submitted for each position. </w:t>
      </w:r>
    </w:p>
    <w:p w14:paraId="2752A008" w14:textId="77777777" w:rsidR="009554E5" w:rsidRPr="009554E5" w:rsidRDefault="009554E5" w:rsidP="009554E5">
      <w:pPr>
        <w:pStyle w:val="ListParagraph"/>
        <w:rPr>
          <w:rFonts w:ascii="Book Antiqua" w:hAnsi="Book Antiqua" w:cs="Tahoma"/>
          <w:color w:val="000000"/>
          <w:w w:val="102"/>
          <w:sz w:val="24"/>
          <w:szCs w:val="24"/>
          <w:lang w:val="en-GB"/>
        </w:rPr>
      </w:pPr>
    </w:p>
    <w:p w14:paraId="4FA92739" w14:textId="77777777" w:rsidR="009554E5" w:rsidRPr="00167359" w:rsidRDefault="009554E5" w:rsidP="009554E5">
      <w:pPr>
        <w:pStyle w:val="ListParagraph"/>
        <w:widowControl w:val="0"/>
        <w:tabs>
          <w:tab w:val="left" w:pos="1551"/>
        </w:tabs>
        <w:autoSpaceDE w:val="0"/>
        <w:autoSpaceDN w:val="0"/>
        <w:adjustRightInd w:val="0"/>
        <w:spacing w:before="44" w:after="0" w:line="276" w:lineRule="exact"/>
        <w:ind w:left="1080"/>
        <w:jc w:val="both"/>
        <w:rPr>
          <w:rFonts w:ascii="Book Antiqua" w:hAnsi="Book Antiqua" w:cs="Tahoma"/>
          <w:color w:val="000000"/>
          <w:w w:val="102"/>
          <w:sz w:val="24"/>
          <w:szCs w:val="24"/>
          <w:lang w:val="en-GB"/>
        </w:rPr>
      </w:pPr>
    </w:p>
    <w:p w14:paraId="1BDD3002" w14:textId="32D9BA79" w:rsidR="00681708" w:rsidRPr="00167359" w:rsidRDefault="00780293" w:rsidP="00672289">
      <w:pPr>
        <w:widowControl w:val="0"/>
        <w:tabs>
          <w:tab w:val="left" w:pos="739"/>
        </w:tabs>
        <w:autoSpaceDE w:val="0"/>
        <w:autoSpaceDN w:val="0"/>
        <w:adjustRightInd w:val="0"/>
        <w:spacing w:before="5" w:after="0" w:line="300" w:lineRule="exact"/>
        <w:ind w:left="20" w:right="15"/>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2.3.4</w:t>
      </w:r>
      <w:r w:rsidR="00597236" w:rsidRPr="00167359">
        <w:rPr>
          <w:rFonts w:ascii="Book Antiqua" w:hAnsi="Book Antiqua" w:cs="Tahoma"/>
          <w:color w:val="000000"/>
          <w:w w:val="102"/>
          <w:sz w:val="24"/>
          <w:szCs w:val="24"/>
          <w:lang w:val="en-GB"/>
        </w:rPr>
        <w:tab/>
        <w:t>T</w:t>
      </w:r>
      <w:r w:rsidRPr="00167359">
        <w:rPr>
          <w:rFonts w:ascii="Book Antiqua" w:hAnsi="Book Antiqua" w:cs="Tahoma"/>
          <w:color w:val="000000"/>
          <w:w w:val="102"/>
          <w:sz w:val="24"/>
          <w:szCs w:val="24"/>
          <w:lang w:val="en-GB"/>
        </w:rPr>
        <w:t xml:space="preserve">he Technical Proposal shall provide the following information using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00597236" w:rsidRPr="00167359">
        <w:rPr>
          <w:rFonts w:ascii="Book Antiqua" w:hAnsi="Book Antiqua" w:cs="Tahoma"/>
          <w:color w:val="000000"/>
          <w:sz w:val="24"/>
          <w:szCs w:val="24"/>
          <w:lang w:val="en-GB"/>
        </w:rPr>
        <w:t>attached Standard Forms:</w:t>
      </w:r>
      <w:r w:rsidRPr="00167359">
        <w:rPr>
          <w:rFonts w:ascii="Book Antiqua" w:hAnsi="Book Antiqua" w:cs="Tahoma"/>
          <w:color w:val="000000"/>
          <w:sz w:val="24"/>
          <w:szCs w:val="24"/>
          <w:lang w:val="en-GB"/>
        </w:rPr>
        <w:t xml:space="preserve"> </w:t>
      </w:r>
    </w:p>
    <w:p w14:paraId="61FFFDA0"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bookmarkStart w:id="8" w:name="Pg8"/>
      <w:bookmarkEnd w:id="8"/>
      <w:r w:rsidRPr="00167359">
        <w:rPr>
          <w:rFonts w:ascii="Book Antiqua" w:hAnsi="Book Antiqua" w:cs="Tahoma"/>
          <w:color w:val="000000"/>
          <w:w w:val="106"/>
          <w:sz w:val="24"/>
          <w:szCs w:val="24"/>
          <w:lang w:val="en-GB"/>
        </w:rPr>
        <w:t>A brief description of the firm’s organi</w:t>
      </w:r>
      <w:r w:rsidR="00BD5CEB" w:rsidRPr="00167359">
        <w:rPr>
          <w:rFonts w:ascii="Book Antiqua" w:hAnsi="Book Antiqua" w:cs="Tahoma"/>
          <w:color w:val="000000"/>
          <w:w w:val="106"/>
          <w:sz w:val="24"/>
          <w:szCs w:val="24"/>
          <w:lang w:val="en-GB"/>
        </w:rPr>
        <w:t>s</w:t>
      </w:r>
      <w:r w:rsidRPr="00167359">
        <w:rPr>
          <w:rFonts w:ascii="Book Antiqua" w:hAnsi="Book Antiqua" w:cs="Tahoma"/>
          <w:color w:val="000000"/>
          <w:w w:val="106"/>
          <w:sz w:val="24"/>
          <w:szCs w:val="24"/>
          <w:lang w:val="en-GB"/>
        </w:rPr>
        <w:t xml:space="preserve">ation and an outline of recent </w:t>
      </w:r>
      <w:r w:rsidRPr="00167359">
        <w:rPr>
          <w:rFonts w:ascii="Book Antiqua" w:hAnsi="Book Antiqua" w:cs="Tahoma"/>
          <w:color w:val="000000"/>
          <w:w w:val="102"/>
          <w:sz w:val="24"/>
          <w:szCs w:val="24"/>
          <w:lang w:val="en-GB"/>
        </w:rPr>
        <w:t>experience on assignments of a similar nature.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For each assignment the </w:t>
      </w:r>
      <w:r w:rsidRPr="00167359">
        <w:rPr>
          <w:rFonts w:ascii="Book Antiqua" w:hAnsi="Book Antiqua" w:cs="Tahoma"/>
          <w:color w:val="000000"/>
          <w:w w:val="102"/>
          <w:sz w:val="24"/>
          <w:szCs w:val="24"/>
          <w:lang w:val="en-GB"/>
        </w:rPr>
        <w:br/>
        <w:t>outline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should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indicate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inter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alia,</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profiles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staff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proposed,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duration of the assignment, contract amount and firm’s involvement. </w:t>
      </w:r>
    </w:p>
    <w:p w14:paraId="52BEB097" w14:textId="77777777" w:rsidR="00597236" w:rsidRPr="00167359" w:rsidRDefault="00597236" w:rsidP="00597236">
      <w:pPr>
        <w:pStyle w:val="ListParagraph"/>
        <w:widowControl w:val="0"/>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p>
    <w:p w14:paraId="092149F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comments or suggestions on the Terms of Reference, a list of services </w:t>
      </w:r>
      <w:r w:rsidRPr="00167359">
        <w:rPr>
          <w:rFonts w:ascii="Book Antiqua" w:hAnsi="Book Antiqua" w:cs="Tahoma"/>
          <w:color w:val="000000"/>
          <w:sz w:val="24"/>
          <w:szCs w:val="24"/>
          <w:lang w:val="en-GB"/>
        </w:rPr>
        <w:t xml:space="preserve">and facilities to be provided by The Procuring Entity. </w:t>
      </w:r>
    </w:p>
    <w:p w14:paraId="23BA269A" w14:textId="77777777" w:rsidR="00597236" w:rsidRPr="00167359" w:rsidRDefault="00597236" w:rsidP="00597236">
      <w:pPr>
        <w:pStyle w:val="ListParagraph"/>
        <w:rPr>
          <w:rFonts w:ascii="Book Antiqua" w:hAnsi="Book Antiqua" w:cs="Tahoma"/>
          <w:color w:val="000000"/>
          <w:w w:val="106"/>
          <w:sz w:val="24"/>
          <w:szCs w:val="24"/>
          <w:lang w:val="en-GB"/>
        </w:rPr>
      </w:pPr>
    </w:p>
    <w:p w14:paraId="563E3A9E"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6"/>
          <w:sz w:val="24"/>
          <w:szCs w:val="24"/>
          <w:lang w:val="en-GB"/>
        </w:rPr>
        <w:t xml:space="preserve">A description of the methodology and work plan for performing the </w:t>
      </w:r>
      <w:r w:rsidRPr="00167359">
        <w:rPr>
          <w:rFonts w:ascii="Book Antiqua" w:hAnsi="Book Antiqua" w:cs="Tahoma"/>
          <w:color w:val="000000"/>
          <w:sz w:val="24"/>
          <w:szCs w:val="24"/>
          <w:lang w:val="en-GB"/>
        </w:rPr>
        <w:lastRenderedPageBreak/>
        <w:t xml:space="preserve">assignment. </w:t>
      </w:r>
    </w:p>
    <w:p w14:paraId="539F247A" w14:textId="77777777" w:rsidR="00597236" w:rsidRPr="00167359" w:rsidRDefault="00597236" w:rsidP="00597236">
      <w:pPr>
        <w:pStyle w:val="ListParagraph"/>
        <w:rPr>
          <w:rFonts w:ascii="Book Antiqua" w:hAnsi="Book Antiqua" w:cs="Tahoma"/>
          <w:color w:val="000000"/>
          <w:w w:val="103"/>
          <w:sz w:val="24"/>
          <w:szCs w:val="24"/>
          <w:lang w:val="en-GB"/>
        </w:rPr>
      </w:pPr>
    </w:p>
    <w:p w14:paraId="5A317EAA"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w w:val="103"/>
          <w:sz w:val="24"/>
          <w:szCs w:val="24"/>
          <w:lang w:val="en-GB"/>
        </w:rPr>
        <w:t xml:space="preserve">The list of the proposed staff team by specialty, the tasks that would be </w:t>
      </w:r>
      <w:r w:rsidRPr="00167359">
        <w:rPr>
          <w:rFonts w:ascii="Book Antiqua" w:hAnsi="Book Antiqua" w:cs="Tahoma"/>
          <w:color w:val="000000"/>
          <w:sz w:val="24"/>
          <w:szCs w:val="24"/>
          <w:lang w:val="en-GB"/>
        </w:rPr>
        <w:t xml:space="preserve">assigned to each staff team member and their timing. </w:t>
      </w:r>
    </w:p>
    <w:p w14:paraId="0809D450" w14:textId="77777777" w:rsidR="00597236" w:rsidRPr="00167359" w:rsidRDefault="00597236" w:rsidP="00597236">
      <w:pPr>
        <w:pStyle w:val="ListParagraph"/>
        <w:rPr>
          <w:rFonts w:ascii="Book Antiqua" w:hAnsi="Book Antiqua" w:cs="Tahoma"/>
          <w:color w:val="000000"/>
          <w:sz w:val="24"/>
          <w:szCs w:val="24"/>
          <w:lang w:val="en-GB"/>
        </w:rPr>
      </w:pPr>
    </w:p>
    <w:p w14:paraId="197A7C71"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z w:val="24"/>
          <w:szCs w:val="24"/>
          <w:lang w:val="en-GB"/>
        </w:rPr>
        <w:t>CVs recently signed by the proposed professional staff and the authori</w:t>
      </w:r>
      <w:r w:rsidR="00BD5CEB" w:rsidRPr="00167359">
        <w:rPr>
          <w:rFonts w:ascii="Book Antiqua" w:hAnsi="Book Antiqua" w:cs="Tahoma"/>
          <w:color w:val="000000"/>
          <w:sz w:val="24"/>
          <w:szCs w:val="24"/>
          <w:lang w:val="en-GB"/>
        </w:rPr>
        <w:t>s</w:t>
      </w:r>
      <w:r w:rsidRPr="00167359">
        <w:rPr>
          <w:rFonts w:ascii="Book Antiqua" w:hAnsi="Book Antiqua" w:cs="Tahoma"/>
          <w:color w:val="000000"/>
          <w:sz w:val="24"/>
          <w:szCs w:val="24"/>
          <w:lang w:val="en-GB"/>
        </w:rPr>
        <w:t xml:space="preserve">ed </w:t>
      </w:r>
      <w:r w:rsidRPr="00167359">
        <w:rPr>
          <w:rFonts w:ascii="Book Antiqua" w:hAnsi="Book Antiqua" w:cs="Tahoma"/>
          <w:color w:val="000000"/>
          <w:spacing w:val="3"/>
          <w:sz w:val="24"/>
          <w:szCs w:val="24"/>
          <w:lang w:val="en-GB"/>
        </w:rPr>
        <w:t>representative submitting the proposal.</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Key information should include </w:t>
      </w:r>
      <w:r w:rsidRPr="00167359">
        <w:rPr>
          <w:rFonts w:ascii="Book Antiqua" w:hAnsi="Book Antiqua" w:cs="Tahoma"/>
          <w:color w:val="000000"/>
          <w:spacing w:val="2"/>
          <w:sz w:val="24"/>
          <w:szCs w:val="24"/>
          <w:lang w:val="en-GB"/>
        </w:rPr>
        <w:t xml:space="preserve">number of years working for the firm/entity and degree of responsibility </w:t>
      </w:r>
      <w:r w:rsidRPr="00167359">
        <w:rPr>
          <w:rFonts w:ascii="Book Antiqua" w:hAnsi="Book Antiqua" w:cs="Tahoma"/>
          <w:color w:val="000000"/>
          <w:sz w:val="24"/>
          <w:szCs w:val="24"/>
          <w:lang w:val="en-GB"/>
        </w:rPr>
        <w:t xml:space="preserve">held in various assignments during the last five (5) years. </w:t>
      </w:r>
    </w:p>
    <w:p w14:paraId="4F8E0CDC" w14:textId="77777777" w:rsidR="00597236" w:rsidRPr="00167359" w:rsidRDefault="00597236" w:rsidP="00597236">
      <w:pPr>
        <w:pStyle w:val="ListParagraph"/>
        <w:rPr>
          <w:rFonts w:ascii="Book Antiqua" w:hAnsi="Book Antiqua" w:cs="Tahoma"/>
          <w:color w:val="000000"/>
          <w:spacing w:val="1"/>
          <w:sz w:val="24"/>
          <w:szCs w:val="24"/>
          <w:lang w:val="en-GB"/>
        </w:rPr>
      </w:pPr>
    </w:p>
    <w:p w14:paraId="0795F176" w14:textId="77777777" w:rsidR="00597236"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Estimates of the total staff input (professional and support staff staff-time) </w:t>
      </w:r>
      <w:r w:rsidRPr="00167359">
        <w:rPr>
          <w:rFonts w:ascii="Book Antiqua" w:hAnsi="Book Antiqua" w:cs="Tahoma"/>
          <w:color w:val="000000"/>
          <w:w w:val="106"/>
          <w:sz w:val="24"/>
          <w:szCs w:val="24"/>
          <w:lang w:val="en-GB"/>
        </w:rPr>
        <w:t xml:space="preserve">needed to carry out the assignment supported by bar chart diagrams </w:t>
      </w:r>
      <w:r w:rsidRPr="00167359">
        <w:rPr>
          <w:rFonts w:ascii="Book Antiqua" w:hAnsi="Book Antiqua" w:cs="Tahoma"/>
          <w:color w:val="000000"/>
          <w:sz w:val="24"/>
          <w:szCs w:val="24"/>
          <w:lang w:val="en-GB"/>
        </w:rPr>
        <w:t xml:space="preserve">showing the time proposed for each professional staff team member. </w:t>
      </w:r>
    </w:p>
    <w:p w14:paraId="6E6533FE" w14:textId="77777777" w:rsidR="00597236" w:rsidRPr="00167359" w:rsidRDefault="00597236" w:rsidP="00597236">
      <w:pPr>
        <w:pStyle w:val="ListParagraph"/>
        <w:rPr>
          <w:rFonts w:ascii="Book Antiqua" w:hAnsi="Book Antiqua" w:cs="Tahoma"/>
          <w:color w:val="000000"/>
          <w:spacing w:val="1"/>
          <w:sz w:val="24"/>
          <w:szCs w:val="24"/>
          <w:lang w:val="en-GB"/>
        </w:rPr>
      </w:pPr>
    </w:p>
    <w:p w14:paraId="3F964E09" w14:textId="1E5CEFB8" w:rsidR="00681708" w:rsidRPr="00167359" w:rsidRDefault="00780293" w:rsidP="00597236">
      <w:pPr>
        <w:pStyle w:val="ListParagraph"/>
        <w:widowControl w:val="0"/>
        <w:numPr>
          <w:ilvl w:val="0"/>
          <w:numId w:val="11"/>
        </w:numPr>
        <w:tabs>
          <w:tab w:val="left" w:pos="1350"/>
        </w:tabs>
        <w:autoSpaceDE w:val="0"/>
        <w:autoSpaceDN w:val="0"/>
        <w:adjustRightInd w:val="0"/>
        <w:spacing w:before="1" w:after="0" w:line="272" w:lineRule="exact"/>
        <w:ind w:left="1080"/>
        <w:jc w:val="both"/>
        <w:rPr>
          <w:rFonts w:ascii="Book Antiqua" w:hAnsi="Book Antiqua" w:cs="Tahoma"/>
          <w:color w:val="000000"/>
          <w:w w:val="106"/>
          <w:sz w:val="24"/>
          <w:szCs w:val="24"/>
          <w:lang w:val="en-GB"/>
        </w:rPr>
      </w:pPr>
      <w:r w:rsidRPr="00167359">
        <w:rPr>
          <w:rFonts w:ascii="Book Antiqua" w:hAnsi="Book Antiqua" w:cs="Tahoma"/>
          <w:color w:val="000000"/>
          <w:spacing w:val="1"/>
          <w:sz w:val="24"/>
          <w:szCs w:val="24"/>
          <w:lang w:val="en-GB"/>
        </w:rPr>
        <w:t xml:space="preserve">Any additional information requested in Appendix “A”. </w:t>
      </w:r>
    </w:p>
    <w:p w14:paraId="043C90D5"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228CDB86" w14:textId="3E29F07F" w:rsidR="00681708" w:rsidRPr="00167359" w:rsidRDefault="009554E5" w:rsidP="00597236">
      <w:pPr>
        <w:widowControl w:val="0"/>
        <w:autoSpaceDE w:val="0"/>
        <w:autoSpaceDN w:val="0"/>
        <w:adjustRightInd w:val="0"/>
        <w:spacing w:before="48"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2.3.5 The</w:t>
      </w:r>
      <w:r w:rsidR="00780293" w:rsidRPr="00167359">
        <w:rPr>
          <w:rFonts w:ascii="Book Antiqua" w:hAnsi="Book Antiqua" w:cs="Tahoma"/>
          <w:color w:val="000000"/>
          <w:spacing w:val="1"/>
          <w:sz w:val="24"/>
          <w:szCs w:val="24"/>
          <w:lang w:val="en-GB"/>
        </w:rPr>
        <w:t xml:space="preserve"> Technical Proposal shall not include any financial information. </w:t>
      </w:r>
    </w:p>
    <w:p w14:paraId="10CE7A9A" w14:textId="77777777" w:rsidR="00681708" w:rsidRPr="00167359" w:rsidRDefault="00681708" w:rsidP="00597236">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5C420E08" w14:textId="77777777" w:rsidR="00681708" w:rsidRPr="00167359" w:rsidRDefault="00780293" w:rsidP="00597236">
      <w:pPr>
        <w:widowControl w:val="0"/>
        <w:tabs>
          <w:tab w:val="left" w:pos="739"/>
        </w:tabs>
        <w:autoSpaceDE w:val="0"/>
        <w:autoSpaceDN w:val="0"/>
        <w:adjustRightInd w:val="0"/>
        <w:spacing w:before="48"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2.4 </w:t>
      </w:r>
      <w:r w:rsidRPr="00167359">
        <w:rPr>
          <w:rFonts w:ascii="Book Antiqua" w:hAnsi="Book Antiqua" w:cs="Tahoma"/>
          <w:b/>
          <w:color w:val="000000"/>
          <w:sz w:val="24"/>
          <w:szCs w:val="24"/>
          <w:lang w:val="en-GB"/>
        </w:rPr>
        <w:tab/>
        <w:t xml:space="preserve">Preparation of Financial Proposal </w:t>
      </w:r>
    </w:p>
    <w:p w14:paraId="6D212990" w14:textId="4046D1A5" w:rsidR="00681708" w:rsidRPr="00827934" w:rsidRDefault="00780293" w:rsidP="00597236">
      <w:pPr>
        <w:widowControl w:val="0"/>
        <w:tabs>
          <w:tab w:val="left" w:pos="739"/>
        </w:tabs>
        <w:autoSpaceDE w:val="0"/>
        <w:autoSpaceDN w:val="0"/>
        <w:adjustRightInd w:val="0"/>
        <w:spacing w:before="287" w:after="0" w:line="297" w:lineRule="exact"/>
        <w:ind w:left="20" w:right="8"/>
        <w:jc w:val="both"/>
        <w:rPr>
          <w:rFonts w:ascii="Book Antiqua" w:hAnsi="Book Antiqua" w:cs="Tahoma"/>
          <w:sz w:val="24"/>
          <w:szCs w:val="24"/>
          <w:lang w:val="en-GB"/>
        </w:rPr>
      </w:pPr>
      <w:r w:rsidRPr="00167359">
        <w:rPr>
          <w:rFonts w:ascii="Book Antiqua" w:hAnsi="Book Antiqua" w:cs="Tahoma"/>
          <w:color w:val="000000"/>
          <w:spacing w:val="1"/>
          <w:sz w:val="24"/>
          <w:szCs w:val="24"/>
          <w:lang w:val="en-GB"/>
        </w:rPr>
        <w:t>2.4.1</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 xml:space="preserve">In preparing the Financial Proposal, consultants are expected to take into account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requirements and conditions outlined in the RFP documents.</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Financial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2"/>
          <w:sz w:val="24"/>
          <w:szCs w:val="24"/>
          <w:lang w:val="en-GB"/>
        </w:rPr>
        <w:t>Proposal should follow Standard Forms (Section V).</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It lists all costs associated </w:t>
      </w:r>
      <w:r w:rsidRPr="00167359">
        <w:rPr>
          <w:rFonts w:ascii="Book Antiqua" w:hAnsi="Book Antiqua" w:cs="Tahoma"/>
          <w:color w:val="000000"/>
          <w:w w:val="102"/>
          <w:sz w:val="24"/>
          <w:szCs w:val="24"/>
          <w:lang w:val="en-GB"/>
        </w:rPr>
        <w:br/>
      </w:r>
      <w:r w:rsidRPr="00827934">
        <w:rPr>
          <w:rFonts w:ascii="Book Antiqua" w:hAnsi="Book Antiqua" w:cs="Tahoma"/>
          <w:w w:val="102"/>
          <w:sz w:val="24"/>
          <w:szCs w:val="24"/>
          <w:lang w:val="en-GB"/>
        </w:rPr>
        <w:tab/>
      </w:r>
      <w:r w:rsidRPr="00827934">
        <w:rPr>
          <w:rFonts w:ascii="Book Antiqua" w:hAnsi="Book Antiqua" w:cs="Tahoma"/>
          <w:w w:val="105"/>
          <w:sz w:val="24"/>
          <w:szCs w:val="24"/>
          <w:lang w:val="en-GB"/>
        </w:rPr>
        <w:t xml:space="preserve">with the assignment including; (a) </w:t>
      </w:r>
      <w:r w:rsidR="003F0B5D" w:rsidRPr="00827934">
        <w:rPr>
          <w:rFonts w:ascii="Book Antiqua" w:hAnsi="Book Antiqua" w:cs="Tahoma"/>
          <w:w w:val="105"/>
          <w:sz w:val="24"/>
          <w:szCs w:val="24"/>
          <w:lang w:val="en-GB"/>
        </w:rPr>
        <w:t xml:space="preserve">Setup costs, Transport Costs, </w:t>
      </w:r>
    </w:p>
    <w:p w14:paraId="2C445F4B" w14:textId="77777777" w:rsidR="00681708" w:rsidRPr="00167359" w:rsidRDefault="00681708" w:rsidP="00597236">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6087BF7" w14:textId="3C8CD32E" w:rsidR="00681708" w:rsidRPr="00167359" w:rsidRDefault="00780293" w:rsidP="00597236">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2.4.2</w:t>
      </w:r>
      <w:r w:rsidR="00672289" w:rsidRPr="00167359">
        <w:rPr>
          <w:rFonts w:ascii="Book Antiqua" w:hAnsi="Book Antiqua" w:cs="Tahoma"/>
          <w:color w:val="000000"/>
          <w:w w:val="104"/>
          <w:sz w:val="24"/>
          <w:szCs w:val="24"/>
          <w:lang w:val="en-GB"/>
        </w:rPr>
        <w:tab/>
      </w:r>
      <w:r w:rsidRPr="00167359">
        <w:rPr>
          <w:rFonts w:ascii="Book Antiqua" w:hAnsi="Book Antiqua" w:cs="Tahoma"/>
          <w:color w:val="000000"/>
          <w:w w:val="104"/>
          <w:sz w:val="24"/>
          <w:szCs w:val="24"/>
          <w:lang w:val="en-GB"/>
        </w:rPr>
        <w:t xml:space="preserve">The Financial Proposal should clearly identify as a separate amount, the local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9"/>
          <w:sz w:val="24"/>
          <w:szCs w:val="24"/>
          <w:lang w:val="en-GB"/>
        </w:rPr>
        <w:t xml:space="preserve">taxes, duties, fees, levies and other charges imposed under the law on the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5"/>
          <w:sz w:val="24"/>
          <w:szCs w:val="24"/>
          <w:lang w:val="en-GB"/>
        </w:rPr>
        <w:t xml:space="preserve">consultants, the sub-consultants and </w:t>
      </w:r>
      <w:r w:rsidR="003F0B5D" w:rsidRPr="00167359">
        <w:rPr>
          <w:rFonts w:ascii="Book Antiqua" w:hAnsi="Book Antiqua" w:cs="Tahoma"/>
          <w:color w:val="000000"/>
          <w:w w:val="105"/>
          <w:sz w:val="24"/>
          <w:szCs w:val="24"/>
          <w:lang w:val="en-GB"/>
        </w:rPr>
        <w:t>their personnel</w:t>
      </w:r>
      <w:r w:rsidRPr="00167359">
        <w:rPr>
          <w:rFonts w:ascii="Book Antiqua" w:hAnsi="Book Antiqua" w:cs="Tahoma"/>
          <w:color w:val="000000"/>
          <w:w w:val="105"/>
          <w:sz w:val="24"/>
          <w:szCs w:val="24"/>
          <w:lang w:val="en-GB"/>
        </w:rPr>
        <w:t xml:space="preserve">, </w:t>
      </w:r>
      <w:r w:rsidR="003F0B5D" w:rsidRPr="00167359">
        <w:rPr>
          <w:rFonts w:ascii="Book Antiqua" w:hAnsi="Book Antiqua" w:cs="Tahoma"/>
          <w:color w:val="000000"/>
          <w:w w:val="105"/>
          <w:sz w:val="24"/>
          <w:szCs w:val="24"/>
          <w:lang w:val="en-GB"/>
        </w:rPr>
        <w:t>unless Appendix</w:t>
      </w:r>
      <w:r w:rsidRPr="00167359">
        <w:rPr>
          <w:rFonts w:ascii="Book Antiqua" w:hAnsi="Book Antiqua" w:cs="Tahoma"/>
          <w:color w:val="000000"/>
          <w:w w:val="105"/>
          <w:sz w:val="24"/>
          <w:szCs w:val="24"/>
          <w:lang w:val="en-GB"/>
        </w:rPr>
        <w:t xml:space="preserve"> </w:t>
      </w:r>
      <w:r w:rsidRPr="00167359">
        <w:rPr>
          <w:rFonts w:ascii="Book Antiqua" w:hAnsi="Book Antiqua" w:cs="Tahoma"/>
          <w:color w:val="000000"/>
          <w:sz w:val="24"/>
          <w:szCs w:val="24"/>
          <w:lang w:val="en-GB"/>
        </w:rPr>
        <w:t xml:space="preserve">“A”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specifies otherwise. </w:t>
      </w:r>
    </w:p>
    <w:p w14:paraId="1E8883A8" w14:textId="77777777" w:rsidR="00681708" w:rsidRPr="00167359" w:rsidRDefault="00681708">
      <w:pPr>
        <w:widowControl w:val="0"/>
        <w:autoSpaceDE w:val="0"/>
        <w:autoSpaceDN w:val="0"/>
        <w:adjustRightInd w:val="0"/>
        <w:spacing w:after="0" w:line="276" w:lineRule="exact"/>
        <w:ind w:left="4626"/>
        <w:rPr>
          <w:rFonts w:ascii="Book Antiqua" w:hAnsi="Book Antiqua" w:cs="Tahoma"/>
          <w:color w:val="000000"/>
          <w:sz w:val="24"/>
          <w:szCs w:val="24"/>
          <w:lang w:val="en-GB"/>
        </w:rPr>
      </w:pPr>
    </w:p>
    <w:p w14:paraId="74DF72B9" w14:textId="39A21B02" w:rsidR="00681708" w:rsidRPr="00167359" w:rsidRDefault="00780293" w:rsidP="00672289">
      <w:pPr>
        <w:widowControl w:val="0"/>
        <w:tabs>
          <w:tab w:val="left" w:pos="720"/>
        </w:tabs>
        <w:autoSpaceDE w:val="0"/>
        <w:autoSpaceDN w:val="0"/>
        <w:adjustRightInd w:val="0"/>
        <w:spacing w:before="1" w:after="0" w:line="272" w:lineRule="exact"/>
        <w:ind w:left="20"/>
        <w:rPr>
          <w:rFonts w:ascii="Book Antiqua" w:hAnsi="Book Antiqua" w:cs="Tahoma"/>
          <w:color w:val="000000"/>
          <w:sz w:val="24"/>
          <w:szCs w:val="24"/>
          <w:lang w:val="en-GB"/>
        </w:rPr>
      </w:pPr>
      <w:bookmarkStart w:id="9" w:name="Pg9"/>
      <w:bookmarkEnd w:id="9"/>
      <w:r w:rsidRPr="00167359">
        <w:rPr>
          <w:rFonts w:ascii="Book Antiqua" w:hAnsi="Book Antiqua" w:cs="Tahoma"/>
          <w:color w:val="000000"/>
          <w:sz w:val="24"/>
          <w:szCs w:val="24"/>
          <w:lang w:val="en-GB"/>
        </w:rPr>
        <w:t>2.4.3</w:t>
      </w:r>
      <w:r w:rsidR="0067228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Consultants shall express the price of their services in Kenya Shillings. </w:t>
      </w:r>
    </w:p>
    <w:p w14:paraId="3B410A16"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492CB09A" w14:textId="5D5700EA" w:rsidR="00681708" w:rsidRPr="00167359" w:rsidRDefault="00780293" w:rsidP="00672289">
      <w:pPr>
        <w:widowControl w:val="0"/>
        <w:tabs>
          <w:tab w:val="left" w:pos="739"/>
        </w:tabs>
        <w:autoSpaceDE w:val="0"/>
        <w:autoSpaceDN w:val="0"/>
        <w:adjustRightInd w:val="0"/>
        <w:spacing w:before="5" w:after="0" w:line="300" w:lineRule="exact"/>
        <w:ind w:left="810" w:right="18"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2.4.4</w:t>
      </w:r>
      <w:r w:rsidR="00672289" w:rsidRPr="00167359">
        <w:rPr>
          <w:rFonts w:ascii="Book Antiqua" w:hAnsi="Book Antiqua" w:cs="Tahoma"/>
          <w:color w:val="000000"/>
          <w:spacing w:val="1"/>
          <w:sz w:val="24"/>
          <w:szCs w:val="24"/>
          <w:lang w:val="en-GB"/>
        </w:rPr>
        <w:tab/>
      </w:r>
      <w:r w:rsidRPr="00167359">
        <w:rPr>
          <w:rFonts w:ascii="Book Antiqua" w:hAnsi="Book Antiqua" w:cs="Tahoma"/>
          <w:color w:val="000000"/>
          <w:spacing w:val="1"/>
          <w:sz w:val="24"/>
          <w:szCs w:val="24"/>
          <w:lang w:val="en-GB"/>
        </w:rPr>
        <w:t>Commissions and gratuities, if any, paid or to be paid by consultants and related</w:t>
      </w:r>
      <w:r w:rsidR="00672289"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z w:val="24"/>
          <w:szCs w:val="24"/>
          <w:lang w:val="en-GB"/>
        </w:rPr>
        <w:t xml:space="preserve">to the assignment will be listed in the Financial Proposal Submission Form. </w:t>
      </w:r>
    </w:p>
    <w:p w14:paraId="527FF024" w14:textId="291DEF04" w:rsidR="00681708" w:rsidRPr="00167359" w:rsidRDefault="00780293" w:rsidP="00672289">
      <w:pPr>
        <w:widowControl w:val="0"/>
        <w:tabs>
          <w:tab w:val="left" w:pos="739"/>
        </w:tabs>
        <w:autoSpaceDE w:val="0"/>
        <w:autoSpaceDN w:val="0"/>
        <w:adjustRightInd w:val="0"/>
        <w:spacing w:before="30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2.4.5</w:t>
      </w:r>
      <w:r w:rsidR="00672289" w:rsidRPr="00167359">
        <w:rPr>
          <w:rFonts w:ascii="Book Antiqua" w:hAnsi="Book Antiqua" w:cs="Tahoma"/>
          <w:color w:val="000000"/>
          <w:spacing w:val="3"/>
          <w:sz w:val="24"/>
          <w:szCs w:val="24"/>
          <w:lang w:val="en-GB"/>
        </w:rPr>
        <w:tab/>
      </w:r>
      <w:r w:rsidRPr="00167359">
        <w:rPr>
          <w:rFonts w:ascii="Book Antiqua" w:hAnsi="Book Antiqua" w:cs="Tahoma"/>
          <w:color w:val="000000"/>
          <w:spacing w:val="3"/>
          <w:sz w:val="24"/>
          <w:szCs w:val="24"/>
          <w:lang w:val="en-GB"/>
        </w:rPr>
        <w:t>The Proposal must remain valid for 120 days after the submission date.</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During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6"/>
          <w:sz w:val="24"/>
          <w:szCs w:val="24"/>
          <w:lang w:val="en-GB"/>
        </w:rPr>
        <w:t xml:space="preserve">this period, the consultant is expected to keep available, at his own cost, the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professional staff proposed for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Procuring Entity will make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its best effort to complete negotiations within this period. </w:t>
      </w:r>
    </w:p>
    <w:p w14:paraId="112C7A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2516BE6" w14:textId="77777777" w:rsidR="00681708" w:rsidRPr="00167359" w:rsidRDefault="00780293" w:rsidP="00672289">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2.5 </w:t>
      </w:r>
      <w:r w:rsidRPr="00167359">
        <w:rPr>
          <w:rFonts w:ascii="Book Antiqua" w:hAnsi="Book Antiqua" w:cs="Tahoma"/>
          <w:b/>
          <w:color w:val="000000"/>
          <w:sz w:val="24"/>
          <w:szCs w:val="24"/>
          <w:lang w:val="en-GB"/>
        </w:rPr>
        <w:tab/>
        <w:t xml:space="preserve">Submission, Receipt, and Opening of Proposals </w:t>
      </w:r>
    </w:p>
    <w:p w14:paraId="38A55A3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61ACC09" w14:textId="5CAC8DD5" w:rsidR="00681708" w:rsidRPr="00167359" w:rsidRDefault="00780293" w:rsidP="00672289">
      <w:pPr>
        <w:widowControl w:val="0"/>
        <w:tabs>
          <w:tab w:val="left" w:pos="720"/>
        </w:tabs>
        <w:autoSpaceDE w:val="0"/>
        <w:autoSpaceDN w:val="0"/>
        <w:adjustRightInd w:val="0"/>
        <w:spacing w:before="48" w:after="0" w:line="276" w:lineRule="exact"/>
        <w:ind w:left="720" w:hanging="70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2.5.1</w:t>
      </w:r>
      <w:r w:rsidR="00672289" w:rsidRPr="00167359">
        <w:rPr>
          <w:rFonts w:ascii="Book Antiqua" w:hAnsi="Book Antiqua" w:cs="Tahoma"/>
          <w:color w:val="000000"/>
          <w:w w:val="102"/>
          <w:sz w:val="24"/>
          <w:szCs w:val="24"/>
          <w:lang w:val="en-GB"/>
        </w:rPr>
        <w:tab/>
      </w:r>
      <w:r w:rsidRPr="00167359">
        <w:rPr>
          <w:rFonts w:ascii="Book Antiqua" w:hAnsi="Book Antiqua" w:cs="Tahoma"/>
          <w:color w:val="000000"/>
          <w:w w:val="102"/>
          <w:sz w:val="24"/>
          <w:szCs w:val="24"/>
          <w:lang w:val="en-GB"/>
        </w:rPr>
        <w:t>The original proposal (Technical Proposal and t</w:t>
      </w:r>
      <w:r w:rsidR="00672289" w:rsidRPr="00167359">
        <w:rPr>
          <w:rFonts w:ascii="Book Antiqua" w:hAnsi="Book Antiqua" w:cs="Tahoma"/>
          <w:color w:val="000000"/>
          <w:w w:val="102"/>
          <w:sz w:val="24"/>
          <w:szCs w:val="24"/>
          <w:lang w:val="en-GB"/>
        </w:rPr>
        <w:t xml:space="preserve">he Financial Proposal; see Paragraph </w:t>
      </w:r>
      <w:r w:rsidRPr="00167359">
        <w:rPr>
          <w:rFonts w:ascii="Book Antiqua" w:hAnsi="Book Antiqua" w:cs="Tahoma"/>
          <w:color w:val="000000"/>
          <w:w w:val="106"/>
          <w:sz w:val="24"/>
          <w:szCs w:val="24"/>
          <w:lang w:val="en-GB"/>
        </w:rPr>
        <w:t>1.2) shall be prepared in indelible ink.</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It shall contain no interlineations</w:t>
      </w:r>
      <w:r w:rsidR="00672289" w:rsidRPr="00167359">
        <w:rPr>
          <w:rFonts w:ascii="Book Antiqua" w:hAnsi="Book Antiqua" w:cs="Tahoma"/>
          <w:color w:val="000000"/>
          <w:w w:val="106"/>
          <w:sz w:val="24"/>
          <w:szCs w:val="24"/>
          <w:lang w:val="en-GB"/>
        </w:rPr>
        <w:t xml:space="preserve"> or </w:t>
      </w:r>
      <w:r w:rsidRPr="00167359">
        <w:rPr>
          <w:rFonts w:ascii="Book Antiqua" w:hAnsi="Book Antiqua" w:cs="Tahoma"/>
          <w:color w:val="000000"/>
          <w:w w:val="102"/>
          <w:sz w:val="24"/>
          <w:szCs w:val="24"/>
          <w:lang w:val="en-GB"/>
        </w:rPr>
        <w:t>overwriting, except as necessary to correct errors made by the firm itself.</w:t>
      </w:r>
      <w:r w:rsidR="00597236" w:rsidRPr="00167359">
        <w:rPr>
          <w:rFonts w:ascii="Book Antiqua" w:hAnsi="Book Antiqua" w:cs="Tahoma"/>
          <w:color w:val="000000"/>
          <w:w w:val="102"/>
          <w:sz w:val="24"/>
          <w:szCs w:val="24"/>
          <w:lang w:val="en-GB"/>
        </w:rPr>
        <w:t xml:space="preserve"> </w:t>
      </w:r>
      <w:r w:rsidR="00672289" w:rsidRPr="00167359">
        <w:rPr>
          <w:rFonts w:ascii="Book Antiqua" w:hAnsi="Book Antiqua" w:cs="Tahoma"/>
          <w:color w:val="000000"/>
          <w:w w:val="102"/>
          <w:sz w:val="24"/>
          <w:szCs w:val="24"/>
          <w:lang w:val="en-GB"/>
        </w:rPr>
        <w:t xml:space="preserve">Any </w:t>
      </w:r>
      <w:r w:rsidRPr="00167359">
        <w:rPr>
          <w:rFonts w:ascii="Book Antiqua" w:hAnsi="Book Antiqua" w:cs="Tahoma"/>
          <w:color w:val="000000"/>
          <w:sz w:val="24"/>
          <w:szCs w:val="24"/>
          <w:lang w:val="en-GB"/>
        </w:rPr>
        <w:t xml:space="preserve">such corrections must be </w:t>
      </w:r>
      <w:r w:rsidR="00672289" w:rsidRPr="00167359">
        <w:rPr>
          <w:rFonts w:ascii="Book Antiqua" w:hAnsi="Book Antiqua" w:cs="Tahoma"/>
          <w:color w:val="000000"/>
          <w:sz w:val="24"/>
          <w:szCs w:val="24"/>
          <w:lang w:val="en-GB"/>
        </w:rPr>
        <w:t>initialled</w:t>
      </w:r>
      <w:r w:rsidRPr="00167359">
        <w:rPr>
          <w:rFonts w:ascii="Book Antiqua" w:hAnsi="Book Antiqua" w:cs="Tahoma"/>
          <w:color w:val="000000"/>
          <w:sz w:val="24"/>
          <w:szCs w:val="24"/>
          <w:lang w:val="en-GB"/>
        </w:rPr>
        <w:t xml:space="preserve"> by the persons or person authori</w:t>
      </w:r>
      <w:r w:rsidR="00BD5CEB" w:rsidRPr="00167359">
        <w:rPr>
          <w:rFonts w:ascii="Book Antiqua" w:hAnsi="Book Antiqua" w:cs="Tahoma"/>
          <w:color w:val="000000"/>
          <w:sz w:val="24"/>
          <w:szCs w:val="24"/>
          <w:lang w:val="en-GB"/>
        </w:rPr>
        <w:t>s</w:t>
      </w:r>
      <w:r w:rsidR="00672289" w:rsidRPr="00167359">
        <w:rPr>
          <w:rFonts w:ascii="Book Antiqua" w:hAnsi="Book Antiqua" w:cs="Tahoma"/>
          <w:color w:val="000000"/>
          <w:sz w:val="24"/>
          <w:szCs w:val="24"/>
          <w:lang w:val="en-GB"/>
        </w:rPr>
        <w:t xml:space="preserve">ed to sign the </w:t>
      </w:r>
      <w:r w:rsidRPr="00167359">
        <w:rPr>
          <w:rFonts w:ascii="Book Antiqua" w:hAnsi="Book Antiqua" w:cs="Tahoma"/>
          <w:color w:val="000000"/>
          <w:sz w:val="24"/>
          <w:szCs w:val="24"/>
          <w:lang w:val="en-GB"/>
        </w:rPr>
        <w:t xml:space="preserve">proposals. </w:t>
      </w:r>
    </w:p>
    <w:p w14:paraId="02AB3443" w14:textId="61022CA5" w:rsidR="00681708" w:rsidRPr="00167359" w:rsidRDefault="00780293" w:rsidP="00672289">
      <w:pPr>
        <w:widowControl w:val="0"/>
        <w:tabs>
          <w:tab w:val="left" w:pos="739"/>
        </w:tabs>
        <w:autoSpaceDE w:val="0"/>
        <w:autoSpaceDN w:val="0"/>
        <w:adjustRightInd w:val="0"/>
        <w:spacing w:before="285" w:line="300" w:lineRule="exact"/>
        <w:ind w:left="20" w:right="11"/>
        <w:jc w:val="both"/>
        <w:rPr>
          <w:rFonts w:ascii="Book Antiqua" w:hAnsi="Book Antiqua" w:cs="Tahoma"/>
          <w:color w:val="000000"/>
          <w:spacing w:val="1"/>
          <w:sz w:val="24"/>
          <w:szCs w:val="24"/>
          <w:lang w:val="en-GB"/>
        </w:rPr>
      </w:pPr>
      <w:r w:rsidRPr="00167359">
        <w:rPr>
          <w:rFonts w:ascii="Book Antiqua" w:hAnsi="Book Antiqua" w:cs="Tahoma"/>
          <w:color w:val="000000"/>
          <w:spacing w:val="3"/>
          <w:sz w:val="24"/>
          <w:szCs w:val="24"/>
          <w:lang w:val="en-GB"/>
        </w:rPr>
        <w:t>2.5.2</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For each proposal, the consultants shall prepare the number of copies indicated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7"/>
          <w:sz w:val="24"/>
          <w:szCs w:val="24"/>
          <w:lang w:val="en-GB"/>
        </w:rPr>
        <w:t xml:space="preserve">in Appendix “A”. Each Technical Proposal and Financial Proposal shall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lastRenderedPageBreak/>
        <w:tab/>
      </w:r>
      <w:r w:rsidRPr="00167359">
        <w:rPr>
          <w:rFonts w:ascii="Book Antiqua" w:hAnsi="Book Antiqua" w:cs="Tahoma"/>
          <w:color w:val="000000"/>
          <w:spacing w:val="1"/>
          <w:sz w:val="24"/>
          <w:szCs w:val="24"/>
          <w:lang w:val="en-GB"/>
        </w:rPr>
        <w:t xml:space="preserve">marked </w:t>
      </w:r>
      <w:r w:rsidRPr="00167359">
        <w:rPr>
          <w:rFonts w:ascii="Book Antiqua" w:hAnsi="Book Antiqua" w:cs="Tahoma"/>
          <w:b/>
          <w:color w:val="000000"/>
          <w:spacing w:val="1"/>
          <w:sz w:val="24"/>
          <w:szCs w:val="24"/>
          <w:lang w:val="en-GB"/>
        </w:rPr>
        <w:t>“ORIGINAL”</w:t>
      </w:r>
      <w:r w:rsidRPr="00167359">
        <w:rPr>
          <w:rFonts w:ascii="Book Antiqua" w:hAnsi="Book Antiqua" w:cs="Tahoma"/>
          <w:color w:val="000000"/>
          <w:spacing w:val="1"/>
          <w:sz w:val="24"/>
          <w:szCs w:val="24"/>
          <w:lang w:val="en-GB"/>
        </w:rPr>
        <w:t xml:space="preserve"> as appropriate.</w:t>
      </w:r>
      <w:r w:rsidR="00597236" w:rsidRPr="00167359">
        <w:rPr>
          <w:rFonts w:ascii="Book Antiqua" w:hAnsi="Book Antiqua" w:cs="Tahoma"/>
          <w:color w:val="000000"/>
          <w:spacing w:val="1"/>
          <w:sz w:val="24"/>
          <w:szCs w:val="24"/>
          <w:lang w:val="en-GB"/>
        </w:rPr>
        <w:t xml:space="preserve"> </w:t>
      </w:r>
    </w:p>
    <w:p w14:paraId="7D009BAB" w14:textId="2BC027D8"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000000"/>
          <w:sz w:val="24"/>
          <w:szCs w:val="24"/>
          <w:lang w:val="en-GB"/>
        </w:rPr>
      </w:pPr>
      <w:r w:rsidRPr="00167359">
        <w:rPr>
          <w:rFonts w:ascii="Book Antiqua" w:hAnsi="Book Antiqua" w:cs="Tahoma"/>
          <w:color w:val="000000"/>
          <w:w w:val="102"/>
          <w:sz w:val="24"/>
          <w:szCs w:val="24"/>
          <w:lang w:val="en-GB"/>
        </w:rPr>
        <w:t>2.5.3</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original and all copies of the Technical Proposal shall be placed in a sealed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envelope clearly marked </w:t>
      </w:r>
      <w:r w:rsidRPr="00167359">
        <w:rPr>
          <w:rFonts w:ascii="Book Antiqua" w:hAnsi="Book Antiqua" w:cs="Tahoma"/>
          <w:b/>
          <w:color w:val="000000"/>
          <w:spacing w:val="3"/>
          <w:sz w:val="24"/>
          <w:szCs w:val="24"/>
          <w:lang w:val="en-GB"/>
        </w:rPr>
        <w:t>“TECHNICAL PROPOSAL,”</w:t>
      </w:r>
      <w:r w:rsidRPr="00167359">
        <w:rPr>
          <w:rFonts w:ascii="Book Antiqua" w:hAnsi="Book Antiqua" w:cs="Tahoma"/>
          <w:color w:val="000000"/>
          <w:spacing w:val="3"/>
          <w:sz w:val="24"/>
          <w:szCs w:val="24"/>
          <w:lang w:val="en-GB"/>
        </w:rPr>
        <w:t xml:space="preserve"> and the original and all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copies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Financial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in</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sealed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envelope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clearly</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marked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b/>
          <w:color w:val="000000"/>
          <w:w w:val="101"/>
          <w:sz w:val="24"/>
          <w:szCs w:val="24"/>
          <w:lang w:val="en-GB"/>
        </w:rPr>
        <w:t>“</w:t>
      </w:r>
      <w:r w:rsidR="003F0B5D" w:rsidRPr="00167359">
        <w:rPr>
          <w:rFonts w:ascii="Book Antiqua" w:hAnsi="Book Antiqua" w:cs="Tahoma"/>
          <w:b/>
          <w:color w:val="000000"/>
          <w:w w:val="101"/>
          <w:sz w:val="24"/>
          <w:szCs w:val="24"/>
          <w:lang w:val="en-GB"/>
        </w:rPr>
        <w:t>FINANCIAL PROPOSAL</w:t>
      </w:r>
      <w:r w:rsidRPr="00167359">
        <w:rPr>
          <w:rFonts w:ascii="Book Antiqua" w:hAnsi="Book Antiqua" w:cs="Tahoma"/>
          <w:b/>
          <w:color w:val="000000"/>
          <w:w w:val="101"/>
          <w:sz w:val="24"/>
          <w:szCs w:val="24"/>
          <w:lang w:val="en-GB"/>
        </w:rPr>
        <w:t>”</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and</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warning:</w:t>
      </w:r>
      <w:r w:rsidR="00597236" w:rsidRPr="00167359">
        <w:rPr>
          <w:rFonts w:ascii="Book Antiqua" w:hAnsi="Book Antiqua" w:cs="Tahoma"/>
          <w:color w:val="000000"/>
          <w:w w:val="101"/>
          <w:sz w:val="24"/>
          <w:szCs w:val="24"/>
          <w:lang w:val="en-GB"/>
        </w:rPr>
        <w:t xml:space="preserve"> </w:t>
      </w:r>
      <w:r w:rsidRPr="00167359">
        <w:rPr>
          <w:rFonts w:ascii="Book Antiqua" w:hAnsi="Book Antiqua" w:cs="Tahoma"/>
          <w:b/>
          <w:color w:val="000000"/>
          <w:w w:val="101"/>
          <w:sz w:val="24"/>
          <w:szCs w:val="24"/>
          <w:lang w:val="en-GB"/>
        </w:rPr>
        <w:t>“DO</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NOT</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OPEN</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WITH</w:t>
      </w:r>
      <w:r w:rsidR="00597236" w:rsidRPr="00167359">
        <w:rPr>
          <w:rFonts w:ascii="Book Antiqua" w:hAnsi="Book Antiqua" w:cs="Tahoma"/>
          <w:b/>
          <w:color w:val="000000"/>
          <w:w w:val="101"/>
          <w:sz w:val="24"/>
          <w:szCs w:val="24"/>
          <w:lang w:val="en-GB"/>
        </w:rPr>
        <w:t xml:space="preserve"> </w:t>
      </w:r>
      <w:r w:rsidRPr="00167359">
        <w:rPr>
          <w:rFonts w:ascii="Book Antiqua" w:hAnsi="Book Antiqua" w:cs="Tahoma"/>
          <w:b/>
          <w:color w:val="000000"/>
          <w:w w:val="101"/>
          <w:sz w:val="24"/>
          <w:szCs w:val="24"/>
          <w:lang w:val="en-GB"/>
        </w:rPr>
        <w:t xml:space="preserve">THE </w:t>
      </w:r>
      <w:r w:rsidRPr="00167359">
        <w:rPr>
          <w:rFonts w:ascii="Book Antiqua" w:hAnsi="Book Antiqua" w:cs="Tahoma"/>
          <w:b/>
          <w:color w:val="000000"/>
          <w:w w:val="101"/>
          <w:sz w:val="24"/>
          <w:szCs w:val="24"/>
          <w:lang w:val="en-GB"/>
        </w:rPr>
        <w:br/>
      </w:r>
      <w:r w:rsidRPr="00167359">
        <w:rPr>
          <w:rFonts w:ascii="Book Antiqua" w:hAnsi="Book Antiqua" w:cs="Tahoma"/>
          <w:b/>
          <w:color w:val="000000"/>
          <w:w w:val="101"/>
          <w:sz w:val="24"/>
          <w:szCs w:val="24"/>
          <w:lang w:val="en-GB"/>
        </w:rPr>
        <w:tab/>
      </w:r>
      <w:r w:rsidRPr="00167359">
        <w:rPr>
          <w:rFonts w:ascii="Book Antiqua" w:hAnsi="Book Antiqua" w:cs="Tahoma"/>
          <w:b/>
          <w:color w:val="000000"/>
          <w:w w:val="107"/>
          <w:sz w:val="24"/>
          <w:szCs w:val="24"/>
          <w:lang w:val="en-GB"/>
        </w:rPr>
        <w:t>TECHNICAL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Both envelopes shall be placed into an outer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envelope and sealed.</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This outer envelope shall bear the submission address and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2"/>
          <w:sz w:val="24"/>
          <w:szCs w:val="24"/>
          <w:lang w:val="en-GB"/>
        </w:rPr>
        <w:t xml:space="preserve">other information indicated in the Appendix “ITC” and be clearly marked, </w:t>
      </w:r>
      <w:r w:rsidRPr="00167359">
        <w:rPr>
          <w:rFonts w:ascii="Book Antiqua" w:hAnsi="Book Antiqua" w:cs="Tahoma"/>
          <w:b/>
          <w:color w:val="000000"/>
          <w:spacing w:val="2"/>
          <w:sz w:val="24"/>
          <w:szCs w:val="24"/>
          <w:lang w:val="en-GB"/>
        </w:rPr>
        <w:t xml:space="preserve">“DO </w:t>
      </w:r>
      <w:r w:rsidRPr="00167359">
        <w:rPr>
          <w:rFonts w:ascii="Book Antiqua" w:hAnsi="Book Antiqua" w:cs="Tahoma"/>
          <w:b/>
          <w:color w:val="000000"/>
          <w:spacing w:val="2"/>
          <w:sz w:val="24"/>
          <w:szCs w:val="24"/>
          <w:lang w:val="en-GB"/>
        </w:rPr>
        <w:br/>
      </w:r>
      <w:r w:rsidRPr="00167359">
        <w:rPr>
          <w:rFonts w:ascii="Book Antiqua" w:hAnsi="Book Antiqua" w:cs="Tahoma"/>
          <w:b/>
          <w:color w:val="000000"/>
          <w:spacing w:val="2"/>
          <w:sz w:val="24"/>
          <w:szCs w:val="24"/>
          <w:lang w:val="en-GB"/>
        </w:rPr>
        <w:tab/>
      </w:r>
      <w:r w:rsidRPr="00167359">
        <w:rPr>
          <w:rFonts w:ascii="Book Antiqua" w:hAnsi="Book Antiqua" w:cs="Tahoma"/>
          <w:b/>
          <w:color w:val="000000"/>
          <w:sz w:val="24"/>
          <w:szCs w:val="24"/>
          <w:lang w:val="en-GB"/>
        </w:rPr>
        <w:t xml:space="preserve">NOT OPEN” EXCEPT IN PRESENCE OF THE OPENING COMMITTEE.” </w:t>
      </w:r>
    </w:p>
    <w:p w14:paraId="05C55FDD" w14:textId="78E10235" w:rsidR="00CB4F23" w:rsidRPr="002364ED" w:rsidRDefault="00CB4F2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b/>
          <w:color w:val="FF0000"/>
          <w:sz w:val="24"/>
          <w:szCs w:val="24"/>
          <w:lang w:val="en-GB"/>
        </w:rPr>
      </w:pPr>
      <w:r w:rsidRPr="002364ED">
        <w:rPr>
          <w:rFonts w:ascii="Book Antiqua" w:hAnsi="Book Antiqua" w:cs="Tahoma"/>
          <w:b/>
          <w:color w:val="FF0000"/>
          <w:sz w:val="24"/>
          <w:szCs w:val="24"/>
          <w:lang w:val="en-GB"/>
        </w:rPr>
        <w:t xml:space="preserve">                    All submissions MUST be done through IFMIS</w:t>
      </w:r>
      <w:r w:rsidR="006B2123">
        <w:rPr>
          <w:rFonts w:ascii="Book Antiqua" w:hAnsi="Book Antiqua" w:cs="Tahoma"/>
          <w:b/>
          <w:color w:val="FF0000"/>
          <w:sz w:val="24"/>
          <w:szCs w:val="24"/>
          <w:lang w:val="en-GB"/>
        </w:rPr>
        <w:t xml:space="preserve"> in a continuous format. Attach all the documents of mandatory, technical and financial from supplier site technical</w:t>
      </w:r>
    </w:p>
    <w:p w14:paraId="1B60EB35" w14:textId="7D11ACE4" w:rsidR="00681708" w:rsidRPr="00167359" w:rsidRDefault="00780293" w:rsidP="00672289">
      <w:pPr>
        <w:widowControl w:val="0"/>
        <w:tabs>
          <w:tab w:val="left" w:pos="739"/>
        </w:tabs>
        <w:autoSpaceDE w:val="0"/>
        <w:autoSpaceDN w:val="0"/>
        <w:adjustRightInd w:val="0"/>
        <w:spacing w:before="281" w:after="0" w:line="300" w:lineRule="exact"/>
        <w:ind w:left="20" w:right="14"/>
        <w:jc w:val="both"/>
        <w:rPr>
          <w:rFonts w:ascii="Book Antiqua" w:hAnsi="Book Antiqua" w:cs="Tahoma"/>
          <w:color w:val="000000"/>
          <w:spacing w:val="1"/>
          <w:sz w:val="24"/>
          <w:szCs w:val="24"/>
          <w:lang w:val="en-GB"/>
        </w:rPr>
      </w:pPr>
      <w:r w:rsidRPr="00167359">
        <w:rPr>
          <w:rFonts w:ascii="Book Antiqua" w:hAnsi="Book Antiqua" w:cs="Tahoma"/>
          <w:color w:val="000000"/>
          <w:w w:val="108"/>
          <w:sz w:val="24"/>
          <w:szCs w:val="24"/>
          <w:lang w:val="en-GB"/>
        </w:rPr>
        <w:t>2.5.4</w:t>
      </w:r>
      <w:r w:rsidR="001E777A" w:rsidRPr="00167359">
        <w:rPr>
          <w:rFonts w:ascii="Book Antiqua" w:hAnsi="Book Antiqua" w:cs="Tahoma"/>
          <w:color w:val="000000"/>
          <w:w w:val="108"/>
          <w:sz w:val="24"/>
          <w:szCs w:val="24"/>
          <w:lang w:val="en-GB"/>
        </w:rPr>
        <w:t xml:space="preserve">  </w:t>
      </w:r>
      <w:r w:rsidRPr="00167359">
        <w:rPr>
          <w:rFonts w:ascii="Book Antiqua" w:hAnsi="Book Antiqua" w:cs="Tahoma"/>
          <w:color w:val="000000"/>
          <w:w w:val="108"/>
          <w:sz w:val="24"/>
          <w:szCs w:val="24"/>
          <w:lang w:val="en-GB"/>
        </w:rPr>
        <w:t xml:space="preserve">The completed Technical and Financial Proposals must be delivered at the </w:t>
      </w:r>
      <w:r w:rsidRPr="00167359">
        <w:rPr>
          <w:rFonts w:ascii="Book Antiqua" w:hAnsi="Book Antiqua" w:cs="Tahoma"/>
          <w:color w:val="000000"/>
          <w:w w:val="108"/>
          <w:sz w:val="24"/>
          <w:szCs w:val="24"/>
          <w:lang w:val="en-GB"/>
        </w:rPr>
        <w:br/>
      </w:r>
      <w:r w:rsidRPr="00167359">
        <w:rPr>
          <w:rFonts w:ascii="Book Antiqua" w:hAnsi="Book Antiqua" w:cs="Tahoma"/>
          <w:color w:val="000000"/>
          <w:w w:val="108"/>
          <w:sz w:val="24"/>
          <w:szCs w:val="24"/>
          <w:lang w:val="en-GB"/>
        </w:rPr>
        <w:tab/>
      </w:r>
      <w:r w:rsidRPr="00167359">
        <w:rPr>
          <w:rFonts w:ascii="Book Antiqua" w:hAnsi="Book Antiqua" w:cs="Tahoma"/>
          <w:color w:val="000000"/>
          <w:sz w:val="24"/>
          <w:szCs w:val="24"/>
          <w:lang w:val="en-GB"/>
        </w:rPr>
        <w:t xml:space="preserve">submission address on or before the time and date stated in the Appendix “ITC”.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spacing w:val="1"/>
          <w:sz w:val="24"/>
          <w:szCs w:val="24"/>
          <w:lang w:val="en-GB"/>
        </w:rPr>
        <w:t xml:space="preserve">Any proposal received after the closing time for submission of proposals shall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returned to the respective consultant unopened. </w:t>
      </w:r>
    </w:p>
    <w:p w14:paraId="702C1303" w14:textId="0D2F9DF0" w:rsidR="00681708" w:rsidRPr="00167359" w:rsidRDefault="00780293" w:rsidP="00672289">
      <w:pPr>
        <w:widowControl w:val="0"/>
        <w:tabs>
          <w:tab w:val="left" w:pos="739"/>
        </w:tabs>
        <w:autoSpaceDE w:val="0"/>
        <w:autoSpaceDN w:val="0"/>
        <w:adjustRightInd w:val="0"/>
        <w:spacing w:before="280"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2.5.5</w:t>
      </w:r>
      <w:r w:rsidR="001E777A"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the deadline for submission of proposals, the outer envelope and the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Technical Proposal shall be opened immediately by the opening committee.</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Financial Proposal shall be marked with the consultant’s number allocated at the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6"/>
          <w:sz w:val="24"/>
          <w:szCs w:val="24"/>
          <w:lang w:val="en-GB"/>
        </w:rPr>
        <w:t xml:space="preserve">time of opening of the outer envelope and the Technical proposals but shall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spacing w:val="2"/>
          <w:sz w:val="24"/>
          <w:szCs w:val="24"/>
          <w:lang w:val="en-GB"/>
        </w:rPr>
        <w:t xml:space="preserve">remain sealed and in the custody of a responsible officer of the procuring entity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up to the time set for opening it. </w:t>
      </w:r>
    </w:p>
    <w:p w14:paraId="65E25439"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1923C0" w14:textId="77777777" w:rsidR="00681708" w:rsidRPr="00167359" w:rsidRDefault="00780293" w:rsidP="00672289">
      <w:pPr>
        <w:widowControl w:val="0"/>
        <w:tabs>
          <w:tab w:val="left" w:pos="739"/>
        </w:tabs>
        <w:autoSpaceDE w:val="0"/>
        <w:autoSpaceDN w:val="0"/>
        <w:adjustRightInd w:val="0"/>
        <w:spacing w:before="1" w:after="0" w:line="249" w:lineRule="exact"/>
        <w:ind w:left="20"/>
        <w:jc w:val="both"/>
        <w:rPr>
          <w:rFonts w:ascii="Book Antiqua" w:hAnsi="Book Antiqua" w:cs="Tahoma"/>
          <w:b/>
          <w:color w:val="000000"/>
          <w:sz w:val="24"/>
          <w:szCs w:val="24"/>
          <w:lang w:val="en-GB"/>
        </w:rPr>
      </w:pPr>
      <w:bookmarkStart w:id="10" w:name="Pg10"/>
      <w:bookmarkEnd w:id="10"/>
      <w:r w:rsidRPr="00167359">
        <w:rPr>
          <w:rFonts w:ascii="Book Antiqua" w:hAnsi="Book Antiqua" w:cs="Tahoma"/>
          <w:b/>
          <w:color w:val="000000"/>
          <w:sz w:val="24"/>
          <w:szCs w:val="24"/>
          <w:lang w:val="en-GB"/>
        </w:rPr>
        <w:t>2.6</w:t>
      </w:r>
      <w:r w:rsidRPr="00167359">
        <w:rPr>
          <w:rFonts w:ascii="Book Antiqua" w:hAnsi="Book Antiqua" w:cs="Tahoma"/>
          <w:b/>
          <w:color w:val="000000"/>
          <w:sz w:val="24"/>
          <w:szCs w:val="24"/>
          <w:lang w:val="en-GB"/>
        </w:rPr>
        <w:tab/>
        <w:t>Proposal Evaluation General</w:t>
      </w:r>
    </w:p>
    <w:p w14:paraId="547D82DF" w14:textId="58D9F840" w:rsidR="00681708" w:rsidRPr="00167359" w:rsidRDefault="00780293" w:rsidP="00672289">
      <w:pPr>
        <w:widowControl w:val="0"/>
        <w:tabs>
          <w:tab w:val="left" w:pos="739"/>
        </w:tabs>
        <w:autoSpaceDE w:val="0"/>
        <w:autoSpaceDN w:val="0"/>
        <w:adjustRightInd w:val="0"/>
        <w:spacing w:before="282"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2.6.1</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From the time the bids are opened to the time the Contract is awarded, if any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t xml:space="preserve">consultant wishes to contact the procuring entity on any matter related to his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proposal, he should do so in writing at the address indicated in the Appendix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“ITC”.</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Any effort by the firm to influence the procuring entity in the proposal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3"/>
          <w:sz w:val="24"/>
          <w:szCs w:val="24"/>
          <w:lang w:val="en-GB"/>
        </w:rPr>
        <w:t xml:space="preserve">evaluation, proposal comparison or Contract award decisions may result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rejection of the consultant’s proposal. </w:t>
      </w:r>
    </w:p>
    <w:p w14:paraId="6E12843E" w14:textId="7D3654AA" w:rsidR="00681708" w:rsidRPr="00167359" w:rsidRDefault="00780293" w:rsidP="00672289">
      <w:pPr>
        <w:widowControl w:val="0"/>
        <w:tabs>
          <w:tab w:val="left" w:pos="739"/>
        </w:tabs>
        <w:autoSpaceDE w:val="0"/>
        <w:autoSpaceDN w:val="0"/>
        <w:adjustRightInd w:val="0"/>
        <w:spacing w:before="28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2.6.2</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Evaluators of Technical Proposals shall have no access to the Financial Proposals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until the technical evaluation is concluded. </w:t>
      </w:r>
    </w:p>
    <w:p w14:paraId="5768398E"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474E051" w14:textId="77777777" w:rsidR="00681708" w:rsidRPr="00167359" w:rsidRDefault="00780293" w:rsidP="00672289">
      <w:pPr>
        <w:widowControl w:val="0"/>
        <w:tabs>
          <w:tab w:val="left" w:pos="739"/>
        </w:tabs>
        <w:autoSpaceDE w:val="0"/>
        <w:autoSpaceDN w:val="0"/>
        <w:adjustRightInd w:val="0"/>
        <w:spacing w:before="49"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2.7</w:t>
      </w:r>
      <w:r w:rsidRPr="00167359">
        <w:rPr>
          <w:rFonts w:ascii="Book Antiqua" w:hAnsi="Book Antiqua" w:cs="Tahoma"/>
          <w:b/>
          <w:color w:val="000000"/>
          <w:sz w:val="24"/>
          <w:szCs w:val="24"/>
          <w:lang w:val="en-GB"/>
        </w:rPr>
        <w:tab/>
        <w:t>Evaluation of Technical Proposal</w:t>
      </w:r>
    </w:p>
    <w:p w14:paraId="22CE5433" w14:textId="7C15D315" w:rsidR="00681708" w:rsidRPr="00167359" w:rsidRDefault="00780293" w:rsidP="00422FC4">
      <w:pPr>
        <w:widowControl w:val="0"/>
        <w:tabs>
          <w:tab w:val="left" w:pos="739"/>
        </w:tabs>
        <w:autoSpaceDE w:val="0"/>
        <w:autoSpaceDN w:val="0"/>
        <w:adjustRightInd w:val="0"/>
        <w:spacing w:before="280" w:line="300" w:lineRule="exact"/>
        <w:ind w:left="20" w:right="10"/>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2.7.1</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evaluation committee appointed by the procuring entity shall evaluate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proposals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basis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their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responsiveness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to</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Terms of</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Reference,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applying the evaluation criteria: </w:t>
      </w:r>
    </w:p>
    <w:p w14:paraId="084A4454" w14:textId="3CF87466" w:rsidR="00681708" w:rsidRPr="00167359" w:rsidRDefault="00780293" w:rsidP="00422FC4">
      <w:pPr>
        <w:widowControl w:val="0"/>
        <w:autoSpaceDE w:val="0"/>
        <w:autoSpaceDN w:val="0"/>
        <w:adjustRightInd w:val="0"/>
        <w:spacing w:before="291" w:after="0" w:line="300" w:lineRule="exact"/>
        <w:ind w:left="810" w:right="12"/>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t>rejected at this stage if it does not respond to imp</w:t>
      </w:r>
      <w:r w:rsidR="00422FC4" w:rsidRPr="00167359">
        <w:rPr>
          <w:rFonts w:ascii="Book Antiqua" w:hAnsi="Book Antiqua" w:cs="Tahoma"/>
          <w:color w:val="000000"/>
          <w:w w:val="106"/>
          <w:sz w:val="24"/>
          <w:szCs w:val="24"/>
          <w:lang w:val="en-GB"/>
        </w:rPr>
        <w:t xml:space="preserve">ortant aspects of the Terms of </w:t>
      </w:r>
      <w:r w:rsidRPr="00167359">
        <w:rPr>
          <w:rFonts w:ascii="Book Antiqua" w:hAnsi="Book Antiqua" w:cs="Tahoma"/>
          <w:color w:val="000000"/>
          <w:w w:val="107"/>
          <w:sz w:val="24"/>
          <w:szCs w:val="24"/>
          <w:lang w:val="en-GB"/>
        </w:rPr>
        <w:t>Reference or if it fails to achieve the minimum technical score indicated in</w:t>
      </w:r>
      <w:r w:rsidR="00597236" w:rsidRPr="00167359">
        <w:rPr>
          <w:rFonts w:ascii="Book Antiqua" w:hAnsi="Book Antiqua" w:cs="Tahoma"/>
          <w:color w:val="000000"/>
          <w:w w:val="107"/>
          <w:sz w:val="24"/>
          <w:szCs w:val="24"/>
          <w:lang w:val="en-GB"/>
        </w:rPr>
        <w:t xml:space="preserve"> </w:t>
      </w:r>
      <w:r w:rsidR="00422FC4" w:rsidRPr="00167359">
        <w:rPr>
          <w:rFonts w:ascii="Book Antiqua" w:hAnsi="Book Antiqua" w:cs="Tahoma"/>
          <w:color w:val="000000"/>
          <w:w w:val="107"/>
          <w:sz w:val="24"/>
          <w:szCs w:val="24"/>
          <w:lang w:val="en-GB"/>
        </w:rPr>
        <w:t xml:space="preserve">the </w:t>
      </w:r>
      <w:r w:rsidRPr="00167359">
        <w:rPr>
          <w:rFonts w:ascii="Book Antiqua" w:hAnsi="Book Antiqua" w:cs="Tahoma"/>
          <w:color w:val="000000"/>
          <w:sz w:val="24"/>
          <w:szCs w:val="24"/>
          <w:lang w:val="en-GB"/>
        </w:rPr>
        <w:t xml:space="preserve">Appendix “ITC”. </w:t>
      </w:r>
    </w:p>
    <w:p w14:paraId="242C0377" w14:textId="77777777" w:rsidR="00681708" w:rsidRPr="00167359" w:rsidRDefault="00681708" w:rsidP="00672289">
      <w:pPr>
        <w:widowControl w:val="0"/>
        <w:autoSpaceDE w:val="0"/>
        <w:autoSpaceDN w:val="0"/>
        <w:adjustRightInd w:val="0"/>
        <w:spacing w:after="0" w:line="296" w:lineRule="exact"/>
        <w:ind w:left="380"/>
        <w:jc w:val="both"/>
        <w:rPr>
          <w:rFonts w:ascii="Book Antiqua" w:hAnsi="Book Antiqua" w:cs="Tahoma"/>
          <w:color w:val="000000"/>
          <w:sz w:val="24"/>
          <w:szCs w:val="24"/>
          <w:lang w:val="en-GB"/>
        </w:rPr>
      </w:pPr>
    </w:p>
    <w:p w14:paraId="478DA181" w14:textId="0E316D12" w:rsidR="00681708" w:rsidRPr="00167359" w:rsidRDefault="00780293" w:rsidP="00422FC4">
      <w:pPr>
        <w:widowControl w:val="0"/>
        <w:autoSpaceDE w:val="0"/>
        <w:autoSpaceDN w:val="0"/>
        <w:adjustRightInd w:val="0"/>
        <w:spacing w:before="8" w:after="0" w:line="296" w:lineRule="exact"/>
        <w:ind w:left="810" w:right="11"/>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Each responsive proposal will be given a technical score (St).</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A proposal shall be </w:t>
      </w:r>
      <w:r w:rsidRPr="00167359">
        <w:rPr>
          <w:rFonts w:ascii="Book Antiqua" w:hAnsi="Book Antiqua" w:cs="Tahoma"/>
          <w:color w:val="000000"/>
          <w:w w:val="106"/>
          <w:sz w:val="24"/>
          <w:szCs w:val="24"/>
          <w:lang w:val="en-GB"/>
        </w:rPr>
        <w:lastRenderedPageBreak/>
        <w:t>rejected at this stage if it does not resp</w:t>
      </w:r>
      <w:r w:rsidR="00422FC4" w:rsidRPr="00167359">
        <w:rPr>
          <w:rFonts w:ascii="Book Antiqua" w:hAnsi="Book Antiqua" w:cs="Tahoma"/>
          <w:color w:val="000000"/>
          <w:w w:val="106"/>
          <w:sz w:val="24"/>
          <w:szCs w:val="24"/>
          <w:lang w:val="en-GB"/>
        </w:rPr>
        <w:t xml:space="preserve">ond to important aspects of the Terms of </w:t>
      </w:r>
      <w:r w:rsidRPr="00167359">
        <w:rPr>
          <w:rFonts w:ascii="Book Antiqua" w:hAnsi="Book Antiqua" w:cs="Tahoma"/>
          <w:color w:val="000000"/>
          <w:w w:val="102"/>
          <w:sz w:val="24"/>
          <w:szCs w:val="24"/>
          <w:lang w:val="en-GB"/>
        </w:rPr>
        <w:t>Reference, meet the mandatory requirements or if i</w:t>
      </w:r>
      <w:r w:rsidR="00422FC4" w:rsidRPr="00167359">
        <w:rPr>
          <w:rFonts w:ascii="Book Antiqua" w:hAnsi="Book Antiqua" w:cs="Tahoma"/>
          <w:color w:val="000000"/>
          <w:w w:val="102"/>
          <w:sz w:val="24"/>
          <w:szCs w:val="24"/>
          <w:lang w:val="en-GB"/>
        </w:rPr>
        <w:t xml:space="preserve">t fails to achieve the minimum </w:t>
      </w:r>
      <w:r w:rsidRPr="00167359">
        <w:rPr>
          <w:rFonts w:ascii="Book Antiqua" w:hAnsi="Book Antiqua" w:cs="Tahoma"/>
          <w:color w:val="000000"/>
          <w:w w:val="103"/>
          <w:sz w:val="24"/>
          <w:szCs w:val="24"/>
          <w:lang w:val="en-GB"/>
        </w:rPr>
        <w:t>technical score indicated in the</w:t>
      </w:r>
      <w:r w:rsidR="00422FC4" w:rsidRPr="00167359">
        <w:rPr>
          <w:rFonts w:ascii="Book Antiqua" w:hAnsi="Book Antiqua" w:cs="Tahoma"/>
          <w:color w:val="000000"/>
          <w:w w:val="103"/>
          <w:sz w:val="24"/>
          <w:szCs w:val="24"/>
          <w:lang w:val="en-GB"/>
        </w:rPr>
        <w:t xml:space="preserve"> Appendix “ITC”. The consultant may be asked as </w:t>
      </w:r>
      <w:r w:rsidRPr="00167359">
        <w:rPr>
          <w:rFonts w:ascii="Book Antiqua" w:hAnsi="Book Antiqua" w:cs="Tahoma"/>
          <w:color w:val="000000"/>
          <w:w w:val="109"/>
          <w:sz w:val="24"/>
          <w:szCs w:val="24"/>
          <w:lang w:val="en-GB"/>
        </w:rPr>
        <w:t>part of their evaluation to demonstrate their pro</w:t>
      </w:r>
      <w:r w:rsidR="00422FC4" w:rsidRPr="00167359">
        <w:rPr>
          <w:rFonts w:ascii="Book Antiqua" w:hAnsi="Book Antiqua" w:cs="Tahoma"/>
          <w:color w:val="000000"/>
          <w:w w:val="109"/>
          <w:sz w:val="24"/>
          <w:szCs w:val="24"/>
          <w:lang w:val="en-GB"/>
        </w:rPr>
        <w:t xml:space="preserve">posal or arrange a visit to an </w:t>
      </w:r>
      <w:r w:rsidRPr="00167359">
        <w:rPr>
          <w:rFonts w:ascii="Book Antiqua" w:hAnsi="Book Antiqua" w:cs="Tahoma"/>
          <w:color w:val="000000"/>
          <w:spacing w:val="2"/>
          <w:sz w:val="24"/>
          <w:szCs w:val="24"/>
          <w:lang w:val="en-GB"/>
        </w:rPr>
        <w:t>institution where similar se</w:t>
      </w:r>
      <w:r w:rsidR="00422FC4" w:rsidRPr="00167359">
        <w:rPr>
          <w:rFonts w:ascii="Book Antiqua" w:hAnsi="Book Antiqua" w:cs="Tahoma"/>
          <w:color w:val="000000"/>
          <w:spacing w:val="2"/>
          <w:sz w:val="24"/>
          <w:szCs w:val="24"/>
          <w:lang w:val="en-GB"/>
        </w:rPr>
        <w:t xml:space="preserve">rvices have been provided. This will be at the discretion </w:t>
      </w:r>
      <w:r w:rsidRPr="00167359">
        <w:rPr>
          <w:rFonts w:ascii="Book Antiqua" w:hAnsi="Book Antiqua" w:cs="Tahoma"/>
          <w:color w:val="000000"/>
          <w:sz w:val="24"/>
          <w:szCs w:val="24"/>
          <w:lang w:val="en-GB"/>
        </w:rPr>
        <w:t xml:space="preserve">of the procuring entity. A tenderer must score a minimum of 75% to qualify. </w:t>
      </w:r>
    </w:p>
    <w:p w14:paraId="1F79B153" w14:textId="77777777" w:rsidR="00681708" w:rsidRPr="00167359" w:rsidRDefault="00681708" w:rsidP="00672289">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7965B4C6" w14:textId="77777777" w:rsidR="00681708" w:rsidRPr="00167359" w:rsidRDefault="00780293" w:rsidP="00672289">
      <w:pPr>
        <w:widowControl w:val="0"/>
        <w:tabs>
          <w:tab w:val="left" w:pos="739"/>
        </w:tabs>
        <w:autoSpaceDE w:val="0"/>
        <w:autoSpaceDN w:val="0"/>
        <w:adjustRightInd w:val="0"/>
        <w:spacing w:before="1" w:after="0" w:line="240" w:lineRule="exact"/>
        <w:ind w:left="20"/>
        <w:jc w:val="both"/>
        <w:rPr>
          <w:rFonts w:ascii="Book Antiqua" w:hAnsi="Book Antiqua" w:cs="Tahoma"/>
          <w:b/>
          <w:color w:val="000000"/>
          <w:sz w:val="24"/>
          <w:szCs w:val="24"/>
          <w:lang w:val="en-GB"/>
        </w:rPr>
      </w:pPr>
      <w:bookmarkStart w:id="11" w:name="Pg11"/>
      <w:bookmarkEnd w:id="11"/>
      <w:r w:rsidRPr="00167359">
        <w:rPr>
          <w:rFonts w:ascii="Book Antiqua" w:hAnsi="Book Antiqua" w:cs="Tahoma"/>
          <w:b/>
          <w:color w:val="000000"/>
          <w:sz w:val="24"/>
          <w:szCs w:val="24"/>
          <w:lang w:val="en-GB"/>
        </w:rPr>
        <w:t>2.8</w:t>
      </w:r>
      <w:r w:rsidRPr="00167359">
        <w:rPr>
          <w:rFonts w:ascii="Book Antiqua" w:hAnsi="Book Antiqua" w:cs="Tahoma"/>
          <w:b/>
          <w:color w:val="000000"/>
          <w:sz w:val="24"/>
          <w:szCs w:val="24"/>
          <w:lang w:val="en-GB"/>
        </w:rPr>
        <w:tab/>
        <w:t>Public Opening and Evaluation of Financial Proposal</w:t>
      </w:r>
    </w:p>
    <w:p w14:paraId="4DD51826" w14:textId="54D83D47" w:rsidR="00681708" w:rsidRPr="00167359" w:rsidRDefault="00780293" w:rsidP="00422FC4">
      <w:pPr>
        <w:widowControl w:val="0"/>
        <w:tabs>
          <w:tab w:val="left" w:pos="739"/>
        </w:tabs>
        <w:autoSpaceDE w:val="0"/>
        <w:autoSpaceDN w:val="0"/>
        <w:adjustRightInd w:val="0"/>
        <w:spacing w:before="293"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7"/>
          <w:sz w:val="24"/>
          <w:szCs w:val="24"/>
          <w:lang w:val="en-GB"/>
        </w:rPr>
        <w:t>2.8.1</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After Technical Proposal evaluation, the procuring entity shall notify those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z w:val="24"/>
          <w:szCs w:val="24"/>
          <w:lang w:val="en-GB"/>
        </w:rPr>
        <w:t xml:space="preserve">consultants whose proposals did not meet the minimum qualifying mark or were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r>
      <w:r w:rsidRPr="00167359">
        <w:rPr>
          <w:rFonts w:ascii="Book Antiqua" w:hAnsi="Book Antiqua" w:cs="Tahoma"/>
          <w:color w:val="000000"/>
          <w:w w:val="102"/>
          <w:sz w:val="24"/>
          <w:szCs w:val="24"/>
          <w:lang w:val="en-GB"/>
        </w:rPr>
        <w:t xml:space="preserve">considered non-responsive to the RFP and Terms of Reference, indicating that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their Financial Proposals will be returned after completing the selection process.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7"/>
          <w:sz w:val="24"/>
          <w:szCs w:val="24"/>
          <w:lang w:val="en-GB"/>
        </w:rPr>
        <w:t xml:space="preserve">The procuring entity shall simultaneously notify the consultants who have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 xml:space="preserve">secured the minimum qualifying mark, indicating the date and time set for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3"/>
          <w:sz w:val="24"/>
          <w:szCs w:val="24"/>
          <w:lang w:val="en-GB"/>
        </w:rPr>
        <w:t xml:space="preserve">opening the Financial Proposals and stating that the opening ceremony is open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to those consultants who choose to attend. The opening date shall not be sooner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than seven (7) days after the notification date.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notification may be sent by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registered letter, cable, telex, facsimile or electronic mail. </w:t>
      </w:r>
    </w:p>
    <w:p w14:paraId="030C4C57" w14:textId="77777777" w:rsidR="00681708" w:rsidRPr="00167359" w:rsidRDefault="00681708" w:rsidP="00672289">
      <w:pPr>
        <w:widowControl w:val="0"/>
        <w:autoSpaceDE w:val="0"/>
        <w:autoSpaceDN w:val="0"/>
        <w:adjustRightInd w:val="0"/>
        <w:spacing w:after="0" w:line="295" w:lineRule="exact"/>
        <w:ind w:left="20"/>
        <w:jc w:val="both"/>
        <w:rPr>
          <w:rFonts w:ascii="Book Antiqua" w:hAnsi="Book Antiqua" w:cs="Tahoma"/>
          <w:color w:val="000000"/>
          <w:sz w:val="24"/>
          <w:szCs w:val="24"/>
          <w:lang w:val="en-GB"/>
        </w:rPr>
      </w:pPr>
    </w:p>
    <w:p w14:paraId="09D9539D" w14:textId="193216D8" w:rsidR="00681708" w:rsidRPr="00167359" w:rsidRDefault="00780293" w:rsidP="00422FC4">
      <w:pPr>
        <w:widowControl w:val="0"/>
        <w:tabs>
          <w:tab w:val="left" w:pos="739"/>
        </w:tabs>
        <w:autoSpaceDE w:val="0"/>
        <w:autoSpaceDN w:val="0"/>
        <w:adjustRightInd w:val="0"/>
        <w:spacing w:before="10" w:after="0" w:line="295" w:lineRule="exact"/>
        <w:ind w:left="20" w:right="9"/>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2.8.2</w:t>
      </w:r>
      <w:r w:rsidR="00597236" w:rsidRPr="00167359">
        <w:rPr>
          <w:rFonts w:ascii="Book Antiqua" w:hAnsi="Book Antiqua" w:cs="Tahoma"/>
          <w:color w:val="000000"/>
          <w:w w:val="104"/>
          <w:sz w:val="24"/>
          <w:szCs w:val="24"/>
          <w:lang w:val="en-GB"/>
        </w:rPr>
        <w:t xml:space="preserve"> </w:t>
      </w:r>
      <w:r w:rsidR="00E8227C" w:rsidRPr="00167359">
        <w:rPr>
          <w:rFonts w:ascii="Book Antiqua" w:hAnsi="Book Antiqua" w:cs="Tahoma"/>
          <w:color w:val="000000"/>
          <w:w w:val="104"/>
          <w:sz w:val="24"/>
          <w:szCs w:val="24"/>
          <w:lang w:val="en-GB"/>
        </w:rPr>
        <w:t xml:space="preserve">The Financial Proposals </w:t>
      </w:r>
      <w:r w:rsidR="00A73727" w:rsidRPr="00167359">
        <w:rPr>
          <w:rFonts w:ascii="Book Antiqua" w:hAnsi="Book Antiqua" w:cs="Tahoma"/>
          <w:color w:val="000000"/>
          <w:w w:val="104"/>
          <w:sz w:val="24"/>
          <w:szCs w:val="24"/>
          <w:lang w:val="en-GB"/>
        </w:rPr>
        <w:t>shall be opened publicly in the presence of the</w:t>
      </w:r>
      <w:r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pacing w:val="3"/>
          <w:sz w:val="24"/>
          <w:szCs w:val="24"/>
          <w:lang w:val="en-GB"/>
        </w:rPr>
        <w:t>consultants’ representatives who choose to attend.</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name of the consultant,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w w:val="103"/>
          <w:sz w:val="24"/>
          <w:szCs w:val="24"/>
          <w:lang w:val="en-GB"/>
        </w:rPr>
        <w:t xml:space="preserve">the technical scores and the proposed prices shall be read aloud and recorded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4"/>
          <w:sz w:val="24"/>
          <w:szCs w:val="24"/>
          <w:lang w:val="en-GB"/>
        </w:rPr>
        <w:t>when the Financial Proposals are opened.</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procuring entity shall prepare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minutes of the public opening. </w:t>
      </w:r>
    </w:p>
    <w:p w14:paraId="716975BE"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75D6E456" w14:textId="7C4983AC" w:rsidR="00681708" w:rsidRPr="00167359" w:rsidRDefault="00780293" w:rsidP="00672289">
      <w:pPr>
        <w:widowControl w:val="0"/>
        <w:tabs>
          <w:tab w:val="left" w:pos="739"/>
        </w:tabs>
        <w:autoSpaceDE w:val="0"/>
        <w:autoSpaceDN w:val="0"/>
        <w:adjustRightInd w:val="0"/>
        <w:spacing w:before="1"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2.8.3</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complete </w:t>
      </w:r>
      <w:r w:rsidRPr="00167359">
        <w:rPr>
          <w:rFonts w:ascii="Book Antiqua" w:hAnsi="Book Antiqua" w:cs="Tahoma"/>
          <w:color w:val="000000"/>
          <w:spacing w:val="2"/>
          <w:sz w:val="24"/>
          <w:szCs w:val="24"/>
          <w:lang w:val="en-GB"/>
        </w:rPr>
        <w:t>(i.e.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whether</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consultant</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has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costed</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all</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items</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3"/>
          <w:sz w:val="24"/>
          <w:szCs w:val="24"/>
          <w:lang w:val="en-GB"/>
        </w:rPr>
        <w:t>corresponding Technical Proposal and correct any computational errors.</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The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pacing w:val="3"/>
          <w:sz w:val="24"/>
          <w:szCs w:val="24"/>
          <w:lang w:val="en-GB"/>
        </w:rPr>
        <w:t xml:space="preserve">cost of any unpriced items shall be assumed to be included in other costs in the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1"/>
          <w:sz w:val="24"/>
          <w:szCs w:val="24"/>
          <w:lang w:val="en-GB"/>
        </w:rPr>
        <w:t>proposal.</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In all cases, the total price of the Financial Proposal as submitted shall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prevail. </w:t>
      </w:r>
    </w:p>
    <w:p w14:paraId="50029E91" w14:textId="77777777" w:rsidR="00681708" w:rsidRPr="00167359" w:rsidRDefault="00681708" w:rsidP="00672289">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F8A0D1A" w14:textId="52327922" w:rsidR="00681708" w:rsidRPr="00167359" w:rsidRDefault="00780293" w:rsidP="00672289">
      <w:pPr>
        <w:widowControl w:val="0"/>
        <w:tabs>
          <w:tab w:val="left" w:pos="739"/>
        </w:tabs>
        <w:autoSpaceDE w:val="0"/>
        <w:autoSpaceDN w:val="0"/>
        <w:adjustRightInd w:val="0"/>
        <w:spacing w:before="37" w:after="0" w:line="28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2.8.4</w:t>
      </w:r>
      <w:r w:rsidR="001E777A"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formulae for determining the Financial Score (Sf) shall, unless an alternative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sz w:val="24"/>
          <w:szCs w:val="24"/>
          <w:lang w:val="en-GB"/>
        </w:rPr>
        <w:t xml:space="preserve">formulae is indicated in the Appendix “ITC”, be as </w:t>
      </w:r>
      <w:r w:rsidR="00422FC4" w:rsidRPr="00167359">
        <w:rPr>
          <w:rFonts w:ascii="Book Antiqua" w:hAnsi="Book Antiqua" w:cs="Tahoma"/>
          <w:color w:val="000000"/>
          <w:sz w:val="24"/>
          <w:szCs w:val="24"/>
          <w:lang w:val="en-GB"/>
        </w:rPr>
        <w:t xml:space="preserve">follows: </w:t>
      </w:r>
    </w:p>
    <w:p w14:paraId="3E254B8D" w14:textId="4797FAE0" w:rsidR="00681708" w:rsidRPr="00167359" w:rsidRDefault="00780293" w:rsidP="00672289">
      <w:pPr>
        <w:widowControl w:val="0"/>
        <w:autoSpaceDE w:val="0"/>
        <w:autoSpaceDN w:val="0"/>
        <w:adjustRightInd w:val="0"/>
        <w:spacing w:before="26" w:after="0" w:line="297" w:lineRule="exact"/>
        <w:ind w:left="739" w:right="8"/>
        <w:jc w:val="both"/>
        <w:rPr>
          <w:rFonts w:ascii="Book Antiqua" w:hAnsi="Book Antiqua" w:cs="Tahoma"/>
          <w:b/>
          <w:color w:val="000000"/>
          <w:sz w:val="24"/>
          <w:szCs w:val="24"/>
          <w:lang w:val="en-GB"/>
        </w:rPr>
      </w:pPr>
      <w:r w:rsidRPr="00167359">
        <w:rPr>
          <w:rFonts w:ascii="Book Antiqua" w:hAnsi="Book Antiqua" w:cs="Tahoma"/>
          <w:color w:val="000000"/>
          <w:spacing w:val="3"/>
          <w:sz w:val="24"/>
          <w:szCs w:val="24"/>
          <w:lang w:val="en-GB"/>
        </w:rPr>
        <w:t>Sf = 100 X F</w:t>
      </w:r>
      <w:r w:rsidRPr="00167359">
        <w:rPr>
          <w:rFonts w:ascii="Book Antiqua" w:hAnsi="Book Antiqua" w:cs="Tahoma"/>
          <w:color w:val="000000"/>
          <w:spacing w:val="3"/>
          <w:sz w:val="24"/>
          <w:szCs w:val="24"/>
          <w:vertAlign w:val="superscript"/>
          <w:lang w:val="en-GB"/>
        </w:rPr>
        <w:t>M</w:t>
      </w:r>
      <w:r w:rsidRPr="00167359">
        <w:rPr>
          <w:rFonts w:ascii="Book Antiqua" w:hAnsi="Book Antiqua" w:cs="Tahoma"/>
          <w:color w:val="000000"/>
          <w:spacing w:val="3"/>
          <w:sz w:val="24"/>
          <w:szCs w:val="24"/>
          <w:lang w:val="en-GB"/>
        </w:rPr>
        <w:t>/F where Sf is the financial score; Fm is the lowest priced financial proposal and F is the price of the proposal under consideration.</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Proposals will </w:t>
      </w:r>
      <w:r w:rsidRPr="00167359">
        <w:rPr>
          <w:rFonts w:ascii="Book Antiqua" w:hAnsi="Book Antiqua" w:cs="Tahoma"/>
          <w:color w:val="000000"/>
          <w:w w:val="104"/>
          <w:sz w:val="24"/>
          <w:szCs w:val="24"/>
          <w:lang w:val="en-GB"/>
        </w:rPr>
        <w:t xml:space="preserve">be ranked according to their combined technical (St) and financial (Sf) scores </w:t>
      </w:r>
      <w:r w:rsidRPr="00167359">
        <w:rPr>
          <w:rFonts w:ascii="Book Antiqua" w:hAnsi="Book Antiqua" w:cs="Tahoma"/>
          <w:color w:val="000000"/>
          <w:spacing w:val="2"/>
          <w:sz w:val="24"/>
          <w:szCs w:val="24"/>
          <w:lang w:val="en-GB"/>
        </w:rPr>
        <w:t xml:space="preserve">using the weights (T=the weight given to the Technical Proposal: P = the weight </w:t>
      </w:r>
      <w:r w:rsidRPr="00167359">
        <w:rPr>
          <w:rFonts w:ascii="Book Antiqua" w:hAnsi="Book Antiqua" w:cs="Tahoma"/>
          <w:color w:val="000000"/>
          <w:w w:val="109"/>
          <w:sz w:val="24"/>
          <w:szCs w:val="24"/>
          <w:lang w:val="en-GB"/>
        </w:rPr>
        <w:t>given to the Financial Proposal; T + p = I) indicated in the Appendix.</w:t>
      </w:r>
      <w:r w:rsidR="00597236" w:rsidRPr="00167359">
        <w:rPr>
          <w:rFonts w:ascii="Book Antiqua" w:hAnsi="Book Antiqua" w:cs="Tahoma"/>
          <w:color w:val="000000"/>
          <w:w w:val="109"/>
          <w:sz w:val="24"/>
          <w:szCs w:val="24"/>
          <w:lang w:val="en-GB"/>
        </w:rPr>
        <w:t xml:space="preserve"> </w:t>
      </w:r>
      <w:r w:rsidRPr="00167359">
        <w:rPr>
          <w:rFonts w:ascii="Book Antiqua" w:hAnsi="Book Antiqua" w:cs="Tahoma"/>
          <w:color w:val="000000"/>
          <w:w w:val="109"/>
          <w:sz w:val="24"/>
          <w:szCs w:val="24"/>
          <w:lang w:val="en-GB"/>
        </w:rPr>
        <w:t xml:space="preserve">The </w:t>
      </w:r>
      <w:r w:rsidRPr="00167359">
        <w:rPr>
          <w:rFonts w:ascii="Book Antiqua" w:hAnsi="Book Antiqua" w:cs="Tahoma"/>
          <w:color w:val="000000"/>
          <w:sz w:val="24"/>
          <w:szCs w:val="24"/>
          <w:lang w:val="en-GB"/>
        </w:rPr>
        <w:t xml:space="preserve">combined technical and financial score, S, is calculated as follows: - S = St x T % + </w:t>
      </w:r>
      <w:r w:rsidRPr="00167359">
        <w:rPr>
          <w:rFonts w:ascii="Book Antiqua" w:hAnsi="Book Antiqua" w:cs="Tahoma"/>
          <w:color w:val="000000"/>
          <w:w w:val="104"/>
          <w:sz w:val="24"/>
          <w:szCs w:val="24"/>
          <w:lang w:val="en-GB"/>
        </w:rPr>
        <w:t>Sf x P %.</w:t>
      </w:r>
      <w:r w:rsidR="00597236" w:rsidRPr="00167359">
        <w:rPr>
          <w:rFonts w:ascii="Book Antiqua" w:hAnsi="Book Antiqua" w:cs="Tahoma"/>
          <w:color w:val="000000"/>
          <w:w w:val="104"/>
          <w:sz w:val="24"/>
          <w:szCs w:val="24"/>
          <w:lang w:val="en-GB"/>
        </w:rPr>
        <w:t xml:space="preserve"> </w:t>
      </w:r>
      <w:r w:rsidRPr="00167359">
        <w:rPr>
          <w:rFonts w:ascii="Book Antiqua" w:hAnsi="Book Antiqua" w:cs="Tahoma"/>
          <w:b/>
          <w:color w:val="000000"/>
          <w:w w:val="104"/>
          <w:sz w:val="24"/>
          <w:szCs w:val="24"/>
          <w:lang w:val="en-GB"/>
        </w:rPr>
        <w:t xml:space="preserve">The firm achieving the highest combined technical and financial </w:t>
      </w:r>
      <w:r w:rsidRPr="00167359">
        <w:rPr>
          <w:rFonts w:ascii="Book Antiqua" w:hAnsi="Book Antiqua" w:cs="Tahoma"/>
          <w:b/>
          <w:color w:val="000000"/>
          <w:sz w:val="24"/>
          <w:szCs w:val="24"/>
          <w:lang w:val="en-GB"/>
        </w:rPr>
        <w:t xml:space="preserve">score will be invited for negotiations. </w:t>
      </w:r>
    </w:p>
    <w:p w14:paraId="37D04766" w14:textId="2DCBBC5D" w:rsidR="00681708" w:rsidRPr="00167359" w:rsidRDefault="00780293" w:rsidP="00672289">
      <w:pPr>
        <w:widowControl w:val="0"/>
        <w:tabs>
          <w:tab w:val="left" w:pos="739"/>
        </w:tabs>
        <w:autoSpaceDE w:val="0"/>
        <w:autoSpaceDN w:val="0"/>
        <w:adjustRightInd w:val="0"/>
        <w:spacing w:before="281"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2.8.5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tender evaluation committee shall evaluate the tender within 15 days from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the date of opening the tender. </w:t>
      </w:r>
    </w:p>
    <w:p w14:paraId="4C4FF277" w14:textId="0DD7CB10" w:rsidR="00681708" w:rsidRPr="00167359" w:rsidRDefault="00780293" w:rsidP="00672289">
      <w:pPr>
        <w:widowControl w:val="0"/>
        <w:tabs>
          <w:tab w:val="left" w:pos="739"/>
        </w:tabs>
        <w:autoSpaceDE w:val="0"/>
        <w:autoSpaceDN w:val="0"/>
        <w:adjustRightInd w:val="0"/>
        <w:spacing w:before="300"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2.8.6</w:t>
      </w:r>
      <w:r w:rsidR="001E777A" w:rsidRPr="00167359">
        <w:rPr>
          <w:rFonts w:ascii="Book Antiqua" w:hAnsi="Book Antiqua" w:cs="Tahoma"/>
          <w:color w:val="000000"/>
          <w:w w:val="104"/>
          <w:sz w:val="24"/>
          <w:szCs w:val="24"/>
          <w:lang w:val="en-GB"/>
        </w:rPr>
        <w:t xml:space="preserve">  </w:t>
      </w:r>
      <w:r w:rsidRPr="00167359">
        <w:rPr>
          <w:rFonts w:ascii="Book Antiqua" w:hAnsi="Book Antiqua" w:cs="Tahoma"/>
          <w:color w:val="000000"/>
          <w:w w:val="104"/>
          <w:sz w:val="24"/>
          <w:szCs w:val="24"/>
          <w:lang w:val="en-GB"/>
        </w:rPr>
        <w:t xml:space="preserve">Contract price variations shall not be allowed for contracts not exceeding one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sz w:val="24"/>
          <w:szCs w:val="24"/>
          <w:lang w:val="en-GB"/>
        </w:rPr>
        <w:t xml:space="preserve">year (12 months). </w:t>
      </w:r>
    </w:p>
    <w:p w14:paraId="321593FA" w14:textId="524F5847" w:rsidR="00681708" w:rsidRPr="00167359" w:rsidRDefault="00780293" w:rsidP="00422FC4">
      <w:pPr>
        <w:widowControl w:val="0"/>
        <w:tabs>
          <w:tab w:val="left" w:pos="739"/>
        </w:tabs>
        <w:autoSpaceDE w:val="0"/>
        <w:autoSpaceDN w:val="0"/>
        <w:adjustRightInd w:val="0"/>
        <w:spacing w:before="30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lastRenderedPageBreak/>
        <w:t>2.8.7</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Where contract price variation is allowed, the variation shall not exceed 10% of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the original contract price</w:t>
      </w:r>
      <w:r w:rsidR="00422FC4"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p>
    <w:p w14:paraId="51BFFB2A" w14:textId="4C265206" w:rsidR="00681708" w:rsidRPr="00167359" w:rsidRDefault="00780293" w:rsidP="00672289">
      <w:pPr>
        <w:widowControl w:val="0"/>
        <w:tabs>
          <w:tab w:val="left" w:pos="739"/>
        </w:tabs>
        <w:autoSpaceDE w:val="0"/>
        <w:autoSpaceDN w:val="0"/>
        <w:adjustRightInd w:val="0"/>
        <w:spacing w:after="0" w:line="300" w:lineRule="exact"/>
        <w:ind w:left="20" w:right="10"/>
        <w:jc w:val="both"/>
        <w:rPr>
          <w:rFonts w:ascii="Book Antiqua" w:hAnsi="Book Antiqua" w:cs="Tahoma"/>
          <w:color w:val="000000"/>
          <w:spacing w:val="1"/>
          <w:sz w:val="24"/>
          <w:szCs w:val="24"/>
          <w:lang w:val="en-GB"/>
        </w:rPr>
      </w:pPr>
      <w:bookmarkStart w:id="12" w:name="Pg12"/>
      <w:bookmarkEnd w:id="12"/>
      <w:r w:rsidRPr="00167359">
        <w:rPr>
          <w:rFonts w:ascii="Book Antiqua" w:hAnsi="Book Antiqua" w:cs="Tahoma"/>
          <w:color w:val="000000"/>
          <w:spacing w:val="1"/>
          <w:sz w:val="24"/>
          <w:szCs w:val="24"/>
          <w:lang w:val="en-GB"/>
        </w:rPr>
        <w:t>2.8.8</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Price variation requests shall be processed by the procuring entity within 30 days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t xml:space="preserve">of receiving the request. </w:t>
      </w:r>
    </w:p>
    <w:p w14:paraId="4D135AC4"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pacing w:val="1"/>
          <w:sz w:val="24"/>
          <w:szCs w:val="24"/>
          <w:lang w:val="en-GB"/>
        </w:rPr>
      </w:pPr>
    </w:p>
    <w:p w14:paraId="7A8DE93E" w14:textId="77777777" w:rsidR="00681708" w:rsidRPr="00167359" w:rsidRDefault="00780293" w:rsidP="00672289">
      <w:pPr>
        <w:widowControl w:val="0"/>
        <w:tabs>
          <w:tab w:val="left" w:pos="739"/>
        </w:tabs>
        <w:autoSpaceDE w:val="0"/>
        <w:autoSpaceDN w:val="0"/>
        <w:adjustRightInd w:val="0"/>
        <w:spacing w:before="27"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2.9</w:t>
      </w:r>
      <w:r w:rsidRPr="00167359">
        <w:rPr>
          <w:rFonts w:ascii="Book Antiqua" w:hAnsi="Book Antiqua" w:cs="Tahoma"/>
          <w:b/>
          <w:color w:val="000000"/>
          <w:sz w:val="24"/>
          <w:szCs w:val="24"/>
          <w:lang w:val="en-GB"/>
        </w:rPr>
        <w:tab/>
        <w:t>Negotiations</w:t>
      </w:r>
    </w:p>
    <w:p w14:paraId="3139D9C6" w14:textId="3AC84386" w:rsidR="00681708" w:rsidRPr="00167359" w:rsidRDefault="00780293" w:rsidP="00672289">
      <w:pPr>
        <w:widowControl w:val="0"/>
        <w:tabs>
          <w:tab w:val="left" w:pos="739"/>
        </w:tabs>
        <w:autoSpaceDE w:val="0"/>
        <w:autoSpaceDN w:val="0"/>
        <w:adjustRightInd w:val="0"/>
        <w:spacing w:before="280" w:after="0" w:line="300" w:lineRule="exact"/>
        <w:ind w:left="20" w:right="13"/>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2.9.1</w:t>
      </w:r>
      <w:r w:rsidR="001E777A"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Negotiations will be held at the same address as “address to send information to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pacing w:val="3"/>
          <w:sz w:val="24"/>
          <w:szCs w:val="24"/>
          <w:lang w:val="en-GB"/>
        </w:rPr>
        <w:t>the Client” indicated in the Appendix “ITC”.</w:t>
      </w:r>
      <w:r w:rsidR="00597236"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The aim is to reach agreement on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all points and sign a contract. </w:t>
      </w:r>
    </w:p>
    <w:p w14:paraId="13644A4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982A5B2" w14:textId="58EABC4B"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2.9.2</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Negotiations will include a discussion of the Technical Proposal, the proposed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5"/>
          <w:sz w:val="24"/>
          <w:szCs w:val="24"/>
          <w:lang w:val="en-GB"/>
        </w:rPr>
        <w:t xml:space="preserve">methodology (work plan), staffing and any suggestions made by the firm to </w:t>
      </w:r>
      <w:r w:rsidRPr="00167359">
        <w:rPr>
          <w:rFonts w:ascii="Book Antiqua" w:hAnsi="Book Antiqua" w:cs="Tahoma"/>
          <w:color w:val="000000"/>
          <w:w w:val="105"/>
          <w:sz w:val="24"/>
          <w:szCs w:val="24"/>
          <w:lang w:val="en-GB"/>
        </w:rPr>
        <w:br/>
      </w:r>
      <w:r w:rsidRPr="00167359">
        <w:rPr>
          <w:rFonts w:ascii="Book Antiqua" w:hAnsi="Book Antiqua" w:cs="Tahoma"/>
          <w:color w:val="000000"/>
          <w:w w:val="105"/>
          <w:sz w:val="24"/>
          <w:szCs w:val="24"/>
          <w:lang w:val="en-GB"/>
        </w:rPr>
        <w:tab/>
      </w:r>
      <w:r w:rsidRPr="00167359">
        <w:rPr>
          <w:rFonts w:ascii="Book Antiqua" w:hAnsi="Book Antiqua" w:cs="Tahoma"/>
          <w:color w:val="000000"/>
          <w:w w:val="103"/>
          <w:sz w:val="24"/>
          <w:szCs w:val="24"/>
          <w:lang w:val="en-GB"/>
        </w:rPr>
        <w:t>improve the Terms of Reference.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The</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procuring entity and the firm will then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2"/>
          <w:sz w:val="24"/>
          <w:szCs w:val="24"/>
          <w:lang w:val="en-GB"/>
        </w:rPr>
        <w:t xml:space="preserve">work out final Terms of Reference, staffing and bar charts indicating activities,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w w:val="109"/>
          <w:sz w:val="24"/>
          <w:szCs w:val="24"/>
          <w:lang w:val="en-GB"/>
        </w:rPr>
        <w:t xml:space="preserve">staff periods in the field and in the head office, staff-months, logistics and </w:t>
      </w:r>
      <w:r w:rsidRPr="00167359">
        <w:rPr>
          <w:rFonts w:ascii="Book Antiqua" w:hAnsi="Book Antiqua" w:cs="Tahoma"/>
          <w:color w:val="000000"/>
          <w:w w:val="109"/>
          <w:sz w:val="24"/>
          <w:szCs w:val="24"/>
          <w:lang w:val="en-GB"/>
        </w:rPr>
        <w:br/>
      </w:r>
      <w:r w:rsidRPr="00167359">
        <w:rPr>
          <w:rFonts w:ascii="Book Antiqua" w:hAnsi="Book Antiqua" w:cs="Tahoma"/>
          <w:color w:val="000000"/>
          <w:w w:val="109"/>
          <w:sz w:val="24"/>
          <w:szCs w:val="24"/>
          <w:lang w:val="en-GB"/>
        </w:rPr>
        <w:tab/>
      </w:r>
      <w:r w:rsidRPr="00167359">
        <w:rPr>
          <w:rFonts w:ascii="Book Antiqua" w:hAnsi="Book Antiqua" w:cs="Tahoma"/>
          <w:color w:val="000000"/>
          <w:w w:val="107"/>
          <w:sz w:val="24"/>
          <w:szCs w:val="24"/>
          <w:lang w:val="en-GB"/>
        </w:rPr>
        <w:t>reporting.</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The agreed work plan and final Terms of Reference will then be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w w:val="106"/>
          <w:sz w:val="24"/>
          <w:szCs w:val="24"/>
          <w:lang w:val="en-GB"/>
        </w:rPr>
        <w:t xml:space="preserve">incorporated in the “Description of Services” and form part of the Contract. </w:t>
      </w:r>
      <w:r w:rsidRPr="00167359">
        <w:rPr>
          <w:rFonts w:ascii="Book Antiqua" w:hAnsi="Book Antiqua" w:cs="Tahoma"/>
          <w:color w:val="000000"/>
          <w:w w:val="106"/>
          <w:sz w:val="24"/>
          <w:szCs w:val="24"/>
          <w:lang w:val="en-GB"/>
        </w:rPr>
        <w:br/>
      </w:r>
      <w:r w:rsidRPr="00167359">
        <w:rPr>
          <w:rFonts w:ascii="Book Antiqua" w:hAnsi="Book Antiqua" w:cs="Tahoma"/>
          <w:color w:val="000000"/>
          <w:w w:val="106"/>
          <w:sz w:val="24"/>
          <w:szCs w:val="24"/>
          <w:lang w:val="en-GB"/>
        </w:rPr>
        <w:tab/>
      </w:r>
      <w:r w:rsidRPr="00167359">
        <w:rPr>
          <w:rFonts w:ascii="Book Antiqua" w:hAnsi="Book Antiqua" w:cs="Tahoma"/>
          <w:color w:val="000000"/>
          <w:w w:val="104"/>
          <w:sz w:val="24"/>
          <w:szCs w:val="24"/>
          <w:lang w:val="en-GB"/>
        </w:rPr>
        <w:t xml:space="preserve">Special attention will be paid to getting the most the firm can offer within the </w:t>
      </w:r>
      <w:r w:rsidRPr="00167359">
        <w:rPr>
          <w:rFonts w:ascii="Book Antiqua" w:hAnsi="Book Antiqua" w:cs="Tahoma"/>
          <w:color w:val="000000"/>
          <w:w w:val="104"/>
          <w:sz w:val="24"/>
          <w:szCs w:val="24"/>
          <w:lang w:val="en-GB"/>
        </w:rPr>
        <w:br/>
      </w:r>
      <w:r w:rsidRPr="00167359">
        <w:rPr>
          <w:rFonts w:ascii="Book Antiqua" w:hAnsi="Book Antiqua" w:cs="Tahoma"/>
          <w:color w:val="000000"/>
          <w:w w:val="104"/>
          <w:sz w:val="24"/>
          <w:szCs w:val="24"/>
          <w:lang w:val="en-GB"/>
        </w:rPr>
        <w:tab/>
      </w:r>
      <w:r w:rsidRPr="00167359">
        <w:rPr>
          <w:rFonts w:ascii="Book Antiqua" w:hAnsi="Book Antiqua" w:cs="Tahoma"/>
          <w:color w:val="000000"/>
          <w:w w:val="103"/>
          <w:sz w:val="24"/>
          <w:szCs w:val="24"/>
          <w:lang w:val="en-GB"/>
        </w:rPr>
        <w:t xml:space="preserve">available budget and to clearly defining the inputs required from the client to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ensure satisfactory implementation of the assignment. </w:t>
      </w:r>
    </w:p>
    <w:p w14:paraId="741B429A"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4D6FCD7" w14:textId="6BEE9FA3" w:rsidR="00681708" w:rsidRPr="00167359" w:rsidRDefault="00780293" w:rsidP="00672289">
      <w:pPr>
        <w:widowControl w:val="0"/>
        <w:tabs>
          <w:tab w:val="left" w:pos="739"/>
        </w:tabs>
        <w:autoSpaceDE w:val="0"/>
        <w:autoSpaceDN w:val="0"/>
        <w:adjustRightInd w:val="0"/>
        <w:spacing w:before="1" w:after="0" w:line="300" w:lineRule="exact"/>
        <w:ind w:left="20" w:right="16"/>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2.9.3</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 xml:space="preserve">Unless there are exceptional reasons, the financial negotiations will not involve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the remuneration rates for staff (no breakdown of fees). </w:t>
      </w:r>
    </w:p>
    <w:p w14:paraId="56AE975A" w14:textId="77777777" w:rsidR="00681708" w:rsidRPr="00167359" w:rsidRDefault="00681708" w:rsidP="00672289">
      <w:pPr>
        <w:widowControl w:val="0"/>
        <w:autoSpaceDE w:val="0"/>
        <w:autoSpaceDN w:val="0"/>
        <w:adjustRightInd w:val="0"/>
        <w:spacing w:after="0" w:line="297" w:lineRule="exact"/>
        <w:ind w:left="20"/>
        <w:jc w:val="both"/>
        <w:rPr>
          <w:rFonts w:ascii="Book Antiqua" w:hAnsi="Book Antiqua" w:cs="Tahoma"/>
          <w:color w:val="000000"/>
          <w:sz w:val="24"/>
          <w:szCs w:val="24"/>
          <w:lang w:val="en-GB"/>
        </w:rPr>
      </w:pPr>
    </w:p>
    <w:p w14:paraId="02F129F8" w14:textId="1050CE3E" w:rsidR="00681708" w:rsidRPr="00167359" w:rsidRDefault="00780293" w:rsidP="00672289">
      <w:pPr>
        <w:widowControl w:val="0"/>
        <w:tabs>
          <w:tab w:val="left" w:pos="739"/>
        </w:tabs>
        <w:autoSpaceDE w:val="0"/>
        <w:autoSpaceDN w:val="0"/>
        <w:adjustRightInd w:val="0"/>
        <w:spacing w:before="6" w:after="0" w:line="297"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2.9.4</w:t>
      </w:r>
      <w:r w:rsidR="001E777A"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Having selected the firm on the basis of, among other things, an evaluation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w w:val="107"/>
          <w:sz w:val="24"/>
          <w:szCs w:val="24"/>
          <w:lang w:val="en-GB"/>
        </w:rPr>
        <w:t xml:space="preserve">proposed key professional staff, the procuring entity expects to negotiate a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t>contract on the basis of the experts named in the 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Before contract </w:t>
      </w:r>
      <w:r w:rsidRPr="00167359">
        <w:rPr>
          <w:rFonts w:ascii="Book Antiqua" w:hAnsi="Book Antiqua" w:cs="Tahoma"/>
          <w:color w:val="000000"/>
          <w:w w:val="107"/>
          <w:sz w:val="24"/>
          <w:szCs w:val="24"/>
          <w:lang w:val="en-GB"/>
        </w:rPr>
        <w:br/>
      </w:r>
      <w:r w:rsidRPr="00167359">
        <w:rPr>
          <w:rFonts w:ascii="Book Antiqua" w:hAnsi="Book Antiqua" w:cs="Tahoma"/>
          <w:color w:val="000000"/>
          <w:w w:val="107"/>
          <w:sz w:val="24"/>
          <w:szCs w:val="24"/>
          <w:lang w:val="en-GB"/>
        </w:rPr>
        <w:tab/>
      </w:r>
      <w:r w:rsidRPr="00167359">
        <w:rPr>
          <w:rFonts w:ascii="Book Antiqua" w:hAnsi="Book Antiqua" w:cs="Tahoma"/>
          <w:color w:val="000000"/>
          <w:spacing w:val="1"/>
          <w:sz w:val="24"/>
          <w:szCs w:val="24"/>
          <w:lang w:val="en-GB"/>
        </w:rPr>
        <w:t xml:space="preserve">negotiations, the procuring entity will require assurances that the experts will be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w w:val="102"/>
          <w:sz w:val="24"/>
          <w:szCs w:val="24"/>
          <w:lang w:val="en-GB"/>
        </w:rPr>
        <w:t>actually available.</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The procuring entity will not consider substitutions during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pacing w:val="2"/>
          <w:sz w:val="24"/>
          <w:szCs w:val="24"/>
          <w:lang w:val="en-GB"/>
        </w:rPr>
        <w:t xml:space="preserve">contract negotiations unless both parties agree that undue delay in the selection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 xml:space="preserve">process makes such substitution unavoidable or that such changes are critical to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t>meet the objectives of the assignment.</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If this is not the case and if it is</w:t>
      </w:r>
      <w:r w:rsidRPr="00167359">
        <w:rPr>
          <w:rFonts w:ascii="Book Antiqua" w:hAnsi="Book Antiqua" w:cs="Tahoma"/>
          <w:color w:val="000000"/>
          <w:w w:val="115"/>
          <w:sz w:val="24"/>
          <w:szCs w:val="24"/>
          <w:lang w:val="en-GB"/>
        </w:rPr>
        <w:t xml:space="preserve"> </w:t>
      </w:r>
      <w:r w:rsidRPr="00167359">
        <w:rPr>
          <w:rFonts w:ascii="Book Antiqua" w:hAnsi="Book Antiqua" w:cs="Tahoma"/>
          <w:color w:val="000000"/>
          <w:w w:val="115"/>
          <w:sz w:val="24"/>
          <w:szCs w:val="24"/>
          <w:lang w:val="en-GB"/>
        </w:rPr>
        <w:br/>
      </w:r>
      <w:r w:rsidRPr="00167359">
        <w:rPr>
          <w:rFonts w:ascii="Book Antiqua" w:hAnsi="Book Antiqua" w:cs="Tahoma"/>
          <w:color w:val="000000"/>
          <w:w w:val="115"/>
          <w:sz w:val="24"/>
          <w:szCs w:val="24"/>
          <w:lang w:val="en-GB"/>
        </w:rPr>
        <w:tab/>
      </w:r>
      <w:r w:rsidRPr="00167359">
        <w:rPr>
          <w:rFonts w:ascii="Book Antiqua" w:hAnsi="Book Antiqua" w:cs="Tahoma"/>
          <w:color w:val="000000"/>
          <w:spacing w:val="3"/>
          <w:sz w:val="24"/>
          <w:szCs w:val="24"/>
          <w:lang w:val="en-GB"/>
        </w:rPr>
        <w:t xml:space="preserve">established that key staff were offered in the proposal without confirming their </w:t>
      </w:r>
      <w:r w:rsidRPr="00167359">
        <w:rPr>
          <w:rFonts w:ascii="Book Antiqua" w:hAnsi="Book Antiqua" w:cs="Tahoma"/>
          <w:color w:val="000000"/>
          <w:spacing w:val="3"/>
          <w:sz w:val="24"/>
          <w:szCs w:val="24"/>
          <w:lang w:val="en-GB"/>
        </w:rPr>
        <w:br/>
      </w:r>
      <w:r w:rsidRPr="00167359">
        <w:rPr>
          <w:rFonts w:ascii="Book Antiqua" w:hAnsi="Book Antiqua" w:cs="Tahoma"/>
          <w:color w:val="000000"/>
          <w:spacing w:val="3"/>
          <w:sz w:val="24"/>
          <w:szCs w:val="24"/>
          <w:lang w:val="en-GB"/>
        </w:rPr>
        <w:tab/>
      </w:r>
      <w:r w:rsidRPr="00167359">
        <w:rPr>
          <w:rFonts w:ascii="Book Antiqua" w:hAnsi="Book Antiqua" w:cs="Tahoma"/>
          <w:color w:val="000000"/>
          <w:sz w:val="24"/>
          <w:szCs w:val="24"/>
          <w:lang w:val="en-GB"/>
        </w:rPr>
        <w:t xml:space="preserve">availability, the firm may be disqualified. </w:t>
      </w:r>
    </w:p>
    <w:p w14:paraId="78E3D380" w14:textId="77777777" w:rsidR="00681708" w:rsidRPr="00167359" w:rsidRDefault="00681708" w:rsidP="00672289">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735CF7C" w14:textId="2705E20E" w:rsidR="00681708" w:rsidRPr="00167359" w:rsidRDefault="00780293" w:rsidP="00672289">
      <w:pPr>
        <w:widowControl w:val="0"/>
        <w:tabs>
          <w:tab w:val="left" w:pos="739"/>
        </w:tabs>
        <w:autoSpaceDE w:val="0"/>
        <w:autoSpaceDN w:val="0"/>
        <w:adjustRightInd w:val="0"/>
        <w:spacing w:before="1" w:after="0" w:line="300" w:lineRule="exact"/>
        <w:ind w:left="20" w:right="10"/>
        <w:jc w:val="both"/>
        <w:rPr>
          <w:rFonts w:ascii="Book Antiqua" w:hAnsi="Book Antiqua" w:cs="Tahoma"/>
          <w:color w:val="000000"/>
          <w:sz w:val="24"/>
          <w:szCs w:val="24"/>
          <w:lang w:val="en-GB"/>
        </w:rPr>
      </w:pPr>
      <w:proofErr w:type="gramStart"/>
      <w:r w:rsidRPr="00167359">
        <w:rPr>
          <w:rFonts w:ascii="Book Antiqua" w:hAnsi="Book Antiqua" w:cs="Tahoma"/>
          <w:color w:val="000000"/>
          <w:w w:val="102"/>
          <w:sz w:val="24"/>
          <w:szCs w:val="24"/>
          <w:lang w:val="en-GB"/>
        </w:rPr>
        <w:t>2.9.5</w:t>
      </w:r>
      <w:r w:rsidR="001E777A"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The</w:t>
      </w:r>
      <w:proofErr w:type="gramEnd"/>
      <w:r w:rsidRPr="00167359">
        <w:rPr>
          <w:rFonts w:ascii="Book Antiqua" w:hAnsi="Book Antiqua" w:cs="Tahoma"/>
          <w:color w:val="000000"/>
          <w:w w:val="102"/>
          <w:sz w:val="24"/>
          <w:szCs w:val="24"/>
          <w:lang w:val="en-GB"/>
        </w:rPr>
        <w:t xml:space="preserve"> negotiations will conclude with a review of the draft form of the Contract.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t xml:space="preserve">To complete negotiations the procuring entity and the selected firm will initial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the agreed Contract.</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If negotiations fail, the procuring Entity will invite the firm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whose proposal received the second highest score to negotiate a contract. </w:t>
      </w:r>
    </w:p>
    <w:p w14:paraId="4665ADE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5CC3E72" w14:textId="3CDE017E" w:rsidR="00681708" w:rsidRPr="00167359" w:rsidRDefault="00780293" w:rsidP="00672289">
      <w:pPr>
        <w:widowControl w:val="0"/>
        <w:autoSpaceDE w:val="0"/>
        <w:autoSpaceDN w:val="0"/>
        <w:adjustRightInd w:val="0"/>
        <w:spacing w:before="24" w:after="0" w:line="276" w:lineRule="exact"/>
        <w:ind w:left="20"/>
        <w:jc w:val="both"/>
        <w:rPr>
          <w:rFonts w:ascii="Book Antiqua" w:hAnsi="Book Antiqua" w:cs="Tahoma"/>
          <w:color w:val="000000"/>
          <w:sz w:val="24"/>
          <w:szCs w:val="24"/>
          <w:lang w:val="en-GB"/>
        </w:rPr>
      </w:pPr>
      <w:proofErr w:type="gramStart"/>
      <w:r w:rsidRPr="00167359">
        <w:rPr>
          <w:rFonts w:ascii="Book Antiqua" w:hAnsi="Book Antiqua" w:cs="Tahoma"/>
          <w:color w:val="000000"/>
          <w:sz w:val="24"/>
          <w:szCs w:val="24"/>
          <w:lang w:val="en-GB"/>
        </w:rPr>
        <w:t>2.9.6</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The</w:t>
      </w:r>
      <w:proofErr w:type="gramEnd"/>
      <w:r w:rsidRPr="00167359">
        <w:rPr>
          <w:rFonts w:ascii="Book Antiqua" w:hAnsi="Book Antiqua" w:cs="Tahoma"/>
          <w:color w:val="000000"/>
          <w:sz w:val="24"/>
          <w:szCs w:val="24"/>
          <w:lang w:val="en-GB"/>
        </w:rPr>
        <w:t xml:space="preserve"> procuring entity shall appoint a team for the purpose of the negotiations. </w:t>
      </w:r>
    </w:p>
    <w:p w14:paraId="47846D9C"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D70F9A6"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522638CF" w14:textId="77777777" w:rsidR="00422FC4" w:rsidRPr="00167359" w:rsidRDefault="00422FC4"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p>
    <w:p w14:paraId="3E6DDD7A" w14:textId="77777777" w:rsidR="00681708" w:rsidRPr="00167359" w:rsidRDefault="00780293" w:rsidP="00672289">
      <w:pPr>
        <w:widowControl w:val="0"/>
        <w:tabs>
          <w:tab w:val="left" w:pos="739"/>
        </w:tabs>
        <w:autoSpaceDE w:val="0"/>
        <w:autoSpaceDN w:val="0"/>
        <w:adjustRightInd w:val="0"/>
        <w:spacing w:before="60"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2.10</w:t>
      </w:r>
      <w:r w:rsidRPr="00167359">
        <w:rPr>
          <w:rFonts w:ascii="Book Antiqua" w:hAnsi="Book Antiqua" w:cs="Tahoma"/>
          <w:b/>
          <w:color w:val="000000"/>
          <w:sz w:val="24"/>
          <w:szCs w:val="24"/>
          <w:lang w:val="en-GB"/>
        </w:rPr>
        <w:tab/>
        <w:t>Award of Contract</w:t>
      </w:r>
    </w:p>
    <w:p w14:paraId="17D66910"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8DCCB14" w14:textId="040A9B3B" w:rsidR="00681708" w:rsidRPr="00167359" w:rsidRDefault="00780293" w:rsidP="00422FC4">
      <w:pPr>
        <w:widowControl w:val="0"/>
        <w:autoSpaceDE w:val="0"/>
        <w:autoSpaceDN w:val="0"/>
        <w:adjustRightInd w:val="0"/>
        <w:spacing w:before="16" w:after="0" w:line="276" w:lineRule="exact"/>
        <w:ind w:left="810" w:hanging="79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2.10.1 The Contract will be awarded following negotiations. </w:t>
      </w:r>
      <w:bookmarkStart w:id="13" w:name="Pg13"/>
      <w:bookmarkEnd w:id="13"/>
      <w:r w:rsidRPr="00167359">
        <w:rPr>
          <w:rFonts w:ascii="Book Antiqua" w:hAnsi="Book Antiqua" w:cs="Tahoma"/>
          <w:color w:val="000000"/>
          <w:sz w:val="24"/>
          <w:szCs w:val="24"/>
          <w:lang w:val="en-GB"/>
        </w:rPr>
        <w:t xml:space="preserve">After negotiations are completed, the procuring entity will promptly notify other </w:t>
      </w:r>
      <w:r w:rsidRPr="00167359">
        <w:rPr>
          <w:rFonts w:ascii="Book Antiqua" w:hAnsi="Book Antiqua" w:cs="Tahoma"/>
          <w:color w:val="000000"/>
          <w:spacing w:val="2"/>
          <w:sz w:val="24"/>
          <w:szCs w:val="24"/>
          <w:lang w:val="en-GB"/>
        </w:rPr>
        <w:t xml:space="preserve">consultants on the </w:t>
      </w:r>
      <w:r w:rsidRPr="00167359">
        <w:rPr>
          <w:rFonts w:ascii="Book Antiqua" w:hAnsi="Book Antiqua" w:cs="Tahoma"/>
          <w:color w:val="000000"/>
          <w:spacing w:val="2"/>
          <w:sz w:val="24"/>
          <w:szCs w:val="24"/>
          <w:lang w:val="en-GB"/>
        </w:rPr>
        <w:lastRenderedPageBreak/>
        <w:t xml:space="preserve">shortlist that they were unsuccessful and return the Financial </w:t>
      </w:r>
      <w:r w:rsidRPr="00167359">
        <w:rPr>
          <w:rFonts w:ascii="Book Antiqua" w:hAnsi="Book Antiqua" w:cs="Tahoma"/>
          <w:color w:val="000000"/>
          <w:sz w:val="24"/>
          <w:szCs w:val="24"/>
          <w:lang w:val="en-GB"/>
        </w:rPr>
        <w:t xml:space="preserve">Proposals of those consultants who did not pass the technical evaluation. </w:t>
      </w:r>
    </w:p>
    <w:p w14:paraId="696774A9" w14:textId="59F910B2" w:rsidR="00681708" w:rsidRPr="00167359" w:rsidRDefault="00780293" w:rsidP="00422FC4">
      <w:pPr>
        <w:widowControl w:val="0"/>
        <w:tabs>
          <w:tab w:val="left" w:pos="810"/>
        </w:tabs>
        <w:autoSpaceDE w:val="0"/>
        <w:autoSpaceDN w:val="0"/>
        <w:adjustRightInd w:val="0"/>
        <w:spacing w:before="278" w:after="0" w:line="300" w:lineRule="exact"/>
        <w:ind w:left="810" w:right="16" w:hanging="790"/>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2.10.2 The selected firm is expected to commence the assignment on the date and at the </w:t>
      </w:r>
      <w:r w:rsidRPr="00167359">
        <w:rPr>
          <w:rFonts w:ascii="Book Antiqua" w:hAnsi="Book Antiqua" w:cs="Tahoma"/>
          <w:color w:val="000000"/>
          <w:sz w:val="24"/>
          <w:szCs w:val="24"/>
          <w:lang w:val="en-GB"/>
        </w:rPr>
        <w:t xml:space="preserve">location specified in Appendix “A”. </w:t>
      </w:r>
    </w:p>
    <w:p w14:paraId="40F372A7" w14:textId="77777777" w:rsidR="00681708" w:rsidRPr="00167359" w:rsidRDefault="00780293" w:rsidP="00672289">
      <w:pPr>
        <w:widowControl w:val="0"/>
        <w:tabs>
          <w:tab w:val="left" w:pos="739"/>
        </w:tabs>
        <w:autoSpaceDE w:val="0"/>
        <w:autoSpaceDN w:val="0"/>
        <w:adjustRightInd w:val="0"/>
        <w:spacing w:before="300" w:after="0" w:line="300" w:lineRule="exact"/>
        <w:ind w:left="2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2.10.3 The parties to the contract shall have it signed within 30 days from the date of </w:t>
      </w:r>
      <w:r w:rsidRPr="00167359">
        <w:rPr>
          <w:rFonts w:ascii="Book Antiqua" w:hAnsi="Book Antiqua" w:cs="Tahoma"/>
          <w:color w:val="000000"/>
          <w:w w:val="103"/>
          <w:sz w:val="24"/>
          <w:szCs w:val="24"/>
          <w:lang w:val="en-GB"/>
        </w:rPr>
        <w:br/>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notification of contract award unless there is an administrative review request. </w:t>
      </w:r>
    </w:p>
    <w:p w14:paraId="568242CA" w14:textId="77777777" w:rsidR="00681708" w:rsidRPr="00167359" w:rsidRDefault="00780293" w:rsidP="00672289">
      <w:pPr>
        <w:widowControl w:val="0"/>
        <w:tabs>
          <w:tab w:val="left" w:pos="739"/>
        </w:tabs>
        <w:autoSpaceDE w:val="0"/>
        <w:autoSpaceDN w:val="0"/>
        <w:adjustRightInd w:val="0"/>
        <w:spacing w:before="28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2.10.4 The procuring entity may at any time terminate procurement proceedings before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1"/>
          <w:sz w:val="24"/>
          <w:szCs w:val="24"/>
          <w:lang w:val="en-GB"/>
        </w:rPr>
        <w:tab/>
      </w:r>
      <w:r w:rsidRPr="00167359">
        <w:rPr>
          <w:rFonts w:ascii="Book Antiqua" w:hAnsi="Book Antiqua" w:cs="Tahoma"/>
          <w:color w:val="000000"/>
          <w:sz w:val="24"/>
          <w:szCs w:val="24"/>
          <w:lang w:val="en-GB"/>
        </w:rPr>
        <w:t xml:space="preserve">contract award and shall not be liable to any person for the termination. </w:t>
      </w:r>
    </w:p>
    <w:p w14:paraId="5E491C38" w14:textId="77777777" w:rsidR="00681708" w:rsidRPr="00167359" w:rsidRDefault="00780293" w:rsidP="00672289">
      <w:pPr>
        <w:widowControl w:val="0"/>
        <w:tabs>
          <w:tab w:val="left" w:pos="739"/>
        </w:tabs>
        <w:autoSpaceDE w:val="0"/>
        <w:autoSpaceDN w:val="0"/>
        <w:adjustRightInd w:val="0"/>
        <w:spacing w:before="300" w:after="0" w:line="30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2.10.5 The procuring entity shall give prompt notice of the termination to the tenderers </w:t>
      </w:r>
      <w:r w:rsidRPr="00167359">
        <w:rPr>
          <w:rFonts w:ascii="Book Antiqua" w:hAnsi="Book Antiqua" w:cs="Tahoma"/>
          <w:color w:val="000000"/>
          <w:spacing w:val="2"/>
          <w:sz w:val="24"/>
          <w:szCs w:val="24"/>
          <w:lang w:val="en-GB"/>
        </w:rPr>
        <w:br/>
      </w:r>
      <w:r w:rsidRPr="00167359">
        <w:rPr>
          <w:rFonts w:ascii="Book Antiqua" w:hAnsi="Book Antiqua" w:cs="Tahoma"/>
          <w:color w:val="000000"/>
          <w:spacing w:val="2"/>
          <w:sz w:val="24"/>
          <w:szCs w:val="24"/>
          <w:lang w:val="en-GB"/>
        </w:rPr>
        <w:tab/>
      </w:r>
      <w:r w:rsidRPr="00167359">
        <w:rPr>
          <w:rFonts w:ascii="Book Antiqua" w:hAnsi="Book Antiqua" w:cs="Tahoma"/>
          <w:color w:val="000000"/>
          <w:w w:val="102"/>
          <w:sz w:val="24"/>
          <w:szCs w:val="24"/>
          <w:lang w:val="en-GB"/>
        </w:rPr>
        <w:t xml:space="preserve">and on request give its reasons for termination within 14 days of receiving the </w:t>
      </w:r>
      <w:r w:rsidRPr="00167359">
        <w:rPr>
          <w:rFonts w:ascii="Book Antiqua" w:hAnsi="Book Antiqua" w:cs="Tahoma"/>
          <w:color w:val="000000"/>
          <w:w w:val="102"/>
          <w:sz w:val="24"/>
          <w:szCs w:val="24"/>
          <w:lang w:val="en-GB"/>
        </w:rPr>
        <w:br/>
      </w:r>
      <w:r w:rsidRPr="00167359">
        <w:rPr>
          <w:rFonts w:ascii="Book Antiqua" w:hAnsi="Book Antiqua" w:cs="Tahoma"/>
          <w:color w:val="000000"/>
          <w:w w:val="102"/>
          <w:sz w:val="24"/>
          <w:szCs w:val="24"/>
          <w:lang w:val="en-GB"/>
        </w:rPr>
        <w:tab/>
      </w:r>
      <w:r w:rsidRPr="00167359">
        <w:rPr>
          <w:rFonts w:ascii="Book Antiqua" w:hAnsi="Book Antiqua" w:cs="Tahoma"/>
          <w:color w:val="000000"/>
          <w:sz w:val="24"/>
          <w:szCs w:val="24"/>
          <w:lang w:val="en-GB"/>
        </w:rPr>
        <w:t xml:space="preserve">request from any tenderer. </w:t>
      </w:r>
    </w:p>
    <w:p w14:paraId="35CC6C35"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E5FFB40" w14:textId="77777777" w:rsidR="00681708" w:rsidRPr="00167359" w:rsidRDefault="00780293" w:rsidP="00672289">
      <w:pPr>
        <w:widowControl w:val="0"/>
        <w:autoSpaceDE w:val="0"/>
        <w:autoSpaceDN w:val="0"/>
        <w:adjustRightInd w:val="0"/>
        <w:spacing w:before="44" w:after="0" w:line="276" w:lineRule="exact"/>
        <w:ind w:left="20"/>
        <w:jc w:val="both"/>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2.10.6 To qualify for contract awards, the tenderer shall have the following: </w:t>
      </w:r>
    </w:p>
    <w:p w14:paraId="4336C9D3" w14:textId="330A97DA"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4"/>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Necessary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qualifications,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capability</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experience,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services,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equipment</w:t>
      </w:r>
      <w:r w:rsidR="00597236" w:rsidRPr="00167359">
        <w:rPr>
          <w:rFonts w:ascii="Book Antiqua" w:hAnsi="Book Antiqua" w:cs="Tahoma"/>
          <w:color w:val="000000"/>
          <w:spacing w:val="2"/>
          <w:sz w:val="24"/>
          <w:szCs w:val="24"/>
          <w:lang w:val="en-GB"/>
        </w:rPr>
        <w:t xml:space="preserve"> </w:t>
      </w:r>
      <w:r w:rsidR="00422FC4" w:rsidRPr="00167359">
        <w:rPr>
          <w:rFonts w:ascii="Book Antiqua" w:hAnsi="Book Antiqua" w:cs="Tahoma"/>
          <w:color w:val="000000"/>
          <w:spacing w:val="2"/>
          <w:sz w:val="24"/>
          <w:szCs w:val="24"/>
          <w:lang w:val="en-GB"/>
        </w:rPr>
        <w:t xml:space="preserve">and </w:t>
      </w:r>
      <w:r w:rsidRPr="00167359">
        <w:rPr>
          <w:rFonts w:ascii="Book Antiqua" w:hAnsi="Book Antiqua" w:cs="Tahoma"/>
          <w:color w:val="000000"/>
          <w:sz w:val="24"/>
          <w:szCs w:val="24"/>
          <w:lang w:val="en-GB"/>
        </w:rPr>
        <w:t xml:space="preserve">facilities to provide what is being procured. </w:t>
      </w:r>
    </w:p>
    <w:p w14:paraId="27E97BFF" w14:textId="387051B9" w:rsidR="00681708" w:rsidRPr="00167359" w:rsidRDefault="00780293" w:rsidP="00422FC4">
      <w:pPr>
        <w:pStyle w:val="ListParagraph"/>
        <w:widowControl w:val="0"/>
        <w:numPr>
          <w:ilvl w:val="0"/>
          <w:numId w:val="14"/>
        </w:numPr>
        <w:autoSpaceDE w:val="0"/>
        <w:autoSpaceDN w:val="0"/>
        <w:adjustRightInd w:val="0"/>
        <w:spacing w:before="1" w:after="0" w:line="275"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Legal capacity to enter into a contract for procurement </w:t>
      </w:r>
    </w:p>
    <w:p w14:paraId="43469F08" w14:textId="2EBD8E35" w:rsidR="00681708" w:rsidRPr="00167359" w:rsidRDefault="00780293" w:rsidP="00422FC4">
      <w:pPr>
        <w:pStyle w:val="ListParagraph"/>
        <w:widowControl w:val="0"/>
        <w:numPr>
          <w:ilvl w:val="0"/>
          <w:numId w:val="14"/>
        </w:numPr>
        <w:tabs>
          <w:tab w:val="left" w:pos="1191"/>
        </w:tabs>
        <w:autoSpaceDE w:val="0"/>
        <w:autoSpaceDN w:val="0"/>
        <w:adjustRightInd w:val="0"/>
        <w:spacing w:before="5" w:after="0" w:line="300" w:lineRule="exact"/>
        <w:ind w:left="1170" w:right="17"/>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Shall not be insolvent, in receivership, bankrupt</w:t>
      </w:r>
      <w:r w:rsidR="00422FC4" w:rsidRPr="00167359">
        <w:rPr>
          <w:rFonts w:ascii="Book Antiqua" w:hAnsi="Book Antiqua" w:cs="Tahoma"/>
          <w:color w:val="000000"/>
          <w:w w:val="103"/>
          <w:sz w:val="24"/>
          <w:szCs w:val="24"/>
          <w:lang w:val="en-GB"/>
        </w:rPr>
        <w:t xml:space="preserve"> or in the process of being </w:t>
      </w:r>
      <w:r w:rsidRPr="00167359">
        <w:rPr>
          <w:rFonts w:ascii="Book Antiqua" w:hAnsi="Book Antiqua" w:cs="Tahoma"/>
          <w:color w:val="000000"/>
          <w:w w:val="111"/>
          <w:sz w:val="24"/>
          <w:szCs w:val="24"/>
          <w:lang w:val="en-GB"/>
        </w:rPr>
        <w:t>wound up and is not the subject of lega</w:t>
      </w:r>
      <w:r w:rsidR="00422FC4" w:rsidRPr="00167359">
        <w:rPr>
          <w:rFonts w:ascii="Book Antiqua" w:hAnsi="Book Antiqua" w:cs="Tahoma"/>
          <w:color w:val="000000"/>
          <w:w w:val="111"/>
          <w:sz w:val="24"/>
          <w:szCs w:val="24"/>
          <w:lang w:val="en-GB"/>
        </w:rPr>
        <w:t xml:space="preserve">l proceedings relating to the </w:t>
      </w:r>
      <w:r w:rsidRPr="00167359">
        <w:rPr>
          <w:rFonts w:ascii="Book Antiqua" w:hAnsi="Book Antiqua" w:cs="Tahoma"/>
          <w:color w:val="000000"/>
          <w:sz w:val="24"/>
          <w:szCs w:val="24"/>
          <w:lang w:val="en-GB"/>
        </w:rPr>
        <w:t xml:space="preserve">foregoing. </w:t>
      </w:r>
    </w:p>
    <w:p w14:paraId="074FD4FE" w14:textId="39055BA0" w:rsidR="00681708" w:rsidRPr="00167359" w:rsidRDefault="00780293" w:rsidP="00422FC4">
      <w:pPr>
        <w:pStyle w:val="ListParagraph"/>
        <w:widowControl w:val="0"/>
        <w:numPr>
          <w:ilvl w:val="0"/>
          <w:numId w:val="14"/>
        </w:numPr>
        <w:autoSpaceDE w:val="0"/>
        <w:autoSpaceDN w:val="0"/>
        <w:adjustRightInd w:val="0"/>
        <w:spacing w:before="20" w:after="0" w:line="276" w:lineRule="exact"/>
        <w:ind w:left="117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Shall not be debarred from participating in public procurement. </w:t>
      </w:r>
    </w:p>
    <w:p w14:paraId="1CAADB02" w14:textId="77777777" w:rsidR="00681708" w:rsidRPr="00167359" w:rsidRDefault="00681708" w:rsidP="00672289">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61A0A12F" w14:textId="77777777" w:rsidR="00681708" w:rsidRPr="00167359" w:rsidRDefault="00780293" w:rsidP="00672289">
      <w:pPr>
        <w:widowControl w:val="0"/>
        <w:tabs>
          <w:tab w:val="left" w:pos="739"/>
        </w:tabs>
        <w:autoSpaceDE w:val="0"/>
        <w:autoSpaceDN w:val="0"/>
        <w:adjustRightInd w:val="0"/>
        <w:spacing w:before="56"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2.11</w:t>
      </w:r>
      <w:r w:rsidRPr="00167359">
        <w:rPr>
          <w:rFonts w:ascii="Book Antiqua" w:hAnsi="Book Antiqua" w:cs="Tahoma"/>
          <w:b/>
          <w:color w:val="000000"/>
          <w:sz w:val="24"/>
          <w:szCs w:val="24"/>
          <w:lang w:val="en-GB"/>
        </w:rPr>
        <w:tab/>
        <w:t>Confidentiality</w:t>
      </w:r>
    </w:p>
    <w:p w14:paraId="6A547086" w14:textId="1C4BD974" w:rsidR="00681708" w:rsidRPr="00167359" w:rsidRDefault="00780293" w:rsidP="00422FC4">
      <w:pPr>
        <w:widowControl w:val="0"/>
        <w:tabs>
          <w:tab w:val="left" w:pos="720"/>
        </w:tabs>
        <w:autoSpaceDE w:val="0"/>
        <w:autoSpaceDN w:val="0"/>
        <w:adjustRightInd w:val="0"/>
        <w:spacing w:before="277" w:after="0" w:line="300" w:lineRule="exact"/>
        <w:ind w:left="810" w:right="13" w:hanging="790"/>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2.11.1 Information</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relating</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to evaluation of</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proposals and</w:t>
      </w:r>
      <w:r w:rsidR="00597236" w:rsidRPr="00167359">
        <w:rPr>
          <w:rFonts w:ascii="Book Antiqua" w:hAnsi="Book Antiqua" w:cs="Tahoma"/>
          <w:color w:val="000000"/>
          <w:w w:val="103"/>
          <w:sz w:val="24"/>
          <w:szCs w:val="24"/>
          <w:lang w:val="en-GB"/>
        </w:rPr>
        <w:t xml:space="preserve"> </w:t>
      </w:r>
      <w:r w:rsidR="00422FC4" w:rsidRPr="00167359">
        <w:rPr>
          <w:rFonts w:ascii="Book Antiqua" w:hAnsi="Book Antiqua" w:cs="Tahoma"/>
          <w:color w:val="000000"/>
          <w:w w:val="103"/>
          <w:sz w:val="24"/>
          <w:szCs w:val="24"/>
          <w:lang w:val="en-GB"/>
        </w:rPr>
        <w:t xml:space="preserve">recommendations </w:t>
      </w:r>
      <w:r w:rsidR="00422FC4" w:rsidRPr="00167359">
        <w:rPr>
          <w:rFonts w:ascii="Book Antiqua" w:hAnsi="Book Antiqua" w:cs="Tahoma"/>
          <w:color w:val="000000"/>
          <w:w w:val="103"/>
          <w:sz w:val="24"/>
          <w:szCs w:val="24"/>
          <w:lang w:val="en-GB"/>
        </w:rPr>
        <w:br/>
      </w:r>
      <w:r w:rsidRPr="00167359">
        <w:rPr>
          <w:rFonts w:ascii="Book Antiqua" w:hAnsi="Book Antiqua" w:cs="Tahoma"/>
          <w:color w:val="000000"/>
          <w:spacing w:val="4"/>
          <w:sz w:val="24"/>
          <w:szCs w:val="24"/>
          <w:lang w:val="en-GB"/>
        </w:rPr>
        <w:t xml:space="preserve">concerning awards shall not be disclosed to the </w:t>
      </w:r>
      <w:r w:rsidR="00422FC4" w:rsidRPr="00167359">
        <w:rPr>
          <w:rFonts w:ascii="Book Antiqua" w:hAnsi="Book Antiqua" w:cs="Tahoma"/>
          <w:color w:val="000000"/>
          <w:spacing w:val="4"/>
          <w:sz w:val="24"/>
          <w:szCs w:val="24"/>
          <w:lang w:val="en-GB"/>
        </w:rPr>
        <w:t xml:space="preserve">consultants who submitted the </w:t>
      </w:r>
      <w:r w:rsidRPr="00167359">
        <w:rPr>
          <w:rFonts w:ascii="Book Antiqua" w:hAnsi="Book Antiqua" w:cs="Tahoma"/>
          <w:color w:val="000000"/>
          <w:spacing w:val="2"/>
          <w:sz w:val="24"/>
          <w:szCs w:val="24"/>
          <w:lang w:val="en-GB"/>
        </w:rPr>
        <w:t>proposals or to other persons not officially concern</w:t>
      </w:r>
      <w:r w:rsidR="00422FC4" w:rsidRPr="00167359">
        <w:rPr>
          <w:rFonts w:ascii="Book Antiqua" w:hAnsi="Book Antiqua" w:cs="Tahoma"/>
          <w:color w:val="000000"/>
          <w:spacing w:val="2"/>
          <w:sz w:val="24"/>
          <w:szCs w:val="24"/>
          <w:lang w:val="en-GB"/>
        </w:rPr>
        <w:t xml:space="preserve">ed with the process, until the </w:t>
      </w:r>
      <w:r w:rsidRPr="00167359">
        <w:rPr>
          <w:rFonts w:ascii="Book Antiqua" w:hAnsi="Book Antiqua" w:cs="Tahoma"/>
          <w:color w:val="000000"/>
          <w:sz w:val="24"/>
          <w:szCs w:val="24"/>
          <w:lang w:val="en-GB"/>
        </w:rPr>
        <w:t xml:space="preserve">winning firm has been notified that it has been awarded the Contract. </w:t>
      </w:r>
    </w:p>
    <w:p w14:paraId="446DA676"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D97D848" w14:textId="77777777" w:rsidR="00681708" w:rsidRPr="00167359" w:rsidRDefault="00780293" w:rsidP="00422FC4">
      <w:pPr>
        <w:widowControl w:val="0"/>
        <w:tabs>
          <w:tab w:val="left" w:pos="739"/>
        </w:tabs>
        <w:autoSpaceDE w:val="0"/>
        <w:autoSpaceDN w:val="0"/>
        <w:adjustRightInd w:val="0"/>
        <w:spacing w:before="24" w:after="0" w:line="276" w:lineRule="exact"/>
        <w:ind w:left="20"/>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2.12 </w:t>
      </w:r>
      <w:r w:rsidRPr="00167359">
        <w:rPr>
          <w:rFonts w:ascii="Book Antiqua" w:hAnsi="Book Antiqua" w:cs="Tahoma"/>
          <w:b/>
          <w:color w:val="000000"/>
          <w:sz w:val="24"/>
          <w:szCs w:val="24"/>
          <w:lang w:val="en-GB"/>
        </w:rPr>
        <w:tab/>
        <w:t xml:space="preserve">Corrupt or fraudulent practices </w:t>
      </w:r>
    </w:p>
    <w:p w14:paraId="05510CB7" w14:textId="1BA74EC8" w:rsidR="00681708" w:rsidRPr="00167359" w:rsidRDefault="00780293" w:rsidP="008C0DE1">
      <w:pPr>
        <w:widowControl w:val="0"/>
        <w:tabs>
          <w:tab w:val="left" w:pos="739"/>
        </w:tabs>
        <w:autoSpaceDE w:val="0"/>
        <w:autoSpaceDN w:val="0"/>
        <w:adjustRightInd w:val="0"/>
        <w:spacing w:before="285" w:after="0" w:line="300" w:lineRule="exact"/>
        <w:ind w:left="810" w:right="12" w:hanging="79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2.12.1 The procuring entity requires that the </w:t>
      </w:r>
      <w:r w:rsidR="00422FC4" w:rsidRPr="00167359">
        <w:rPr>
          <w:rFonts w:ascii="Book Antiqua" w:hAnsi="Book Antiqua" w:cs="Tahoma"/>
          <w:color w:val="000000"/>
          <w:spacing w:val="2"/>
          <w:sz w:val="24"/>
          <w:szCs w:val="24"/>
          <w:lang w:val="en-GB"/>
        </w:rPr>
        <w:t xml:space="preserve">consultants observe the highest </w:t>
      </w:r>
      <w:r w:rsidRPr="00167359">
        <w:rPr>
          <w:rFonts w:ascii="Book Antiqua" w:hAnsi="Book Antiqua" w:cs="Tahoma"/>
          <w:color w:val="000000"/>
          <w:spacing w:val="2"/>
          <w:sz w:val="24"/>
          <w:szCs w:val="24"/>
          <w:lang w:val="en-GB"/>
        </w:rPr>
        <w:t xml:space="preserve">standards </w:t>
      </w:r>
      <w:r w:rsidRPr="00167359">
        <w:rPr>
          <w:rFonts w:ascii="Book Antiqua" w:hAnsi="Book Antiqua" w:cs="Tahoma"/>
          <w:color w:val="000000"/>
          <w:w w:val="104"/>
          <w:sz w:val="24"/>
          <w:szCs w:val="24"/>
          <w:lang w:val="en-GB"/>
        </w:rPr>
        <w:t xml:space="preserve">of ethics during the selection and award of the consultancy contract and also </w:t>
      </w:r>
      <w:r w:rsidRPr="00167359">
        <w:rPr>
          <w:rFonts w:ascii="Book Antiqua" w:hAnsi="Book Antiqua" w:cs="Tahoma"/>
          <w:color w:val="000000"/>
          <w:spacing w:val="2"/>
          <w:sz w:val="24"/>
          <w:szCs w:val="24"/>
          <w:lang w:val="en-GB"/>
        </w:rPr>
        <w:t xml:space="preserve">during the performance of the assignment. The tenderer shall sign a declaration </w:t>
      </w:r>
      <w:r w:rsidRPr="00167359">
        <w:rPr>
          <w:rFonts w:ascii="Book Antiqua" w:hAnsi="Book Antiqua" w:cs="Tahoma"/>
          <w:color w:val="000000"/>
          <w:sz w:val="24"/>
          <w:szCs w:val="24"/>
          <w:lang w:val="en-GB"/>
        </w:rPr>
        <w:t xml:space="preserve">that he has not and will not be involved in corrupt or fraudulent practices. </w:t>
      </w:r>
    </w:p>
    <w:p w14:paraId="116171B2" w14:textId="34EF7EDB" w:rsidR="00681708" w:rsidRPr="00167359" w:rsidRDefault="00780293" w:rsidP="008C0DE1">
      <w:pPr>
        <w:widowControl w:val="0"/>
        <w:tabs>
          <w:tab w:val="left" w:pos="739"/>
        </w:tabs>
        <w:autoSpaceDE w:val="0"/>
        <w:autoSpaceDN w:val="0"/>
        <w:adjustRightInd w:val="0"/>
        <w:spacing w:before="300" w:after="0" w:line="300" w:lineRule="exact"/>
        <w:ind w:left="810" w:right="8" w:hanging="790"/>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2.12.2 The procuring entity will reject a proposal for award if it determines that the </w:t>
      </w:r>
      <w:r w:rsidRPr="00167359">
        <w:rPr>
          <w:rFonts w:ascii="Book Antiqua" w:hAnsi="Book Antiqua" w:cs="Tahoma"/>
          <w:color w:val="000000"/>
          <w:w w:val="102"/>
          <w:sz w:val="24"/>
          <w:szCs w:val="24"/>
          <w:lang w:val="en-GB"/>
        </w:rPr>
        <w:t>consultant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recommended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for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award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has</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engaged</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in</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corrupt</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or</w:t>
      </w:r>
      <w:r w:rsidR="00597236" w:rsidRPr="00167359">
        <w:rPr>
          <w:rFonts w:ascii="Book Antiqua" w:hAnsi="Book Antiqua" w:cs="Tahoma"/>
          <w:color w:val="000000"/>
          <w:w w:val="102"/>
          <w:sz w:val="24"/>
          <w:szCs w:val="24"/>
          <w:lang w:val="en-GB"/>
        </w:rPr>
        <w:t xml:space="preserve"> </w:t>
      </w:r>
      <w:r w:rsidRPr="00167359">
        <w:rPr>
          <w:rFonts w:ascii="Book Antiqua" w:hAnsi="Book Antiqua" w:cs="Tahoma"/>
          <w:color w:val="000000"/>
          <w:w w:val="102"/>
          <w:sz w:val="24"/>
          <w:szCs w:val="24"/>
          <w:lang w:val="en-GB"/>
        </w:rPr>
        <w:t xml:space="preserve">fraudulent </w:t>
      </w:r>
      <w:r w:rsidRPr="00167359">
        <w:rPr>
          <w:rFonts w:ascii="Book Antiqua" w:hAnsi="Book Antiqua" w:cs="Tahoma"/>
          <w:color w:val="000000"/>
          <w:sz w:val="24"/>
          <w:szCs w:val="24"/>
          <w:lang w:val="en-GB"/>
        </w:rPr>
        <w:t xml:space="preserve">practices in competing for the contract in question. </w:t>
      </w:r>
    </w:p>
    <w:p w14:paraId="62536964" w14:textId="77777777" w:rsidR="00681708" w:rsidRPr="00167359" w:rsidRDefault="00681708" w:rsidP="00422FC4">
      <w:pPr>
        <w:widowControl w:val="0"/>
        <w:autoSpaceDE w:val="0"/>
        <w:autoSpaceDN w:val="0"/>
        <w:adjustRightInd w:val="0"/>
        <w:spacing w:after="0" w:line="276" w:lineRule="exact"/>
        <w:ind w:left="4626"/>
        <w:jc w:val="both"/>
        <w:rPr>
          <w:rFonts w:ascii="Book Antiqua" w:hAnsi="Book Antiqua" w:cs="Tahoma"/>
          <w:color w:val="000000"/>
          <w:sz w:val="24"/>
          <w:szCs w:val="24"/>
          <w:lang w:val="en-GB"/>
        </w:rPr>
      </w:pPr>
    </w:p>
    <w:p w14:paraId="573D5E16" w14:textId="4F102A59" w:rsidR="00681708" w:rsidRPr="00167359" w:rsidRDefault="00780293" w:rsidP="008C0DE1">
      <w:pPr>
        <w:widowControl w:val="0"/>
        <w:tabs>
          <w:tab w:val="left" w:pos="810"/>
        </w:tabs>
        <w:autoSpaceDE w:val="0"/>
        <w:autoSpaceDN w:val="0"/>
        <w:adjustRightInd w:val="0"/>
        <w:spacing w:after="0" w:line="300" w:lineRule="exact"/>
        <w:ind w:left="810" w:right="193" w:hanging="678"/>
        <w:jc w:val="both"/>
        <w:rPr>
          <w:rFonts w:ascii="Book Antiqua" w:hAnsi="Book Antiqua" w:cs="Tahoma"/>
          <w:color w:val="000000"/>
          <w:sz w:val="24"/>
          <w:szCs w:val="24"/>
          <w:lang w:val="en-GB"/>
        </w:rPr>
      </w:pPr>
      <w:bookmarkStart w:id="14" w:name="Pg14"/>
      <w:bookmarkEnd w:id="14"/>
      <w:r w:rsidRPr="00167359">
        <w:rPr>
          <w:rFonts w:ascii="Book Antiqua" w:hAnsi="Book Antiqua" w:cs="Tahoma"/>
          <w:color w:val="000000"/>
          <w:w w:val="105"/>
          <w:sz w:val="24"/>
          <w:szCs w:val="24"/>
          <w:lang w:val="en-GB"/>
        </w:rPr>
        <w:t xml:space="preserve">2.12.3 Further a consultant who is found to have indulged in corrupt or </w:t>
      </w:r>
      <w:r w:rsidR="00422FC4" w:rsidRPr="00167359">
        <w:rPr>
          <w:rFonts w:ascii="Book Antiqua" w:hAnsi="Book Antiqua" w:cs="Tahoma"/>
          <w:color w:val="000000"/>
          <w:w w:val="105"/>
          <w:sz w:val="24"/>
          <w:szCs w:val="24"/>
          <w:lang w:val="en-GB"/>
        </w:rPr>
        <w:t>f</w:t>
      </w:r>
      <w:r w:rsidRPr="00167359">
        <w:rPr>
          <w:rFonts w:ascii="Book Antiqua" w:hAnsi="Book Antiqua" w:cs="Tahoma"/>
          <w:color w:val="000000"/>
          <w:w w:val="105"/>
          <w:sz w:val="24"/>
          <w:szCs w:val="24"/>
          <w:lang w:val="en-GB"/>
        </w:rPr>
        <w:t xml:space="preserve">raudulent </w:t>
      </w:r>
      <w:r w:rsidRPr="00167359">
        <w:rPr>
          <w:rFonts w:ascii="Book Antiqua" w:hAnsi="Book Antiqua" w:cs="Tahoma"/>
          <w:color w:val="000000"/>
          <w:w w:val="105"/>
          <w:sz w:val="24"/>
          <w:szCs w:val="24"/>
          <w:lang w:val="en-GB"/>
        </w:rPr>
        <w:tab/>
      </w:r>
      <w:r w:rsidRPr="00167359">
        <w:rPr>
          <w:rFonts w:ascii="Book Antiqua" w:hAnsi="Book Antiqua" w:cs="Tahoma"/>
          <w:color w:val="000000"/>
          <w:w w:val="108"/>
          <w:sz w:val="24"/>
          <w:szCs w:val="24"/>
          <w:lang w:val="en-GB"/>
        </w:rPr>
        <w:t xml:space="preserve">practices risks being debarred from participating in public </w:t>
      </w:r>
      <w:r w:rsidR="00422FC4" w:rsidRPr="00167359">
        <w:rPr>
          <w:rFonts w:ascii="Book Antiqua" w:hAnsi="Book Antiqua" w:cs="Tahoma"/>
          <w:color w:val="000000"/>
          <w:w w:val="108"/>
          <w:sz w:val="24"/>
          <w:szCs w:val="24"/>
          <w:lang w:val="en-GB"/>
        </w:rPr>
        <w:t>p</w:t>
      </w:r>
      <w:r w:rsidRPr="00167359">
        <w:rPr>
          <w:rFonts w:ascii="Book Antiqua" w:hAnsi="Book Antiqua" w:cs="Tahoma"/>
          <w:color w:val="000000"/>
          <w:w w:val="108"/>
          <w:sz w:val="24"/>
          <w:szCs w:val="24"/>
          <w:lang w:val="en-GB"/>
        </w:rPr>
        <w:t xml:space="preserve">rocurement in </w:t>
      </w:r>
      <w:r w:rsidRPr="00167359">
        <w:rPr>
          <w:rFonts w:ascii="Book Antiqua" w:hAnsi="Book Antiqua" w:cs="Tahoma"/>
          <w:color w:val="000000"/>
          <w:sz w:val="24"/>
          <w:szCs w:val="24"/>
          <w:lang w:val="en-GB"/>
        </w:rPr>
        <w:t xml:space="preserve">Kenya. </w:t>
      </w:r>
    </w:p>
    <w:p w14:paraId="684F48E8" w14:textId="77777777" w:rsidR="00681708" w:rsidRPr="00167359" w:rsidRDefault="00681708" w:rsidP="00422FC4">
      <w:pPr>
        <w:widowControl w:val="0"/>
        <w:autoSpaceDE w:val="0"/>
        <w:autoSpaceDN w:val="0"/>
        <w:adjustRightInd w:val="0"/>
        <w:spacing w:after="0" w:line="276" w:lineRule="exact"/>
        <w:ind w:left="132"/>
        <w:jc w:val="both"/>
        <w:rPr>
          <w:rFonts w:ascii="Book Antiqua" w:hAnsi="Book Antiqua" w:cs="Tahoma"/>
          <w:color w:val="000000"/>
          <w:sz w:val="24"/>
          <w:szCs w:val="24"/>
          <w:lang w:val="en-GB"/>
        </w:rPr>
      </w:pPr>
    </w:p>
    <w:p w14:paraId="6CC577E6" w14:textId="77777777" w:rsidR="00167359" w:rsidRPr="00167359" w:rsidRDefault="00167359">
      <w:pPr>
        <w:spacing w:after="0" w:line="240" w:lineRule="auto"/>
        <w:rPr>
          <w:rFonts w:ascii="Book Antiqua" w:hAnsi="Book Antiqua" w:cs="Tahoma"/>
          <w:b/>
          <w:color w:val="000000"/>
          <w:sz w:val="24"/>
          <w:szCs w:val="24"/>
          <w:lang w:val="en-GB"/>
        </w:rPr>
      </w:pPr>
      <w:r w:rsidRPr="00167359">
        <w:rPr>
          <w:rFonts w:ascii="Book Antiqua" w:hAnsi="Book Antiqua" w:cs="Tahoma"/>
          <w:b/>
          <w:color w:val="000000"/>
          <w:sz w:val="24"/>
          <w:szCs w:val="24"/>
          <w:lang w:val="en-GB"/>
        </w:rPr>
        <w:br w:type="page"/>
      </w:r>
    </w:p>
    <w:p w14:paraId="44ACE118" w14:textId="5C3B5F57" w:rsidR="00681708" w:rsidRPr="00167359" w:rsidRDefault="00780293" w:rsidP="00422FC4">
      <w:pPr>
        <w:widowControl w:val="0"/>
        <w:autoSpaceDE w:val="0"/>
        <w:autoSpaceDN w:val="0"/>
        <w:adjustRightInd w:val="0"/>
        <w:spacing w:before="22" w:after="0" w:line="276" w:lineRule="exact"/>
        <w:ind w:left="13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lastRenderedPageBreak/>
        <w:t xml:space="preserve">Appendix to Information to Consultants (ITC) </w:t>
      </w:r>
    </w:p>
    <w:p w14:paraId="37443661" w14:textId="331D540F" w:rsidR="00681708" w:rsidRPr="00167359" w:rsidRDefault="00780293" w:rsidP="00422FC4">
      <w:pPr>
        <w:widowControl w:val="0"/>
        <w:autoSpaceDE w:val="0"/>
        <w:autoSpaceDN w:val="0"/>
        <w:adjustRightInd w:val="0"/>
        <w:spacing w:before="289" w:after="0" w:line="295" w:lineRule="exact"/>
        <w:ind w:left="132" w:right="193"/>
        <w:jc w:val="both"/>
        <w:rPr>
          <w:rFonts w:ascii="Book Antiqua" w:hAnsi="Book Antiqua" w:cs="Tahoma"/>
          <w:color w:val="000000"/>
          <w:sz w:val="24"/>
          <w:szCs w:val="24"/>
          <w:lang w:val="en-GB"/>
        </w:rPr>
      </w:pPr>
      <w:r w:rsidRPr="00167359">
        <w:rPr>
          <w:rFonts w:ascii="Book Antiqua" w:hAnsi="Book Antiqua" w:cs="Tahoma"/>
          <w:color w:val="000000"/>
          <w:w w:val="104"/>
          <w:sz w:val="24"/>
          <w:szCs w:val="24"/>
          <w:lang w:val="en-GB"/>
        </w:rPr>
        <w:t xml:space="preserve">The following information for procurement of consultancy services and selection of </w:t>
      </w:r>
      <w:r w:rsidRPr="00167359">
        <w:rPr>
          <w:rFonts w:ascii="Book Antiqua" w:hAnsi="Book Antiqua" w:cs="Tahoma"/>
          <w:color w:val="000000"/>
          <w:w w:val="106"/>
          <w:sz w:val="24"/>
          <w:szCs w:val="24"/>
          <w:lang w:val="en-GB"/>
        </w:rPr>
        <w:t>consultants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shall</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complement</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or</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amend</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provisions</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of</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the</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information</w:t>
      </w:r>
      <w:r w:rsidR="00597236" w:rsidRPr="00167359">
        <w:rPr>
          <w:rFonts w:ascii="Book Antiqua" w:hAnsi="Book Antiqua" w:cs="Tahoma"/>
          <w:color w:val="000000"/>
          <w:w w:val="106"/>
          <w:sz w:val="24"/>
          <w:szCs w:val="24"/>
          <w:lang w:val="en-GB"/>
        </w:rPr>
        <w:t xml:space="preserve"> </w:t>
      </w:r>
      <w:r w:rsidRPr="00167359">
        <w:rPr>
          <w:rFonts w:ascii="Book Antiqua" w:hAnsi="Book Antiqua" w:cs="Tahoma"/>
          <w:color w:val="000000"/>
          <w:w w:val="106"/>
          <w:sz w:val="24"/>
          <w:szCs w:val="24"/>
          <w:lang w:val="en-GB"/>
        </w:rPr>
        <w:t xml:space="preserve">to </w:t>
      </w:r>
      <w:r w:rsidRPr="00167359">
        <w:rPr>
          <w:rFonts w:ascii="Book Antiqua" w:hAnsi="Book Antiqua" w:cs="Tahoma"/>
          <w:color w:val="000000"/>
          <w:w w:val="102"/>
          <w:sz w:val="24"/>
          <w:szCs w:val="24"/>
          <w:lang w:val="en-GB"/>
        </w:rPr>
        <w:t xml:space="preserve">consultants, wherever there is a conflict between the provisions of the information to </w:t>
      </w:r>
      <w:r w:rsidRPr="00167359">
        <w:rPr>
          <w:rFonts w:ascii="Book Antiqua" w:hAnsi="Book Antiqua" w:cs="Tahoma"/>
          <w:color w:val="000000"/>
          <w:spacing w:val="3"/>
          <w:sz w:val="24"/>
          <w:szCs w:val="24"/>
          <w:lang w:val="en-GB"/>
        </w:rPr>
        <w:t xml:space="preserve">consultants and the provisions of the appendix, the provisions of the appendix herein </w:t>
      </w:r>
      <w:r w:rsidRPr="00167359">
        <w:rPr>
          <w:rFonts w:ascii="Book Antiqua" w:hAnsi="Book Antiqua" w:cs="Tahoma"/>
          <w:color w:val="000000"/>
          <w:sz w:val="24"/>
          <w:szCs w:val="24"/>
          <w:lang w:val="en-GB"/>
        </w:rPr>
        <w:t xml:space="preserve">shall prevail over those of the information to consultants. </w:t>
      </w:r>
    </w:p>
    <w:p w14:paraId="4EE6E6DA" w14:textId="77777777" w:rsidR="00681708" w:rsidRPr="00167359" w:rsidRDefault="00681708">
      <w:pPr>
        <w:widowControl w:val="0"/>
        <w:autoSpaceDE w:val="0"/>
        <w:autoSpaceDN w:val="0"/>
        <w:adjustRightInd w:val="0"/>
        <w:spacing w:after="0" w:line="335" w:lineRule="exact"/>
        <w:ind w:left="20" w:right="193"/>
        <w:jc w:val="both"/>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2534"/>
        <w:gridCol w:w="7110"/>
      </w:tblGrid>
      <w:tr w:rsidR="002364ED" w:rsidRPr="002364ED" w14:paraId="4A47AD23" w14:textId="77777777" w:rsidTr="00E574C1">
        <w:trPr>
          <w:tblHeader/>
        </w:trPr>
        <w:tc>
          <w:tcPr>
            <w:tcW w:w="2534" w:type="dxa"/>
            <w:tcBorders>
              <w:top w:val="single" w:sz="5" w:space="0" w:color="000000"/>
              <w:left w:val="single" w:sz="5" w:space="0" w:color="000000"/>
              <w:bottom w:val="single" w:sz="5" w:space="0" w:color="000000"/>
              <w:right w:val="single" w:sz="5" w:space="0" w:color="000000"/>
            </w:tcBorders>
            <w:vAlign w:val="center"/>
          </w:tcPr>
          <w:p w14:paraId="0B331B34" w14:textId="77777777" w:rsidR="00681708" w:rsidRPr="002364ED" w:rsidRDefault="00780293" w:rsidP="0016641B">
            <w:pPr>
              <w:widowControl w:val="0"/>
              <w:autoSpaceDE w:val="0"/>
              <w:autoSpaceDN w:val="0"/>
              <w:adjustRightInd w:val="0"/>
              <w:spacing w:before="7" w:after="0" w:line="229" w:lineRule="exact"/>
              <w:ind w:left="112" w:right="140"/>
              <w:rPr>
                <w:rFonts w:ascii="Book Antiqua" w:hAnsi="Book Antiqua" w:cs="Tahoma"/>
                <w:b/>
                <w:sz w:val="24"/>
                <w:szCs w:val="24"/>
                <w:lang w:val="en-GB"/>
              </w:rPr>
            </w:pPr>
            <w:r w:rsidRPr="002364ED">
              <w:rPr>
                <w:rFonts w:ascii="Book Antiqua" w:hAnsi="Book Antiqua" w:cs="Tahoma"/>
                <w:b/>
                <w:sz w:val="24"/>
                <w:szCs w:val="24"/>
                <w:lang w:val="en-GB"/>
              </w:rPr>
              <w:t>INFORMATION</w:t>
            </w:r>
          </w:p>
          <w:p w14:paraId="42A763D8" w14:textId="77777777" w:rsidR="00681708" w:rsidRPr="002364ED" w:rsidRDefault="00780293" w:rsidP="008C0DE1">
            <w:pPr>
              <w:widowControl w:val="0"/>
              <w:autoSpaceDE w:val="0"/>
              <w:autoSpaceDN w:val="0"/>
              <w:adjustRightInd w:val="0"/>
              <w:spacing w:before="14"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TO</w:t>
            </w:r>
          </w:p>
          <w:p w14:paraId="2AAE3A06" w14:textId="77777777" w:rsidR="00681708" w:rsidRPr="002364ED" w:rsidRDefault="00780293" w:rsidP="008C0DE1">
            <w:pPr>
              <w:widowControl w:val="0"/>
              <w:autoSpaceDE w:val="0"/>
              <w:autoSpaceDN w:val="0"/>
              <w:adjustRightInd w:val="0"/>
              <w:spacing w:before="11"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CONSULTANTS</w:t>
            </w:r>
          </w:p>
          <w:p w14:paraId="78F4C8E0" w14:textId="77777777" w:rsidR="00681708" w:rsidRPr="002364ED" w:rsidRDefault="00780293" w:rsidP="008C0DE1">
            <w:pPr>
              <w:widowControl w:val="0"/>
              <w:autoSpaceDE w:val="0"/>
              <w:autoSpaceDN w:val="0"/>
              <w:adjustRightInd w:val="0"/>
              <w:spacing w:before="14" w:after="0" w:line="229" w:lineRule="exact"/>
              <w:ind w:left="112"/>
              <w:rPr>
                <w:rFonts w:ascii="Book Antiqua" w:hAnsi="Book Antiqua" w:cs="Tahoma"/>
                <w:b/>
                <w:sz w:val="24"/>
                <w:szCs w:val="24"/>
                <w:lang w:val="en-GB"/>
              </w:rPr>
            </w:pPr>
            <w:r w:rsidRPr="002364ED">
              <w:rPr>
                <w:rFonts w:ascii="Book Antiqua" w:hAnsi="Book Antiqua" w:cs="Tahoma"/>
                <w:b/>
                <w:sz w:val="24"/>
                <w:szCs w:val="24"/>
                <w:lang w:val="en-GB"/>
              </w:rPr>
              <w:t>REFERENCE</w:t>
            </w:r>
          </w:p>
        </w:tc>
        <w:tc>
          <w:tcPr>
            <w:tcW w:w="7110" w:type="dxa"/>
            <w:tcBorders>
              <w:top w:val="single" w:sz="5" w:space="0" w:color="000000"/>
              <w:left w:val="single" w:sz="5" w:space="0" w:color="000000"/>
              <w:bottom w:val="single" w:sz="5" w:space="0" w:color="000000"/>
              <w:right w:val="single" w:sz="5" w:space="0" w:color="000000"/>
            </w:tcBorders>
          </w:tcPr>
          <w:p w14:paraId="61CB2B44" w14:textId="77777777" w:rsidR="00681708" w:rsidRPr="002364ED" w:rsidRDefault="00780293" w:rsidP="0064405E">
            <w:pPr>
              <w:widowControl w:val="0"/>
              <w:autoSpaceDE w:val="0"/>
              <w:autoSpaceDN w:val="0"/>
              <w:adjustRightInd w:val="0"/>
              <w:spacing w:before="7" w:after="0" w:line="240" w:lineRule="auto"/>
              <w:ind w:left="108" w:right="163"/>
              <w:rPr>
                <w:rFonts w:ascii="Book Antiqua" w:hAnsi="Book Antiqua" w:cs="Tahoma"/>
                <w:b/>
                <w:sz w:val="24"/>
                <w:szCs w:val="24"/>
                <w:lang w:val="en-GB"/>
              </w:rPr>
            </w:pPr>
            <w:r w:rsidRPr="002364ED">
              <w:rPr>
                <w:rFonts w:ascii="Book Antiqua" w:hAnsi="Book Antiqua" w:cs="Tahoma"/>
                <w:b/>
                <w:sz w:val="24"/>
                <w:szCs w:val="24"/>
                <w:lang w:val="en-GB"/>
              </w:rPr>
              <w:t>PARTICULARS OF APPENDIX TO INFORMATION TO CONSULTANTS</w:t>
            </w:r>
          </w:p>
        </w:tc>
      </w:tr>
      <w:tr w:rsidR="002364ED" w:rsidRPr="002364ED" w14:paraId="5CDC8A32"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3ACA04F6"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2.1.1</w:t>
            </w:r>
          </w:p>
        </w:tc>
        <w:tc>
          <w:tcPr>
            <w:tcW w:w="7110" w:type="dxa"/>
            <w:tcBorders>
              <w:top w:val="single" w:sz="5" w:space="0" w:color="000000"/>
              <w:left w:val="single" w:sz="5" w:space="0" w:color="000000"/>
              <w:bottom w:val="single" w:sz="5" w:space="0" w:color="000000"/>
              <w:right w:val="single" w:sz="5" w:space="0" w:color="000000"/>
            </w:tcBorders>
          </w:tcPr>
          <w:p w14:paraId="732D24C2" w14:textId="5FC9B851"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b/>
                <w:sz w:val="24"/>
                <w:szCs w:val="24"/>
                <w:lang w:val="en-GB"/>
              </w:rPr>
            </w:pPr>
            <w:r w:rsidRPr="002364ED">
              <w:rPr>
                <w:rFonts w:ascii="Book Antiqua" w:hAnsi="Book Antiqua" w:cs="Tahoma"/>
                <w:sz w:val="24"/>
                <w:szCs w:val="24"/>
                <w:lang w:val="en-GB"/>
              </w:rPr>
              <w:t>The name of the Client is:</w:t>
            </w:r>
            <w:r w:rsidR="00597236" w:rsidRPr="002364ED">
              <w:rPr>
                <w:rFonts w:ascii="Book Antiqua" w:hAnsi="Book Antiqua" w:cs="Tahoma"/>
                <w:sz w:val="24"/>
                <w:szCs w:val="24"/>
                <w:lang w:val="en-GB"/>
              </w:rPr>
              <w:t xml:space="preserve"> </w:t>
            </w:r>
            <w:r w:rsidR="0055105D" w:rsidRPr="002364ED">
              <w:rPr>
                <w:rFonts w:ascii="Book Antiqua" w:hAnsi="Book Antiqua" w:cs="Tahoma"/>
                <w:b/>
                <w:sz w:val="24"/>
                <w:szCs w:val="24"/>
                <w:lang w:val="en-GB"/>
              </w:rPr>
              <w:t>Ethics and Ant</w:t>
            </w:r>
            <w:r w:rsidR="003B4C3F" w:rsidRPr="002364ED">
              <w:rPr>
                <w:rFonts w:ascii="Book Antiqua" w:hAnsi="Book Antiqua" w:cs="Tahoma"/>
                <w:b/>
                <w:sz w:val="24"/>
                <w:szCs w:val="24"/>
                <w:lang w:val="en-GB"/>
              </w:rPr>
              <w:t>i-</w:t>
            </w:r>
            <w:r w:rsidR="008C0DE1" w:rsidRPr="002364ED">
              <w:rPr>
                <w:rFonts w:ascii="Book Antiqua" w:hAnsi="Book Antiqua" w:cs="Tahoma"/>
                <w:b/>
                <w:sz w:val="24"/>
                <w:szCs w:val="24"/>
                <w:lang w:val="en-GB"/>
              </w:rPr>
              <w:t>C</w:t>
            </w:r>
            <w:r w:rsidR="003B4C3F" w:rsidRPr="002364ED">
              <w:rPr>
                <w:rFonts w:ascii="Book Antiqua" w:hAnsi="Book Antiqua" w:cs="Tahoma"/>
                <w:b/>
                <w:sz w:val="24"/>
                <w:szCs w:val="24"/>
                <w:lang w:val="en-GB"/>
              </w:rPr>
              <w:t>orruption Commi</w:t>
            </w:r>
            <w:r w:rsidR="003E46BD" w:rsidRPr="002364ED">
              <w:rPr>
                <w:rFonts w:ascii="Book Antiqua" w:hAnsi="Book Antiqua" w:cs="Tahoma"/>
                <w:b/>
                <w:sz w:val="24"/>
                <w:szCs w:val="24"/>
                <w:lang w:val="en-GB"/>
              </w:rPr>
              <w:t>s</w:t>
            </w:r>
            <w:r w:rsidR="003B4C3F" w:rsidRPr="002364ED">
              <w:rPr>
                <w:rFonts w:ascii="Book Antiqua" w:hAnsi="Book Antiqua" w:cs="Tahoma"/>
                <w:b/>
                <w:sz w:val="24"/>
                <w:szCs w:val="24"/>
                <w:lang w:val="en-GB"/>
              </w:rPr>
              <w:t>sion</w:t>
            </w:r>
            <w:r w:rsidRPr="002364ED">
              <w:rPr>
                <w:rFonts w:ascii="Book Antiqua" w:hAnsi="Book Antiqua" w:cs="Tahoma"/>
                <w:b/>
                <w:sz w:val="24"/>
                <w:szCs w:val="24"/>
                <w:lang w:val="en-GB"/>
              </w:rPr>
              <w:t xml:space="preserve">; </w:t>
            </w:r>
          </w:p>
          <w:p w14:paraId="25E82D0D" w14:textId="77777777" w:rsidR="00681708" w:rsidRPr="002364ED" w:rsidRDefault="00681708" w:rsidP="0064405E">
            <w:pPr>
              <w:widowControl w:val="0"/>
              <w:autoSpaceDE w:val="0"/>
              <w:autoSpaceDN w:val="0"/>
              <w:adjustRightInd w:val="0"/>
              <w:spacing w:after="0" w:line="276" w:lineRule="exact"/>
              <w:ind w:left="108" w:right="163"/>
              <w:jc w:val="both"/>
              <w:rPr>
                <w:rFonts w:ascii="Book Antiqua" w:hAnsi="Book Antiqua" w:cs="Tahoma"/>
                <w:sz w:val="24"/>
                <w:szCs w:val="24"/>
                <w:lang w:val="en-GB"/>
              </w:rPr>
            </w:pPr>
          </w:p>
          <w:p w14:paraId="571507E4" w14:textId="27DEEAB9" w:rsidR="00681708" w:rsidRPr="002364ED" w:rsidRDefault="00780293" w:rsidP="0064405E">
            <w:pPr>
              <w:widowControl w:val="0"/>
              <w:autoSpaceDE w:val="0"/>
              <w:autoSpaceDN w:val="0"/>
              <w:adjustRightInd w:val="0"/>
              <w:spacing w:before="45"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w:t>
            </w:r>
            <w:r w:rsidR="00597236" w:rsidRPr="002364ED">
              <w:rPr>
                <w:rFonts w:ascii="Book Antiqua" w:hAnsi="Book Antiqua" w:cs="Tahoma"/>
                <w:sz w:val="24"/>
                <w:szCs w:val="24"/>
                <w:lang w:val="en-GB"/>
              </w:rPr>
              <w:t xml:space="preserve"> </w:t>
            </w:r>
            <w:r w:rsidRPr="002364ED">
              <w:rPr>
                <w:rFonts w:ascii="Book Antiqua" w:hAnsi="Book Antiqua" w:cs="Tahoma"/>
                <w:sz w:val="24"/>
                <w:szCs w:val="24"/>
                <w:lang w:val="en-GB"/>
              </w:rPr>
              <w:t xml:space="preserve">method of selection is: </w:t>
            </w:r>
            <w:r w:rsidRPr="002364ED">
              <w:rPr>
                <w:rFonts w:ascii="Book Antiqua" w:hAnsi="Book Antiqua" w:cs="Tahoma"/>
                <w:b/>
                <w:sz w:val="24"/>
                <w:szCs w:val="24"/>
                <w:lang w:val="en-GB"/>
              </w:rPr>
              <w:t xml:space="preserve">Quality and Cost Based </w:t>
            </w:r>
            <w:r w:rsidR="008C0DE1" w:rsidRPr="002364ED">
              <w:rPr>
                <w:rFonts w:ascii="Book Antiqua" w:hAnsi="Book Antiqua" w:cs="Tahoma"/>
                <w:b/>
                <w:sz w:val="24"/>
                <w:szCs w:val="24"/>
                <w:lang w:val="en-GB"/>
              </w:rPr>
              <w:t>S</w:t>
            </w:r>
            <w:r w:rsidRPr="002364ED">
              <w:rPr>
                <w:rFonts w:ascii="Book Antiqua" w:hAnsi="Book Antiqua" w:cs="Tahoma"/>
                <w:b/>
                <w:sz w:val="24"/>
                <w:szCs w:val="24"/>
                <w:lang w:val="en-GB"/>
              </w:rPr>
              <w:t>election</w:t>
            </w:r>
          </w:p>
        </w:tc>
      </w:tr>
      <w:tr w:rsidR="002364ED" w:rsidRPr="002364ED" w14:paraId="29878022"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13AE8E3D" w14:textId="77777777" w:rsidR="00681708" w:rsidRPr="002364ED" w:rsidRDefault="00780293" w:rsidP="008C0DE1">
            <w:pPr>
              <w:widowControl w:val="0"/>
              <w:autoSpaceDE w:val="0"/>
              <w:autoSpaceDN w:val="0"/>
              <w:adjustRightInd w:val="0"/>
              <w:spacing w:before="14"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2.1.2</w:t>
            </w:r>
          </w:p>
        </w:tc>
        <w:tc>
          <w:tcPr>
            <w:tcW w:w="7110" w:type="dxa"/>
            <w:tcBorders>
              <w:top w:val="single" w:sz="5" w:space="0" w:color="000000"/>
              <w:left w:val="single" w:sz="5" w:space="0" w:color="000000"/>
              <w:bottom w:val="single" w:sz="5" w:space="0" w:color="000000"/>
              <w:right w:val="single" w:sz="5" w:space="0" w:color="000000"/>
            </w:tcBorders>
          </w:tcPr>
          <w:p w14:paraId="73E7C323" w14:textId="0DD602F5" w:rsidR="00681708" w:rsidRPr="00706BD7" w:rsidRDefault="00780293" w:rsidP="0064405E">
            <w:pPr>
              <w:widowControl w:val="0"/>
              <w:autoSpaceDE w:val="0"/>
              <w:autoSpaceDN w:val="0"/>
              <w:adjustRightInd w:val="0"/>
              <w:spacing w:before="14" w:after="0" w:line="276" w:lineRule="exact"/>
              <w:ind w:left="108" w:right="163"/>
              <w:jc w:val="both"/>
              <w:rPr>
                <w:rFonts w:ascii="Book Antiqua" w:hAnsi="Book Antiqua" w:cs="Tahoma"/>
                <w:color w:val="FF0000"/>
                <w:sz w:val="24"/>
                <w:szCs w:val="24"/>
                <w:lang w:val="en-GB"/>
              </w:rPr>
            </w:pPr>
            <w:r w:rsidRPr="00706BD7">
              <w:rPr>
                <w:rFonts w:ascii="Book Antiqua" w:hAnsi="Book Antiqua" w:cs="Tahoma"/>
                <w:color w:val="FF0000"/>
                <w:sz w:val="24"/>
                <w:szCs w:val="24"/>
                <w:lang w:val="en-GB"/>
              </w:rPr>
              <w:t xml:space="preserve">Technical and Financial Proposals will be required and </w:t>
            </w:r>
            <w:r w:rsidR="00CB4F23" w:rsidRPr="00706BD7">
              <w:rPr>
                <w:rFonts w:ascii="Book Antiqua" w:hAnsi="Book Antiqua" w:cs="Tahoma"/>
                <w:color w:val="FF0000"/>
                <w:sz w:val="24"/>
                <w:szCs w:val="24"/>
                <w:lang w:val="en-GB"/>
              </w:rPr>
              <w:t>Submitted in IFMIS</w:t>
            </w:r>
            <w:r w:rsidR="00511178" w:rsidRPr="00706BD7">
              <w:rPr>
                <w:rFonts w:ascii="Book Antiqua" w:hAnsi="Book Antiqua" w:cs="Tahoma"/>
                <w:color w:val="FF0000"/>
                <w:sz w:val="24"/>
                <w:szCs w:val="24"/>
                <w:lang w:val="en-GB"/>
              </w:rPr>
              <w:t xml:space="preserve"> as continuous scan</w:t>
            </w:r>
            <w:r w:rsidRPr="00706BD7">
              <w:rPr>
                <w:rFonts w:ascii="Book Antiqua" w:hAnsi="Book Antiqua" w:cs="Tahoma"/>
                <w:color w:val="FF0000"/>
                <w:sz w:val="24"/>
                <w:szCs w:val="24"/>
                <w:lang w:val="en-GB"/>
              </w:rPr>
              <w:t>.</w:t>
            </w:r>
          </w:p>
          <w:p w14:paraId="1BADF0BD" w14:textId="77777777" w:rsidR="0064405E" w:rsidRPr="00706BD7" w:rsidRDefault="0064405E" w:rsidP="0064405E">
            <w:pPr>
              <w:widowControl w:val="0"/>
              <w:autoSpaceDE w:val="0"/>
              <w:autoSpaceDN w:val="0"/>
              <w:adjustRightInd w:val="0"/>
              <w:spacing w:before="14" w:after="0" w:line="276" w:lineRule="exact"/>
              <w:ind w:left="108" w:right="163"/>
              <w:jc w:val="both"/>
              <w:rPr>
                <w:rFonts w:ascii="Book Antiqua" w:hAnsi="Book Antiqua" w:cs="Tahoma"/>
                <w:color w:val="FF0000"/>
                <w:sz w:val="24"/>
                <w:szCs w:val="24"/>
                <w:lang w:val="en-GB"/>
              </w:rPr>
            </w:pPr>
          </w:p>
          <w:p w14:paraId="35F23FD4" w14:textId="53F496C3" w:rsidR="00681708" w:rsidRPr="002364ED" w:rsidRDefault="00CB4F23" w:rsidP="0064405E">
            <w:pPr>
              <w:widowControl w:val="0"/>
              <w:autoSpaceDE w:val="0"/>
              <w:autoSpaceDN w:val="0"/>
              <w:adjustRightInd w:val="0"/>
              <w:spacing w:before="14"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 xml:space="preserve">All proposal documents must </w:t>
            </w:r>
            <w:r w:rsidR="0016641B" w:rsidRPr="002364ED">
              <w:rPr>
                <w:rFonts w:ascii="Book Antiqua" w:hAnsi="Book Antiqua" w:cs="Tahoma"/>
                <w:sz w:val="24"/>
                <w:szCs w:val="24"/>
                <w:lang w:val="en-GB"/>
              </w:rPr>
              <w:t>attach</w:t>
            </w:r>
            <w:r w:rsidRPr="002364ED">
              <w:rPr>
                <w:rFonts w:ascii="Book Antiqua" w:hAnsi="Book Antiqua" w:cs="Tahoma"/>
                <w:sz w:val="24"/>
                <w:szCs w:val="24"/>
                <w:lang w:val="en-GB"/>
              </w:rPr>
              <w:t xml:space="preserve"> on Supplier technical site in IFMIS</w:t>
            </w:r>
            <w:r w:rsidR="00511178" w:rsidRPr="002364ED">
              <w:rPr>
                <w:rFonts w:ascii="Book Antiqua" w:hAnsi="Book Antiqua" w:cs="Tahoma"/>
                <w:sz w:val="24"/>
                <w:szCs w:val="24"/>
                <w:lang w:val="en-GB"/>
              </w:rPr>
              <w:t xml:space="preserve"> for evaluation purposes</w:t>
            </w:r>
          </w:p>
        </w:tc>
      </w:tr>
      <w:tr w:rsidR="002364ED" w:rsidRPr="002364ED" w14:paraId="1A0F8E3E"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4E4B6334"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2.1.3</w:t>
            </w:r>
          </w:p>
        </w:tc>
        <w:tc>
          <w:tcPr>
            <w:tcW w:w="7110" w:type="dxa"/>
            <w:tcBorders>
              <w:top w:val="single" w:sz="5" w:space="0" w:color="000000"/>
              <w:left w:val="single" w:sz="5" w:space="0" w:color="000000"/>
              <w:bottom w:val="single" w:sz="5" w:space="0" w:color="000000"/>
              <w:right w:val="single" w:sz="5" w:space="0" w:color="000000"/>
            </w:tcBorders>
          </w:tcPr>
          <w:p w14:paraId="25A11601" w14:textId="77777777" w:rsidR="00681708" w:rsidRPr="002364ED" w:rsidRDefault="00780293" w:rsidP="0064405E">
            <w:pPr>
              <w:widowControl w:val="0"/>
              <w:autoSpaceDE w:val="0"/>
              <w:autoSpaceDN w:val="0"/>
              <w:adjustRightInd w:val="0"/>
              <w:spacing w:before="256"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name, address and telephone numbers of the Client’s official(s) is:</w:t>
            </w:r>
          </w:p>
          <w:p w14:paraId="2FD5FDE8" w14:textId="2E8E579F" w:rsidR="00681708" w:rsidRPr="002364ED" w:rsidRDefault="003B4C3F" w:rsidP="0064405E">
            <w:pPr>
              <w:widowControl w:val="0"/>
              <w:autoSpaceDE w:val="0"/>
              <w:autoSpaceDN w:val="0"/>
              <w:adjustRightInd w:val="0"/>
              <w:spacing w:before="20" w:after="0" w:line="276" w:lineRule="exact"/>
              <w:ind w:left="108" w:right="163"/>
              <w:jc w:val="both"/>
              <w:rPr>
                <w:rFonts w:ascii="Book Antiqua" w:hAnsi="Book Antiqua" w:cs="Tahoma"/>
                <w:b/>
                <w:w w:val="102"/>
                <w:sz w:val="24"/>
                <w:szCs w:val="24"/>
                <w:lang w:val="en-GB"/>
              </w:rPr>
            </w:pPr>
            <w:r w:rsidRPr="002364ED">
              <w:rPr>
                <w:rFonts w:ascii="Book Antiqua" w:hAnsi="Book Antiqua" w:cs="Tahoma"/>
                <w:b/>
                <w:w w:val="102"/>
                <w:sz w:val="24"/>
                <w:szCs w:val="24"/>
                <w:lang w:val="en-GB"/>
              </w:rPr>
              <w:t>Deputy Director</w:t>
            </w:r>
            <w:r w:rsidR="00780293" w:rsidRPr="002364ED">
              <w:rPr>
                <w:rFonts w:ascii="Book Antiqua" w:hAnsi="Book Antiqua" w:cs="Tahoma"/>
                <w:b/>
                <w:w w:val="102"/>
                <w:sz w:val="24"/>
                <w:szCs w:val="24"/>
                <w:lang w:val="en-GB"/>
              </w:rPr>
              <w:t xml:space="preserve">, </w:t>
            </w:r>
            <w:r w:rsidRPr="002364ED">
              <w:rPr>
                <w:rFonts w:ascii="Book Antiqua" w:hAnsi="Book Antiqua" w:cs="Tahoma"/>
                <w:b/>
                <w:w w:val="102"/>
                <w:sz w:val="24"/>
                <w:szCs w:val="24"/>
                <w:lang w:val="en-GB"/>
              </w:rPr>
              <w:t>Supply Chain Management Services</w:t>
            </w:r>
            <w:r w:rsidR="00597236" w:rsidRPr="002364ED">
              <w:rPr>
                <w:rFonts w:ascii="Book Antiqua" w:hAnsi="Book Antiqua" w:cs="Tahoma"/>
                <w:b/>
                <w:w w:val="102"/>
                <w:sz w:val="24"/>
                <w:szCs w:val="24"/>
                <w:lang w:val="en-GB"/>
              </w:rPr>
              <w:t xml:space="preserve"> </w:t>
            </w:r>
            <w:r w:rsidR="00780293" w:rsidRPr="002364ED">
              <w:rPr>
                <w:rFonts w:ascii="Book Antiqua" w:hAnsi="Book Antiqua" w:cs="Tahoma"/>
                <w:b/>
                <w:w w:val="102"/>
                <w:sz w:val="24"/>
                <w:szCs w:val="24"/>
                <w:lang w:val="en-GB"/>
              </w:rPr>
              <w:t>(Tel: +</w:t>
            </w:r>
            <w:r w:rsidRPr="002364ED">
              <w:rPr>
                <w:rFonts w:ascii="Book Antiqua" w:hAnsi="Book Antiqua" w:cs="Tahoma"/>
                <w:b/>
                <w:w w:val="102"/>
                <w:sz w:val="24"/>
                <w:szCs w:val="24"/>
                <w:lang w:val="en-GB"/>
              </w:rPr>
              <w:t>0709781181</w:t>
            </w:r>
            <w:r w:rsidR="00780293" w:rsidRPr="002364ED">
              <w:rPr>
                <w:rFonts w:ascii="Book Antiqua" w:hAnsi="Book Antiqua" w:cs="Tahoma"/>
                <w:b/>
                <w:w w:val="102"/>
                <w:sz w:val="24"/>
                <w:szCs w:val="24"/>
                <w:lang w:val="en-GB"/>
              </w:rPr>
              <w:t>),</w:t>
            </w:r>
          </w:p>
          <w:p w14:paraId="58AA586F" w14:textId="30B6AEC8" w:rsidR="00681708" w:rsidRPr="002364ED" w:rsidRDefault="003B4C3F" w:rsidP="0064405E">
            <w:pPr>
              <w:widowControl w:val="0"/>
              <w:autoSpaceDE w:val="0"/>
              <w:autoSpaceDN w:val="0"/>
              <w:adjustRightInd w:val="0"/>
              <w:spacing w:before="16" w:after="0" w:line="276" w:lineRule="exact"/>
              <w:ind w:left="108" w:right="163"/>
              <w:jc w:val="both"/>
              <w:rPr>
                <w:rFonts w:ascii="Book Antiqua" w:hAnsi="Book Antiqua" w:cs="Tahoma"/>
                <w:sz w:val="24"/>
                <w:szCs w:val="24"/>
                <w:lang w:val="en-GB"/>
              </w:rPr>
            </w:pPr>
            <w:r w:rsidRPr="002364ED">
              <w:rPr>
                <w:rFonts w:ascii="Book Antiqua" w:hAnsi="Book Antiqua" w:cs="Tahoma"/>
                <w:w w:val="102"/>
                <w:sz w:val="24"/>
                <w:szCs w:val="24"/>
                <w:lang w:val="en-GB"/>
              </w:rPr>
              <w:t>Integrity Centre</w:t>
            </w:r>
            <w:r w:rsidR="00780293" w:rsidRPr="002364ED">
              <w:rPr>
                <w:rFonts w:ascii="Book Antiqua" w:hAnsi="Book Antiqua" w:cs="Tahoma"/>
                <w:w w:val="102"/>
                <w:sz w:val="24"/>
                <w:szCs w:val="24"/>
                <w:lang w:val="en-GB"/>
              </w:rPr>
              <w:t xml:space="preserve">, </w:t>
            </w:r>
            <w:r w:rsidRPr="002364ED">
              <w:rPr>
                <w:rFonts w:ascii="Book Antiqua" w:hAnsi="Book Antiqua" w:cs="Tahoma"/>
                <w:w w:val="102"/>
                <w:sz w:val="24"/>
                <w:szCs w:val="24"/>
                <w:lang w:val="en-GB"/>
              </w:rPr>
              <w:t xml:space="preserve">Ground </w:t>
            </w:r>
            <w:r w:rsidR="00780293" w:rsidRPr="002364ED">
              <w:rPr>
                <w:rFonts w:ascii="Book Antiqua" w:hAnsi="Book Antiqua" w:cs="Tahoma"/>
                <w:w w:val="102"/>
                <w:sz w:val="24"/>
                <w:szCs w:val="24"/>
                <w:lang w:val="en-GB"/>
              </w:rPr>
              <w:t>Floor between 9:00 am and 5:00 pm during</w:t>
            </w:r>
            <w:r w:rsidR="008C0DE1" w:rsidRPr="002364ED">
              <w:rPr>
                <w:rFonts w:ascii="Book Antiqua" w:hAnsi="Book Antiqua" w:cs="Tahoma"/>
                <w:w w:val="102"/>
                <w:sz w:val="24"/>
                <w:szCs w:val="24"/>
                <w:lang w:val="en-GB"/>
              </w:rPr>
              <w:t xml:space="preserve"> </w:t>
            </w:r>
            <w:r w:rsidR="00780293" w:rsidRPr="002364ED">
              <w:rPr>
                <w:rFonts w:ascii="Book Antiqua" w:hAnsi="Book Antiqua" w:cs="Tahoma"/>
                <w:sz w:val="24"/>
                <w:szCs w:val="24"/>
                <w:lang w:val="en-GB"/>
              </w:rPr>
              <w:t>working days.</w:t>
            </w:r>
          </w:p>
        </w:tc>
      </w:tr>
      <w:tr w:rsidR="002364ED" w:rsidRPr="002364ED" w14:paraId="2B93CF66" w14:textId="77777777" w:rsidTr="00E574C1">
        <w:trPr>
          <w:trHeight w:val="635"/>
        </w:trPr>
        <w:tc>
          <w:tcPr>
            <w:tcW w:w="2534" w:type="dxa"/>
            <w:tcBorders>
              <w:top w:val="single" w:sz="5" w:space="0" w:color="000000"/>
              <w:left w:val="single" w:sz="5" w:space="0" w:color="000000"/>
              <w:bottom w:val="single" w:sz="5" w:space="0" w:color="000000"/>
              <w:right w:val="single" w:sz="5" w:space="0" w:color="000000"/>
            </w:tcBorders>
            <w:shd w:val="clear" w:color="auto" w:fill="auto"/>
          </w:tcPr>
          <w:p w14:paraId="61D093EC" w14:textId="77777777" w:rsidR="00681708" w:rsidRPr="002364ED" w:rsidRDefault="00780293" w:rsidP="008C0DE1">
            <w:pPr>
              <w:widowControl w:val="0"/>
              <w:autoSpaceDE w:val="0"/>
              <w:autoSpaceDN w:val="0"/>
              <w:adjustRightInd w:val="0"/>
              <w:spacing w:before="15"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2.1.4</w:t>
            </w:r>
          </w:p>
        </w:tc>
        <w:tc>
          <w:tcPr>
            <w:tcW w:w="7110" w:type="dxa"/>
            <w:tcBorders>
              <w:top w:val="single" w:sz="5" w:space="0" w:color="000000"/>
              <w:left w:val="single" w:sz="5" w:space="0" w:color="000000"/>
              <w:bottom w:val="single" w:sz="5" w:space="0" w:color="000000"/>
              <w:right w:val="single" w:sz="5" w:space="0" w:color="000000"/>
            </w:tcBorders>
            <w:shd w:val="clear" w:color="auto" w:fill="auto"/>
          </w:tcPr>
          <w:p w14:paraId="1D9656FC" w14:textId="7EB28D2E" w:rsidR="00681708" w:rsidRPr="002364ED" w:rsidRDefault="00780293" w:rsidP="0064405E">
            <w:pPr>
              <w:widowControl w:val="0"/>
              <w:autoSpaceDE w:val="0"/>
              <w:autoSpaceDN w:val="0"/>
              <w:adjustRightInd w:val="0"/>
              <w:spacing w:before="15" w:after="0" w:line="276" w:lineRule="exact"/>
              <w:ind w:left="108" w:right="163"/>
              <w:jc w:val="both"/>
              <w:rPr>
                <w:rFonts w:ascii="Book Antiqua" w:hAnsi="Book Antiqua" w:cs="Tahoma"/>
                <w:sz w:val="24"/>
                <w:szCs w:val="24"/>
                <w:lang w:val="en-GB"/>
              </w:rPr>
            </w:pPr>
            <w:r w:rsidRPr="002364ED">
              <w:rPr>
                <w:rFonts w:ascii="Book Antiqua" w:hAnsi="Book Antiqua" w:cs="Tahoma"/>
                <w:w w:val="101"/>
                <w:sz w:val="24"/>
                <w:szCs w:val="24"/>
                <w:lang w:val="en-GB"/>
              </w:rPr>
              <w:t xml:space="preserve">The </w:t>
            </w:r>
            <w:r w:rsidR="003B4C3F" w:rsidRPr="002364ED">
              <w:rPr>
                <w:rFonts w:ascii="Book Antiqua" w:hAnsi="Book Antiqua" w:cs="Tahoma"/>
                <w:w w:val="101"/>
                <w:sz w:val="24"/>
                <w:szCs w:val="24"/>
                <w:lang w:val="en-GB"/>
              </w:rPr>
              <w:t>bidder</w:t>
            </w:r>
            <w:r w:rsidRPr="002364ED">
              <w:rPr>
                <w:rFonts w:ascii="Book Antiqua" w:hAnsi="Book Antiqua" w:cs="Tahoma"/>
                <w:w w:val="101"/>
                <w:sz w:val="24"/>
                <w:szCs w:val="24"/>
                <w:lang w:val="en-GB"/>
              </w:rPr>
              <w:t xml:space="preserve"> will work in consultation with the </w:t>
            </w:r>
            <w:r w:rsidR="00500F15" w:rsidRPr="002364ED">
              <w:rPr>
                <w:rFonts w:ascii="Book Antiqua" w:hAnsi="Book Antiqua" w:cs="Tahoma"/>
                <w:w w:val="101"/>
                <w:sz w:val="24"/>
                <w:szCs w:val="24"/>
                <w:lang w:val="en-GB"/>
              </w:rPr>
              <w:t>client when implementing</w:t>
            </w:r>
          </w:p>
        </w:tc>
      </w:tr>
      <w:tr w:rsidR="002364ED" w:rsidRPr="002364ED" w14:paraId="307E659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60884B54" w14:textId="77777777" w:rsidR="00681708" w:rsidRPr="002364ED" w:rsidRDefault="00780293" w:rsidP="008C0DE1">
            <w:pPr>
              <w:widowControl w:val="0"/>
              <w:autoSpaceDE w:val="0"/>
              <w:autoSpaceDN w:val="0"/>
              <w:adjustRightInd w:val="0"/>
              <w:spacing w:before="12"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2.1.6</w:t>
            </w:r>
          </w:p>
        </w:tc>
        <w:tc>
          <w:tcPr>
            <w:tcW w:w="7110" w:type="dxa"/>
            <w:tcBorders>
              <w:top w:val="single" w:sz="5" w:space="0" w:color="000000"/>
              <w:left w:val="single" w:sz="5" w:space="0" w:color="000000"/>
              <w:bottom w:val="single" w:sz="5" w:space="0" w:color="000000"/>
              <w:right w:val="single" w:sz="5" w:space="0" w:color="000000"/>
            </w:tcBorders>
          </w:tcPr>
          <w:p w14:paraId="00FACC5B" w14:textId="65B90728"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Procuring Entity employees, committee members, board members</w:t>
            </w:r>
            <w:r w:rsidR="008C0DE1" w:rsidRPr="002364ED">
              <w:rPr>
                <w:rFonts w:ascii="Book Antiqua" w:hAnsi="Book Antiqua" w:cs="Tahoma"/>
                <w:sz w:val="24"/>
                <w:szCs w:val="24"/>
                <w:lang w:val="en-GB"/>
              </w:rPr>
              <w:t xml:space="preserve"> </w:t>
            </w:r>
            <w:r w:rsidRPr="002364ED">
              <w:rPr>
                <w:rFonts w:ascii="Book Antiqua" w:hAnsi="Book Antiqua" w:cs="Tahoma"/>
                <w:sz w:val="24"/>
                <w:szCs w:val="24"/>
                <w:lang w:val="en-GB"/>
              </w:rPr>
              <w:t>and their relatives (spouse and children) are not eligible to participate.</w:t>
            </w:r>
            <w:r w:rsidR="008C0DE1" w:rsidRPr="002364ED">
              <w:rPr>
                <w:rFonts w:ascii="Book Antiqua" w:hAnsi="Book Antiqua" w:cs="Tahoma"/>
                <w:sz w:val="24"/>
                <w:szCs w:val="24"/>
                <w:lang w:val="en-GB"/>
              </w:rPr>
              <w:t xml:space="preserve"> </w:t>
            </w:r>
            <w:r w:rsidRPr="002364ED">
              <w:rPr>
                <w:rFonts w:ascii="Book Antiqua" w:hAnsi="Book Antiqua" w:cs="Tahoma"/>
                <w:w w:val="101"/>
                <w:sz w:val="24"/>
                <w:szCs w:val="24"/>
                <w:lang w:val="en-GB"/>
              </w:rPr>
              <w:t>Further former employees, committee members and board members</w:t>
            </w:r>
            <w:r w:rsidR="008C0DE1" w:rsidRPr="002364ED">
              <w:rPr>
                <w:rFonts w:ascii="Book Antiqua" w:hAnsi="Book Antiqua" w:cs="Tahoma"/>
                <w:sz w:val="24"/>
                <w:szCs w:val="24"/>
                <w:lang w:val="en-GB"/>
              </w:rPr>
              <w:t xml:space="preserve"> </w:t>
            </w:r>
            <w:r w:rsidRPr="002364ED">
              <w:rPr>
                <w:rFonts w:ascii="Book Antiqua" w:hAnsi="Book Antiqua" w:cs="Tahoma"/>
                <w:w w:val="106"/>
                <w:sz w:val="24"/>
                <w:szCs w:val="24"/>
                <w:lang w:val="en-GB"/>
              </w:rPr>
              <w:t xml:space="preserve">who have left the </w:t>
            </w:r>
            <w:r w:rsidR="003B4C3F" w:rsidRPr="002364ED">
              <w:rPr>
                <w:rFonts w:ascii="Book Antiqua" w:hAnsi="Book Antiqua" w:cs="Tahoma"/>
                <w:w w:val="106"/>
                <w:sz w:val="24"/>
                <w:szCs w:val="24"/>
                <w:lang w:val="en-GB"/>
              </w:rPr>
              <w:t>EACC</w:t>
            </w:r>
            <w:r w:rsidRPr="002364ED">
              <w:rPr>
                <w:rFonts w:ascii="Book Antiqua" w:hAnsi="Book Antiqua" w:cs="Tahoma"/>
                <w:w w:val="106"/>
                <w:sz w:val="24"/>
                <w:szCs w:val="24"/>
                <w:lang w:val="en-GB"/>
              </w:rPr>
              <w:t xml:space="preserve"> within the last one year are not eligible to</w:t>
            </w:r>
            <w:r w:rsidR="008C0DE1" w:rsidRPr="002364ED">
              <w:rPr>
                <w:rFonts w:ascii="Book Antiqua" w:hAnsi="Book Antiqua" w:cs="Tahoma"/>
                <w:sz w:val="24"/>
                <w:szCs w:val="24"/>
                <w:lang w:val="en-GB"/>
              </w:rPr>
              <w:t xml:space="preserve"> </w:t>
            </w:r>
            <w:r w:rsidRPr="002364ED">
              <w:rPr>
                <w:rFonts w:ascii="Book Antiqua" w:hAnsi="Book Antiqua" w:cs="Tahoma"/>
                <w:sz w:val="24"/>
                <w:szCs w:val="24"/>
                <w:lang w:val="en-GB"/>
              </w:rPr>
              <w:t>participate in this request for proposal.</w:t>
            </w:r>
          </w:p>
        </w:tc>
      </w:tr>
      <w:tr w:rsidR="002364ED" w:rsidRPr="002364ED" w14:paraId="2C32896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7C0B79D0" w14:textId="77777777" w:rsidR="00681708" w:rsidRPr="002364ED" w:rsidRDefault="00681708" w:rsidP="008C0DE1">
            <w:pPr>
              <w:widowControl w:val="0"/>
              <w:autoSpaceDE w:val="0"/>
              <w:autoSpaceDN w:val="0"/>
              <w:adjustRightInd w:val="0"/>
              <w:spacing w:after="0" w:line="240" w:lineRule="auto"/>
              <w:jc w:val="both"/>
              <w:rPr>
                <w:rFonts w:ascii="Book Antiqua" w:hAnsi="Book Antiqua" w:cs="Tahoma"/>
                <w:sz w:val="24"/>
                <w:szCs w:val="24"/>
                <w:lang w:val="en-GB"/>
              </w:rPr>
            </w:pPr>
          </w:p>
        </w:tc>
        <w:tc>
          <w:tcPr>
            <w:tcW w:w="7110" w:type="dxa"/>
            <w:tcBorders>
              <w:top w:val="single" w:sz="5" w:space="0" w:color="000000"/>
              <w:left w:val="single" w:sz="5" w:space="0" w:color="000000"/>
              <w:bottom w:val="single" w:sz="5" w:space="0" w:color="000000"/>
              <w:right w:val="single" w:sz="5" w:space="0" w:color="000000"/>
            </w:tcBorders>
          </w:tcPr>
          <w:p w14:paraId="5F4D1BDB" w14:textId="41D8F841"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Tender Security will be required for this tender.</w:t>
            </w:r>
          </w:p>
        </w:tc>
      </w:tr>
      <w:tr w:rsidR="002364ED" w:rsidRPr="002364ED" w14:paraId="0767FB1A"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9CD52DD"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2.3.3</w:t>
            </w:r>
          </w:p>
        </w:tc>
        <w:tc>
          <w:tcPr>
            <w:tcW w:w="7110" w:type="dxa"/>
            <w:tcBorders>
              <w:top w:val="single" w:sz="5" w:space="0" w:color="000000"/>
              <w:left w:val="single" w:sz="5" w:space="0" w:color="000000"/>
              <w:bottom w:val="single" w:sz="5" w:space="0" w:color="000000"/>
              <w:right w:val="single" w:sz="5" w:space="0" w:color="000000"/>
            </w:tcBorders>
          </w:tcPr>
          <w:p w14:paraId="6079F825" w14:textId="7CA29995" w:rsidR="00681708" w:rsidRPr="002364ED" w:rsidRDefault="00780293" w:rsidP="0064405E">
            <w:pPr>
              <w:pStyle w:val="ListParagraph"/>
              <w:widowControl w:val="0"/>
              <w:numPr>
                <w:ilvl w:val="0"/>
                <w:numId w:val="15"/>
              </w:numPr>
              <w:autoSpaceDE w:val="0"/>
              <w:autoSpaceDN w:val="0"/>
              <w:adjustRightInd w:val="0"/>
              <w:spacing w:before="12" w:after="0" w:line="276" w:lineRule="exact"/>
              <w:ind w:left="450" w:right="163" w:hanging="180"/>
              <w:jc w:val="both"/>
              <w:rPr>
                <w:rFonts w:ascii="Book Antiqua" w:hAnsi="Book Antiqua" w:cs="Tahoma"/>
                <w:sz w:val="24"/>
                <w:szCs w:val="24"/>
                <w:lang w:val="en-GB"/>
              </w:rPr>
            </w:pPr>
            <w:r w:rsidRPr="002364ED">
              <w:rPr>
                <w:rFonts w:ascii="Book Antiqua" w:hAnsi="Book Antiqua" w:cs="Tahoma"/>
                <w:sz w:val="24"/>
                <w:szCs w:val="24"/>
                <w:lang w:val="en-GB"/>
              </w:rPr>
              <w:t>The minimum required experience of proposed professional staff is:</w:t>
            </w:r>
            <w:r w:rsidR="00B30B9C" w:rsidRPr="002364ED">
              <w:rPr>
                <w:rFonts w:ascii="Book Antiqua" w:hAnsi="Book Antiqua" w:cs="Tahoma"/>
                <w:sz w:val="24"/>
                <w:szCs w:val="24"/>
                <w:lang w:val="en-GB"/>
              </w:rPr>
              <w:t xml:space="preserve"> </w:t>
            </w:r>
            <w:r w:rsidRPr="002364ED">
              <w:rPr>
                <w:rFonts w:ascii="Book Antiqua" w:hAnsi="Book Antiqua" w:cs="Tahoma"/>
                <w:sz w:val="24"/>
                <w:szCs w:val="24"/>
                <w:lang w:val="en-GB"/>
              </w:rPr>
              <w:t>three</w:t>
            </w:r>
            <w:r w:rsidR="00B30B9C" w:rsidRPr="002364ED">
              <w:rPr>
                <w:rFonts w:ascii="Book Antiqua" w:hAnsi="Book Antiqua" w:cs="Tahoma"/>
                <w:sz w:val="24"/>
                <w:szCs w:val="24"/>
                <w:lang w:val="en-GB"/>
              </w:rPr>
              <w:t xml:space="preserve"> </w:t>
            </w:r>
            <w:r w:rsidRPr="002364ED">
              <w:rPr>
                <w:rFonts w:ascii="Book Antiqua" w:hAnsi="Book Antiqua" w:cs="Tahoma"/>
                <w:sz w:val="24"/>
                <w:szCs w:val="24"/>
                <w:lang w:val="en-GB"/>
              </w:rPr>
              <w:t>(3)</w:t>
            </w:r>
            <w:r w:rsidR="00B30B9C" w:rsidRPr="002364ED">
              <w:rPr>
                <w:rFonts w:ascii="Book Antiqua" w:hAnsi="Book Antiqua" w:cs="Tahoma"/>
                <w:sz w:val="24"/>
                <w:szCs w:val="24"/>
                <w:lang w:val="en-GB"/>
              </w:rPr>
              <w:t xml:space="preserve"> y</w:t>
            </w:r>
            <w:r w:rsidRPr="002364ED">
              <w:rPr>
                <w:rFonts w:ascii="Book Antiqua" w:hAnsi="Book Antiqua" w:cs="Tahoma"/>
                <w:sz w:val="24"/>
                <w:szCs w:val="24"/>
                <w:lang w:val="en-GB"/>
              </w:rPr>
              <w:t>ears</w:t>
            </w:r>
          </w:p>
          <w:p w14:paraId="013272BA" w14:textId="37689681" w:rsidR="00681708" w:rsidRPr="002364ED" w:rsidRDefault="00780293" w:rsidP="0064405E">
            <w:pPr>
              <w:pStyle w:val="ListParagraph"/>
              <w:widowControl w:val="0"/>
              <w:numPr>
                <w:ilvl w:val="0"/>
                <w:numId w:val="15"/>
              </w:numPr>
              <w:autoSpaceDE w:val="0"/>
              <w:autoSpaceDN w:val="0"/>
              <w:adjustRightInd w:val="0"/>
              <w:spacing w:before="22" w:after="0" w:line="276" w:lineRule="exact"/>
              <w:ind w:left="450" w:right="163" w:hanging="180"/>
              <w:jc w:val="both"/>
              <w:rPr>
                <w:rFonts w:ascii="Book Antiqua" w:hAnsi="Book Antiqua" w:cs="Tahoma"/>
                <w:sz w:val="24"/>
                <w:szCs w:val="24"/>
                <w:lang w:val="en-GB"/>
              </w:rPr>
            </w:pPr>
            <w:r w:rsidRPr="002364ED">
              <w:rPr>
                <w:rFonts w:ascii="Book Antiqua" w:hAnsi="Book Antiqua" w:cs="Tahoma"/>
                <w:sz w:val="24"/>
                <w:szCs w:val="24"/>
                <w:lang w:val="en-GB"/>
              </w:rPr>
              <w:t xml:space="preserve">Training </w:t>
            </w:r>
            <w:r w:rsidR="00465FEA">
              <w:rPr>
                <w:rFonts w:ascii="Book Antiqua" w:hAnsi="Book Antiqua" w:cs="Tahoma"/>
                <w:sz w:val="24"/>
                <w:szCs w:val="24"/>
                <w:lang w:val="en-GB"/>
              </w:rPr>
              <w:t>will be required for the</w:t>
            </w:r>
            <w:r w:rsidRPr="002364ED">
              <w:rPr>
                <w:rFonts w:ascii="Book Antiqua" w:hAnsi="Book Antiqua" w:cs="Tahoma"/>
                <w:sz w:val="24"/>
                <w:szCs w:val="24"/>
                <w:lang w:val="en-GB"/>
              </w:rPr>
              <w:t xml:space="preserve"> assignment</w:t>
            </w:r>
            <w:r w:rsidR="00E574C1">
              <w:rPr>
                <w:rFonts w:ascii="Book Antiqua" w:hAnsi="Book Antiqua" w:cs="Tahoma"/>
                <w:sz w:val="24"/>
                <w:szCs w:val="24"/>
                <w:lang w:val="en-GB"/>
              </w:rPr>
              <w:t>.</w:t>
            </w:r>
          </w:p>
        </w:tc>
      </w:tr>
      <w:tr w:rsidR="002364ED" w:rsidRPr="002364ED" w14:paraId="37A0899E"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05C3A3C1"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bookmarkStart w:id="15" w:name="Pg15"/>
            <w:bookmarkEnd w:id="15"/>
            <w:r w:rsidRPr="002364ED">
              <w:rPr>
                <w:rFonts w:ascii="Book Antiqua" w:hAnsi="Book Antiqua" w:cs="Tahoma"/>
                <w:sz w:val="24"/>
                <w:szCs w:val="24"/>
                <w:lang w:val="en-GB"/>
              </w:rPr>
              <w:t>2.3.4(vii)</w:t>
            </w:r>
          </w:p>
        </w:tc>
        <w:tc>
          <w:tcPr>
            <w:tcW w:w="7110" w:type="dxa"/>
            <w:tcBorders>
              <w:top w:val="single" w:sz="5" w:space="0" w:color="000000"/>
              <w:left w:val="single" w:sz="5" w:space="0" w:color="000000"/>
              <w:bottom w:val="single" w:sz="5" w:space="0" w:color="000000"/>
              <w:right w:val="single" w:sz="5" w:space="0" w:color="000000"/>
            </w:tcBorders>
          </w:tcPr>
          <w:p w14:paraId="3D6DC80E" w14:textId="4034B403"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Appendix A i</w:t>
            </w:r>
            <w:r w:rsidR="00B30B9C" w:rsidRPr="002364ED">
              <w:rPr>
                <w:rFonts w:ascii="Book Antiqua" w:hAnsi="Book Antiqua" w:cs="Tahoma"/>
                <w:sz w:val="24"/>
                <w:szCs w:val="24"/>
                <w:lang w:val="en-GB"/>
              </w:rPr>
              <w:t>s</w:t>
            </w:r>
            <w:r w:rsidRPr="002364ED">
              <w:rPr>
                <w:rFonts w:ascii="Book Antiqua" w:hAnsi="Book Antiqua" w:cs="Tahoma"/>
                <w:sz w:val="24"/>
                <w:szCs w:val="24"/>
                <w:lang w:val="en-GB"/>
              </w:rPr>
              <w:t xml:space="preserve"> not applicable</w:t>
            </w:r>
          </w:p>
        </w:tc>
      </w:tr>
      <w:tr w:rsidR="002364ED" w:rsidRPr="002364ED" w14:paraId="39C5CEF3"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4CC45A5"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2.4.5</w:t>
            </w:r>
          </w:p>
        </w:tc>
        <w:tc>
          <w:tcPr>
            <w:tcW w:w="7110" w:type="dxa"/>
            <w:tcBorders>
              <w:top w:val="single" w:sz="5" w:space="0" w:color="000000"/>
              <w:left w:val="single" w:sz="5" w:space="0" w:color="000000"/>
              <w:bottom w:val="single" w:sz="5" w:space="0" w:color="000000"/>
              <w:right w:val="single" w:sz="5" w:space="0" w:color="000000"/>
            </w:tcBorders>
          </w:tcPr>
          <w:p w14:paraId="4B989D36" w14:textId="77777777" w:rsidR="00681708" w:rsidRPr="002364ED" w:rsidRDefault="00780293" w:rsidP="0064405E">
            <w:pPr>
              <w:widowControl w:val="0"/>
              <w:autoSpaceDE w:val="0"/>
              <w:autoSpaceDN w:val="0"/>
              <w:adjustRightInd w:val="0"/>
              <w:spacing w:before="14" w:after="0" w:line="276" w:lineRule="exact"/>
              <w:ind w:left="108" w:right="163"/>
              <w:jc w:val="both"/>
              <w:rPr>
                <w:rFonts w:ascii="Book Antiqua" w:hAnsi="Book Antiqua" w:cs="Tahoma"/>
                <w:w w:val="105"/>
                <w:sz w:val="24"/>
                <w:szCs w:val="24"/>
                <w:lang w:val="en-GB"/>
              </w:rPr>
            </w:pPr>
            <w:r w:rsidRPr="002364ED">
              <w:rPr>
                <w:rFonts w:ascii="Book Antiqua" w:hAnsi="Book Antiqua" w:cs="Tahoma"/>
                <w:w w:val="105"/>
                <w:sz w:val="24"/>
                <w:szCs w:val="24"/>
                <w:lang w:val="en-GB"/>
              </w:rPr>
              <w:t xml:space="preserve">The Proposal must remain valid for </w:t>
            </w:r>
            <w:r w:rsidRPr="002364ED">
              <w:rPr>
                <w:rFonts w:ascii="Book Antiqua" w:hAnsi="Book Antiqua" w:cs="Tahoma"/>
                <w:b/>
                <w:w w:val="105"/>
                <w:sz w:val="24"/>
                <w:szCs w:val="24"/>
                <w:lang w:val="en-GB"/>
              </w:rPr>
              <w:t>120 days</w:t>
            </w:r>
            <w:r w:rsidRPr="002364ED">
              <w:rPr>
                <w:rFonts w:ascii="Book Antiqua" w:hAnsi="Book Antiqua" w:cs="Tahoma"/>
                <w:w w:val="105"/>
                <w:sz w:val="24"/>
                <w:szCs w:val="24"/>
                <w:lang w:val="en-GB"/>
              </w:rPr>
              <w:t xml:space="preserve"> after the submission</w:t>
            </w:r>
          </w:p>
          <w:p w14:paraId="38D40B64" w14:textId="77777777" w:rsidR="00681708" w:rsidRPr="002364ED" w:rsidRDefault="00780293" w:rsidP="0064405E">
            <w:pPr>
              <w:widowControl w:val="0"/>
              <w:autoSpaceDE w:val="0"/>
              <w:autoSpaceDN w:val="0"/>
              <w:adjustRightInd w:val="0"/>
              <w:spacing w:before="2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date.</w:t>
            </w:r>
          </w:p>
        </w:tc>
      </w:tr>
      <w:tr w:rsidR="002364ED" w:rsidRPr="002364ED" w14:paraId="005D2FBF"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74A10F06"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2.5.3</w:t>
            </w:r>
          </w:p>
        </w:tc>
        <w:tc>
          <w:tcPr>
            <w:tcW w:w="7110" w:type="dxa"/>
            <w:tcBorders>
              <w:top w:val="single" w:sz="5" w:space="0" w:color="000000"/>
              <w:left w:val="single" w:sz="5" w:space="0" w:color="000000"/>
              <w:bottom w:val="single" w:sz="5" w:space="0" w:color="000000"/>
              <w:right w:val="single" w:sz="5" w:space="0" w:color="000000"/>
            </w:tcBorders>
          </w:tcPr>
          <w:p w14:paraId="01179289" w14:textId="234550F4" w:rsidR="00681708" w:rsidRPr="002364ED" w:rsidRDefault="00500F15"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Proposal Must be submitted through IFMIS</w:t>
            </w:r>
            <w:r w:rsidR="00780293" w:rsidRPr="002364ED">
              <w:rPr>
                <w:rFonts w:ascii="Book Antiqua" w:hAnsi="Book Antiqua" w:cs="Tahoma"/>
                <w:sz w:val="24"/>
                <w:szCs w:val="24"/>
                <w:lang w:val="en-GB"/>
              </w:rPr>
              <w:t xml:space="preserve"> on or</w:t>
            </w:r>
            <w:r w:rsidR="008C0DE1" w:rsidRPr="002364ED">
              <w:rPr>
                <w:rFonts w:ascii="Book Antiqua" w:hAnsi="Book Antiqua" w:cs="Tahoma"/>
                <w:sz w:val="24"/>
                <w:szCs w:val="24"/>
                <w:lang w:val="en-GB"/>
              </w:rPr>
              <w:t xml:space="preserve"> </w:t>
            </w:r>
            <w:r w:rsidR="00780293" w:rsidRPr="002364ED">
              <w:rPr>
                <w:rFonts w:ascii="Book Antiqua" w:hAnsi="Book Antiqua" w:cs="Tahoma"/>
                <w:w w:val="101"/>
                <w:sz w:val="24"/>
                <w:szCs w:val="24"/>
                <w:lang w:val="en-GB"/>
              </w:rPr>
              <w:t xml:space="preserve">before </w:t>
            </w:r>
            <w:r w:rsidR="00706BD7">
              <w:rPr>
                <w:rFonts w:ascii="Book Antiqua" w:hAnsi="Book Antiqua" w:cs="Tahoma"/>
                <w:w w:val="101"/>
                <w:sz w:val="24"/>
                <w:szCs w:val="24"/>
                <w:shd w:val="clear" w:color="auto" w:fill="FFFF00"/>
                <w:lang w:val="en-GB"/>
              </w:rPr>
              <w:t>19</w:t>
            </w:r>
            <w:r w:rsidR="00511178" w:rsidRPr="0067582C">
              <w:rPr>
                <w:rFonts w:ascii="Book Antiqua" w:hAnsi="Book Antiqua" w:cs="Tahoma"/>
                <w:w w:val="101"/>
                <w:sz w:val="24"/>
                <w:szCs w:val="24"/>
                <w:shd w:val="clear" w:color="auto" w:fill="FFFF00"/>
                <w:lang w:val="en-GB"/>
              </w:rPr>
              <w:t xml:space="preserve"> </w:t>
            </w:r>
            <w:r w:rsidR="00706BD7">
              <w:rPr>
                <w:rFonts w:ascii="Book Antiqua" w:hAnsi="Book Antiqua" w:cs="Tahoma"/>
                <w:b/>
                <w:w w:val="101"/>
                <w:sz w:val="24"/>
                <w:szCs w:val="24"/>
                <w:shd w:val="clear" w:color="auto" w:fill="FFFF00"/>
                <w:lang w:val="en-GB"/>
              </w:rPr>
              <w:t>April</w:t>
            </w:r>
            <w:r w:rsidR="003B4C3F" w:rsidRPr="0067582C">
              <w:rPr>
                <w:rFonts w:ascii="Book Antiqua" w:hAnsi="Book Antiqua" w:cs="Tahoma"/>
                <w:b/>
                <w:w w:val="101"/>
                <w:sz w:val="24"/>
                <w:szCs w:val="24"/>
                <w:shd w:val="clear" w:color="auto" w:fill="FFFF00"/>
                <w:lang w:val="en-GB"/>
              </w:rPr>
              <w:t xml:space="preserve"> 20</w:t>
            </w:r>
            <w:r w:rsidRPr="0067582C">
              <w:rPr>
                <w:rFonts w:ascii="Book Antiqua" w:hAnsi="Book Antiqua" w:cs="Tahoma"/>
                <w:b/>
                <w:w w:val="101"/>
                <w:sz w:val="24"/>
                <w:szCs w:val="24"/>
                <w:shd w:val="clear" w:color="auto" w:fill="FFFF00"/>
                <w:lang w:val="en-GB"/>
              </w:rPr>
              <w:t>2</w:t>
            </w:r>
            <w:r w:rsidR="00465FEA">
              <w:rPr>
                <w:rFonts w:ascii="Book Antiqua" w:hAnsi="Book Antiqua" w:cs="Tahoma"/>
                <w:b/>
                <w:w w:val="101"/>
                <w:sz w:val="24"/>
                <w:szCs w:val="24"/>
                <w:shd w:val="clear" w:color="auto" w:fill="FFFF00"/>
                <w:lang w:val="en-GB"/>
              </w:rPr>
              <w:t>1</w:t>
            </w:r>
            <w:r w:rsidR="00780293" w:rsidRPr="0067582C">
              <w:rPr>
                <w:rFonts w:ascii="Book Antiqua" w:hAnsi="Book Antiqua" w:cs="Tahoma"/>
                <w:b/>
                <w:w w:val="101"/>
                <w:sz w:val="24"/>
                <w:szCs w:val="24"/>
                <w:shd w:val="clear" w:color="auto" w:fill="FFFF00"/>
                <w:lang w:val="en-GB"/>
              </w:rPr>
              <w:t>,</w:t>
            </w:r>
            <w:r w:rsidR="003B4C3F" w:rsidRPr="0067582C">
              <w:rPr>
                <w:rFonts w:ascii="Book Antiqua" w:hAnsi="Book Antiqua" w:cs="Tahoma"/>
                <w:w w:val="101"/>
                <w:sz w:val="24"/>
                <w:szCs w:val="24"/>
                <w:shd w:val="clear" w:color="auto" w:fill="FFFF00"/>
                <w:lang w:val="en-GB"/>
              </w:rPr>
              <w:t xml:space="preserve"> </w:t>
            </w:r>
            <w:r w:rsidR="00780293" w:rsidRPr="0067582C">
              <w:rPr>
                <w:rFonts w:ascii="Book Antiqua" w:hAnsi="Book Antiqua" w:cs="Tahoma"/>
                <w:b/>
                <w:w w:val="101"/>
                <w:sz w:val="24"/>
                <w:szCs w:val="24"/>
                <w:shd w:val="clear" w:color="auto" w:fill="FFFF00"/>
                <w:lang w:val="en-GB"/>
              </w:rPr>
              <w:t>at 10.</w:t>
            </w:r>
            <w:r w:rsidR="003B4C3F" w:rsidRPr="0067582C">
              <w:rPr>
                <w:rFonts w:ascii="Book Antiqua" w:hAnsi="Book Antiqua" w:cs="Tahoma"/>
                <w:b/>
                <w:w w:val="101"/>
                <w:sz w:val="24"/>
                <w:szCs w:val="24"/>
                <w:shd w:val="clear" w:color="auto" w:fill="FFFF00"/>
                <w:lang w:val="en-GB"/>
              </w:rPr>
              <w:t>00</w:t>
            </w:r>
            <w:r w:rsidR="00780293" w:rsidRPr="0067582C">
              <w:rPr>
                <w:rFonts w:ascii="Book Antiqua" w:hAnsi="Book Antiqua" w:cs="Tahoma"/>
                <w:b/>
                <w:w w:val="101"/>
                <w:sz w:val="24"/>
                <w:szCs w:val="24"/>
                <w:shd w:val="clear" w:color="auto" w:fill="FFFF00"/>
                <w:lang w:val="en-GB"/>
              </w:rPr>
              <w:t>am</w:t>
            </w:r>
            <w:r w:rsidR="003B4C3F" w:rsidRPr="002364ED">
              <w:rPr>
                <w:rFonts w:ascii="Book Antiqua" w:hAnsi="Book Antiqua" w:cs="Tahoma"/>
                <w:b/>
                <w:w w:val="101"/>
                <w:sz w:val="24"/>
                <w:szCs w:val="24"/>
                <w:lang w:val="en-GB"/>
              </w:rPr>
              <w:t>. Any clarification may be sought through email</w:t>
            </w:r>
            <w:r w:rsidR="00597236" w:rsidRPr="002364ED">
              <w:rPr>
                <w:rFonts w:ascii="Book Antiqua" w:hAnsi="Book Antiqua" w:cs="Tahoma"/>
                <w:b/>
                <w:w w:val="101"/>
                <w:sz w:val="24"/>
                <w:szCs w:val="24"/>
                <w:lang w:val="en-GB"/>
              </w:rPr>
              <w:t xml:space="preserve"> </w:t>
            </w:r>
            <w:r w:rsidR="00780293" w:rsidRPr="002364ED">
              <w:rPr>
                <w:rFonts w:ascii="Book Antiqua" w:hAnsi="Book Antiqua" w:cs="Tahoma"/>
                <w:b/>
                <w:w w:val="101"/>
                <w:sz w:val="24"/>
                <w:szCs w:val="24"/>
                <w:lang w:val="en-GB"/>
              </w:rPr>
              <w:t xml:space="preserve">: </w:t>
            </w:r>
            <w:hyperlink r:id="rId13" w:history="1">
              <w:r w:rsidR="003B4C3F" w:rsidRPr="002364ED">
                <w:rPr>
                  <w:rStyle w:val="Hyperlink"/>
                  <w:rFonts w:ascii="Book Antiqua" w:hAnsi="Book Antiqua" w:cs="Tahoma"/>
                  <w:b/>
                  <w:color w:val="auto"/>
                  <w:w w:val="101"/>
                  <w:sz w:val="24"/>
                  <w:szCs w:val="24"/>
                  <w:lang w:val="en-GB"/>
                </w:rPr>
                <w:t>supply-chain@integrity.go.ke.</w:t>
              </w:r>
            </w:hyperlink>
            <w:r w:rsidR="00780293" w:rsidRPr="002364ED">
              <w:rPr>
                <w:rFonts w:ascii="Book Antiqua" w:hAnsi="Book Antiqua" w:cs="Tahoma"/>
                <w:w w:val="101"/>
                <w:sz w:val="24"/>
                <w:szCs w:val="24"/>
                <w:lang w:val="en-GB"/>
              </w:rPr>
              <w:t xml:space="preserve"> </w:t>
            </w:r>
          </w:p>
        </w:tc>
      </w:tr>
      <w:tr w:rsidR="002364ED" w:rsidRPr="002364ED" w14:paraId="0C310BAC"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11FD58AE" w14:textId="77777777" w:rsidR="00681708" w:rsidRPr="002364ED" w:rsidRDefault="00780293" w:rsidP="008C0DE1">
            <w:pPr>
              <w:widowControl w:val="0"/>
              <w:autoSpaceDE w:val="0"/>
              <w:autoSpaceDN w:val="0"/>
              <w:adjustRightInd w:val="0"/>
              <w:spacing w:before="9"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2.5.4</w:t>
            </w:r>
          </w:p>
        </w:tc>
        <w:tc>
          <w:tcPr>
            <w:tcW w:w="7110" w:type="dxa"/>
            <w:tcBorders>
              <w:top w:val="single" w:sz="5" w:space="0" w:color="000000"/>
              <w:left w:val="single" w:sz="5" w:space="0" w:color="000000"/>
              <w:bottom w:val="single" w:sz="5" w:space="0" w:color="000000"/>
              <w:right w:val="single" w:sz="5" w:space="0" w:color="000000"/>
            </w:tcBorders>
          </w:tcPr>
          <w:p w14:paraId="3F3FC338" w14:textId="1B4F240E" w:rsidR="00681708" w:rsidRPr="002364ED" w:rsidRDefault="00780293"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 xml:space="preserve">Proposals must be submitted no later than </w:t>
            </w:r>
            <w:r w:rsidR="00706BD7">
              <w:rPr>
                <w:rFonts w:ascii="Book Antiqua" w:hAnsi="Book Antiqua" w:cs="Tahoma"/>
                <w:sz w:val="24"/>
                <w:szCs w:val="24"/>
                <w:shd w:val="clear" w:color="auto" w:fill="FFFF00"/>
                <w:lang w:val="en-GB"/>
              </w:rPr>
              <w:t>19th</w:t>
            </w:r>
            <w:r w:rsidR="0051518E" w:rsidRPr="0067582C">
              <w:rPr>
                <w:rFonts w:ascii="Book Antiqua" w:hAnsi="Book Antiqua" w:cs="Tahoma"/>
                <w:sz w:val="24"/>
                <w:szCs w:val="24"/>
                <w:shd w:val="clear" w:color="auto" w:fill="FFFF00"/>
                <w:lang w:val="en-GB"/>
              </w:rPr>
              <w:t xml:space="preserve"> </w:t>
            </w:r>
            <w:r w:rsidR="00706BD7">
              <w:rPr>
                <w:rFonts w:ascii="Book Antiqua" w:hAnsi="Book Antiqua" w:cs="Tahoma"/>
                <w:b/>
                <w:sz w:val="24"/>
                <w:szCs w:val="24"/>
                <w:shd w:val="clear" w:color="auto" w:fill="FFFF00"/>
                <w:lang w:val="en-GB"/>
              </w:rPr>
              <w:t>April</w:t>
            </w:r>
            <w:r w:rsidRPr="0067582C">
              <w:rPr>
                <w:rFonts w:ascii="Book Antiqua" w:hAnsi="Book Antiqua" w:cs="Tahoma"/>
                <w:b/>
                <w:sz w:val="24"/>
                <w:szCs w:val="24"/>
                <w:shd w:val="clear" w:color="auto" w:fill="FFFF00"/>
                <w:lang w:val="en-GB"/>
              </w:rPr>
              <w:t>, 20</w:t>
            </w:r>
            <w:r w:rsidR="00500F15" w:rsidRPr="0067582C">
              <w:rPr>
                <w:rFonts w:ascii="Book Antiqua" w:hAnsi="Book Antiqua" w:cs="Tahoma"/>
                <w:b/>
                <w:sz w:val="24"/>
                <w:szCs w:val="24"/>
                <w:shd w:val="clear" w:color="auto" w:fill="FFFF00"/>
                <w:lang w:val="en-GB"/>
              </w:rPr>
              <w:t>2</w:t>
            </w:r>
            <w:r w:rsidR="00465FEA">
              <w:rPr>
                <w:rFonts w:ascii="Book Antiqua" w:hAnsi="Book Antiqua" w:cs="Tahoma"/>
                <w:b/>
                <w:sz w:val="24"/>
                <w:szCs w:val="24"/>
                <w:shd w:val="clear" w:color="auto" w:fill="FFFF00"/>
                <w:lang w:val="en-GB"/>
              </w:rPr>
              <w:t>1</w:t>
            </w:r>
            <w:r w:rsidRPr="0067582C">
              <w:rPr>
                <w:rFonts w:ascii="Book Antiqua" w:hAnsi="Book Antiqua" w:cs="Tahoma"/>
                <w:b/>
                <w:sz w:val="24"/>
                <w:szCs w:val="24"/>
                <w:shd w:val="clear" w:color="auto" w:fill="FFFF00"/>
                <w:lang w:val="en-GB"/>
              </w:rPr>
              <w:t xml:space="preserve"> at 10.</w:t>
            </w:r>
            <w:r w:rsidR="00F37960" w:rsidRPr="0067582C">
              <w:rPr>
                <w:rFonts w:ascii="Book Antiqua" w:hAnsi="Book Antiqua" w:cs="Tahoma"/>
                <w:b/>
                <w:sz w:val="24"/>
                <w:szCs w:val="24"/>
                <w:shd w:val="clear" w:color="auto" w:fill="FFFF00"/>
                <w:lang w:val="en-GB"/>
              </w:rPr>
              <w:t>0</w:t>
            </w:r>
            <w:r w:rsidRPr="0067582C">
              <w:rPr>
                <w:rFonts w:ascii="Book Antiqua" w:hAnsi="Book Antiqua" w:cs="Tahoma"/>
                <w:b/>
                <w:sz w:val="24"/>
                <w:szCs w:val="24"/>
                <w:shd w:val="clear" w:color="auto" w:fill="FFFF00"/>
                <w:lang w:val="en-GB"/>
              </w:rPr>
              <w:t>0</w:t>
            </w:r>
            <w:r w:rsidRPr="0067582C">
              <w:rPr>
                <w:rFonts w:ascii="Book Antiqua" w:hAnsi="Book Antiqua" w:cs="Tahoma"/>
                <w:sz w:val="24"/>
                <w:szCs w:val="24"/>
                <w:shd w:val="clear" w:color="auto" w:fill="FFFF00"/>
                <w:lang w:val="en-GB"/>
              </w:rPr>
              <w:t xml:space="preserve"> am.</w:t>
            </w:r>
          </w:p>
        </w:tc>
      </w:tr>
      <w:tr w:rsidR="002364ED" w:rsidRPr="002364ED" w14:paraId="1C91E467"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50996E2B" w14:textId="77777777" w:rsidR="00681708" w:rsidRPr="002364ED" w:rsidRDefault="00780293" w:rsidP="008C0DE1">
            <w:pPr>
              <w:widowControl w:val="0"/>
              <w:autoSpaceDE w:val="0"/>
              <w:autoSpaceDN w:val="0"/>
              <w:adjustRightInd w:val="0"/>
              <w:spacing w:before="7"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t>2.6.1</w:t>
            </w:r>
          </w:p>
        </w:tc>
        <w:tc>
          <w:tcPr>
            <w:tcW w:w="7110" w:type="dxa"/>
            <w:tcBorders>
              <w:top w:val="single" w:sz="5" w:space="0" w:color="000000"/>
              <w:left w:val="single" w:sz="5" w:space="0" w:color="000000"/>
              <w:bottom w:val="single" w:sz="5" w:space="0" w:color="000000"/>
              <w:right w:val="single" w:sz="5" w:space="0" w:color="000000"/>
            </w:tcBorders>
          </w:tcPr>
          <w:p w14:paraId="2F81AB35" w14:textId="025D96C3" w:rsidR="00681708" w:rsidRPr="002364ED" w:rsidRDefault="00780293" w:rsidP="0064405E">
            <w:pPr>
              <w:widowControl w:val="0"/>
              <w:autoSpaceDE w:val="0"/>
              <w:autoSpaceDN w:val="0"/>
              <w:adjustRightInd w:val="0"/>
              <w:spacing w:before="12" w:after="0" w:line="253" w:lineRule="exact"/>
              <w:ind w:left="108" w:right="163"/>
              <w:jc w:val="both"/>
              <w:rPr>
                <w:rFonts w:ascii="Book Antiqua" w:hAnsi="Book Antiqua" w:cs="Tahoma"/>
                <w:sz w:val="24"/>
                <w:szCs w:val="24"/>
                <w:lang w:val="en-GB"/>
              </w:rPr>
            </w:pPr>
            <w:r w:rsidRPr="002364ED">
              <w:rPr>
                <w:rFonts w:ascii="Book Antiqua" w:hAnsi="Book Antiqua" w:cs="Tahoma"/>
                <w:sz w:val="24"/>
                <w:szCs w:val="24"/>
                <w:lang w:val="en-GB"/>
              </w:rPr>
              <w:t>The address to send information to the Client is:</w:t>
            </w:r>
            <w:r w:rsidR="00F37960" w:rsidRPr="002364ED">
              <w:rPr>
                <w:rFonts w:ascii="Book Antiqua" w:hAnsi="Book Antiqua" w:cs="Tahoma"/>
                <w:sz w:val="24"/>
                <w:szCs w:val="24"/>
                <w:lang w:val="en-GB"/>
              </w:rPr>
              <w:t xml:space="preserve"> </w:t>
            </w:r>
            <w:r w:rsidR="00F37960" w:rsidRPr="002364ED">
              <w:rPr>
                <w:rFonts w:ascii="Book Antiqua" w:hAnsi="Book Antiqua" w:cs="Tahoma"/>
                <w:b/>
                <w:sz w:val="24"/>
                <w:szCs w:val="24"/>
                <w:lang w:val="en-GB"/>
              </w:rPr>
              <w:t>Ethics and Anti</w:t>
            </w:r>
            <w:r w:rsidR="003E46BD" w:rsidRPr="002364ED">
              <w:rPr>
                <w:rFonts w:ascii="Book Antiqua" w:hAnsi="Book Antiqua" w:cs="Tahoma"/>
                <w:b/>
                <w:sz w:val="24"/>
                <w:szCs w:val="24"/>
                <w:lang w:val="en-GB"/>
              </w:rPr>
              <w:t>-C</w:t>
            </w:r>
            <w:r w:rsidR="00F37960" w:rsidRPr="002364ED">
              <w:rPr>
                <w:rFonts w:ascii="Book Antiqua" w:hAnsi="Book Antiqua" w:cs="Tahoma"/>
                <w:b/>
                <w:sz w:val="24"/>
                <w:szCs w:val="24"/>
                <w:lang w:val="en-GB"/>
              </w:rPr>
              <w:t>orruption Commission</w:t>
            </w:r>
            <w:r w:rsidRPr="002364ED">
              <w:rPr>
                <w:rFonts w:ascii="Book Antiqua" w:hAnsi="Book Antiqua" w:cs="Tahoma"/>
                <w:b/>
                <w:sz w:val="24"/>
                <w:szCs w:val="24"/>
                <w:lang w:val="en-GB"/>
              </w:rPr>
              <w:t xml:space="preserve">, P.O. Box </w:t>
            </w:r>
            <w:r w:rsidR="00F37960" w:rsidRPr="002364ED">
              <w:rPr>
                <w:rFonts w:ascii="Book Antiqua" w:hAnsi="Book Antiqua" w:cs="Tahoma"/>
                <w:b/>
                <w:sz w:val="24"/>
                <w:szCs w:val="24"/>
                <w:lang w:val="en-GB"/>
              </w:rPr>
              <w:t>61130</w:t>
            </w:r>
            <w:r w:rsidRPr="002364ED">
              <w:rPr>
                <w:rFonts w:ascii="Book Antiqua" w:hAnsi="Book Antiqua" w:cs="Tahoma"/>
                <w:b/>
                <w:sz w:val="24"/>
                <w:szCs w:val="24"/>
                <w:lang w:val="en-GB"/>
              </w:rPr>
              <w:t xml:space="preserve"> - 00200, Nairobi, Kenya, </w:t>
            </w:r>
            <w:r w:rsidR="00F37960" w:rsidRPr="002364ED">
              <w:rPr>
                <w:rFonts w:ascii="Book Antiqua" w:hAnsi="Book Antiqua" w:cs="Tahoma"/>
                <w:b/>
                <w:sz w:val="24"/>
                <w:szCs w:val="24"/>
                <w:lang w:val="en-GB"/>
              </w:rPr>
              <w:t>Tel. 0709781000or 0730997000</w:t>
            </w:r>
            <w:r w:rsidRPr="002364ED">
              <w:rPr>
                <w:rFonts w:ascii="Book Antiqua" w:hAnsi="Book Antiqua" w:cs="Tahoma"/>
                <w:b/>
                <w:sz w:val="24"/>
                <w:szCs w:val="24"/>
                <w:lang w:val="en-GB"/>
              </w:rPr>
              <w:t xml:space="preserve"> Email: </w:t>
            </w:r>
            <w:hyperlink r:id="rId14" w:history="1">
              <w:r w:rsidR="00465FEA" w:rsidRPr="00EA725F">
                <w:rPr>
                  <w:rStyle w:val="Hyperlink"/>
                  <w:rFonts w:ascii="Book Antiqua" w:hAnsi="Book Antiqua" w:cs="Tahoma"/>
                  <w:b/>
                  <w:w w:val="101"/>
                  <w:sz w:val="24"/>
                  <w:szCs w:val="24"/>
                  <w:lang w:val="en-GB"/>
                </w:rPr>
                <w:t>supply-suppy-</w:t>
              </w:r>
              <w:r w:rsidR="00465FEA" w:rsidRPr="00EA725F">
                <w:rPr>
                  <w:rStyle w:val="Hyperlink"/>
                  <w:rFonts w:ascii="Book Antiqua" w:hAnsi="Book Antiqua" w:cs="Tahoma"/>
                  <w:b/>
                  <w:w w:val="101"/>
                  <w:sz w:val="24"/>
                  <w:szCs w:val="24"/>
                  <w:lang w:val="en-GB"/>
                </w:rPr>
                <w:lastRenderedPageBreak/>
                <w:t>supply-chain@integrity.go.ke.</w:t>
              </w:r>
            </w:hyperlink>
          </w:p>
        </w:tc>
      </w:tr>
      <w:tr w:rsidR="002364ED" w:rsidRPr="002364ED" w14:paraId="389838B9" w14:textId="77777777" w:rsidTr="002364ED">
        <w:tc>
          <w:tcPr>
            <w:tcW w:w="2534" w:type="dxa"/>
            <w:tcBorders>
              <w:top w:val="single" w:sz="5" w:space="0" w:color="000000"/>
              <w:left w:val="single" w:sz="5" w:space="0" w:color="000000"/>
              <w:bottom w:val="single" w:sz="5" w:space="0" w:color="000000"/>
              <w:right w:val="single" w:sz="5" w:space="0" w:color="000000"/>
            </w:tcBorders>
          </w:tcPr>
          <w:p w14:paraId="23F3F639" w14:textId="77777777" w:rsidR="00681708" w:rsidRPr="002364ED" w:rsidRDefault="00780293" w:rsidP="008C0DE1">
            <w:pPr>
              <w:widowControl w:val="0"/>
              <w:autoSpaceDE w:val="0"/>
              <w:autoSpaceDN w:val="0"/>
              <w:adjustRightInd w:val="0"/>
              <w:spacing w:before="10" w:after="0" w:line="276" w:lineRule="exact"/>
              <w:ind w:left="112"/>
              <w:jc w:val="both"/>
              <w:rPr>
                <w:rFonts w:ascii="Book Antiqua" w:hAnsi="Book Antiqua" w:cs="Tahoma"/>
                <w:sz w:val="24"/>
                <w:szCs w:val="24"/>
                <w:lang w:val="en-GB"/>
              </w:rPr>
            </w:pPr>
            <w:r w:rsidRPr="002364ED">
              <w:rPr>
                <w:rFonts w:ascii="Book Antiqua" w:hAnsi="Book Antiqua" w:cs="Tahoma"/>
                <w:sz w:val="24"/>
                <w:szCs w:val="24"/>
                <w:lang w:val="en-GB"/>
              </w:rPr>
              <w:lastRenderedPageBreak/>
              <w:t>2.8.1</w:t>
            </w:r>
          </w:p>
        </w:tc>
        <w:tc>
          <w:tcPr>
            <w:tcW w:w="7110" w:type="dxa"/>
            <w:tcBorders>
              <w:top w:val="single" w:sz="5" w:space="0" w:color="000000"/>
              <w:left w:val="single" w:sz="5" w:space="0" w:color="000000"/>
              <w:bottom w:val="single" w:sz="5" w:space="0" w:color="000000"/>
              <w:right w:val="single" w:sz="5" w:space="0" w:color="000000"/>
            </w:tcBorders>
          </w:tcPr>
          <w:p w14:paraId="2E4F7069" w14:textId="1F5F2B06" w:rsidR="00681708" w:rsidRPr="002364ED" w:rsidRDefault="00706BD7" w:rsidP="0064405E">
            <w:pPr>
              <w:widowControl w:val="0"/>
              <w:autoSpaceDE w:val="0"/>
              <w:autoSpaceDN w:val="0"/>
              <w:adjustRightInd w:val="0"/>
              <w:spacing w:before="12" w:after="0" w:line="276" w:lineRule="exact"/>
              <w:ind w:left="108" w:right="163"/>
              <w:jc w:val="both"/>
              <w:rPr>
                <w:rFonts w:ascii="Book Antiqua" w:hAnsi="Book Antiqua" w:cs="Tahoma"/>
                <w:sz w:val="24"/>
                <w:szCs w:val="24"/>
                <w:lang w:val="en-GB"/>
              </w:rPr>
            </w:pPr>
            <w:r>
              <w:rPr>
                <w:rFonts w:ascii="Book Antiqua" w:hAnsi="Book Antiqua" w:cs="Tahoma"/>
                <w:sz w:val="24"/>
                <w:szCs w:val="24"/>
                <w:lang w:val="en-GB"/>
              </w:rPr>
              <w:t xml:space="preserve">The </w:t>
            </w:r>
            <w:proofErr w:type="spellStart"/>
            <w:r>
              <w:rPr>
                <w:rFonts w:ascii="Book Antiqua" w:hAnsi="Book Antiqua" w:cs="Tahoma"/>
                <w:sz w:val="24"/>
                <w:szCs w:val="24"/>
                <w:lang w:val="en-GB"/>
              </w:rPr>
              <w:t>evalaution</w:t>
            </w:r>
            <w:proofErr w:type="spellEnd"/>
            <w:r w:rsidR="00500F15" w:rsidRPr="002364ED">
              <w:rPr>
                <w:rFonts w:ascii="Book Antiqua" w:hAnsi="Book Antiqua" w:cs="Tahoma"/>
                <w:sz w:val="24"/>
                <w:szCs w:val="24"/>
                <w:lang w:val="en-GB"/>
              </w:rPr>
              <w:t xml:space="preserve"> of</w:t>
            </w:r>
            <w:r>
              <w:rPr>
                <w:rFonts w:ascii="Book Antiqua" w:hAnsi="Book Antiqua" w:cs="Tahoma"/>
                <w:sz w:val="24"/>
                <w:szCs w:val="24"/>
                <w:lang w:val="en-GB"/>
              </w:rPr>
              <w:t xml:space="preserve"> Financial proposals will be</w:t>
            </w:r>
            <w:r w:rsidR="00500F15" w:rsidRPr="002364ED">
              <w:rPr>
                <w:rFonts w:ascii="Book Antiqua" w:hAnsi="Book Antiqua" w:cs="Tahoma"/>
                <w:sz w:val="24"/>
                <w:szCs w:val="24"/>
                <w:lang w:val="en-GB"/>
              </w:rPr>
              <w:t xml:space="preserve"> through IFMIS after</w:t>
            </w:r>
            <w:r w:rsidR="00780293" w:rsidRPr="002364ED">
              <w:rPr>
                <w:rFonts w:ascii="Book Antiqua" w:hAnsi="Book Antiqua" w:cs="Tahoma"/>
                <w:sz w:val="24"/>
                <w:szCs w:val="24"/>
                <w:lang w:val="en-GB"/>
              </w:rPr>
              <w:t xml:space="preserve"> meeting the minimum technical qualifying mark. </w:t>
            </w:r>
          </w:p>
        </w:tc>
      </w:tr>
    </w:tbl>
    <w:p w14:paraId="42C4DD1C"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w:color w:val="000000"/>
          <w:sz w:val="20"/>
          <w:szCs w:val="20"/>
          <w:lang w:val="en-GB"/>
        </w:rPr>
      </w:pPr>
    </w:p>
    <w:p w14:paraId="12526358" w14:textId="77777777" w:rsidR="00167359" w:rsidRDefault="00167359">
      <w:pPr>
        <w:spacing w:after="0" w:line="240" w:lineRule="auto"/>
        <w:rPr>
          <w:rFonts w:ascii="Book Antiqua" w:hAnsi="Book Antiqua" w:cs="Book Antiqua"/>
          <w:color w:val="000000"/>
          <w:sz w:val="20"/>
          <w:szCs w:val="20"/>
          <w:lang w:val="en-GB"/>
        </w:rPr>
      </w:pPr>
      <w:bookmarkStart w:id="16" w:name="Pg16"/>
      <w:bookmarkEnd w:id="16"/>
      <w:r>
        <w:rPr>
          <w:rFonts w:ascii="Book Antiqua" w:hAnsi="Book Antiqua" w:cs="Book Antiqua"/>
          <w:color w:val="000000"/>
          <w:sz w:val="20"/>
          <w:szCs w:val="20"/>
          <w:lang w:val="en-GB"/>
        </w:rPr>
        <w:br w:type="page"/>
      </w:r>
    </w:p>
    <w:p w14:paraId="1B67A225" w14:textId="4A2F440C" w:rsidR="00681708" w:rsidRPr="00167359" w:rsidRDefault="00375BBA" w:rsidP="00BD5CEB">
      <w:pPr>
        <w:widowControl w:val="0"/>
        <w:autoSpaceDE w:val="0"/>
        <w:autoSpaceDN w:val="0"/>
        <w:adjustRightInd w:val="0"/>
        <w:spacing w:before="98" w:after="0" w:line="276" w:lineRule="exact"/>
        <w:rPr>
          <w:rFonts w:ascii="Book Antiqua" w:hAnsi="Book Antiqua" w:cs="Tahoma"/>
          <w:b/>
          <w:color w:val="000000"/>
          <w:spacing w:val="1"/>
          <w:sz w:val="24"/>
          <w:szCs w:val="24"/>
          <w:lang w:val="en-GB"/>
        </w:rPr>
      </w:pPr>
      <w:r w:rsidRPr="00167359">
        <w:rPr>
          <w:rFonts w:ascii="Book Antiqua" w:hAnsi="Book Antiqua" w:cs="Tahoma"/>
          <w:b/>
          <w:color w:val="000000"/>
          <w:spacing w:val="1"/>
          <w:sz w:val="24"/>
          <w:szCs w:val="24"/>
          <w:lang w:val="en-GB"/>
        </w:rPr>
        <w:lastRenderedPageBreak/>
        <w:t>2.7.1 EVALUATION</w:t>
      </w:r>
      <w:r w:rsidR="00780293" w:rsidRPr="00167359">
        <w:rPr>
          <w:rFonts w:ascii="Book Antiqua" w:hAnsi="Book Antiqua" w:cs="Tahoma"/>
          <w:b/>
          <w:color w:val="000000"/>
          <w:spacing w:val="1"/>
          <w:sz w:val="24"/>
          <w:szCs w:val="24"/>
          <w:lang w:val="en-GB"/>
        </w:rPr>
        <w:t xml:space="preserve"> CRITERIA TO BE USE</w:t>
      </w:r>
      <w:r w:rsidR="00F37960" w:rsidRPr="00167359">
        <w:rPr>
          <w:rFonts w:ascii="Book Antiqua" w:hAnsi="Book Antiqua" w:cs="Tahoma"/>
          <w:b/>
          <w:color w:val="000000"/>
          <w:spacing w:val="1"/>
          <w:sz w:val="24"/>
          <w:szCs w:val="24"/>
          <w:lang w:val="en-GB"/>
        </w:rPr>
        <w:t>D</w:t>
      </w:r>
      <w:r w:rsidR="00780293" w:rsidRPr="00167359">
        <w:rPr>
          <w:rFonts w:ascii="Book Antiqua" w:hAnsi="Book Antiqua" w:cs="Tahoma"/>
          <w:b/>
          <w:color w:val="000000"/>
          <w:spacing w:val="1"/>
          <w:sz w:val="24"/>
          <w:szCs w:val="24"/>
          <w:lang w:val="en-GB"/>
        </w:rPr>
        <w:t xml:space="preserve"> TO EVALUATE THE PROPOSALS </w:t>
      </w:r>
    </w:p>
    <w:p w14:paraId="71C4390F" w14:textId="77777777" w:rsidR="00681708" w:rsidRPr="00167359" w:rsidRDefault="00681708">
      <w:pPr>
        <w:widowControl w:val="0"/>
        <w:autoSpaceDE w:val="0"/>
        <w:autoSpaceDN w:val="0"/>
        <w:adjustRightInd w:val="0"/>
        <w:spacing w:after="0" w:line="276" w:lineRule="exact"/>
        <w:ind w:left="132"/>
        <w:rPr>
          <w:rFonts w:ascii="Book Antiqua" w:hAnsi="Book Antiqua" w:cs="Tahoma"/>
          <w:b/>
          <w:color w:val="000000"/>
          <w:spacing w:val="1"/>
          <w:sz w:val="24"/>
          <w:szCs w:val="24"/>
          <w:lang w:val="en-GB"/>
        </w:rPr>
      </w:pPr>
    </w:p>
    <w:p w14:paraId="0FCDE991" w14:textId="77777777" w:rsidR="00681708" w:rsidRPr="00167359" w:rsidRDefault="00780293">
      <w:pPr>
        <w:widowControl w:val="0"/>
        <w:autoSpaceDE w:val="0"/>
        <w:autoSpaceDN w:val="0"/>
        <w:adjustRightInd w:val="0"/>
        <w:spacing w:before="148" w:after="0" w:line="276" w:lineRule="exact"/>
        <w:ind w:left="132"/>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received RFP will be evaluated in stages as detailed below: </w:t>
      </w:r>
    </w:p>
    <w:p w14:paraId="69860F8E" w14:textId="77777777" w:rsidR="00681708" w:rsidRPr="00167359" w:rsidRDefault="00681708">
      <w:pPr>
        <w:widowControl w:val="0"/>
        <w:autoSpaceDE w:val="0"/>
        <w:autoSpaceDN w:val="0"/>
        <w:adjustRightInd w:val="0"/>
        <w:spacing w:after="0" w:line="276" w:lineRule="exact"/>
        <w:ind w:left="492"/>
        <w:rPr>
          <w:rFonts w:ascii="Book Antiqua" w:hAnsi="Book Antiqua" w:cs="Tahoma"/>
          <w:color w:val="000000"/>
          <w:sz w:val="24"/>
          <w:szCs w:val="24"/>
          <w:lang w:val="en-GB"/>
        </w:rPr>
      </w:pPr>
    </w:p>
    <w:p w14:paraId="570F970C" w14:textId="2D8F20F3" w:rsidR="00681708" w:rsidRPr="00167359" w:rsidRDefault="00780293">
      <w:pPr>
        <w:widowControl w:val="0"/>
        <w:tabs>
          <w:tab w:val="left" w:pos="1572"/>
        </w:tabs>
        <w:autoSpaceDE w:val="0"/>
        <w:autoSpaceDN w:val="0"/>
        <w:adjustRightInd w:val="0"/>
        <w:spacing w:before="48"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1.</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1: </w:t>
      </w:r>
      <w:r w:rsidR="0067582C">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Compliance with Mandatory Requirements; </w:t>
      </w:r>
    </w:p>
    <w:p w14:paraId="0C2286BF" w14:textId="66EFE4A4" w:rsidR="00681708" w:rsidRPr="00167359" w:rsidRDefault="00780293">
      <w:pPr>
        <w:widowControl w:val="0"/>
        <w:autoSpaceDE w:val="0"/>
        <w:autoSpaceDN w:val="0"/>
        <w:adjustRightInd w:val="0"/>
        <w:spacing w:before="24" w:after="0" w:line="276" w:lineRule="exact"/>
        <w:ind w:left="492"/>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2.</w:t>
      </w:r>
      <w:r w:rsidR="00597236"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Stage </w:t>
      </w:r>
      <w:r w:rsidR="0067582C">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2: </w:t>
      </w:r>
      <w:r w:rsidR="0067582C">
        <w:rPr>
          <w:rFonts w:ascii="Book Antiqua" w:hAnsi="Book Antiqua" w:cs="Tahoma"/>
          <w:color w:val="000000"/>
          <w:spacing w:val="1"/>
          <w:sz w:val="24"/>
          <w:szCs w:val="24"/>
          <w:lang w:val="en-GB"/>
        </w:rPr>
        <w:t xml:space="preserve"> </w:t>
      </w:r>
      <w:r w:rsidRPr="00167359">
        <w:rPr>
          <w:rFonts w:ascii="Book Antiqua" w:hAnsi="Book Antiqua" w:cs="Tahoma"/>
          <w:color w:val="000000"/>
          <w:spacing w:val="1"/>
          <w:sz w:val="24"/>
          <w:szCs w:val="24"/>
          <w:lang w:val="en-GB"/>
        </w:rPr>
        <w:t xml:space="preserve">Compliance with Technical requirements </w:t>
      </w:r>
    </w:p>
    <w:p w14:paraId="239809A2" w14:textId="1C2343AB" w:rsidR="00681708" w:rsidRPr="00167359" w:rsidRDefault="00780293">
      <w:pPr>
        <w:widowControl w:val="0"/>
        <w:tabs>
          <w:tab w:val="left" w:pos="1572"/>
        </w:tabs>
        <w:autoSpaceDE w:val="0"/>
        <w:autoSpaceDN w:val="0"/>
        <w:adjustRightInd w:val="0"/>
        <w:spacing w:before="24" w:after="0" w:line="276" w:lineRule="exact"/>
        <w:ind w:left="492"/>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3.</w:t>
      </w:r>
      <w:r w:rsidR="00597236" w:rsidRPr="00167359">
        <w:rPr>
          <w:rFonts w:ascii="Book Antiqua" w:hAnsi="Book Antiqua" w:cs="Tahoma"/>
          <w:color w:val="000000"/>
          <w:w w:val="103"/>
          <w:sz w:val="24"/>
          <w:szCs w:val="24"/>
          <w:lang w:val="en-GB"/>
        </w:rPr>
        <w:t xml:space="preserve"> </w:t>
      </w:r>
      <w:r w:rsidRPr="00167359">
        <w:rPr>
          <w:rFonts w:ascii="Book Antiqua" w:hAnsi="Book Antiqua" w:cs="Tahoma"/>
          <w:color w:val="000000"/>
          <w:w w:val="103"/>
          <w:sz w:val="24"/>
          <w:szCs w:val="24"/>
          <w:lang w:val="en-GB"/>
        </w:rPr>
        <w:t xml:space="preserve">Stage </w:t>
      </w:r>
      <w:r w:rsidRPr="00167359">
        <w:rPr>
          <w:rFonts w:ascii="Book Antiqua" w:hAnsi="Book Antiqua" w:cs="Tahoma"/>
          <w:color w:val="000000"/>
          <w:w w:val="103"/>
          <w:sz w:val="24"/>
          <w:szCs w:val="24"/>
          <w:lang w:val="en-GB"/>
        </w:rPr>
        <w:tab/>
      </w:r>
      <w:r w:rsidRPr="00167359">
        <w:rPr>
          <w:rFonts w:ascii="Book Antiqua" w:hAnsi="Book Antiqua" w:cs="Tahoma"/>
          <w:color w:val="000000"/>
          <w:sz w:val="24"/>
          <w:szCs w:val="24"/>
          <w:lang w:val="en-GB"/>
        </w:rPr>
        <w:t xml:space="preserve">3: </w:t>
      </w:r>
      <w:r w:rsidR="0067582C">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Financial Evaluation </w:t>
      </w:r>
    </w:p>
    <w:p w14:paraId="1AB640D4" w14:textId="77777777" w:rsidR="00681708" w:rsidRPr="00167359" w:rsidRDefault="00780293">
      <w:pPr>
        <w:widowControl w:val="0"/>
        <w:autoSpaceDE w:val="0"/>
        <w:autoSpaceDN w:val="0"/>
        <w:adjustRightInd w:val="0"/>
        <w:spacing w:before="264" w:after="0" w:line="276" w:lineRule="exact"/>
        <w:ind w:left="132"/>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1: Compliance with the Mandatory Requirements (MR) </w:t>
      </w:r>
    </w:p>
    <w:p w14:paraId="5CE1C899" w14:textId="27A5BE30" w:rsidR="00681708" w:rsidRDefault="00780293">
      <w:pPr>
        <w:widowControl w:val="0"/>
        <w:autoSpaceDE w:val="0"/>
        <w:autoSpaceDN w:val="0"/>
        <w:adjustRightInd w:val="0"/>
        <w:spacing w:before="285" w:after="0" w:line="300" w:lineRule="exact"/>
        <w:ind w:left="132" w:right="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first stage of the evaluation will involve determination of responsiveness to the mandatory requirements of the Request to proposals that will include: </w:t>
      </w:r>
    </w:p>
    <w:p w14:paraId="5F999EBA" w14:textId="77777777" w:rsidR="00706BD7" w:rsidRPr="001B3955" w:rsidRDefault="00706BD7" w:rsidP="00706BD7">
      <w:pPr>
        <w:rPr>
          <w:rFonts w:ascii="Bookman Old Style" w:hAnsi="Bookman Old Style"/>
        </w:rPr>
      </w:pPr>
    </w:p>
    <w:p w14:paraId="236B3C1C" w14:textId="77777777" w:rsidR="00706BD7" w:rsidRPr="001B3955" w:rsidRDefault="00706BD7" w:rsidP="00706BD7">
      <w:pPr>
        <w:pStyle w:val="ListParagraph"/>
        <w:numPr>
          <w:ilvl w:val="0"/>
          <w:numId w:val="32"/>
        </w:numPr>
        <w:spacing w:after="0" w:line="240" w:lineRule="auto"/>
        <w:ind w:left="360"/>
        <w:rPr>
          <w:rFonts w:ascii="Bookman Old Style" w:hAnsi="Bookman Old Style"/>
          <w:b/>
        </w:rPr>
      </w:pPr>
      <w:r w:rsidRPr="001B3955">
        <w:rPr>
          <w:rFonts w:ascii="Bookman Old Style" w:hAnsi="Bookman Old Style"/>
          <w:b/>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913"/>
        <w:gridCol w:w="2520"/>
      </w:tblGrid>
      <w:tr w:rsidR="00706BD7" w:rsidRPr="001B3955" w14:paraId="08AE68C0" w14:textId="77777777" w:rsidTr="00706BD7">
        <w:tc>
          <w:tcPr>
            <w:tcW w:w="850" w:type="dxa"/>
            <w:shd w:val="clear" w:color="auto" w:fill="auto"/>
            <w:vAlign w:val="center"/>
          </w:tcPr>
          <w:p w14:paraId="63EDBF48" w14:textId="77777777" w:rsidR="00706BD7" w:rsidRPr="00E56C51" w:rsidRDefault="00706BD7" w:rsidP="00706BD7">
            <w:pPr>
              <w:jc w:val="center"/>
              <w:rPr>
                <w:rFonts w:ascii="Bookman Old Style" w:hAnsi="Bookman Old Style"/>
                <w:b/>
              </w:rPr>
            </w:pPr>
            <w:r w:rsidRPr="00E56C51">
              <w:rPr>
                <w:rFonts w:ascii="Bookman Old Style" w:hAnsi="Bookman Old Style"/>
                <w:b/>
              </w:rPr>
              <w:t>No.</w:t>
            </w:r>
          </w:p>
        </w:tc>
        <w:tc>
          <w:tcPr>
            <w:tcW w:w="5913" w:type="dxa"/>
            <w:shd w:val="clear" w:color="auto" w:fill="auto"/>
            <w:vAlign w:val="center"/>
          </w:tcPr>
          <w:p w14:paraId="32D02771" w14:textId="77777777" w:rsidR="00706BD7" w:rsidRPr="00E56C51" w:rsidRDefault="00706BD7" w:rsidP="00706BD7">
            <w:pPr>
              <w:jc w:val="center"/>
              <w:rPr>
                <w:rFonts w:ascii="Bookman Old Style" w:hAnsi="Bookman Old Style"/>
                <w:b/>
              </w:rPr>
            </w:pPr>
            <w:r w:rsidRPr="00E56C51">
              <w:rPr>
                <w:rFonts w:ascii="Bookman Old Style" w:hAnsi="Bookman Old Style"/>
                <w:b/>
              </w:rPr>
              <w:t>Requirements</w:t>
            </w:r>
          </w:p>
        </w:tc>
        <w:tc>
          <w:tcPr>
            <w:tcW w:w="2520" w:type="dxa"/>
            <w:shd w:val="clear" w:color="auto" w:fill="auto"/>
            <w:vAlign w:val="center"/>
          </w:tcPr>
          <w:p w14:paraId="7685DE4F" w14:textId="77777777" w:rsidR="00706BD7" w:rsidRPr="00E56C51" w:rsidRDefault="00706BD7" w:rsidP="00706BD7">
            <w:pPr>
              <w:jc w:val="center"/>
              <w:rPr>
                <w:rFonts w:ascii="Bookman Old Style" w:hAnsi="Bookman Old Style"/>
                <w:b/>
              </w:rPr>
            </w:pPr>
            <w:r w:rsidRPr="00E56C51">
              <w:rPr>
                <w:rFonts w:ascii="Bookman Old Style" w:hAnsi="Bookman Old Style"/>
                <w:b/>
              </w:rPr>
              <w:t>Responsive or Not Responsive</w:t>
            </w:r>
          </w:p>
        </w:tc>
      </w:tr>
      <w:tr w:rsidR="00706BD7" w:rsidRPr="001B3955" w14:paraId="32FF8A6F" w14:textId="77777777" w:rsidTr="00706BD7">
        <w:tc>
          <w:tcPr>
            <w:tcW w:w="850" w:type="dxa"/>
            <w:shd w:val="clear" w:color="auto" w:fill="auto"/>
          </w:tcPr>
          <w:p w14:paraId="25F53E88" w14:textId="77777777" w:rsidR="00706BD7" w:rsidRPr="00E56C51" w:rsidRDefault="00706BD7" w:rsidP="00706BD7">
            <w:pPr>
              <w:rPr>
                <w:rFonts w:ascii="Bookman Old Style" w:hAnsi="Bookman Old Style"/>
              </w:rPr>
            </w:pPr>
            <w:r w:rsidRPr="00E56C51">
              <w:rPr>
                <w:rFonts w:ascii="Bookman Old Style" w:hAnsi="Bookman Old Style"/>
              </w:rPr>
              <w:t>MR1</w:t>
            </w:r>
          </w:p>
        </w:tc>
        <w:tc>
          <w:tcPr>
            <w:tcW w:w="5913" w:type="dxa"/>
            <w:shd w:val="clear" w:color="auto" w:fill="auto"/>
          </w:tcPr>
          <w:p w14:paraId="4C6CA466" w14:textId="77777777" w:rsidR="00706BD7" w:rsidRPr="00E56C51" w:rsidRDefault="00706BD7" w:rsidP="00706BD7">
            <w:pPr>
              <w:rPr>
                <w:rFonts w:ascii="Bookman Old Style" w:hAnsi="Bookman Old Style"/>
              </w:rPr>
            </w:pPr>
            <w:r w:rsidRPr="00E56C51">
              <w:rPr>
                <w:rFonts w:ascii="Bookman Old Style" w:hAnsi="Bookman Old Style"/>
              </w:rPr>
              <w:t>Must Submit a copy of certificate of Incorporation.</w:t>
            </w:r>
          </w:p>
        </w:tc>
        <w:tc>
          <w:tcPr>
            <w:tcW w:w="2520" w:type="dxa"/>
            <w:shd w:val="clear" w:color="auto" w:fill="auto"/>
          </w:tcPr>
          <w:p w14:paraId="7EEBB158" w14:textId="77777777" w:rsidR="00706BD7" w:rsidRPr="00E56C51" w:rsidRDefault="00706BD7" w:rsidP="00706BD7">
            <w:pPr>
              <w:rPr>
                <w:rFonts w:ascii="Bookman Old Style" w:hAnsi="Bookman Old Style"/>
              </w:rPr>
            </w:pPr>
          </w:p>
        </w:tc>
      </w:tr>
      <w:tr w:rsidR="00706BD7" w:rsidRPr="001B3955" w14:paraId="7EFB1C01" w14:textId="77777777" w:rsidTr="00706BD7">
        <w:tc>
          <w:tcPr>
            <w:tcW w:w="850" w:type="dxa"/>
            <w:shd w:val="clear" w:color="auto" w:fill="auto"/>
          </w:tcPr>
          <w:p w14:paraId="106E9BC5" w14:textId="77777777" w:rsidR="00706BD7" w:rsidRPr="00E56C51" w:rsidRDefault="00706BD7" w:rsidP="00706BD7">
            <w:pPr>
              <w:rPr>
                <w:rFonts w:ascii="Bookman Old Style" w:hAnsi="Bookman Old Style"/>
              </w:rPr>
            </w:pPr>
            <w:r w:rsidRPr="00E56C51">
              <w:rPr>
                <w:rFonts w:ascii="Bookman Old Style" w:hAnsi="Bookman Old Style"/>
              </w:rPr>
              <w:t>MR2</w:t>
            </w:r>
          </w:p>
        </w:tc>
        <w:tc>
          <w:tcPr>
            <w:tcW w:w="5913" w:type="dxa"/>
            <w:shd w:val="clear" w:color="auto" w:fill="auto"/>
          </w:tcPr>
          <w:p w14:paraId="7E5A8711" w14:textId="77777777" w:rsidR="00706BD7" w:rsidRPr="00E56C51" w:rsidRDefault="00706BD7" w:rsidP="00706BD7">
            <w:pPr>
              <w:rPr>
                <w:rFonts w:ascii="Bookman Old Style" w:hAnsi="Bookman Old Style"/>
              </w:rPr>
            </w:pPr>
            <w:r w:rsidRPr="00E56C51">
              <w:rPr>
                <w:rFonts w:ascii="Bookman Old Style" w:hAnsi="Bookman Old Style"/>
              </w:rPr>
              <w:t>Must submit latest CR12 from Registrar of Companies as applicable</w:t>
            </w:r>
          </w:p>
        </w:tc>
        <w:tc>
          <w:tcPr>
            <w:tcW w:w="2520" w:type="dxa"/>
            <w:shd w:val="clear" w:color="auto" w:fill="auto"/>
          </w:tcPr>
          <w:p w14:paraId="71FC8159" w14:textId="77777777" w:rsidR="00706BD7" w:rsidRPr="00E56C51" w:rsidRDefault="00706BD7" w:rsidP="00706BD7">
            <w:pPr>
              <w:rPr>
                <w:rFonts w:ascii="Bookman Old Style" w:hAnsi="Bookman Old Style"/>
              </w:rPr>
            </w:pPr>
          </w:p>
        </w:tc>
      </w:tr>
      <w:tr w:rsidR="00706BD7" w:rsidRPr="001B3955" w14:paraId="3B1027C7" w14:textId="77777777" w:rsidTr="00706BD7">
        <w:tc>
          <w:tcPr>
            <w:tcW w:w="850" w:type="dxa"/>
            <w:shd w:val="clear" w:color="auto" w:fill="auto"/>
          </w:tcPr>
          <w:p w14:paraId="026E4921" w14:textId="77777777" w:rsidR="00706BD7" w:rsidRPr="00E56C51" w:rsidRDefault="00706BD7" w:rsidP="00706BD7">
            <w:pPr>
              <w:rPr>
                <w:rFonts w:ascii="Bookman Old Style" w:hAnsi="Bookman Old Style"/>
              </w:rPr>
            </w:pPr>
            <w:r w:rsidRPr="00E56C51">
              <w:rPr>
                <w:rFonts w:ascii="Bookman Old Style" w:hAnsi="Bookman Old Style"/>
              </w:rPr>
              <w:t>MR3</w:t>
            </w:r>
          </w:p>
        </w:tc>
        <w:tc>
          <w:tcPr>
            <w:tcW w:w="5913" w:type="dxa"/>
            <w:shd w:val="clear" w:color="auto" w:fill="auto"/>
          </w:tcPr>
          <w:p w14:paraId="5BF826B7" w14:textId="77777777" w:rsidR="00706BD7" w:rsidRPr="00E56C51" w:rsidRDefault="00706BD7" w:rsidP="00706BD7">
            <w:pPr>
              <w:rPr>
                <w:rFonts w:ascii="Bookman Old Style" w:hAnsi="Bookman Old Style"/>
              </w:rPr>
            </w:pPr>
            <w:r w:rsidRPr="00E56C51">
              <w:rPr>
                <w:rFonts w:ascii="Bookman Old Style" w:hAnsi="Bookman Old Style"/>
              </w:rPr>
              <w:t>Must a submit a valid Trade License</w:t>
            </w:r>
          </w:p>
        </w:tc>
        <w:tc>
          <w:tcPr>
            <w:tcW w:w="2520" w:type="dxa"/>
            <w:shd w:val="clear" w:color="auto" w:fill="auto"/>
          </w:tcPr>
          <w:p w14:paraId="59F22F5F" w14:textId="77777777" w:rsidR="00706BD7" w:rsidRPr="00E56C51" w:rsidRDefault="00706BD7" w:rsidP="00706BD7">
            <w:pPr>
              <w:rPr>
                <w:rFonts w:ascii="Bookman Old Style" w:hAnsi="Bookman Old Style"/>
              </w:rPr>
            </w:pPr>
          </w:p>
        </w:tc>
      </w:tr>
      <w:tr w:rsidR="00706BD7" w:rsidRPr="001B3955" w14:paraId="16379C6E" w14:textId="77777777" w:rsidTr="00706BD7">
        <w:tc>
          <w:tcPr>
            <w:tcW w:w="850" w:type="dxa"/>
            <w:shd w:val="clear" w:color="auto" w:fill="auto"/>
          </w:tcPr>
          <w:p w14:paraId="75D2D614" w14:textId="77777777" w:rsidR="00706BD7" w:rsidRPr="00E56C51" w:rsidRDefault="00706BD7" w:rsidP="00706BD7">
            <w:pPr>
              <w:rPr>
                <w:rFonts w:ascii="Bookman Old Style" w:hAnsi="Bookman Old Style"/>
              </w:rPr>
            </w:pPr>
            <w:r w:rsidRPr="00E56C51">
              <w:rPr>
                <w:rFonts w:ascii="Bookman Old Style" w:hAnsi="Bookman Old Style"/>
              </w:rPr>
              <w:t>MR4</w:t>
            </w:r>
          </w:p>
        </w:tc>
        <w:tc>
          <w:tcPr>
            <w:tcW w:w="5913" w:type="dxa"/>
            <w:shd w:val="clear" w:color="auto" w:fill="auto"/>
          </w:tcPr>
          <w:p w14:paraId="346BC6D6" w14:textId="77777777" w:rsidR="00706BD7" w:rsidRPr="00E56C51" w:rsidRDefault="00706BD7" w:rsidP="00706BD7">
            <w:pPr>
              <w:rPr>
                <w:rFonts w:ascii="Bookman Old Style" w:hAnsi="Bookman Old Style"/>
              </w:rPr>
            </w:pPr>
            <w:r w:rsidRPr="00E56C51">
              <w:rPr>
                <w:rFonts w:ascii="Bookman Old Style" w:hAnsi="Bookman Old Style"/>
              </w:rPr>
              <w:t>Must Submit a copy of a valid Tax Compliance Certificate from KRA.</w:t>
            </w:r>
          </w:p>
        </w:tc>
        <w:tc>
          <w:tcPr>
            <w:tcW w:w="2520" w:type="dxa"/>
            <w:shd w:val="clear" w:color="auto" w:fill="auto"/>
          </w:tcPr>
          <w:p w14:paraId="25B7C61A" w14:textId="77777777" w:rsidR="00706BD7" w:rsidRPr="00E56C51" w:rsidRDefault="00706BD7" w:rsidP="00706BD7">
            <w:pPr>
              <w:rPr>
                <w:rFonts w:ascii="Bookman Old Style" w:hAnsi="Bookman Old Style"/>
              </w:rPr>
            </w:pPr>
          </w:p>
        </w:tc>
      </w:tr>
      <w:tr w:rsidR="00706BD7" w:rsidRPr="001B3955" w14:paraId="7CC3DC45" w14:textId="77777777" w:rsidTr="00706BD7">
        <w:tc>
          <w:tcPr>
            <w:tcW w:w="850" w:type="dxa"/>
            <w:shd w:val="clear" w:color="auto" w:fill="auto"/>
          </w:tcPr>
          <w:p w14:paraId="6E78D84A" w14:textId="77777777" w:rsidR="00706BD7" w:rsidRPr="00E56C51" w:rsidRDefault="00706BD7" w:rsidP="00706BD7">
            <w:pPr>
              <w:rPr>
                <w:rFonts w:ascii="Bookman Old Style" w:hAnsi="Bookman Old Style"/>
              </w:rPr>
            </w:pPr>
            <w:r w:rsidRPr="00E56C51">
              <w:rPr>
                <w:rFonts w:ascii="Bookman Old Style" w:hAnsi="Bookman Old Style"/>
              </w:rPr>
              <w:t>MR5</w:t>
            </w:r>
          </w:p>
        </w:tc>
        <w:tc>
          <w:tcPr>
            <w:tcW w:w="5913" w:type="dxa"/>
            <w:shd w:val="clear" w:color="auto" w:fill="auto"/>
          </w:tcPr>
          <w:p w14:paraId="2D0E6ECB" w14:textId="77777777" w:rsidR="00706BD7" w:rsidRPr="00E56C51" w:rsidRDefault="00706BD7" w:rsidP="00706BD7">
            <w:pPr>
              <w:rPr>
                <w:rFonts w:ascii="Bookman Old Style" w:hAnsi="Bookman Old Style"/>
              </w:rPr>
            </w:pPr>
            <w:r w:rsidRPr="00E56C51">
              <w:rPr>
                <w:rFonts w:ascii="Bookman Old Style" w:hAnsi="Bookman Old Style"/>
              </w:rPr>
              <w:t>Must Fill the Price Schedule in the format provided.</w:t>
            </w:r>
          </w:p>
        </w:tc>
        <w:tc>
          <w:tcPr>
            <w:tcW w:w="2520" w:type="dxa"/>
            <w:shd w:val="clear" w:color="auto" w:fill="auto"/>
          </w:tcPr>
          <w:p w14:paraId="1DBD2868" w14:textId="77777777" w:rsidR="00706BD7" w:rsidRPr="00E56C51" w:rsidRDefault="00706BD7" w:rsidP="00706BD7">
            <w:pPr>
              <w:rPr>
                <w:rFonts w:ascii="Bookman Old Style" w:hAnsi="Bookman Old Style"/>
              </w:rPr>
            </w:pPr>
          </w:p>
        </w:tc>
      </w:tr>
      <w:tr w:rsidR="00706BD7" w:rsidRPr="001B3955" w14:paraId="7B45D436" w14:textId="77777777" w:rsidTr="00706BD7">
        <w:tc>
          <w:tcPr>
            <w:tcW w:w="850" w:type="dxa"/>
            <w:shd w:val="clear" w:color="auto" w:fill="auto"/>
          </w:tcPr>
          <w:p w14:paraId="00E62FA4" w14:textId="77777777" w:rsidR="00706BD7" w:rsidRPr="00E56C51" w:rsidRDefault="00706BD7" w:rsidP="00706BD7">
            <w:pPr>
              <w:rPr>
                <w:rFonts w:ascii="Bookman Old Style" w:hAnsi="Bookman Old Style"/>
              </w:rPr>
            </w:pPr>
            <w:r w:rsidRPr="00E56C51">
              <w:rPr>
                <w:rFonts w:ascii="Bookman Old Style" w:hAnsi="Bookman Old Style"/>
              </w:rPr>
              <w:t>MR6</w:t>
            </w:r>
          </w:p>
        </w:tc>
        <w:tc>
          <w:tcPr>
            <w:tcW w:w="5913" w:type="dxa"/>
            <w:shd w:val="clear" w:color="auto" w:fill="auto"/>
          </w:tcPr>
          <w:p w14:paraId="19BE61B3" w14:textId="77777777" w:rsidR="00706BD7" w:rsidRPr="00E56C51" w:rsidRDefault="00706BD7" w:rsidP="00706BD7">
            <w:pPr>
              <w:rPr>
                <w:rFonts w:ascii="Bookman Old Style" w:hAnsi="Bookman Old Style"/>
              </w:rPr>
            </w:pPr>
            <w:r w:rsidRPr="00E56C51">
              <w:rPr>
                <w:rFonts w:ascii="Bookman Old Style" w:hAnsi="Bookman Old Style"/>
              </w:rPr>
              <w:t>Must Fill the Form of Tender in the Format provided.</w:t>
            </w:r>
          </w:p>
        </w:tc>
        <w:tc>
          <w:tcPr>
            <w:tcW w:w="2520" w:type="dxa"/>
            <w:shd w:val="clear" w:color="auto" w:fill="auto"/>
          </w:tcPr>
          <w:p w14:paraId="37B6CF92" w14:textId="77777777" w:rsidR="00706BD7" w:rsidRPr="00E56C51" w:rsidRDefault="00706BD7" w:rsidP="00706BD7">
            <w:pPr>
              <w:rPr>
                <w:rFonts w:ascii="Bookman Old Style" w:hAnsi="Bookman Old Style"/>
              </w:rPr>
            </w:pPr>
          </w:p>
        </w:tc>
      </w:tr>
      <w:tr w:rsidR="00706BD7" w:rsidRPr="001B3955" w14:paraId="54D0F2F0" w14:textId="77777777" w:rsidTr="00706BD7">
        <w:tc>
          <w:tcPr>
            <w:tcW w:w="850" w:type="dxa"/>
            <w:shd w:val="clear" w:color="auto" w:fill="auto"/>
          </w:tcPr>
          <w:p w14:paraId="40EB1EBE" w14:textId="77777777" w:rsidR="00706BD7" w:rsidRPr="00E56C51" w:rsidRDefault="00706BD7" w:rsidP="00706BD7">
            <w:pPr>
              <w:rPr>
                <w:rFonts w:ascii="Bookman Old Style" w:hAnsi="Bookman Old Style"/>
              </w:rPr>
            </w:pPr>
            <w:r w:rsidRPr="00E56C51">
              <w:rPr>
                <w:rFonts w:ascii="Bookman Old Style" w:hAnsi="Bookman Old Style"/>
              </w:rPr>
              <w:t>MR7</w:t>
            </w:r>
          </w:p>
        </w:tc>
        <w:tc>
          <w:tcPr>
            <w:tcW w:w="5913" w:type="dxa"/>
            <w:shd w:val="clear" w:color="auto" w:fill="auto"/>
          </w:tcPr>
          <w:p w14:paraId="17073412" w14:textId="77777777" w:rsidR="00706BD7" w:rsidRPr="00E56C51" w:rsidRDefault="00706BD7" w:rsidP="00706BD7">
            <w:pPr>
              <w:rPr>
                <w:rFonts w:ascii="Bookman Old Style" w:hAnsi="Bookman Old Style"/>
                <w:snapToGrid w:val="0"/>
                <w:lang w:val="en-AU"/>
              </w:rPr>
            </w:pPr>
            <w:r w:rsidRPr="00E56C51">
              <w:rPr>
                <w:rFonts w:ascii="Bookman Old Style" w:hAnsi="Bookman Old Style"/>
                <w:snapToGrid w:val="0"/>
                <w:lang w:val="en-AU"/>
              </w:rPr>
              <w:t xml:space="preserve">Must Upload Tender Security of Kes. 40,000/= from a reputable Bank in IFIMIS and the original submitted to EACC valid for 150 days from the tender crossing date. </w:t>
            </w:r>
          </w:p>
          <w:p w14:paraId="0A65503D" w14:textId="77777777" w:rsidR="00706BD7" w:rsidRPr="00E56C51" w:rsidRDefault="00706BD7" w:rsidP="00706BD7">
            <w:pPr>
              <w:rPr>
                <w:rFonts w:ascii="Bookman Old Style" w:hAnsi="Bookman Old Style"/>
              </w:rPr>
            </w:pPr>
            <w:r w:rsidRPr="00E56C51">
              <w:rPr>
                <w:rFonts w:ascii="Bookman Old Style" w:hAnsi="Bookman Old Style"/>
                <w:snapToGrid w:val="0"/>
                <w:color w:val="FF0000"/>
                <w:lang w:val="en-AU"/>
              </w:rPr>
              <w:t>The original tender security to be dropped in the tender box at Integrity Centre, Ground Floor while a scanned copy to be attached to the bid documents and submitted through IFMIS.</w:t>
            </w:r>
          </w:p>
        </w:tc>
        <w:tc>
          <w:tcPr>
            <w:tcW w:w="2520" w:type="dxa"/>
            <w:shd w:val="clear" w:color="auto" w:fill="auto"/>
          </w:tcPr>
          <w:p w14:paraId="6BC3E263" w14:textId="77777777" w:rsidR="00706BD7" w:rsidRPr="00E56C51" w:rsidRDefault="00706BD7" w:rsidP="00706BD7">
            <w:pPr>
              <w:rPr>
                <w:rFonts w:ascii="Bookman Old Style" w:hAnsi="Bookman Old Style"/>
              </w:rPr>
            </w:pPr>
          </w:p>
        </w:tc>
      </w:tr>
      <w:tr w:rsidR="00706BD7" w:rsidRPr="001B3955" w14:paraId="07AE8F34" w14:textId="77777777" w:rsidTr="00706BD7">
        <w:tc>
          <w:tcPr>
            <w:tcW w:w="850" w:type="dxa"/>
            <w:shd w:val="clear" w:color="auto" w:fill="auto"/>
          </w:tcPr>
          <w:p w14:paraId="6F04CE81" w14:textId="77777777" w:rsidR="00706BD7" w:rsidRPr="00E56C51" w:rsidRDefault="00706BD7" w:rsidP="00706BD7">
            <w:pPr>
              <w:rPr>
                <w:rFonts w:ascii="Bookman Old Style" w:hAnsi="Bookman Old Style"/>
              </w:rPr>
            </w:pPr>
            <w:r w:rsidRPr="00E56C51">
              <w:rPr>
                <w:rFonts w:ascii="Bookman Old Style" w:hAnsi="Bookman Old Style"/>
              </w:rPr>
              <w:t>MR8</w:t>
            </w:r>
          </w:p>
        </w:tc>
        <w:tc>
          <w:tcPr>
            <w:tcW w:w="5913" w:type="dxa"/>
            <w:shd w:val="clear" w:color="auto" w:fill="auto"/>
          </w:tcPr>
          <w:p w14:paraId="26732B98" w14:textId="77777777" w:rsidR="00706BD7" w:rsidRPr="00E56C51" w:rsidRDefault="00706BD7" w:rsidP="00706BD7">
            <w:pPr>
              <w:rPr>
                <w:rFonts w:ascii="Bookman Old Style" w:hAnsi="Bookman Old Style"/>
              </w:rPr>
            </w:pPr>
            <w:r w:rsidRPr="00E56C51">
              <w:rPr>
                <w:rFonts w:ascii="Bookman Old Style" w:hAnsi="Bookman Old Style"/>
              </w:rPr>
              <w:t>Must submit a dully filled up self-declaration form in the format provided.</w:t>
            </w:r>
          </w:p>
        </w:tc>
        <w:tc>
          <w:tcPr>
            <w:tcW w:w="2520" w:type="dxa"/>
            <w:shd w:val="clear" w:color="auto" w:fill="auto"/>
          </w:tcPr>
          <w:p w14:paraId="2B5C1C18" w14:textId="77777777" w:rsidR="00706BD7" w:rsidRPr="00E56C51" w:rsidRDefault="00706BD7" w:rsidP="00706BD7">
            <w:pPr>
              <w:rPr>
                <w:rFonts w:ascii="Bookman Old Style" w:hAnsi="Bookman Old Style"/>
              </w:rPr>
            </w:pPr>
          </w:p>
        </w:tc>
      </w:tr>
      <w:tr w:rsidR="00706BD7" w:rsidRPr="001B3955" w14:paraId="5A42D3CC" w14:textId="77777777" w:rsidTr="00706BD7">
        <w:tc>
          <w:tcPr>
            <w:tcW w:w="850" w:type="dxa"/>
            <w:shd w:val="clear" w:color="auto" w:fill="auto"/>
          </w:tcPr>
          <w:p w14:paraId="4EB86022" w14:textId="77777777" w:rsidR="00706BD7" w:rsidRPr="00E56C51" w:rsidRDefault="00706BD7" w:rsidP="00706BD7">
            <w:pPr>
              <w:rPr>
                <w:rFonts w:ascii="Bookman Old Style" w:hAnsi="Bookman Old Style"/>
              </w:rPr>
            </w:pPr>
            <w:r w:rsidRPr="00E56C51">
              <w:rPr>
                <w:rFonts w:ascii="Bookman Old Style" w:hAnsi="Bookman Old Style"/>
              </w:rPr>
              <w:t>MR9</w:t>
            </w:r>
          </w:p>
        </w:tc>
        <w:tc>
          <w:tcPr>
            <w:tcW w:w="5913" w:type="dxa"/>
            <w:shd w:val="clear" w:color="auto" w:fill="auto"/>
          </w:tcPr>
          <w:p w14:paraId="124CD291" w14:textId="77777777" w:rsidR="00706BD7" w:rsidRPr="00E56C51" w:rsidRDefault="00706BD7" w:rsidP="00706BD7">
            <w:pPr>
              <w:rPr>
                <w:rFonts w:ascii="Bookman Old Style" w:hAnsi="Bookman Old Style"/>
              </w:rPr>
            </w:pPr>
            <w:r w:rsidRPr="00E56C51">
              <w:rPr>
                <w:rFonts w:ascii="Bookman Old Style" w:hAnsi="Bookman Old Style"/>
              </w:rPr>
              <w:t>Must submit a dully filled up Confidential Business Questionnaire in the format provided.</w:t>
            </w:r>
          </w:p>
        </w:tc>
        <w:tc>
          <w:tcPr>
            <w:tcW w:w="2520" w:type="dxa"/>
            <w:shd w:val="clear" w:color="auto" w:fill="auto"/>
          </w:tcPr>
          <w:p w14:paraId="2836D2D4" w14:textId="77777777" w:rsidR="00706BD7" w:rsidRPr="00E56C51" w:rsidRDefault="00706BD7" w:rsidP="00706BD7">
            <w:pPr>
              <w:rPr>
                <w:rFonts w:ascii="Bookman Old Style" w:hAnsi="Bookman Old Style"/>
              </w:rPr>
            </w:pPr>
          </w:p>
        </w:tc>
      </w:tr>
      <w:tr w:rsidR="00706BD7" w:rsidRPr="001B3955" w14:paraId="06F81FCF" w14:textId="77777777" w:rsidTr="00706BD7">
        <w:tc>
          <w:tcPr>
            <w:tcW w:w="850" w:type="dxa"/>
            <w:shd w:val="clear" w:color="auto" w:fill="auto"/>
          </w:tcPr>
          <w:p w14:paraId="50C42F92" w14:textId="77777777" w:rsidR="00706BD7" w:rsidRPr="00E56C51" w:rsidRDefault="00706BD7" w:rsidP="00706BD7">
            <w:pPr>
              <w:rPr>
                <w:rFonts w:ascii="Bookman Old Style" w:hAnsi="Bookman Old Style"/>
              </w:rPr>
            </w:pPr>
            <w:r w:rsidRPr="00E56C51">
              <w:rPr>
                <w:rFonts w:ascii="Bookman Old Style" w:hAnsi="Bookman Old Style"/>
              </w:rPr>
              <w:t>MR10</w:t>
            </w:r>
          </w:p>
        </w:tc>
        <w:tc>
          <w:tcPr>
            <w:tcW w:w="5913" w:type="dxa"/>
            <w:shd w:val="clear" w:color="auto" w:fill="auto"/>
          </w:tcPr>
          <w:p w14:paraId="1161D48D" w14:textId="77777777" w:rsidR="00706BD7" w:rsidRPr="00E56C51" w:rsidRDefault="00706BD7" w:rsidP="00706BD7">
            <w:pPr>
              <w:rPr>
                <w:rFonts w:ascii="Bookman Old Style" w:hAnsi="Bookman Old Style"/>
              </w:rPr>
            </w:pPr>
            <w:r w:rsidRPr="00E56C51">
              <w:rPr>
                <w:rFonts w:ascii="Bookman Old Style" w:hAnsi="Bookman Old Style"/>
              </w:rPr>
              <w:t>Must submit through the IFMIS system.</w:t>
            </w:r>
          </w:p>
        </w:tc>
        <w:tc>
          <w:tcPr>
            <w:tcW w:w="2520" w:type="dxa"/>
            <w:shd w:val="clear" w:color="auto" w:fill="auto"/>
          </w:tcPr>
          <w:p w14:paraId="7123D6E6" w14:textId="77777777" w:rsidR="00706BD7" w:rsidRPr="00E56C51" w:rsidRDefault="00706BD7" w:rsidP="00706BD7">
            <w:pPr>
              <w:rPr>
                <w:rFonts w:ascii="Bookman Old Style" w:hAnsi="Bookman Old Style"/>
              </w:rPr>
            </w:pPr>
          </w:p>
        </w:tc>
      </w:tr>
    </w:tbl>
    <w:p w14:paraId="1C7DF482" w14:textId="3B4733F3" w:rsidR="00706BD7" w:rsidRPr="00167359" w:rsidRDefault="005D1694">
      <w:pPr>
        <w:widowControl w:val="0"/>
        <w:autoSpaceDE w:val="0"/>
        <w:autoSpaceDN w:val="0"/>
        <w:adjustRightInd w:val="0"/>
        <w:spacing w:before="285" w:after="0" w:line="300" w:lineRule="exact"/>
        <w:ind w:left="132" w:right="720"/>
        <w:jc w:val="both"/>
        <w:rPr>
          <w:rFonts w:ascii="Book Antiqua" w:hAnsi="Book Antiqua" w:cs="Tahoma"/>
          <w:color w:val="000000"/>
          <w:sz w:val="24"/>
          <w:szCs w:val="24"/>
          <w:lang w:val="en-GB"/>
        </w:rPr>
      </w:pPr>
      <w:r w:rsidRPr="001B3955">
        <w:rPr>
          <w:rFonts w:ascii="Bookman Old Style" w:hAnsi="Bookman Old Style"/>
          <w:b/>
        </w:rPr>
        <w:t>At this stage, the tenderer’s submission will either be responsive in all the mandatory (MR) requirements above or non-responsive. The non-responsive submissions will be eliminated from the entire evaluation process and will not be considered further.</w:t>
      </w:r>
    </w:p>
    <w:p w14:paraId="21685C4C" w14:textId="57AF2E76" w:rsidR="00681708" w:rsidRPr="00167359" w:rsidRDefault="00681708" w:rsidP="005D1694">
      <w:pPr>
        <w:widowControl w:val="0"/>
        <w:autoSpaceDE w:val="0"/>
        <w:autoSpaceDN w:val="0"/>
        <w:adjustRightInd w:val="0"/>
        <w:spacing w:after="0" w:line="240" w:lineRule="exact"/>
        <w:rPr>
          <w:rFonts w:ascii="Book Antiqua" w:hAnsi="Book Antiqua" w:cs="Tahoma"/>
          <w:color w:val="000000"/>
          <w:sz w:val="24"/>
          <w:szCs w:val="24"/>
          <w:lang w:val="en-GB"/>
        </w:rPr>
      </w:pPr>
    </w:p>
    <w:p w14:paraId="023A8AB6" w14:textId="5C8AF406" w:rsidR="00681708" w:rsidRPr="00167359" w:rsidRDefault="00167359" w:rsidP="005D1694">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r w:rsidR="00780293" w:rsidRPr="00167359">
        <w:rPr>
          <w:rFonts w:ascii="Book Antiqua" w:hAnsi="Book Antiqua" w:cs="Tahoma"/>
          <w:b/>
          <w:color w:val="000000"/>
          <w:sz w:val="24"/>
          <w:szCs w:val="24"/>
          <w:lang w:val="en-GB"/>
        </w:rPr>
        <w:lastRenderedPageBreak/>
        <w:t xml:space="preserve">Stage 2: Compliance with the Technical Requirements </w:t>
      </w:r>
    </w:p>
    <w:p w14:paraId="1AE80F28" w14:textId="6EFA902E" w:rsidR="00681708" w:rsidRDefault="00780293">
      <w:pPr>
        <w:widowControl w:val="0"/>
        <w:autoSpaceDE w:val="0"/>
        <w:autoSpaceDN w:val="0"/>
        <w:adjustRightInd w:val="0"/>
        <w:spacing w:before="285" w:after="0" w:line="300" w:lineRule="exact"/>
        <w:ind w:left="132" w:right="201"/>
        <w:jc w:val="both"/>
        <w:rPr>
          <w:rFonts w:ascii="Book Antiqua" w:hAnsi="Book Antiqua" w:cs="Tahoma"/>
          <w:color w:val="000000"/>
          <w:sz w:val="24"/>
          <w:szCs w:val="24"/>
          <w:lang w:val="en-GB"/>
        </w:rPr>
      </w:pPr>
      <w:r w:rsidRPr="00167359">
        <w:rPr>
          <w:rFonts w:ascii="Book Antiqua" w:hAnsi="Book Antiqua" w:cs="Tahoma"/>
          <w:color w:val="000000"/>
          <w:w w:val="108"/>
          <w:sz w:val="24"/>
          <w:szCs w:val="24"/>
          <w:lang w:val="en-GB"/>
        </w:rPr>
        <w:t xml:space="preserve">Proposals meeting all the mandatory requirements will be subjected to technical </w:t>
      </w:r>
      <w:r w:rsidRPr="00167359">
        <w:rPr>
          <w:rFonts w:ascii="Book Antiqua" w:hAnsi="Book Antiqua" w:cs="Tahoma"/>
          <w:color w:val="000000"/>
          <w:sz w:val="24"/>
          <w:szCs w:val="24"/>
          <w:lang w:val="en-GB"/>
        </w:rPr>
        <w:t xml:space="preserve">evaluation based on the criteria given below: </w:t>
      </w:r>
    </w:p>
    <w:p w14:paraId="1743F601" w14:textId="77777777" w:rsidR="005D1694" w:rsidRDefault="005D1694" w:rsidP="005D1694">
      <w:pPr>
        <w:pStyle w:val="BodyText"/>
        <w:rPr>
          <w:rFonts w:ascii="Bookman Old Style" w:hAnsi="Bookman Old Style"/>
          <w:b/>
          <w:bCs/>
        </w:rPr>
      </w:pPr>
      <w:r w:rsidRPr="001B3955">
        <w:rPr>
          <w:rFonts w:ascii="Bookman Old Style" w:hAnsi="Bookman Old Style"/>
          <w:b/>
          <w:bCs/>
        </w:rPr>
        <w:t>TECHNICAL EVALUATION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1170"/>
      </w:tblGrid>
      <w:tr w:rsidR="005D1694" w:rsidRPr="00FD4281" w14:paraId="12F7737E" w14:textId="77777777" w:rsidTr="00D86DCF">
        <w:tc>
          <w:tcPr>
            <w:tcW w:w="8658" w:type="dxa"/>
            <w:shd w:val="clear" w:color="auto" w:fill="auto"/>
            <w:vAlign w:val="center"/>
          </w:tcPr>
          <w:p w14:paraId="25412FC0" w14:textId="77777777" w:rsidR="005D1694" w:rsidRPr="00FD4281" w:rsidRDefault="005D1694" w:rsidP="00D86DCF">
            <w:pPr>
              <w:spacing w:after="34" w:line="273" w:lineRule="exact"/>
              <w:ind w:left="87"/>
              <w:textAlignment w:val="baseline"/>
              <w:rPr>
                <w:rFonts w:ascii="Bookman Old Style" w:hAnsi="Bookman Old Style"/>
                <w:b/>
                <w:color w:val="000000"/>
              </w:rPr>
            </w:pPr>
            <w:r w:rsidRPr="00FD4281">
              <w:rPr>
                <w:rFonts w:ascii="Bookman Old Style" w:hAnsi="Bookman Old Style"/>
                <w:b/>
                <w:color w:val="000000"/>
              </w:rPr>
              <w:t>Criteria</w:t>
            </w:r>
          </w:p>
        </w:tc>
        <w:tc>
          <w:tcPr>
            <w:tcW w:w="1170" w:type="dxa"/>
            <w:shd w:val="clear" w:color="auto" w:fill="auto"/>
            <w:vAlign w:val="center"/>
          </w:tcPr>
          <w:p w14:paraId="50D192BE" w14:textId="77777777" w:rsidR="005D1694" w:rsidRPr="00FD4281" w:rsidRDefault="005D1694" w:rsidP="00D86DCF">
            <w:pPr>
              <w:spacing w:after="34" w:line="273" w:lineRule="exact"/>
              <w:ind w:left="67"/>
              <w:textAlignment w:val="baseline"/>
              <w:rPr>
                <w:rFonts w:ascii="Bookman Old Style" w:hAnsi="Bookman Old Style"/>
                <w:b/>
                <w:color w:val="000000"/>
              </w:rPr>
            </w:pPr>
            <w:r w:rsidRPr="00FD4281">
              <w:rPr>
                <w:rFonts w:ascii="Bookman Old Style" w:hAnsi="Bookman Old Style"/>
                <w:b/>
                <w:color w:val="000000"/>
              </w:rPr>
              <w:t>Weight</w:t>
            </w:r>
          </w:p>
        </w:tc>
      </w:tr>
      <w:tr w:rsidR="005D1694" w:rsidRPr="00FD4281" w14:paraId="0EBA587A" w14:textId="77777777" w:rsidTr="00D86DCF">
        <w:tc>
          <w:tcPr>
            <w:tcW w:w="8658" w:type="dxa"/>
            <w:shd w:val="clear" w:color="auto" w:fill="auto"/>
          </w:tcPr>
          <w:p w14:paraId="3A1674E7" w14:textId="77777777" w:rsidR="005D1694" w:rsidRPr="00FD4281" w:rsidRDefault="005D1694" w:rsidP="00D86DCF">
            <w:pPr>
              <w:spacing w:line="273" w:lineRule="exact"/>
              <w:ind w:left="72"/>
              <w:textAlignment w:val="baseline"/>
              <w:rPr>
                <w:rFonts w:ascii="Bookman Old Style" w:hAnsi="Bookman Old Style"/>
                <w:b/>
                <w:color w:val="000000"/>
              </w:rPr>
            </w:pPr>
            <w:r w:rsidRPr="00FD4281">
              <w:rPr>
                <w:rFonts w:ascii="Bookman Old Style" w:hAnsi="Bookman Old Style"/>
                <w:b/>
                <w:color w:val="000000"/>
              </w:rPr>
              <w:t>1. Corporate Information:</w:t>
            </w:r>
          </w:p>
          <w:p w14:paraId="0A8F8A61" w14:textId="77777777" w:rsidR="005D1694" w:rsidRPr="00FD4281" w:rsidRDefault="005D1694" w:rsidP="005D1694">
            <w:pPr>
              <w:numPr>
                <w:ilvl w:val="0"/>
                <w:numId w:val="33"/>
              </w:numPr>
              <w:tabs>
                <w:tab w:val="clear" w:pos="576"/>
                <w:tab w:val="left" w:pos="1440"/>
              </w:tabs>
              <w:spacing w:before="14" w:after="0" w:line="271" w:lineRule="exact"/>
              <w:ind w:left="864" w:right="468" w:hanging="720"/>
              <w:textAlignment w:val="baseline"/>
              <w:rPr>
                <w:rFonts w:ascii="Bookman Old Style" w:hAnsi="Bookman Old Style"/>
                <w:color w:val="000000"/>
              </w:rPr>
            </w:pPr>
            <w:r w:rsidRPr="00FD4281">
              <w:rPr>
                <w:rFonts w:ascii="Bookman Old Style" w:hAnsi="Bookman Old Style"/>
                <w:color w:val="000000"/>
              </w:rPr>
              <w:t xml:space="preserve">The firm must have provided media monitoring services in Kenya for a minimum of 7 years from the date of this tender </w:t>
            </w:r>
            <w:r w:rsidRPr="00FD4281">
              <w:rPr>
                <w:rFonts w:ascii="Bookman Old Style" w:hAnsi="Bookman Old Style"/>
                <w:color w:val="FF0000"/>
              </w:rPr>
              <w:t>(</w:t>
            </w:r>
            <w:r w:rsidRPr="00FD4281">
              <w:rPr>
                <w:rFonts w:ascii="Bookman Old Style" w:hAnsi="Bookman Old Style"/>
                <w:i/>
                <w:color w:val="FF0000"/>
              </w:rPr>
              <w:t>attach five LPO or contract that was undertaken in the last 7 years</w:t>
            </w:r>
            <w:r w:rsidRPr="00FD4281">
              <w:rPr>
                <w:rFonts w:ascii="Bookman Old Style" w:hAnsi="Bookman Old Style"/>
                <w:color w:val="FF0000"/>
              </w:rPr>
              <w:t>)</w:t>
            </w:r>
            <w:r w:rsidRPr="00FD4281">
              <w:rPr>
                <w:rFonts w:ascii="Bookman Old Style" w:hAnsi="Bookman Old Style"/>
                <w:color w:val="000000"/>
              </w:rPr>
              <w:t xml:space="preserve"> </w:t>
            </w:r>
            <w:proofErr w:type="gramStart"/>
            <w:r w:rsidRPr="00FD4281">
              <w:rPr>
                <w:rFonts w:ascii="Bookman Old Style" w:hAnsi="Bookman Old Style"/>
                <w:color w:val="000000"/>
              </w:rPr>
              <w:t>( one</w:t>
            </w:r>
            <w:proofErr w:type="gramEnd"/>
            <w:r w:rsidRPr="00FD4281">
              <w:rPr>
                <w:rFonts w:ascii="Bookman Old Style" w:hAnsi="Bookman Old Style"/>
                <w:color w:val="000000"/>
              </w:rPr>
              <w:t xml:space="preserve"> mark for each contract provided =5mks).</w:t>
            </w:r>
          </w:p>
          <w:p w14:paraId="3FBC5127" w14:textId="77777777" w:rsidR="005D1694" w:rsidRPr="00FD4281" w:rsidRDefault="005D1694" w:rsidP="005D1694">
            <w:pPr>
              <w:numPr>
                <w:ilvl w:val="0"/>
                <w:numId w:val="33"/>
              </w:numPr>
              <w:tabs>
                <w:tab w:val="clear" w:pos="576"/>
                <w:tab w:val="left" w:pos="1440"/>
              </w:tabs>
              <w:spacing w:before="2" w:after="0" w:line="279" w:lineRule="exact"/>
              <w:ind w:left="864" w:right="288" w:hanging="720"/>
              <w:textAlignment w:val="baseline"/>
              <w:rPr>
                <w:rFonts w:ascii="Bookman Old Style" w:hAnsi="Bookman Old Style"/>
                <w:color w:val="000000"/>
                <w:spacing w:val="-2"/>
              </w:rPr>
            </w:pPr>
            <w:r w:rsidRPr="00FD4281">
              <w:rPr>
                <w:rFonts w:ascii="Bookman Old Style" w:hAnsi="Bookman Old Style"/>
                <w:color w:val="000000"/>
                <w:spacing w:val="-2"/>
              </w:rPr>
              <w:t>Recent experience on assignments of a similar nature. For each assignment, the tenderer should indicate, duration of the assignment, contract amount and firm’s involvement. (</w:t>
            </w:r>
            <w:r w:rsidRPr="00FD4281">
              <w:rPr>
                <w:rFonts w:ascii="Bookman Old Style" w:hAnsi="Bookman Old Style"/>
                <w:i/>
                <w:color w:val="000000"/>
                <w:spacing w:val="-2"/>
              </w:rPr>
              <w:t>at least three assignments performed in Kenya together with accompanying evidence, LPO OR Extract of Contracts</w:t>
            </w:r>
            <w:r w:rsidRPr="00FD4281">
              <w:rPr>
                <w:rFonts w:ascii="Bookman Old Style" w:hAnsi="Bookman Old Style"/>
                <w:color w:val="000000"/>
                <w:spacing w:val="-2"/>
              </w:rPr>
              <w:t>) (1marks for each contract=5mks).</w:t>
            </w:r>
          </w:p>
          <w:p w14:paraId="36821B90" w14:textId="77777777" w:rsidR="005D1694" w:rsidRPr="00FD4281" w:rsidRDefault="005D1694" w:rsidP="005D1694">
            <w:pPr>
              <w:numPr>
                <w:ilvl w:val="0"/>
                <w:numId w:val="33"/>
              </w:numPr>
              <w:tabs>
                <w:tab w:val="clear" w:pos="576"/>
                <w:tab w:val="left" w:pos="1440"/>
              </w:tabs>
              <w:spacing w:after="88" w:line="292" w:lineRule="exact"/>
              <w:ind w:left="864" w:right="288" w:hanging="720"/>
              <w:textAlignment w:val="baseline"/>
              <w:rPr>
                <w:rFonts w:ascii="Bookman Old Style" w:hAnsi="Bookman Old Style"/>
                <w:color w:val="000000"/>
              </w:rPr>
            </w:pPr>
            <w:r w:rsidRPr="00FD4281">
              <w:rPr>
                <w:rFonts w:ascii="Bookman Old Style" w:hAnsi="Bookman Old Style"/>
                <w:color w:val="000000"/>
              </w:rPr>
              <w:t>Ownership of relevant technologies to be deployed in the assignment and demonstration that the said technologies/software have been in use successfully for at least five years and can easily be customized to suit the needs of EACC (</w:t>
            </w:r>
            <w:r w:rsidRPr="00FD4281">
              <w:rPr>
                <w:rFonts w:ascii="Bookman Old Style" w:hAnsi="Bookman Old Style"/>
                <w:i/>
                <w:color w:val="000000"/>
              </w:rPr>
              <w:t xml:space="preserve">attach relevant certificate and / or  license </w:t>
            </w:r>
            <w:r w:rsidRPr="00FD4281">
              <w:rPr>
                <w:rFonts w:ascii="Bookman Old Style" w:hAnsi="Bookman Old Style"/>
                <w:color w:val="000000"/>
              </w:rPr>
              <w:t>) (5mks).</w:t>
            </w:r>
          </w:p>
        </w:tc>
        <w:tc>
          <w:tcPr>
            <w:tcW w:w="1170" w:type="dxa"/>
            <w:shd w:val="clear" w:color="auto" w:fill="auto"/>
          </w:tcPr>
          <w:p w14:paraId="38682759" w14:textId="77777777" w:rsidR="005D1694" w:rsidRPr="00FD4281" w:rsidRDefault="005D1694" w:rsidP="00D86DCF">
            <w:pPr>
              <w:spacing w:before="2400" w:after="1374" w:line="277" w:lineRule="exact"/>
              <w:ind w:left="67"/>
              <w:textAlignment w:val="baseline"/>
              <w:rPr>
                <w:rFonts w:ascii="Bookman Old Style" w:hAnsi="Bookman Old Style"/>
                <w:color w:val="000000"/>
              </w:rPr>
            </w:pPr>
            <w:r w:rsidRPr="00FD4281">
              <w:rPr>
                <w:rFonts w:ascii="Bookman Old Style" w:hAnsi="Bookman Old Style"/>
                <w:color w:val="000000"/>
              </w:rPr>
              <w:t>15</w:t>
            </w:r>
          </w:p>
        </w:tc>
      </w:tr>
      <w:tr w:rsidR="005D1694" w:rsidRPr="00FD4281" w14:paraId="250D89DB" w14:textId="77777777" w:rsidTr="00D86DCF">
        <w:tc>
          <w:tcPr>
            <w:tcW w:w="8658" w:type="dxa"/>
            <w:shd w:val="clear" w:color="auto" w:fill="auto"/>
          </w:tcPr>
          <w:p w14:paraId="1DE0FD50" w14:textId="77777777" w:rsidR="005D1694" w:rsidRPr="00FD4281" w:rsidRDefault="005D1694" w:rsidP="00D86DCF">
            <w:pPr>
              <w:spacing w:line="273" w:lineRule="exact"/>
              <w:ind w:left="72"/>
              <w:textAlignment w:val="baseline"/>
              <w:rPr>
                <w:rFonts w:ascii="Bookman Old Style" w:hAnsi="Bookman Old Style"/>
                <w:b/>
                <w:color w:val="000000"/>
              </w:rPr>
            </w:pPr>
            <w:r w:rsidRPr="00FD4281">
              <w:rPr>
                <w:rFonts w:ascii="Bookman Old Style" w:hAnsi="Bookman Old Style"/>
                <w:b/>
                <w:color w:val="000000"/>
              </w:rPr>
              <w:t>2. Methodology and Work plan</w:t>
            </w:r>
          </w:p>
          <w:p w14:paraId="5B62BA5B" w14:textId="77777777" w:rsidR="005D1694" w:rsidRPr="00FD4281" w:rsidRDefault="005D1694" w:rsidP="005D1694">
            <w:pPr>
              <w:numPr>
                <w:ilvl w:val="0"/>
                <w:numId w:val="34"/>
              </w:numPr>
              <w:tabs>
                <w:tab w:val="clear" w:pos="216"/>
              </w:tabs>
              <w:spacing w:before="15" w:after="0" w:line="271" w:lineRule="exact"/>
              <w:ind w:left="705" w:right="252" w:hanging="450"/>
              <w:jc w:val="both"/>
              <w:textAlignment w:val="baseline"/>
              <w:rPr>
                <w:rFonts w:ascii="Bookman Old Style" w:hAnsi="Bookman Old Style"/>
                <w:color w:val="000000"/>
              </w:rPr>
            </w:pPr>
            <w:r w:rsidRPr="00FD4281">
              <w:rPr>
                <w:rFonts w:ascii="Bookman Old Style" w:hAnsi="Bookman Old Style"/>
                <w:color w:val="000000"/>
              </w:rPr>
              <w:t xml:space="preserve">Firm should submit a description of the methodology and work plan for performing the assignment </w:t>
            </w:r>
            <w:r w:rsidRPr="00FD4281">
              <w:rPr>
                <w:rFonts w:ascii="Bookman Old Style" w:hAnsi="Bookman Old Style"/>
                <w:i/>
                <w:color w:val="000000"/>
              </w:rPr>
              <w:t xml:space="preserve">(provide methodology of nationwide media monitoring within Kenya. Firms to itemize number of Radio, TV, Print outlets monitored as well as online and capacity to translate all the monitored media to English. </w:t>
            </w:r>
            <w:r w:rsidRPr="00FD4281">
              <w:rPr>
                <w:rFonts w:ascii="Bookman Old Style" w:hAnsi="Bookman Old Style"/>
                <w:color w:val="000000"/>
              </w:rPr>
              <w:t>(5mks)</w:t>
            </w:r>
          </w:p>
          <w:p w14:paraId="75941C28" w14:textId="77777777" w:rsidR="005D1694" w:rsidRPr="00FD4281" w:rsidRDefault="005D1694" w:rsidP="00D86DCF">
            <w:pPr>
              <w:tabs>
                <w:tab w:val="left" w:pos="216"/>
              </w:tabs>
              <w:spacing w:before="15" w:line="271" w:lineRule="exact"/>
              <w:ind w:left="705" w:right="252" w:hanging="450"/>
              <w:jc w:val="both"/>
              <w:textAlignment w:val="baseline"/>
              <w:rPr>
                <w:rFonts w:ascii="Bookman Old Style" w:hAnsi="Bookman Old Style"/>
                <w:color w:val="000000"/>
              </w:rPr>
            </w:pPr>
          </w:p>
          <w:p w14:paraId="4E092856" w14:textId="77777777" w:rsidR="005D1694" w:rsidRPr="00FD4281" w:rsidRDefault="005D1694" w:rsidP="005D1694">
            <w:pPr>
              <w:pStyle w:val="ListParagraph"/>
              <w:numPr>
                <w:ilvl w:val="0"/>
                <w:numId w:val="34"/>
              </w:numPr>
              <w:tabs>
                <w:tab w:val="left" w:pos="1440"/>
              </w:tabs>
              <w:spacing w:before="1" w:after="0" w:line="297" w:lineRule="exact"/>
              <w:ind w:left="705" w:hanging="450"/>
              <w:jc w:val="both"/>
              <w:textAlignment w:val="baseline"/>
              <w:rPr>
                <w:rFonts w:ascii="Bookman Old Style" w:hAnsi="Bookman Old Style"/>
                <w:color w:val="000000"/>
                <w:spacing w:val="-2"/>
              </w:rPr>
            </w:pPr>
            <w:r w:rsidRPr="00FD4281">
              <w:rPr>
                <w:rFonts w:ascii="Bookman Old Style" w:hAnsi="Bookman Old Style"/>
                <w:color w:val="000000"/>
              </w:rPr>
              <w:t xml:space="preserve">Firms should provide sample format for monthly reports </w:t>
            </w:r>
            <w:r w:rsidRPr="00FD4281">
              <w:rPr>
                <w:rFonts w:ascii="Bookman Old Style" w:hAnsi="Bookman Old Style"/>
                <w:i/>
                <w:color w:val="000000"/>
              </w:rPr>
              <w:t>(firms will be assessed on quality of the samples as well as the ease of access to the work generated by the firm by staff of EACC</w:t>
            </w:r>
            <w:r w:rsidRPr="00FD4281">
              <w:rPr>
                <w:rFonts w:ascii="Bookman Old Style" w:hAnsi="Bookman Old Style"/>
                <w:color w:val="000000"/>
              </w:rPr>
              <w:t>.  5mks</w:t>
            </w:r>
          </w:p>
        </w:tc>
        <w:tc>
          <w:tcPr>
            <w:tcW w:w="1170" w:type="dxa"/>
            <w:shd w:val="clear" w:color="auto" w:fill="auto"/>
          </w:tcPr>
          <w:p w14:paraId="505D442E" w14:textId="77777777" w:rsidR="005D1694" w:rsidRPr="00FD4281" w:rsidRDefault="005D1694" w:rsidP="00D86DCF">
            <w:pPr>
              <w:spacing w:before="2102" w:after="913" w:line="277" w:lineRule="exact"/>
              <w:ind w:left="67"/>
              <w:textAlignment w:val="baseline"/>
              <w:rPr>
                <w:rFonts w:ascii="Bookman Old Style" w:hAnsi="Bookman Old Style"/>
                <w:color w:val="000000"/>
              </w:rPr>
            </w:pPr>
            <w:r w:rsidRPr="00FD4281">
              <w:rPr>
                <w:rFonts w:ascii="Bookman Old Style" w:hAnsi="Bookman Old Style"/>
                <w:color w:val="000000"/>
              </w:rPr>
              <w:t>10</w:t>
            </w:r>
          </w:p>
        </w:tc>
      </w:tr>
      <w:tr w:rsidR="005D1694" w:rsidRPr="00FD4281" w14:paraId="1CAC380E" w14:textId="77777777" w:rsidTr="00D86DCF">
        <w:tc>
          <w:tcPr>
            <w:tcW w:w="8658" w:type="dxa"/>
            <w:shd w:val="clear" w:color="auto" w:fill="auto"/>
          </w:tcPr>
          <w:p w14:paraId="136E54AD" w14:textId="77777777" w:rsidR="005D1694" w:rsidRPr="00FD4281" w:rsidRDefault="005D1694" w:rsidP="00D86DCF">
            <w:pPr>
              <w:spacing w:line="276" w:lineRule="exact"/>
              <w:textAlignment w:val="baseline"/>
              <w:rPr>
                <w:rFonts w:ascii="Bookman Old Style" w:hAnsi="Bookman Old Style"/>
                <w:b/>
                <w:color w:val="000000"/>
              </w:rPr>
            </w:pPr>
            <w:r w:rsidRPr="00FD4281">
              <w:rPr>
                <w:rFonts w:ascii="Bookman Old Style" w:hAnsi="Bookman Old Style"/>
                <w:b/>
                <w:color w:val="000000"/>
              </w:rPr>
              <w:t>3. Human Resource Capacity</w:t>
            </w:r>
          </w:p>
          <w:p w14:paraId="0AB33A95" w14:textId="77777777" w:rsidR="005D1694" w:rsidRPr="00FD4281" w:rsidRDefault="005D1694" w:rsidP="005D1694">
            <w:pPr>
              <w:numPr>
                <w:ilvl w:val="0"/>
                <w:numId w:val="35"/>
              </w:numPr>
              <w:tabs>
                <w:tab w:val="clear" w:pos="216"/>
                <w:tab w:val="left" w:pos="720"/>
              </w:tabs>
              <w:spacing w:after="0" w:line="281" w:lineRule="exact"/>
              <w:ind w:left="864" w:right="252" w:hanging="360"/>
              <w:textAlignment w:val="baseline"/>
              <w:rPr>
                <w:rFonts w:ascii="Bookman Old Style" w:hAnsi="Bookman Old Style"/>
                <w:color w:val="000000"/>
              </w:rPr>
            </w:pPr>
            <w:r w:rsidRPr="00FD4281">
              <w:rPr>
                <w:rFonts w:ascii="Bookman Old Style" w:hAnsi="Bookman Old Style"/>
                <w:color w:val="000000"/>
              </w:rPr>
              <w:t xml:space="preserve">Provision of at least one lead consultant with a Master degree in a social science, statistics or other related field with a bias in media monitoring and at least 5 years’ experience in media monitoring. </w:t>
            </w:r>
            <w:r w:rsidRPr="00FD4281">
              <w:rPr>
                <w:rFonts w:ascii="Bookman Old Style" w:hAnsi="Bookman Old Style"/>
                <w:i/>
                <w:color w:val="000000"/>
              </w:rPr>
              <w:t xml:space="preserve">(Attach CVs recently signed by the proposed professional staff and certificates) </w:t>
            </w:r>
            <w:r w:rsidRPr="00FD4281">
              <w:rPr>
                <w:rFonts w:ascii="Bookman Old Style" w:hAnsi="Bookman Old Style"/>
                <w:b/>
                <w:i/>
                <w:color w:val="000000"/>
              </w:rPr>
              <w:t>15 marks (degree 5 marks, experience 10 marks)</w:t>
            </w:r>
          </w:p>
          <w:p w14:paraId="18DB0F6B" w14:textId="77777777" w:rsidR="005D1694" w:rsidRPr="00FD4281" w:rsidRDefault="005D1694" w:rsidP="005D1694">
            <w:pPr>
              <w:numPr>
                <w:ilvl w:val="0"/>
                <w:numId w:val="35"/>
              </w:numPr>
              <w:tabs>
                <w:tab w:val="clear" w:pos="216"/>
                <w:tab w:val="left" w:pos="720"/>
              </w:tabs>
              <w:spacing w:after="0" w:line="295" w:lineRule="exact"/>
              <w:ind w:left="864" w:right="468" w:hanging="360"/>
              <w:textAlignment w:val="baseline"/>
              <w:rPr>
                <w:rFonts w:ascii="Bookman Old Style" w:hAnsi="Bookman Old Style"/>
                <w:color w:val="000000"/>
              </w:rPr>
            </w:pPr>
            <w:r w:rsidRPr="00FD4281">
              <w:rPr>
                <w:rFonts w:ascii="Bookman Old Style" w:hAnsi="Bookman Old Style"/>
                <w:color w:val="000000"/>
              </w:rPr>
              <w:t xml:space="preserve">Provide at least two support consultants with degrees in a social science, statistics or other related field with a bias in media monitoring, both of whom must have at least 3 years’ experience in media monitoring </w:t>
            </w:r>
            <w:r w:rsidRPr="00FD4281">
              <w:rPr>
                <w:rFonts w:ascii="Bookman Old Style" w:hAnsi="Bookman Old Style"/>
                <w:i/>
                <w:color w:val="000000"/>
              </w:rPr>
              <w:t xml:space="preserve">(attach CVs recently signed by the proposed professional staff and certificates.) </w:t>
            </w:r>
            <w:r w:rsidRPr="00FD4281">
              <w:rPr>
                <w:rFonts w:ascii="Bookman Old Style" w:hAnsi="Bookman Old Style"/>
                <w:b/>
                <w:i/>
                <w:color w:val="000000"/>
              </w:rPr>
              <w:t>20 marks</w:t>
            </w:r>
            <w:r w:rsidRPr="00FD4281">
              <w:rPr>
                <w:rFonts w:ascii="Bookman Old Style" w:hAnsi="Bookman Old Style"/>
                <w:i/>
                <w:color w:val="000000"/>
              </w:rPr>
              <w:t>.</w:t>
            </w:r>
            <w:r w:rsidRPr="00FD4281">
              <w:rPr>
                <w:rFonts w:ascii="Bookman Old Style" w:hAnsi="Bookman Old Style"/>
                <w:b/>
                <w:i/>
                <w:color w:val="000000"/>
              </w:rPr>
              <w:t xml:space="preserve"> (degree 5 marks, experience 7.5 marks)</w:t>
            </w:r>
          </w:p>
          <w:p w14:paraId="26EB3292" w14:textId="77777777" w:rsidR="005D1694" w:rsidRPr="00FD4281" w:rsidRDefault="005D1694" w:rsidP="00D86DCF">
            <w:pPr>
              <w:tabs>
                <w:tab w:val="left" w:pos="216"/>
                <w:tab w:val="left" w:pos="720"/>
              </w:tabs>
              <w:spacing w:before="9" w:after="16" w:line="296" w:lineRule="exact"/>
              <w:ind w:left="864" w:right="396"/>
              <w:textAlignment w:val="baseline"/>
              <w:rPr>
                <w:rFonts w:ascii="Bookman Old Style" w:hAnsi="Bookman Old Style"/>
                <w:color w:val="000000"/>
              </w:rPr>
            </w:pPr>
          </w:p>
        </w:tc>
        <w:tc>
          <w:tcPr>
            <w:tcW w:w="1170" w:type="dxa"/>
            <w:shd w:val="clear" w:color="auto" w:fill="auto"/>
          </w:tcPr>
          <w:p w14:paraId="27FFD572" w14:textId="77777777" w:rsidR="005D1694" w:rsidRPr="00FD4281" w:rsidRDefault="005D1694" w:rsidP="00D86DCF">
            <w:pPr>
              <w:spacing w:before="922" w:after="2899" w:line="297" w:lineRule="exact"/>
              <w:ind w:left="125"/>
              <w:textAlignment w:val="baseline"/>
              <w:rPr>
                <w:rFonts w:ascii="Bookman Old Style" w:hAnsi="Bookman Old Style"/>
                <w:color w:val="000000"/>
              </w:rPr>
            </w:pPr>
            <w:r w:rsidRPr="00FD4281">
              <w:rPr>
                <w:rFonts w:ascii="Bookman Old Style" w:hAnsi="Bookman Old Style"/>
                <w:color w:val="000000"/>
              </w:rPr>
              <w:t>40</w:t>
            </w:r>
          </w:p>
        </w:tc>
      </w:tr>
      <w:tr w:rsidR="005D1694" w:rsidRPr="00FD4281" w14:paraId="27F99267" w14:textId="77777777" w:rsidTr="00D86DCF">
        <w:trPr>
          <w:trHeight w:val="2240"/>
        </w:trPr>
        <w:tc>
          <w:tcPr>
            <w:tcW w:w="8658" w:type="dxa"/>
            <w:shd w:val="clear" w:color="auto" w:fill="auto"/>
          </w:tcPr>
          <w:p w14:paraId="15EF290F" w14:textId="77777777" w:rsidR="005D1694" w:rsidRPr="00FD4281" w:rsidRDefault="005D1694" w:rsidP="00D86DCF">
            <w:pPr>
              <w:spacing w:line="276" w:lineRule="exact"/>
              <w:textAlignment w:val="baseline"/>
              <w:rPr>
                <w:rFonts w:ascii="Bookman Old Style" w:hAnsi="Bookman Old Style"/>
                <w:b/>
                <w:color w:val="000000"/>
              </w:rPr>
            </w:pPr>
            <w:r w:rsidRPr="00FD4281">
              <w:rPr>
                <w:rFonts w:ascii="Bookman Old Style" w:hAnsi="Bookman Old Style"/>
                <w:b/>
                <w:color w:val="000000"/>
              </w:rPr>
              <w:lastRenderedPageBreak/>
              <w:t>4. Financial Capacity</w:t>
            </w:r>
          </w:p>
          <w:p w14:paraId="1306F23A" w14:textId="77777777" w:rsidR="005D1694" w:rsidRPr="00FD4281" w:rsidRDefault="005D1694" w:rsidP="00D86DCF">
            <w:pPr>
              <w:spacing w:after="426" w:line="296" w:lineRule="exact"/>
              <w:ind w:left="864" w:right="216" w:hanging="360"/>
              <w:textAlignment w:val="baseline"/>
              <w:rPr>
                <w:rFonts w:ascii="Bookman Old Style" w:hAnsi="Bookman Old Style"/>
                <w:color w:val="000000"/>
              </w:rPr>
            </w:pPr>
            <w:r w:rsidRPr="00FD4281">
              <w:rPr>
                <w:rFonts w:ascii="Bookman Old Style" w:hAnsi="Bookman Old Style"/>
                <w:color w:val="000000"/>
              </w:rPr>
              <w:t xml:space="preserve">a) Provide audited financial statements for the year 2019 or 2020 if available with a turnover of over </w:t>
            </w:r>
            <w:proofErr w:type="gramStart"/>
            <w:r w:rsidRPr="00FD4281">
              <w:rPr>
                <w:rFonts w:ascii="Bookman Old Style" w:hAnsi="Bookman Old Style"/>
                <w:color w:val="000000"/>
              </w:rPr>
              <w:t>3  Million</w:t>
            </w:r>
            <w:proofErr w:type="gramEnd"/>
            <w:r w:rsidRPr="00FD4281">
              <w:rPr>
                <w:rFonts w:ascii="Bookman Old Style" w:hAnsi="Bookman Old Style"/>
                <w:color w:val="000000"/>
              </w:rPr>
              <w:t xml:space="preserve"> (5mks)</w:t>
            </w:r>
          </w:p>
          <w:p w14:paraId="0C876361" w14:textId="77777777" w:rsidR="005D1694" w:rsidRPr="00FD4281" w:rsidRDefault="005D1694" w:rsidP="00D86DCF">
            <w:pPr>
              <w:spacing w:after="426" w:line="296" w:lineRule="exact"/>
              <w:ind w:left="864" w:right="216" w:hanging="360"/>
              <w:textAlignment w:val="baseline"/>
              <w:rPr>
                <w:rFonts w:ascii="Bookman Old Style" w:hAnsi="Bookman Old Style"/>
                <w:color w:val="000000"/>
              </w:rPr>
            </w:pPr>
            <w:r w:rsidRPr="00FD4281">
              <w:rPr>
                <w:rFonts w:ascii="Bookman Old Style" w:hAnsi="Bookman Old Style"/>
                <w:color w:val="000000"/>
              </w:rPr>
              <w:t xml:space="preserve">b)  Provide evidence of </w:t>
            </w:r>
            <w:r w:rsidRPr="00FD4281">
              <w:rPr>
                <w:rFonts w:ascii="Bookman Old Style" w:hAnsi="Bookman Old Style"/>
                <w:color w:val="FF0000"/>
              </w:rPr>
              <w:t xml:space="preserve">available financial resources required </w:t>
            </w:r>
            <w:r w:rsidRPr="00FD4281">
              <w:rPr>
                <w:rFonts w:ascii="Bookman Old Style" w:hAnsi="Bookman Old Style"/>
                <w:color w:val="000000"/>
              </w:rPr>
              <w:t>to undertake the exercise. (letter from bank, cash in bank, overdraft, access to credit) (10 marks)</w:t>
            </w:r>
          </w:p>
        </w:tc>
        <w:tc>
          <w:tcPr>
            <w:tcW w:w="1170" w:type="dxa"/>
            <w:shd w:val="clear" w:color="auto" w:fill="auto"/>
          </w:tcPr>
          <w:p w14:paraId="40FC3E94"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15</w:t>
            </w:r>
          </w:p>
        </w:tc>
      </w:tr>
      <w:tr w:rsidR="005D1694" w:rsidRPr="00FD4281" w14:paraId="5C201EDB" w14:textId="77777777" w:rsidTr="00D86DCF">
        <w:trPr>
          <w:trHeight w:val="2402"/>
        </w:trPr>
        <w:tc>
          <w:tcPr>
            <w:tcW w:w="8658" w:type="dxa"/>
            <w:shd w:val="clear" w:color="auto" w:fill="auto"/>
          </w:tcPr>
          <w:p w14:paraId="2C723CB5" w14:textId="77777777" w:rsidR="005D1694" w:rsidRPr="00FD4281" w:rsidRDefault="005D1694" w:rsidP="00D86DCF">
            <w:pPr>
              <w:jc w:val="both"/>
              <w:rPr>
                <w:rFonts w:ascii="Bookman Old Style" w:hAnsi="Bookman Old Style" w:cs="Tahoma"/>
                <w:b/>
              </w:rPr>
            </w:pPr>
            <w:r w:rsidRPr="00FD4281">
              <w:rPr>
                <w:rFonts w:ascii="Bookman Old Style" w:hAnsi="Bookman Old Style" w:cs="Tahoma"/>
                <w:b/>
              </w:rPr>
              <w:t>5.   Sample Report</w:t>
            </w:r>
          </w:p>
          <w:p w14:paraId="358FA394" w14:textId="77777777" w:rsidR="005D1694" w:rsidRPr="00FD4281" w:rsidRDefault="005D1694" w:rsidP="005D1694">
            <w:pPr>
              <w:pStyle w:val="ListParagraph"/>
              <w:numPr>
                <w:ilvl w:val="0"/>
                <w:numId w:val="36"/>
              </w:numPr>
              <w:ind w:left="709" w:hanging="425"/>
              <w:jc w:val="both"/>
              <w:rPr>
                <w:rFonts w:ascii="Bookman Old Style" w:hAnsi="Bookman Old Style"/>
                <w:b/>
                <w:color w:val="000000"/>
              </w:rPr>
            </w:pPr>
            <w:r w:rsidRPr="00FD4281">
              <w:rPr>
                <w:rFonts w:ascii="Bookman Old Style" w:hAnsi="Bookman Old Style"/>
                <w:color w:val="000000"/>
              </w:rPr>
              <w:t xml:space="preserve">Provide sample news coverage report of articles mentioning and/or quoting EACC, its spokespeople, and corruption matters published over the course of any 2 weeks in the period </w:t>
            </w:r>
            <w:r w:rsidRPr="00FD4281">
              <w:rPr>
                <w:rFonts w:ascii="Bookman Old Style" w:hAnsi="Bookman Old Style"/>
                <w:color w:val="FF0000"/>
              </w:rPr>
              <w:t xml:space="preserve">March 1- 14, 2021. </w:t>
            </w:r>
            <w:r w:rsidRPr="00FD4281">
              <w:rPr>
                <w:rFonts w:ascii="Bookman Old Style" w:hAnsi="Bookman Old Style"/>
                <w:color w:val="000000"/>
              </w:rPr>
              <w:t>The report must be organized into an optimal, easy-to-read format, prioritizing top stories in print, broadcast and digital platforms. (10marks)</w:t>
            </w:r>
          </w:p>
        </w:tc>
        <w:tc>
          <w:tcPr>
            <w:tcW w:w="1170" w:type="dxa"/>
            <w:shd w:val="clear" w:color="auto" w:fill="auto"/>
          </w:tcPr>
          <w:p w14:paraId="6283249A"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10</w:t>
            </w:r>
          </w:p>
        </w:tc>
      </w:tr>
      <w:tr w:rsidR="005D1694" w:rsidRPr="00FD4281" w14:paraId="38940DF7" w14:textId="77777777" w:rsidTr="005D1694">
        <w:trPr>
          <w:trHeight w:val="1096"/>
        </w:trPr>
        <w:tc>
          <w:tcPr>
            <w:tcW w:w="8658" w:type="dxa"/>
            <w:shd w:val="clear" w:color="auto" w:fill="auto"/>
          </w:tcPr>
          <w:p w14:paraId="574C9B83" w14:textId="77777777" w:rsidR="005D1694" w:rsidRPr="00FD4281" w:rsidRDefault="005D1694" w:rsidP="00D86DCF">
            <w:pPr>
              <w:jc w:val="both"/>
              <w:rPr>
                <w:rFonts w:ascii="Bookman Old Style" w:hAnsi="Bookman Old Style" w:cs="Tahoma"/>
                <w:b/>
              </w:rPr>
            </w:pPr>
            <w:r w:rsidRPr="00FD4281">
              <w:rPr>
                <w:rFonts w:ascii="Bookman Old Style" w:hAnsi="Bookman Old Style" w:cs="Tahoma"/>
                <w:b/>
              </w:rPr>
              <w:t>6. References</w:t>
            </w:r>
          </w:p>
          <w:p w14:paraId="30F6D645" w14:textId="77777777" w:rsidR="005D1694" w:rsidRPr="00FD4281" w:rsidRDefault="005D1694" w:rsidP="005D1694">
            <w:pPr>
              <w:pStyle w:val="ListParagraph"/>
              <w:numPr>
                <w:ilvl w:val="0"/>
                <w:numId w:val="36"/>
              </w:numPr>
              <w:ind w:left="709" w:hanging="425"/>
              <w:jc w:val="both"/>
              <w:rPr>
                <w:rFonts w:ascii="Bookman Old Style" w:hAnsi="Bookman Old Style" w:cs="Tahoma"/>
              </w:rPr>
            </w:pPr>
            <w:r w:rsidRPr="00FD4281">
              <w:rPr>
                <w:rFonts w:ascii="Bookman Old Style" w:hAnsi="Bookman Old Style"/>
                <w:color w:val="000000"/>
              </w:rPr>
              <w:t>Provide three (3) reference letters from clients who you offered satisfactory service of a similar nature in the last two years</w:t>
            </w:r>
          </w:p>
        </w:tc>
        <w:tc>
          <w:tcPr>
            <w:tcW w:w="1170" w:type="dxa"/>
            <w:shd w:val="clear" w:color="auto" w:fill="auto"/>
          </w:tcPr>
          <w:p w14:paraId="0886DB34"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10</w:t>
            </w:r>
          </w:p>
        </w:tc>
      </w:tr>
      <w:tr w:rsidR="005D1694" w:rsidRPr="00FD4281" w14:paraId="225F700F" w14:textId="77777777" w:rsidTr="005D1694">
        <w:trPr>
          <w:trHeight w:val="1942"/>
        </w:trPr>
        <w:tc>
          <w:tcPr>
            <w:tcW w:w="8658" w:type="dxa"/>
            <w:shd w:val="clear" w:color="auto" w:fill="auto"/>
          </w:tcPr>
          <w:p w14:paraId="22E89FCA" w14:textId="77777777" w:rsidR="005D1694" w:rsidRPr="00FD4281" w:rsidRDefault="005D1694" w:rsidP="00D86DCF">
            <w:pPr>
              <w:jc w:val="both"/>
              <w:rPr>
                <w:rFonts w:ascii="Bookman Old Style" w:hAnsi="Bookman Old Style" w:cs="Tahoma"/>
                <w:b/>
              </w:rPr>
            </w:pPr>
            <w:r w:rsidRPr="00FD4281">
              <w:rPr>
                <w:rFonts w:ascii="Bookman Old Style" w:hAnsi="Bookman Old Style" w:cs="Tahoma"/>
                <w:b/>
              </w:rPr>
              <w:t xml:space="preserve">Total </w:t>
            </w:r>
          </w:p>
        </w:tc>
        <w:tc>
          <w:tcPr>
            <w:tcW w:w="1170" w:type="dxa"/>
            <w:shd w:val="clear" w:color="auto" w:fill="auto"/>
          </w:tcPr>
          <w:p w14:paraId="5146C0CE" w14:textId="77777777" w:rsidR="005D1694" w:rsidRPr="00FD4281" w:rsidRDefault="005D1694" w:rsidP="00D86DCF">
            <w:pPr>
              <w:spacing w:before="750" w:after="1160" w:line="297" w:lineRule="exact"/>
              <w:ind w:left="125"/>
              <w:textAlignment w:val="baseline"/>
              <w:rPr>
                <w:rFonts w:ascii="Bookman Old Style" w:hAnsi="Bookman Old Style"/>
                <w:color w:val="000000"/>
              </w:rPr>
            </w:pPr>
            <w:r w:rsidRPr="00FD4281">
              <w:rPr>
                <w:rFonts w:ascii="Bookman Old Style" w:hAnsi="Bookman Old Style"/>
                <w:color w:val="000000"/>
              </w:rPr>
              <w:t>100</w:t>
            </w:r>
          </w:p>
        </w:tc>
      </w:tr>
    </w:tbl>
    <w:p w14:paraId="425AC564" w14:textId="77777777" w:rsidR="005D1694" w:rsidRPr="00FD4281" w:rsidRDefault="005D1694" w:rsidP="005D1694">
      <w:pPr>
        <w:rPr>
          <w:vanish/>
        </w:r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069"/>
      </w:tblGrid>
      <w:tr w:rsidR="005D1694" w:rsidRPr="001B3955" w14:paraId="43B2AF80" w14:textId="77777777" w:rsidTr="00D86DCF">
        <w:trPr>
          <w:trHeight w:val="70"/>
        </w:trPr>
        <w:tc>
          <w:tcPr>
            <w:tcW w:w="1802" w:type="dxa"/>
            <w:tcBorders>
              <w:top w:val="single" w:sz="4" w:space="0" w:color="auto"/>
              <w:left w:val="single" w:sz="4" w:space="0" w:color="auto"/>
              <w:bottom w:val="single" w:sz="4" w:space="0" w:color="auto"/>
              <w:right w:val="single" w:sz="4" w:space="0" w:color="auto"/>
            </w:tcBorders>
          </w:tcPr>
          <w:p w14:paraId="2F537448" w14:textId="77777777" w:rsidR="005D1694" w:rsidRPr="001B3955" w:rsidRDefault="005D1694" w:rsidP="00D86DCF">
            <w:pPr>
              <w:rPr>
                <w:rFonts w:ascii="Bookman Old Style" w:hAnsi="Bookman Old Style"/>
              </w:rPr>
            </w:pPr>
          </w:p>
        </w:tc>
        <w:tc>
          <w:tcPr>
            <w:tcW w:w="8069" w:type="dxa"/>
            <w:tcBorders>
              <w:top w:val="single" w:sz="4" w:space="0" w:color="auto"/>
              <w:left w:val="single" w:sz="4" w:space="0" w:color="auto"/>
              <w:bottom w:val="single" w:sz="4" w:space="0" w:color="auto"/>
              <w:right w:val="single" w:sz="4" w:space="0" w:color="auto"/>
            </w:tcBorders>
            <w:hideMark/>
          </w:tcPr>
          <w:p w14:paraId="2FA0B7AA" w14:textId="3AE23894" w:rsidR="005D1694" w:rsidRPr="001B3955" w:rsidRDefault="005D1694" w:rsidP="00D86DCF">
            <w:pPr>
              <w:rPr>
                <w:rFonts w:ascii="Bookman Old Style" w:hAnsi="Bookman Old Style"/>
              </w:rPr>
            </w:pPr>
            <w:r w:rsidRPr="005D1694">
              <w:rPr>
                <w:rFonts w:ascii="Bookman Old Style" w:hAnsi="Bookman Old Style"/>
                <w:b/>
                <w:color w:val="FF0000"/>
              </w:rPr>
              <w:t>All the documents, both mandatory, technical and financial must be attached as a continuous scan from Supply technical site in IFMIS</w:t>
            </w:r>
            <w:r>
              <w:rPr>
                <w:rFonts w:ascii="Bookman Old Style" w:hAnsi="Bookman Old Style"/>
                <w:b/>
              </w:rPr>
              <w:t xml:space="preserve">. </w:t>
            </w:r>
          </w:p>
        </w:tc>
      </w:tr>
    </w:tbl>
    <w:p w14:paraId="0D7E3647" w14:textId="26ACB0BA" w:rsidR="00681708" w:rsidRPr="00167359" w:rsidRDefault="00780293">
      <w:pPr>
        <w:widowControl w:val="0"/>
        <w:autoSpaceDE w:val="0"/>
        <w:autoSpaceDN w:val="0"/>
        <w:adjustRightInd w:val="0"/>
        <w:spacing w:before="280" w:after="0" w:line="30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Those who will score 75% and above for both the Technical Evaluation and Presentation </w:t>
      </w:r>
      <w:r w:rsidRPr="00167359">
        <w:rPr>
          <w:rFonts w:ascii="Book Antiqua" w:hAnsi="Book Antiqua" w:cs="Tahoma"/>
          <w:color w:val="000000"/>
          <w:spacing w:val="1"/>
          <w:sz w:val="24"/>
          <w:szCs w:val="24"/>
          <w:lang w:val="en-GB"/>
        </w:rPr>
        <w:br/>
      </w:r>
      <w:r w:rsidRPr="00167359">
        <w:rPr>
          <w:rFonts w:ascii="Book Antiqua" w:hAnsi="Book Antiqua" w:cs="Tahoma"/>
          <w:color w:val="000000"/>
          <w:w w:val="102"/>
          <w:sz w:val="24"/>
          <w:szCs w:val="24"/>
          <w:lang w:val="en-GB"/>
        </w:rPr>
        <w:t xml:space="preserve">will have their financial proposals opened and evaluated. The others will be returned </w:t>
      </w:r>
      <w:r w:rsidRPr="00167359">
        <w:rPr>
          <w:rFonts w:ascii="Book Antiqua" w:hAnsi="Book Antiqua" w:cs="Tahoma"/>
          <w:color w:val="000000"/>
          <w:w w:val="102"/>
          <w:sz w:val="24"/>
          <w:szCs w:val="24"/>
          <w:lang w:val="en-GB"/>
        </w:rPr>
        <w:br/>
      </w:r>
      <w:r w:rsidRPr="00167359">
        <w:rPr>
          <w:rFonts w:ascii="Book Antiqua" w:hAnsi="Book Antiqua" w:cs="Tahoma"/>
          <w:color w:val="000000"/>
          <w:sz w:val="24"/>
          <w:szCs w:val="24"/>
          <w:lang w:val="en-GB"/>
        </w:rPr>
        <w:t xml:space="preserve">un-opened. </w:t>
      </w:r>
    </w:p>
    <w:p w14:paraId="243EFFD6" w14:textId="77777777" w:rsidR="00E15355" w:rsidRPr="00167359" w:rsidRDefault="00E15355">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7A975C8B" w14:textId="7BA95799" w:rsidR="00681708" w:rsidRPr="00167359" w:rsidRDefault="00780293">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Stage 3: Financial Evaluation </w:t>
      </w:r>
    </w:p>
    <w:p w14:paraId="2A928F61" w14:textId="53934D62" w:rsidR="0027156E" w:rsidRPr="00167359" w:rsidRDefault="0027156E">
      <w:pPr>
        <w:widowControl w:val="0"/>
        <w:autoSpaceDE w:val="0"/>
        <w:autoSpaceDN w:val="0"/>
        <w:adjustRightInd w:val="0"/>
        <w:spacing w:before="44" w:after="0" w:line="276" w:lineRule="exact"/>
        <w:ind w:left="109"/>
        <w:rPr>
          <w:rFonts w:ascii="Book Antiqua" w:hAnsi="Book Antiqua" w:cs="Tahoma"/>
          <w:b/>
          <w:color w:val="000000"/>
          <w:sz w:val="24"/>
          <w:szCs w:val="24"/>
          <w:lang w:val="en-GB"/>
        </w:rPr>
      </w:pPr>
    </w:p>
    <w:p w14:paraId="1FDAE2B5" w14:textId="7860FD2C" w:rsidR="00681708" w:rsidRPr="00167359" w:rsidRDefault="00780293">
      <w:pPr>
        <w:widowControl w:val="0"/>
        <w:autoSpaceDE w:val="0"/>
        <w:autoSpaceDN w:val="0"/>
        <w:adjustRightInd w:val="0"/>
        <w:spacing w:before="3" w:after="0" w:line="290" w:lineRule="exact"/>
        <w:ind w:left="109" w:right="12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Bidders scoring 75% and above in the technical evaluation will be subjected to financial </w:t>
      </w:r>
      <w:r w:rsidRPr="00167359">
        <w:rPr>
          <w:rFonts w:ascii="Book Antiqua" w:hAnsi="Book Antiqua" w:cs="Tahoma"/>
          <w:color w:val="000000"/>
          <w:spacing w:val="3"/>
          <w:sz w:val="24"/>
          <w:szCs w:val="24"/>
          <w:lang w:val="en-GB"/>
        </w:rPr>
        <w:t xml:space="preserve">evaluation. </w:t>
      </w:r>
    </w:p>
    <w:p w14:paraId="2B37FE8A" w14:textId="77777777" w:rsidR="00681708" w:rsidRPr="00167359" w:rsidRDefault="00681708">
      <w:pPr>
        <w:widowControl w:val="0"/>
        <w:autoSpaceDE w:val="0"/>
        <w:autoSpaceDN w:val="0"/>
        <w:adjustRightInd w:val="0"/>
        <w:spacing w:after="0" w:line="276" w:lineRule="exact"/>
        <w:ind w:left="4732"/>
        <w:rPr>
          <w:rFonts w:ascii="Book Antiqua" w:hAnsi="Book Antiqua" w:cs="Tahoma"/>
          <w:color w:val="000000"/>
          <w:sz w:val="24"/>
          <w:szCs w:val="24"/>
          <w:lang w:val="en-GB"/>
        </w:rPr>
      </w:pPr>
    </w:p>
    <w:p w14:paraId="7FBA4803" w14:textId="674AA58C" w:rsidR="00681708" w:rsidRPr="00167359" w:rsidRDefault="00780293">
      <w:pPr>
        <w:widowControl w:val="0"/>
        <w:autoSpaceDE w:val="0"/>
        <w:autoSpaceDN w:val="0"/>
        <w:adjustRightInd w:val="0"/>
        <w:spacing w:after="0" w:line="300" w:lineRule="exact"/>
        <w:ind w:left="20" w:right="10"/>
        <w:jc w:val="both"/>
        <w:rPr>
          <w:rFonts w:ascii="Book Antiqua" w:hAnsi="Book Antiqua" w:cs="Tahoma"/>
          <w:color w:val="000000"/>
          <w:sz w:val="24"/>
          <w:szCs w:val="24"/>
          <w:lang w:val="en-GB"/>
        </w:rPr>
      </w:pPr>
      <w:bookmarkStart w:id="17" w:name="Pg18"/>
      <w:bookmarkEnd w:id="17"/>
      <w:r w:rsidRPr="00167359">
        <w:rPr>
          <w:rFonts w:ascii="Book Antiqua" w:hAnsi="Book Antiqua" w:cs="Tahoma"/>
          <w:color w:val="000000"/>
          <w:w w:val="104"/>
          <w:sz w:val="24"/>
          <w:szCs w:val="24"/>
          <w:lang w:val="en-GB"/>
        </w:rPr>
        <w:t xml:space="preserve">3.8.1 The Evaluation Committee will determine whether the financial proposals are </w:t>
      </w:r>
      <w:r w:rsidRPr="00167359">
        <w:rPr>
          <w:rFonts w:ascii="Book Antiqua" w:hAnsi="Book Antiqua" w:cs="Tahoma"/>
          <w:color w:val="000000"/>
          <w:w w:val="104"/>
          <w:sz w:val="24"/>
          <w:szCs w:val="24"/>
          <w:lang w:val="en-GB"/>
        </w:rPr>
        <w:br/>
      </w:r>
      <w:r w:rsidRPr="00167359">
        <w:rPr>
          <w:rFonts w:ascii="Book Antiqua" w:hAnsi="Book Antiqua" w:cs="Tahoma"/>
          <w:color w:val="000000"/>
          <w:spacing w:val="1"/>
          <w:sz w:val="24"/>
          <w:szCs w:val="24"/>
          <w:lang w:val="en-GB"/>
        </w:rPr>
        <w:t xml:space="preserve">complete. The cost of any unpriced items shall be assumed to be included in other costs </w:t>
      </w:r>
      <w:r w:rsidRPr="00167359">
        <w:rPr>
          <w:rFonts w:ascii="Book Antiqua" w:hAnsi="Book Antiqua" w:cs="Tahoma"/>
          <w:color w:val="000000"/>
          <w:spacing w:val="1"/>
          <w:sz w:val="24"/>
          <w:szCs w:val="24"/>
          <w:lang w:val="en-GB"/>
        </w:rPr>
        <w:br/>
      </w:r>
      <w:r w:rsidRPr="00167359">
        <w:rPr>
          <w:rFonts w:ascii="Book Antiqua" w:hAnsi="Book Antiqua" w:cs="Tahoma"/>
          <w:color w:val="000000"/>
          <w:spacing w:val="2"/>
          <w:sz w:val="24"/>
          <w:szCs w:val="24"/>
          <w:lang w:val="en-GB"/>
        </w:rPr>
        <w:t>in the proposal.</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all cases, the total price of the Financial Proposal as submitted shall </w:t>
      </w:r>
      <w:r w:rsidRPr="00167359">
        <w:rPr>
          <w:rFonts w:ascii="Book Antiqua" w:hAnsi="Book Antiqua" w:cs="Tahoma"/>
          <w:color w:val="000000"/>
          <w:spacing w:val="2"/>
          <w:sz w:val="24"/>
          <w:szCs w:val="24"/>
          <w:lang w:val="en-GB"/>
        </w:rPr>
        <w:br/>
      </w:r>
      <w:r w:rsidRPr="00167359">
        <w:rPr>
          <w:rFonts w:ascii="Book Antiqua" w:hAnsi="Book Antiqua" w:cs="Tahoma"/>
          <w:color w:val="000000"/>
          <w:sz w:val="24"/>
          <w:szCs w:val="24"/>
          <w:lang w:val="en-GB"/>
        </w:rPr>
        <w:t xml:space="preserve">prevail. </w:t>
      </w:r>
    </w:p>
    <w:p w14:paraId="286986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360E17B" w14:textId="77777777" w:rsidR="00681708" w:rsidRPr="00167359" w:rsidRDefault="00780293">
      <w:pPr>
        <w:widowControl w:val="0"/>
        <w:autoSpaceDE w:val="0"/>
        <w:autoSpaceDN w:val="0"/>
        <w:adjustRightInd w:val="0"/>
        <w:spacing w:before="2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3.8.2 The formulae for determining the financial score (SF) shall be as follows: </w:t>
      </w:r>
    </w:p>
    <w:p w14:paraId="66B719D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966B475" w14:textId="77777777" w:rsidR="00681708" w:rsidRPr="00167359" w:rsidRDefault="00780293">
      <w:pPr>
        <w:widowControl w:val="0"/>
        <w:tabs>
          <w:tab w:val="left" w:pos="1459"/>
          <w:tab w:val="left" w:pos="2179"/>
        </w:tabs>
        <w:autoSpaceDE w:val="0"/>
        <w:autoSpaceDN w:val="0"/>
        <w:adjustRightInd w:val="0"/>
        <w:spacing w:before="48" w:after="0" w:line="276" w:lineRule="exact"/>
        <w:ind w:left="20" w:firstLine="719"/>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Sf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 xml:space="preserve">100 x </w:t>
      </w:r>
      <w:proofErr w:type="spellStart"/>
      <w:r w:rsidRPr="00167359">
        <w:rPr>
          <w:rFonts w:ascii="Book Antiqua" w:hAnsi="Book Antiqua" w:cs="Tahoma"/>
          <w:color w:val="000000"/>
          <w:spacing w:val="2"/>
          <w:sz w:val="24"/>
          <w:szCs w:val="24"/>
          <w:lang w:val="en-GB"/>
        </w:rPr>
        <w:t>fm</w:t>
      </w:r>
      <w:proofErr w:type="spellEnd"/>
      <w:r w:rsidRPr="00167359">
        <w:rPr>
          <w:rFonts w:ascii="Book Antiqua" w:hAnsi="Book Antiqua" w:cs="Tahoma"/>
          <w:color w:val="000000"/>
          <w:spacing w:val="2"/>
          <w:sz w:val="24"/>
          <w:szCs w:val="24"/>
          <w:lang w:val="en-GB"/>
        </w:rPr>
        <w:t>/f,</w:t>
      </w:r>
    </w:p>
    <w:p w14:paraId="1425A933" w14:textId="108BF512" w:rsidR="00681708" w:rsidRPr="00167359" w:rsidRDefault="00780293">
      <w:pPr>
        <w:widowControl w:val="0"/>
        <w:tabs>
          <w:tab w:val="left" w:pos="1459"/>
          <w:tab w:val="left" w:pos="2179"/>
          <w:tab w:val="left" w:pos="5780"/>
          <w:tab w:val="left" w:pos="6500"/>
        </w:tabs>
        <w:autoSpaceDE w:val="0"/>
        <w:autoSpaceDN w:val="0"/>
        <w:adjustRightInd w:val="0"/>
        <w:spacing w:before="21" w:after="0" w:line="276" w:lineRule="exact"/>
        <w:ind w:left="20"/>
        <w:rPr>
          <w:rFonts w:ascii="Book Antiqua" w:hAnsi="Book Antiqua" w:cs="Tahoma"/>
          <w:color w:val="000000"/>
          <w:spacing w:val="2"/>
          <w:sz w:val="24"/>
          <w:szCs w:val="24"/>
          <w:lang w:val="en-GB"/>
        </w:rPr>
      </w:pPr>
      <w:r w:rsidRPr="00167359">
        <w:rPr>
          <w:rFonts w:ascii="Book Antiqua" w:hAnsi="Book Antiqua" w:cs="Tahoma"/>
          <w:b/>
          <w:color w:val="000000"/>
          <w:spacing w:val="2"/>
          <w:sz w:val="24"/>
          <w:szCs w:val="24"/>
          <w:lang w:val="en-GB"/>
        </w:rPr>
        <w:t>where;</w:t>
      </w:r>
      <w:r w:rsidRPr="00167359">
        <w:rPr>
          <w:rFonts w:ascii="Book Antiqua" w:hAnsi="Book Antiqua" w:cs="Tahoma"/>
          <w:color w:val="000000"/>
          <w:spacing w:val="2"/>
          <w:sz w:val="24"/>
          <w:szCs w:val="24"/>
          <w:lang w:val="en-GB"/>
        </w:rPr>
        <w:t xml:space="preserve"> </w:t>
      </w:r>
      <w:proofErr w:type="spellStart"/>
      <w:r w:rsidRPr="00167359">
        <w:rPr>
          <w:rFonts w:ascii="Book Antiqua" w:hAnsi="Book Antiqua" w:cs="Tahoma"/>
          <w:color w:val="000000"/>
          <w:spacing w:val="2"/>
          <w:sz w:val="24"/>
          <w:szCs w:val="24"/>
          <w:lang w:val="en-GB"/>
        </w:rPr>
        <w:t>fm</w:t>
      </w:r>
      <w:proofErr w:type="spellEnd"/>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 lowest fees quoted, and</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3"/>
          <w:sz w:val="24"/>
          <w:szCs w:val="24"/>
          <w:lang w:val="en-GB"/>
        </w:rPr>
        <w:t>=</w:t>
      </w:r>
      <w:r w:rsidRPr="00167359">
        <w:rPr>
          <w:rFonts w:ascii="Book Antiqua" w:hAnsi="Book Antiqua" w:cs="Tahoma"/>
          <w:color w:val="000000"/>
          <w:spacing w:val="3"/>
          <w:sz w:val="24"/>
          <w:szCs w:val="24"/>
          <w:lang w:val="en-GB"/>
        </w:rPr>
        <w:tab/>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fees</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of</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the</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proposal</w:t>
      </w:r>
    </w:p>
    <w:p w14:paraId="03D8C1F4" w14:textId="77777777" w:rsidR="00681708" w:rsidRPr="00167359" w:rsidRDefault="00780293">
      <w:pPr>
        <w:widowControl w:val="0"/>
        <w:autoSpaceDE w:val="0"/>
        <w:autoSpaceDN w:val="0"/>
        <w:adjustRightInd w:val="0"/>
        <w:spacing w:before="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under consideration. </w:t>
      </w:r>
    </w:p>
    <w:p w14:paraId="2D95588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570FC71"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The lowest fees quoted will be allocated maximum score of 100. </w:t>
      </w:r>
    </w:p>
    <w:p w14:paraId="6A91620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66989DE" w14:textId="77777777"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3.8.3 The formulae for determining the Financial Score (Sf) shall be as follows: -</w:t>
      </w:r>
    </w:p>
    <w:p w14:paraId="79DAEAC1"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5E6CD789" w14:textId="77777777" w:rsidR="00681708" w:rsidRPr="00167359" w:rsidRDefault="00780293">
      <w:pPr>
        <w:widowControl w:val="0"/>
        <w:autoSpaceDE w:val="0"/>
        <w:autoSpaceDN w:val="0"/>
        <w:adjustRightInd w:val="0"/>
        <w:spacing w:before="41" w:after="0" w:line="280" w:lineRule="exact"/>
        <w:ind w:left="20" w:right="1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Sf = 100 X F</w:t>
      </w:r>
      <w:r w:rsidRPr="00167359">
        <w:rPr>
          <w:rFonts w:ascii="Book Antiqua" w:hAnsi="Book Antiqua" w:cs="Tahoma"/>
          <w:color w:val="000000"/>
          <w:sz w:val="24"/>
          <w:szCs w:val="24"/>
          <w:vertAlign w:val="superscript"/>
          <w:lang w:val="en-GB"/>
        </w:rPr>
        <w:t>M</w:t>
      </w:r>
      <w:r w:rsidRPr="00167359">
        <w:rPr>
          <w:rFonts w:ascii="Book Antiqua" w:hAnsi="Book Antiqua" w:cs="Tahoma"/>
          <w:color w:val="000000"/>
          <w:sz w:val="24"/>
          <w:szCs w:val="24"/>
          <w:lang w:val="en-GB"/>
        </w:rPr>
        <w:t xml:space="preserve">/F where Sf is the financial score; Fm is the lowest priced financial proposal and F is the price of the proposal under consideration. </w:t>
      </w:r>
    </w:p>
    <w:p w14:paraId="1095927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55219894" w14:textId="511CBD1D" w:rsidR="00681708" w:rsidRPr="00167359" w:rsidRDefault="00780293">
      <w:pPr>
        <w:widowControl w:val="0"/>
        <w:autoSpaceDE w:val="0"/>
        <w:autoSpaceDN w:val="0"/>
        <w:adjustRightInd w:val="0"/>
        <w:spacing w:before="4"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Proposals will be ranked according to their combined technical (St) and financial (Sf) </w:t>
      </w:r>
      <w:r w:rsidRPr="00167359">
        <w:rPr>
          <w:rFonts w:ascii="Book Antiqua" w:hAnsi="Book Antiqua" w:cs="Tahoma"/>
          <w:color w:val="000000"/>
          <w:spacing w:val="2"/>
          <w:sz w:val="24"/>
          <w:szCs w:val="24"/>
          <w:lang w:val="en-GB"/>
        </w:rPr>
        <w:t>scores using the weights (T=the weight given to the Technical Proposal: P = the weight given to the Financial Proposal; T + p = I).</w:t>
      </w:r>
      <w:r w:rsidR="00597236"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The combined technical and financial score, </w:t>
      </w:r>
      <w:r w:rsidRPr="00167359">
        <w:rPr>
          <w:rFonts w:ascii="Book Antiqua" w:hAnsi="Book Antiqua" w:cs="Tahoma"/>
          <w:color w:val="000000"/>
          <w:w w:val="105"/>
          <w:sz w:val="24"/>
          <w:szCs w:val="24"/>
          <w:lang w:val="en-GB"/>
        </w:rPr>
        <w:t>S, is calculated as follows: - S = St x T % + Sf x P %.</w:t>
      </w:r>
      <w:r w:rsidR="00597236" w:rsidRPr="00167359">
        <w:rPr>
          <w:rFonts w:ascii="Book Antiqua" w:hAnsi="Book Antiqua" w:cs="Tahoma"/>
          <w:color w:val="000000"/>
          <w:w w:val="105"/>
          <w:sz w:val="24"/>
          <w:szCs w:val="24"/>
          <w:lang w:val="en-GB"/>
        </w:rPr>
        <w:t xml:space="preserve"> </w:t>
      </w:r>
      <w:r w:rsidRPr="00167359">
        <w:rPr>
          <w:rFonts w:ascii="Book Antiqua" w:hAnsi="Book Antiqua" w:cs="Tahoma"/>
          <w:color w:val="000000"/>
          <w:w w:val="105"/>
          <w:sz w:val="24"/>
          <w:szCs w:val="24"/>
          <w:lang w:val="en-GB"/>
        </w:rPr>
        <w:t xml:space="preserve">The firm achieving the highest </w:t>
      </w:r>
      <w:r w:rsidRPr="00167359">
        <w:rPr>
          <w:rFonts w:ascii="Book Antiqua" w:hAnsi="Book Antiqua" w:cs="Tahoma"/>
          <w:color w:val="000000"/>
          <w:sz w:val="24"/>
          <w:szCs w:val="24"/>
          <w:lang w:val="en-GB"/>
        </w:rPr>
        <w:t>combined technical and financial score will be</w:t>
      </w:r>
      <w:r w:rsidR="00DC6814" w:rsidRPr="00167359">
        <w:rPr>
          <w:rFonts w:ascii="Book Antiqua" w:hAnsi="Book Antiqua" w:cs="Tahoma"/>
          <w:color w:val="000000"/>
          <w:sz w:val="24"/>
          <w:szCs w:val="24"/>
          <w:lang w:val="en-GB"/>
        </w:rPr>
        <w:t xml:space="preserve"> awarded</w:t>
      </w:r>
      <w:r w:rsidR="00043544" w:rsidRPr="00167359">
        <w:rPr>
          <w:rFonts w:ascii="Book Antiqua" w:hAnsi="Book Antiqua" w:cs="Tahoma"/>
          <w:color w:val="000000"/>
          <w:sz w:val="24"/>
          <w:szCs w:val="24"/>
          <w:lang w:val="en-GB"/>
        </w:rPr>
        <w:t xml:space="preserve"> or</w:t>
      </w:r>
      <w:r w:rsidRPr="00167359">
        <w:rPr>
          <w:rFonts w:ascii="Book Antiqua" w:hAnsi="Book Antiqua" w:cs="Tahoma"/>
          <w:color w:val="000000"/>
          <w:sz w:val="24"/>
          <w:szCs w:val="24"/>
          <w:lang w:val="en-GB"/>
        </w:rPr>
        <w:t xml:space="preserve"> invited for negotiations. </w:t>
      </w:r>
    </w:p>
    <w:p w14:paraId="04E7577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A1205DB" w14:textId="77777777" w:rsidR="00681708" w:rsidRPr="00167359" w:rsidRDefault="00780293">
      <w:pPr>
        <w:widowControl w:val="0"/>
        <w:autoSpaceDE w:val="0"/>
        <w:autoSpaceDN w:val="0"/>
        <w:adjustRightInd w:val="0"/>
        <w:spacing w:before="4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T - Weighting for technical score - 80 </w:t>
      </w:r>
    </w:p>
    <w:p w14:paraId="607775CD" w14:textId="77777777" w:rsidR="00681708" w:rsidRPr="00167359" w:rsidRDefault="00780293">
      <w:pPr>
        <w:widowControl w:val="0"/>
        <w:autoSpaceDE w:val="0"/>
        <w:autoSpaceDN w:val="0"/>
        <w:adjustRightInd w:val="0"/>
        <w:spacing w:before="24" w:after="0" w:line="276" w:lineRule="exact"/>
        <w:ind w:left="20"/>
        <w:rPr>
          <w:rFonts w:ascii="Book Antiqua" w:hAnsi="Book Antiqua" w:cs="Tahoma"/>
          <w:color w:val="000000"/>
          <w:spacing w:val="2"/>
          <w:sz w:val="24"/>
          <w:szCs w:val="24"/>
          <w:lang w:val="en-GB"/>
        </w:rPr>
      </w:pPr>
      <w:r w:rsidRPr="00167359">
        <w:rPr>
          <w:rFonts w:ascii="Book Antiqua" w:hAnsi="Book Antiqua" w:cs="Tahoma"/>
          <w:color w:val="000000"/>
          <w:spacing w:val="2"/>
          <w:sz w:val="24"/>
          <w:szCs w:val="24"/>
          <w:lang w:val="en-GB"/>
        </w:rPr>
        <w:t xml:space="preserve">P - Weighting for Financial Score - 20 </w:t>
      </w:r>
    </w:p>
    <w:p w14:paraId="6B28368A" w14:textId="77777777" w:rsidR="00587570" w:rsidRDefault="00587570">
      <w:pPr>
        <w:spacing w:after="0" w:line="240" w:lineRule="auto"/>
        <w:rPr>
          <w:rFonts w:ascii="Book Antiqua" w:hAnsi="Book Antiqua" w:cs="Tahoma"/>
          <w:color w:val="000000"/>
          <w:spacing w:val="2"/>
          <w:sz w:val="24"/>
          <w:szCs w:val="24"/>
          <w:lang w:val="en-GB"/>
        </w:rPr>
      </w:pPr>
      <w:bookmarkStart w:id="18" w:name="Pg19"/>
      <w:bookmarkEnd w:id="18"/>
      <w:r>
        <w:rPr>
          <w:rFonts w:ascii="Book Antiqua" w:hAnsi="Book Antiqua" w:cs="Tahoma"/>
          <w:color w:val="000000"/>
          <w:spacing w:val="2"/>
          <w:sz w:val="24"/>
          <w:szCs w:val="24"/>
          <w:lang w:val="en-GB"/>
        </w:rPr>
        <w:br w:type="page"/>
      </w:r>
    </w:p>
    <w:p w14:paraId="659F7054" w14:textId="77777777" w:rsidR="005D1694" w:rsidRPr="001B3955" w:rsidRDefault="005D1694" w:rsidP="005D1694">
      <w:pPr>
        <w:pStyle w:val="Heading1"/>
        <w:rPr>
          <w:rFonts w:eastAsia="Calibri"/>
          <w:b/>
          <w:u w:val="single"/>
        </w:rPr>
      </w:pPr>
      <w:bookmarkStart w:id="19" w:name="_Toc68611862"/>
      <w:r w:rsidRPr="001B3955">
        <w:lastRenderedPageBreak/>
        <w:t>TERMS OF REFERENCE</w:t>
      </w:r>
      <w:bookmarkEnd w:id="19"/>
    </w:p>
    <w:p w14:paraId="30A52321" w14:textId="77777777" w:rsidR="005D1694" w:rsidRPr="001B3955" w:rsidRDefault="005D1694" w:rsidP="005D1694">
      <w:pPr>
        <w:spacing w:after="200" w:line="276" w:lineRule="auto"/>
        <w:jc w:val="center"/>
        <w:rPr>
          <w:rFonts w:ascii="Bookman Old Style" w:eastAsia="Calibri" w:hAnsi="Bookman Old Style"/>
          <w:b/>
          <w:u w:val="single"/>
        </w:rPr>
      </w:pPr>
    </w:p>
    <w:p w14:paraId="4A416FF2" w14:textId="77777777" w:rsidR="005D1694" w:rsidRPr="001B3955" w:rsidRDefault="005D1694" w:rsidP="005D1694">
      <w:pPr>
        <w:jc w:val="center"/>
        <w:rPr>
          <w:rFonts w:ascii="Bookman Old Style" w:hAnsi="Bookman Old Style"/>
          <w:b/>
        </w:rPr>
      </w:pPr>
      <w:r w:rsidRPr="001B3955">
        <w:rPr>
          <w:rFonts w:ascii="Bookman Old Style" w:hAnsi="Bookman Old Style"/>
          <w:b/>
        </w:rPr>
        <w:t>TERMS OF REFERENCE (TOR) FOR MEDIA MONITORING AND ANALYSIS REPORTING SERVICES</w:t>
      </w:r>
    </w:p>
    <w:p w14:paraId="4B707147" w14:textId="77777777" w:rsidR="005D1694" w:rsidRPr="001B3955" w:rsidRDefault="005D1694" w:rsidP="005D1694">
      <w:pPr>
        <w:pStyle w:val="Title"/>
      </w:pPr>
      <w:bookmarkStart w:id="20" w:name="_Toc68611863"/>
      <w:r w:rsidRPr="001B3955">
        <w:t>BACKGROUND</w:t>
      </w:r>
      <w:bookmarkEnd w:id="20"/>
      <w:r w:rsidRPr="001B3955">
        <w:t xml:space="preserve"> </w:t>
      </w:r>
    </w:p>
    <w:p w14:paraId="33B68CE2" w14:textId="77777777" w:rsidR="005D1694" w:rsidRPr="001B3955" w:rsidRDefault="005D1694" w:rsidP="005D1694">
      <w:pPr>
        <w:jc w:val="both"/>
        <w:rPr>
          <w:rFonts w:ascii="Bookman Old Style" w:hAnsi="Bookman Old Style"/>
          <w:color w:val="0A0608"/>
          <w:shd w:val="clear" w:color="auto" w:fill="FFFFFF"/>
        </w:rPr>
      </w:pPr>
      <w:r w:rsidRPr="001B3955">
        <w:rPr>
          <w:rFonts w:ascii="Bookman Old Style" w:hAnsi="Bookman Old Style"/>
          <w:color w:val="0A0608"/>
          <w:shd w:val="clear" w:color="auto" w:fill="FFFFFF"/>
        </w:rPr>
        <w:t xml:space="preserve">The Ethics and Anti-Corruption Commission (EACC) is a public body established under Section 3 (1) of the Ethics and Anti-Corruption Commission Act, 2011. </w:t>
      </w:r>
      <w:r w:rsidRPr="001B3955">
        <w:rPr>
          <w:rFonts w:ascii="Bookman Old Style" w:hAnsi="Bookman Old Style"/>
        </w:rPr>
        <w:t>The mandate of EACC is to combat and prevent corruption, economic crime and unethical conduct in Kenya through law enforcement, prevention, public education and promotion of ethical standards and practices. This mandate is derived from Articles 79 and 252 of the Constitution; the Ethics and Anti-Corruption Commission Act, 2011; the Leadership and Integrity Act, 2012; the Anti-Corruption and Economics Crimes Act (ACECA) of 2003; the Bribery Act of 2016; the Public Officer Ethics Act of 2003 among other relevant laws and legislation. 1.2 Functions of EACC</w:t>
      </w:r>
      <w:r w:rsidRPr="001B3955">
        <w:rPr>
          <w:rFonts w:ascii="Bookman Old Style" w:hAnsi="Bookman Old Style"/>
          <w:color w:val="0A0608"/>
          <w:shd w:val="clear" w:color="auto" w:fill="FFFFFF"/>
        </w:rPr>
        <w:t>.</w:t>
      </w:r>
    </w:p>
    <w:p w14:paraId="7D4776A4" w14:textId="77777777" w:rsidR="005D1694" w:rsidRPr="001B3955" w:rsidRDefault="005D1694" w:rsidP="005D1694">
      <w:pPr>
        <w:jc w:val="both"/>
        <w:rPr>
          <w:rFonts w:ascii="Bookman Old Style" w:hAnsi="Bookman Old Style"/>
        </w:rPr>
      </w:pPr>
    </w:p>
    <w:p w14:paraId="399F68CA" w14:textId="77777777" w:rsidR="005D1694" w:rsidRPr="001B3955" w:rsidRDefault="005D1694" w:rsidP="005D1694">
      <w:pPr>
        <w:pStyle w:val="Title"/>
      </w:pPr>
      <w:bookmarkStart w:id="21" w:name="_Toc68611864"/>
      <w:r w:rsidRPr="001B3955">
        <w:t>OBJECTIVE</w:t>
      </w:r>
      <w:bookmarkEnd w:id="21"/>
      <w:r w:rsidRPr="001B3955">
        <w:t xml:space="preserve"> </w:t>
      </w:r>
    </w:p>
    <w:p w14:paraId="3383E6EC" w14:textId="77777777" w:rsidR="005D1694" w:rsidRPr="001B3955" w:rsidRDefault="005D1694" w:rsidP="005D1694">
      <w:pPr>
        <w:jc w:val="both"/>
        <w:rPr>
          <w:rFonts w:ascii="Bookman Old Style" w:hAnsi="Bookman Old Style"/>
        </w:rPr>
      </w:pPr>
      <w:r w:rsidRPr="001B3955">
        <w:rPr>
          <w:rFonts w:ascii="Bookman Old Style" w:hAnsi="Bookman Old Style"/>
        </w:rPr>
        <w:t>EACC is seeking qualified companies to provide comprehensive, media monitoring and analysis services that will assist in developing communication strategies to guide on the best way to enhance its publicity and visibility.</w:t>
      </w:r>
    </w:p>
    <w:p w14:paraId="663EC7E5" w14:textId="77777777" w:rsidR="005D1694" w:rsidRPr="001B3955" w:rsidRDefault="005D1694" w:rsidP="005D1694">
      <w:pPr>
        <w:jc w:val="both"/>
        <w:rPr>
          <w:rFonts w:ascii="Bookman Old Style" w:hAnsi="Bookman Old Style"/>
          <w:bCs/>
        </w:rPr>
      </w:pPr>
      <w:r w:rsidRPr="001B3955">
        <w:rPr>
          <w:rFonts w:ascii="Bookman Old Style" w:hAnsi="Bookman Old Style"/>
        </w:rPr>
        <w:t xml:space="preserve">The Commission strongly believes in the application of a more targeted and an intentional approach in communication, to change the anti-corruption narrative. Therefore, to guide and enhance EACC’s communication, monitoring the coverage of Commission activities on print, electronic, digital and social platforms becomes paramount. The above will act as a guide on Commissions reputation management, </w:t>
      </w:r>
      <w:r w:rsidRPr="001B3955">
        <w:rPr>
          <w:rFonts w:ascii="Bookman Old Style" w:hAnsi="Bookman Old Style"/>
          <w:bCs/>
        </w:rPr>
        <w:t xml:space="preserve">act as a research tool, help to gauge our stakeholders’ insights and analysis, customer feedback, and help in monitoring anti-corruption trends. </w:t>
      </w:r>
    </w:p>
    <w:p w14:paraId="11878611"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generated reports will be shared internally within EACC, and particularly for our management team. The reports will be compiled daily, monthly and annually in order to evaluate EACC’s reach and impact nationally.  </w:t>
      </w:r>
    </w:p>
    <w:p w14:paraId="172F06E8"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terms of the contract will be for 1 year and may be renewed up to 2 years based on satisfactory performance and needs of the services.  </w:t>
      </w:r>
    </w:p>
    <w:p w14:paraId="0228A5C3"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selected monitoring company shall work in close coordination with the EACC’s Corporate Affairs and Public Communication Department. </w:t>
      </w:r>
    </w:p>
    <w:p w14:paraId="6C6BD525" w14:textId="77777777" w:rsidR="005D1694" w:rsidRPr="001B3955" w:rsidRDefault="005D1694" w:rsidP="005D1694">
      <w:pPr>
        <w:jc w:val="both"/>
        <w:rPr>
          <w:rFonts w:ascii="Bookman Old Style" w:hAnsi="Bookman Old Style"/>
          <w:b/>
        </w:rPr>
      </w:pPr>
    </w:p>
    <w:p w14:paraId="7FDCEC31" w14:textId="77777777" w:rsidR="005D1694" w:rsidRPr="001B3955" w:rsidRDefault="005D1694" w:rsidP="005D1694">
      <w:pPr>
        <w:pStyle w:val="Title"/>
      </w:pPr>
      <w:bookmarkStart w:id="22" w:name="_Toc68611865"/>
      <w:r w:rsidRPr="001B3955">
        <w:t>EXPECTED DELIVERABLES</w:t>
      </w:r>
      <w:bookmarkEnd w:id="22"/>
    </w:p>
    <w:p w14:paraId="595E1F64" w14:textId="77777777" w:rsidR="005D1694" w:rsidRPr="001B3955" w:rsidRDefault="005D1694" w:rsidP="005D1694">
      <w:pPr>
        <w:jc w:val="both"/>
        <w:rPr>
          <w:rFonts w:ascii="Bookman Old Style" w:hAnsi="Bookman Old Style"/>
        </w:rPr>
      </w:pPr>
      <w:r w:rsidRPr="001B3955">
        <w:rPr>
          <w:rFonts w:ascii="Bookman Old Style" w:hAnsi="Bookman Old Style"/>
        </w:rPr>
        <w:t xml:space="preserve">The company should be capable of providing the following services: </w:t>
      </w:r>
    </w:p>
    <w:p w14:paraId="0AE72875" w14:textId="77777777" w:rsidR="005D1694" w:rsidRPr="001B3955" w:rsidRDefault="005D1694" w:rsidP="005D1694">
      <w:pPr>
        <w:pStyle w:val="Subtitle"/>
        <w:numPr>
          <w:ilvl w:val="0"/>
          <w:numId w:val="38"/>
        </w:numPr>
      </w:pPr>
      <w:bookmarkStart w:id="23" w:name="_Toc68611866"/>
      <w:r w:rsidRPr="001B3955">
        <w:t>Daily Media Monitoring</w:t>
      </w:r>
      <w:bookmarkEnd w:id="23"/>
    </w:p>
    <w:p w14:paraId="6107BDE9"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Daily media monitoring reports covering the full breadth of EACC coverage and general corruption matters in print, broadcast (TV and radio), digital and social media platforms </w:t>
      </w:r>
    </w:p>
    <w:p w14:paraId="010D7056"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Daily clippings of news items guided by the key words provided by EACC from all local media outlets</w:t>
      </w:r>
    </w:p>
    <w:p w14:paraId="7B9B3ACD"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lastRenderedPageBreak/>
        <w:t>Links to corresponding news items uploaded on the internet by the respective media houses</w:t>
      </w:r>
    </w:p>
    <w:p w14:paraId="0D2BC715"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Online, print and broadcast transcripts from local and international media outlets translated to English</w:t>
      </w:r>
    </w:p>
    <w:p w14:paraId="63813257"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Daily report highlighting the media outlet, headline, journalist, sentiment, AVE, summary of the story and any other relevant features of each story</w:t>
      </w:r>
    </w:p>
    <w:p w14:paraId="6E7518E8"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Automated reports and manually monitored reports </w:t>
      </w:r>
    </w:p>
    <w:p w14:paraId="1D496C4D" w14:textId="77777777" w:rsidR="005D1694" w:rsidRPr="001B3955" w:rsidRDefault="005D1694" w:rsidP="005D1694">
      <w:pPr>
        <w:pStyle w:val="ListParagraph"/>
        <w:jc w:val="both"/>
        <w:rPr>
          <w:rFonts w:ascii="Bookman Old Style" w:hAnsi="Bookman Old Style"/>
        </w:rPr>
      </w:pPr>
    </w:p>
    <w:p w14:paraId="24CC8EBB" w14:textId="77777777" w:rsidR="005D1694" w:rsidRPr="001B3955" w:rsidRDefault="005D1694" w:rsidP="005D1694">
      <w:pPr>
        <w:pStyle w:val="ListParagraph"/>
        <w:jc w:val="both"/>
        <w:rPr>
          <w:rFonts w:ascii="Bookman Old Style" w:hAnsi="Bookman Old Style"/>
        </w:rPr>
      </w:pPr>
    </w:p>
    <w:p w14:paraId="568C5DB8" w14:textId="77777777" w:rsidR="005D1694" w:rsidRPr="001B3955" w:rsidRDefault="005D1694" w:rsidP="005D1694">
      <w:pPr>
        <w:pStyle w:val="Subtitle"/>
        <w:numPr>
          <w:ilvl w:val="0"/>
          <w:numId w:val="38"/>
        </w:numPr>
      </w:pPr>
      <w:bookmarkStart w:id="24" w:name="_Toc68611867"/>
      <w:r w:rsidRPr="001B3955">
        <w:t>Media Intelligence Reports</w:t>
      </w:r>
      <w:bookmarkEnd w:id="24"/>
    </w:p>
    <w:p w14:paraId="61F4481D"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Comprehensive monthly data analytics of coverage amassed throughout the month </w:t>
      </w:r>
    </w:p>
    <w:p w14:paraId="737F6C6E"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Robust and easy to use analysis data</w:t>
      </w:r>
    </w:p>
    <w:p w14:paraId="7A6FA760"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Analysis of special events and campaigns that take place throughout the year, which generate unusually large amounts of coverage e.g. International Anti-Corruption Day, Africa Anti-Corruption Day, High Impact cases, among others.   </w:t>
      </w:r>
    </w:p>
    <w:p w14:paraId="287511FA"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Track campaign performance  </w:t>
      </w:r>
    </w:p>
    <w:p w14:paraId="2E3F604A"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Database for media outlets and journalists reporting on anti-corruption and governance matters</w:t>
      </w:r>
    </w:p>
    <w:p w14:paraId="505DC0C3"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Insights and recommendations on Reports including sentiment analysis, competitor analysis and possible social media influencers for our brand </w:t>
      </w:r>
    </w:p>
    <w:p w14:paraId="37B8D66D" w14:textId="77777777" w:rsidR="005D1694" w:rsidRPr="001B3955" w:rsidRDefault="005D1694" w:rsidP="005D1694">
      <w:pPr>
        <w:jc w:val="both"/>
        <w:rPr>
          <w:rFonts w:ascii="Bookman Old Style" w:hAnsi="Bookman Old Style"/>
        </w:rPr>
      </w:pPr>
    </w:p>
    <w:p w14:paraId="4906E86B" w14:textId="77777777" w:rsidR="005D1694" w:rsidRPr="001B3955" w:rsidRDefault="005D1694" w:rsidP="005D1694">
      <w:pPr>
        <w:pStyle w:val="Subtitle"/>
        <w:numPr>
          <w:ilvl w:val="0"/>
          <w:numId w:val="38"/>
        </w:numPr>
      </w:pPr>
      <w:bookmarkStart w:id="25" w:name="_Toc68611868"/>
      <w:r w:rsidRPr="001B3955">
        <w:t>Media Monitoring and Analysis Portal</w:t>
      </w:r>
      <w:bookmarkEnd w:id="25"/>
    </w:p>
    <w:p w14:paraId="290F1C07"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 xml:space="preserve">Automated media monitoring platform/dashboard with multiple users’ functionality </w:t>
      </w:r>
      <w:r w:rsidRPr="001B3955">
        <w:rPr>
          <w:rFonts w:ascii="Bookman Old Style" w:hAnsi="Bookman Old Style"/>
        </w:rPr>
        <w:tab/>
      </w:r>
    </w:p>
    <w:p w14:paraId="43B2F323"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Online portal access from anywhere in the world with ability to search for EACC media mentions using the date range as well as keywords specific to EACC</w:t>
      </w:r>
    </w:p>
    <w:p w14:paraId="43266134"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Play back function on electronic stories (Radio &amp; TV) as well as view print in pdf format, ability to download the stories as well as crop, highlight or download print in pdf or jpeg formats</w:t>
      </w:r>
    </w:p>
    <w:p w14:paraId="326BD96A"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Access to a mobile App for updates and access to news &amp; editorial stories on user’s portable digital device(s)</w:t>
      </w:r>
    </w:p>
    <w:p w14:paraId="6E8082F5" w14:textId="77777777" w:rsidR="005D1694" w:rsidRPr="001B3955" w:rsidRDefault="005D1694" w:rsidP="005D1694">
      <w:pPr>
        <w:pStyle w:val="ListParagraph"/>
        <w:numPr>
          <w:ilvl w:val="0"/>
          <w:numId w:val="37"/>
        </w:numPr>
        <w:jc w:val="both"/>
        <w:rPr>
          <w:rFonts w:ascii="Bookman Old Style" w:hAnsi="Bookman Old Style"/>
        </w:rPr>
      </w:pPr>
      <w:r w:rsidRPr="001B3955">
        <w:rPr>
          <w:rFonts w:ascii="Bookman Old Style" w:hAnsi="Bookman Old Style"/>
        </w:rPr>
        <w:t>Training of expected users of the monitoring and analysis platform</w:t>
      </w:r>
    </w:p>
    <w:p w14:paraId="532CEDD5" w14:textId="77777777" w:rsidR="005D1694" w:rsidRPr="001B3955" w:rsidRDefault="005D1694" w:rsidP="005D1694">
      <w:pPr>
        <w:jc w:val="both"/>
        <w:rPr>
          <w:rFonts w:ascii="Bookman Old Style" w:hAnsi="Bookman Old Style"/>
          <w:color w:val="FF0000"/>
        </w:rPr>
      </w:pPr>
    </w:p>
    <w:p w14:paraId="7DACF5E4" w14:textId="77777777" w:rsidR="005D1694" w:rsidRPr="001B3955" w:rsidRDefault="005D1694" w:rsidP="005D1694">
      <w:pPr>
        <w:pStyle w:val="Title"/>
      </w:pPr>
      <w:bookmarkStart w:id="26" w:name="_Toc68611869"/>
      <w:r w:rsidRPr="001B3955">
        <w:t>COMPANY QUALIFICATIONS AND RESPONSIBILITIES:</w:t>
      </w:r>
      <w:bookmarkEnd w:id="26"/>
      <w:r w:rsidRPr="001B3955">
        <w:t xml:space="preserve"> </w:t>
      </w:r>
    </w:p>
    <w:p w14:paraId="6F623325"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Proven business experience of at least 10 years in media monitoring and reporting </w:t>
      </w:r>
    </w:p>
    <w:p w14:paraId="25511472"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Proven work experience with renown companies, government agencies, non-for profit organizations etc.</w:t>
      </w:r>
    </w:p>
    <w:p w14:paraId="328A1296"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Have a least 10 active clients and provide a list indicating description of services, contract duration, value and contact reference,</w:t>
      </w:r>
    </w:p>
    <w:p w14:paraId="75F7CEAB"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Monitoring software capacity for access through desktop, laptop, tablet/iPad, and smartphone via an app </w:t>
      </w:r>
    </w:p>
    <w:p w14:paraId="3EC06F95"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Strong awareness of social media communication </w:t>
      </w:r>
      <w:proofErr w:type="spellStart"/>
      <w:r w:rsidRPr="001B3955">
        <w:rPr>
          <w:rFonts w:ascii="Bookman Old Style" w:hAnsi="Bookman Old Style"/>
        </w:rPr>
        <w:t>behaviour</w:t>
      </w:r>
      <w:proofErr w:type="spellEnd"/>
      <w:r w:rsidRPr="001B3955">
        <w:rPr>
          <w:rFonts w:ascii="Bookman Old Style" w:hAnsi="Bookman Old Style"/>
        </w:rPr>
        <w:t xml:space="preserve"> </w:t>
      </w:r>
    </w:p>
    <w:p w14:paraId="77856B89"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Boasts a media monitoring system that includes all local print and broadcast media and a digital media monitoring system that can access all mentions of content relevant to EACC</w:t>
      </w:r>
    </w:p>
    <w:p w14:paraId="547B60C0"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Capacity to translate all the monitored media to English. </w:t>
      </w:r>
    </w:p>
    <w:p w14:paraId="1C3B9ADE"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Media accreditation to press clipping and media monitoring organizations </w:t>
      </w:r>
    </w:p>
    <w:p w14:paraId="35B0E674"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Must submit at least 3 letters of reference attesting client satisfaction </w:t>
      </w:r>
    </w:p>
    <w:p w14:paraId="5E85C5A2"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lastRenderedPageBreak/>
        <w:t xml:space="preserve">Provide sample news coverage report of articles mentioning and/or quoting EACC, its spokespeople, and corruption matters published over the course of 2 weeks any time from January 01 – February 28, 2021. The report must be organized into an optimal, easy-to-read format, prioritizing top stories in print, broadcast and digital platforms. </w:t>
      </w:r>
    </w:p>
    <w:p w14:paraId="4CFBBB5B" w14:textId="77777777" w:rsidR="005D1694" w:rsidRPr="001B3955" w:rsidRDefault="005D1694" w:rsidP="005D1694">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Bidder must have registered company to conduct business and provide copy of business incorporation. </w:t>
      </w:r>
    </w:p>
    <w:p w14:paraId="3209AC31" w14:textId="7D9AD64E" w:rsidR="005D1694" w:rsidRPr="005D1694" w:rsidRDefault="005D1694" w:rsidP="00587570">
      <w:pPr>
        <w:pStyle w:val="ListParagraph"/>
        <w:numPr>
          <w:ilvl w:val="0"/>
          <w:numId w:val="36"/>
        </w:numPr>
        <w:ind w:left="709" w:hanging="425"/>
        <w:jc w:val="both"/>
        <w:rPr>
          <w:rFonts w:ascii="Bookman Old Style" w:hAnsi="Bookman Old Style"/>
        </w:rPr>
      </w:pPr>
      <w:r w:rsidRPr="001B3955">
        <w:rPr>
          <w:rFonts w:ascii="Bookman Old Style" w:hAnsi="Bookman Old Style"/>
        </w:rPr>
        <w:t xml:space="preserve">The contractor will be responsible for providing appropriate staffing and oversight for the efficient completion of the services. </w:t>
      </w:r>
    </w:p>
    <w:p w14:paraId="5A1B90DE" w14:textId="6E918C15"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60B7EFFF" w14:textId="0B7EF8E9"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211FAC02" w14:textId="57168664" w:rsidR="0027156E" w:rsidRPr="00167359" w:rsidRDefault="0027156E" w:rsidP="00F002D5">
      <w:pPr>
        <w:widowControl w:val="0"/>
        <w:tabs>
          <w:tab w:val="left" w:pos="2179"/>
          <w:tab w:val="left" w:pos="2960"/>
        </w:tabs>
        <w:autoSpaceDE w:val="0"/>
        <w:autoSpaceDN w:val="0"/>
        <w:adjustRightInd w:val="0"/>
        <w:spacing w:before="1" w:after="0" w:line="240" w:lineRule="exact"/>
        <w:rPr>
          <w:rFonts w:ascii="Book Antiqua" w:hAnsi="Book Antiqua" w:cs="Book Antiqua Bold"/>
          <w:color w:val="000000"/>
          <w:sz w:val="24"/>
          <w:szCs w:val="24"/>
          <w:lang w:val="en-GB"/>
        </w:rPr>
      </w:pPr>
    </w:p>
    <w:p w14:paraId="7A8432CB" w14:textId="77777777" w:rsidR="00D938F8" w:rsidRDefault="00D938F8">
      <w:pPr>
        <w:spacing w:after="0" w:line="240" w:lineRule="auto"/>
        <w:rPr>
          <w:rFonts w:asciiTheme="majorHAnsi" w:eastAsiaTheme="majorEastAsia" w:hAnsiTheme="majorHAnsi" w:cstheme="majorBidi"/>
          <w:color w:val="2F5496" w:themeColor="accent1" w:themeShade="BF"/>
          <w:sz w:val="32"/>
          <w:szCs w:val="32"/>
          <w:lang w:val="en-GB"/>
        </w:rPr>
      </w:pPr>
      <w:r>
        <w:rPr>
          <w:lang w:val="en-GB"/>
        </w:rPr>
        <w:br w:type="page"/>
      </w:r>
    </w:p>
    <w:p w14:paraId="1082D9BD" w14:textId="2C1D48F2" w:rsidR="00681708" w:rsidRPr="00167359" w:rsidRDefault="00A13D9F" w:rsidP="00D938F8">
      <w:pPr>
        <w:pStyle w:val="Heading1"/>
        <w:rPr>
          <w:lang w:val="en-GB"/>
        </w:rPr>
      </w:pPr>
      <w:r w:rsidRPr="00167359">
        <w:rPr>
          <w:lang w:val="en-GB"/>
        </w:rPr>
        <w:lastRenderedPageBreak/>
        <w:t xml:space="preserve">IV: </w:t>
      </w:r>
      <w:r w:rsidR="00780293" w:rsidRPr="00167359">
        <w:rPr>
          <w:lang w:val="en-GB"/>
        </w:rPr>
        <w:t>TECHNICAL PROPOSAL</w:t>
      </w:r>
    </w:p>
    <w:p w14:paraId="06E7D1C6"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06674F8E" w14:textId="0BC9DA00" w:rsidR="00681708" w:rsidRPr="00167359" w:rsidRDefault="00780293">
      <w:pPr>
        <w:widowControl w:val="0"/>
        <w:autoSpaceDE w:val="0"/>
        <w:autoSpaceDN w:val="0"/>
        <w:adjustRightInd w:val="0"/>
        <w:spacing w:before="43" w:after="0" w:line="276" w:lineRule="exact"/>
        <w:ind w:left="2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4463BE05"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17DB1F0" w14:textId="77777777" w:rsidR="00681708" w:rsidRPr="00167359" w:rsidRDefault="00780293" w:rsidP="00292BD0">
      <w:pPr>
        <w:widowControl w:val="0"/>
        <w:autoSpaceDE w:val="0"/>
        <w:autoSpaceDN w:val="0"/>
        <w:adjustRightInd w:val="0"/>
        <w:spacing w:before="26" w:after="0" w:line="276" w:lineRule="exact"/>
        <w:ind w:left="1520" w:firstLine="7200"/>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0E202227"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tbl>
      <w:tblPr>
        <w:tblStyle w:val="TableGrid"/>
        <w:tblW w:w="4995" w:type="pct"/>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6866"/>
        <w:gridCol w:w="1746"/>
      </w:tblGrid>
      <w:tr w:rsidR="00A13D9F" w:rsidRPr="00167359" w14:paraId="7C380EB2" w14:textId="77777777" w:rsidTr="00292BD0">
        <w:tc>
          <w:tcPr>
            <w:tcW w:w="468" w:type="pct"/>
          </w:tcPr>
          <w:p w14:paraId="5C80DEB4" w14:textId="4DFB134B"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4.1</w:t>
            </w:r>
          </w:p>
        </w:tc>
        <w:tc>
          <w:tcPr>
            <w:tcW w:w="3613" w:type="pct"/>
          </w:tcPr>
          <w:p w14:paraId="56EC76D5" w14:textId="513D0711"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Technical proposal submission form</w:t>
            </w:r>
          </w:p>
        </w:tc>
        <w:tc>
          <w:tcPr>
            <w:tcW w:w="919" w:type="pct"/>
          </w:tcPr>
          <w:p w14:paraId="4897A23E" w14:textId="7B2E2FD3"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21</w:t>
            </w:r>
          </w:p>
        </w:tc>
      </w:tr>
      <w:tr w:rsidR="00A13D9F" w:rsidRPr="00167359" w14:paraId="6879CA10" w14:textId="77777777" w:rsidTr="00292BD0">
        <w:tc>
          <w:tcPr>
            <w:tcW w:w="468" w:type="pct"/>
          </w:tcPr>
          <w:p w14:paraId="0D98AB44" w14:textId="7A35E9F9"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4.2</w:t>
            </w:r>
          </w:p>
        </w:tc>
        <w:tc>
          <w:tcPr>
            <w:tcW w:w="3613" w:type="pct"/>
          </w:tcPr>
          <w:p w14:paraId="34EF190F" w14:textId="7A6BB086" w:rsidR="00A13D9F" w:rsidRPr="00167359" w:rsidRDefault="00A13D9F" w:rsidP="00A13D9F">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references</w:t>
            </w:r>
          </w:p>
        </w:tc>
        <w:tc>
          <w:tcPr>
            <w:tcW w:w="919" w:type="pct"/>
          </w:tcPr>
          <w:p w14:paraId="53A1279E" w14:textId="41873CDA"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22</w:t>
            </w:r>
          </w:p>
        </w:tc>
      </w:tr>
      <w:tr w:rsidR="00A13D9F" w:rsidRPr="00167359" w14:paraId="3C50E4D7" w14:textId="77777777" w:rsidTr="00292BD0">
        <w:tc>
          <w:tcPr>
            <w:tcW w:w="468" w:type="pct"/>
          </w:tcPr>
          <w:p w14:paraId="2349B6B5" w14:textId="434CAB05" w:rsidR="00A13D9F" w:rsidRPr="00167359" w:rsidRDefault="00A13D9F">
            <w:pPr>
              <w:widowControl w:val="0"/>
              <w:autoSpaceDE w:val="0"/>
              <w:autoSpaceDN w:val="0"/>
              <w:adjustRightInd w:val="0"/>
              <w:spacing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4.3</w:t>
            </w:r>
          </w:p>
        </w:tc>
        <w:tc>
          <w:tcPr>
            <w:tcW w:w="3613" w:type="pct"/>
          </w:tcPr>
          <w:p w14:paraId="5DF310FF" w14:textId="25264FCC" w:rsidR="00A13D9F" w:rsidRPr="00167359" w:rsidRDefault="00A13D9F" w:rsidP="00292BD0">
            <w:pPr>
              <w:widowControl w:val="0"/>
              <w:tabs>
                <w:tab w:val="left" w:pos="739"/>
                <w:tab w:val="left" w:pos="7220"/>
              </w:tabs>
              <w:autoSpaceDE w:val="0"/>
              <w:autoSpaceDN w:val="0"/>
              <w:adjustRightInd w:val="0"/>
              <w:spacing w:before="46"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Comments and suggestions of consultants on the Terms of reference and on data, services and facilities to be provided by the procuring entity</w:t>
            </w:r>
          </w:p>
        </w:tc>
        <w:tc>
          <w:tcPr>
            <w:tcW w:w="919" w:type="pct"/>
          </w:tcPr>
          <w:p w14:paraId="50DFFF45" w14:textId="5F4B131C" w:rsidR="00A13D9F" w:rsidRPr="00167359" w:rsidRDefault="00A13D9F" w:rsidP="00292BD0">
            <w:pPr>
              <w:widowControl w:val="0"/>
              <w:autoSpaceDE w:val="0"/>
              <w:autoSpaceDN w:val="0"/>
              <w:adjustRightInd w:val="0"/>
              <w:spacing w:after="0"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23</w:t>
            </w:r>
          </w:p>
        </w:tc>
      </w:tr>
      <w:tr w:rsidR="00A13D9F" w:rsidRPr="00167359" w14:paraId="6E91C87F" w14:textId="77777777" w:rsidTr="00292BD0">
        <w:tc>
          <w:tcPr>
            <w:tcW w:w="468" w:type="pct"/>
          </w:tcPr>
          <w:p w14:paraId="0667DFBB" w14:textId="2C02EFD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4.4</w:t>
            </w:r>
          </w:p>
        </w:tc>
        <w:tc>
          <w:tcPr>
            <w:tcW w:w="3613" w:type="pct"/>
          </w:tcPr>
          <w:p w14:paraId="59FEB152" w14:textId="49BB89CC"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 of the methodology and work plan for performing the assignment</w:t>
            </w:r>
          </w:p>
        </w:tc>
        <w:tc>
          <w:tcPr>
            <w:tcW w:w="919" w:type="pct"/>
          </w:tcPr>
          <w:p w14:paraId="1AE56CF6" w14:textId="5ED4E0A6" w:rsidR="00A13D9F" w:rsidRPr="00167359" w:rsidRDefault="00A13D9F"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24</w:t>
            </w:r>
          </w:p>
        </w:tc>
      </w:tr>
      <w:tr w:rsidR="00A13D9F" w:rsidRPr="00167359" w14:paraId="5556A7A4" w14:textId="77777777" w:rsidTr="00292BD0">
        <w:tc>
          <w:tcPr>
            <w:tcW w:w="468" w:type="pct"/>
          </w:tcPr>
          <w:p w14:paraId="69C593A4" w14:textId="146C0D23"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4.5</w:t>
            </w:r>
          </w:p>
        </w:tc>
        <w:tc>
          <w:tcPr>
            <w:tcW w:w="3613" w:type="pct"/>
          </w:tcPr>
          <w:p w14:paraId="5BBDDCCF" w14:textId="428A669E"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Team composition and Task assignments</w:t>
            </w:r>
          </w:p>
        </w:tc>
        <w:tc>
          <w:tcPr>
            <w:tcW w:w="919" w:type="pct"/>
          </w:tcPr>
          <w:p w14:paraId="1DCCD010" w14:textId="00B0A98B"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25</w:t>
            </w:r>
          </w:p>
        </w:tc>
      </w:tr>
      <w:tr w:rsidR="00A13D9F" w:rsidRPr="00167359" w14:paraId="56A1A7DD" w14:textId="77777777" w:rsidTr="00292BD0">
        <w:tc>
          <w:tcPr>
            <w:tcW w:w="468" w:type="pct"/>
          </w:tcPr>
          <w:p w14:paraId="786A1066" w14:textId="32B51512"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4.6</w:t>
            </w:r>
          </w:p>
        </w:tc>
        <w:tc>
          <w:tcPr>
            <w:tcW w:w="3613" w:type="pct"/>
          </w:tcPr>
          <w:p w14:paraId="18040062" w14:textId="77ECF33B" w:rsidR="00A13D9F" w:rsidRPr="00167359" w:rsidRDefault="00292BD0" w:rsidP="00292BD0">
            <w:pPr>
              <w:widowControl w:val="0"/>
              <w:autoSpaceDE w:val="0"/>
              <w:autoSpaceDN w:val="0"/>
              <w:adjustRightInd w:val="0"/>
              <w:spacing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Format of curriculum vitae (CV) for proposed Professional staff</w:t>
            </w:r>
          </w:p>
        </w:tc>
        <w:tc>
          <w:tcPr>
            <w:tcW w:w="919" w:type="pct"/>
          </w:tcPr>
          <w:p w14:paraId="6C8F75A8" w14:textId="3B1C8FDF" w:rsidR="00A13D9F" w:rsidRPr="00167359" w:rsidRDefault="00292BD0" w:rsidP="00292BD0">
            <w:pPr>
              <w:widowControl w:val="0"/>
              <w:autoSpaceDE w:val="0"/>
              <w:autoSpaceDN w:val="0"/>
              <w:adjustRightInd w:val="0"/>
              <w:spacing w:line="276" w:lineRule="exact"/>
              <w:jc w:val="right"/>
              <w:rPr>
                <w:rFonts w:ascii="Book Antiqua" w:hAnsi="Book Antiqua" w:cs="Tahoma"/>
                <w:color w:val="000000"/>
                <w:sz w:val="24"/>
                <w:szCs w:val="24"/>
                <w:lang w:val="en-GB"/>
              </w:rPr>
            </w:pPr>
            <w:r w:rsidRPr="00167359">
              <w:rPr>
                <w:rFonts w:ascii="Book Antiqua" w:hAnsi="Book Antiqua" w:cs="Tahoma"/>
                <w:color w:val="000000"/>
                <w:sz w:val="24"/>
                <w:szCs w:val="24"/>
                <w:lang w:val="en-GB"/>
              </w:rPr>
              <w:t>26</w:t>
            </w:r>
          </w:p>
        </w:tc>
      </w:tr>
    </w:tbl>
    <w:p w14:paraId="48968FE0" w14:textId="77777777" w:rsidR="00A13D9F" w:rsidRPr="00167359" w:rsidRDefault="00A13D9F">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01CADD1B" w14:textId="075FA449" w:rsidR="00681708" w:rsidRPr="00167359" w:rsidRDefault="00780293" w:rsidP="00A13D9F">
      <w:pPr>
        <w:widowControl w:val="0"/>
        <w:tabs>
          <w:tab w:val="left" w:pos="739"/>
          <w:tab w:val="left" w:pos="7220"/>
        </w:tabs>
        <w:autoSpaceDE w:val="0"/>
        <w:autoSpaceDN w:val="0"/>
        <w:adjustRightInd w:val="0"/>
        <w:spacing w:before="22"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5E910B5B"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D6D84E3" w14:textId="383E1A64" w:rsidR="00681708" w:rsidRPr="00167359" w:rsidRDefault="00780293" w:rsidP="00A13D9F">
      <w:pPr>
        <w:widowControl w:val="0"/>
        <w:tabs>
          <w:tab w:val="left" w:pos="739"/>
          <w:tab w:val="left" w:pos="7220"/>
        </w:tabs>
        <w:autoSpaceDE w:val="0"/>
        <w:autoSpaceDN w:val="0"/>
        <w:adjustRightInd w:val="0"/>
        <w:spacing w:before="45"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D8FFFB5"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36CEE15" w14:textId="0D51FADC" w:rsidR="00681708" w:rsidRPr="00167359" w:rsidRDefault="00780293" w:rsidP="00A13D9F">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51DC6209" w14:textId="2BD52BED" w:rsidR="00681708" w:rsidRPr="00167359" w:rsidRDefault="00780293" w:rsidP="00A13D9F">
      <w:pPr>
        <w:widowControl w:val="0"/>
        <w:tabs>
          <w:tab w:val="left" w:pos="739"/>
          <w:tab w:val="left" w:pos="7220"/>
        </w:tabs>
        <w:autoSpaceDE w:val="0"/>
        <w:autoSpaceDN w:val="0"/>
        <w:adjustRightInd w:val="0"/>
        <w:spacing w:before="47"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p>
    <w:p w14:paraId="0EA9D6B4"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249E6C4B" w14:textId="2E9E0EF5" w:rsidR="00681708" w:rsidRPr="00167359" w:rsidRDefault="00780293" w:rsidP="00A13D9F">
      <w:pPr>
        <w:widowControl w:val="0"/>
        <w:tabs>
          <w:tab w:val="left" w:pos="739"/>
          <w:tab w:val="left" w:pos="7220"/>
        </w:tabs>
        <w:autoSpaceDE w:val="0"/>
        <w:autoSpaceDN w:val="0"/>
        <w:adjustRightInd w:val="0"/>
        <w:spacing w:before="4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p>
    <w:p w14:paraId="6CAD35DC" w14:textId="77777777" w:rsidR="00681708" w:rsidRPr="00167359" w:rsidRDefault="00681708" w:rsidP="00A13D9F">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0C66B5CB" w14:textId="4BB19D50" w:rsidR="00681708" w:rsidRPr="00167359" w:rsidRDefault="00780293" w:rsidP="00292BD0">
      <w:pPr>
        <w:widowControl w:val="0"/>
        <w:tabs>
          <w:tab w:val="left" w:pos="739"/>
          <w:tab w:val="left" w:pos="7220"/>
        </w:tabs>
        <w:autoSpaceDE w:val="0"/>
        <w:autoSpaceDN w:val="0"/>
        <w:adjustRightInd w:val="0"/>
        <w:spacing w:before="4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ab/>
        <w:t xml:space="preserve"> </w:t>
      </w:r>
    </w:p>
    <w:p w14:paraId="167A823E" w14:textId="10EA4B86" w:rsidR="00D938F8" w:rsidRDefault="00D938F8">
      <w:pPr>
        <w:spacing w:after="0" w:line="240" w:lineRule="auto"/>
        <w:rPr>
          <w:rFonts w:ascii="Book Antiqua" w:hAnsi="Book Antiqua" w:cs="Book Antiqua"/>
          <w:color w:val="000000"/>
          <w:sz w:val="24"/>
          <w:szCs w:val="24"/>
          <w:lang w:val="en-GB"/>
        </w:rPr>
      </w:pPr>
      <w:r>
        <w:rPr>
          <w:rFonts w:ascii="Book Antiqua" w:hAnsi="Book Antiqua" w:cs="Book Antiqua"/>
          <w:color w:val="000000"/>
          <w:sz w:val="24"/>
          <w:szCs w:val="24"/>
          <w:lang w:val="en-GB"/>
        </w:rPr>
        <w:br w:type="page"/>
      </w:r>
    </w:p>
    <w:p w14:paraId="07600E6D" w14:textId="77777777" w:rsidR="00681708" w:rsidRPr="00167359" w:rsidRDefault="00681708">
      <w:pPr>
        <w:widowControl w:val="0"/>
        <w:autoSpaceDE w:val="0"/>
        <w:autoSpaceDN w:val="0"/>
        <w:adjustRightInd w:val="0"/>
        <w:spacing w:after="0" w:line="276" w:lineRule="exact"/>
        <w:ind w:left="4551"/>
        <w:rPr>
          <w:rFonts w:ascii="Book Antiqua" w:hAnsi="Book Antiqua" w:cs="Book Antiqua"/>
          <w:color w:val="000000"/>
          <w:sz w:val="24"/>
          <w:szCs w:val="24"/>
          <w:lang w:val="en-GB"/>
        </w:rPr>
      </w:pPr>
    </w:p>
    <w:p w14:paraId="4E5A9490" w14:textId="58268FD7" w:rsidR="00681708" w:rsidRPr="00167359" w:rsidRDefault="00292BD0">
      <w:pPr>
        <w:widowControl w:val="0"/>
        <w:autoSpaceDE w:val="0"/>
        <w:autoSpaceDN w:val="0"/>
        <w:adjustRightInd w:val="0"/>
        <w:spacing w:before="95" w:after="0" w:line="276" w:lineRule="exact"/>
        <w:ind w:left="20"/>
        <w:rPr>
          <w:rFonts w:ascii="Book Antiqua" w:hAnsi="Book Antiqua" w:cs="Tahoma"/>
          <w:b/>
          <w:color w:val="000000"/>
          <w:sz w:val="24"/>
          <w:szCs w:val="24"/>
          <w:lang w:val="en-GB"/>
        </w:rPr>
      </w:pPr>
      <w:bookmarkStart w:id="27" w:name="Pg25"/>
      <w:bookmarkEnd w:id="27"/>
      <w:r w:rsidRPr="00167359">
        <w:rPr>
          <w:rFonts w:ascii="Book Antiqua" w:hAnsi="Book Antiqua" w:cs="Tahoma"/>
          <w:b/>
          <w:color w:val="000000"/>
          <w:sz w:val="24"/>
          <w:szCs w:val="24"/>
          <w:lang w:val="en-GB"/>
        </w:rPr>
        <w:t>4.1:</w:t>
      </w:r>
      <w:r w:rsidR="00780293" w:rsidRPr="00167359">
        <w:rPr>
          <w:rFonts w:ascii="Book Antiqua" w:hAnsi="Book Antiqua" w:cs="Tahoma"/>
          <w:b/>
          <w:color w:val="000000"/>
          <w:sz w:val="24"/>
          <w:szCs w:val="24"/>
          <w:lang w:val="en-GB"/>
        </w:rPr>
        <w:t xml:space="preserve"> TECHNICAL PROPOSAL SUBMISSION FORM </w:t>
      </w:r>
    </w:p>
    <w:p w14:paraId="04024A0F" w14:textId="77777777" w:rsidR="00681708" w:rsidRPr="00167359" w:rsidRDefault="00681708">
      <w:pPr>
        <w:widowControl w:val="0"/>
        <w:autoSpaceDE w:val="0"/>
        <w:autoSpaceDN w:val="0"/>
        <w:adjustRightInd w:val="0"/>
        <w:spacing w:after="0" w:line="288" w:lineRule="exact"/>
        <w:ind w:left="6894"/>
        <w:rPr>
          <w:rFonts w:ascii="Book Antiqua" w:hAnsi="Book Antiqua" w:cs="Tahoma"/>
          <w:color w:val="000000"/>
          <w:sz w:val="24"/>
          <w:szCs w:val="24"/>
          <w:lang w:val="en-GB"/>
        </w:rPr>
      </w:pPr>
    </w:p>
    <w:p w14:paraId="66DFCA95" w14:textId="77777777" w:rsidR="00681708" w:rsidRPr="00167359" w:rsidRDefault="00780293">
      <w:pPr>
        <w:widowControl w:val="0"/>
        <w:autoSpaceDE w:val="0"/>
        <w:autoSpaceDN w:val="0"/>
        <w:adjustRightInd w:val="0"/>
        <w:spacing w:before="7" w:after="0" w:line="288" w:lineRule="exact"/>
        <w:ind w:left="6894"/>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 Date] </w:t>
      </w:r>
    </w:p>
    <w:p w14:paraId="326BAB9E" w14:textId="5CDFD187" w:rsidR="00681708" w:rsidRPr="00167359" w:rsidRDefault="00780293">
      <w:pPr>
        <w:widowControl w:val="0"/>
        <w:autoSpaceDE w:val="0"/>
        <w:autoSpaceDN w:val="0"/>
        <w:adjustRightInd w:val="0"/>
        <w:spacing w:before="55" w:after="0" w:line="600" w:lineRule="exact"/>
        <w:ind w:left="20" w:right="729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To: </w:t>
      </w:r>
      <w:r w:rsidR="005A4702" w:rsidRPr="00167359">
        <w:rPr>
          <w:rFonts w:ascii="Book Antiqua" w:hAnsi="Book Antiqua" w:cs="Tahoma"/>
          <w:color w:val="000000"/>
          <w:sz w:val="24"/>
          <w:szCs w:val="24"/>
          <w:lang w:val="en-GB"/>
        </w:rPr>
        <w:t>Secretary/CEO</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Ladies/Gentlemen: </w:t>
      </w:r>
    </w:p>
    <w:p w14:paraId="67A39F0B"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65286643" w14:textId="28492AC5" w:rsidR="00681708" w:rsidRPr="00167359" w:rsidRDefault="00780293" w:rsidP="0027156E">
      <w:pPr>
        <w:widowControl w:val="0"/>
        <w:autoSpaceDE w:val="0"/>
        <w:autoSpaceDN w:val="0"/>
        <w:adjustRightInd w:val="0"/>
        <w:spacing w:before="208" w:after="0" w:line="300" w:lineRule="exact"/>
        <w:ind w:left="20" w:right="8"/>
        <w:jc w:val="both"/>
        <w:rPr>
          <w:rFonts w:ascii="Book Antiqua" w:hAnsi="Book Antiqua" w:cs="Tahoma"/>
          <w:color w:val="000000"/>
          <w:sz w:val="24"/>
          <w:szCs w:val="24"/>
          <w:lang w:val="en-GB"/>
        </w:rPr>
      </w:pPr>
      <w:r w:rsidRPr="00167359">
        <w:rPr>
          <w:rFonts w:ascii="Book Antiqua" w:hAnsi="Book Antiqua" w:cs="Tahoma"/>
          <w:color w:val="000000"/>
          <w:w w:val="103"/>
          <w:sz w:val="24"/>
          <w:szCs w:val="24"/>
          <w:lang w:val="en-GB"/>
        </w:rPr>
        <w:t xml:space="preserve">We, the undersigned, offer to provide the consulting services </w:t>
      </w:r>
      <w:r w:rsidRPr="00167359">
        <w:rPr>
          <w:rFonts w:ascii="Book Antiqua" w:hAnsi="Book Antiqua" w:cs="Tahoma"/>
          <w:b/>
          <w:color w:val="000000"/>
          <w:w w:val="103"/>
          <w:sz w:val="24"/>
          <w:szCs w:val="24"/>
          <w:lang w:val="en-GB"/>
        </w:rPr>
        <w:t xml:space="preserve">for </w:t>
      </w:r>
      <w:r w:rsidR="0027156E" w:rsidRPr="00167359">
        <w:rPr>
          <w:rFonts w:ascii="Book Antiqua" w:hAnsi="Book Antiqua" w:cs="Tahoma"/>
          <w:b/>
          <w:color w:val="000000"/>
          <w:w w:val="103"/>
          <w:sz w:val="24"/>
          <w:szCs w:val="24"/>
        </w:rPr>
        <w:t xml:space="preserve">PROVISION OF CONSULTANCY SERVICES ON </w:t>
      </w:r>
      <w:r w:rsidR="002E685F">
        <w:rPr>
          <w:rFonts w:ascii="Book Antiqua" w:hAnsi="Book Antiqua" w:cs="Tahoma"/>
          <w:b/>
          <w:color w:val="000000"/>
          <w:w w:val="103"/>
          <w:sz w:val="24"/>
          <w:szCs w:val="24"/>
        </w:rPr>
        <w:t>Media Monitoring services</w:t>
      </w:r>
      <w:r w:rsidR="0027156E" w:rsidRPr="00167359">
        <w:rPr>
          <w:rFonts w:ascii="Book Antiqua" w:hAnsi="Book Antiqua" w:cs="Tahoma"/>
          <w:b/>
          <w:color w:val="000000"/>
          <w:w w:val="103"/>
          <w:sz w:val="24"/>
          <w:szCs w:val="24"/>
          <w:lang w:val="en-GB"/>
        </w:rPr>
        <w:t xml:space="preserve"> </w:t>
      </w:r>
      <w:proofErr w:type="gramStart"/>
      <w:r w:rsidRPr="00167359">
        <w:rPr>
          <w:rFonts w:ascii="Book Antiqua" w:hAnsi="Book Antiqua" w:cs="Tahoma"/>
          <w:color w:val="000000"/>
          <w:spacing w:val="4"/>
          <w:sz w:val="24"/>
          <w:szCs w:val="24"/>
          <w:lang w:val="en-GB"/>
        </w:rPr>
        <w:t>In</w:t>
      </w:r>
      <w:proofErr w:type="gramEnd"/>
      <w:r w:rsidRPr="00167359">
        <w:rPr>
          <w:rFonts w:ascii="Book Antiqua" w:hAnsi="Book Antiqua" w:cs="Tahoma"/>
          <w:color w:val="000000"/>
          <w:spacing w:val="4"/>
          <w:sz w:val="24"/>
          <w:szCs w:val="24"/>
          <w:lang w:val="en-GB"/>
        </w:rPr>
        <w:t xml:space="preserve"> accordance with your Request for Proposal dated ______________________and our </w:t>
      </w:r>
      <w:r w:rsidRPr="00167359">
        <w:rPr>
          <w:rFonts w:ascii="Book Antiqua" w:hAnsi="Book Antiqua" w:cs="Tahoma"/>
          <w:color w:val="000000"/>
          <w:w w:val="107"/>
          <w:sz w:val="24"/>
          <w:szCs w:val="24"/>
          <w:lang w:val="en-GB"/>
        </w:rPr>
        <w:t>Proposal.</w:t>
      </w:r>
      <w:r w:rsidR="00597236" w:rsidRPr="00167359">
        <w:rPr>
          <w:rFonts w:ascii="Book Antiqua" w:hAnsi="Book Antiqua" w:cs="Tahoma"/>
          <w:color w:val="000000"/>
          <w:w w:val="107"/>
          <w:sz w:val="24"/>
          <w:szCs w:val="24"/>
          <w:lang w:val="en-GB"/>
        </w:rPr>
        <w:t xml:space="preserve"> </w:t>
      </w:r>
      <w:r w:rsidRPr="00167359">
        <w:rPr>
          <w:rFonts w:ascii="Book Antiqua" w:hAnsi="Book Antiqua" w:cs="Tahoma"/>
          <w:color w:val="000000"/>
          <w:w w:val="107"/>
          <w:sz w:val="24"/>
          <w:szCs w:val="24"/>
          <w:lang w:val="en-GB"/>
        </w:rPr>
        <w:t xml:space="preserve">We are hereby submitting our Proposal, which includes this Technical </w:t>
      </w:r>
      <w:r w:rsidRPr="00167359">
        <w:rPr>
          <w:rFonts w:ascii="Book Antiqua" w:hAnsi="Book Antiqua" w:cs="Tahoma"/>
          <w:color w:val="000000"/>
          <w:sz w:val="24"/>
          <w:szCs w:val="24"/>
          <w:lang w:val="en-GB"/>
        </w:rPr>
        <w:t xml:space="preserve">Proposal, and a Financial Proposal </w:t>
      </w:r>
      <w:r w:rsidR="0027156E" w:rsidRPr="00167359">
        <w:rPr>
          <w:rFonts w:ascii="Book Antiqua" w:hAnsi="Book Antiqua" w:cs="Tahoma"/>
          <w:color w:val="000000"/>
          <w:sz w:val="24"/>
          <w:szCs w:val="24"/>
          <w:lang w:val="en-GB"/>
        </w:rPr>
        <w:t>attached differently in IFMIS</w:t>
      </w:r>
      <w:r w:rsidRPr="00167359">
        <w:rPr>
          <w:rFonts w:ascii="Book Antiqua" w:hAnsi="Book Antiqua" w:cs="Tahoma"/>
          <w:color w:val="000000"/>
          <w:sz w:val="24"/>
          <w:szCs w:val="24"/>
          <w:lang w:val="en-GB"/>
        </w:rPr>
        <w:t xml:space="preserve">. </w:t>
      </w:r>
    </w:p>
    <w:p w14:paraId="59E80F53" w14:textId="77777777" w:rsidR="00681708" w:rsidRPr="00167359" w:rsidRDefault="00780293">
      <w:pPr>
        <w:widowControl w:val="0"/>
        <w:autoSpaceDE w:val="0"/>
        <w:autoSpaceDN w:val="0"/>
        <w:adjustRightInd w:val="0"/>
        <w:spacing w:before="69" w:after="0" w:line="580" w:lineRule="exact"/>
        <w:ind w:left="20" w:right="1436"/>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understand you are not bound to accept any Proposal that you receive. We remain, </w:t>
      </w:r>
    </w:p>
    <w:p w14:paraId="36A0CE13" w14:textId="77777777" w:rsidR="00681708" w:rsidRPr="00167359" w:rsidRDefault="00780293">
      <w:pPr>
        <w:widowControl w:val="0"/>
        <w:autoSpaceDE w:val="0"/>
        <w:autoSpaceDN w:val="0"/>
        <w:adjustRightInd w:val="0"/>
        <w:spacing w:before="272"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520E9075"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3C8C561"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1848CACB"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3B989C32" w14:textId="77777777" w:rsidR="00681708" w:rsidRPr="00167359" w:rsidRDefault="00681708">
      <w:pPr>
        <w:widowControl w:val="0"/>
        <w:autoSpaceDE w:val="0"/>
        <w:autoSpaceDN w:val="0"/>
        <w:adjustRightInd w:val="0"/>
        <w:spacing w:after="0" w:line="288" w:lineRule="exact"/>
        <w:ind w:left="20"/>
        <w:rPr>
          <w:rFonts w:ascii="Book Antiqua" w:hAnsi="Book Antiqua" w:cs="Tahoma"/>
          <w:color w:val="000000"/>
          <w:sz w:val="24"/>
          <w:szCs w:val="24"/>
          <w:lang w:val="en-GB"/>
        </w:rPr>
      </w:pPr>
    </w:p>
    <w:p w14:paraId="68AD0AD2" w14:textId="220DC387" w:rsidR="00681708" w:rsidRPr="00167359" w:rsidRDefault="00780293">
      <w:pPr>
        <w:widowControl w:val="0"/>
        <w:autoSpaceDE w:val="0"/>
        <w:autoSpaceDN w:val="0"/>
        <w:adjustRightInd w:val="0"/>
        <w:spacing w:before="43" w:after="0" w:line="288" w:lineRule="exact"/>
        <w:ind w:left="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 </w:t>
      </w:r>
      <w:r w:rsidRPr="00167359">
        <w:rPr>
          <w:rFonts w:ascii="Book Antiqua" w:hAnsi="Book Antiqua" w:cs="Tahoma"/>
          <w:i/>
          <w:color w:val="000000"/>
          <w:sz w:val="24"/>
          <w:szCs w:val="24"/>
          <w:lang w:val="en-GB"/>
        </w:rPr>
        <w:t>[Authori</w:t>
      </w:r>
      <w:r w:rsidR="00BD5CEB" w:rsidRPr="00167359">
        <w:rPr>
          <w:rFonts w:ascii="Book Antiqua" w:hAnsi="Book Antiqua" w:cs="Tahoma"/>
          <w:i/>
          <w:color w:val="000000"/>
          <w:sz w:val="24"/>
          <w:szCs w:val="24"/>
          <w:lang w:val="en-GB"/>
        </w:rPr>
        <w:t>s</w:t>
      </w:r>
      <w:r w:rsidR="00292BD0" w:rsidRPr="00167359">
        <w:rPr>
          <w:rFonts w:ascii="Book Antiqua" w:hAnsi="Book Antiqua" w:cs="Tahoma"/>
          <w:i/>
          <w:color w:val="000000"/>
          <w:sz w:val="24"/>
          <w:szCs w:val="24"/>
          <w:lang w:val="en-GB"/>
        </w:rPr>
        <w:t>ed Signature]</w:t>
      </w:r>
    </w:p>
    <w:p w14:paraId="6638C0F6" w14:textId="77777777" w:rsidR="00292BD0" w:rsidRPr="00167359" w:rsidRDefault="00780293" w:rsidP="00292BD0">
      <w:pPr>
        <w:widowControl w:val="0"/>
        <w:autoSpaceDE w:val="0"/>
        <w:autoSpaceDN w:val="0"/>
        <w:adjustRightInd w:val="0"/>
        <w:spacing w:before="51" w:after="0" w:line="580" w:lineRule="exact"/>
        <w:ind w:left="20" w:right="144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________________________________ </w:t>
      </w:r>
      <w:r w:rsidR="00292BD0" w:rsidRPr="00167359">
        <w:rPr>
          <w:rFonts w:ascii="Book Antiqua" w:hAnsi="Book Antiqua" w:cs="Tahoma"/>
          <w:i/>
          <w:color w:val="000000"/>
          <w:sz w:val="24"/>
          <w:szCs w:val="24"/>
          <w:lang w:val="en-GB"/>
        </w:rPr>
        <w:t xml:space="preserve">[Name and Title of </w:t>
      </w:r>
      <w:r w:rsidRPr="00167359">
        <w:rPr>
          <w:rFonts w:ascii="Book Antiqua" w:hAnsi="Book Antiqua" w:cs="Tahoma"/>
          <w:i/>
          <w:color w:val="000000"/>
          <w:sz w:val="24"/>
          <w:szCs w:val="24"/>
          <w:lang w:val="en-GB"/>
        </w:rPr>
        <w:t>Signatory]</w:t>
      </w:r>
      <w:r w:rsidRPr="00167359">
        <w:rPr>
          <w:rFonts w:ascii="Book Antiqua" w:hAnsi="Book Antiqua" w:cs="Tahoma"/>
          <w:color w:val="000000"/>
          <w:sz w:val="24"/>
          <w:szCs w:val="24"/>
          <w:lang w:val="en-GB"/>
        </w:rPr>
        <w:t xml:space="preserve"> </w:t>
      </w:r>
    </w:p>
    <w:p w14:paraId="51850044" w14:textId="3C754DE3" w:rsidR="00681708" w:rsidRPr="00167359" w:rsidRDefault="00780293" w:rsidP="00292BD0">
      <w:pPr>
        <w:widowControl w:val="0"/>
        <w:autoSpaceDE w:val="0"/>
        <w:autoSpaceDN w:val="0"/>
        <w:adjustRightInd w:val="0"/>
        <w:spacing w:before="51" w:after="0" w:line="580" w:lineRule="exact"/>
        <w:ind w:left="20" w:right="1620"/>
        <w:rPr>
          <w:rFonts w:ascii="Book Antiqua" w:hAnsi="Book Antiqua" w:cs="Tahoma"/>
          <w:i/>
          <w:color w:val="000000"/>
          <w:sz w:val="24"/>
          <w:szCs w:val="24"/>
          <w:lang w:val="en-GB"/>
        </w:rPr>
      </w:pPr>
      <w:r w:rsidRPr="00167359">
        <w:rPr>
          <w:rFonts w:ascii="Book Antiqua" w:hAnsi="Book Antiqua" w:cs="Tahoma"/>
          <w:color w:val="000000"/>
          <w:sz w:val="24"/>
          <w:szCs w:val="24"/>
          <w:lang w:val="en-GB"/>
        </w:rPr>
        <w:t xml:space="preserve">_________________________________ </w:t>
      </w:r>
      <w:r w:rsidRPr="00167359">
        <w:rPr>
          <w:rFonts w:ascii="Book Antiqua" w:hAnsi="Book Antiqua" w:cs="Tahoma"/>
          <w:i/>
          <w:color w:val="000000"/>
          <w:sz w:val="24"/>
          <w:szCs w:val="24"/>
          <w:lang w:val="en-GB"/>
        </w:rPr>
        <w:t>[Name of Firm]</w:t>
      </w:r>
      <w:r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br/>
        <w:t xml:space="preserve">_________________________________ </w:t>
      </w:r>
      <w:r w:rsidR="00292BD0" w:rsidRPr="00167359">
        <w:rPr>
          <w:rFonts w:ascii="Book Antiqua" w:hAnsi="Book Antiqua" w:cs="Tahoma"/>
          <w:i/>
          <w:color w:val="000000"/>
          <w:sz w:val="24"/>
          <w:szCs w:val="24"/>
          <w:lang w:val="en-GB"/>
        </w:rPr>
        <w:t>[Address</w:t>
      </w:r>
      <w:r w:rsidRPr="00167359">
        <w:rPr>
          <w:rFonts w:ascii="Book Antiqua" w:hAnsi="Book Antiqua" w:cs="Tahoma"/>
          <w:i/>
          <w:color w:val="000000"/>
          <w:sz w:val="24"/>
          <w:szCs w:val="24"/>
          <w:lang w:val="en-GB"/>
        </w:rPr>
        <w:t xml:space="preserve">] </w:t>
      </w:r>
    </w:p>
    <w:p w14:paraId="0F96E6D4" w14:textId="77777777" w:rsidR="00D938F8" w:rsidRDefault="00D938F8">
      <w:pPr>
        <w:spacing w:after="0" w:line="240" w:lineRule="auto"/>
        <w:rPr>
          <w:rFonts w:ascii="Book Antiqua" w:hAnsi="Book Antiqua" w:cs="Book Antiqua Italic"/>
          <w:color w:val="000000"/>
          <w:sz w:val="24"/>
          <w:szCs w:val="24"/>
          <w:lang w:val="en-GB"/>
        </w:rPr>
      </w:pPr>
      <w:bookmarkStart w:id="28" w:name="Pg26"/>
      <w:bookmarkEnd w:id="28"/>
      <w:r>
        <w:rPr>
          <w:rFonts w:ascii="Book Antiqua" w:hAnsi="Book Antiqua" w:cs="Book Antiqua Italic"/>
          <w:color w:val="000000"/>
          <w:sz w:val="24"/>
          <w:szCs w:val="24"/>
          <w:lang w:val="en-GB"/>
        </w:rPr>
        <w:br w:type="page"/>
      </w:r>
    </w:p>
    <w:p w14:paraId="7665E2CA" w14:textId="72CF23A2" w:rsidR="00681708" w:rsidRPr="00D938F8" w:rsidRDefault="00780293" w:rsidP="00D938F8">
      <w:pPr>
        <w:pStyle w:val="Heading3"/>
      </w:pPr>
      <w:r w:rsidRPr="00D938F8">
        <w:lastRenderedPageBreak/>
        <w:t>4.2</w:t>
      </w:r>
      <w:r w:rsidR="00292BD0" w:rsidRPr="00D938F8">
        <w:t>:</w:t>
      </w:r>
      <w:r w:rsidRPr="00D938F8">
        <w:t xml:space="preserve"> FIRM’S REFERENCES </w:t>
      </w:r>
    </w:p>
    <w:p w14:paraId="3DBA5578" w14:textId="77777777" w:rsidR="00681708" w:rsidRPr="00167359" w:rsidRDefault="00681708">
      <w:pPr>
        <w:widowControl w:val="0"/>
        <w:autoSpaceDE w:val="0"/>
        <w:autoSpaceDN w:val="0"/>
        <w:adjustRightInd w:val="0"/>
        <w:spacing w:after="0" w:line="280" w:lineRule="exact"/>
        <w:ind w:left="1872"/>
        <w:rPr>
          <w:rFonts w:ascii="Book Antiqua" w:hAnsi="Book Antiqua" w:cs="Tahoma"/>
          <w:b/>
          <w:color w:val="000000"/>
          <w:sz w:val="24"/>
          <w:szCs w:val="24"/>
          <w:lang w:val="en-GB"/>
        </w:rPr>
      </w:pPr>
    </w:p>
    <w:p w14:paraId="306DC0A0" w14:textId="6E42C165" w:rsidR="00681708" w:rsidRPr="00167359" w:rsidRDefault="00780293" w:rsidP="00292BD0">
      <w:pPr>
        <w:widowControl w:val="0"/>
        <w:tabs>
          <w:tab w:val="left" w:pos="2950"/>
        </w:tabs>
        <w:autoSpaceDE w:val="0"/>
        <w:autoSpaceDN w:val="0"/>
        <w:adjustRightInd w:val="0"/>
        <w:spacing w:before="41" w:after="0" w:line="280" w:lineRule="exact"/>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 xml:space="preserve">Relevant Services Carried Out in the Last Three Years That </w:t>
      </w:r>
      <w:r w:rsidR="00292BD0" w:rsidRPr="00167359">
        <w:rPr>
          <w:rFonts w:ascii="Book Antiqua" w:hAnsi="Book Antiqua" w:cs="Tahoma"/>
          <w:b/>
          <w:color w:val="000000"/>
          <w:sz w:val="24"/>
          <w:szCs w:val="24"/>
          <w:lang w:val="en-GB"/>
        </w:rPr>
        <w:t>B</w:t>
      </w:r>
      <w:r w:rsidRPr="00167359">
        <w:rPr>
          <w:rFonts w:ascii="Book Antiqua" w:hAnsi="Book Antiqua" w:cs="Tahoma"/>
          <w:b/>
          <w:color w:val="000000"/>
          <w:sz w:val="24"/>
          <w:szCs w:val="24"/>
          <w:lang w:val="en-GB"/>
        </w:rPr>
        <w:t xml:space="preserve">est Illustrate Qualifications </w:t>
      </w:r>
    </w:p>
    <w:p w14:paraId="7D838068" w14:textId="77777777" w:rsidR="00681708" w:rsidRPr="00167359" w:rsidRDefault="00681708">
      <w:pPr>
        <w:widowControl w:val="0"/>
        <w:autoSpaceDE w:val="0"/>
        <w:autoSpaceDN w:val="0"/>
        <w:adjustRightInd w:val="0"/>
        <w:spacing w:after="0" w:line="280" w:lineRule="exact"/>
        <w:ind w:left="132"/>
        <w:jc w:val="both"/>
        <w:rPr>
          <w:rFonts w:ascii="Book Antiqua" w:hAnsi="Book Antiqua" w:cs="Tahoma"/>
          <w:color w:val="000000"/>
          <w:sz w:val="24"/>
          <w:szCs w:val="24"/>
          <w:lang w:val="en-GB"/>
        </w:rPr>
      </w:pPr>
    </w:p>
    <w:p w14:paraId="38E1FE28" w14:textId="0508C66D" w:rsidR="00681708" w:rsidRPr="00167359" w:rsidRDefault="00780293" w:rsidP="00292BD0">
      <w:pPr>
        <w:widowControl w:val="0"/>
        <w:autoSpaceDE w:val="0"/>
        <w:autoSpaceDN w:val="0"/>
        <w:adjustRightInd w:val="0"/>
        <w:spacing w:before="40" w:after="0" w:line="280"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Using the format below, provide information on each assignment for which your </w:t>
      </w:r>
      <w:r w:rsidR="00292BD0" w:rsidRPr="00167359">
        <w:rPr>
          <w:rFonts w:ascii="Book Antiqua" w:hAnsi="Book Antiqua" w:cs="Tahoma"/>
          <w:color w:val="000000"/>
          <w:sz w:val="24"/>
          <w:szCs w:val="24"/>
          <w:lang w:val="en-GB"/>
        </w:rPr>
        <w:t>f</w:t>
      </w:r>
      <w:r w:rsidRPr="00167359">
        <w:rPr>
          <w:rFonts w:ascii="Book Antiqua" w:hAnsi="Book Antiqua" w:cs="Tahoma"/>
          <w:color w:val="000000"/>
          <w:sz w:val="24"/>
          <w:szCs w:val="24"/>
          <w:lang w:val="en-GB"/>
        </w:rPr>
        <w:t xml:space="preserve">irm either individually, as a corporate entity or in association, was legally contracted. </w:t>
      </w:r>
    </w:p>
    <w:p w14:paraId="50E01F6B" w14:textId="77777777" w:rsidR="00681708" w:rsidRPr="00167359" w:rsidRDefault="00681708">
      <w:pPr>
        <w:widowControl w:val="0"/>
        <w:autoSpaceDE w:val="0"/>
        <w:autoSpaceDN w:val="0"/>
        <w:adjustRightInd w:val="0"/>
        <w:spacing w:after="0" w:line="346" w:lineRule="exact"/>
        <w:ind w:left="20" w:right="746"/>
        <w:jc w:val="both"/>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9932"/>
      </w:tblGrid>
      <w:tr w:rsidR="00681708" w:rsidRPr="00167359" w14:paraId="57F352EF"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41223260" w14:textId="77777777" w:rsidR="00681708" w:rsidRPr="00167359" w:rsidRDefault="00780293">
            <w:pPr>
              <w:widowControl w:val="0"/>
              <w:tabs>
                <w:tab w:val="left" w:pos="523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Assignment Name:</w:t>
            </w:r>
            <w:r w:rsidRPr="00167359">
              <w:rPr>
                <w:rFonts w:ascii="Book Antiqua" w:hAnsi="Book Antiqua" w:cs="Tahoma"/>
                <w:color w:val="000000"/>
                <w:lang w:val="en-GB"/>
              </w:rPr>
              <w:tab/>
              <w:t>Country</w:t>
            </w:r>
          </w:p>
        </w:tc>
      </w:tr>
      <w:tr w:rsidR="00681708" w:rsidRPr="00167359" w14:paraId="60E0B1A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CC16E4C" w14:textId="77777777" w:rsidR="00681708" w:rsidRPr="00167359" w:rsidRDefault="00780293">
            <w:pPr>
              <w:widowControl w:val="0"/>
              <w:tabs>
                <w:tab w:val="left" w:pos="511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Location within Country:</w:t>
            </w:r>
            <w:r w:rsidRPr="00167359">
              <w:rPr>
                <w:rFonts w:ascii="Book Antiqua" w:hAnsi="Book Antiqua" w:cs="Tahoma"/>
                <w:color w:val="000000"/>
                <w:lang w:val="en-GB"/>
              </w:rPr>
              <w:tab/>
              <w:t>Professional Staff provided by Your</w:t>
            </w:r>
          </w:p>
          <w:p w14:paraId="13B11A6D" w14:textId="77777777" w:rsidR="00681708" w:rsidRPr="00167359" w:rsidRDefault="00681708">
            <w:pPr>
              <w:widowControl w:val="0"/>
              <w:autoSpaceDE w:val="0"/>
              <w:autoSpaceDN w:val="0"/>
              <w:adjustRightInd w:val="0"/>
              <w:spacing w:after="0" w:line="253" w:lineRule="exact"/>
              <w:ind w:left="5172"/>
              <w:rPr>
                <w:rFonts w:ascii="Book Antiqua" w:hAnsi="Book Antiqua" w:cs="Tahoma"/>
                <w:color w:val="000000"/>
                <w:lang w:val="en-GB"/>
              </w:rPr>
            </w:pPr>
          </w:p>
          <w:p w14:paraId="0C4F7FA6" w14:textId="77777777" w:rsidR="00681708" w:rsidRPr="00167359" w:rsidRDefault="00780293">
            <w:pPr>
              <w:widowControl w:val="0"/>
              <w:autoSpaceDE w:val="0"/>
              <w:autoSpaceDN w:val="0"/>
              <w:adjustRightInd w:val="0"/>
              <w:spacing w:before="41" w:after="0" w:line="253" w:lineRule="exact"/>
              <w:ind w:left="5172"/>
              <w:rPr>
                <w:rFonts w:ascii="Book Antiqua" w:hAnsi="Book Antiqua" w:cs="Tahoma"/>
                <w:color w:val="000000"/>
                <w:lang w:val="en-GB"/>
              </w:rPr>
            </w:pPr>
            <w:r w:rsidRPr="00167359">
              <w:rPr>
                <w:rFonts w:ascii="Book Antiqua" w:hAnsi="Book Antiqua" w:cs="Tahoma"/>
                <w:color w:val="000000"/>
                <w:lang w:val="en-GB"/>
              </w:rPr>
              <w:t>Firm/Entity(profiles):</w:t>
            </w:r>
          </w:p>
        </w:tc>
      </w:tr>
      <w:tr w:rsidR="00681708" w:rsidRPr="00167359" w14:paraId="49B99757"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70D7120" w14:textId="77777777" w:rsidR="00681708" w:rsidRPr="00167359" w:rsidRDefault="00780293">
            <w:pPr>
              <w:widowControl w:val="0"/>
              <w:tabs>
                <w:tab w:val="left" w:pos="5172"/>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Client:</w:t>
            </w:r>
            <w:r w:rsidRPr="00167359">
              <w:rPr>
                <w:rFonts w:ascii="Book Antiqua" w:hAnsi="Book Antiqua" w:cs="Tahoma"/>
                <w:color w:val="000000"/>
                <w:lang w:val="en-GB"/>
              </w:rPr>
              <w:tab/>
              <w:t>Clients contact person for the assignment.</w:t>
            </w:r>
          </w:p>
        </w:tc>
      </w:tr>
      <w:tr w:rsidR="00681708" w:rsidRPr="00167359" w14:paraId="5AAF3725"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6FEFBFB7" w14:textId="77777777" w:rsidR="00681708" w:rsidRPr="00167359" w:rsidRDefault="00780293">
            <w:pPr>
              <w:widowControl w:val="0"/>
              <w:autoSpaceDE w:val="0"/>
              <w:autoSpaceDN w:val="0"/>
              <w:adjustRightInd w:val="0"/>
              <w:spacing w:before="11" w:after="0" w:line="253" w:lineRule="exact"/>
              <w:ind w:left="112"/>
              <w:rPr>
                <w:rFonts w:ascii="Book Antiqua" w:hAnsi="Book Antiqua" w:cs="Tahoma"/>
                <w:color w:val="000000"/>
                <w:lang w:val="en-GB"/>
              </w:rPr>
            </w:pPr>
            <w:r w:rsidRPr="00167359">
              <w:rPr>
                <w:rFonts w:ascii="Book Antiqua" w:hAnsi="Book Antiqua" w:cs="Tahoma"/>
                <w:color w:val="000000"/>
                <w:lang w:val="en-GB"/>
              </w:rPr>
              <w:t>Address:</w:t>
            </w:r>
          </w:p>
          <w:p w14:paraId="5B9ACAE3" w14:textId="77777777" w:rsidR="00681708" w:rsidRPr="00167359" w:rsidRDefault="00780293">
            <w:pPr>
              <w:widowControl w:val="0"/>
              <w:autoSpaceDE w:val="0"/>
              <w:autoSpaceDN w:val="0"/>
              <w:adjustRightInd w:val="0"/>
              <w:spacing w:before="21" w:after="0" w:line="253" w:lineRule="exact"/>
              <w:ind w:left="5172"/>
              <w:rPr>
                <w:rFonts w:ascii="Book Antiqua" w:hAnsi="Book Antiqua" w:cs="Tahoma"/>
                <w:color w:val="000000"/>
                <w:lang w:val="en-GB"/>
              </w:rPr>
            </w:pPr>
            <w:r w:rsidRPr="00167359">
              <w:rPr>
                <w:rFonts w:ascii="Book Antiqua" w:hAnsi="Book Antiqua" w:cs="Tahoma"/>
                <w:color w:val="000000"/>
                <w:lang w:val="en-GB"/>
              </w:rPr>
              <w:t>No of Staff-Months; Duration of</w:t>
            </w:r>
          </w:p>
          <w:p w14:paraId="5C664699" w14:textId="77777777" w:rsidR="00681708" w:rsidRPr="00167359" w:rsidRDefault="00780293">
            <w:pPr>
              <w:widowControl w:val="0"/>
              <w:autoSpaceDE w:val="0"/>
              <w:autoSpaceDN w:val="0"/>
              <w:adjustRightInd w:val="0"/>
              <w:spacing w:before="21" w:after="0" w:line="253" w:lineRule="exact"/>
              <w:ind w:left="5283"/>
              <w:rPr>
                <w:rFonts w:ascii="Book Antiqua" w:hAnsi="Book Antiqua" w:cs="Tahoma"/>
                <w:color w:val="000000"/>
                <w:lang w:val="en-GB"/>
              </w:rPr>
            </w:pPr>
            <w:r w:rsidRPr="00167359">
              <w:rPr>
                <w:rFonts w:ascii="Book Antiqua" w:hAnsi="Book Antiqua" w:cs="Tahoma"/>
                <w:color w:val="000000"/>
                <w:lang w:val="en-GB"/>
              </w:rPr>
              <w:t>Assignment:</w:t>
            </w:r>
          </w:p>
        </w:tc>
      </w:tr>
      <w:tr w:rsidR="00681708" w:rsidRPr="00167359" w14:paraId="6134DB5F"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0EE35EEF" w14:textId="77777777" w:rsidR="00681708" w:rsidRPr="00167359" w:rsidRDefault="00780293">
            <w:pPr>
              <w:widowControl w:val="0"/>
              <w:tabs>
                <w:tab w:val="left" w:pos="2962"/>
                <w:tab w:val="left" w:pos="5069"/>
              </w:tabs>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Start Date (Month/Year):</w:t>
            </w:r>
            <w:r w:rsidRPr="00167359">
              <w:rPr>
                <w:rFonts w:ascii="Book Antiqua" w:hAnsi="Book Antiqua" w:cs="Tahoma"/>
                <w:color w:val="000000"/>
                <w:lang w:val="en-GB"/>
              </w:rPr>
              <w:tab/>
              <w:t>Completion Date</w:t>
            </w:r>
            <w:r w:rsidRPr="00167359">
              <w:rPr>
                <w:rFonts w:ascii="Book Antiqua" w:hAnsi="Book Antiqua" w:cs="Tahoma"/>
                <w:color w:val="000000"/>
                <w:lang w:val="en-GB"/>
              </w:rPr>
              <w:tab/>
              <w:t>Approx. Value of Services (</w:t>
            </w:r>
            <w:proofErr w:type="spellStart"/>
            <w:r w:rsidRPr="00167359">
              <w:rPr>
                <w:rFonts w:ascii="Book Antiqua" w:hAnsi="Book Antiqua" w:cs="Tahoma"/>
                <w:color w:val="000000"/>
                <w:lang w:val="en-GB"/>
              </w:rPr>
              <w:t>Kshs</w:t>
            </w:r>
            <w:proofErr w:type="spellEnd"/>
            <w:r w:rsidRPr="00167359">
              <w:rPr>
                <w:rFonts w:ascii="Book Antiqua" w:hAnsi="Book Antiqua" w:cs="Tahoma"/>
                <w:color w:val="000000"/>
                <w:lang w:val="en-GB"/>
              </w:rPr>
              <w:t>)</w:t>
            </w:r>
          </w:p>
          <w:p w14:paraId="43BDBE28" w14:textId="77777777" w:rsidR="00681708" w:rsidRPr="00167359" w:rsidRDefault="00780293">
            <w:pPr>
              <w:widowControl w:val="0"/>
              <w:autoSpaceDE w:val="0"/>
              <w:autoSpaceDN w:val="0"/>
              <w:adjustRightInd w:val="0"/>
              <w:spacing w:before="20" w:after="0" w:line="253" w:lineRule="exact"/>
              <w:ind w:left="3029"/>
              <w:rPr>
                <w:rFonts w:ascii="Book Antiqua" w:hAnsi="Book Antiqua" w:cs="Tahoma"/>
                <w:color w:val="000000"/>
                <w:lang w:val="en-GB"/>
              </w:rPr>
            </w:pPr>
            <w:r w:rsidRPr="00167359">
              <w:rPr>
                <w:rFonts w:ascii="Book Antiqua" w:hAnsi="Book Antiqua" w:cs="Tahoma"/>
                <w:color w:val="000000"/>
                <w:lang w:val="en-GB"/>
              </w:rPr>
              <w:t>(Month/Year):</w:t>
            </w:r>
          </w:p>
        </w:tc>
      </w:tr>
      <w:tr w:rsidR="00681708" w:rsidRPr="00167359" w14:paraId="1C346C80" w14:textId="77777777">
        <w:trPr>
          <w:trHeight w:hRule="exact" w:val="827"/>
        </w:trPr>
        <w:tc>
          <w:tcPr>
            <w:tcW w:w="9932" w:type="dxa"/>
            <w:tcBorders>
              <w:top w:val="single" w:sz="5" w:space="0" w:color="000000"/>
              <w:left w:val="single" w:sz="5" w:space="0" w:color="000000"/>
              <w:bottom w:val="single" w:sz="5" w:space="0" w:color="000000"/>
              <w:right w:val="single" w:sz="5" w:space="0" w:color="000000"/>
            </w:tcBorders>
          </w:tcPr>
          <w:p w14:paraId="43D0B95B" w14:textId="2DD3860A"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Associated Consultants.</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If any:</w:t>
            </w:r>
          </w:p>
          <w:p w14:paraId="3963BCD6" w14:textId="77777777" w:rsidR="00681708" w:rsidRPr="00167359" w:rsidRDefault="00780293">
            <w:pPr>
              <w:widowControl w:val="0"/>
              <w:autoSpaceDE w:val="0"/>
              <w:autoSpaceDN w:val="0"/>
              <w:adjustRightInd w:val="0"/>
              <w:spacing w:before="20" w:after="0" w:line="253" w:lineRule="exact"/>
              <w:ind w:left="5283"/>
              <w:rPr>
                <w:rFonts w:ascii="Book Antiqua" w:hAnsi="Book Antiqua" w:cs="Tahoma"/>
                <w:color w:val="000000"/>
                <w:lang w:val="en-GB"/>
              </w:rPr>
            </w:pPr>
            <w:r w:rsidRPr="00167359">
              <w:rPr>
                <w:rFonts w:ascii="Book Antiqua" w:hAnsi="Book Antiqua" w:cs="Tahoma"/>
                <w:color w:val="000000"/>
                <w:lang w:val="en-GB"/>
              </w:rPr>
              <w:t>No of Months of Professional</w:t>
            </w:r>
          </w:p>
          <w:p w14:paraId="42504358" w14:textId="77777777" w:rsidR="00681708" w:rsidRPr="00167359" w:rsidRDefault="00780293">
            <w:pPr>
              <w:widowControl w:val="0"/>
              <w:autoSpaceDE w:val="0"/>
              <w:autoSpaceDN w:val="0"/>
              <w:adjustRightInd w:val="0"/>
              <w:spacing w:before="18" w:after="0" w:line="253" w:lineRule="exact"/>
              <w:ind w:left="5338"/>
              <w:rPr>
                <w:rFonts w:ascii="Book Antiqua" w:hAnsi="Book Antiqua" w:cs="Tahoma"/>
                <w:color w:val="000000"/>
                <w:lang w:val="en-GB"/>
              </w:rPr>
            </w:pPr>
            <w:r w:rsidRPr="00167359">
              <w:rPr>
                <w:rFonts w:ascii="Book Antiqua" w:hAnsi="Book Antiqua" w:cs="Tahoma"/>
                <w:color w:val="000000"/>
                <w:lang w:val="en-GB"/>
              </w:rPr>
              <w:t>Staff provided by Associated Consultants:</w:t>
            </w:r>
          </w:p>
        </w:tc>
      </w:tr>
      <w:tr w:rsidR="00681708" w:rsidRPr="00167359" w14:paraId="4FF2B746"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23322B3" w14:textId="77777777" w:rsidR="00681708" w:rsidRPr="00167359" w:rsidRDefault="00780293">
            <w:pPr>
              <w:widowControl w:val="0"/>
              <w:autoSpaceDE w:val="0"/>
              <w:autoSpaceDN w:val="0"/>
              <w:adjustRightInd w:val="0"/>
              <w:spacing w:before="14" w:after="0" w:line="253" w:lineRule="exact"/>
              <w:ind w:left="112"/>
              <w:rPr>
                <w:rFonts w:ascii="Book Antiqua" w:hAnsi="Book Antiqua" w:cs="Tahoma"/>
                <w:color w:val="000000"/>
                <w:lang w:val="en-GB"/>
              </w:rPr>
            </w:pPr>
            <w:r w:rsidRPr="00167359">
              <w:rPr>
                <w:rFonts w:ascii="Book Antiqua" w:hAnsi="Book Antiqua" w:cs="Tahoma"/>
                <w:color w:val="000000"/>
                <w:lang w:val="en-GB"/>
              </w:rPr>
              <w:t>Name of Senior Staff (Project Director/Coordinator, Team Leader) Involved and Functions</w:t>
            </w:r>
          </w:p>
          <w:p w14:paraId="1EC6E959" w14:textId="77777777" w:rsidR="00681708" w:rsidRPr="00167359" w:rsidRDefault="00780293">
            <w:pPr>
              <w:widowControl w:val="0"/>
              <w:autoSpaceDE w:val="0"/>
              <w:autoSpaceDN w:val="0"/>
              <w:adjustRightInd w:val="0"/>
              <w:spacing w:before="18" w:after="0" w:line="253" w:lineRule="exact"/>
              <w:ind w:left="112"/>
              <w:rPr>
                <w:rFonts w:ascii="Book Antiqua" w:hAnsi="Book Antiqua" w:cs="Tahoma"/>
                <w:color w:val="000000"/>
                <w:lang w:val="en-GB"/>
              </w:rPr>
            </w:pPr>
            <w:r w:rsidRPr="00167359">
              <w:rPr>
                <w:rFonts w:ascii="Book Antiqua" w:hAnsi="Book Antiqua" w:cs="Tahoma"/>
                <w:color w:val="000000"/>
                <w:lang w:val="en-GB"/>
              </w:rPr>
              <w:t>Performed:</w:t>
            </w:r>
          </w:p>
        </w:tc>
      </w:tr>
      <w:tr w:rsidR="00681708" w:rsidRPr="00167359" w14:paraId="6AF45E0B" w14:textId="77777777">
        <w:trPr>
          <w:trHeight w:hRule="exact" w:val="830"/>
        </w:trPr>
        <w:tc>
          <w:tcPr>
            <w:tcW w:w="9932" w:type="dxa"/>
            <w:tcBorders>
              <w:top w:val="single" w:sz="5" w:space="0" w:color="000000"/>
              <w:left w:val="single" w:sz="5" w:space="0" w:color="000000"/>
              <w:bottom w:val="single" w:sz="5" w:space="0" w:color="000000"/>
              <w:right w:val="single" w:sz="5" w:space="0" w:color="000000"/>
            </w:tcBorders>
          </w:tcPr>
          <w:p w14:paraId="2D6DDE42"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Narrative Description of project:</w:t>
            </w:r>
          </w:p>
        </w:tc>
      </w:tr>
      <w:tr w:rsidR="00681708" w:rsidRPr="00167359" w14:paraId="20295F78" w14:textId="77777777">
        <w:trPr>
          <w:trHeight w:hRule="exact" w:val="831"/>
        </w:trPr>
        <w:tc>
          <w:tcPr>
            <w:tcW w:w="9932" w:type="dxa"/>
            <w:tcBorders>
              <w:top w:val="single" w:sz="5" w:space="0" w:color="000000"/>
              <w:left w:val="single" w:sz="5" w:space="0" w:color="000000"/>
              <w:bottom w:val="single" w:sz="5" w:space="0" w:color="000000"/>
              <w:right w:val="single" w:sz="5" w:space="0" w:color="000000"/>
            </w:tcBorders>
          </w:tcPr>
          <w:p w14:paraId="3BC8C48E" w14:textId="77777777" w:rsidR="00681708" w:rsidRPr="00167359" w:rsidRDefault="00780293">
            <w:pPr>
              <w:widowControl w:val="0"/>
              <w:autoSpaceDE w:val="0"/>
              <w:autoSpaceDN w:val="0"/>
              <w:adjustRightInd w:val="0"/>
              <w:spacing w:before="12" w:after="0" w:line="253" w:lineRule="exact"/>
              <w:ind w:left="112"/>
              <w:rPr>
                <w:rFonts w:ascii="Book Antiqua" w:hAnsi="Book Antiqua" w:cs="Tahoma"/>
                <w:color w:val="000000"/>
                <w:lang w:val="en-GB"/>
              </w:rPr>
            </w:pPr>
            <w:r w:rsidRPr="00167359">
              <w:rPr>
                <w:rFonts w:ascii="Book Antiqua" w:hAnsi="Book Antiqua" w:cs="Tahoma"/>
                <w:color w:val="000000"/>
                <w:lang w:val="en-GB"/>
              </w:rPr>
              <w:t>Description of Actual Services Provided by Your Staff:</w:t>
            </w:r>
          </w:p>
        </w:tc>
      </w:tr>
    </w:tbl>
    <w:p w14:paraId="6E4036F0" w14:textId="2EE10664" w:rsidR="00681708" w:rsidRPr="00167359" w:rsidRDefault="00780293" w:rsidP="00292BD0">
      <w:pPr>
        <w:widowControl w:val="0"/>
        <w:autoSpaceDE w:val="0"/>
        <w:autoSpaceDN w:val="0"/>
        <w:adjustRightInd w:val="0"/>
        <w:spacing w:before="27" w:after="0" w:line="600" w:lineRule="exact"/>
        <w:ind w:left="360" w:right="176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Firm’s Name: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 </w:t>
      </w:r>
      <w:r w:rsidRPr="00167359">
        <w:rPr>
          <w:rFonts w:ascii="Book Antiqua" w:hAnsi="Book Antiqua" w:cs="Tahoma"/>
          <w:color w:val="000000"/>
          <w:sz w:val="24"/>
          <w:szCs w:val="24"/>
          <w:lang w:val="en-GB"/>
        </w:rPr>
        <w:br/>
        <w:t xml:space="preserve">Name and title of signatory; ________________________ </w:t>
      </w:r>
    </w:p>
    <w:p w14:paraId="308885CE" w14:textId="77777777" w:rsidR="00681708" w:rsidRPr="00167359" w:rsidRDefault="00681708">
      <w:pPr>
        <w:widowControl w:val="0"/>
        <w:autoSpaceDE w:val="0"/>
        <w:autoSpaceDN w:val="0"/>
        <w:adjustRightInd w:val="0"/>
        <w:spacing w:after="0" w:line="276" w:lineRule="exact"/>
        <w:ind w:left="3325"/>
        <w:rPr>
          <w:rFonts w:ascii="Book Antiqua" w:hAnsi="Book Antiqua" w:cs="Tahoma"/>
          <w:color w:val="000000"/>
          <w:sz w:val="24"/>
          <w:szCs w:val="24"/>
          <w:lang w:val="en-GB"/>
        </w:rPr>
      </w:pPr>
    </w:p>
    <w:p w14:paraId="008209FB" w14:textId="77777777" w:rsidR="00681708" w:rsidRPr="00167359" w:rsidRDefault="00780293">
      <w:pPr>
        <w:widowControl w:val="0"/>
        <w:autoSpaceDE w:val="0"/>
        <w:autoSpaceDN w:val="0"/>
        <w:adjustRightInd w:val="0"/>
        <w:spacing w:before="272" w:after="0" w:line="276" w:lineRule="exact"/>
        <w:ind w:left="3325"/>
        <w:rPr>
          <w:rFonts w:ascii="Book Antiqua" w:hAnsi="Book Antiqua" w:cs="Book Antiqua Italic"/>
          <w:i/>
          <w:color w:val="000000"/>
          <w:sz w:val="24"/>
          <w:szCs w:val="24"/>
          <w:lang w:val="en-GB"/>
        </w:rPr>
      </w:pPr>
      <w:r w:rsidRPr="00167359">
        <w:rPr>
          <w:rFonts w:ascii="Book Antiqua" w:hAnsi="Book Antiqua" w:cs="Tahoma"/>
          <w:i/>
          <w:color w:val="000000"/>
          <w:sz w:val="24"/>
          <w:szCs w:val="24"/>
          <w:lang w:val="en-GB"/>
        </w:rPr>
        <w:t xml:space="preserve">(May be amended as necessary) </w:t>
      </w:r>
    </w:p>
    <w:p w14:paraId="17C58301" w14:textId="77777777" w:rsidR="00681708" w:rsidRPr="00167359" w:rsidRDefault="00681708">
      <w:pPr>
        <w:widowControl w:val="0"/>
        <w:autoSpaceDE w:val="0"/>
        <w:autoSpaceDN w:val="0"/>
        <w:adjustRightInd w:val="0"/>
        <w:spacing w:after="0" w:line="276" w:lineRule="exact"/>
        <w:ind w:left="4664"/>
        <w:rPr>
          <w:rFonts w:ascii="Book Antiqua" w:hAnsi="Book Antiqua" w:cs="Book Antiqua Italic"/>
          <w:color w:val="000000"/>
          <w:sz w:val="24"/>
          <w:szCs w:val="24"/>
          <w:lang w:val="en-GB"/>
        </w:rPr>
      </w:pPr>
    </w:p>
    <w:p w14:paraId="7ACDFAE2" w14:textId="77777777" w:rsidR="00D938F8" w:rsidRDefault="00D938F8">
      <w:pPr>
        <w:spacing w:after="0" w:line="240" w:lineRule="auto"/>
        <w:rPr>
          <w:rFonts w:ascii="Book Antiqua" w:hAnsi="Book Antiqua" w:cs="Bookman Old Style"/>
          <w:color w:val="000000"/>
          <w:sz w:val="24"/>
          <w:szCs w:val="24"/>
          <w:lang w:val="en-GB"/>
        </w:rPr>
      </w:pPr>
      <w:bookmarkStart w:id="29" w:name="Pg27"/>
      <w:bookmarkEnd w:id="29"/>
      <w:r>
        <w:rPr>
          <w:rFonts w:ascii="Book Antiqua" w:hAnsi="Book Antiqua" w:cs="Bookman Old Style"/>
          <w:color w:val="000000"/>
          <w:sz w:val="24"/>
          <w:szCs w:val="24"/>
          <w:lang w:val="en-GB"/>
        </w:rPr>
        <w:br w:type="page"/>
      </w:r>
    </w:p>
    <w:p w14:paraId="16418003" w14:textId="1637EEB9" w:rsidR="00681708" w:rsidRPr="00167359" w:rsidRDefault="00292BD0" w:rsidP="00292BD0">
      <w:pPr>
        <w:widowControl w:val="0"/>
        <w:autoSpaceDE w:val="0"/>
        <w:autoSpaceDN w:val="0"/>
        <w:adjustRightInd w:val="0"/>
        <w:spacing w:before="47" w:after="0" w:line="330" w:lineRule="exact"/>
        <w:ind w:left="540" w:right="7" w:hanging="520"/>
        <w:jc w:val="both"/>
        <w:rPr>
          <w:rFonts w:ascii="Book Antiqua" w:hAnsi="Book Antiqua" w:cs="Tahoma"/>
          <w:b/>
          <w:color w:val="000000"/>
          <w:sz w:val="24"/>
          <w:szCs w:val="24"/>
          <w:lang w:val="en-GB"/>
        </w:rPr>
      </w:pPr>
      <w:r w:rsidRPr="00167359">
        <w:rPr>
          <w:rFonts w:ascii="Book Antiqua" w:hAnsi="Book Antiqua" w:cs="Tahoma"/>
          <w:b/>
          <w:color w:val="000000"/>
          <w:spacing w:val="1"/>
          <w:sz w:val="28"/>
          <w:szCs w:val="28"/>
          <w:lang w:val="en-GB"/>
        </w:rPr>
        <w:lastRenderedPageBreak/>
        <w:t>4.3:</w:t>
      </w:r>
      <w:r w:rsidR="00597236" w:rsidRPr="00167359">
        <w:rPr>
          <w:rFonts w:ascii="Book Antiqua" w:hAnsi="Book Antiqua" w:cs="Tahoma"/>
          <w:b/>
          <w:color w:val="000000"/>
          <w:spacing w:val="1"/>
          <w:sz w:val="28"/>
          <w:szCs w:val="28"/>
          <w:lang w:val="en-GB"/>
        </w:rPr>
        <w:t xml:space="preserve"> </w:t>
      </w:r>
      <w:r w:rsidR="00780293" w:rsidRPr="00167359">
        <w:rPr>
          <w:rFonts w:ascii="Book Antiqua" w:hAnsi="Book Antiqua" w:cs="Tahoma"/>
          <w:b/>
          <w:color w:val="000000"/>
          <w:spacing w:val="1"/>
          <w:sz w:val="28"/>
          <w:szCs w:val="28"/>
          <w:lang w:val="en-GB"/>
        </w:rPr>
        <w:t>C</w:t>
      </w:r>
      <w:r w:rsidR="00780293" w:rsidRPr="00167359">
        <w:rPr>
          <w:rFonts w:ascii="Book Antiqua" w:hAnsi="Book Antiqua" w:cs="Tahoma"/>
          <w:b/>
          <w:color w:val="000000"/>
          <w:spacing w:val="1"/>
          <w:sz w:val="24"/>
          <w:szCs w:val="24"/>
          <w:lang w:val="en-GB"/>
        </w:rPr>
        <w:t xml:space="preserve">OMMENTS </w:t>
      </w:r>
      <w:r w:rsidR="00780293" w:rsidRPr="00167359">
        <w:rPr>
          <w:rFonts w:ascii="Book Antiqua" w:hAnsi="Book Antiqua" w:cs="Tahoma"/>
          <w:b/>
          <w:color w:val="000000"/>
          <w:spacing w:val="1"/>
          <w:sz w:val="28"/>
          <w:szCs w:val="28"/>
          <w:lang w:val="en-GB"/>
        </w:rPr>
        <w:t>A</w:t>
      </w:r>
      <w:r w:rsidR="00780293" w:rsidRPr="00167359">
        <w:rPr>
          <w:rFonts w:ascii="Book Antiqua" w:hAnsi="Book Antiqua" w:cs="Tahoma"/>
          <w:b/>
          <w:color w:val="000000"/>
          <w:spacing w:val="1"/>
          <w:sz w:val="24"/>
          <w:szCs w:val="24"/>
          <w:lang w:val="en-GB"/>
        </w:rPr>
        <w:t xml:space="preserve">ND </w:t>
      </w:r>
      <w:r w:rsidR="00780293" w:rsidRPr="00167359">
        <w:rPr>
          <w:rFonts w:ascii="Book Antiqua" w:hAnsi="Book Antiqua" w:cs="Tahoma"/>
          <w:b/>
          <w:color w:val="000000"/>
          <w:spacing w:val="1"/>
          <w:sz w:val="28"/>
          <w:szCs w:val="28"/>
          <w:lang w:val="en-GB"/>
        </w:rPr>
        <w:t>S</w:t>
      </w:r>
      <w:r w:rsidR="00780293" w:rsidRPr="00167359">
        <w:rPr>
          <w:rFonts w:ascii="Book Antiqua" w:hAnsi="Book Antiqua" w:cs="Tahoma"/>
          <w:b/>
          <w:color w:val="000000"/>
          <w:spacing w:val="1"/>
          <w:sz w:val="24"/>
          <w:szCs w:val="24"/>
          <w:lang w:val="en-GB"/>
        </w:rPr>
        <w:t xml:space="preserve">UGGESTIONS OF CONSULTANTS ON THE TERMS </w:t>
      </w:r>
      <w:r w:rsidR="00780293" w:rsidRPr="00167359">
        <w:rPr>
          <w:rFonts w:ascii="Book Antiqua" w:hAnsi="Book Antiqua" w:cs="Tahoma"/>
          <w:b/>
          <w:color w:val="000000"/>
          <w:sz w:val="24"/>
          <w:szCs w:val="24"/>
          <w:lang w:val="en-GB"/>
        </w:rPr>
        <w:t xml:space="preserve">OF </w:t>
      </w:r>
      <w:r w:rsidR="00780293" w:rsidRPr="00167359">
        <w:rPr>
          <w:rFonts w:ascii="Book Antiqua" w:hAnsi="Book Antiqua" w:cs="Tahoma"/>
          <w:b/>
          <w:color w:val="000000"/>
          <w:sz w:val="28"/>
          <w:szCs w:val="28"/>
          <w:lang w:val="en-GB"/>
        </w:rPr>
        <w:t>R</w:t>
      </w:r>
      <w:r w:rsidR="00780293" w:rsidRPr="00167359">
        <w:rPr>
          <w:rFonts w:ascii="Book Antiqua" w:hAnsi="Book Antiqua" w:cs="Tahoma"/>
          <w:b/>
          <w:color w:val="000000"/>
          <w:sz w:val="24"/>
          <w:szCs w:val="24"/>
          <w:lang w:val="en-GB"/>
        </w:rPr>
        <w:t xml:space="preserve">EFERENCE AND ON </w:t>
      </w:r>
      <w:r w:rsidR="00780293" w:rsidRPr="00167359">
        <w:rPr>
          <w:rFonts w:ascii="Book Antiqua" w:hAnsi="Book Antiqua" w:cs="Tahoma"/>
          <w:b/>
          <w:color w:val="000000"/>
          <w:sz w:val="28"/>
          <w:szCs w:val="28"/>
          <w:lang w:val="en-GB"/>
        </w:rPr>
        <w:t>D</w:t>
      </w:r>
      <w:r w:rsidR="00780293" w:rsidRPr="00167359">
        <w:rPr>
          <w:rFonts w:ascii="Book Antiqua" w:hAnsi="Book Antiqua" w:cs="Tahoma"/>
          <w:b/>
          <w:color w:val="000000"/>
          <w:sz w:val="24"/>
          <w:szCs w:val="24"/>
          <w:lang w:val="en-GB"/>
        </w:rPr>
        <w:t xml:space="preserve">ATA, </w:t>
      </w:r>
      <w:r w:rsidR="00780293" w:rsidRPr="00167359">
        <w:rPr>
          <w:rFonts w:ascii="Book Antiqua" w:hAnsi="Book Antiqua" w:cs="Tahoma"/>
          <w:b/>
          <w:color w:val="000000"/>
          <w:sz w:val="28"/>
          <w:szCs w:val="28"/>
          <w:lang w:val="en-GB"/>
        </w:rPr>
        <w:t>S</w:t>
      </w:r>
      <w:r w:rsidR="00780293" w:rsidRPr="00167359">
        <w:rPr>
          <w:rFonts w:ascii="Book Antiqua" w:hAnsi="Book Antiqua" w:cs="Tahoma"/>
          <w:b/>
          <w:color w:val="000000"/>
          <w:sz w:val="24"/>
          <w:szCs w:val="24"/>
          <w:lang w:val="en-GB"/>
        </w:rPr>
        <w:t xml:space="preserve">ERVICES AND </w:t>
      </w:r>
      <w:r w:rsidR="00780293" w:rsidRPr="00167359">
        <w:rPr>
          <w:rFonts w:ascii="Book Antiqua" w:hAnsi="Book Antiqua" w:cs="Tahoma"/>
          <w:b/>
          <w:color w:val="000000"/>
          <w:sz w:val="28"/>
          <w:szCs w:val="28"/>
          <w:lang w:val="en-GB"/>
        </w:rPr>
        <w:t>F</w:t>
      </w:r>
      <w:r w:rsidR="00780293" w:rsidRPr="00167359">
        <w:rPr>
          <w:rFonts w:ascii="Book Antiqua" w:hAnsi="Book Antiqua" w:cs="Tahoma"/>
          <w:b/>
          <w:color w:val="000000"/>
          <w:sz w:val="24"/>
          <w:szCs w:val="24"/>
          <w:lang w:val="en-GB"/>
        </w:rPr>
        <w:t xml:space="preserve">ACILITIES TO BE </w:t>
      </w:r>
      <w:r w:rsidR="00780293" w:rsidRPr="00167359">
        <w:rPr>
          <w:rFonts w:ascii="Book Antiqua" w:hAnsi="Book Antiqua" w:cs="Tahoma"/>
          <w:b/>
          <w:color w:val="000000"/>
          <w:sz w:val="24"/>
          <w:szCs w:val="24"/>
          <w:lang w:val="en-GB"/>
        </w:rPr>
        <w:br/>
      </w:r>
      <w:r w:rsidR="00780293" w:rsidRPr="00167359">
        <w:rPr>
          <w:rFonts w:ascii="Book Antiqua" w:hAnsi="Book Antiqua" w:cs="Tahoma"/>
          <w:b/>
          <w:color w:val="000000"/>
          <w:sz w:val="28"/>
          <w:szCs w:val="28"/>
          <w:lang w:val="en-GB"/>
        </w:rPr>
        <w:t>P</w:t>
      </w:r>
      <w:r w:rsidR="00780293" w:rsidRPr="00167359">
        <w:rPr>
          <w:rFonts w:ascii="Book Antiqua" w:hAnsi="Book Antiqua" w:cs="Tahoma"/>
          <w:b/>
          <w:color w:val="000000"/>
          <w:sz w:val="24"/>
          <w:szCs w:val="24"/>
          <w:lang w:val="en-GB"/>
        </w:rPr>
        <w:t>ROVIDED BY THE</w:t>
      </w:r>
      <w:r w:rsidR="00F002D5" w:rsidRPr="00167359">
        <w:rPr>
          <w:rFonts w:ascii="Book Antiqua" w:hAnsi="Book Antiqua" w:cs="Tahoma"/>
          <w:b/>
          <w:color w:val="000000"/>
          <w:sz w:val="24"/>
          <w:szCs w:val="24"/>
          <w:lang w:val="en-GB"/>
        </w:rPr>
        <w:t xml:space="preserve"> EACC</w:t>
      </w:r>
    </w:p>
    <w:p w14:paraId="69D8A1D8"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36C5C27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BC3529C"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6F4507A8" w14:textId="77777777" w:rsidR="00681708" w:rsidRPr="00167359" w:rsidRDefault="00780293">
      <w:pPr>
        <w:widowControl w:val="0"/>
        <w:autoSpaceDE w:val="0"/>
        <w:autoSpaceDN w:val="0"/>
        <w:adjustRightInd w:val="0"/>
        <w:spacing w:before="127"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Terms of Reference:</w:t>
      </w:r>
    </w:p>
    <w:p w14:paraId="4643A1D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A42E24" w14:textId="77777777" w:rsidR="00681708" w:rsidRPr="00167359" w:rsidRDefault="00780293">
      <w:pPr>
        <w:widowControl w:val="0"/>
        <w:autoSpaceDE w:val="0"/>
        <w:autoSpaceDN w:val="0"/>
        <w:adjustRightInd w:val="0"/>
        <w:spacing w:before="2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1. </w:t>
      </w:r>
    </w:p>
    <w:p w14:paraId="548AD2AD" w14:textId="791DC49D" w:rsidR="00681708" w:rsidRDefault="00780293">
      <w:pPr>
        <w:widowControl w:val="0"/>
        <w:autoSpaceDE w:val="0"/>
        <w:autoSpaceDN w:val="0"/>
        <w:adjustRightInd w:val="0"/>
        <w:spacing w:before="57" w:after="0" w:line="600" w:lineRule="exact"/>
        <w:ind w:left="20" w:right="89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2. </w:t>
      </w:r>
      <w:r w:rsidRPr="00167359">
        <w:rPr>
          <w:rFonts w:ascii="Book Antiqua" w:hAnsi="Book Antiqua" w:cs="Tahoma"/>
          <w:color w:val="000000"/>
          <w:sz w:val="24"/>
          <w:szCs w:val="24"/>
          <w:lang w:val="en-GB"/>
        </w:rPr>
        <w:br/>
        <w:t xml:space="preserve">3. </w:t>
      </w:r>
      <w:r w:rsidRPr="00167359">
        <w:rPr>
          <w:rFonts w:ascii="Book Antiqua" w:hAnsi="Book Antiqua" w:cs="Tahoma"/>
          <w:color w:val="000000"/>
          <w:sz w:val="24"/>
          <w:szCs w:val="24"/>
          <w:lang w:val="en-GB"/>
        </w:rPr>
        <w:br/>
        <w:t xml:space="preserve">4. </w:t>
      </w:r>
      <w:r w:rsidRPr="00167359">
        <w:rPr>
          <w:rFonts w:ascii="Book Antiqua" w:hAnsi="Book Antiqua" w:cs="Tahoma"/>
          <w:color w:val="000000"/>
          <w:sz w:val="24"/>
          <w:szCs w:val="24"/>
          <w:lang w:val="en-GB"/>
        </w:rPr>
        <w:br/>
        <w:t xml:space="preserve">5. </w:t>
      </w:r>
    </w:p>
    <w:p w14:paraId="247FEFEE" w14:textId="650A25FC" w:rsidR="00BD5CEB" w:rsidRPr="00167359" w:rsidRDefault="00780293"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On the data, services and facilities to be provided by the Client:</w:t>
      </w:r>
      <w:r w:rsidR="00BD5CEB" w:rsidRPr="00167359">
        <w:rPr>
          <w:rFonts w:ascii="Book Antiqua" w:hAnsi="Book Antiqua" w:cs="Tahoma"/>
          <w:color w:val="000000"/>
          <w:sz w:val="24"/>
          <w:szCs w:val="24"/>
          <w:lang w:val="en-GB"/>
        </w:rPr>
        <w:br/>
      </w:r>
    </w:p>
    <w:p w14:paraId="51600F6F" w14:textId="77777777" w:rsidR="00BD5CEB" w:rsidRPr="00167359" w:rsidRDefault="00BD5CEB"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923968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551DCC5" w14:textId="1581A86A"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2A26A5B4" w14:textId="178A01C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4C48E8E2" w14:textId="21EDC291" w:rsidR="00CB05DD" w:rsidRPr="00167359" w:rsidRDefault="00CB05DD"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708F4422" w14:textId="77777777" w:rsidR="008E4EDE" w:rsidRPr="00167359" w:rsidRDefault="008E4EDE" w:rsidP="00BD5CEB">
      <w:pPr>
        <w:widowControl w:val="0"/>
        <w:autoSpaceDE w:val="0"/>
        <w:autoSpaceDN w:val="0"/>
        <w:adjustRightInd w:val="0"/>
        <w:spacing w:before="580" w:after="0" w:line="600" w:lineRule="exact"/>
        <w:ind w:left="20" w:right="2450"/>
        <w:jc w:val="both"/>
        <w:rPr>
          <w:rFonts w:ascii="Book Antiqua" w:hAnsi="Book Antiqua" w:cs="Tahoma"/>
          <w:color w:val="000000"/>
          <w:sz w:val="24"/>
          <w:szCs w:val="24"/>
          <w:lang w:val="en-GB"/>
        </w:rPr>
      </w:pPr>
    </w:p>
    <w:p w14:paraId="5749AFC0" w14:textId="77777777" w:rsidR="008E4EDE" w:rsidRPr="00167359" w:rsidRDefault="008E4EDE" w:rsidP="008E4EDE">
      <w:pPr>
        <w:widowControl w:val="0"/>
        <w:tabs>
          <w:tab w:val="left" w:pos="1094"/>
        </w:tabs>
        <w:autoSpaceDE w:val="0"/>
        <w:autoSpaceDN w:val="0"/>
        <w:adjustRightInd w:val="0"/>
        <w:spacing w:after="0" w:line="322" w:lineRule="exact"/>
        <w:ind w:left="374"/>
        <w:rPr>
          <w:rFonts w:ascii="Book Antiqua" w:hAnsi="Book Antiqua" w:cs="Tahoma"/>
          <w:b/>
          <w:color w:val="000000"/>
          <w:sz w:val="28"/>
          <w:szCs w:val="28"/>
          <w:lang w:val="en-GB"/>
        </w:rPr>
      </w:pPr>
      <w:bookmarkStart w:id="30" w:name="Pg28"/>
      <w:bookmarkEnd w:id="30"/>
    </w:p>
    <w:p w14:paraId="1B556086" w14:textId="77F3B46F" w:rsidR="00681708" w:rsidRPr="00167359" w:rsidRDefault="00780293" w:rsidP="0097361E">
      <w:pPr>
        <w:pStyle w:val="Heading3"/>
        <w:rPr>
          <w:lang w:val="en-GB"/>
        </w:rPr>
      </w:pPr>
      <w:r w:rsidRPr="00167359">
        <w:rPr>
          <w:sz w:val="28"/>
          <w:szCs w:val="28"/>
          <w:lang w:val="en-GB"/>
        </w:rPr>
        <w:lastRenderedPageBreak/>
        <w:t>4.4</w:t>
      </w:r>
      <w:r w:rsidR="008E4EDE" w:rsidRPr="00167359">
        <w:rPr>
          <w:sz w:val="28"/>
          <w:szCs w:val="28"/>
          <w:lang w:val="en-GB"/>
        </w:rPr>
        <w:t>:</w:t>
      </w:r>
      <w:r w:rsidRPr="00167359">
        <w:rPr>
          <w:sz w:val="28"/>
          <w:szCs w:val="28"/>
          <w:lang w:val="en-GB"/>
        </w:rPr>
        <w:t xml:space="preserve"> </w:t>
      </w:r>
      <w:r w:rsidRPr="00167359">
        <w:rPr>
          <w:sz w:val="28"/>
          <w:szCs w:val="28"/>
          <w:lang w:val="en-GB"/>
        </w:rPr>
        <w:tab/>
        <w:t>D</w:t>
      </w:r>
      <w:r w:rsidRPr="00167359">
        <w:rPr>
          <w:lang w:val="en-GB"/>
        </w:rPr>
        <w:t xml:space="preserve">ESCRIPTION OF THE </w:t>
      </w:r>
      <w:r w:rsidRPr="00167359">
        <w:rPr>
          <w:sz w:val="28"/>
          <w:szCs w:val="28"/>
          <w:lang w:val="en-GB"/>
        </w:rPr>
        <w:t>M</w:t>
      </w:r>
      <w:r w:rsidRPr="00167359">
        <w:rPr>
          <w:lang w:val="en-GB"/>
        </w:rPr>
        <w:t xml:space="preserve">ETHODOLOGY AND </w:t>
      </w:r>
      <w:r w:rsidRPr="00167359">
        <w:rPr>
          <w:sz w:val="28"/>
          <w:szCs w:val="28"/>
          <w:lang w:val="en-GB"/>
        </w:rPr>
        <w:t>W</w:t>
      </w:r>
      <w:r w:rsidRPr="00167359">
        <w:rPr>
          <w:lang w:val="en-GB"/>
        </w:rPr>
        <w:t xml:space="preserve">ORK </w:t>
      </w:r>
      <w:r w:rsidRPr="00167359">
        <w:rPr>
          <w:sz w:val="28"/>
          <w:szCs w:val="28"/>
          <w:lang w:val="en-GB"/>
        </w:rPr>
        <w:t>P</w:t>
      </w:r>
      <w:r w:rsidRPr="00167359">
        <w:rPr>
          <w:lang w:val="en-GB"/>
        </w:rPr>
        <w:t xml:space="preserve">LAN FOR </w:t>
      </w:r>
    </w:p>
    <w:p w14:paraId="3564B771" w14:textId="77777777" w:rsidR="00681708" w:rsidRPr="00167359" w:rsidRDefault="00780293" w:rsidP="0097361E">
      <w:pPr>
        <w:pStyle w:val="Heading3"/>
        <w:rPr>
          <w:lang w:val="en-GB"/>
        </w:rPr>
      </w:pPr>
      <w:r w:rsidRPr="00167359">
        <w:rPr>
          <w:sz w:val="28"/>
          <w:szCs w:val="28"/>
          <w:lang w:val="en-GB"/>
        </w:rPr>
        <w:t>P</w:t>
      </w:r>
      <w:r w:rsidRPr="00167359">
        <w:rPr>
          <w:lang w:val="en-GB"/>
        </w:rPr>
        <w:t xml:space="preserve">ERFORMING THE </w:t>
      </w:r>
      <w:r w:rsidRPr="00167359">
        <w:rPr>
          <w:sz w:val="28"/>
          <w:szCs w:val="28"/>
          <w:lang w:val="en-GB"/>
        </w:rPr>
        <w:t>A</w:t>
      </w:r>
      <w:r w:rsidRPr="00167359">
        <w:rPr>
          <w:lang w:val="en-GB"/>
        </w:rPr>
        <w:t xml:space="preserve">SSIGNMENT </w:t>
      </w:r>
    </w:p>
    <w:p w14:paraId="73DE3DD1" w14:textId="77777777" w:rsidR="00681708" w:rsidRPr="00167359" w:rsidRDefault="00681708" w:rsidP="0097361E">
      <w:pPr>
        <w:pStyle w:val="Heading3"/>
        <w:rPr>
          <w:lang w:val="en-GB"/>
        </w:rPr>
      </w:pPr>
    </w:p>
    <w:p w14:paraId="2FF67DFA"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4BADD3"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9FCBCD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FE563DC"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E34F45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08FA751"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212C137"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348B3F4F"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5D089BDB" w14:textId="77777777" w:rsidR="00681708" w:rsidRPr="00167359" w:rsidRDefault="00681708">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40E8305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26936069"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7EE657B6"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65BFCA77"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09C7200F" w14:textId="77777777" w:rsidR="008E4EDE" w:rsidRPr="00167359" w:rsidRDefault="008E4EDE">
      <w:pPr>
        <w:widowControl w:val="0"/>
        <w:autoSpaceDE w:val="0"/>
        <w:autoSpaceDN w:val="0"/>
        <w:adjustRightInd w:val="0"/>
        <w:spacing w:after="0" w:line="276" w:lineRule="exact"/>
        <w:ind w:left="4532"/>
        <w:rPr>
          <w:rFonts w:ascii="Book Antiqua" w:hAnsi="Book Antiqua" w:cs="Tahoma"/>
          <w:color w:val="000000"/>
          <w:sz w:val="24"/>
          <w:szCs w:val="24"/>
          <w:lang w:val="en-GB"/>
        </w:rPr>
      </w:pPr>
    </w:p>
    <w:p w14:paraId="1C1E10AC" w14:textId="77777777" w:rsidR="00D938F8" w:rsidRDefault="00D938F8">
      <w:pPr>
        <w:spacing w:after="0" w:line="240" w:lineRule="auto"/>
        <w:rPr>
          <w:rFonts w:ascii="Book Antiqua" w:hAnsi="Book Antiqua" w:cs="Tahoma"/>
          <w:color w:val="000000"/>
          <w:sz w:val="24"/>
          <w:szCs w:val="24"/>
          <w:lang w:val="en-GB"/>
        </w:rPr>
      </w:pPr>
      <w:bookmarkStart w:id="31" w:name="Pg29"/>
      <w:bookmarkEnd w:id="31"/>
      <w:r>
        <w:rPr>
          <w:rFonts w:ascii="Book Antiqua" w:hAnsi="Book Antiqua" w:cs="Tahoma"/>
          <w:color w:val="000000"/>
          <w:sz w:val="24"/>
          <w:szCs w:val="24"/>
          <w:lang w:val="en-GB"/>
        </w:rPr>
        <w:br w:type="page"/>
      </w:r>
    </w:p>
    <w:p w14:paraId="071DA142" w14:textId="59292FDD" w:rsidR="00681708" w:rsidRPr="00167359" w:rsidRDefault="00780293" w:rsidP="0097361E">
      <w:pPr>
        <w:pStyle w:val="Heading3"/>
        <w:rPr>
          <w:lang w:val="en-GB"/>
        </w:rPr>
      </w:pPr>
      <w:r w:rsidRPr="00167359">
        <w:rPr>
          <w:sz w:val="28"/>
          <w:szCs w:val="28"/>
          <w:lang w:val="en-GB"/>
        </w:rPr>
        <w:lastRenderedPageBreak/>
        <w:t xml:space="preserve">4.5 </w:t>
      </w:r>
      <w:r w:rsidRPr="00167359">
        <w:rPr>
          <w:lang w:val="en-GB"/>
        </w:rPr>
        <w:t xml:space="preserve">TEAM COMPOSITION AND TASK ASSIGNMENT </w:t>
      </w:r>
    </w:p>
    <w:p w14:paraId="16C025C3" w14:textId="77777777" w:rsidR="00681708" w:rsidRPr="00167359" w:rsidRDefault="00681708">
      <w:pPr>
        <w:widowControl w:val="0"/>
        <w:autoSpaceDE w:val="0"/>
        <w:autoSpaceDN w:val="0"/>
        <w:adjustRightInd w:val="0"/>
        <w:spacing w:after="0" w:line="276" w:lineRule="exact"/>
        <w:ind w:left="896"/>
        <w:rPr>
          <w:rFonts w:ascii="Book Antiqua" w:hAnsi="Book Antiqua" w:cs="Tahoma"/>
          <w:color w:val="000000"/>
          <w:sz w:val="24"/>
          <w:szCs w:val="24"/>
          <w:lang w:val="en-GB"/>
        </w:rPr>
      </w:pPr>
    </w:p>
    <w:p w14:paraId="647579F0" w14:textId="79280DB6" w:rsidR="00681708" w:rsidRPr="00167359" w:rsidRDefault="00780293">
      <w:pPr>
        <w:widowControl w:val="0"/>
        <w:autoSpaceDE w:val="0"/>
        <w:autoSpaceDN w:val="0"/>
        <w:adjustRightInd w:val="0"/>
        <w:spacing w:before="28" w:after="0" w:line="276" w:lineRule="exact"/>
        <w:ind w:left="896"/>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Technical/Managerial Staff </w:t>
      </w:r>
    </w:p>
    <w:p w14:paraId="09D3CCB3" w14:textId="77777777" w:rsidR="00681708" w:rsidRPr="00167359" w:rsidRDefault="00681708">
      <w:pPr>
        <w:widowControl w:val="0"/>
        <w:autoSpaceDE w:val="0"/>
        <w:autoSpaceDN w:val="0"/>
        <w:adjustRightInd w:val="0"/>
        <w:spacing w:after="0" w:line="329"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1530AB42"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1D60A0B5" w14:textId="77777777" w:rsidR="00681708" w:rsidRPr="00167359" w:rsidRDefault="00780293">
            <w:pPr>
              <w:widowControl w:val="0"/>
              <w:autoSpaceDE w:val="0"/>
              <w:autoSpaceDN w:val="0"/>
              <w:adjustRightInd w:val="0"/>
              <w:spacing w:before="14"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1F0203A4" w14:textId="77777777" w:rsidR="00681708" w:rsidRPr="00167359" w:rsidRDefault="00780293">
            <w:pPr>
              <w:widowControl w:val="0"/>
              <w:autoSpaceDE w:val="0"/>
              <w:autoSpaceDN w:val="0"/>
              <w:adjustRightInd w:val="0"/>
              <w:spacing w:before="14"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B5273C9" w14:textId="77777777" w:rsidR="00681708" w:rsidRPr="00167359" w:rsidRDefault="00780293">
            <w:pPr>
              <w:widowControl w:val="0"/>
              <w:autoSpaceDE w:val="0"/>
              <w:autoSpaceDN w:val="0"/>
              <w:adjustRightInd w:val="0"/>
              <w:spacing w:before="14"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750B1AE8"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0726B02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7240DC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D5EB32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5E70AC1"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4614244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0DC08426"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2D9A5C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3087C544"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5B943F44"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14BF3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9CAB4D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F1372E"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63A787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2D0777B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287DB35"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008E468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40DE9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69340A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A24CB0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D357C17"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37E67BA3" w14:textId="77777777" w:rsidR="00681708" w:rsidRPr="00167359" w:rsidRDefault="00681708">
      <w:pPr>
        <w:widowControl w:val="0"/>
        <w:autoSpaceDE w:val="0"/>
        <w:autoSpaceDN w:val="0"/>
        <w:adjustRightInd w:val="0"/>
        <w:spacing w:after="0" w:line="276" w:lineRule="exact"/>
        <w:ind w:left="1016"/>
        <w:rPr>
          <w:rFonts w:ascii="Book Antiqua" w:hAnsi="Book Antiqua" w:cs="Tahoma"/>
          <w:color w:val="000000"/>
          <w:sz w:val="20"/>
          <w:szCs w:val="20"/>
          <w:lang w:val="en-GB"/>
        </w:rPr>
      </w:pPr>
    </w:p>
    <w:p w14:paraId="2021F635" w14:textId="42B4A11F" w:rsidR="00681708" w:rsidRPr="00167359" w:rsidRDefault="00780293">
      <w:pPr>
        <w:widowControl w:val="0"/>
        <w:autoSpaceDE w:val="0"/>
        <w:autoSpaceDN w:val="0"/>
        <w:adjustRightInd w:val="0"/>
        <w:spacing w:before="49" w:after="0" w:line="276" w:lineRule="exact"/>
        <w:ind w:left="1016"/>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Support Staff </w:t>
      </w:r>
    </w:p>
    <w:p w14:paraId="51EF0880" w14:textId="77777777" w:rsidR="00681708" w:rsidRPr="00167359" w:rsidRDefault="00681708">
      <w:pPr>
        <w:widowControl w:val="0"/>
        <w:autoSpaceDE w:val="0"/>
        <w:autoSpaceDN w:val="0"/>
        <w:adjustRightInd w:val="0"/>
        <w:spacing w:after="0" w:line="316"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3595"/>
        <w:gridCol w:w="3520"/>
        <w:gridCol w:w="3240"/>
      </w:tblGrid>
      <w:tr w:rsidR="00681708" w:rsidRPr="00167359" w14:paraId="69CF8DDA" w14:textId="77777777">
        <w:trPr>
          <w:trHeight w:hRule="exact" w:val="309"/>
        </w:trPr>
        <w:tc>
          <w:tcPr>
            <w:tcW w:w="3595" w:type="dxa"/>
            <w:tcBorders>
              <w:top w:val="single" w:sz="5" w:space="0" w:color="000000"/>
              <w:left w:val="single" w:sz="5" w:space="0" w:color="000000"/>
              <w:bottom w:val="single" w:sz="5" w:space="0" w:color="000000"/>
              <w:right w:val="single" w:sz="5" w:space="0" w:color="000000"/>
            </w:tcBorders>
          </w:tcPr>
          <w:p w14:paraId="5A25E7A5" w14:textId="77777777" w:rsidR="00681708" w:rsidRPr="00167359" w:rsidRDefault="00780293">
            <w:pPr>
              <w:widowControl w:val="0"/>
              <w:autoSpaceDE w:val="0"/>
              <w:autoSpaceDN w:val="0"/>
              <w:adjustRightInd w:val="0"/>
              <w:spacing w:before="12" w:after="0" w:line="276" w:lineRule="exact"/>
              <w:ind w:left="1481"/>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p>
        </w:tc>
        <w:tc>
          <w:tcPr>
            <w:tcW w:w="3520" w:type="dxa"/>
            <w:tcBorders>
              <w:top w:val="single" w:sz="5" w:space="0" w:color="000000"/>
              <w:left w:val="single" w:sz="5" w:space="0" w:color="000000"/>
              <w:bottom w:val="single" w:sz="5" w:space="0" w:color="000000"/>
              <w:right w:val="single" w:sz="5" w:space="0" w:color="000000"/>
            </w:tcBorders>
          </w:tcPr>
          <w:p w14:paraId="7B349A47" w14:textId="77777777" w:rsidR="00681708" w:rsidRPr="00167359" w:rsidRDefault="00780293">
            <w:pPr>
              <w:widowControl w:val="0"/>
              <w:autoSpaceDE w:val="0"/>
              <w:autoSpaceDN w:val="0"/>
              <w:adjustRightInd w:val="0"/>
              <w:spacing w:before="12" w:after="0" w:line="276" w:lineRule="exact"/>
              <w:ind w:left="1329"/>
              <w:rPr>
                <w:rFonts w:ascii="Book Antiqua" w:hAnsi="Book Antiqua" w:cs="Tahoma"/>
                <w:color w:val="000000"/>
                <w:sz w:val="24"/>
                <w:szCs w:val="24"/>
                <w:lang w:val="en-GB"/>
              </w:rPr>
            </w:pPr>
            <w:r w:rsidRPr="00167359">
              <w:rPr>
                <w:rFonts w:ascii="Book Antiqua" w:hAnsi="Book Antiqua" w:cs="Tahoma"/>
                <w:color w:val="000000"/>
                <w:sz w:val="24"/>
                <w:szCs w:val="24"/>
                <w:lang w:val="en-GB"/>
              </w:rPr>
              <w:t>Position</w:t>
            </w:r>
          </w:p>
        </w:tc>
        <w:tc>
          <w:tcPr>
            <w:tcW w:w="3240" w:type="dxa"/>
            <w:tcBorders>
              <w:top w:val="single" w:sz="5" w:space="0" w:color="000000"/>
              <w:left w:val="single" w:sz="5" w:space="0" w:color="000000"/>
              <w:bottom w:val="single" w:sz="5" w:space="0" w:color="000000"/>
              <w:right w:val="single" w:sz="5" w:space="0" w:color="000000"/>
            </w:tcBorders>
          </w:tcPr>
          <w:p w14:paraId="2C0F80DE" w14:textId="77777777" w:rsidR="00681708" w:rsidRPr="00167359" w:rsidRDefault="00780293">
            <w:pPr>
              <w:widowControl w:val="0"/>
              <w:autoSpaceDE w:val="0"/>
              <w:autoSpaceDN w:val="0"/>
              <w:adjustRightInd w:val="0"/>
              <w:spacing w:before="12" w:after="0" w:line="276" w:lineRule="exact"/>
              <w:ind w:left="1370"/>
              <w:rPr>
                <w:rFonts w:ascii="Book Antiqua" w:hAnsi="Book Antiqua" w:cs="Tahoma"/>
                <w:color w:val="000000"/>
                <w:sz w:val="24"/>
                <w:szCs w:val="24"/>
                <w:lang w:val="en-GB"/>
              </w:rPr>
            </w:pPr>
            <w:r w:rsidRPr="00167359">
              <w:rPr>
                <w:rFonts w:ascii="Book Antiqua" w:hAnsi="Book Antiqua" w:cs="Tahoma"/>
                <w:color w:val="000000"/>
                <w:sz w:val="24"/>
                <w:szCs w:val="24"/>
                <w:lang w:val="en-GB"/>
              </w:rPr>
              <w:t>Task</w:t>
            </w:r>
          </w:p>
        </w:tc>
      </w:tr>
      <w:tr w:rsidR="00681708" w:rsidRPr="00167359" w14:paraId="123E39D6" w14:textId="77777777">
        <w:trPr>
          <w:trHeight w:hRule="exact" w:val="604"/>
        </w:trPr>
        <w:tc>
          <w:tcPr>
            <w:tcW w:w="3595" w:type="dxa"/>
            <w:tcBorders>
              <w:top w:val="single" w:sz="5" w:space="0" w:color="000000"/>
              <w:left w:val="single" w:sz="5" w:space="0" w:color="000000"/>
              <w:bottom w:val="single" w:sz="5" w:space="0" w:color="000000"/>
              <w:right w:val="single" w:sz="5" w:space="0" w:color="000000"/>
            </w:tcBorders>
          </w:tcPr>
          <w:p w14:paraId="5A81CFC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410D724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BE66F07"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433F81CA"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83D757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68D1702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45C8CBC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133D30C1"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7663080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503913F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38BF055A"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r w:rsidR="00681708" w:rsidRPr="00167359" w14:paraId="2D112EEF" w14:textId="77777777">
        <w:trPr>
          <w:trHeight w:hRule="exact" w:val="607"/>
        </w:trPr>
        <w:tc>
          <w:tcPr>
            <w:tcW w:w="3595" w:type="dxa"/>
            <w:tcBorders>
              <w:top w:val="single" w:sz="5" w:space="0" w:color="000000"/>
              <w:left w:val="single" w:sz="5" w:space="0" w:color="000000"/>
              <w:bottom w:val="single" w:sz="5" w:space="0" w:color="000000"/>
              <w:right w:val="single" w:sz="5" w:space="0" w:color="000000"/>
            </w:tcBorders>
          </w:tcPr>
          <w:p w14:paraId="2D84148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520" w:type="dxa"/>
            <w:tcBorders>
              <w:top w:val="single" w:sz="5" w:space="0" w:color="000000"/>
              <w:left w:val="single" w:sz="5" w:space="0" w:color="000000"/>
              <w:bottom w:val="single" w:sz="5" w:space="0" w:color="000000"/>
              <w:right w:val="single" w:sz="5" w:space="0" w:color="000000"/>
            </w:tcBorders>
          </w:tcPr>
          <w:p w14:paraId="3F149CFE"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3240" w:type="dxa"/>
            <w:tcBorders>
              <w:top w:val="single" w:sz="5" w:space="0" w:color="000000"/>
              <w:left w:val="single" w:sz="5" w:space="0" w:color="000000"/>
              <w:bottom w:val="single" w:sz="5" w:space="0" w:color="000000"/>
              <w:right w:val="single" w:sz="5" w:space="0" w:color="000000"/>
            </w:tcBorders>
          </w:tcPr>
          <w:p w14:paraId="14D7923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07425055"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61087A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32FC830"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2B1FA2B8"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77B2390B"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0B4350C9"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307EF72D"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11DD501E" w14:textId="77777777" w:rsidR="00681708" w:rsidRPr="00167359" w:rsidRDefault="00681708">
      <w:pPr>
        <w:widowControl w:val="0"/>
        <w:autoSpaceDE w:val="0"/>
        <w:autoSpaceDN w:val="0"/>
        <w:adjustRightInd w:val="0"/>
        <w:spacing w:after="0" w:line="276" w:lineRule="exact"/>
        <w:ind w:left="5188"/>
        <w:rPr>
          <w:rFonts w:ascii="Book Antiqua" w:hAnsi="Book Antiqua" w:cs="Tahoma"/>
          <w:color w:val="000000"/>
          <w:sz w:val="20"/>
          <w:szCs w:val="20"/>
          <w:lang w:val="en-GB"/>
        </w:rPr>
      </w:pPr>
    </w:p>
    <w:p w14:paraId="4E438383" w14:textId="77777777" w:rsidR="00D938F8" w:rsidRDefault="00D938F8">
      <w:pPr>
        <w:spacing w:after="0" w:line="240" w:lineRule="auto"/>
        <w:rPr>
          <w:rFonts w:ascii="Book Antiqua" w:hAnsi="Book Antiqua" w:cs="Tahoma"/>
          <w:color w:val="000000"/>
          <w:sz w:val="20"/>
          <w:szCs w:val="20"/>
          <w:lang w:val="en-GB"/>
        </w:rPr>
      </w:pPr>
      <w:bookmarkStart w:id="32" w:name="Pg30"/>
      <w:bookmarkEnd w:id="32"/>
      <w:r>
        <w:rPr>
          <w:rFonts w:ascii="Book Antiqua" w:hAnsi="Book Antiqua" w:cs="Tahoma"/>
          <w:color w:val="000000"/>
          <w:sz w:val="20"/>
          <w:szCs w:val="20"/>
          <w:lang w:val="en-GB"/>
        </w:rPr>
        <w:br w:type="page"/>
      </w:r>
    </w:p>
    <w:p w14:paraId="47A1737C" w14:textId="440059D5" w:rsidR="00681708" w:rsidRPr="00167359" w:rsidRDefault="008E4EDE">
      <w:pPr>
        <w:widowControl w:val="0"/>
        <w:tabs>
          <w:tab w:val="left" w:pos="4306"/>
        </w:tabs>
        <w:autoSpaceDE w:val="0"/>
        <w:autoSpaceDN w:val="0"/>
        <w:adjustRightInd w:val="0"/>
        <w:spacing w:after="0" w:line="340" w:lineRule="exact"/>
        <w:ind w:left="89"/>
        <w:rPr>
          <w:rFonts w:ascii="Book Antiqua" w:hAnsi="Book Antiqua" w:cs="Tahoma"/>
          <w:b/>
          <w:color w:val="000000"/>
          <w:sz w:val="24"/>
          <w:szCs w:val="24"/>
          <w:lang w:val="en-GB"/>
        </w:rPr>
      </w:pPr>
      <w:r w:rsidRPr="0097361E">
        <w:rPr>
          <w:rStyle w:val="Heading1Char"/>
        </w:rPr>
        <w:lastRenderedPageBreak/>
        <w:t>4.6:</w:t>
      </w:r>
      <w:r w:rsidR="00780293" w:rsidRPr="0097361E">
        <w:rPr>
          <w:rStyle w:val="Heading1Char"/>
        </w:rPr>
        <w:t xml:space="preserve"> FORMAT OF CURRICULUM VITAE (CV) FOR PROPOSED PROFESSIONAL STAFF</w:t>
      </w:r>
      <w:r w:rsidR="00780293" w:rsidRPr="00167359">
        <w:rPr>
          <w:rFonts w:ascii="Book Antiqua" w:hAnsi="Book Antiqua" w:cs="Tahoma"/>
          <w:b/>
          <w:color w:val="000000"/>
          <w:sz w:val="24"/>
          <w:szCs w:val="24"/>
          <w:lang w:val="en-GB"/>
        </w:rPr>
        <w:t xml:space="preserve"> </w:t>
      </w:r>
    </w:p>
    <w:p w14:paraId="5A7BAF73" w14:textId="3AAB2289" w:rsidR="00681708" w:rsidRPr="00167359" w:rsidRDefault="00805E17" w:rsidP="00805E17">
      <w:pPr>
        <w:widowControl w:val="0"/>
        <w:autoSpaceDE w:val="0"/>
        <w:autoSpaceDN w:val="0"/>
        <w:adjustRightInd w:val="0"/>
        <w:spacing w:before="9"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Proposed Position:</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4"/>
          <w:szCs w:val="24"/>
          <w:lang w:val="en-GB"/>
        </w:rPr>
        <w:t xml:space="preserve"> </w:t>
      </w:r>
    </w:p>
    <w:p w14:paraId="5606AFA9"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D4878A7" w14:textId="05188B82" w:rsidR="00681708" w:rsidRPr="00167359" w:rsidRDefault="00805E17"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Firm: </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504969B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B6A9E61" w14:textId="483A08CA" w:rsidR="00681708" w:rsidRPr="00167359" w:rsidRDefault="00780293">
      <w:pPr>
        <w:widowControl w:val="0"/>
        <w:autoSpaceDE w:val="0"/>
        <w:autoSpaceDN w:val="0"/>
        <w:adjustRightInd w:val="0"/>
        <w:spacing w:before="48"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Name of Staff: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2F2E6E3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98A80C9" w14:textId="2E5ECCA5"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Profession: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317B8E84"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DA26802" w14:textId="1ADD6072" w:rsidR="00681708" w:rsidRPr="00167359" w:rsidRDefault="00780293" w:rsidP="00805E17">
      <w:pPr>
        <w:widowControl w:val="0"/>
        <w:autoSpaceDE w:val="0"/>
        <w:autoSpaceDN w:val="0"/>
        <w:adjustRightInd w:val="0"/>
        <w:spacing w:before="4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Date of Birth: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7D02A5" w14:textId="43E717B0" w:rsidR="00681708" w:rsidRPr="00167359" w:rsidRDefault="00780293">
      <w:pPr>
        <w:widowControl w:val="0"/>
        <w:autoSpaceDE w:val="0"/>
        <w:autoSpaceDN w:val="0"/>
        <w:adjustRightInd w:val="0"/>
        <w:spacing w:before="35" w:after="0" w:line="600" w:lineRule="exact"/>
        <w:ind w:left="20" w:right="80"/>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Years with Firm:</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Nationality:</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br/>
        <w:t>Membership in Professional Societies:</w:t>
      </w:r>
      <w:r w:rsidR="00597236" w:rsidRPr="00167359">
        <w:rPr>
          <w:rFonts w:ascii="Book Antiqua" w:hAnsi="Book Antiqua" w:cs="Tahoma"/>
          <w:color w:val="000000"/>
          <w:sz w:val="24"/>
          <w:szCs w:val="24"/>
          <w:lang w:val="en-GB"/>
        </w:rPr>
        <w:t xml:space="preserve">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58DB5FB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4D3582B" w14:textId="41A27AA7" w:rsidR="00681708" w:rsidRPr="00167359" w:rsidRDefault="00780293" w:rsidP="00805E17">
      <w:pPr>
        <w:widowControl w:val="0"/>
        <w:autoSpaceDE w:val="0"/>
        <w:autoSpaceDN w:val="0"/>
        <w:adjustRightInd w:val="0"/>
        <w:spacing w:before="76"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 xml:space="preserve">Detailed Tasks Assigned: </w:t>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r w:rsidR="00805E17" w:rsidRPr="00167359">
        <w:rPr>
          <w:rFonts w:ascii="Book Antiqua" w:hAnsi="Book Antiqua" w:cs="Tahoma"/>
          <w:color w:val="000000"/>
          <w:sz w:val="24"/>
          <w:szCs w:val="24"/>
          <w:u w:val="single"/>
          <w:lang w:val="en-GB"/>
        </w:rPr>
        <w:tab/>
      </w:r>
    </w:p>
    <w:p w14:paraId="6AEA4DF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82E4944" w14:textId="77777777" w:rsidR="00805E17"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p>
    <w:p w14:paraId="39BD4582" w14:textId="2D134151" w:rsidR="00681708" w:rsidRPr="00167359" w:rsidRDefault="00805E17">
      <w:pPr>
        <w:widowControl w:val="0"/>
        <w:autoSpaceDE w:val="0"/>
        <w:autoSpaceDN w:val="0"/>
        <w:adjustRightInd w:val="0"/>
        <w:spacing w:before="110" w:after="0" w:line="276" w:lineRule="exact"/>
        <w:ind w:left="20"/>
        <w:rPr>
          <w:rFonts w:ascii="Book Antiqua" w:hAnsi="Book Antiqua" w:cs="Tahoma"/>
          <w:color w:val="000000"/>
          <w:sz w:val="24"/>
          <w:szCs w:val="24"/>
          <w:lang w:val="en-GB"/>
        </w:rPr>
      </w:pPr>
      <w:r w:rsidRPr="00167359">
        <w:rPr>
          <w:rFonts w:ascii="Book Antiqua" w:hAnsi="Book Antiqua" w:cs="Tahoma"/>
          <w:noProof/>
        </w:rPr>
        <mc:AlternateContent>
          <mc:Choice Requires="wps">
            <w:drawing>
              <wp:anchor distT="0" distB="0" distL="114300" distR="114300" simplePos="0" relativeHeight="251648000" behindDoc="1" locked="0" layoutInCell="0" allowOverlap="1" wp14:anchorId="00E93DAB" wp14:editId="5E1D8ED1">
                <wp:simplePos x="0" y="0"/>
                <wp:positionH relativeFrom="page">
                  <wp:align>center</wp:align>
                </wp:positionH>
                <wp:positionV relativeFrom="page">
                  <wp:posOffset>4259580</wp:posOffset>
                </wp:positionV>
                <wp:extent cx="5980430" cy="18415"/>
                <wp:effectExtent l="0" t="0" r="1270" b="635"/>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4B65" id="Freeform 9" o:spid="_x0000_s1026" style="position:absolute;margin-left:0;margin-top:335.4pt;width:470.9pt;height:1.4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" o:allowincell="f" path="m,29l,,9420,r,29l,29e" fillcolor="black" stroked="f">
                <v:path o:connecttype="custom" o:connectlocs="0,18415;0,0;5980430,0;5980430,18415;0,18415" o:connectangles="0,0,0,0,0"/>
                <w10:wrap anchorx="page" anchory="page"/>
              </v:shape>
            </w:pict>
          </mc:Fallback>
        </mc:AlternateContent>
      </w:r>
      <w:r w:rsidR="00780293" w:rsidRPr="00167359">
        <w:rPr>
          <w:rFonts w:ascii="Book Antiqua" w:hAnsi="Book Antiqua" w:cs="Tahoma"/>
          <w:color w:val="000000"/>
          <w:sz w:val="24"/>
          <w:szCs w:val="24"/>
          <w:lang w:val="en-GB"/>
        </w:rPr>
        <w:t xml:space="preserve">Key Qualifications: </w:t>
      </w:r>
    </w:p>
    <w:p w14:paraId="2D206B2A"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2DE9EB" w14:textId="77777777" w:rsidR="00BD62B6" w:rsidRDefault="00BD62B6">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p>
    <w:p w14:paraId="4FBBE30E" w14:textId="56BD7B3E" w:rsidR="00681708" w:rsidRPr="00167359" w:rsidRDefault="00780293">
      <w:pPr>
        <w:widowControl w:val="0"/>
        <w:autoSpaceDE w:val="0"/>
        <w:autoSpaceDN w:val="0"/>
        <w:adjustRightInd w:val="0"/>
        <w:spacing w:before="34" w:after="0" w:line="240" w:lineRule="exact"/>
        <w:ind w:left="20" w:right="149"/>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[Give an outline of staff member’s experience and training most pertinent to tasks on assignment.</w:t>
      </w:r>
      <w:r w:rsidR="00597236"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t xml:space="preserve">Describe degree of responsibility held by staff member on relevant previous assignments and give dates and locations]. </w:t>
      </w:r>
    </w:p>
    <w:p w14:paraId="76025DC9" w14:textId="7F6A57BE"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53D4CFB8" w14:textId="2DB5017F"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49024" behindDoc="1" locked="0" layoutInCell="0" allowOverlap="1" wp14:anchorId="0EEF85F7" wp14:editId="2D4D58D7">
                <wp:simplePos x="0" y="0"/>
                <wp:positionH relativeFrom="page">
                  <wp:align>center</wp:align>
                </wp:positionH>
                <wp:positionV relativeFrom="page">
                  <wp:posOffset>5563870</wp:posOffset>
                </wp:positionV>
                <wp:extent cx="5980430" cy="17780"/>
                <wp:effectExtent l="0" t="0" r="1270" b="127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7780"/>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1FE6" id="Freeform 10" o:spid="_x0000_s1026" style="position:absolute;margin-left:0;margin-top:438.1pt;width:470.9pt;height:1.4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" o:allowincell="f" path="m,29l,,9420,r,29l,29e" fillcolor="black" stroked="f">
                <v:path o:connecttype="custom" o:connectlocs="0,17780;0,0;5980430,0;5980430,17780;0,17780" o:connectangles="0,0,0,0,0"/>
                <w10:wrap anchorx="page" anchory="page"/>
              </v:shape>
            </w:pict>
          </mc:Fallback>
        </mc:AlternateContent>
      </w:r>
    </w:p>
    <w:p w14:paraId="5B06B461"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Education: </w:t>
      </w:r>
    </w:p>
    <w:p w14:paraId="2B42DA69" w14:textId="77777777" w:rsidR="00681708" w:rsidRPr="00167359" w:rsidRDefault="00681708">
      <w:pPr>
        <w:widowControl w:val="0"/>
        <w:autoSpaceDE w:val="0"/>
        <w:autoSpaceDN w:val="0"/>
        <w:adjustRightInd w:val="0"/>
        <w:spacing w:after="0" w:line="240" w:lineRule="exact"/>
        <w:ind w:left="20"/>
        <w:jc w:val="both"/>
        <w:rPr>
          <w:rFonts w:ascii="Book Antiqua" w:hAnsi="Book Antiqua" w:cs="Tahoma"/>
          <w:color w:val="000000"/>
          <w:sz w:val="24"/>
          <w:szCs w:val="24"/>
          <w:lang w:val="en-GB"/>
        </w:rPr>
      </w:pPr>
    </w:p>
    <w:p w14:paraId="3EC1BA92" w14:textId="369C6C5E" w:rsidR="00681708" w:rsidRPr="00167359" w:rsidRDefault="00780293">
      <w:pPr>
        <w:widowControl w:val="0"/>
        <w:autoSpaceDE w:val="0"/>
        <w:autoSpaceDN w:val="0"/>
        <w:adjustRightInd w:val="0"/>
        <w:spacing w:before="54" w:after="0" w:line="240" w:lineRule="exact"/>
        <w:ind w:left="20" w:right="533"/>
        <w:jc w:val="both"/>
        <w:rPr>
          <w:rFonts w:ascii="Book Antiqua" w:hAnsi="Book Antiqua" w:cs="Tahoma"/>
          <w:color w:val="000000"/>
          <w:sz w:val="20"/>
          <w:szCs w:val="20"/>
          <w:lang w:val="en-GB"/>
        </w:rPr>
      </w:pPr>
      <w:r w:rsidRPr="00167359">
        <w:rPr>
          <w:rFonts w:ascii="Book Antiqua" w:hAnsi="Book Antiqua" w:cs="Tahoma"/>
          <w:color w:val="000000"/>
          <w:sz w:val="20"/>
          <w:szCs w:val="20"/>
          <w:lang w:val="en-GB"/>
        </w:rPr>
        <w:t>[Summari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e college/university and other speciali</w:t>
      </w:r>
      <w:r w:rsidR="00BD5CEB" w:rsidRPr="00167359">
        <w:rPr>
          <w:rFonts w:ascii="Book Antiqua" w:hAnsi="Book Antiqua" w:cs="Tahoma"/>
          <w:color w:val="000000"/>
          <w:sz w:val="20"/>
          <w:szCs w:val="20"/>
          <w:lang w:val="en-GB"/>
        </w:rPr>
        <w:t>s</w:t>
      </w:r>
      <w:r w:rsidRPr="00167359">
        <w:rPr>
          <w:rFonts w:ascii="Book Antiqua" w:hAnsi="Book Antiqua" w:cs="Tahoma"/>
          <w:color w:val="000000"/>
          <w:sz w:val="20"/>
          <w:szCs w:val="20"/>
          <w:lang w:val="en-GB"/>
        </w:rPr>
        <w:t xml:space="preserve">ed education of staff member, giving names of schools, dates attended and degree[s] obtained.] </w:t>
      </w:r>
    </w:p>
    <w:p w14:paraId="291F575F" w14:textId="347E3F6D" w:rsidR="00681708" w:rsidRPr="00167359" w:rsidRDefault="00805E17">
      <w:pPr>
        <w:widowControl w:val="0"/>
        <w:autoSpaceDE w:val="0"/>
        <w:autoSpaceDN w:val="0"/>
        <w:adjustRightInd w:val="0"/>
        <w:spacing w:after="0" w:line="276" w:lineRule="exact"/>
        <w:ind w:left="20"/>
        <w:rPr>
          <w:rFonts w:ascii="Book Antiqua" w:hAnsi="Book Antiqua" w:cs="Tahoma"/>
          <w:color w:val="000000"/>
          <w:sz w:val="20"/>
          <w:szCs w:val="20"/>
          <w:lang w:val="en-GB"/>
        </w:rPr>
      </w:pPr>
      <w:r w:rsidRPr="00167359">
        <w:rPr>
          <w:rFonts w:ascii="Book Antiqua" w:hAnsi="Book Antiqua" w:cs="Tahoma"/>
          <w:noProof/>
        </w:rPr>
        <mc:AlternateContent>
          <mc:Choice Requires="wps">
            <w:drawing>
              <wp:anchor distT="0" distB="0" distL="114300" distR="114300" simplePos="0" relativeHeight="251650048" behindDoc="1" locked="0" layoutInCell="0" allowOverlap="1" wp14:anchorId="15F31B18" wp14:editId="0B57B892">
                <wp:simplePos x="0" y="0"/>
                <wp:positionH relativeFrom="page">
                  <wp:align>center</wp:align>
                </wp:positionH>
                <wp:positionV relativeFrom="page">
                  <wp:posOffset>6526530</wp:posOffset>
                </wp:positionV>
                <wp:extent cx="5980430" cy="18415"/>
                <wp:effectExtent l="0" t="0" r="1270" b="635"/>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29 h 29"/>
                            <a:gd name="T2" fmla="*/ 0 w 9420"/>
                            <a:gd name="T3" fmla="*/ 0 h 29"/>
                            <a:gd name="T4" fmla="*/ 9420 w 9420"/>
                            <a:gd name="T5" fmla="*/ 0 h 29"/>
                            <a:gd name="T6" fmla="*/ 9420 w 9420"/>
                            <a:gd name="T7" fmla="*/ 29 h 29"/>
                            <a:gd name="T8" fmla="*/ 0 w 9420"/>
                            <a:gd name="T9" fmla="*/ 29 h 29"/>
                          </a:gdLst>
                          <a:ahLst/>
                          <a:cxnLst>
                            <a:cxn ang="0">
                              <a:pos x="T0" y="T1"/>
                            </a:cxn>
                            <a:cxn ang="0">
                              <a:pos x="T2" y="T3"/>
                            </a:cxn>
                            <a:cxn ang="0">
                              <a:pos x="T4" y="T5"/>
                            </a:cxn>
                            <a:cxn ang="0">
                              <a:pos x="T6" y="T7"/>
                            </a:cxn>
                            <a:cxn ang="0">
                              <a:pos x="T8" y="T9"/>
                            </a:cxn>
                          </a:cxnLst>
                          <a:rect l="0" t="0" r="r" b="b"/>
                          <a:pathLst>
                            <a:path w="9420" h="29">
                              <a:moveTo>
                                <a:pt x="0" y="29"/>
                              </a:moveTo>
                              <a:lnTo>
                                <a:pt x="0" y="0"/>
                              </a:lnTo>
                              <a:lnTo>
                                <a:pt x="9420" y="0"/>
                              </a:lnTo>
                              <a:lnTo>
                                <a:pt x="9420" y="29"/>
                              </a:lnTo>
                              <a:lnTo>
                                <a:pt x="0"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B746" id="Freeform 11" o:spid="_x0000_s1026" style="position:absolute;margin-left:0;margin-top:513.9pt;width:470.9pt;height:1.4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9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" o:allowincell="f" path="m,29l,,9420,r,29l,29e" fillcolor="black" stroked="f">
                <v:path o:connecttype="custom" o:connectlocs="0,18415;0,0;5980430,0;5980430,18415;0,18415" o:connectangles="0,0,0,0,0"/>
                <w10:wrap anchorx="page" anchory="page"/>
              </v:shape>
            </w:pict>
          </mc:Fallback>
        </mc:AlternateContent>
      </w:r>
    </w:p>
    <w:p w14:paraId="3267934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0"/>
          <w:szCs w:val="20"/>
          <w:lang w:val="en-GB"/>
        </w:rPr>
      </w:pPr>
    </w:p>
    <w:p w14:paraId="4F086062" w14:textId="77777777" w:rsidR="00681708" w:rsidRPr="00167359" w:rsidRDefault="00780293">
      <w:pPr>
        <w:widowControl w:val="0"/>
        <w:autoSpaceDE w:val="0"/>
        <w:autoSpaceDN w:val="0"/>
        <w:adjustRightInd w:val="0"/>
        <w:spacing w:before="23"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Employment Record: </w:t>
      </w:r>
    </w:p>
    <w:p w14:paraId="0F66610D" w14:textId="77777777" w:rsidR="00681708" w:rsidRPr="00167359" w:rsidRDefault="00681708">
      <w:pPr>
        <w:widowControl w:val="0"/>
        <w:autoSpaceDE w:val="0"/>
        <w:autoSpaceDN w:val="0"/>
        <w:adjustRightInd w:val="0"/>
        <w:spacing w:after="0" w:line="240" w:lineRule="exact"/>
        <w:ind w:left="20"/>
        <w:rPr>
          <w:rFonts w:ascii="Book Antiqua" w:hAnsi="Book Antiqua" w:cs="Tahoma"/>
          <w:color w:val="000000"/>
          <w:sz w:val="24"/>
          <w:szCs w:val="24"/>
          <w:lang w:val="en-GB"/>
        </w:rPr>
      </w:pPr>
    </w:p>
    <w:p w14:paraId="5D201321" w14:textId="62E8CD66" w:rsidR="00681708" w:rsidRPr="00167359" w:rsidRDefault="00780293" w:rsidP="00805E17">
      <w:pPr>
        <w:widowControl w:val="0"/>
        <w:autoSpaceDE w:val="0"/>
        <w:autoSpaceDN w:val="0"/>
        <w:adjustRightInd w:val="0"/>
        <w:spacing w:before="54" w:after="0" w:line="240" w:lineRule="exact"/>
        <w:ind w:left="20" w:right="132"/>
        <w:rPr>
          <w:rFonts w:ascii="Book Antiqua" w:hAnsi="Book Antiqua" w:cs="Tahoma"/>
          <w:color w:val="000000"/>
          <w:sz w:val="20"/>
          <w:szCs w:val="20"/>
          <w:lang w:val="en-GB"/>
        </w:rPr>
        <w:sectPr w:rsidR="00681708" w:rsidRPr="00167359" w:rsidSect="002364ED">
          <w:headerReference w:type="default" r:id="rId15"/>
          <w:pgSz w:w="12240" w:h="15840"/>
          <w:pgMar w:top="-703" w:right="1308" w:bottom="-270" w:left="1420" w:header="720" w:footer="720" w:gutter="0"/>
          <w:cols w:space="720"/>
          <w:noEndnote/>
        </w:sectPr>
      </w:pPr>
      <w:r w:rsidRPr="00167359">
        <w:rPr>
          <w:rFonts w:ascii="Book Antiqua" w:hAnsi="Book Antiqua" w:cs="Tahoma"/>
          <w:color w:val="000000"/>
          <w:sz w:val="20"/>
          <w:szCs w:val="20"/>
          <w:lang w:val="en-GB"/>
        </w:rPr>
        <w:t xml:space="preserve">[Starting with present position, list in reverse order every employment held. List all positions held by staff member </w:t>
      </w:r>
      <w:r w:rsidRPr="00167359">
        <w:rPr>
          <w:rFonts w:ascii="Book Antiqua" w:hAnsi="Book Antiqua" w:cs="Tahoma"/>
          <w:color w:val="000000"/>
          <w:sz w:val="20"/>
          <w:szCs w:val="20"/>
          <w:lang w:val="en-GB"/>
        </w:rPr>
        <w:br/>
        <w:t>since graduation, giving d</w:t>
      </w:r>
      <w:r w:rsidR="00BD5CEB" w:rsidRPr="00167359">
        <w:rPr>
          <w:rFonts w:ascii="Book Antiqua" w:hAnsi="Book Antiqua" w:cs="Tahoma"/>
          <w:color w:val="000000"/>
          <w:sz w:val="20"/>
          <w:szCs w:val="20"/>
          <w:lang w:val="en-GB"/>
        </w:rPr>
        <w:t>ates, names of employing organis</w:t>
      </w:r>
      <w:r w:rsidRPr="00167359">
        <w:rPr>
          <w:rFonts w:ascii="Book Antiqua" w:hAnsi="Book Antiqua" w:cs="Tahoma"/>
          <w:color w:val="000000"/>
          <w:sz w:val="20"/>
          <w:szCs w:val="20"/>
          <w:lang w:val="en-GB"/>
        </w:rPr>
        <w:t xml:space="preserve">ations, titles of positions held, and locations of </w:t>
      </w:r>
      <w:r w:rsidRPr="00167359">
        <w:rPr>
          <w:rFonts w:ascii="Book Antiqua" w:hAnsi="Book Antiqua" w:cs="Tahoma"/>
          <w:color w:val="000000"/>
          <w:sz w:val="20"/>
          <w:szCs w:val="20"/>
          <w:lang w:val="en-GB"/>
        </w:rPr>
        <w:br/>
        <w:t>assignments.]</w:t>
      </w:r>
      <w:r w:rsidR="00805E17" w:rsidRPr="00167359">
        <w:rPr>
          <w:rFonts w:ascii="Book Antiqua" w:hAnsi="Book Antiqua" w:cs="Tahoma"/>
          <w:noProof/>
        </w:rPr>
        <mc:AlternateContent>
          <mc:Choice Requires="wps">
            <w:drawing>
              <wp:anchor distT="0" distB="0" distL="114300" distR="114300" simplePos="0" relativeHeight="251651072" behindDoc="1" locked="0" layoutInCell="0" allowOverlap="1" wp14:anchorId="2A6315D7" wp14:editId="2093DE11">
                <wp:simplePos x="0" y="0"/>
                <wp:positionH relativeFrom="page">
                  <wp:posOffset>915670</wp:posOffset>
                </wp:positionH>
                <wp:positionV relativeFrom="page">
                  <wp:posOffset>7927975</wp:posOffset>
                </wp:positionV>
                <wp:extent cx="5980430" cy="18415"/>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custGeom>
                          <a:avLst/>
                          <a:gdLst>
                            <a:gd name="T0" fmla="*/ 0 w 9420"/>
                            <a:gd name="T1" fmla="*/ 30 h 30"/>
                            <a:gd name="T2" fmla="*/ 0 w 9420"/>
                            <a:gd name="T3" fmla="*/ 0 h 30"/>
                            <a:gd name="T4" fmla="*/ 9420 w 9420"/>
                            <a:gd name="T5" fmla="*/ 0 h 30"/>
                            <a:gd name="T6" fmla="*/ 9420 w 9420"/>
                            <a:gd name="T7" fmla="*/ 30 h 30"/>
                            <a:gd name="T8" fmla="*/ 0 w 9420"/>
                            <a:gd name="T9" fmla="*/ 30 h 30"/>
                          </a:gdLst>
                          <a:ahLst/>
                          <a:cxnLst>
                            <a:cxn ang="0">
                              <a:pos x="T0" y="T1"/>
                            </a:cxn>
                            <a:cxn ang="0">
                              <a:pos x="T2" y="T3"/>
                            </a:cxn>
                            <a:cxn ang="0">
                              <a:pos x="T4" y="T5"/>
                            </a:cxn>
                            <a:cxn ang="0">
                              <a:pos x="T6" y="T7"/>
                            </a:cxn>
                            <a:cxn ang="0">
                              <a:pos x="T8" y="T9"/>
                            </a:cxn>
                          </a:cxnLst>
                          <a:rect l="0" t="0" r="r" b="b"/>
                          <a:pathLst>
                            <a:path w="9420" h="30">
                              <a:moveTo>
                                <a:pt x="0" y="30"/>
                              </a:moveTo>
                              <a:lnTo>
                                <a:pt x="0" y="0"/>
                              </a:lnTo>
                              <a:lnTo>
                                <a:pt x="9420" y="0"/>
                              </a:lnTo>
                              <a:lnTo>
                                <a:pt x="9420" y="30"/>
                              </a:lnTo>
                              <a:lnTo>
                                <a:pt x="0"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D2AD" id="Freeform 12" o:spid="_x0000_s1026" style="position:absolute;margin-left:72.1pt;margin-top:624.25pt;width:470.9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" o:allowincell="f" path="m,30l,,9420,r,30l,30e" fillcolor="black" stroked="f">
                <v:path o:connecttype="custom" o:connectlocs="0,18415;0,0;5980430,0;5980430,18415;0,18415" o:connectangles="0,0,0,0,0"/>
                <w10:wrap anchorx="page" anchory="page"/>
              </v:shape>
            </w:pict>
          </mc:Fallback>
        </mc:AlternateContent>
      </w:r>
    </w:p>
    <w:p w14:paraId="328ACB08" w14:textId="2DAB5298" w:rsidR="00681708" w:rsidRPr="00167359" w:rsidRDefault="00780293" w:rsidP="00805E17">
      <w:pPr>
        <w:widowControl w:val="0"/>
        <w:autoSpaceDE w:val="0"/>
        <w:autoSpaceDN w:val="0"/>
        <w:adjustRightInd w:val="0"/>
        <w:spacing w:before="112" w:after="0" w:line="276" w:lineRule="exact"/>
        <w:rPr>
          <w:rFonts w:ascii="Book Antiqua" w:hAnsi="Book Antiqua" w:cs="Tahoma"/>
          <w:color w:val="000000"/>
          <w:sz w:val="24"/>
          <w:szCs w:val="24"/>
          <w:lang w:val="en-GB"/>
        </w:rPr>
      </w:pPr>
      <w:bookmarkStart w:id="33" w:name="Pg31"/>
      <w:bookmarkEnd w:id="33"/>
      <w:r w:rsidRPr="00167359">
        <w:rPr>
          <w:rFonts w:ascii="Book Antiqua" w:hAnsi="Book Antiqua" w:cs="Tahoma"/>
          <w:color w:val="000000"/>
          <w:sz w:val="24"/>
          <w:szCs w:val="24"/>
          <w:lang w:val="en-GB"/>
        </w:rPr>
        <w:lastRenderedPageBreak/>
        <w:t xml:space="preserve">Certification: </w:t>
      </w:r>
    </w:p>
    <w:p w14:paraId="119BB6EB" w14:textId="77777777" w:rsidR="00681708" w:rsidRPr="00167359" w:rsidRDefault="00780293">
      <w:pPr>
        <w:widowControl w:val="0"/>
        <w:autoSpaceDE w:val="0"/>
        <w:autoSpaceDN w:val="0"/>
        <w:adjustRightInd w:val="0"/>
        <w:spacing w:before="285" w:after="0" w:line="300" w:lineRule="exact"/>
        <w:ind w:left="20" w:right="19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I, the undersigned, certify that these data correctly describe me, my qualifications, and my experience. </w:t>
      </w:r>
    </w:p>
    <w:p w14:paraId="1DC51403" w14:textId="77777777" w:rsidR="00681708" w:rsidRPr="00167359" w:rsidRDefault="00681708">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0570C7F3" w14:textId="5FD7853B" w:rsidR="00805E17" w:rsidRPr="00167359" w:rsidRDefault="00805E17" w:rsidP="00F0525B">
      <w:pPr>
        <w:widowControl w:val="0"/>
        <w:autoSpaceDE w:val="0"/>
        <w:autoSpaceDN w:val="0"/>
        <w:adjustRightInd w:val="0"/>
        <w:spacing w:before="37" w:after="0" w:line="280" w:lineRule="exact"/>
        <w:ind w:left="20" w:right="21"/>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00F0525B" w:rsidRPr="00167359">
        <w:rPr>
          <w:rFonts w:ascii="Book Antiqua" w:hAnsi="Book Antiqua" w:cs="Tahoma"/>
          <w:color w:val="000000"/>
          <w:sz w:val="20"/>
          <w:szCs w:val="20"/>
          <w:lang w:val="en-GB"/>
        </w:rPr>
        <w:t>[Signature of staff member]</w:t>
      </w:r>
    </w:p>
    <w:p w14:paraId="6A1F130E" w14:textId="77777777" w:rsidR="00F0525B" w:rsidRPr="00167359" w:rsidRDefault="00F0525B">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p>
    <w:p w14:paraId="2C9D8B3C" w14:textId="7D035F6D" w:rsidR="00681708" w:rsidRPr="00167359" w:rsidRDefault="00780293">
      <w:pPr>
        <w:widowControl w:val="0"/>
        <w:autoSpaceDE w:val="0"/>
        <w:autoSpaceDN w:val="0"/>
        <w:adjustRightInd w:val="0"/>
        <w:spacing w:before="37" w:after="0" w:line="280" w:lineRule="exact"/>
        <w:ind w:left="20" w:right="188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Date: ________________ </w:t>
      </w:r>
    </w:p>
    <w:p w14:paraId="32F355F6" w14:textId="2A2F7E5F" w:rsidR="00681708" w:rsidRPr="00167359" w:rsidRDefault="00681708">
      <w:pPr>
        <w:widowControl w:val="0"/>
        <w:autoSpaceDE w:val="0"/>
        <w:autoSpaceDN w:val="0"/>
        <w:adjustRightInd w:val="0"/>
        <w:spacing w:before="22" w:after="0" w:line="230" w:lineRule="exact"/>
        <w:ind w:left="20"/>
        <w:rPr>
          <w:rFonts w:ascii="Book Antiqua" w:hAnsi="Book Antiqua" w:cs="Tahoma"/>
          <w:color w:val="000000"/>
          <w:sz w:val="20"/>
          <w:szCs w:val="20"/>
          <w:lang w:val="en-GB"/>
        </w:rPr>
      </w:pPr>
    </w:p>
    <w:p w14:paraId="452AEC22"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1AB1AB59" w14:textId="323A3F22"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u w:val="single"/>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0"/>
          <w:szCs w:val="20"/>
          <w:lang w:val="en-GB"/>
        </w:rPr>
        <w:tab/>
      </w:r>
      <w:r w:rsidRPr="00167359">
        <w:rPr>
          <w:rFonts w:ascii="Book Antiqua" w:hAnsi="Book Antiqua" w:cs="Tahoma"/>
          <w:color w:val="000000"/>
          <w:sz w:val="24"/>
          <w:szCs w:val="24"/>
          <w:lang w:val="en-GB"/>
        </w:rPr>
        <w:t>[</w:t>
      </w:r>
      <w:r w:rsidRPr="00167359">
        <w:rPr>
          <w:rFonts w:ascii="Book Antiqua" w:hAnsi="Book Antiqua" w:cs="Tahoma"/>
          <w:color w:val="000000"/>
          <w:sz w:val="20"/>
          <w:szCs w:val="20"/>
          <w:lang w:val="en-GB"/>
        </w:rPr>
        <w:t>Signature of authorised representative of the firm]</w:t>
      </w:r>
    </w:p>
    <w:p w14:paraId="799278DF" w14:textId="77777777" w:rsidR="00F0525B"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p>
    <w:p w14:paraId="3C359E0D" w14:textId="15CD2E05" w:rsidR="00681708" w:rsidRPr="00167359" w:rsidRDefault="00F0525B">
      <w:pPr>
        <w:widowControl w:val="0"/>
        <w:autoSpaceDE w:val="0"/>
        <w:autoSpaceDN w:val="0"/>
        <w:adjustRightInd w:val="0"/>
        <w:spacing w:after="0" w:line="280" w:lineRule="exact"/>
        <w:ind w:left="20" w:right="641"/>
        <w:jc w:val="both"/>
        <w:rPr>
          <w:rFonts w:ascii="Book Antiqua" w:hAnsi="Book Antiqua" w:cs="Tahoma"/>
          <w:color w:val="000000"/>
          <w:sz w:val="20"/>
          <w:szCs w:val="20"/>
          <w:lang w:val="en-GB"/>
        </w:rPr>
      </w:pPr>
      <w:r w:rsidRPr="00167359">
        <w:rPr>
          <w:rFonts w:ascii="Book Antiqua" w:hAnsi="Book Antiqua" w:cs="Tahoma"/>
          <w:color w:val="000000"/>
          <w:sz w:val="24"/>
          <w:szCs w:val="24"/>
          <w:lang w:val="en-GB"/>
        </w:rPr>
        <w:t>Date:</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780293" w:rsidRPr="00167359">
        <w:rPr>
          <w:rFonts w:ascii="Book Antiqua" w:hAnsi="Book Antiqua" w:cs="Tahoma"/>
          <w:color w:val="000000"/>
          <w:sz w:val="20"/>
          <w:szCs w:val="20"/>
          <w:lang w:val="en-GB"/>
        </w:rPr>
        <w:t xml:space="preserve"> </w:t>
      </w:r>
    </w:p>
    <w:p w14:paraId="6FFD30D6" w14:textId="415A87F9" w:rsidR="00681708" w:rsidRPr="00167359" w:rsidRDefault="00780293">
      <w:pPr>
        <w:widowControl w:val="0"/>
        <w:autoSpaceDE w:val="0"/>
        <w:autoSpaceDN w:val="0"/>
        <w:adjustRightInd w:val="0"/>
        <w:spacing w:before="225" w:after="0" w:line="600" w:lineRule="exact"/>
        <w:ind w:left="2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of staff member:</w:t>
      </w:r>
      <w:r w:rsidR="00597236" w:rsidRPr="00167359">
        <w:rPr>
          <w:rFonts w:ascii="Book Antiqua" w:hAnsi="Book Antiqua" w:cs="Tahoma"/>
          <w:color w:val="000000"/>
          <w:sz w:val="24"/>
          <w:szCs w:val="24"/>
          <w:lang w:val="en-GB"/>
        </w:rPr>
        <w:t xml:space="preserve"> </w:t>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F0525B" w:rsidRPr="00167359">
        <w:rPr>
          <w:rFonts w:ascii="Book Antiqua" w:hAnsi="Book Antiqua" w:cs="Tahoma"/>
          <w:color w:val="000000"/>
          <w:sz w:val="24"/>
          <w:szCs w:val="24"/>
          <w:u w:val="single"/>
          <w:lang w:val="en-GB"/>
        </w:rPr>
        <w:tab/>
      </w:r>
      <w:r w:rsidR="00BD5CEB" w:rsidRPr="00167359">
        <w:rPr>
          <w:rFonts w:ascii="Book Antiqua" w:hAnsi="Book Antiqua" w:cs="Tahoma"/>
          <w:color w:val="000000"/>
          <w:sz w:val="24"/>
          <w:szCs w:val="24"/>
          <w:lang w:val="en-GB"/>
        </w:rPr>
        <w:br/>
        <w:t>Full name of authoris</w:t>
      </w:r>
      <w:r w:rsidRPr="00167359">
        <w:rPr>
          <w:rFonts w:ascii="Book Antiqua" w:hAnsi="Book Antiqua" w:cs="Tahoma"/>
          <w:color w:val="000000"/>
          <w:sz w:val="24"/>
          <w:szCs w:val="24"/>
          <w:lang w:val="en-GB"/>
        </w:rPr>
        <w:t>ed representative: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_________________________________________ </w:t>
      </w:r>
    </w:p>
    <w:p w14:paraId="5F4772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3120C8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677639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D3596A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BE1D1B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386BF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93E6C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1097BF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E6AA7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27A1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26024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62500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4DBA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28AAD7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D2CAE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3CC3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16A2F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377306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89BD1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528AA2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414388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C8E92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A58F2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70B88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6427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4E268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2844B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E0BAC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E6A5B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136DE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F44300"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50EEAA9"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440" w:right="1259" w:bottom="-20" w:left="1420" w:header="720" w:footer="720" w:gutter="0"/>
          <w:cols w:space="720"/>
          <w:noEndnote/>
        </w:sectPr>
      </w:pPr>
    </w:p>
    <w:p w14:paraId="084D517B" w14:textId="4CD69B95" w:rsidR="00681708" w:rsidRPr="00167359" w:rsidRDefault="00780293" w:rsidP="0097361E">
      <w:pPr>
        <w:pStyle w:val="Heading1"/>
        <w:rPr>
          <w:lang w:val="en-GB"/>
        </w:rPr>
      </w:pPr>
      <w:bookmarkStart w:id="34" w:name="Pg32"/>
      <w:bookmarkEnd w:id="34"/>
      <w:r w:rsidRPr="00167359">
        <w:rPr>
          <w:lang w:val="en-GB"/>
        </w:rPr>
        <w:lastRenderedPageBreak/>
        <w:t>S</w:t>
      </w:r>
      <w:r w:rsidR="00F0525B" w:rsidRPr="00167359">
        <w:rPr>
          <w:lang w:val="en-GB"/>
        </w:rPr>
        <w:t>ECTION V:</w:t>
      </w:r>
      <w:r w:rsidRPr="00167359">
        <w:rPr>
          <w:lang w:val="en-GB"/>
        </w:rPr>
        <w:t xml:space="preserve"> FINANCIAL PROPOSAL </w:t>
      </w:r>
    </w:p>
    <w:p w14:paraId="193B875F"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8"/>
          <w:szCs w:val="28"/>
          <w:lang w:val="en-GB"/>
        </w:rPr>
      </w:pPr>
    </w:p>
    <w:p w14:paraId="6E45346F" w14:textId="77777777" w:rsidR="00681708" w:rsidRPr="00167359" w:rsidRDefault="00780293">
      <w:pPr>
        <w:widowControl w:val="0"/>
        <w:autoSpaceDE w:val="0"/>
        <w:autoSpaceDN w:val="0"/>
        <w:adjustRightInd w:val="0"/>
        <w:spacing w:before="65"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Notes on preparation of Financial Proposal </w:t>
      </w:r>
    </w:p>
    <w:p w14:paraId="6FF97A50"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12D7230F" w14:textId="1B91CCE4" w:rsidR="00681708" w:rsidRPr="00167359" w:rsidRDefault="00780293" w:rsidP="00F0525B">
      <w:pPr>
        <w:pStyle w:val="ListParagraph"/>
        <w:widowControl w:val="0"/>
        <w:numPr>
          <w:ilvl w:val="0"/>
          <w:numId w:val="19"/>
        </w:numPr>
        <w:autoSpaceDE w:val="0"/>
        <w:autoSpaceDN w:val="0"/>
        <w:adjustRightInd w:val="0"/>
        <w:spacing w:before="48"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Financial proposal prepared by the consultant should list the costs associated with the assignment.</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These costs normally cover remuneration for staff, subsistence, transportation, services and equipment, printing of documents, surveys etc</w:t>
      </w:r>
      <w:r w:rsidR="00F0525B"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as may be applicable.</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costs should be broken down to be clearly understood by the procuring entity. </w:t>
      </w:r>
    </w:p>
    <w:p w14:paraId="17DB97D0" w14:textId="77777777" w:rsidR="00F0525B" w:rsidRPr="00167359" w:rsidRDefault="00F0525B" w:rsidP="00F0525B">
      <w:pPr>
        <w:pStyle w:val="ListParagraph"/>
        <w:widowControl w:val="0"/>
        <w:autoSpaceDE w:val="0"/>
        <w:autoSpaceDN w:val="0"/>
        <w:adjustRightInd w:val="0"/>
        <w:spacing w:before="48" w:line="276" w:lineRule="exact"/>
        <w:ind w:left="360"/>
        <w:jc w:val="both"/>
        <w:rPr>
          <w:rFonts w:ascii="Book Antiqua" w:hAnsi="Book Antiqua" w:cs="Tahoma"/>
          <w:color w:val="000000"/>
          <w:sz w:val="24"/>
          <w:szCs w:val="24"/>
          <w:lang w:val="en-GB"/>
        </w:rPr>
      </w:pPr>
    </w:p>
    <w:p w14:paraId="671A5A70" w14:textId="6F4FA5F4"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shall be in Kenya Shillings or any other currency allowed in the request for proposal and shall take into account the tax liability and cost of insurances specified in the request for proposal. </w:t>
      </w:r>
    </w:p>
    <w:p w14:paraId="019AD0B0" w14:textId="77777777" w:rsidR="00F0525B" w:rsidRPr="00167359" w:rsidRDefault="00F0525B" w:rsidP="00F0525B">
      <w:pPr>
        <w:pStyle w:val="ListParagraph"/>
        <w:rPr>
          <w:rFonts w:ascii="Book Antiqua" w:hAnsi="Book Antiqua" w:cs="Tahoma"/>
          <w:color w:val="000000"/>
          <w:sz w:val="24"/>
          <w:szCs w:val="24"/>
          <w:lang w:val="en-GB"/>
        </w:rPr>
      </w:pPr>
    </w:p>
    <w:p w14:paraId="69D707EB" w14:textId="5D80100D" w:rsidR="00681708" w:rsidRPr="00167359" w:rsidRDefault="00780293" w:rsidP="00F0525B">
      <w:pPr>
        <w:pStyle w:val="ListParagraph"/>
        <w:widowControl w:val="0"/>
        <w:numPr>
          <w:ilvl w:val="0"/>
          <w:numId w:val="19"/>
        </w:numPr>
        <w:autoSpaceDE w:val="0"/>
        <w:autoSpaceDN w:val="0"/>
        <w:adjustRightInd w:val="0"/>
        <w:spacing w:before="20" w:after="0" w:line="276" w:lineRule="exact"/>
        <w:ind w:left="36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financial proposal should be prepared using the Standard forms provided in this part </w:t>
      </w:r>
    </w:p>
    <w:p w14:paraId="7957B69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0467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50DAAF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637FC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C29867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017DA8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E27EE7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F55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BE9695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7C2C1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AB357D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D3D16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9D34E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02AA2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64765A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C1381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35515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2336DB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04B71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1F083E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014EF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3F6B5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004D99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51B73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18CE3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AB61A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4CD34E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F7467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FACC55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21AE9C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865A7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64980C4" w14:textId="566303F8" w:rsidR="00681708" w:rsidRPr="00167359" w:rsidRDefault="00681708">
      <w:pPr>
        <w:widowControl w:val="0"/>
        <w:autoSpaceDE w:val="0"/>
        <w:autoSpaceDN w:val="0"/>
        <w:adjustRightInd w:val="0"/>
        <w:spacing w:before="108" w:after="0" w:line="276" w:lineRule="exact"/>
        <w:ind w:left="4551"/>
        <w:rPr>
          <w:rFonts w:ascii="Book Antiqua" w:hAnsi="Book Antiqua" w:cs="Tahoma"/>
          <w:color w:val="000000"/>
          <w:sz w:val="24"/>
          <w:szCs w:val="24"/>
          <w:lang w:val="en-GB"/>
        </w:rPr>
      </w:pPr>
    </w:p>
    <w:p w14:paraId="3CDDAA82"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377" w:right="1254" w:bottom="-20" w:left="1420" w:header="720" w:footer="720" w:gutter="0"/>
          <w:cols w:space="720"/>
          <w:noEndnote/>
        </w:sectPr>
      </w:pPr>
    </w:p>
    <w:p w14:paraId="1EE305C2" w14:textId="701C03ED" w:rsidR="00681708" w:rsidRPr="00167359" w:rsidRDefault="00F0525B" w:rsidP="0097361E">
      <w:pPr>
        <w:pStyle w:val="Heading1"/>
        <w:rPr>
          <w:lang w:val="en-GB"/>
        </w:rPr>
      </w:pPr>
      <w:bookmarkStart w:id="35" w:name="Pg33"/>
      <w:bookmarkEnd w:id="35"/>
      <w:r w:rsidRPr="00167359">
        <w:rPr>
          <w:lang w:val="en-GB"/>
        </w:rPr>
        <w:lastRenderedPageBreak/>
        <w:t xml:space="preserve">SECTION V: </w:t>
      </w:r>
      <w:r w:rsidR="00780293" w:rsidRPr="00167359">
        <w:rPr>
          <w:lang w:val="en-GB"/>
        </w:rPr>
        <w:t>FINANCIAL PROPOSAL STANDARD FORMS</w:t>
      </w:r>
    </w:p>
    <w:p w14:paraId="0660B6BA"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474EA97A" w14:textId="7986D8D7" w:rsidR="00681708" w:rsidRPr="00167359" w:rsidRDefault="00780293" w:rsidP="00F0525B">
      <w:pPr>
        <w:widowControl w:val="0"/>
        <w:autoSpaceDE w:val="0"/>
        <w:autoSpaceDN w:val="0"/>
        <w:adjustRightInd w:val="0"/>
        <w:spacing w:before="33" w:after="0" w:line="276" w:lineRule="exact"/>
        <w:jc w:val="center"/>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Table of Contents</w:t>
      </w:r>
    </w:p>
    <w:p w14:paraId="2FC89818"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3D7FA457" w14:textId="77777777" w:rsidR="00681708" w:rsidRPr="00167359" w:rsidRDefault="00681708">
      <w:pPr>
        <w:widowControl w:val="0"/>
        <w:autoSpaceDE w:val="0"/>
        <w:autoSpaceDN w:val="0"/>
        <w:adjustRightInd w:val="0"/>
        <w:spacing w:after="0" w:line="276" w:lineRule="exact"/>
        <w:ind w:left="20"/>
        <w:rPr>
          <w:rFonts w:ascii="Book Antiqua" w:hAnsi="Book Antiqua" w:cs="Tahoma"/>
          <w:b/>
          <w:color w:val="000000"/>
          <w:sz w:val="24"/>
          <w:szCs w:val="24"/>
          <w:lang w:val="en-GB"/>
        </w:rPr>
      </w:pPr>
    </w:p>
    <w:p w14:paraId="64D06C5A" w14:textId="77777777" w:rsidR="00681708" w:rsidRPr="00167359" w:rsidRDefault="00780293">
      <w:pPr>
        <w:widowControl w:val="0"/>
        <w:autoSpaceDE w:val="0"/>
        <w:autoSpaceDN w:val="0"/>
        <w:adjustRightInd w:val="0"/>
        <w:spacing w:before="53" w:after="0" w:line="276" w:lineRule="exact"/>
        <w:ind w:left="20" w:firstLine="7921"/>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Page</w:t>
      </w:r>
    </w:p>
    <w:p w14:paraId="2AD9B53A"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7D0A478F"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5.1 Financial proposal submission Form</w:t>
      </w:r>
      <w:r w:rsidRPr="00167359">
        <w:rPr>
          <w:rFonts w:ascii="Book Antiqua" w:hAnsi="Book Antiqua" w:cs="Tahoma"/>
          <w:color w:val="000000"/>
          <w:sz w:val="24"/>
          <w:szCs w:val="24"/>
          <w:lang w:val="en-GB"/>
        </w:rPr>
        <w:tab/>
        <w:t>28</w:t>
      </w:r>
    </w:p>
    <w:p w14:paraId="0E6842D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0D82E28" w14:textId="77777777" w:rsidR="00681708" w:rsidRPr="00167359" w:rsidRDefault="00780293">
      <w:pPr>
        <w:widowControl w:val="0"/>
        <w:tabs>
          <w:tab w:val="left" w:pos="7941"/>
        </w:tabs>
        <w:autoSpaceDE w:val="0"/>
        <w:autoSpaceDN w:val="0"/>
        <w:adjustRightInd w:val="0"/>
        <w:spacing w:before="46"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5.2 Summary of costs</w:t>
      </w:r>
      <w:r w:rsidRPr="00167359">
        <w:rPr>
          <w:rFonts w:ascii="Book Antiqua" w:hAnsi="Book Antiqua" w:cs="Tahoma"/>
          <w:color w:val="000000"/>
          <w:sz w:val="24"/>
          <w:szCs w:val="24"/>
          <w:lang w:val="en-GB"/>
        </w:rPr>
        <w:tab/>
        <w:t>29</w:t>
      </w:r>
    </w:p>
    <w:p w14:paraId="106F9365"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23763B85" w14:textId="77777777" w:rsidR="00681708" w:rsidRPr="00167359" w:rsidRDefault="00780293">
      <w:pPr>
        <w:widowControl w:val="0"/>
        <w:tabs>
          <w:tab w:val="left" w:pos="7941"/>
        </w:tabs>
        <w:autoSpaceDE w:val="0"/>
        <w:autoSpaceDN w:val="0"/>
        <w:adjustRightInd w:val="0"/>
        <w:spacing w:before="43" w:after="0" w:line="276" w:lineRule="exact"/>
        <w:ind w:left="20" w:firstLine="360"/>
        <w:rPr>
          <w:rFonts w:ascii="Book Antiqua" w:hAnsi="Book Antiqua" w:cs="Tahoma"/>
          <w:color w:val="000000"/>
          <w:sz w:val="24"/>
          <w:szCs w:val="24"/>
          <w:lang w:val="en-GB"/>
        </w:rPr>
      </w:pPr>
      <w:r w:rsidRPr="00167359">
        <w:rPr>
          <w:rFonts w:ascii="Book Antiqua" w:hAnsi="Book Antiqua" w:cs="Tahoma"/>
          <w:color w:val="000000"/>
          <w:sz w:val="24"/>
          <w:szCs w:val="24"/>
          <w:lang w:val="en-GB"/>
        </w:rPr>
        <w:t>5.3 Reimbursable expenses</w:t>
      </w:r>
      <w:r w:rsidRPr="00167359">
        <w:rPr>
          <w:rFonts w:ascii="Book Antiqua" w:hAnsi="Book Antiqua" w:cs="Tahoma"/>
          <w:color w:val="000000"/>
          <w:sz w:val="24"/>
          <w:szCs w:val="24"/>
          <w:lang w:val="en-GB"/>
        </w:rPr>
        <w:tab/>
        <w:t>30</w:t>
      </w:r>
    </w:p>
    <w:p w14:paraId="09D62F2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8DB390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D2820F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78609D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C34299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82D41D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B433B08"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D3C73A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32DAE0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A7A0CC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749C82C"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491268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812F5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A01EB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56C5D7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EE02D8E"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940A95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0ACE863"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45BF4F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6D1306D"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23B7BC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F081AEA"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4FD880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D57781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FA6C926"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C7F728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0594F9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D4FA76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D5055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39961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23EF95F"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4F17A4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1EEC6ADB"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6ECC1977"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6F9D621"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496878A8"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6" w:right="1440" w:bottom="-20" w:left="1420" w:header="720" w:footer="720" w:gutter="0"/>
          <w:cols w:space="720"/>
          <w:noEndnote/>
        </w:sectPr>
      </w:pPr>
    </w:p>
    <w:p w14:paraId="47E9A0D1" w14:textId="6117F526" w:rsidR="00681708" w:rsidRPr="00167359" w:rsidRDefault="00780293" w:rsidP="0097361E">
      <w:pPr>
        <w:pStyle w:val="Heading3"/>
        <w:rPr>
          <w:lang w:val="en-GB"/>
        </w:rPr>
      </w:pPr>
      <w:bookmarkStart w:id="36" w:name="Pg34"/>
      <w:bookmarkEnd w:id="36"/>
      <w:r w:rsidRPr="00167359">
        <w:rPr>
          <w:lang w:val="en-GB"/>
        </w:rPr>
        <w:lastRenderedPageBreak/>
        <w:t>5.1</w:t>
      </w:r>
      <w:r w:rsidR="00F0525B" w:rsidRPr="00167359">
        <w:rPr>
          <w:lang w:val="en-GB"/>
        </w:rPr>
        <w:t>:</w:t>
      </w:r>
      <w:r w:rsidR="00597236" w:rsidRPr="00167359">
        <w:rPr>
          <w:lang w:val="en-GB"/>
        </w:rPr>
        <w:t xml:space="preserve"> </w:t>
      </w:r>
      <w:r w:rsidRPr="00167359">
        <w:rPr>
          <w:sz w:val="28"/>
          <w:szCs w:val="28"/>
          <w:lang w:val="en-GB"/>
        </w:rPr>
        <w:t>F</w:t>
      </w:r>
      <w:r w:rsidRPr="00167359">
        <w:rPr>
          <w:lang w:val="en-GB"/>
        </w:rPr>
        <w:t xml:space="preserve">INANCIAL </w:t>
      </w:r>
      <w:r w:rsidRPr="00167359">
        <w:rPr>
          <w:sz w:val="28"/>
          <w:szCs w:val="28"/>
          <w:lang w:val="en-GB"/>
        </w:rPr>
        <w:t>P</w:t>
      </w:r>
      <w:r w:rsidRPr="00167359">
        <w:rPr>
          <w:lang w:val="en-GB"/>
        </w:rPr>
        <w:t xml:space="preserve">ROPOSAL </w:t>
      </w:r>
      <w:r w:rsidRPr="00167359">
        <w:rPr>
          <w:sz w:val="28"/>
          <w:szCs w:val="28"/>
          <w:lang w:val="en-GB"/>
        </w:rPr>
        <w:t>S</w:t>
      </w:r>
      <w:r w:rsidRPr="00167359">
        <w:rPr>
          <w:lang w:val="en-GB"/>
        </w:rPr>
        <w:t xml:space="preserve">UBMISSION </w:t>
      </w:r>
      <w:r w:rsidRPr="00167359">
        <w:rPr>
          <w:sz w:val="28"/>
          <w:szCs w:val="28"/>
          <w:lang w:val="en-GB"/>
        </w:rPr>
        <w:t>F</w:t>
      </w:r>
      <w:r w:rsidRPr="00167359">
        <w:rPr>
          <w:lang w:val="en-GB"/>
        </w:rPr>
        <w:t xml:space="preserve">ORM </w:t>
      </w:r>
    </w:p>
    <w:p w14:paraId="68CB5F52"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5D14AE1F" w14:textId="77777777" w:rsidR="00681708" w:rsidRPr="00167359" w:rsidRDefault="00681708" w:rsidP="00F0525B">
      <w:pPr>
        <w:widowControl w:val="0"/>
        <w:autoSpaceDE w:val="0"/>
        <w:autoSpaceDN w:val="0"/>
        <w:adjustRightInd w:val="0"/>
        <w:spacing w:after="0" w:line="288" w:lineRule="exact"/>
        <w:ind w:left="5466"/>
        <w:jc w:val="both"/>
        <w:rPr>
          <w:rFonts w:ascii="Book Antiqua" w:hAnsi="Book Antiqua" w:cs="Tahoma"/>
          <w:color w:val="000000"/>
          <w:sz w:val="24"/>
          <w:szCs w:val="24"/>
          <w:lang w:val="en-GB"/>
        </w:rPr>
      </w:pPr>
    </w:p>
    <w:p w14:paraId="7D68B339" w14:textId="77777777" w:rsidR="00681708" w:rsidRPr="00167359" w:rsidRDefault="00780293" w:rsidP="00F0525B">
      <w:pPr>
        <w:widowControl w:val="0"/>
        <w:autoSpaceDE w:val="0"/>
        <w:autoSpaceDN w:val="0"/>
        <w:adjustRightInd w:val="0"/>
        <w:spacing w:before="39" w:after="0" w:line="288" w:lineRule="exact"/>
        <w:ind w:left="67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________________ [Date] </w:t>
      </w:r>
    </w:p>
    <w:p w14:paraId="34B09B5A"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76449918" w14:textId="048AA9D2" w:rsidR="00681708" w:rsidRPr="006440C1" w:rsidRDefault="00780293" w:rsidP="00F0525B">
      <w:pPr>
        <w:widowControl w:val="0"/>
        <w:tabs>
          <w:tab w:val="left" w:pos="919"/>
        </w:tabs>
        <w:autoSpaceDE w:val="0"/>
        <w:autoSpaceDN w:val="0"/>
        <w:adjustRightInd w:val="0"/>
        <w:spacing w:before="26" w:after="0" w:line="276" w:lineRule="exact"/>
        <w:ind w:left="20"/>
        <w:jc w:val="both"/>
        <w:rPr>
          <w:rFonts w:ascii="Book Antiqua" w:hAnsi="Book Antiqua" w:cs="Tahoma"/>
          <w:sz w:val="24"/>
          <w:szCs w:val="24"/>
          <w:lang w:val="en-GB"/>
        </w:rPr>
      </w:pPr>
      <w:r w:rsidRPr="006440C1">
        <w:rPr>
          <w:rFonts w:ascii="Book Antiqua" w:hAnsi="Book Antiqua" w:cs="Tahoma"/>
          <w:sz w:val="24"/>
          <w:szCs w:val="24"/>
          <w:lang w:val="en-GB"/>
        </w:rPr>
        <w:t xml:space="preserve">To: </w:t>
      </w:r>
      <w:r w:rsidRPr="006440C1">
        <w:rPr>
          <w:rFonts w:ascii="Book Antiqua" w:hAnsi="Book Antiqua" w:cs="Tahoma"/>
          <w:sz w:val="24"/>
          <w:szCs w:val="24"/>
          <w:lang w:val="en-GB"/>
        </w:rPr>
        <w:tab/>
      </w:r>
      <w:r w:rsidR="005A4702" w:rsidRPr="006440C1">
        <w:rPr>
          <w:rFonts w:ascii="Book Antiqua" w:hAnsi="Book Antiqua" w:cs="Tahoma"/>
          <w:sz w:val="24"/>
          <w:szCs w:val="24"/>
          <w:lang w:val="en-GB"/>
        </w:rPr>
        <w:t>Secretary/Chief Executive Officer</w:t>
      </w:r>
      <w:r w:rsidRPr="006440C1">
        <w:rPr>
          <w:rFonts w:ascii="Book Antiqua" w:hAnsi="Book Antiqua" w:cs="Tahoma"/>
          <w:sz w:val="24"/>
          <w:szCs w:val="24"/>
          <w:lang w:val="en-GB"/>
        </w:rPr>
        <w:t xml:space="preserve">, </w:t>
      </w:r>
    </w:p>
    <w:p w14:paraId="0C7F0098" w14:textId="203370C2" w:rsidR="00681708" w:rsidRPr="006440C1" w:rsidRDefault="005A4702" w:rsidP="005A4702">
      <w:pPr>
        <w:widowControl w:val="0"/>
        <w:autoSpaceDE w:val="0"/>
        <w:autoSpaceDN w:val="0"/>
        <w:adjustRightInd w:val="0"/>
        <w:spacing w:before="24" w:after="0" w:line="276" w:lineRule="exact"/>
        <w:ind w:left="919"/>
        <w:jc w:val="both"/>
        <w:rPr>
          <w:rFonts w:ascii="Book Antiqua" w:hAnsi="Book Antiqua" w:cs="Tahoma"/>
          <w:sz w:val="24"/>
          <w:szCs w:val="24"/>
          <w:lang w:val="en-GB"/>
        </w:rPr>
      </w:pPr>
      <w:r w:rsidRPr="006440C1">
        <w:rPr>
          <w:rFonts w:ascii="Book Antiqua" w:hAnsi="Book Antiqua" w:cs="Tahoma"/>
          <w:sz w:val="24"/>
          <w:szCs w:val="24"/>
          <w:lang w:val="en-GB"/>
        </w:rPr>
        <w:t>Ethics and Anti-corruption Commission</w:t>
      </w:r>
      <w:r w:rsidR="00780293" w:rsidRPr="006440C1">
        <w:rPr>
          <w:rFonts w:ascii="Book Antiqua" w:hAnsi="Book Antiqua" w:cs="Tahoma"/>
          <w:sz w:val="24"/>
          <w:szCs w:val="24"/>
          <w:lang w:val="en-GB"/>
        </w:rPr>
        <w:t xml:space="preserve">  </w:t>
      </w:r>
    </w:p>
    <w:p w14:paraId="7F467D9D" w14:textId="7D34E405" w:rsidR="00681708" w:rsidRPr="006440C1" w:rsidRDefault="00780293" w:rsidP="00F0525B">
      <w:pPr>
        <w:widowControl w:val="0"/>
        <w:autoSpaceDE w:val="0"/>
        <w:autoSpaceDN w:val="0"/>
        <w:adjustRightInd w:val="0"/>
        <w:spacing w:after="0" w:line="280" w:lineRule="exact"/>
        <w:ind w:left="919" w:right="6251"/>
        <w:jc w:val="both"/>
        <w:rPr>
          <w:rFonts w:ascii="Book Antiqua" w:hAnsi="Book Antiqua" w:cs="Tahoma"/>
          <w:lang w:val="en-GB"/>
        </w:rPr>
      </w:pPr>
      <w:r w:rsidRPr="006440C1">
        <w:rPr>
          <w:rFonts w:ascii="Book Antiqua" w:hAnsi="Book Antiqua" w:cs="Tahoma"/>
          <w:lang w:val="en-GB"/>
        </w:rPr>
        <w:t>P.O.</w:t>
      </w:r>
      <w:r w:rsidR="00597236" w:rsidRPr="006440C1">
        <w:rPr>
          <w:rFonts w:ascii="Book Antiqua" w:hAnsi="Book Antiqua" w:cs="Tahoma"/>
          <w:lang w:val="en-GB"/>
        </w:rPr>
        <w:t xml:space="preserve"> </w:t>
      </w:r>
      <w:r w:rsidRPr="006440C1">
        <w:rPr>
          <w:rFonts w:ascii="Book Antiqua" w:hAnsi="Book Antiqua" w:cs="Tahoma"/>
          <w:lang w:val="en-GB"/>
        </w:rPr>
        <w:t xml:space="preserve">Box </w:t>
      </w:r>
      <w:r w:rsidR="005A4702" w:rsidRPr="006440C1">
        <w:rPr>
          <w:rFonts w:ascii="Book Antiqua" w:hAnsi="Book Antiqua" w:cs="Tahoma"/>
          <w:lang w:val="en-GB"/>
        </w:rPr>
        <w:t>61130</w:t>
      </w:r>
      <w:r w:rsidRPr="006440C1">
        <w:rPr>
          <w:rFonts w:ascii="Book Antiqua" w:hAnsi="Book Antiqua" w:cs="Tahoma"/>
          <w:lang w:val="en-GB"/>
        </w:rPr>
        <w:t xml:space="preserve"> - 00</w:t>
      </w:r>
      <w:r w:rsidR="005A4702" w:rsidRPr="006440C1">
        <w:rPr>
          <w:rFonts w:ascii="Book Antiqua" w:hAnsi="Book Antiqua" w:cs="Tahoma"/>
          <w:lang w:val="en-GB"/>
        </w:rPr>
        <w:t>2</w:t>
      </w:r>
      <w:r w:rsidRPr="006440C1">
        <w:rPr>
          <w:rFonts w:ascii="Book Antiqua" w:hAnsi="Book Antiqua" w:cs="Tahoma"/>
          <w:lang w:val="en-GB"/>
        </w:rPr>
        <w:t xml:space="preserve">00 Nairobi, Kenya </w:t>
      </w:r>
    </w:p>
    <w:p w14:paraId="4E4DEB4B"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1E486E7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lang w:val="en-GB"/>
        </w:rPr>
      </w:pPr>
    </w:p>
    <w:p w14:paraId="5BC1C8DB" w14:textId="77777777" w:rsidR="00681708" w:rsidRPr="00167359" w:rsidRDefault="00780293" w:rsidP="00F0525B">
      <w:pPr>
        <w:widowControl w:val="0"/>
        <w:autoSpaceDE w:val="0"/>
        <w:autoSpaceDN w:val="0"/>
        <w:adjustRightInd w:val="0"/>
        <w:spacing w:before="33"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Ladies/Gentlemen: </w:t>
      </w:r>
    </w:p>
    <w:p w14:paraId="3443514D"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592C55A" w14:textId="77777777" w:rsidR="00681708" w:rsidRPr="00167359" w:rsidRDefault="00681708" w:rsidP="00F0525B">
      <w:pPr>
        <w:widowControl w:val="0"/>
        <w:autoSpaceDE w:val="0"/>
        <w:autoSpaceDN w:val="0"/>
        <w:adjustRightInd w:val="0"/>
        <w:spacing w:after="0" w:line="280" w:lineRule="exact"/>
        <w:ind w:left="20"/>
        <w:jc w:val="both"/>
        <w:rPr>
          <w:rFonts w:ascii="Book Antiqua" w:hAnsi="Book Antiqua" w:cs="Tahoma"/>
          <w:color w:val="000000"/>
          <w:sz w:val="24"/>
          <w:szCs w:val="24"/>
          <w:lang w:val="en-GB"/>
        </w:rPr>
      </w:pPr>
    </w:p>
    <w:p w14:paraId="1D5EC6EB" w14:textId="305029DB" w:rsidR="00681708" w:rsidRPr="00167359" w:rsidRDefault="00780293" w:rsidP="00F0525B">
      <w:pPr>
        <w:widowControl w:val="0"/>
        <w:autoSpaceDE w:val="0"/>
        <w:autoSpaceDN w:val="0"/>
        <w:adjustRightInd w:val="0"/>
        <w:spacing w:before="41" w:after="0" w:line="280" w:lineRule="exact"/>
        <w:ind w:right="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We, the undersigned, offer to provide the consulting services for </w:t>
      </w:r>
      <w:r w:rsidR="00096CBC" w:rsidRPr="00167359">
        <w:rPr>
          <w:rFonts w:ascii="Book Antiqua" w:hAnsi="Book Antiqua"/>
          <w:b/>
          <w:sz w:val="28"/>
          <w:szCs w:val="28"/>
        </w:rPr>
        <w:t xml:space="preserve">PROVISION OF CONSULTANCY SERVICES ON </w:t>
      </w:r>
      <w:r w:rsidR="002E685F">
        <w:rPr>
          <w:rFonts w:ascii="Book Antiqua" w:hAnsi="Book Antiqua"/>
          <w:b/>
          <w:sz w:val="28"/>
          <w:szCs w:val="28"/>
        </w:rPr>
        <w:t>MEDIA MONITORING SERVICES</w:t>
      </w:r>
      <w:r w:rsidR="00096CBC" w:rsidRPr="00167359">
        <w:rPr>
          <w:rFonts w:ascii="Book Antiqua" w:hAnsi="Book Antiqua" w:cs="Tahoma"/>
          <w:color w:val="000000"/>
          <w:spacing w:val="2"/>
          <w:sz w:val="24"/>
          <w:szCs w:val="24"/>
          <w:lang w:val="en-GB"/>
        </w:rPr>
        <w:t xml:space="preserve"> </w:t>
      </w:r>
      <w:r w:rsidRPr="00167359">
        <w:rPr>
          <w:rFonts w:ascii="Book Antiqua" w:hAnsi="Book Antiqua" w:cs="Tahoma"/>
          <w:color w:val="000000"/>
          <w:spacing w:val="2"/>
          <w:sz w:val="24"/>
          <w:szCs w:val="24"/>
          <w:lang w:val="en-GB"/>
        </w:rPr>
        <w:t xml:space="preserve">in accordance with your Request for Proposal dated ………………….and our Proposal. </w:t>
      </w:r>
      <w:proofErr w:type="gramStart"/>
      <w:r w:rsidRPr="00167359">
        <w:rPr>
          <w:rFonts w:ascii="Book Antiqua" w:hAnsi="Book Antiqua" w:cs="Tahoma"/>
          <w:color w:val="000000"/>
          <w:spacing w:val="3"/>
          <w:sz w:val="24"/>
          <w:szCs w:val="24"/>
          <w:lang w:val="en-GB"/>
        </w:rPr>
        <w:t>Our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attached</w:t>
      </w:r>
      <w:proofErr w:type="gramEnd"/>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Financial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Proposal</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is</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for</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the</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sum</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of</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Kenya</w:t>
      </w:r>
      <w:r w:rsidR="001E777A" w:rsidRPr="00167359">
        <w:rPr>
          <w:rFonts w:ascii="Book Antiqua" w:hAnsi="Book Antiqua" w:cs="Tahoma"/>
          <w:color w:val="000000"/>
          <w:spacing w:val="3"/>
          <w:sz w:val="24"/>
          <w:szCs w:val="24"/>
          <w:lang w:val="en-GB"/>
        </w:rPr>
        <w:t xml:space="preserve">  </w:t>
      </w:r>
      <w:r w:rsidRPr="00167359">
        <w:rPr>
          <w:rFonts w:ascii="Book Antiqua" w:hAnsi="Book Antiqua" w:cs="Tahoma"/>
          <w:color w:val="000000"/>
          <w:spacing w:val="3"/>
          <w:sz w:val="24"/>
          <w:szCs w:val="24"/>
          <w:lang w:val="en-GB"/>
        </w:rPr>
        <w:t>shillings</w:t>
      </w:r>
      <w:r w:rsidRPr="00167359">
        <w:rPr>
          <w:rFonts w:ascii="Book Antiqua" w:hAnsi="Book Antiqua" w:cs="Tahoma"/>
          <w:color w:val="000000"/>
          <w:w w:val="114"/>
          <w:sz w:val="24"/>
          <w:szCs w:val="24"/>
          <w:lang w:val="en-GB"/>
        </w:rPr>
        <w:t xml:space="preserve"> </w:t>
      </w:r>
      <w:r w:rsidRPr="00167359">
        <w:rPr>
          <w:rFonts w:ascii="Book Antiqua" w:hAnsi="Book Antiqua" w:cs="Tahoma"/>
          <w:color w:val="000000"/>
          <w:sz w:val="24"/>
          <w:szCs w:val="24"/>
          <w:lang w:val="en-GB"/>
        </w:rPr>
        <w:t xml:space="preserve">_________________________________________________________________ </w:t>
      </w:r>
      <w:r w:rsidRPr="00167359">
        <w:rPr>
          <w:rFonts w:ascii="Book Antiqua" w:hAnsi="Book Antiqua" w:cs="Tahoma"/>
          <w:color w:val="000000"/>
          <w:w w:val="101"/>
          <w:sz w:val="24"/>
          <w:szCs w:val="24"/>
          <w:lang w:val="en-GB"/>
        </w:rPr>
        <w:t>[Amount</w:t>
      </w:r>
      <w:r w:rsidR="001E777A" w:rsidRPr="00167359">
        <w:rPr>
          <w:rFonts w:ascii="Book Antiqua" w:hAnsi="Book Antiqua" w:cs="Tahoma"/>
          <w:color w:val="000000"/>
          <w:w w:val="101"/>
          <w:sz w:val="24"/>
          <w:szCs w:val="24"/>
          <w:lang w:val="en-GB"/>
        </w:rPr>
        <w:t xml:space="preserve">  </w:t>
      </w:r>
      <w:r w:rsidRPr="00167359">
        <w:rPr>
          <w:rFonts w:ascii="Book Antiqua" w:hAnsi="Book Antiqua" w:cs="Tahoma"/>
          <w:color w:val="000000"/>
          <w:w w:val="101"/>
          <w:sz w:val="24"/>
          <w:szCs w:val="24"/>
          <w:lang w:val="en-GB"/>
        </w:rPr>
        <w:t xml:space="preserve">in </w:t>
      </w:r>
      <w:r w:rsidRPr="00167359">
        <w:rPr>
          <w:rFonts w:ascii="Book Antiqua" w:hAnsi="Book Antiqua" w:cs="Tahoma"/>
          <w:color w:val="000000"/>
          <w:sz w:val="24"/>
          <w:szCs w:val="24"/>
          <w:lang w:val="en-GB"/>
        </w:rPr>
        <w:t xml:space="preserve">words and figures] inclusive of the taxes. </w:t>
      </w:r>
    </w:p>
    <w:p w14:paraId="5801E0A3"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5B13C10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E208E2"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3D7B94ED" w14:textId="77777777" w:rsidR="00681708" w:rsidRPr="00167359" w:rsidRDefault="00681708" w:rsidP="00F0525B">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490D253C" w14:textId="77777777" w:rsidR="00681708" w:rsidRPr="00167359" w:rsidRDefault="00780293" w:rsidP="00F0525B">
      <w:pPr>
        <w:widowControl w:val="0"/>
        <w:autoSpaceDE w:val="0"/>
        <w:autoSpaceDN w:val="0"/>
        <w:adjustRightInd w:val="0"/>
        <w:spacing w:before="36"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We remain, </w:t>
      </w:r>
    </w:p>
    <w:p w14:paraId="185A402C" w14:textId="77777777" w:rsidR="00681708" w:rsidRPr="00167359" w:rsidRDefault="00681708" w:rsidP="00F0525B">
      <w:pPr>
        <w:widowControl w:val="0"/>
        <w:autoSpaceDE w:val="0"/>
        <w:autoSpaceDN w:val="0"/>
        <w:adjustRightInd w:val="0"/>
        <w:spacing w:after="0" w:line="276" w:lineRule="exact"/>
        <w:ind w:left="3850"/>
        <w:jc w:val="both"/>
        <w:rPr>
          <w:rFonts w:ascii="Book Antiqua" w:hAnsi="Book Antiqua" w:cs="Tahoma"/>
          <w:color w:val="000000"/>
          <w:sz w:val="24"/>
          <w:szCs w:val="24"/>
          <w:lang w:val="en-GB"/>
        </w:rPr>
      </w:pPr>
    </w:p>
    <w:p w14:paraId="595C9580" w14:textId="77777777" w:rsidR="00681708" w:rsidRPr="00167359" w:rsidRDefault="00780293" w:rsidP="00F0525B">
      <w:pPr>
        <w:widowControl w:val="0"/>
        <w:autoSpaceDE w:val="0"/>
        <w:autoSpaceDN w:val="0"/>
        <w:adjustRightInd w:val="0"/>
        <w:spacing w:before="48" w:after="0" w:line="276" w:lineRule="exact"/>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Yours sincerely, </w:t>
      </w:r>
    </w:p>
    <w:p w14:paraId="4FE02E35"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665997DE"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16242014" w14:textId="77777777" w:rsidR="00681708" w:rsidRPr="00167359" w:rsidRDefault="00681708" w:rsidP="00F0525B">
      <w:pPr>
        <w:widowControl w:val="0"/>
        <w:autoSpaceDE w:val="0"/>
        <w:autoSpaceDN w:val="0"/>
        <w:adjustRightInd w:val="0"/>
        <w:spacing w:after="0" w:line="280" w:lineRule="exact"/>
        <w:ind w:left="1913"/>
        <w:jc w:val="both"/>
        <w:rPr>
          <w:rFonts w:ascii="Book Antiqua" w:hAnsi="Book Antiqua" w:cs="Tahoma"/>
          <w:color w:val="000000"/>
          <w:sz w:val="24"/>
          <w:szCs w:val="24"/>
          <w:lang w:val="en-GB"/>
        </w:rPr>
      </w:pPr>
    </w:p>
    <w:p w14:paraId="7A159FA2" w14:textId="2B4372C5" w:rsidR="00F0525B"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[Authori</w:t>
      </w:r>
      <w:r w:rsidR="00BD5CEB" w:rsidRPr="00167359">
        <w:rPr>
          <w:rFonts w:ascii="Book Antiqua" w:hAnsi="Book Antiqua" w:cs="Tahoma"/>
          <w:color w:val="000000"/>
          <w:sz w:val="24"/>
          <w:szCs w:val="24"/>
          <w:lang w:val="en-GB"/>
        </w:rPr>
        <w:t>s</w:t>
      </w:r>
      <w:r w:rsidR="00F0525B" w:rsidRPr="00167359">
        <w:rPr>
          <w:rFonts w:ascii="Book Antiqua" w:hAnsi="Book Antiqua" w:cs="Tahoma"/>
          <w:color w:val="000000"/>
          <w:sz w:val="24"/>
          <w:szCs w:val="24"/>
          <w:lang w:val="en-GB"/>
        </w:rPr>
        <w:t xml:space="preserve">ed Signature] </w:t>
      </w:r>
      <w:r w:rsidR="00F0525B" w:rsidRPr="00167359">
        <w:rPr>
          <w:rFonts w:ascii="Book Antiqua" w:hAnsi="Book Antiqua" w:cs="Tahoma"/>
          <w:color w:val="000000"/>
          <w:sz w:val="24"/>
          <w:szCs w:val="24"/>
          <w:lang w:val="en-GB"/>
        </w:rPr>
        <w:br/>
      </w:r>
      <w:r w:rsidR="00F0525B"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 </w:t>
      </w:r>
    </w:p>
    <w:p w14:paraId="7DB1CB8E" w14:textId="252B25A3" w:rsidR="003060D9" w:rsidRPr="00167359" w:rsidRDefault="00F0525B"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003060D9"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[Name and Title of Signatory]</w:t>
      </w:r>
      <w:r w:rsidR="00780293" w:rsidRPr="00167359">
        <w:rPr>
          <w:rFonts w:ascii="Book Antiqua" w:hAnsi="Book Antiqua" w:cs="Tahoma"/>
          <w:color w:val="000000"/>
          <w:sz w:val="24"/>
          <w:szCs w:val="24"/>
          <w:lang w:val="en-GB"/>
        </w:rPr>
        <w:t xml:space="preserve"> </w:t>
      </w:r>
    </w:p>
    <w:p w14:paraId="76CB37AD"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62A90A84"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[Name of Firm] </w:t>
      </w:r>
    </w:p>
    <w:p w14:paraId="0A14713F" w14:textId="77777777" w:rsidR="003060D9"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p>
    <w:p w14:paraId="00571B79" w14:textId="50415F90" w:rsidR="00681708" w:rsidRPr="00167359" w:rsidRDefault="003060D9" w:rsidP="003060D9">
      <w:pPr>
        <w:widowControl w:val="0"/>
        <w:tabs>
          <w:tab w:val="left" w:pos="4669"/>
        </w:tabs>
        <w:autoSpaceDE w:val="0"/>
        <w:autoSpaceDN w:val="0"/>
        <w:adjustRightInd w:val="0"/>
        <w:spacing w:before="61" w:after="0" w:line="280" w:lineRule="exact"/>
        <w:ind w:right="42"/>
        <w:jc w:val="both"/>
        <w:rPr>
          <w:rFonts w:ascii="Book Antiqua" w:hAnsi="Book Antiqua" w:cs="Tahoma"/>
          <w:color w:val="000000"/>
          <w:sz w:val="24"/>
          <w:szCs w:val="24"/>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00780293" w:rsidRPr="00167359">
        <w:rPr>
          <w:rFonts w:ascii="Book Antiqua" w:hAnsi="Book Antiqua" w:cs="Tahoma"/>
          <w:color w:val="000000"/>
          <w:sz w:val="24"/>
          <w:szCs w:val="24"/>
          <w:lang w:val="en-GB"/>
        </w:rPr>
        <w:t xml:space="preserve">[Address] </w:t>
      </w:r>
    </w:p>
    <w:p w14:paraId="28C5A2C9"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4102CAD8" w14:textId="77777777" w:rsidR="00681708" w:rsidRPr="00167359" w:rsidRDefault="00681708" w:rsidP="00F0525B">
      <w:pPr>
        <w:widowControl w:val="0"/>
        <w:autoSpaceDE w:val="0"/>
        <w:autoSpaceDN w:val="0"/>
        <w:adjustRightInd w:val="0"/>
        <w:spacing w:after="0" w:line="276" w:lineRule="exact"/>
        <w:ind w:left="4551"/>
        <w:jc w:val="both"/>
        <w:rPr>
          <w:rFonts w:ascii="Book Antiqua" w:hAnsi="Book Antiqua" w:cs="Tahoma"/>
          <w:color w:val="000000"/>
          <w:sz w:val="24"/>
          <w:szCs w:val="24"/>
          <w:lang w:val="en-GB"/>
        </w:rPr>
      </w:pPr>
    </w:p>
    <w:p w14:paraId="232C8FD2"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F962C7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3F351F35"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73FB1AD4"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03412A69" w14:textId="77777777" w:rsidR="00681708" w:rsidRPr="00167359" w:rsidRDefault="00681708">
      <w:pPr>
        <w:widowControl w:val="0"/>
        <w:autoSpaceDE w:val="0"/>
        <w:autoSpaceDN w:val="0"/>
        <w:adjustRightInd w:val="0"/>
        <w:spacing w:after="0" w:line="276" w:lineRule="exact"/>
        <w:ind w:left="4551"/>
        <w:rPr>
          <w:rFonts w:ascii="Book Antiqua" w:hAnsi="Book Antiqua" w:cs="Tahoma"/>
          <w:color w:val="000000"/>
          <w:sz w:val="24"/>
          <w:szCs w:val="24"/>
          <w:lang w:val="en-GB"/>
        </w:rPr>
      </w:pPr>
    </w:p>
    <w:p w14:paraId="2B8C848B"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98" w:right="1238" w:bottom="-20" w:left="1420" w:header="720" w:footer="720" w:gutter="0"/>
          <w:cols w:space="720"/>
          <w:noEndnote/>
        </w:sectPr>
      </w:pPr>
    </w:p>
    <w:p w14:paraId="48C59419" w14:textId="2315B11D" w:rsidR="00681708" w:rsidRPr="00167359" w:rsidRDefault="00780293" w:rsidP="00D938F8">
      <w:pPr>
        <w:pStyle w:val="Heading3"/>
        <w:rPr>
          <w:lang w:val="en-GB"/>
        </w:rPr>
      </w:pPr>
      <w:bookmarkStart w:id="37" w:name="Pg35"/>
      <w:bookmarkEnd w:id="37"/>
      <w:r w:rsidRPr="00167359">
        <w:rPr>
          <w:lang w:val="en-GB"/>
        </w:rPr>
        <w:lastRenderedPageBreak/>
        <w:t>5.2</w:t>
      </w:r>
      <w:r w:rsidR="003060D9" w:rsidRPr="00167359">
        <w:rPr>
          <w:lang w:val="en-GB"/>
        </w:rPr>
        <w:t>:</w:t>
      </w:r>
      <w:r w:rsidRPr="00167359">
        <w:rPr>
          <w:lang w:val="en-GB"/>
        </w:rPr>
        <w:t xml:space="preserve"> </w:t>
      </w:r>
      <w:r w:rsidRPr="00167359">
        <w:rPr>
          <w:sz w:val="28"/>
          <w:szCs w:val="28"/>
          <w:lang w:val="en-GB"/>
        </w:rPr>
        <w:t>S</w:t>
      </w:r>
      <w:r w:rsidRPr="00167359">
        <w:rPr>
          <w:lang w:val="en-GB"/>
        </w:rPr>
        <w:t xml:space="preserve">UMMARY OF </w:t>
      </w:r>
      <w:r w:rsidRPr="00167359">
        <w:rPr>
          <w:sz w:val="28"/>
          <w:szCs w:val="28"/>
          <w:lang w:val="en-GB"/>
        </w:rPr>
        <w:t>C</w:t>
      </w:r>
      <w:r w:rsidRPr="00167359">
        <w:rPr>
          <w:lang w:val="en-GB"/>
        </w:rPr>
        <w:t xml:space="preserve">OSTS </w:t>
      </w:r>
    </w:p>
    <w:p w14:paraId="5ECF677C" w14:textId="77777777" w:rsidR="00681708" w:rsidRPr="00167359" w:rsidRDefault="00681708">
      <w:pPr>
        <w:widowControl w:val="0"/>
        <w:autoSpaceDE w:val="0"/>
        <w:autoSpaceDN w:val="0"/>
        <w:adjustRightInd w:val="0"/>
        <w:spacing w:after="0" w:line="327"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391"/>
        <w:gridCol w:w="2840"/>
        <w:gridCol w:w="2700"/>
      </w:tblGrid>
      <w:tr w:rsidR="00681708" w:rsidRPr="00167359" w14:paraId="5018BE66" w14:textId="77777777" w:rsidTr="005A4702">
        <w:trPr>
          <w:trHeight w:hRule="exact" w:val="778"/>
        </w:trPr>
        <w:tc>
          <w:tcPr>
            <w:tcW w:w="4391" w:type="dxa"/>
            <w:tcBorders>
              <w:top w:val="single" w:sz="5" w:space="0" w:color="000000"/>
              <w:left w:val="single" w:sz="5" w:space="0" w:color="000000"/>
              <w:bottom w:val="single" w:sz="5" w:space="0" w:color="000000"/>
              <w:right w:val="single" w:sz="5" w:space="0" w:color="000000"/>
            </w:tcBorders>
          </w:tcPr>
          <w:p w14:paraId="55C1E92C" w14:textId="77777777" w:rsidR="00681708" w:rsidRPr="00167359" w:rsidRDefault="00780293">
            <w:pPr>
              <w:widowControl w:val="0"/>
              <w:autoSpaceDE w:val="0"/>
              <w:autoSpaceDN w:val="0"/>
              <w:adjustRightInd w:val="0"/>
              <w:spacing w:before="12" w:after="0" w:line="276" w:lineRule="exact"/>
              <w:ind w:left="1910"/>
              <w:rPr>
                <w:rFonts w:ascii="Book Antiqua" w:hAnsi="Book Antiqua" w:cs="Tahoma"/>
                <w:color w:val="000000"/>
                <w:sz w:val="24"/>
                <w:szCs w:val="24"/>
                <w:lang w:val="en-GB"/>
              </w:rPr>
            </w:pPr>
            <w:r w:rsidRPr="00167359">
              <w:rPr>
                <w:rFonts w:ascii="Book Antiqua" w:hAnsi="Book Antiqua" w:cs="Tahoma"/>
                <w:color w:val="000000"/>
                <w:sz w:val="24"/>
                <w:szCs w:val="24"/>
                <w:lang w:val="en-GB"/>
              </w:rPr>
              <w:t>Costs</w:t>
            </w:r>
          </w:p>
        </w:tc>
        <w:tc>
          <w:tcPr>
            <w:tcW w:w="2840" w:type="dxa"/>
            <w:tcBorders>
              <w:top w:val="single" w:sz="5" w:space="0" w:color="000000"/>
              <w:left w:val="single" w:sz="5" w:space="0" w:color="000000"/>
              <w:bottom w:val="single" w:sz="5" w:space="0" w:color="000000"/>
              <w:right w:val="single" w:sz="5" w:space="0" w:color="000000"/>
            </w:tcBorders>
          </w:tcPr>
          <w:p w14:paraId="0B1B10C2" w14:textId="77777777" w:rsidR="00681708" w:rsidRPr="00167359" w:rsidRDefault="00780293">
            <w:pPr>
              <w:widowControl w:val="0"/>
              <w:autoSpaceDE w:val="0"/>
              <w:autoSpaceDN w:val="0"/>
              <w:adjustRightInd w:val="0"/>
              <w:spacing w:before="12" w:after="0" w:line="276" w:lineRule="exact"/>
              <w:ind w:left="1120"/>
              <w:rPr>
                <w:rFonts w:ascii="Book Antiqua" w:hAnsi="Book Antiqua" w:cs="Tahoma"/>
                <w:color w:val="000000"/>
                <w:sz w:val="24"/>
                <w:szCs w:val="24"/>
                <w:lang w:val="en-GB"/>
              </w:rPr>
            </w:pPr>
            <w:r w:rsidRPr="00167359">
              <w:rPr>
                <w:rFonts w:ascii="Book Antiqua" w:hAnsi="Book Antiqua" w:cs="Tahoma"/>
                <w:color w:val="000000"/>
                <w:sz w:val="24"/>
                <w:szCs w:val="24"/>
                <w:lang w:val="en-GB"/>
              </w:rPr>
              <w:t>Taxes</w:t>
            </w:r>
          </w:p>
        </w:tc>
        <w:tc>
          <w:tcPr>
            <w:tcW w:w="2700" w:type="dxa"/>
            <w:tcBorders>
              <w:top w:val="single" w:sz="5" w:space="0" w:color="000000"/>
              <w:left w:val="single" w:sz="5" w:space="0" w:color="000000"/>
              <w:bottom w:val="single" w:sz="5" w:space="0" w:color="000000"/>
              <w:right w:val="single" w:sz="5" w:space="0" w:color="000000"/>
            </w:tcBorders>
          </w:tcPr>
          <w:p w14:paraId="478D1F83" w14:textId="77777777" w:rsidR="00681708" w:rsidRPr="00167359" w:rsidRDefault="00780293">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r w:rsidRPr="00167359">
              <w:rPr>
                <w:rFonts w:ascii="Book Antiqua" w:hAnsi="Book Antiqua" w:cs="Tahoma"/>
                <w:color w:val="000000"/>
                <w:sz w:val="24"/>
                <w:szCs w:val="24"/>
                <w:lang w:val="en-GB"/>
              </w:rPr>
              <w:t>Total Amount(s)</w:t>
            </w:r>
          </w:p>
          <w:p w14:paraId="285E98CD" w14:textId="52E57382" w:rsidR="005A4702" w:rsidRPr="00167359" w:rsidRDefault="005A4702">
            <w:pPr>
              <w:widowControl w:val="0"/>
              <w:autoSpaceDE w:val="0"/>
              <w:autoSpaceDN w:val="0"/>
              <w:adjustRightInd w:val="0"/>
              <w:spacing w:before="12" w:after="0" w:line="276" w:lineRule="exact"/>
              <w:ind w:left="471"/>
              <w:rPr>
                <w:rFonts w:ascii="Book Antiqua" w:hAnsi="Book Antiqua" w:cs="Tahoma"/>
                <w:color w:val="000000"/>
                <w:sz w:val="24"/>
                <w:szCs w:val="24"/>
                <w:lang w:val="en-GB"/>
              </w:rPr>
            </w:pPr>
          </w:p>
        </w:tc>
      </w:tr>
      <w:tr w:rsidR="00681708" w:rsidRPr="00167359" w14:paraId="5211E657" w14:textId="77777777" w:rsidTr="00D938F8">
        <w:trPr>
          <w:trHeight w:hRule="exact" w:val="1638"/>
        </w:trPr>
        <w:tc>
          <w:tcPr>
            <w:tcW w:w="4391" w:type="dxa"/>
            <w:tcBorders>
              <w:top w:val="single" w:sz="5" w:space="0" w:color="000000"/>
              <w:left w:val="single" w:sz="5" w:space="0" w:color="000000"/>
              <w:bottom w:val="single" w:sz="5" w:space="0" w:color="000000"/>
              <w:right w:val="single" w:sz="5" w:space="0" w:color="000000"/>
            </w:tcBorders>
          </w:tcPr>
          <w:p w14:paraId="604D254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840" w:type="dxa"/>
            <w:tcBorders>
              <w:top w:val="single" w:sz="5" w:space="0" w:color="000000"/>
              <w:left w:val="single" w:sz="5" w:space="0" w:color="000000"/>
              <w:bottom w:val="single" w:sz="5" w:space="0" w:color="000000"/>
              <w:right w:val="single" w:sz="5" w:space="0" w:color="000000"/>
            </w:tcBorders>
          </w:tcPr>
          <w:p w14:paraId="0A9CB113"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c>
          <w:tcPr>
            <w:tcW w:w="2700" w:type="dxa"/>
            <w:tcBorders>
              <w:top w:val="single" w:sz="5" w:space="0" w:color="000000"/>
              <w:left w:val="single" w:sz="5" w:space="0" w:color="000000"/>
              <w:bottom w:val="single" w:sz="5" w:space="0" w:color="000000"/>
              <w:right w:val="single" w:sz="5" w:space="0" w:color="000000"/>
            </w:tcBorders>
          </w:tcPr>
          <w:p w14:paraId="3841DEEC"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pPr>
          </w:p>
        </w:tc>
      </w:tr>
    </w:tbl>
    <w:p w14:paraId="6BAB0F31" w14:textId="77777777" w:rsidR="00681708" w:rsidRPr="00167359" w:rsidRDefault="00681708">
      <w:pPr>
        <w:widowControl w:val="0"/>
        <w:autoSpaceDE w:val="0"/>
        <w:autoSpaceDN w:val="0"/>
        <w:adjustRightInd w:val="0"/>
        <w:spacing w:after="0" w:line="276" w:lineRule="exact"/>
        <w:ind w:left="591"/>
        <w:rPr>
          <w:rFonts w:ascii="Book Antiqua" w:hAnsi="Book Antiqua" w:cs="Tahoma"/>
          <w:color w:val="000000"/>
          <w:sz w:val="20"/>
          <w:szCs w:val="20"/>
          <w:lang w:val="en-GB"/>
        </w:rPr>
      </w:pPr>
    </w:p>
    <w:p w14:paraId="1C72C6E2" w14:textId="1BFA145F" w:rsidR="00681708" w:rsidRPr="00167359" w:rsidRDefault="003060D9" w:rsidP="00D938F8">
      <w:pPr>
        <w:pStyle w:val="Heading3"/>
        <w:rPr>
          <w:lang w:val="en-GB"/>
        </w:rPr>
      </w:pPr>
      <w:r w:rsidRPr="00167359">
        <w:rPr>
          <w:lang w:val="en-GB"/>
        </w:rPr>
        <w:t>5.3:</w:t>
      </w:r>
      <w:r w:rsidR="00597236" w:rsidRPr="00167359">
        <w:rPr>
          <w:lang w:val="en-GB"/>
        </w:rPr>
        <w:t xml:space="preserve"> </w:t>
      </w:r>
      <w:r w:rsidR="00780293" w:rsidRPr="00167359">
        <w:rPr>
          <w:sz w:val="28"/>
          <w:szCs w:val="28"/>
          <w:lang w:val="en-GB"/>
        </w:rPr>
        <w:t>B</w:t>
      </w:r>
      <w:r w:rsidR="00780293" w:rsidRPr="00167359">
        <w:rPr>
          <w:lang w:val="en-GB"/>
        </w:rPr>
        <w:t xml:space="preserve">REAKDOWN OF </w:t>
      </w:r>
      <w:r w:rsidR="00780293" w:rsidRPr="00167359">
        <w:rPr>
          <w:sz w:val="28"/>
          <w:szCs w:val="28"/>
          <w:lang w:val="en-GB"/>
        </w:rPr>
        <w:t>P</w:t>
      </w:r>
      <w:r w:rsidR="00780293" w:rsidRPr="00167359">
        <w:rPr>
          <w:lang w:val="en-GB"/>
        </w:rPr>
        <w:t xml:space="preserve">RICE PER </w:t>
      </w:r>
      <w:r w:rsidR="00780293" w:rsidRPr="00167359">
        <w:rPr>
          <w:sz w:val="28"/>
          <w:szCs w:val="28"/>
          <w:lang w:val="en-GB"/>
        </w:rPr>
        <w:t>A</w:t>
      </w:r>
      <w:r w:rsidR="00780293" w:rsidRPr="00167359">
        <w:rPr>
          <w:lang w:val="en-GB"/>
        </w:rPr>
        <w:t xml:space="preserve">CTIVITY </w:t>
      </w:r>
    </w:p>
    <w:p w14:paraId="3573EDAC" w14:textId="73B041FA" w:rsidR="00681708" w:rsidRPr="00167359" w:rsidRDefault="00681708">
      <w:pPr>
        <w:widowControl w:val="0"/>
        <w:autoSpaceDE w:val="0"/>
        <w:autoSpaceDN w:val="0"/>
        <w:adjustRightInd w:val="0"/>
        <w:spacing w:after="0" w:line="200" w:lineRule="exact"/>
        <w:ind w:left="20"/>
        <w:rPr>
          <w:rFonts w:ascii="Book Antiqua" w:hAnsi="Book Antiqua" w:cs="Tahoma"/>
          <w:color w:val="000000"/>
          <w:sz w:val="24"/>
          <w:szCs w:val="24"/>
          <w:lang w:val="en-GB"/>
        </w:rPr>
      </w:pPr>
    </w:p>
    <w:p w14:paraId="4BE01B4A" w14:textId="22F38194" w:rsidR="005A4702" w:rsidRPr="00167359" w:rsidRDefault="005A4702">
      <w:pPr>
        <w:widowControl w:val="0"/>
        <w:autoSpaceDE w:val="0"/>
        <w:autoSpaceDN w:val="0"/>
        <w:adjustRightInd w:val="0"/>
        <w:spacing w:after="0" w:line="200"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Break Down the above stated total costs. </w:t>
      </w:r>
    </w:p>
    <w:p w14:paraId="3B71BF9E" w14:textId="77777777" w:rsidR="00681708" w:rsidRPr="00167359" w:rsidRDefault="00681708">
      <w:pPr>
        <w:widowControl w:val="0"/>
        <w:autoSpaceDE w:val="0"/>
        <w:autoSpaceDN w:val="0"/>
        <w:adjustRightInd w:val="0"/>
        <w:spacing w:after="0" w:line="234" w:lineRule="exact"/>
        <w:ind w:left="20"/>
        <w:rPr>
          <w:rFonts w:ascii="Book Antiqua" w:hAnsi="Book Antiqua" w:cs="Tahoma"/>
          <w:color w:val="000000"/>
          <w:sz w:val="24"/>
          <w:szCs w:val="24"/>
          <w:lang w:val="en-GB"/>
        </w:rPr>
      </w:pPr>
    </w:p>
    <w:tbl>
      <w:tblPr>
        <w:tblW w:w="0" w:type="auto"/>
        <w:tblInd w:w="12" w:type="dxa"/>
        <w:tblLayout w:type="fixed"/>
        <w:tblCellMar>
          <w:left w:w="0" w:type="dxa"/>
          <w:right w:w="0" w:type="dxa"/>
        </w:tblCellMar>
        <w:tblLook w:val="0000" w:firstRow="0" w:lastRow="0" w:firstColumn="0" w:lastColumn="0" w:noHBand="0" w:noVBand="0"/>
      </w:tblPr>
      <w:tblGrid>
        <w:gridCol w:w="4971"/>
        <w:gridCol w:w="4960"/>
      </w:tblGrid>
      <w:tr w:rsidR="00681708" w:rsidRPr="00167359" w14:paraId="2F6F9E54" w14:textId="77777777">
        <w:trPr>
          <w:trHeight w:hRule="exact" w:val="904"/>
        </w:trPr>
        <w:tc>
          <w:tcPr>
            <w:tcW w:w="4971" w:type="dxa"/>
            <w:tcBorders>
              <w:top w:val="single" w:sz="5" w:space="0" w:color="000000"/>
              <w:left w:val="single" w:sz="5" w:space="0" w:color="000000"/>
              <w:bottom w:val="single" w:sz="5" w:space="0" w:color="000000"/>
              <w:right w:val="single" w:sz="5" w:space="0" w:color="000000"/>
            </w:tcBorders>
          </w:tcPr>
          <w:p w14:paraId="15D0EBF7" w14:textId="77777777" w:rsidR="00681708" w:rsidRPr="00167359" w:rsidRDefault="00681708">
            <w:pPr>
              <w:widowControl w:val="0"/>
              <w:autoSpaceDE w:val="0"/>
              <w:autoSpaceDN w:val="0"/>
              <w:adjustRightInd w:val="0"/>
              <w:spacing w:after="0" w:line="276" w:lineRule="exact"/>
              <w:ind w:left="112"/>
              <w:rPr>
                <w:rFonts w:ascii="Book Antiqua" w:hAnsi="Book Antiqua" w:cs="Tahoma"/>
                <w:color w:val="000000"/>
                <w:sz w:val="24"/>
                <w:szCs w:val="24"/>
                <w:lang w:val="en-GB"/>
              </w:rPr>
            </w:pPr>
          </w:p>
          <w:p w14:paraId="0AF914DC" w14:textId="0F1BD146" w:rsidR="00681708" w:rsidRPr="00167359" w:rsidRDefault="00780293">
            <w:pPr>
              <w:widowControl w:val="0"/>
              <w:autoSpaceDE w:val="0"/>
              <w:autoSpaceDN w:val="0"/>
              <w:adjustRightInd w:val="0"/>
              <w:spacing w:after="0" w:line="260"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Activity NO.:</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_______________________</w:t>
            </w:r>
          </w:p>
        </w:tc>
        <w:tc>
          <w:tcPr>
            <w:tcW w:w="4960" w:type="dxa"/>
            <w:tcBorders>
              <w:top w:val="single" w:sz="5" w:space="0" w:color="000000"/>
              <w:left w:val="single" w:sz="5" w:space="0" w:color="000000"/>
              <w:bottom w:val="single" w:sz="5" w:space="0" w:color="000000"/>
              <w:right w:val="single" w:sz="5" w:space="0" w:color="000000"/>
            </w:tcBorders>
          </w:tcPr>
          <w:p w14:paraId="10A20342"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263AB75" w14:textId="77777777" w:rsidR="00681708" w:rsidRPr="00167359" w:rsidRDefault="00681708">
            <w:pPr>
              <w:widowControl w:val="0"/>
              <w:autoSpaceDE w:val="0"/>
              <w:autoSpaceDN w:val="0"/>
              <w:adjustRightInd w:val="0"/>
              <w:spacing w:after="0" w:line="276" w:lineRule="exact"/>
              <w:ind w:left="103"/>
              <w:rPr>
                <w:rFonts w:ascii="Book Antiqua" w:hAnsi="Book Antiqua" w:cs="Tahoma"/>
                <w:color w:val="000000"/>
                <w:sz w:val="24"/>
                <w:szCs w:val="24"/>
                <w:lang w:val="en-GB"/>
              </w:rPr>
            </w:pPr>
          </w:p>
          <w:p w14:paraId="34B56EFD" w14:textId="77777777" w:rsidR="00681708" w:rsidRPr="00167359" w:rsidRDefault="00780293">
            <w:pPr>
              <w:widowControl w:val="0"/>
              <w:autoSpaceDE w:val="0"/>
              <w:autoSpaceDN w:val="0"/>
              <w:adjustRightInd w:val="0"/>
              <w:spacing w:before="7" w:after="0" w:line="276" w:lineRule="exact"/>
              <w:ind w:left="103"/>
              <w:rPr>
                <w:rFonts w:ascii="Book Antiqua" w:hAnsi="Book Antiqua" w:cs="Tahoma"/>
                <w:color w:val="000000"/>
                <w:sz w:val="24"/>
                <w:szCs w:val="24"/>
                <w:lang w:val="en-GB"/>
              </w:rPr>
            </w:pPr>
            <w:r w:rsidRPr="00167359">
              <w:rPr>
                <w:rFonts w:ascii="Book Antiqua" w:hAnsi="Book Antiqua" w:cs="Tahoma"/>
                <w:color w:val="000000"/>
                <w:sz w:val="24"/>
                <w:szCs w:val="24"/>
                <w:lang w:val="en-GB"/>
              </w:rPr>
              <w:t>Description:_________________________</w:t>
            </w:r>
          </w:p>
        </w:tc>
      </w:tr>
      <w:tr w:rsidR="00681708" w:rsidRPr="00167359" w14:paraId="6E9F3223" w14:textId="77777777">
        <w:trPr>
          <w:trHeight w:hRule="exact" w:val="604"/>
        </w:trPr>
        <w:tc>
          <w:tcPr>
            <w:tcW w:w="4971" w:type="dxa"/>
            <w:tcBorders>
              <w:top w:val="single" w:sz="5" w:space="0" w:color="000000"/>
              <w:left w:val="single" w:sz="5" w:space="0" w:color="000000"/>
              <w:bottom w:val="single" w:sz="5" w:space="0" w:color="000000"/>
              <w:right w:val="single" w:sz="5" w:space="0" w:color="000000"/>
            </w:tcBorders>
          </w:tcPr>
          <w:p w14:paraId="6819BBC1" w14:textId="77777777" w:rsidR="00681708" w:rsidRPr="00167359" w:rsidRDefault="00780293">
            <w:pPr>
              <w:widowControl w:val="0"/>
              <w:autoSpaceDE w:val="0"/>
              <w:autoSpaceDN w:val="0"/>
              <w:adjustRightInd w:val="0"/>
              <w:spacing w:before="12" w:after="0" w:line="276" w:lineRule="exact"/>
              <w:ind w:left="112"/>
              <w:rPr>
                <w:rFonts w:ascii="Book Antiqua" w:hAnsi="Book Antiqua" w:cs="Tahoma"/>
                <w:color w:val="000000"/>
                <w:sz w:val="24"/>
                <w:szCs w:val="24"/>
                <w:lang w:val="en-GB"/>
              </w:rPr>
            </w:pPr>
            <w:r w:rsidRPr="00167359">
              <w:rPr>
                <w:rFonts w:ascii="Book Antiqua" w:hAnsi="Book Antiqua" w:cs="Tahoma"/>
                <w:color w:val="000000"/>
                <w:sz w:val="24"/>
                <w:szCs w:val="24"/>
                <w:lang w:val="en-GB"/>
              </w:rPr>
              <w:t>Price Component</w:t>
            </w:r>
          </w:p>
        </w:tc>
        <w:tc>
          <w:tcPr>
            <w:tcW w:w="4960" w:type="dxa"/>
            <w:tcBorders>
              <w:top w:val="single" w:sz="5" w:space="0" w:color="000000"/>
              <w:left w:val="single" w:sz="5" w:space="0" w:color="000000"/>
              <w:bottom w:val="single" w:sz="5" w:space="0" w:color="000000"/>
              <w:right w:val="single" w:sz="5" w:space="0" w:color="000000"/>
            </w:tcBorders>
          </w:tcPr>
          <w:p w14:paraId="3E44C0A4" w14:textId="77777777" w:rsidR="00681708" w:rsidRPr="00167359" w:rsidRDefault="00780293">
            <w:pPr>
              <w:widowControl w:val="0"/>
              <w:autoSpaceDE w:val="0"/>
              <w:autoSpaceDN w:val="0"/>
              <w:adjustRightInd w:val="0"/>
              <w:spacing w:before="12" w:after="0" w:line="276" w:lineRule="exact"/>
              <w:ind w:left="823"/>
              <w:rPr>
                <w:rFonts w:ascii="Book Antiqua" w:hAnsi="Book Antiqua" w:cs="Tahoma"/>
                <w:color w:val="000000"/>
                <w:sz w:val="24"/>
                <w:szCs w:val="24"/>
                <w:lang w:val="en-GB"/>
              </w:rPr>
            </w:pPr>
            <w:r w:rsidRPr="00167359">
              <w:rPr>
                <w:rFonts w:ascii="Book Antiqua" w:hAnsi="Book Antiqua" w:cs="Tahoma"/>
                <w:color w:val="000000"/>
                <w:sz w:val="24"/>
                <w:szCs w:val="24"/>
                <w:lang w:val="en-GB"/>
              </w:rPr>
              <w:t>Amount(s)</w:t>
            </w:r>
          </w:p>
        </w:tc>
      </w:tr>
      <w:tr w:rsidR="00681708" w:rsidRPr="00167359" w14:paraId="1DCEBD7D" w14:textId="77777777">
        <w:trPr>
          <w:trHeight w:hRule="exact" w:val="2397"/>
        </w:trPr>
        <w:tc>
          <w:tcPr>
            <w:tcW w:w="4971" w:type="dxa"/>
            <w:tcBorders>
              <w:top w:val="single" w:sz="5" w:space="0" w:color="000000"/>
              <w:left w:val="single" w:sz="5" w:space="0" w:color="000000"/>
              <w:bottom w:val="single" w:sz="5" w:space="0" w:color="000000"/>
              <w:right w:val="single" w:sz="5" w:space="0" w:color="000000"/>
            </w:tcBorders>
          </w:tcPr>
          <w:p w14:paraId="788AC642" w14:textId="3CA757FD" w:rsidR="00681708" w:rsidRPr="00167359" w:rsidRDefault="00681708" w:rsidP="00F002D5">
            <w:pPr>
              <w:widowControl w:val="0"/>
              <w:autoSpaceDE w:val="0"/>
              <w:autoSpaceDN w:val="0"/>
              <w:adjustRightInd w:val="0"/>
              <w:spacing w:before="14" w:after="0" w:line="276" w:lineRule="exact"/>
              <w:rPr>
                <w:rFonts w:ascii="Book Antiqua" w:hAnsi="Book Antiqua" w:cs="Tahoma"/>
                <w:color w:val="000000"/>
                <w:sz w:val="24"/>
                <w:szCs w:val="24"/>
                <w:lang w:val="en-GB"/>
              </w:rPr>
            </w:pPr>
          </w:p>
          <w:p w14:paraId="7EE4D912" w14:textId="7AE752D5" w:rsidR="00681708" w:rsidRPr="00167359" w:rsidRDefault="00681708">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761B1FD" w14:textId="19F5ED16"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0A9524FC" w14:textId="16B88FAC"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416C6ED5" w14:textId="77E4C7CE"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1ED20F4B" w14:textId="77777777" w:rsidR="00F002D5" w:rsidRPr="00167359" w:rsidRDefault="00F002D5">
            <w:pPr>
              <w:widowControl w:val="0"/>
              <w:autoSpaceDE w:val="0"/>
              <w:autoSpaceDN w:val="0"/>
              <w:adjustRightInd w:val="0"/>
              <w:spacing w:after="0" w:line="276" w:lineRule="exact"/>
              <w:ind w:left="352"/>
              <w:rPr>
                <w:rFonts w:ascii="Book Antiqua" w:hAnsi="Book Antiqua" w:cs="Tahoma"/>
                <w:color w:val="000000"/>
                <w:sz w:val="24"/>
                <w:szCs w:val="24"/>
                <w:lang w:val="en-GB"/>
              </w:rPr>
            </w:pPr>
          </w:p>
          <w:p w14:paraId="2C687490" w14:textId="77777777" w:rsidR="00681708" w:rsidRPr="00167359" w:rsidRDefault="00780293">
            <w:pPr>
              <w:widowControl w:val="0"/>
              <w:autoSpaceDE w:val="0"/>
              <w:autoSpaceDN w:val="0"/>
              <w:adjustRightInd w:val="0"/>
              <w:spacing w:before="44" w:after="0" w:line="276" w:lineRule="exact"/>
              <w:ind w:left="352"/>
              <w:rPr>
                <w:rFonts w:ascii="Book Antiqua" w:hAnsi="Book Antiqua" w:cs="Tahoma"/>
                <w:color w:val="000000"/>
                <w:sz w:val="24"/>
                <w:szCs w:val="24"/>
                <w:lang w:val="en-GB"/>
              </w:rPr>
            </w:pPr>
            <w:r w:rsidRPr="00167359">
              <w:rPr>
                <w:rFonts w:ascii="Book Antiqua" w:hAnsi="Book Antiqua" w:cs="Tahoma"/>
                <w:color w:val="000000"/>
                <w:sz w:val="24"/>
                <w:szCs w:val="24"/>
                <w:lang w:val="en-GB"/>
              </w:rPr>
              <w:t>Subtotal</w:t>
            </w:r>
          </w:p>
        </w:tc>
        <w:tc>
          <w:tcPr>
            <w:tcW w:w="4960" w:type="dxa"/>
            <w:tcBorders>
              <w:top w:val="single" w:sz="5" w:space="0" w:color="000000"/>
              <w:left w:val="single" w:sz="5" w:space="0" w:color="000000"/>
              <w:bottom w:val="single" w:sz="5" w:space="0" w:color="000000"/>
              <w:right w:val="single" w:sz="5" w:space="0" w:color="000000"/>
            </w:tcBorders>
          </w:tcPr>
          <w:p w14:paraId="3E4C76E1"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67962E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49D4884B"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97D848D"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5F531739"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11AEC53E" w14:textId="77777777" w:rsidR="00681708" w:rsidRPr="00167359" w:rsidRDefault="00681708">
            <w:pPr>
              <w:widowControl w:val="0"/>
              <w:autoSpaceDE w:val="0"/>
              <w:autoSpaceDN w:val="0"/>
              <w:adjustRightInd w:val="0"/>
              <w:spacing w:after="0" w:line="276" w:lineRule="exact"/>
              <w:ind w:left="763"/>
              <w:rPr>
                <w:rFonts w:ascii="Book Antiqua" w:hAnsi="Book Antiqua" w:cs="Tahoma"/>
                <w:color w:val="000000"/>
                <w:sz w:val="24"/>
                <w:szCs w:val="24"/>
                <w:lang w:val="en-GB"/>
              </w:rPr>
            </w:pPr>
          </w:p>
          <w:p w14:paraId="78D1A5B3" w14:textId="77777777" w:rsidR="00681708" w:rsidRPr="00167359" w:rsidRDefault="00780293">
            <w:pPr>
              <w:widowControl w:val="0"/>
              <w:autoSpaceDE w:val="0"/>
              <w:autoSpaceDN w:val="0"/>
              <w:adjustRightInd w:val="0"/>
              <w:spacing w:before="99" w:after="0" w:line="276" w:lineRule="exact"/>
              <w:ind w:left="763"/>
              <w:rPr>
                <w:rFonts w:ascii="Book Antiqua" w:hAnsi="Book Antiqua" w:cs="Tahoma"/>
                <w:color w:val="000000"/>
                <w:sz w:val="24"/>
                <w:szCs w:val="24"/>
                <w:lang w:val="en-GB"/>
              </w:rPr>
            </w:pPr>
            <w:r w:rsidRPr="00167359">
              <w:rPr>
                <w:rFonts w:ascii="Book Antiqua" w:hAnsi="Book Antiqua" w:cs="Tahoma"/>
                <w:color w:val="000000"/>
                <w:sz w:val="24"/>
                <w:szCs w:val="24"/>
                <w:lang w:val="en-GB"/>
              </w:rPr>
              <w:t>_______________________________</w:t>
            </w:r>
          </w:p>
        </w:tc>
      </w:tr>
    </w:tbl>
    <w:p w14:paraId="1F4828D2"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2E52D3E9"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06ADE5C4" w14:textId="77777777" w:rsidR="00681708" w:rsidRPr="00167359" w:rsidRDefault="00681708">
      <w:pPr>
        <w:widowControl w:val="0"/>
        <w:autoSpaceDE w:val="0"/>
        <w:autoSpaceDN w:val="0"/>
        <w:adjustRightInd w:val="0"/>
        <w:spacing w:after="0" w:line="276" w:lineRule="exact"/>
        <w:ind w:left="5123"/>
        <w:rPr>
          <w:rFonts w:ascii="Book Antiqua" w:hAnsi="Book Antiqua" w:cs="Tahoma"/>
          <w:color w:val="000000"/>
          <w:sz w:val="20"/>
          <w:szCs w:val="20"/>
          <w:lang w:val="en-GB"/>
        </w:rPr>
      </w:pPr>
    </w:p>
    <w:p w14:paraId="585451FD" w14:textId="2F9C3516" w:rsidR="00681708" w:rsidRPr="00167359" w:rsidRDefault="00681708">
      <w:pPr>
        <w:widowControl w:val="0"/>
        <w:autoSpaceDE w:val="0"/>
        <w:autoSpaceDN w:val="0"/>
        <w:adjustRightInd w:val="0"/>
        <w:spacing w:before="52" w:after="0" w:line="276" w:lineRule="exact"/>
        <w:ind w:left="5123"/>
        <w:rPr>
          <w:rFonts w:ascii="Book Antiqua" w:hAnsi="Book Antiqua" w:cs="Tahoma"/>
          <w:color w:val="000000"/>
          <w:sz w:val="24"/>
          <w:szCs w:val="24"/>
          <w:lang w:val="en-GB"/>
        </w:rPr>
      </w:pPr>
    </w:p>
    <w:p w14:paraId="35DA432F" w14:textId="77777777" w:rsidR="00681708" w:rsidRPr="00167359" w:rsidRDefault="00681708">
      <w:pPr>
        <w:widowControl w:val="0"/>
        <w:autoSpaceDE w:val="0"/>
        <w:autoSpaceDN w:val="0"/>
        <w:adjustRightInd w:val="0"/>
        <w:spacing w:after="0" w:line="240" w:lineRule="auto"/>
        <w:rPr>
          <w:rFonts w:ascii="Book Antiqua" w:hAnsi="Book Antiqua" w:cs="Tahoma"/>
          <w:color w:val="000000"/>
          <w:sz w:val="24"/>
          <w:szCs w:val="24"/>
          <w:lang w:val="en-GB"/>
        </w:rPr>
        <w:sectPr w:rsidR="00681708" w:rsidRPr="00167359">
          <w:pgSz w:w="12240" w:h="15840"/>
          <w:pgMar w:top="-1281" w:right="1233" w:bottom="-20" w:left="848" w:header="720" w:footer="720" w:gutter="0"/>
          <w:cols w:space="720"/>
          <w:noEndnote/>
        </w:sectPr>
      </w:pPr>
    </w:p>
    <w:p w14:paraId="1A77FA39" w14:textId="77777777" w:rsidR="00227199" w:rsidRPr="00167359" w:rsidRDefault="00227199" w:rsidP="00D938F8">
      <w:pPr>
        <w:pStyle w:val="Heading1"/>
        <w:rPr>
          <w:lang w:val="en-GB"/>
        </w:rPr>
      </w:pPr>
      <w:bookmarkStart w:id="38" w:name="Pg36"/>
      <w:bookmarkEnd w:id="38"/>
      <w:r w:rsidRPr="00167359">
        <w:rPr>
          <w:lang w:val="en-GB"/>
        </w:rPr>
        <w:lastRenderedPageBreak/>
        <w:t>FORM OF TENDER</w:t>
      </w:r>
    </w:p>
    <w:p w14:paraId="7D73ADD5" w14:textId="05A27965" w:rsidR="00227199" w:rsidRPr="00167359" w:rsidRDefault="002E685F"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Pr>
          <w:rFonts w:ascii="Book Antiqua" w:hAnsi="Book Antiqua" w:cs="Tahoma"/>
          <w:bCs/>
          <w:color w:val="000000"/>
          <w:sz w:val="24"/>
          <w:szCs w:val="24"/>
          <w:lang w:val="en-GB"/>
        </w:rPr>
        <w:t>TENDER NO. EACC/35</w:t>
      </w:r>
      <w:r w:rsidR="00227199" w:rsidRPr="00167359">
        <w:rPr>
          <w:rFonts w:ascii="Book Antiqua" w:hAnsi="Book Antiqua" w:cs="Tahoma"/>
          <w:bCs/>
          <w:color w:val="000000"/>
          <w:sz w:val="24"/>
          <w:szCs w:val="24"/>
          <w:lang w:val="en-GB"/>
        </w:rPr>
        <w:t>/2020-2021</w:t>
      </w:r>
      <w:r w:rsidR="00227199" w:rsidRPr="00167359">
        <w:rPr>
          <w:rFonts w:ascii="Book Antiqua" w:hAnsi="Book Antiqua" w:cs="Tahoma"/>
          <w:bCs/>
          <w:color w:val="000000"/>
          <w:sz w:val="24"/>
          <w:szCs w:val="24"/>
          <w:lang w:val="en-GB"/>
        </w:rPr>
        <w:tab/>
        <w:t xml:space="preserve">                                         Date: …………………</w:t>
      </w:r>
      <w:proofErr w:type="gramStart"/>
      <w:r w:rsidR="00227199" w:rsidRPr="00167359">
        <w:rPr>
          <w:rFonts w:ascii="Book Antiqua" w:hAnsi="Book Antiqua" w:cs="Tahoma"/>
          <w:bCs/>
          <w:color w:val="000000"/>
          <w:sz w:val="24"/>
          <w:szCs w:val="24"/>
          <w:lang w:val="en-GB"/>
        </w:rPr>
        <w:t>…..</w:t>
      </w:r>
      <w:proofErr w:type="gramEnd"/>
    </w:p>
    <w:p w14:paraId="59E0D0A5"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20B124FB"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
          <w:color w:val="000000"/>
          <w:sz w:val="24"/>
          <w:szCs w:val="24"/>
          <w:lang w:val="en-GB"/>
        </w:rPr>
        <w:t xml:space="preserve">To: </w:t>
      </w:r>
      <w:r w:rsidRPr="00167359">
        <w:rPr>
          <w:rFonts w:ascii="Book Antiqua" w:hAnsi="Book Antiqua" w:cs="Tahoma"/>
          <w:bCs/>
          <w:color w:val="000000"/>
          <w:sz w:val="24"/>
          <w:szCs w:val="24"/>
          <w:lang w:val="en-GB"/>
        </w:rPr>
        <w:t>THE SECRETARY/CEO</w:t>
      </w:r>
    </w:p>
    <w:p w14:paraId="46E47F4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Ethics and Anti-Corruption Commission,</w:t>
      </w:r>
    </w:p>
    <w:p w14:paraId="46F2EB2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P. O. Box 61130 - 00200</w:t>
      </w:r>
    </w:p>
    <w:p w14:paraId="703431BF" w14:textId="060F0BF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NAIROBI</w:t>
      </w:r>
    </w:p>
    <w:p w14:paraId="1D6572E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Gentlemen and/or Ladies:</w:t>
      </w:r>
    </w:p>
    <w:p w14:paraId="57F523B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0CA096F" w14:textId="576F7DB8"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bCs/>
          <w:color w:val="000000"/>
          <w:sz w:val="24"/>
          <w:szCs w:val="24"/>
        </w:rPr>
      </w:pPr>
      <w:r w:rsidRPr="00167359">
        <w:rPr>
          <w:rFonts w:ascii="Book Antiqua" w:hAnsi="Book Antiqua" w:cs="Tahoma"/>
          <w:bCs/>
          <w:color w:val="000000"/>
          <w:sz w:val="24"/>
          <w:szCs w:val="24"/>
          <w:lang w:val="en-GB"/>
        </w:rPr>
        <w:t xml:space="preserve">1. Having examined the tender documents including Addenda Nos. ………………………………. [Insert numbers], the receipt of which is hereby duly acknowledged, we, the undersigned, offer to undertake the </w:t>
      </w:r>
      <w:r w:rsidRPr="00167359">
        <w:rPr>
          <w:rFonts w:ascii="Book Antiqua" w:hAnsi="Book Antiqua" w:cs="Tahoma"/>
          <w:b/>
          <w:bCs/>
          <w:color w:val="000000"/>
          <w:sz w:val="24"/>
          <w:szCs w:val="24"/>
        </w:rPr>
        <w:t xml:space="preserve">PROVISION OF CONSULTANCY SERVICES ON </w:t>
      </w:r>
      <w:r w:rsidR="002E685F">
        <w:rPr>
          <w:rFonts w:ascii="Book Antiqua" w:hAnsi="Book Antiqua" w:cs="Tahoma"/>
          <w:b/>
          <w:bCs/>
          <w:color w:val="000000"/>
          <w:sz w:val="24"/>
          <w:szCs w:val="24"/>
        </w:rPr>
        <w:t>MEDIA MONITORING SERVICES</w:t>
      </w:r>
    </w:p>
    <w:p w14:paraId="7268E91E" w14:textId="21D8C55D"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 in conformity with the said tender documents for the sum of…………………………………………………………………………………………………………………………………………………………………………………………………………………………………………………………………………………………………………………………………..(total tender amount in words and figures) or such other sums as may be ascertained in accordance with the Schedule of Prices attached herewith and made part of this Tender.</w:t>
      </w:r>
    </w:p>
    <w:p w14:paraId="3DC40D79"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2545B24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2.  We undertake, if our Tender is accepted, to deliver install and commission the equipment in accordance with the delivery schedule specified in the Schedule of Requirements.</w:t>
      </w:r>
    </w:p>
    <w:p w14:paraId="7DD40C2D"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4AE40CC3"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3.  If our Tender is accepted, we will obtain the guarantee of a bank in a sum of equivalent to </w:t>
      </w:r>
      <w:r w:rsidRPr="00167359">
        <w:rPr>
          <w:rFonts w:ascii="Book Antiqua" w:hAnsi="Book Antiqua" w:cs="Tahoma"/>
          <w:bCs/>
          <w:color w:val="000000"/>
          <w:sz w:val="24"/>
          <w:szCs w:val="24"/>
          <w:lang w:val="en-GB"/>
        </w:rPr>
        <w:tab/>
        <w:t>10</w:t>
      </w:r>
      <w:r w:rsidRPr="00167359">
        <w:rPr>
          <w:rFonts w:ascii="Book Antiqua" w:hAnsi="Book Antiqua" w:cs="Tahoma"/>
          <w:bCs/>
          <w:color w:val="000000"/>
          <w:sz w:val="24"/>
          <w:szCs w:val="24"/>
          <w:lang w:val="en-GB"/>
        </w:rPr>
        <w:tab/>
        <w:t xml:space="preserve"> percent of the Contract Price for the due performance of the Contract, in the form prescribed by EACC.</w:t>
      </w:r>
    </w:p>
    <w:p w14:paraId="29CA7CC4"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58214292"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4.  We agree to a bid by this Tender for a period of 120 days from the date fixed for tender opening of the Instructions to tenderers, and it shall remain binding upon us and may be accepted at any time before the expiration of that period.</w:t>
      </w:r>
    </w:p>
    <w:p w14:paraId="0F03ACF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B0E3B1F"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5.  This Tender, together with your written acceptance thereof and your notification of award, shall constitute a Contract, between us. Subject to signing of the Contract by the parties.</w:t>
      </w:r>
    </w:p>
    <w:p w14:paraId="4A695680"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6.  We understand that you are not bound to accept the lowest or any tender you may receive.</w:t>
      </w:r>
    </w:p>
    <w:p w14:paraId="46285447"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1435F13A"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t xml:space="preserve">Dated this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day of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20 </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p>
    <w:p w14:paraId="7473F1D8" w14:textId="77777777"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p>
    <w:p w14:paraId="0ABF3783" w14:textId="4A0CE57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Cs/>
          <w:color w:val="000000"/>
          <w:sz w:val="24"/>
          <w:szCs w:val="24"/>
          <w:lang w:val="en-GB"/>
        </w:rPr>
      </w:pPr>
      <w:r w:rsidRPr="00167359">
        <w:rPr>
          <w:rFonts w:ascii="Book Antiqua" w:hAnsi="Book Antiqua" w:cs="Tahoma"/>
          <w:bCs/>
          <w:color w:val="000000"/>
          <w:sz w:val="24"/>
          <w:szCs w:val="24"/>
          <w:lang w:val="en-GB"/>
        </w:rPr>
        <w:lastRenderedPageBreak/>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[Signature]</w:t>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r>
      <w:r w:rsidRPr="00167359">
        <w:rPr>
          <w:rFonts w:ascii="Book Antiqua" w:hAnsi="Book Antiqua" w:cs="Tahoma"/>
          <w:bCs/>
          <w:color w:val="000000"/>
          <w:sz w:val="24"/>
          <w:szCs w:val="24"/>
          <w:lang w:val="en-GB"/>
        </w:rPr>
        <w:tab/>
        <w:t xml:space="preserve">                 </w:t>
      </w:r>
      <w:r w:rsidRPr="00167359">
        <w:rPr>
          <w:rFonts w:ascii="Book Antiqua" w:hAnsi="Book Antiqua" w:cs="Tahoma"/>
          <w:bCs/>
          <w:color w:val="000000"/>
          <w:sz w:val="24"/>
          <w:szCs w:val="24"/>
          <w:lang w:val="en-GB"/>
        </w:rPr>
        <w:tab/>
        <w:t>[In the capacity of]</w:t>
      </w:r>
    </w:p>
    <w:p w14:paraId="60F874DE" w14:textId="64C153E3" w:rsidR="00227199" w:rsidRPr="00167359" w:rsidRDefault="00227199" w:rsidP="0022719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Cs/>
          <w:color w:val="000000"/>
          <w:sz w:val="24"/>
          <w:szCs w:val="24"/>
          <w:lang w:val="en-GB"/>
        </w:rPr>
        <w:t xml:space="preserve">Duly authorized to sign tender for an on behalf of </w:t>
      </w:r>
      <w:r w:rsidRPr="00167359">
        <w:rPr>
          <w:rFonts w:ascii="Book Antiqua" w:hAnsi="Book Antiqua" w:cs="Tahoma"/>
          <w:bCs/>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r w:rsidRPr="00167359">
        <w:rPr>
          <w:rFonts w:ascii="Book Antiqua" w:hAnsi="Book Antiqua" w:cs="Tahoma"/>
          <w:b/>
          <w:color w:val="000000"/>
          <w:sz w:val="24"/>
          <w:szCs w:val="24"/>
          <w:lang w:val="en-GB"/>
        </w:rPr>
        <w:tab/>
      </w:r>
    </w:p>
    <w:p w14:paraId="74C2D0C3" w14:textId="77777777" w:rsidR="00227199" w:rsidRPr="00167359" w:rsidRDefault="00227199"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1150279C" w14:textId="20AFC431" w:rsidR="00D938F8" w:rsidRDefault="00780293"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r w:rsidRPr="00167359">
        <w:rPr>
          <w:rFonts w:ascii="Book Antiqua" w:hAnsi="Book Antiqua" w:cs="Tahoma"/>
          <w:b/>
          <w:color w:val="000000"/>
          <w:sz w:val="24"/>
          <w:szCs w:val="24"/>
          <w:lang w:val="en-GB"/>
        </w:rPr>
        <w:t>SECTION VI: SAMPLE CONTRACT FOR CONSULTING SERVICES -</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SMALL ASSIGNMENTS</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w:t>
      </w:r>
      <w:r w:rsidR="003060D9" w:rsidRPr="00167359">
        <w:rPr>
          <w:rFonts w:ascii="Book Antiqua" w:hAnsi="Book Antiqua" w:cs="Tahoma"/>
          <w:b/>
          <w:color w:val="000000"/>
          <w:sz w:val="24"/>
          <w:szCs w:val="24"/>
          <w:lang w:val="en-GB"/>
        </w:rPr>
        <w:t xml:space="preserve"> </w:t>
      </w:r>
      <w:r w:rsidRPr="00167359">
        <w:rPr>
          <w:rFonts w:ascii="Book Antiqua" w:hAnsi="Book Antiqua" w:cs="Tahoma"/>
          <w:b/>
          <w:color w:val="000000"/>
          <w:sz w:val="24"/>
          <w:szCs w:val="24"/>
          <w:lang w:val="en-GB"/>
        </w:rPr>
        <w:t xml:space="preserve">LUMPSUM PAYMENTS </w:t>
      </w:r>
    </w:p>
    <w:p w14:paraId="120660ED" w14:textId="77777777" w:rsidR="00D938F8" w:rsidRDefault="00D938F8">
      <w:pPr>
        <w:spacing w:after="0" w:line="240" w:lineRule="auto"/>
        <w:rPr>
          <w:rFonts w:ascii="Book Antiqua" w:hAnsi="Book Antiqua" w:cs="Tahoma"/>
          <w:b/>
          <w:color w:val="000000"/>
          <w:sz w:val="24"/>
          <w:szCs w:val="24"/>
          <w:lang w:val="en-GB"/>
        </w:rPr>
      </w:pPr>
      <w:r>
        <w:rPr>
          <w:rFonts w:ascii="Book Antiqua" w:hAnsi="Book Antiqua" w:cs="Tahoma"/>
          <w:b/>
          <w:color w:val="000000"/>
          <w:sz w:val="24"/>
          <w:szCs w:val="24"/>
          <w:lang w:val="en-GB"/>
        </w:rPr>
        <w:br w:type="page"/>
      </w:r>
    </w:p>
    <w:p w14:paraId="01DD4514" w14:textId="77777777" w:rsidR="00681708" w:rsidRPr="00167359" w:rsidRDefault="00681708" w:rsidP="003060D9">
      <w:pPr>
        <w:widowControl w:val="0"/>
        <w:autoSpaceDE w:val="0"/>
        <w:autoSpaceDN w:val="0"/>
        <w:adjustRightInd w:val="0"/>
        <w:spacing w:after="0" w:line="300" w:lineRule="exact"/>
        <w:ind w:left="20" w:right="42"/>
        <w:jc w:val="both"/>
        <w:rPr>
          <w:rFonts w:ascii="Book Antiqua" w:hAnsi="Book Antiqua" w:cs="Tahoma"/>
          <w:b/>
          <w:color w:val="000000"/>
          <w:sz w:val="24"/>
          <w:szCs w:val="24"/>
          <w:lang w:val="en-GB"/>
        </w:rPr>
      </w:pPr>
    </w:p>
    <w:p w14:paraId="4B0C54BA" w14:textId="77777777" w:rsidR="00681708" w:rsidRPr="00167359" w:rsidRDefault="00681708">
      <w:pPr>
        <w:widowControl w:val="0"/>
        <w:autoSpaceDE w:val="0"/>
        <w:autoSpaceDN w:val="0"/>
        <w:adjustRightInd w:val="0"/>
        <w:spacing w:after="0" w:line="276" w:lineRule="exact"/>
        <w:ind w:left="3582"/>
        <w:rPr>
          <w:rFonts w:ascii="Book Antiqua" w:hAnsi="Book Antiqua" w:cs="Tahoma"/>
          <w:b/>
          <w:color w:val="000000"/>
          <w:sz w:val="24"/>
          <w:szCs w:val="24"/>
          <w:lang w:val="en-GB"/>
        </w:rPr>
      </w:pPr>
    </w:p>
    <w:p w14:paraId="37A25039" w14:textId="77777777" w:rsidR="00681708" w:rsidRPr="00167359" w:rsidRDefault="00780293" w:rsidP="00D938F8">
      <w:pPr>
        <w:pStyle w:val="Heading1"/>
        <w:rPr>
          <w:lang w:val="en-GB"/>
        </w:rPr>
      </w:pPr>
      <w:r w:rsidRPr="00167359">
        <w:rPr>
          <w:lang w:val="en-GB"/>
        </w:rPr>
        <w:t xml:space="preserve">CONTRACT FORM </w:t>
      </w:r>
    </w:p>
    <w:p w14:paraId="4F6E70FE" w14:textId="6273F1A9" w:rsidR="00681708" w:rsidRPr="00167359" w:rsidRDefault="00780293" w:rsidP="003060D9">
      <w:pPr>
        <w:widowControl w:val="0"/>
        <w:autoSpaceDE w:val="0"/>
        <w:autoSpaceDN w:val="0"/>
        <w:adjustRightInd w:val="0"/>
        <w:spacing w:before="285" w:after="0" w:line="300" w:lineRule="exact"/>
        <w:ind w:left="20" w:right="10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This Agreement, [hereinafter called “the Contract”) is entered into this 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0"/>
          <w:szCs w:val="20"/>
          <w:lang w:val="en-GB"/>
        </w:rPr>
        <w:br/>
      </w:r>
      <w:r w:rsidRPr="00167359">
        <w:rPr>
          <w:rFonts w:ascii="Book Antiqua" w:hAnsi="Book Antiqua" w:cs="Tahoma"/>
          <w:color w:val="000000"/>
          <w:sz w:val="24"/>
          <w:szCs w:val="24"/>
          <w:lang w:val="en-GB"/>
        </w:rPr>
        <w:t xml:space="preserve">by and between </w:t>
      </w:r>
      <w:r w:rsidR="001315D9" w:rsidRPr="00167359">
        <w:rPr>
          <w:rFonts w:ascii="Book Antiqua" w:hAnsi="Book Antiqua" w:cs="Tahoma"/>
          <w:color w:val="000000"/>
          <w:sz w:val="24"/>
          <w:szCs w:val="24"/>
          <w:lang w:val="en-GB"/>
        </w:rPr>
        <w:t>Ethics and Anti-corruption Commission</w:t>
      </w:r>
      <w:r w:rsidRPr="00167359">
        <w:rPr>
          <w:rFonts w:ascii="Book Antiqua" w:hAnsi="Book Antiqua" w:cs="Tahoma"/>
          <w:color w:val="000000"/>
          <w:sz w:val="24"/>
          <w:szCs w:val="24"/>
          <w:lang w:val="en-GB"/>
        </w:rPr>
        <w:t xml:space="preserve"> whose registered office is </w:t>
      </w:r>
      <w:r w:rsidRPr="005C6D40">
        <w:rPr>
          <w:rFonts w:ascii="Book Antiqua" w:hAnsi="Book Antiqua" w:cs="Tahoma"/>
          <w:sz w:val="24"/>
          <w:szCs w:val="24"/>
          <w:lang w:val="en-GB"/>
        </w:rPr>
        <w:t xml:space="preserve">situated at </w:t>
      </w:r>
      <w:r w:rsidR="001315D9" w:rsidRPr="005C6D40">
        <w:rPr>
          <w:rFonts w:ascii="Book Antiqua" w:hAnsi="Book Antiqua" w:cs="Tahoma"/>
          <w:sz w:val="24"/>
          <w:szCs w:val="24"/>
          <w:lang w:val="en-GB"/>
        </w:rPr>
        <w:t>Integrity Centre Valley Road</w:t>
      </w:r>
      <w:r w:rsidRPr="005C6D40">
        <w:rPr>
          <w:rFonts w:ascii="Book Antiqua" w:hAnsi="Book Antiqua" w:cs="Tahoma"/>
          <w:sz w:val="24"/>
          <w:szCs w:val="24"/>
          <w:lang w:val="en-GB"/>
        </w:rPr>
        <w:t xml:space="preserve"> of the one part AND </w:t>
      </w:r>
      <w:r w:rsidRPr="00167359">
        <w:rPr>
          <w:rFonts w:ascii="Book Antiqua" w:hAnsi="Book Antiqua" w:cs="Tahoma"/>
          <w:color w:val="000000"/>
          <w:sz w:val="24"/>
          <w:szCs w:val="24"/>
          <w:lang w:val="en-GB"/>
        </w:rPr>
        <w:t>____________________________________________ of [or whose</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registered</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 xml:space="preserve">office is situated at]_____________________________________ hereinafter called “the </w:t>
      </w:r>
      <w:r w:rsidRPr="00167359">
        <w:rPr>
          <w:rFonts w:ascii="Book Antiqua" w:hAnsi="Book Antiqua" w:cs="Tahoma"/>
          <w:color w:val="000000"/>
          <w:sz w:val="24"/>
          <w:szCs w:val="24"/>
          <w:lang w:val="en-GB"/>
        </w:rPr>
        <w:br/>
        <w:t xml:space="preserve">Consultant”) of the other part. </w:t>
      </w:r>
    </w:p>
    <w:p w14:paraId="016A3F72" w14:textId="003A0B41" w:rsidR="00681708" w:rsidRPr="00167359" w:rsidRDefault="00780293" w:rsidP="001E777A">
      <w:pPr>
        <w:widowControl w:val="0"/>
        <w:autoSpaceDE w:val="0"/>
        <w:autoSpaceDN w:val="0"/>
        <w:adjustRightInd w:val="0"/>
        <w:spacing w:before="240" w:after="0" w:line="300" w:lineRule="exact"/>
        <w:ind w:left="20"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WHEREAS the Client wishes to have the Consultant perform the services [hereinafter referred to as “the Services”, and</w:t>
      </w:r>
      <w:r w:rsidR="001E777A"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WHEREAS the Consultant is willing to perform the said Services, </w:t>
      </w:r>
      <w:r w:rsidR="001E777A" w:rsidRPr="00167359">
        <w:rPr>
          <w:rFonts w:ascii="Book Antiqua" w:hAnsi="Book Antiqua" w:cs="Tahoma"/>
          <w:color w:val="000000"/>
          <w:sz w:val="24"/>
          <w:szCs w:val="24"/>
          <w:lang w:val="en-GB"/>
        </w:rPr>
        <w:t xml:space="preserve">NOW THEREFORE THE </w:t>
      </w:r>
      <w:r w:rsidRPr="00167359">
        <w:rPr>
          <w:rFonts w:ascii="Book Antiqua" w:hAnsi="Book Antiqua" w:cs="Tahoma"/>
          <w:color w:val="000000"/>
          <w:sz w:val="24"/>
          <w:szCs w:val="24"/>
          <w:lang w:val="en-GB"/>
        </w:rPr>
        <w:t xml:space="preserve">PARTIES hereby agree as follows: </w:t>
      </w:r>
    </w:p>
    <w:tbl>
      <w:tblPr>
        <w:tblStyle w:val="TableGrid"/>
        <w:tblW w:w="977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2293"/>
        <w:gridCol w:w="6517"/>
      </w:tblGrid>
      <w:tr w:rsidR="0012544B" w:rsidRPr="00167359" w14:paraId="2B102BD4" w14:textId="77777777" w:rsidTr="00465BE6">
        <w:tc>
          <w:tcPr>
            <w:tcW w:w="965" w:type="dxa"/>
          </w:tcPr>
          <w:p w14:paraId="743363F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28E5796" w14:textId="7B7954BA" w:rsidR="0012544B" w:rsidRPr="00167359" w:rsidRDefault="0012544B" w:rsidP="00D938F8">
            <w:pPr>
              <w:pStyle w:val="Heading3"/>
              <w:rPr>
                <w:lang w:val="en-GB"/>
              </w:rPr>
            </w:pPr>
            <w:r w:rsidRPr="00167359">
              <w:rPr>
                <w:lang w:val="en-GB"/>
              </w:rPr>
              <w:t>Services</w:t>
            </w:r>
          </w:p>
        </w:tc>
        <w:tc>
          <w:tcPr>
            <w:tcW w:w="6517" w:type="dxa"/>
          </w:tcPr>
          <w:p w14:paraId="5C2E7FD6" w14:textId="77777777" w:rsidR="0012544B" w:rsidRPr="00167359" w:rsidRDefault="0012544B" w:rsidP="0012544B">
            <w:pPr>
              <w:pStyle w:val="ListParagraph"/>
              <w:widowControl w:val="0"/>
              <w:numPr>
                <w:ilvl w:val="2"/>
                <w:numId w:val="21"/>
              </w:numPr>
              <w:tabs>
                <w:tab w:val="left" w:pos="1459"/>
              </w:tabs>
              <w:autoSpaceDE w:val="0"/>
              <w:autoSpaceDN w:val="0"/>
              <w:adjustRightInd w:val="0"/>
              <w:spacing w:before="272" w:line="276" w:lineRule="exact"/>
              <w:ind w:left="38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perform the Services specified in Appendix A, “Terms of Reference and Scope of Services,” which is made an integral part of this Contract. </w:t>
            </w:r>
          </w:p>
          <w:p w14:paraId="7EEB2821" w14:textId="5993C4F6" w:rsidR="0012544B" w:rsidRPr="00167359" w:rsidRDefault="0012544B" w:rsidP="0012544B">
            <w:pPr>
              <w:pStyle w:val="ListParagraph"/>
              <w:widowControl w:val="0"/>
              <w:numPr>
                <w:ilvl w:val="2"/>
                <w:numId w:val="21"/>
              </w:numPr>
              <w:tabs>
                <w:tab w:val="left" w:pos="1731"/>
              </w:tabs>
              <w:autoSpaceDE w:val="0"/>
              <w:autoSpaceDN w:val="0"/>
              <w:adjustRightInd w:val="0"/>
              <w:spacing w:before="300" w:line="300" w:lineRule="exact"/>
              <w:ind w:left="387" w:right="42"/>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provide the personnel listed in Appendix B, “Consultant’s Personnel,” to perform the Services. </w:t>
            </w:r>
          </w:p>
          <w:p w14:paraId="59C30E80" w14:textId="4517DB76" w:rsidR="0012544B" w:rsidRPr="00167359" w:rsidRDefault="0012544B" w:rsidP="0012544B">
            <w:pPr>
              <w:pStyle w:val="ListParagraph"/>
              <w:widowControl w:val="0"/>
              <w:numPr>
                <w:ilvl w:val="2"/>
                <w:numId w:val="21"/>
              </w:numPr>
              <w:tabs>
                <w:tab w:val="left" w:pos="1731"/>
              </w:tabs>
              <w:autoSpaceDE w:val="0"/>
              <w:autoSpaceDN w:val="0"/>
              <w:adjustRightInd w:val="0"/>
              <w:spacing w:before="19" w:line="290" w:lineRule="exact"/>
              <w:ind w:left="387" w:right="225"/>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The Consultant shall submit to the Client the reports in the form and within the time periods specified in Appendix C, “Consultant’s Reporting Obligations.” </w:t>
            </w:r>
          </w:p>
        </w:tc>
      </w:tr>
      <w:tr w:rsidR="0012544B" w:rsidRPr="00167359" w14:paraId="0C298326" w14:textId="77777777" w:rsidTr="00465BE6">
        <w:tc>
          <w:tcPr>
            <w:tcW w:w="965" w:type="dxa"/>
          </w:tcPr>
          <w:p w14:paraId="266E2A00"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B4E0E80" w14:textId="5F22EBE1" w:rsidR="0012544B" w:rsidRPr="00167359" w:rsidRDefault="0012544B" w:rsidP="00D938F8">
            <w:pPr>
              <w:pStyle w:val="Heading3"/>
              <w:rPr>
                <w:lang w:val="en-GB"/>
              </w:rPr>
            </w:pPr>
            <w:r w:rsidRPr="00167359">
              <w:rPr>
                <w:lang w:val="en-GB"/>
              </w:rPr>
              <w:t>Term</w:t>
            </w:r>
          </w:p>
        </w:tc>
        <w:tc>
          <w:tcPr>
            <w:tcW w:w="6517" w:type="dxa"/>
          </w:tcPr>
          <w:p w14:paraId="2C8F2FCC" w14:textId="24314AA6" w:rsidR="0012544B" w:rsidRPr="00167359" w:rsidRDefault="0012544B" w:rsidP="0012544B">
            <w:pPr>
              <w:widowControl w:val="0"/>
              <w:autoSpaceDE w:val="0"/>
              <w:autoSpaceDN w:val="0"/>
              <w:adjustRightInd w:val="0"/>
              <w:spacing w:before="24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The Consultant shall perform the Services during the period commencing on _____________ and continuing through to_____________</w:t>
            </w:r>
            <w:r w:rsidRPr="00167359">
              <w:rPr>
                <w:rFonts w:ascii="Book Antiqua" w:hAnsi="Book Antiqua" w:cs="Tahoma"/>
                <w:color w:val="000000"/>
                <w:sz w:val="20"/>
                <w:szCs w:val="20"/>
                <w:lang w:val="en-GB"/>
              </w:rPr>
              <w:t xml:space="preserve">, </w:t>
            </w:r>
            <w:r w:rsidRPr="00167359">
              <w:rPr>
                <w:rFonts w:ascii="Book Antiqua" w:hAnsi="Book Antiqua" w:cs="Tahoma"/>
                <w:color w:val="000000"/>
                <w:sz w:val="24"/>
                <w:szCs w:val="24"/>
                <w:lang w:val="en-GB"/>
              </w:rPr>
              <w:t>or any other period(s) as may be subsequently agreed by the parties in writing.</w:t>
            </w:r>
          </w:p>
        </w:tc>
      </w:tr>
      <w:tr w:rsidR="0012544B" w:rsidRPr="00167359" w14:paraId="5357D4BF" w14:textId="77777777" w:rsidTr="00465BE6">
        <w:tc>
          <w:tcPr>
            <w:tcW w:w="965" w:type="dxa"/>
          </w:tcPr>
          <w:p w14:paraId="2F98FAB5"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AD6CA8C" w14:textId="21BAB519" w:rsidR="0012544B" w:rsidRPr="00167359" w:rsidRDefault="0012544B" w:rsidP="00D938F8">
            <w:pPr>
              <w:pStyle w:val="Heading3"/>
              <w:rPr>
                <w:lang w:val="en-GB"/>
              </w:rPr>
            </w:pPr>
            <w:r w:rsidRPr="00167359">
              <w:rPr>
                <w:w w:val="101"/>
                <w:lang w:val="en-GB"/>
              </w:rPr>
              <w:t>Payment</w:t>
            </w:r>
          </w:p>
        </w:tc>
        <w:tc>
          <w:tcPr>
            <w:tcW w:w="6517" w:type="dxa"/>
          </w:tcPr>
          <w:p w14:paraId="1B89CE02" w14:textId="77777777" w:rsidR="0012544B" w:rsidRPr="00167359" w:rsidRDefault="0012544B" w:rsidP="0012544B">
            <w:pPr>
              <w:widowControl w:val="0"/>
              <w:tabs>
                <w:tab w:val="left" w:pos="401"/>
              </w:tabs>
              <w:autoSpaceDE w:val="0"/>
              <w:autoSpaceDN w:val="0"/>
              <w:adjustRightInd w:val="0"/>
              <w:spacing w:before="24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w w:val="101"/>
                <w:sz w:val="24"/>
                <w:szCs w:val="24"/>
                <w:lang w:val="en-GB"/>
              </w:rPr>
              <w:t xml:space="preserve">A. </w:t>
            </w:r>
            <w:r w:rsidRPr="00167359">
              <w:rPr>
                <w:rFonts w:ascii="Book Antiqua" w:hAnsi="Book Antiqua" w:cs="Tahoma"/>
                <w:color w:val="000000"/>
                <w:w w:val="101"/>
                <w:sz w:val="24"/>
                <w:szCs w:val="24"/>
                <w:lang w:val="en-GB"/>
              </w:rPr>
              <w:tab/>
            </w:r>
            <w:r w:rsidRPr="00167359">
              <w:rPr>
                <w:rFonts w:ascii="Book Antiqua" w:hAnsi="Book Antiqua" w:cs="Tahoma"/>
                <w:color w:val="000000"/>
                <w:sz w:val="24"/>
                <w:szCs w:val="24"/>
                <w:u w:val="single"/>
                <w:lang w:val="en-GB"/>
              </w:rPr>
              <w:t>Ceiling</w:t>
            </w:r>
          </w:p>
          <w:p w14:paraId="10B0E142" w14:textId="77777777" w:rsidR="0012544B" w:rsidRPr="00167359" w:rsidRDefault="0012544B"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For Services rendered pursuant to Appendix A, the Client shall pay the </w:t>
            </w:r>
            <w:r w:rsidRPr="00167359">
              <w:rPr>
                <w:rFonts w:ascii="Book Antiqua" w:hAnsi="Book Antiqua" w:cs="Tahoma"/>
                <w:color w:val="000000"/>
                <w:sz w:val="24"/>
                <w:szCs w:val="24"/>
                <w:lang w:val="en-GB"/>
              </w:rPr>
              <w:t>Consultant</w:t>
            </w:r>
            <w:r w:rsidRPr="00167359">
              <w:rPr>
                <w:rFonts w:ascii="Book Antiqua" w:hAnsi="Book Antiqua" w:cs="Tahoma"/>
                <w:color w:val="000000"/>
                <w:sz w:val="24"/>
                <w:szCs w:val="24"/>
                <w:lang w:val="en-GB"/>
              </w:rPr>
              <w:tab/>
              <w:t>an</w:t>
            </w:r>
            <w:r w:rsidRPr="00167359">
              <w:rPr>
                <w:rFonts w:ascii="Book Antiqua" w:hAnsi="Book Antiqua" w:cs="Tahoma"/>
                <w:color w:val="000000"/>
                <w:sz w:val="24"/>
                <w:szCs w:val="24"/>
                <w:lang w:val="en-GB"/>
              </w:rPr>
              <w:tab/>
              <w:t>amount</w:t>
            </w:r>
            <w:r w:rsidRPr="00167359">
              <w:rPr>
                <w:rFonts w:ascii="Book Antiqua" w:hAnsi="Book Antiqua" w:cs="Tahoma"/>
                <w:color w:val="000000"/>
                <w:sz w:val="24"/>
                <w:szCs w:val="24"/>
                <w:lang w:val="en-GB"/>
              </w:rPr>
              <w:tab/>
              <w:t>not</w:t>
            </w:r>
            <w:r w:rsidRPr="00167359">
              <w:rPr>
                <w:rFonts w:ascii="Book Antiqua" w:hAnsi="Book Antiqua" w:cs="Tahoma"/>
                <w:color w:val="000000"/>
                <w:sz w:val="24"/>
                <w:szCs w:val="24"/>
                <w:lang w:val="en-GB"/>
              </w:rPr>
              <w:tab/>
              <w:t>to</w:t>
            </w:r>
            <w:r w:rsidRPr="00167359">
              <w:rPr>
                <w:rFonts w:ascii="Book Antiqua" w:hAnsi="Book Antiqua" w:cs="Tahoma"/>
                <w:color w:val="000000"/>
                <w:sz w:val="24"/>
                <w:szCs w:val="24"/>
                <w:lang w:val="en-GB"/>
              </w:rPr>
              <w:tab/>
              <w:t>exceed ___</w:t>
            </w:r>
            <w:r w:rsidRPr="00167359">
              <w:rPr>
                <w:rFonts w:ascii="Book Antiqua" w:hAnsi="Book Antiqua" w:cs="Tahoma"/>
                <w:color w:val="000000"/>
                <w:w w:val="102"/>
                <w:sz w:val="24"/>
                <w:szCs w:val="24"/>
                <w:lang w:val="en-GB"/>
              </w:rPr>
              <w:t xml:space="preserve">_____________.  This amount has been established based on the </w:t>
            </w:r>
            <w:r w:rsidRPr="00167359">
              <w:rPr>
                <w:rFonts w:ascii="Book Antiqua" w:hAnsi="Book Antiqua" w:cs="Tahoma"/>
                <w:color w:val="000000"/>
                <w:spacing w:val="3"/>
                <w:sz w:val="24"/>
                <w:szCs w:val="24"/>
                <w:lang w:val="en-GB"/>
              </w:rPr>
              <w:t xml:space="preserve">understanding that it includes all of the Consultant’s costs and profits as </w:t>
            </w:r>
            <w:r w:rsidRPr="00167359">
              <w:rPr>
                <w:rFonts w:ascii="Book Antiqua" w:hAnsi="Book Antiqua" w:cs="Tahoma"/>
                <w:color w:val="000000"/>
                <w:sz w:val="24"/>
                <w:szCs w:val="24"/>
                <w:lang w:val="en-GB"/>
              </w:rPr>
              <w:t xml:space="preserve">well as any tax obligation that may be imposed on the Consultant. </w:t>
            </w:r>
          </w:p>
          <w:p w14:paraId="5BE2E678"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AB0684E"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4C9E4297"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E6D74EB"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782B41F2"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2E8DD461" w14:textId="77777777" w:rsidR="00457D31" w:rsidRPr="00167359" w:rsidRDefault="00457D31" w:rsidP="0012544B">
            <w:pPr>
              <w:widowControl w:val="0"/>
              <w:tabs>
                <w:tab w:val="left" w:pos="401"/>
              </w:tabs>
              <w:autoSpaceDE w:val="0"/>
              <w:autoSpaceDN w:val="0"/>
              <w:adjustRightInd w:val="0"/>
              <w:spacing w:before="24" w:after="0" w:line="276" w:lineRule="exact"/>
              <w:ind w:left="401"/>
              <w:jc w:val="both"/>
              <w:rPr>
                <w:rFonts w:ascii="Book Antiqua" w:hAnsi="Book Antiqua" w:cs="Tahoma"/>
                <w:color w:val="000000"/>
                <w:sz w:val="24"/>
                <w:szCs w:val="24"/>
                <w:lang w:val="en-GB"/>
              </w:rPr>
            </w:pPr>
          </w:p>
          <w:p w14:paraId="6CBE577C" w14:textId="77777777" w:rsidR="0012544B" w:rsidRPr="00167359" w:rsidRDefault="0012544B" w:rsidP="0012544B">
            <w:pPr>
              <w:widowControl w:val="0"/>
              <w:tabs>
                <w:tab w:val="left" w:pos="401"/>
              </w:tabs>
              <w:autoSpaceDE w:val="0"/>
              <w:autoSpaceDN w:val="0"/>
              <w:adjustRightInd w:val="0"/>
              <w:spacing w:after="0" w:line="276" w:lineRule="exact"/>
              <w:ind w:left="4551"/>
              <w:jc w:val="both"/>
              <w:rPr>
                <w:rFonts w:ascii="Book Antiqua" w:hAnsi="Book Antiqua" w:cs="Tahoma"/>
                <w:color w:val="000000"/>
                <w:sz w:val="24"/>
                <w:szCs w:val="24"/>
                <w:lang w:val="en-GB"/>
              </w:rPr>
            </w:pPr>
          </w:p>
          <w:p w14:paraId="5D2F2293" w14:textId="541E1D93" w:rsidR="0012544B" w:rsidRPr="00167359" w:rsidRDefault="0012544B" w:rsidP="0012544B">
            <w:pPr>
              <w:widowControl w:val="0"/>
              <w:tabs>
                <w:tab w:val="left" w:pos="401"/>
              </w:tabs>
              <w:autoSpaceDE w:val="0"/>
              <w:autoSpaceDN w:val="0"/>
              <w:adjustRightInd w:val="0"/>
              <w:spacing w:before="3" w:line="276" w:lineRule="exact"/>
              <w:rPr>
                <w:rFonts w:ascii="Book Antiqua" w:hAnsi="Book Antiqua" w:cs="Tahoma"/>
                <w:color w:val="000000"/>
                <w:sz w:val="24"/>
                <w:szCs w:val="24"/>
                <w:lang w:val="en-GB"/>
              </w:rPr>
            </w:pPr>
            <w:bookmarkStart w:id="39" w:name="Pg37"/>
            <w:bookmarkEnd w:id="39"/>
            <w:r w:rsidRPr="00167359">
              <w:rPr>
                <w:rFonts w:ascii="Book Antiqua" w:hAnsi="Book Antiqua" w:cs="Tahoma"/>
                <w:color w:val="000000"/>
                <w:sz w:val="24"/>
                <w:szCs w:val="24"/>
                <w:lang w:val="en-GB"/>
              </w:rPr>
              <w:t xml:space="preserve">B.  </w:t>
            </w:r>
            <w:r w:rsidRPr="00167359">
              <w:rPr>
                <w:rFonts w:ascii="Book Antiqua" w:hAnsi="Book Antiqua" w:cs="Tahoma"/>
                <w:color w:val="000000"/>
                <w:sz w:val="24"/>
                <w:szCs w:val="24"/>
                <w:u w:val="single"/>
                <w:lang w:val="en-GB"/>
              </w:rPr>
              <w:t>Schedule of Payments</w:t>
            </w:r>
          </w:p>
          <w:p w14:paraId="791281E1" w14:textId="77777777" w:rsidR="0012544B" w:rsidRPr="00167359" w:rsidRDefault="0012544B"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schedule of payments is specified below (Modify in order to reflect </w:t>
            </w:r>
            <w:r w:rsidRPr="00167359">
              <w:rPr>
                <w:rFonts w:ascii="Book Antiqua" w:hAnsi="Book Antiqua" w:cs="Tahoma"/>
                <w:color w:val="000000"/>
                <w:sz w:val="24"/>
                <w:szCs w:val="24"/>
                <w:lang w:val="en-GB"/>
              </w:rPr>
              <w:t xml:space="preserve">the output required as described in Appendix C.) </w:t>
            </w:r>
          </w:p>
          <w:p w14:paraId="48004B85" w14:textId="77777777" w:rsidR="00457D31" w:rsidRPr="00167359" w:rsidRDefault="00457D31" w:rsidP="0012544B">
            <w:pPr>
              <w:widowControl w:val="0"/>
              <w:tabs>
                <w:tab w:val="left" w:pos="401"/>
              </w:tabs>
              <w:autoSpaceDE w:val="0"/>
              <w:autoSpaceDN w:val="0"/>
              <w:adjustRightInd w:val="0"/>
              <w:spacing w:before="5" w:after="0" w:line="300" w:lineRule="exact"/>
              <w:ind w:left="401" w:right="15"/>
              <w:jc w:val="both"/>
              <w:rPr>
                <w:rFonts w:ascii="Book Antiqua" w:hAnsi="Book Antiqua" w:cs="Tahoma"/>
                <w:color w:val="000000"/>
                <w:sz w:val="24"/>
                <w:szCs w:val="24"/>
                <w:lang w:val="en-GB"/>
              </w:rPr>
            </w:pPr>
          </w:p>
          <w:p w14:paraId="560D9ED5" w14:textId="77777777" w:rsidR="0012544B" w:rsidRPr="00167359" w:rsidRDefault="0012544B" w:rsidP="0012544B">
            <w:pPr>
              <w:widowControl w:val="0"/>
              <w:tabs>
                <w:tab w:val="left" w:pos="401"/>
              </w:tabs>
              <w:autoSpaceDE w:val="0"/>
              <w:autoSpaceDN w:val="0"/>
              <w:adjustRightInd w:val="0"/>
              <w:spacing w:after="0" w:line="280" w:lineRule="exact"/>
              <w:ind w:left="1731"/>
              <w:jc w:val="both"/>
              <w:rPr>
                <w:rFonts w:ascii="Book Antiqua" w:hAnsi="Book Antiqua" w:cs="Tahoma"/>
                <w:color w:val="000000"/>
                <w:sz w:val="24"/>
                <w:szCs w:val="24"/>
                <w:lang w:val="en-GB"/>
              </w:rPr>
            </w:pPr>
          </w:p>
          <w:p w14:paraId="6393223A" w14:textId="77777777" w:rsidR="0012544B" w:rsidRPr="00167359" w:rsidRDefault="0012544B" w:rsidP="0012544B">
            <w:pPr>
              <w:widowControl w:val="0"/>
              <w:tabs>
                <w:tab w:val="left" w:pos="401"/>
              </w:tabs>
              <w:autoSpaceDE w:val="0"/>
              <w:autoSpaceDN w:val="0"/>
              <w:adjustRightInd w:val="0"/>
              <w:spacing w:before="37" w:after="0" w:line="280" w:lineRule="exact"/>
              <w:ind w:left="761" w:right="13"/>
              <w:jc w:val="both"/>
              <w:rPr>
                <w:rFonts w:ascii="Book Antiqua" w:hAnsi="Book Antiqua" w:cs="Tahoma"/>
                <w:color w:val="000000"/>
                <w:sz w:val="24"/>
                <w:szCs w:val="24"/>
                <w:lang w:val="en-GB"/>
              </w:rPr>
            </w:pPr>
            <w:proofErr w:type="spellStart"/>
            <w:r w:rsidRPr="00167359">
              <w:rPr>
                <w:rFonts w:ascii="Book Antiqua" w:hAnsi="Book Antiqua" w:cs="Tahoma"/>
                <w:color w:val="000000"/>
                <w:w w:val="103"/>
                <w:sz w:val="24"/>
                <w:szCs w:val="24"/>
                <w:lang w:val="en-GB"/>
              </w:rPr>
              <w:t>Kshs</w:t>
            </w:r>
            <w:proofErr w:type="spellEnd"/>
            <w:r w:rsidRPr="00167359">
              <w:rPr>
                <w:rFonts w:ascii="Book Antiqua" w:hAnsi="Book Antiqua" w:cs="Tahoma"/>
                <w:color w:val="000000"/>
                <w:w w:val="103"/>
                <w:sz w:val="24"/>
                <w:szCs w:val="24"/>
                <w:lang w:val="en-GB"/>
              </w:rPr>
              <w:t>……</w:t>
            </w:r>
            <w:proofErr w:type="gramStart"/>
            <w:r w:rsidRPr="00167359">
              <w:rPr>
                <w:rFonts w:ascii="Book Antiqua" w:hAnsi="Book Antiqua" w:cs="Tahoma"/>
                <w:color w:val="000000"/>
                <w:w w:val="103"/>
                <w:sz w:val="24"/>
                <w:szCs w:val="24"/>
                <w:lang w:val="en-GB"/>
              </w:rPr>
              <w:t>…..</w:t>
            </w:r>
            <w:proofErr w:type="gramEnd"/>
            <w:r w:rsidRPr="00167359">
              <w:rPr>
                <w:rFonts w:ascii="Book Antiqua" w:hAnsi="Book Antiqua" w:cs="Tahoma"/>
                <w:color w:val="000000"/>
                <w:w w:val="103"/>
                <w:sz w:val="24"/>
                <w:szCs w:val="24"/>
                <w:lang w:val="en-GB"/>
              </w:rPr>
              <w:t xml:space="preserve">………….upon the Client’s receipt of a copy of this </w:t>
            </w:r>
            <w:r w:rsidRPr="00167359">
              <w:rPr>
                <w:rFonts w:ascii="Book Antiqua" w:hAnsi="Book Antiqua" w:cs="Tahoma"/>
                <w:color w:val="000000"/>
                <w:sz w:val="24"/>
                <w:szCs w:val="24"/>
                <w:lang w:val="en-GB"/>
              </w:rPr>
              <w:t xml:space="preserve">Contract signed by the Consultant; </w:t>
            </w:r>
          </w:p>
          <w:p w14:paraId="1E94E489" w14:textId="77777777" w:rsidR="0012544B" w:rsidRPr="00167359" w:rsidRDefault="0012544B" w:rsidP="0012544B">
            <w:pPr>
              <w:widowControl w:val="0"/>
              <w:tabs>
                <w:tab w:val="left" w:pos="401"/>
              </w:tabs>
              <w:autoSpaceDE w:val="0"/>
              <w:autoSpaceDN w:val="0"/>
              <w:adjustRightInd w:val="0"/>
              <w:spacing w:after="0" w:line="300" w:lineRule="exact"/>
              <w:ind w:left="761"/>
              <w:jc w:val="both"/>
              <w:rPr>
                <w:rFonts w:ascii="Book Antiqua" w:hAnsi="Book Antiqua" w:cs="Tahoma"/>
                <w:color w:val="000000"/>
                <w:sz w:val="24"/>
                <w:szCs w:val="24"/>
                <w:lang w:val="en-GB"/>
              </w:rPr>
            </w:pPr>
          </w:p>
          <w:p w14:paraId="511030F6" w14:textId="77777777" w:rsidR="0012544B" w:rsidRPr="00167359" w:rsidRDefault="0012544B" w:rsidP="0012544B">
            <w:pPr>
              <w:widowControl w:val="0"/>
              <w:tabs>
                <w:tab w:val="left" w:pos="401"/>
              </w:tabs>
              <w:autoSpaceDE w:val="0"/>
              <w:autoSpaceDN w:val="0"/>
              <w:adjustRightInd w:val="0"/>
              <w:spacing w:before="4" w:after="0" w:line="300" w:lineRule="exact"/>
              <w:ind w:left="761" w:right="14"/>
              <w:jc w:val="both"/>
              <w:rPr>
                <w:rFonts w:ascii="Book Antiqua" w:hAnsi="Book Antiqua" w:cs="Tahoma"/>
                <w:color w:val="000000"/>
                <w:sz w:val="24"/>
                <w:szCs w:val="24"/>
                <w:lang w:val="en-GB"/>
              </w:rPr>
            </w:pPr>
            <w:proofErr w:type="spellStart"/>
            <w:r w:rsidRPr="00167359">
              <w:rPr>
                <w:rFonts w:ascii="Book Antiqua" w:hAnsi="Book Antiqua" w:cs="Tahoma"/>
                <w:color w:val="000000"/>
                <w:w w:val="105"/>
                <w:sz w:val="24"/>
                <w:szCs w:val="24"/>
                <w:lang w:val="en-GB"/>
              </w:rPr>
              <w:t>Kshs</w:t>
            </w:r>
            <w:proofErr w:type="spellEnd"/>
            <w:r w:rsidRPr="00167359">
              <w:rPr>
                <w:rFonts w:ascii="Book Antiqua" w:hAnsi="Book Antiqua" w:cs="Tahoma"/>
                <w:color w:val="000000"/>
                <w:w w:val="105"/>
                <w:sz w:val="24"/>
                <w:szCs w:val="24"/>
                <w:lang w:val="en-GB"/>
              </w:rPr>
              <w:t>……</w:t>
            </w:r>
            <w:proofErr w:type="gramStart"/>
            <w:r w:rsidRPr="00167359">
              <w:rPr>
                <w:rFonts w:ascii="Book Antiqua" w:hAnsi="Book Antiqua" w:cs="Tahoma"/>
                <w:color w:val="000000"/>
                <w:w w:val="105"/>
                <w:sz w:val="24"/>
                <w:szCs w:val="24"/>
                <w:lang w:val="en-GB"/>
              </w:rPr>
              <w:t>…..</w:t>
            </w:r>
            <w:proofErr w:type="gramEnd"/>
            <w:r w:rsidRPr="00167359">
              <w:rPr>
                <w:rFonts w:ascii="Book Antiqua" w:hAnsi="Book Antiqua" w:cs="Tahoma"/>
                <w:color w:val="000000"/>
                <w:w w:val="105"/>
                <w:sz w:val="24"/>
                <w:szCs w:val="24"/>
                <w:lang w:val="en-GB"/>
              </w:rPr>
              <w:t xml:space="preserve">…………. upon the Client’s receipt of the draft report, </w:t>
            </w:r>
            <w:r w:rsidRPr="00167359">
              <w:rPr>
                <w:rFonts w:ascii="Book Antiqua" w:hAnsi="Book Antiqua" w:cs="Tahoma"/>
                <w:color w:val="000000"/>
                <w:sz w:val="24"/>
                <w:szCs w:val="24"/>
                <w:lang w:val="en-GB"/>
              </w:rPr>
              <w:t xml:space="preserve">acceptable to the Client; and </w:t>
            </w:r>
          </w:p>
          <w:p w14:paraId="75333B5C" w14:textId="77777777" w:rsidR="0012544B" w:rsidRPr="00167359" w:rsidRDefault="0012544B" w:rsidP="0012544B">
            <w:pPr>
              <w:widowControl w:val="0"/>
              <w:tabs>
                <w:tab w:val="left" w:pos="401"/>
              </w:tabs>
              <w:autoSpaceDE w:val="0"/>
              <w:autoSpaceDN w:val="0"/>
              <w:adjustRightInd w:val="0"/>
              <w:spacing w:before="300" w:after="0" w:line="300" w:lineRule="exact"/>
              <w:ind w:left="761" w:right="13"/>
              <w:jc w:val="both"/>
              <w:rPr>
                <w:rFonts w:ascii="Book Antiqua" w:hAnsi="Book Antiqua" w:cs="Tahoma"/>
                <w:color w:val="000000"/>
                <w:sz w:val="24"/>
                <w:szCs w:val="24"/>
                <w:lang w:val="en-GB"/>
              </w:rPr>
            </w:pPr>
            <w:proofErr w:type="spellStart"/>
            <w:r w:rsidRPr="00167359">
              <w:rPr>
                <w:rFonts w:ascii="Book Antiqua" w:hAnsi="Book Antiqua" w:cs="Tahoma"/>
                <w:color w:val="000000"/>
                <w:w w:val="101"/>
                <w:sz w:val="24"/>
                <w:szCs w:val="24"/>
                <w:lang w:val="en-GB"/>
              </w:rPr>
              <w:t>Kshs</w:t>
            </w:r>
            <w:proofErr w:type="spellEnd"/>
            <w:r w:rsidRPr="00167359">
              <w:rPr>
                <w:rFonts w:ascii="Book Antiqua" w:hAnsi="Book Antiqua" w:cs="Tahoma"/>
                <w:color w:val="000000"/>
                <w:w w:val="101"/>
                <w:sz w:val="24"/>
                <w:szCs w:val="24"/>
                <w:lang w:val="en-GB"/>
              </w:rPr>
              <w:t>……</w:t>
            </w:r>
            <w:proofErr w:type="gramStart"/>
            <w:r w:rsidRPr="00167359">
              <w:rPr>
                <w:rFonts w:ascii="Book Antiqua" w:hAnsi="Book Antiqua" w:cs="Tahoma"/>
                <w:color w:val="000000"/>
                <w:w w:val="101"/>
                <w:sz w:val="24"/>
                <w:szCs w:val="24"/>
                <w:lang w:val="en-GB"/>
              </w:rPr>
              <w:t>…..</w:t>
            </w:r>
            <w:proofErr w:type="gramEnd"/>
            <w:r w:rsidRPr="00167359">
              <w:rPr>
                <w:rFonts w:ascii="Book Antiqua" w:hAnsi="Book Antiqua" w:cs="Tahoma"/>
                <w:color w:val="000000"/>
                <w:w w:val="101"/>
                <w:sz w:val="24"/>
                <w:szCs w:val="24"/>
                <w:lang w:val="en-GB"/>
              </w:rPr>
              <w:t xml:space="preserve">………….upon the Client’s receipt of the final report, </w:t>
            </w:r>
            <w:r w:rsidRPr="00167359">
              <w:rPr>
                <w:rFonts w:ascii="Book Antiqua" w:hAnsi="Book Antiqua" w:cs="Tahoma"/>
                <w:color w:val="000000"/>
                <w:sz w:val="24"/>
                <w:szCs w:val="24"/>
                <w:lang w:val="en-GB"/>
              </w:rPr>
              <w:t xml:space="preserve">acceptable to the Client. </w:t>
            </w:r>
          </w:p>
          <w:p w14:paraId="49792B23" w14:textId="77777777" w:rsidR="0012544B" w:rsidRPr="00167359" w:rsidRDefault="0012544B" w:rsidP="0012544B">
            <w:pPr>
              <w:widowControl w:val="0"/>
              <w:tabs>
                <w:tab w:val="left" w:pos="401"/>
              </w:tabs>
              <w:autoSpaceDE w:val="0"/>
              <w:autoSpaceDN w:val="0"/>
              <w:adjustRightInd w:val="0"/>
              <w:spacing w:after="0" w:line="288" w:lineRule="exact"/>
              <w:ind w:left="761"/>
              <w:rPr>
                <w:rFonts w:ascii="Book Antiqua" w:hAnsi="Book Antiqua" w:cs="Tahoma"/>
                <w:color w:val="000000"/>
                <w:sz w:val="24"/>
                <w:szCs w:val="24"/>
                <w:lang w:val="en-GB"/>
              </w:rPr>
            </w:pPr>
          </w:p>
          <w:p w14:paraId="4878BB26" w14:textId="77777777" w:rsidR="0012544B" w:rsidRPr="00167359" w:rsidRDefault="0012544B" w:rsidP="0012544B">
            <w:pPr>
              <w:widowControl w:val="0"/>
              <w:tabs>
                <w:tab w:val="left" w:pos="401"/>
              </w:tabs>
              <w:autoSpaceDE w:val="0"/>
              <w:autoSpaceDN w:val="0"/>
              <w:adjustRightInd w:val="0"/>
              <w:spacing w:before="22" w:after="0" w:line="288" w:lineRule="exact"/>
              <w:ind w:left="761"/>
              <w:rPr>
                <w:rFonts w:ascii="Book Antiqua" w:hAnsi="Book Antiqua" w:cs="Tahoma"/>
                <w:color w:val="000000"/>
                <w:sz w:val="24"/>
                <w:szCs w:val="24"/>
                <w:lang w:val="en-GB"/>
              </w:rPr>
            </w:pP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 xml:space="preserve">______________________ Total </w:t>
            </w:r>
          </w:p>
          <w:p w14:paraId="5AB08E0D" w14:textId="77777777" w:rsidR="0012544B" w:rsidRPr="00167359" w:rsidRDefault="0012544B" w:rsidP="0012544B">
            <w:pPr>
              <w:widowControl w:val="0"/>
              <w:tabs>
                <w:tab w:val="left" w:pos="401"/>
              </w:tabs>
              <w:autoSpaceDE w:val="0"/>
              <w:autoSpaceDN w:val="0"/>
              <w:adjustRightInd w:val="0"/>
              <w:spacing w:after="0" w:line="276" w:lineRule="exact"/>
              <w:ind w:left="1459"/>
              <w:rPr>
                <w:rFonts w:ascii="Book Antiqua" w:hAnsi="Book Antiqua" w:cs="Tahoma"/>
                <w:color w:val="000000"/>
                <w:sz w:val="24"/>
                <w:szCs w:val="24"/>
                <w:lang w:val="en-GB"/>
              </w:rPr>
            </w:pPr>
          </w:p>
          <w:p w14:paraId="42465C1E" w14:textId="6967BA16" w:rsidR="0012544B" w:rsidRPr="00167359" w:rsidRDefault="0012544B" w:rsidP="0012544B">
            <w:pPr>
              <w:widowControl w:val="0"/>
              <w:tabs>
                <w:tab w:val="left" w:pos="389"/>
              </w:tabs>
              <w:autoSpaceDE w:val="0"/>
              <w:autoSpaceDN w:val="0"/>
              <w:adjustRightInd w:val="0"/>
              <w:spacing w:before="46" w:after="0" w:line="276" w:lineRule="exact"/>
              <w:ind w:left="389" w:hanging="351"/>
              <w:rPr>
                <w:rFonts w:ascii="Book Antiqua" w:hAnsi="Book Antiqua" w:cs="Tahoma"/>
                <w:color w:val="000000"/>
                <w:spacing w:val="-1"/>
                <w:sz w:val="24"/>
                <w:szCs w:val="24"/>
                <w:lang w:val="en-GB"/>
              </w:rPr>
            </w:pPr>
            <w:r w:rsidRPr="00167359">
              <w:rPr>
                <w:rFonts w:ascii="Book Antiqua" w:hAnsi="Book Antiqua" w:cs="Tahoma"/>
                <w:color w:val="000000"/>
                <w:spacing w:val="-1"/>
                <w:sz w:val="24"/>
                <w:szCs w:val="24"/>
                <w:lang w:val="en-GB"/>
              </w:rPr>
              <w:t xml:space="preserve">C.  </w:t>
            </w:r>
            <w:r w:rsidRPr="00167359">
              <w:rPr>
                <w:rFonts w:ascii="Book Antiqua" w:hAnsi="Book Antiqua" w:cs="Tahoma"/>
                <w:color w:val="000000"/>
                <w:spacing w:val="-1"/>
                <w:sz w:val="24"/>
                <w:szCs w:val="24"/>
                <w:u w:val="single"/>
                <w:lang w:val="en-GB"/>
              </w:rPr>
              <w:t>Payment Conditions</w:t>
            </w:r>
          </w:p>
          <w:p w14:paraId="3D2519B4" w14:textId="2048CB1C" w:rsidR="0012544B" w:rsidRPr="00167359" w:rsidRDefault="0012544B" w:rsidP="0012544B">
            <w:pPr>
              <w:widowControl w:val="0"/>
              <w:autoSpaceDE w:val="0"/>
              <w:autoSpaceDN w:val="0"/>
              <w:adjustRightInd w:val="0"/>
              <w:spacing w:before="240" w:after="0" w:line="300" w:lineRule="exact"/>
              <w:ind w:left="389" w:right="289"/>
              <w:jc w:val="both"/>
              <w:rPr>
                <w:rFonts w:ascii="Book Antiqua" w:hAnsi="Book Antiqua" w:cs="Tahoma"/>
                <w:color w:val="000000"/>
                <w:sz w:val="24"/>
                <w:szCs w:val="24"/>
                <w:lang w:val="en-GB"/>
              </w:rPr>
            </w:pPr>
            <w:r w:rsidRPr="00167359">
              <w:rPr>
                <w:rFonts w:ascii="Book Antiqua" w:hAnsi="Book Antiqua" w:cs="Tahoma"/>
                <w:color w:val="000000"/>
                <w:w w:val="102"/>
                <w:sz w:val="24"/>
                <w:szCs w:val="24"/>
                <w:lang w:val="en-GB"/>
              </w:rPr>
              <w:t xml:space="preserve">Payment shall be made in Kenya Shillings unless otherwise specified </w:t>
            </w:r>
            <w:r w:rsidRPr="00167359">
              <w:rPr>
                <w:rFonts w:ascii="Book Antiqua" w:hAnsi="Book Antiqua" w:cs="Tahoma"/>
                <w:color w:val="000000"/>
                <w:spacing w:val="3"/>
                <w:sz w:val="24"/>
                <w:szCs w:val="24"/>
                <w:lang w:val="en-GB"/>
              </w:rPr>
              <w:t xml:space="preserve">not later than thirty [30] days following submission by the Consultant </w:t>
            </w:r>
            <w:r w:rsidRPr="00167359">
              <w:rPr>
                <w:rFonts w:ascii="Book Antiqua" w:hAnsi="Book Antiqua" w:cs="Tahoma"/>
                <w:color w:val="000000"/>
                <w:spacing w:val="2"/>
                <w:sz w:val="24"/>
                <w:szCs w:val="24"/>
                <w:lang w:val="en-GB"/>
              </w:rPr>
              <w:t xml:space="preserve">of invoices in duplicate to the Coordinator designated in Clause 4 here </w:t>
            </w:r>
            <w:r w:rsidRPr="00167359">
              <w:rPr>
                <w:rFonts w:ascii="Book Antiqua" w:hAnsi="Book Antiqua" w:cs="Tahoma"/>
                <w:color w:val="000000"/>
                <w:sz w:val="24"/>
                <w:szCs w:val="24"/>
                <w:lang w:val="en-GB"/>
              </w:rPr>
              <w:t xml:space="preserve">below. If the Client has delayed payments beyond thirty (30) days after </w:t>
            </w:r>
            <w:r w:rsidRPr="00167359">
              <w:rPr>
                <w:rFonts w:ascii="Book Antiqua" w:hAnsi="Book Antiqua" w:cs="Tahoma"/>
                <w:color w:val="000000"/>
                <w:spacing w:val="3"/>
                <w:sz w:val="24"/>
                <w:szCs w:val="24"/>
                <w:lang w:val="en-GB"/>
              </w:rPr>
              <w:t xml:space="preserve">the due date hereof, simple interest shall be paid to the Consultant for </w:t>
            </w:r>
            <w:r w:rsidRPr="00167359">
              <w:rPr>
                <w:rFonts w:ascii="Book Antiqua" w:hAnsi="Book Antiqua" w:cs="Tahoma"/>
                <w:color w:val="000000"/>
                <w:spacing w:val="1"/>
                <w:sz w:val="24"/>
                <w:szCs w:val="24"/>
                <w:lang w:val="en-GB"/>
              </w:rPr>
              <w:t xml:space="preserve">each day of delay at a rate three percentage points above the prevailing </w:t>
            </w:r>
            <w:r w:rsidRPr="00167359">
              <w:rPr>
                <w:rFonts w:ascii="Book Antiqua" w:hAnsi="Book Antiqua" w:cs="Tahoma"/>
                <w:color w:val="000000"/>
                <w:sz w:val="24"/>
                <w:szCs w:val="24"/>
                <w:lang w:val="en-GB"/>
              </w:rPr>
              <w:t>Central Bank of Kenya’s average rate for base lending.</w:t>
            </w:r>
          </w:p>
        </w:tc>
      </w:tr>
      <w:tr w:rsidR="0012544B" w:rsidRPr="00167359" w14:paraId="7B10C7CB" w14:textId="77777777" w:rsidTr="005D6CC2">
        <w:tc>
          <w:tcPr>
            <w:tcW w:w="965" w:type="dxa"/>
          </w:tcPr>
          <w:p w14:paraId="6B8992BA"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17CEE6A1" w14:textId="00D0873C" w:rsidR="0012544B" w:rsidRPr="00167359" w:rsidRDefault="0012544B" w:rsidP="00D938F8">
            <w:pPr>
              <w:pStyle w:val="Heading3"/>
              <w:rPr>
                <w:lang w:val="en-GB"/>
              </w:rPr>
            </w:pPr>
            <w:r w:rsidRPr="00167359">
              <w:rPr>
                <w:lang w:val="en-GB"/>
              </w:rPr>
              <w:t>Project Administration</w:t>
            </w:r>
          </w:p>
        </w:tc>
        <w:tc>
          <w:tcPr>
            <w:tcW w:w="6517" w:type="dxa"/>
          </w:tcPr>
          <w:p w14:paraId="0BCB02E7" w14:textId="73482CAB" w:rsidR="0012544B" w:rsidRPr="00167359" w:rsidRDefault="0012544B" w:rsidP="0012544B">
            <w:pPr>
              <w:widowControl w:val="0"/>
              <w:tabs>
                <w:tab w:val="left" w:pos="389"/>
                <w:tab w:val="left" w:pos="2900"/>
              </w:tabs>
              <w:autoSpaceDE w:val="0"/>
              <w:autoSpaceDN w:val="0"/>
              <w:adjustRightInd w:val="0"/>
              <w:spacing w:before="48" w:after="0" w:line="276" w:lineRule="exact"/>
              <w:ind w:left="20"/>
              <w:rPr>
                <w:rFonts w:ascii="Book Antiqua" w:hAnsi="Book Antiqua" w:cs="Tahoma"/>
                <w:color w:val="000000"/>
                <w:sz w:val="24"/>
                <w:szCs w:val="24"/>
                <w:lang w:val="en-GB"/>
              </w:rPr>
            </w:pPr>
            <w:r w:rsidRPr="00167359">
              <w:rPr>
                <w:rFonts w:ascii="Book Antiqua" w:hAnsi="Book Antiqua" w:cs="Tahoma"/>
                <w:color w:val="000000"/>
                <w:sz w:val="24"/>
                <w:szCs w:val="24"/>
                <w:lang w:val="en-GB"/>
              </w:rPr>
              <w:t>A.</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Coordinator</w:t>
            </w:r>
          </w:p>
          <w:p w14:paraId="063B185C" w14:textId="77777777" w:rsidR="0012544B" w:rsidRPr="00167359" w:rsidRDefault="0012544B" w:rsidP="0012544B">
            <w:pPr>
              <w:widowControl w:val="0"/>
              <w:autoSpaceDE w:val="0"/>
              <w:autoSpaceDN w:val="0"/>
              <w:adjustRightInd w:val="0"/>
              <w:spacing w:after="0" w:line="276" w:lineRule="exact"/>
              <w:ind w:left="260"/>
              <w:rPr>
                <w:rFonts w:ascii="Book Antiqua" w:hAnsi="Book Antiqua" w:cs="Tahoma"/>
                <w:b/>
                <w:color w:val="000000"/>
                <w:sz w:val="24"/>
                <w:szCs w:val="24"/>
                <w:lang w:val="en-GB"/>
              </w:rPr>
            </w:pPr>
          </w:p>
          <w:p w14:paraId="24223CFE" w14:textId="77777777" w:rsidR="0012544B" w:rsidRPr="00167359" w:rsidRDefault="0012544B" w:rsidP="0012544B">
            <w:pPr>
              <w:widowControl w:val="0"/>
              <w:autoSpaceDE w:val="0"/>
              <w:autoSpaceDN w:val="0"/>
              <w:adjustRightInd w:val="0"/>
              <w:spacing w:before="5" w:after="0" w:line="300" w:lineRule="exact"/>
              <w:ind w:left="389" w:right="11"/>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Client designates __________________ as Client’s Coordinator; </w:t>
            </w:r>
            <w:r w:rsidRPr="00167359">
              <w:rPr>
                <w:rFonts w:ascii="Book Antiqua" w:hAnsi="Book Antiqua" w:cs="Tahoma"/>
                <w:color w:val="000000"/>
                <w:w w:val="105"/>
                <w:sz w:val="24"/>
                <w:szCs w:val="24"/>
                <w:lang w:val="en-GB"/>
              </w:rPr>
              <w:t xml:space="preserve">the Coordinator will be responsible for the coordination of </w:t>
            </w:r>
            <w:r w:rsidRPr="00167359">
              <w:rPr>
                <w:rFonts w:ascii="Book Antiqua" w:hAnsi="Book Antiqua" w:cs="Tahoma"/>
                <w:color w:val="000000"/>
                <w:w w:val="102"/>
                <w:sz w:val="24"/>
                <w:szCs w:val="24"/>
                <w:lang w:val="en-GB"/>
              </w:rPr>
              <w:t xml:space="preserve">activities under this Contract, for acceptance and approval of the </w:t>
            </w:r>
            <w:r w:rsidRPr="00167359">
              <w:rPr>
                <w:rFonts w:ascii="Book Antiqua" w:hAnsi="Book Antiqua" w:cs="Tahoma"/>
                <w:color w:val="000000"/>
                <w:w w:val="104"/>
                <w:sz w:val="24"/>
                <w:szCs w:val="24"/>
                <w:lang w:val="en-GB"/>
              </w:rPr>
              <w:t xml:space="preserve">reports and of other deliverables by the Client and for receiving </w:t>
            </w:r>
            <w:r w:rsidRPr="00167359">
              <w:rPr>
                <w:rFonts w:ascii="Book Antiqua" w:hAnsi="Book Antiqua" w:cs="Tahoma"/>
                <w:color w:val="000000"/>
                <w:sz w:val="24"/>
                <w:szCs w:val="24"/>
                <w:lang w:val="en-GB"/>
              </w:rPr>
              <w:t xml:space="preserve">and approving invoices for payment. </w:t>
            </w:r>
          </w:p>
          <w:p w14:paraId="508A9F42" w14:textId="77777777" w:rsidR="0012544B" w:rsidRPr="00167359" w:rsidRDefault="0012544B" w:rsidP="0012544B">
            <w:pPr>
              <w:widowControl w:val="0"/>
              <w:autoSpaceDE w:val="0"/>
              <w:autoSpaceDN w:val="0"/>
              <w:adjustRightInd w:val="0"/>
              <w:spacing w:after="0" w:line="276" w:lineRule="exact"/>
              <w:ind w:left="2179"/>
              <w:rPr>
                <w:rFonts w:ascii="Book Antiqua" w:hAnsi="Book Antiqua" w:cs="Tahoma"/>
                <w:color w:val="000000"/>
                <w:sz w:val="24"/>
                <w:szCs w:val="24"/>
                <w:lang w:val="en-GB"/>
              </w:rPr>
            </w:pPr>
          </w:p>
          <w:p w14:paraId="710C8FA6" w14:textId="72996C2E" w:rsidR="0012544B" w:rsidRPr="00167359" w:rsidRDefault="0012544B" w:rsidP="0012544B">
            <w:pPr>
              <w:widowControl w:val="0"/>
              <w:tabs>
                <w:tab w:val="left" w:pos="389"/>
              </w:tabs>
              <w:autoSpaceDE w:val="0"/>
              <w:autoSpaceDN w:val="0"/>
              <w:adjustRightInd w:val="0"/>
              <w:spacing w:before="47" w:after="0" w:line="276" w:lineRule="exact"/>
              <w:ind w:left="29"/>
              <w:rPr>
                <w:rFonts w:ascii="Book Antiqua" w:hAnsi="Book Antiqua" w:cs="Tahoma"/>
                <w:color w:val="000000"/>
                <w:sz w:val="24"/>
                <w:szCs w:val="24"/>
                <w:lang w:val="en-GB"/>
              </w:rPr>
            </w:pPr>
            <w:r w:rsidRPr="00167359">
              <w:rPr>
                <w:rFonts w:ascii="Book Antiqua" w:hAnsi="Book Antiqua" w:cs="Tahoma"/>
                <w:color w:val="000000"/>
                <w:sz w:val="24"/>
                <w:szCs w:val="24"/>
                <w:lang w:val="en-GB"/>
              </w:rPr>
              <w:t>B.</w:t>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Reports</w:t>
            </w:r>
          </w:p>
          <w:p w14:paraId="7772681B" w14:textId="3C7EF4E1" w:rsidR="0012544B" w:rsidRPr="00167359" w:rsidRDefault="0012544B" w:rsidP="00EA6932">
            <w:pPr>
              <w:widowControl w:val="0"/>
              <w:autoSpaceDE w:val="0"/>
              <w:autoSpaceDN w:val="0"/>
              <w:adjustRightInd w:val="0"/>
              <w:spacing w:before="240" w:after="0" w:line="300" w:lineRule="exact"/>
              <w:ind w:left="3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lastRenderedPageBreak/>
              <w:t xml:space="preserve">The  reports  listed  in  Appendix  C, </w:t>
            </w:r>
            <w:r w:rsidRPr="00167359">
              <w:rPr>
                <w:rFonts w:ascii="Book Antiqua" w:hAnsi="Book Antiqua" w:cs="Tahoma"/>
                <w:color w:val="000000"/>
                <w:spacing w:val="2"/>
                <w:sz w:val="24"/>
                <w:szCs w:val="24"/>
                <w:lang w:val="en-GB"/>
              </w:rPr>
              <w:tab/>
            </w:r>
            <w:r w:rsidRPr="00167359">
              <w:rPr>
                <w:rFonts w:ascii="Book Antiqua" w:hAnsi="Book Antiqua" w:cs="Tahoma"/>
                <w:color w:val="000000"/>
                <w:spacing w:val="1"/>
                <w:sz w:val="24"/>
                <w:szCs w:val="24"/>
                <w:lang w:val="en-GB"/>
              </w:rPr>
              <w:t xml:space="preserve">“Consultant’s </w:t>
            </w:r>
            <w:r w:rsidR="00EA6932" w:rsidRPr="00167359">
              <w:rPr>
                <w:rFonts w:ascii="Book Antiqua" w:hAnsi="Book Antiqua" w:cs="Tahoma"/>
                <w:color w:val="000000"/>
                <w:spacing w:val="1"/>
                <w:sz w:val="24"/>
                <w:szCs w:val="24"/>
                <w:lang w:val="en-GB"/>
              </w:rPr>
              <w:t>R</w:t>
            </w:r>
            <w:r w:rsidRPr="00167359">
              <w:rPr>
                <w:rFonts w:ascii="Book Antiqua" w:hAnsi="Book Antiqua" w:cs="Tahoma"/>
                <w:color w:val="000000"/>
                <w:spacing w:val="1"/>
                <w:sz w:val="24"/>
                <w:szCs w:val="24"/>
                <w:lang w:val="en-GB"/>
              </w:rPr>
              <w:t xml:space="preserve">eporting </w:t>
            </w:r>
            <w:r w:rsidRPr="00167359">
              <w:rPr>
                <w:rFonts w:ascii="Book Antiqua" w:hAnsi="Book Antiqua" w:cs="Tahoma"/>
                <w:color w:val="000000"/>
                <w:w w:val="103"/>
                <w:sz w:val="24"/>
                <w:szCs w:val="24"/>
                <w:lang w:val="en-GB"/>
              </w:rPr>
              <w:t xml:space="preserve">Obligations,” shall be submitted in the course of the assignment </w:t>
            </w:r>
            <w:r w:rsidRPr="00167359">
              <w:rPr>
                <w:rFonts w:ascii="Book Antiqua" w:hAnsi="Book Antiqua" w:cs="Tahoma"/>
                <w:color w:val="000000"/>
                <w:w w:val="104"/>
                <w:sz w:val="24"/>
                <w:szCs w:val="24"/>
                <w:lang w:val="en-GB"/>
              </w:rPr>
              <w:t xml:space="preserve">and will constitute the basis for the payments to be made under </w:t>
            </w:r>
            <w:r w:rsidRPr="00167359">
              <w:rPr>
                <w:rFonts w:ascii="Book Antiqua" w:hAnsi="Book Antiqua" w:cs="Tahoma"/>
                <w:color w:val="000000"/>
                <w:sz w:val="24"/>
                <w:szCs w:val="24"/>
                <w:lang w:val="en-GB"/>
              </w:rPr>
              <w:t>paragraph 3.</w:t>
            </w:r>
          </w:p>
        </w:tc>
      </w:tr>
      <w:tr w:rsidR="0012544B" w:rsidRPr="00167359" w14:paraId="5E1BE2E4" w14:textId="77777777" w:rsidTr="005D6CC2">
        <w:trPr>
          <w:trHeight w:val="1430"/>
        </w:trPr>
        <w:tc>
          <w:tcPr>
            <w:tcW w:w="965" w:type="dxa"/>
          </w:tcPr>
          <w:p w14:paraId="4DCDBDD7" w14:textId="77777777" w:rsidR="0012544B" w:rsidRPr="00167359" w:rsidRDefault="0012544B"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68F8CE20" w14:textId="0D684614" w:rsidR="0012544B" w:rsidRPr="00167359" w:rsidRDefault="0012544B" w:rsidP="00D938F8">
            <w:pPr>
              <w:pStyle w:val="Heading3"/>
              <w:rPr>
                <w:lang w:val="en-GB"/>
              </w:rPr>
            </w:pPr>
            <w:r w:rsidRPr="00167359">
              <w:rPr>
                <w:lang w:val="en-GB"/>
              </w:rPr>
              <w:t>Performance Standards</w:t>
            </w:r>
          </w:p>
        </w:tc>
        <w:tc>
          <w:tcPr>
            <w:tcW w:w="6517" w:type="dxa"/>
          </w:tcPr>
          <w:p w14:paraId="2C08867B" w14:textId="7773E8E9" w:rsidR="00457D31" w:rsidRPr="00167359" w:rsidRDefault="0012544B" w:rsidP="005D6CC2">
            <w:pPr>
              <w:widowControl w:val="0"/>
              <w:autoSpaceDE w:val="0"/>
              <w:autoSpaceDN w:val="0"/>
              <w:adjustRightInd w:val="0"/>
              <w:spacing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undertakes to perform the Services with the highest standards of professional and ethical competence and </w:t>
            </w:r>
            <w:r w:rsidRPr="00167359">
              <w:rPr>
                <w:rFonts w:ascii="Book Antiqua" w:hAnsi="Book Antiqua" w:cs="Tahoma"/>
                <w:color w:val="000000"/>
                <w:w w:val="101"/>
                <w:sz w:val="24"/>
                <w:szCs w:val="24"/>
                <w:lang w:val="en-GB"/>
              </w:rPr>
              <w:t xml:space="preserve">integrity. The Consultant shall promptly replace any employees </w:t>
            </w:r>
            <w:r w:rsidRPr="00167359">
              <w:rPr>
                <w:rFonts w:ascii="Book Antiqua" w:hAnsi="Book Antiqua" w:cs="Tahoma"/>
                <w:color w:val="000000"/>
                <w:w w:val="106"/>
                <w:sz w:val="24"/>
                <w:szCs w:val="24"/>
                <w:lang w:val="en-GB"/>
              </w:rPr>
              <w:t xml:space="preserve">assigned under this Contract that the Client considers </w:t>
            </w:r>
            <w:r w:rsidRPr="00167359">
              <w:rPr>
                <w:rFonts w:ascii="Book Antiqua" w:hAnsi="Book Antiqua" w:cs="Tahoma"/>
                <w:color w:val="000000"/>
                <w:sz w:val="24"/>
                <w:szCs w:val="24"/>
                <w:lang w:val="en-GB"/>
              </w:rPr>
              <w:t>unsatisfactory.</w:t>
            </w:r>
          </w:p>
        </w:tc>
      </w:tr>
      <w:tr w:rsidR="0012544B" w:rsidRPr="00167359" w14:paraId="107EF14B" w14:textId="77777777" w:rsidTr="005D6CC2">
        <w:trPr>
          <w:trHeight w:val="79"/>
        </w:trPr>
        <w:tc>
          <w:tcPr>
            <w:tcW w:w="965" w:type="dxa"/>
          </w:tcPr>
          <w:p w14:paraId="6EDC263B"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0EB3AABC" w14:textId="5BFE7D16" w:rsidR="0012544B" w:rsidRPr="00167359" w:rsidRDefault="0012544B" w:rsidP="00D938F8">
            <w:pPr>
              <w:pStyle w:val="Heading3"/>
              <w:rPr>
                <w:lang w:val="en-GB"/>
              </w:rPr>
            </w:pPr>
            <w:r w:rsidRPr="00167359">
              <w:rPr>
                <w:w w:val="105"/>
                <w:lang w:val="en-GB"/>
              </w:rPr>
              <w:t>Confidentiality</w:t>
            </w:r>
          </w:p>
        </w:tc>
        <w:tc>
          <w:tcPr>
            <w:tcW w:w="6517" w:type="dxa"/>
          </w:tcPr>
          <w:p w14:paraId="1DA9A72B" w14:textId="7E2AD1FE" w:rsidR="0012544B" w:rsidRPr="00167359" w:rsidRDefault="00EA6932" w:rsidP="00EA6932">
            <w:pPr>
              <w:widowControl w:val="0"/>
              <w:tabs>
                <w:tab w:val="left" w:pos="2271"/>
              </w:tabs>
              <w:autoSpaceDE w:val="0"/>
              <w:autoSpaceDN w:val="0"/>
              <w:adjustRightInd w:val="0"/>
              <w:spacing w:before="240" w:after="0" w:line="295" w:lineRule="exact"/>
              <w:ind w:left="20" w:right="14"/>
              <w:jc w:val="both"/>
              <w:rPr>
                <w:rFonts w:ascii="Book Antiqua" w:hAnsi="Book Antiqua" w:cs="Tahoma"/>
                <w:color w:val="000000"/>
                <w:sz w:val="24"/>
                <w:szCs w:val="24"/>
                <w:lang w:val="en-GB"/>
              </w:rPr>
            </w:pPr>
            <w:r w:rsidRPr="00167359">
              <w:rPr>
                <w:rFonts w:ascii="Book Antiqua" w:hAnsi="Book Antiqua" w:cs="Tahoma"/>
                <w:color w:val="000000"/>
                <w:w w:val="105"/>
                <w:sz w:val="24"/>
                <w:szCs w:val="24"/>
                <w:lang w:val="en-GB"/>
              </w:rPr>
              <w:t xml:space="preserve">The Consultant shall not, during the term of this Contract and </w:t>
            </w:r>
            <w:r w:rsidRPr="00167359">
              <w:rPr>
                <w:rFonts w:ascii="Book Antiqua" w:hAnsi="Book Antiqua" w:cs="Tahoma"/>
                <w:color w:val="000000"/>
                <w:w w:val="102"/>
                <w:sz w:val="24"/>
                <w:szCs w:val="24"/>
                <w:lang w:val="en-GB"/>
              </w:rPr>
              <w:t xml:space="preserve">within two years after its expiration, disclose any proprietary or </w:t>
            </w:r>
            <w:r w:rsidRPr="00167359">
              <w:rPr>
                <w:rFonts w:ascii="Book Antiqua" w:hAnsi="Book Antiqua" w:cs="Tahoma"/>
                <w:color w:val="000000"/>
                <w:w w:val="101"/>
                <w:sz w:val="24"/>
                <w:szCs w:val="24"/>
                <w:lang w:val="en-GB"/>
              </w:rPr>
              <w:t xml:space="preserve">confidential information relating to the Services, this Contract or </w:t>
            </w:r>
            <w:r w:rsidRPr="00167359">
              <w:rPr>
                <w:rFonts w:ascii="Book Antiqua" w:hAnsi="Book Antiqua" w:cs="Tahoma"/>
                <w:color w:val="000000"/>
                <w:w w:val="101"/>
                <w:sz w:val="24"/>
                <w:szCs w:val="24"/>
                <w:lang w:val="en-GB"/>
              </w:rPr>
              <w:tab/>
              <w:t xml:space="preserve">the Client’s business or operations without the prior written </w:t>
            </w:r>
            <w:r w:rsidRPr="00167359">
              <w:rPr>
                <w:rFonts w:ascii="Book Antiqua" w:hAnsi="Book Antiqua" w:cs="Tahoma"/>
                <w:color w:val="000000"/>
                <w:sz w:val="24"/>
                <w:szCs w:val="24"/>
                <w:lang w:val="en-GB"/>
              </w:rPr>
              <w:t xml:space="preserve">consent of the Client. </w:t>
            </w:r>
          </w:p>
        </w:tc>
      </w:tr>
      <w:tr w:rsidR="0012544B" w:rsidRPr="00167359" w14:paraId="7D8AF2A5" w14:textId="77777777" w:rsidTr="00457D31">
        <w:tc>
          <w:tcPr>
            <w:tcW w:w="965" w:type="dxa"/>
          </w:tcPr>
          <w:p w14:paraId="70FB8776"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7C88A310" w14:textId="0513E4FA" w:rsidR="0012544B" w:rsidRPr="00167359" w:rsidRDefault="00EA6932" w:rsidP="00D938F8">
            <w:pPr>
              <w:pStyle w:val="Heading3"/>
              <w:rPr>
                <w:lang w:val="en-GB"/>
              </w:rPr>
            </w:pPr>
            <w:r w:rsidRPr="00167359">
              <w:rPr>
                <w:spacing w:val="2"/>
                <w:lang w:val="en-GB"/>
              </w:rPr>
              <w:t xml:space="preserve">Ownership of </w:t>
            </w:r>
            <w:r w:rsidRPr="00167359">
              <w:rPr>
                <w:spacing w:val="3"/>
                <w:lang w:val="en-GB"/>
              </w:rPr>
              <w:t>Material</w:t>
            </w:r>
          </w:p>
        </w:tc>
        <w:tc>
          <w:tcPr>
            <w:tcW w:w="6517" w:type="dxa"/>
          </w:tcPr>
          <w:p w14:paraId="5CC22911" w14:textId="77777777" w:rsidR="00EA6932" w:rsidRPr="00167359" w:rsidRDefault="00EA6932" w:rsidP="00EA6932">
            <w:pPr>
              <w:widowControl w:val="0"/>
              <w:autoSpaceDE w:val="0"/>
              <w:autoSpaceDN w:val="0"/>
              <w:adjustRightInd w:val="0"/>
              <w:spacing w:before="21" w:after="0" w:line="276" w:lineRule="exact"/>
              <w:ind w:left="20"/>
              <w:rPr>
                <w:rFonts w:ascii="Book Antiqua" w:hAnsi="Book Antiqua" w:cs="Tahoma"/>
                <w:color w:val="000000"/>
                <w:spacing w:val="2"/>
                <w:sz w:val="24"/>
                <w:szCs w:val="24"/>
                <w:lang w:val="en-GB"/>
              </w:rPr>
            </w:pPr>
          </w:p>
          <w:p w14:paraId="20E49DEB" w14:textId="42523C44" w:rsidR="0012544B" w:rsidRPr="00167359" w:rsidRDefault="00EA6932" w:rsidP="00457D31">
            <w:pPr>
              <w:widowControl w:val="0"/>
              <w:autoSpaceDE w:val="0"/>
              <w:autoSpaceDN w:val="0"/>
              <w:adjustRightInd w:val="0"/>
              <w:spacing w:before="21" w:after="0" w:line="276" w:lineRule="exact"/>
              <w:ind w:left="20"/>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Any studies, reports or other material, graphic, software </w:t>
            </w:r>
            <w:r w:rsidRPr="00167359">
              <w:rPr>
                <w:rFonts w:ascii="Book Antiqua" w:hAnsi="Book Antiqua" w:cs="Tahoma"/>
                <w:color w:val="000000"/>
                <w:spacing w:val="3"/>
                <w:sz w:val="24"/>
                <w:szCs w:val="24"/>
                <w:lang w:val="en-GB"/>
              </w:rPr>
              <w:t xml:space="preserve">or otherwise prepared by the Consultant for the Client under the </w:t>
            </w:r>
            <w:r w:rsidRPr="00167359">
              <w:rPr>
                <w:rFonts w:ascii="Book Antiqua" w:hAnsi="Book Antiqua" w:cs="Tahoma"/>
                <w:color w:val="000000"/>
                <w:w w:val="104"/>
                <w:sz w:val="24"/>
                <w:szCs w:val="24"/>
                <w:lang w:val="en-GB"/>
              </w:rPr>
              <w:t xml:space="preserve">Contract shall belong to and remain the property of the Client. The Consultant may retain a copy of such documents and </w:t>
            </w:r>
            <w:r w:rsidR="00457D31" w:rsidRPr="00167359">
              <w:rPr>
                <w:rFonts w:ascii="Book Antiqua" w:hAnsi="Book Antiqua" w:cs="Tahoma"/>
                <w:color w:val="000000"/>
                <w:sz w:val="24"/>
                <w:szCs w:val="24"/>
                <w:lang w:val="en-GB"/>
              </w:rPr>
              <w:t xml:space="preserve">software. </w:t>
            </w:r>
          </w:p>
        </w:tc>
      </w:tr>
      <w:tr w:rsidR="0012544B" w:rsidRPr="00167359" w14:paraId="39010FBC" w14:textId="77777777" w:rsidTr="00457D31">
        <w:tc>
          <w:tcPr>
            <w:tcW w:w="965" w:type="dxa"/>
          </w:tcPr>
          <w:p w14:paraId="568B9F92"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5759927" w14:textId="7F7E8EF5" w:rsidR="0012544B" w:rsidRPr="00167359" w:rsidRDefault="00EA6932" w:rsidP="00D938F8">
            <w:pPr>
              <w:pStyle w:val="Heading3"/>
              <w:rPr>
                <w:lang w:val="en-GB"/>
              </w:rPr>
            </w:pPr>
            <w:r w:rsidRPr="00167359">
              <w:rPr>
                <w:spacing w:val="1"/>
                <w:lang w:val="en-GB"/>
              </w:rPr>
              <w:t xml:space="preserve">Consultant not to be Engaged  </w:t>
            </w:r>
            <w:r w:rsidRPr="00167359">
              <w:rPr>
                <w:spacing w:val="2"/>
                <w:lang w:val="en-GB"/>
              </w:rPr>
              <w:t>in certain Activities</w:t>
            </w:r>
          </w:p>
        </w:tc>
        <w:tc>
          <w:tcPr>
            <w:tcW w:w="6517" w:type="dxa"/>
          </w:tcPr>
          <w:p w14:paraId="4B814356" w14:textId="2373D68C" w:rsidR="0012544B" w:rsidRPr="00167359" w:rsidRDefault="00EA6932" w:rsidP="00EA6932">
            <w:pPr>
              <w:widowControl w:val="0"/>
              <w:autoSpaceDE w:val="0"/>
              <w:autoSpaceDN w:val="0"/>
              <w:adjustRightInd w:val="0"/>
              <w:spacing w:before="240" w:after="0" w:line="300" w:lineRule="exact"/>
              <w:jc w:val="both"/>
              <w:rPr>
                <w:rFonts w:ascii="Book Antiqua" w:hAnsi="Book Antiqua" w:cs="Tahoma"/>
                <w:color w:val="000000"/>
                <w:sz w:val="24"/>
                <w:szCs w:val="24"/>
                <w:lang w:val="en-GB"/>
              </w:rPr>
            </w:pPr>
            <w:r w:rsidRPr="00167359">
              <w:rPr>
                <w:rFonts w:ascii="Book Antiqua" w:hAnsi="Book Antiqua" w:cs="Tahoma"/>
                <w:color w:val="000000"/>
                <w:spacing w:val="1"/>
                <w:sz w:val="24"/>
                <w:szCs w:val="24"/>
                <w:lang w:val="en-GB"/>
              </w:rPr>
              <w:t xml:space="preserve">The Consultant agrees that during the term of this Contract and </w:t>
            </w:r>
            <w:r w:rsidRPr="00167359">
              <w:rPr>
                <w:rFonts w:ascii="Book Antiqua" w:hAnsi="Book Antiqua" w:cs="Tahoma"/>
                <w:color w:val="000000"/>
                <w:spacing w:val="1"/>
                <w:sz w:val="24"/>
                <w:szCs w:val="24"/>
                <w:lang w:val="en-GB"/>
              </w:rPr>
              <w:tab/>
              <w:t xml:space="preserve">after its termination the Consultant and any entity affiliated </w:t>
            </w:r>
            <w:r w:rsidRPr="00167359">
              <w:rPr>
                <w:rFonts w:ascii="Book Antiqua" w:hAnsi="Book Antiqua" w:cs="Tahoma"/>
                <w:color w:val="000000"/>
                <w:spacing w:val="2"/>
                <w:sz w:val="24"/>
                <w:szCs w:val="24"/>
                <w:lang w:val="en-GB"/>
              </w:rPr>
              <w:t>with the Consultant shall be disqualified from providing goods,</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spacing w:val="2"/>
                <w:sz w:val="24"/>
                <w:szCs w:val="24"/>
                <w:lang w:val="en-GB"/>
              </w:rPr>
              <w:t>works or services (other than the Services and any continuation</w:t>
            </w:r>
            <w:r w:rsidRPr="00167359">
              <w:rPr>
                <w:rFonts w:ascii="Book Antiqua" w:hAnsi="Book Antiqua" w:cs="Tahoma"/>
                <w:color w:val="000000"/>
                <w:spacing w:val="1"/>
                <w:sz w:val="24"/>
                <w:szCs w:val="24"/>
                <w:lang w:val="en-GB"/>
              </w:rPr>
              <w:t xml:space="preserve"> </w:t>
            </w:r>
            <w:r w:rsidRPr="00167359">
              <w:rPr>
                <w:rFonts w:ascii="Book Antiqua" w:hAnsi="Book Antiqua" w:cs="Tahoma"/>
                <w:color w:val="000000"/>
                <w:w w:val="105"/>
                <w:sz w:val="24"/>
                <w:szCs w:val="24"/>
                <w:lang w:val="en-GB"/>
              </w:rPr>
              <w:t xml:space="preserve">thereof) for any project resulting from or closely related to the </w:t>
            </w:r>
            <w:r w:rsidRPr="00167359">
              <w:rPr>
                <w:rFonts w:ascii="Book Antiqua" w:hAnsi="Book Antiqua" w:cs="Tahoma"/>
                <w:color w:val="000000"/>
                <w:w w:val="105"/>
                <w:sz w:val="24"/>
                <w:szCs w:val="24"/>
                <w:lang w:val="en-GB"/>
              </w:rPr>
              <w:br/>
            </w:r>
            <w:r w:rsidRPr="00167359">
              <w:rPr>
                <w:rFonts w:ascii="Book Antiqua" w:hAnsi="Book Antiqua" w:cs="Tahoma"/>
                <w:color w:val="000000"/>
                <w:sz w:val="24"/>
                <w:szCs w:val="24"/>
                <w:lang w:val="en-GB"/>
              </w:rPr>
              <w:t>Services.</w:t>
            </w:r>
          </w:p>
        </w:tc>
      </w:tr>
      <w:tr w:rsidR="0012544B" w:rsidRPr="00167359" w14:paraId="1DFC3B50" w14:textId="77777777" w:rsidTr="00465BE6">
        <w:tc>
          <w:tcPr>
            <w:tcW w:w="965" w:type="dxa"/>
          </w:tcPr>
          <w:p w14:paraId="78C582CC"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4C37D4B4" w14:textId="05627264" w:rsidR="0012544B" w:rsidRPr="00167359" w:rsidRDefault="00EA6932" w:rsidP="00D938F8">
            <w:pPr>
              <w:pStyle w:val="Heading3"/>
              <w:rPr>
                <w:lang w:val="en-GB"/>
              </w:rPr>
            </w:pPr>
            <w:r w:rsidRPr="00167359">
              <w:rPr>
                <w:lang w:val="en-GB"/>
              </w:rPr>
              <w:t>Insurance</w:t>
            </w:r>
          </w:p>
        </w:tc>
        <w:tc>
          <w:tcPr>
            <w:tcW w:w="6517" w:type="dxa"/>
          </w:tcPr>
          <w:p w14:paraId="14E7DC54" w14:textId="13322F65"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2"/>
                <w:sz w:val="24"/>
                <w:szCs w:val="24"/>
                <w:lang w:val="en-GB"/>
              </w:rPr>
              <w:t xml:space="preserve">The Consultant will be responsible for taking out any appropriate </w:t>
            </w:r>
            <w:r w:rsidRPr="00167359">
              <w:rPr>
                <w:rFonts w:ascii="Book Antiqua" w:hAnsi="Book Antiqua" w:cs="Tahoma"/>
                <w:color w:val="000000"/>
                <w:sz w:val="24"/>
                <w:szCs w:val="24"/>
                <w:lang w:val="en-GB"/>
              </w:rPr>
              <w:t>insurance coverage.</w:t>
            </w:r>
          </w:p>
        </w:tc>
      </w:tr>
      <w:tr w:rsidR="0012544B" w:rsidRPr="00167359" w14:paraId="7A515043" w14:textId="77777777" w:rsidTr="00465BE6">
        <w:tc>
          <w:tcPr>
            <w:tcW w:w="965" w:type="dxa"/>
          </w:tcPr>
          <w:p w14:paraId="707C39C3" w14:textId="77777777" w:rsidR="0012544B" w:rsidRPr="00167359" w:rsidRDefault="0012544B"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68C0D58A" w14:textId="6A9F1ADF" w:rsidR="0012544B" w:rsidRPr="00167359" w:rsidRDefault="00EA6932" w:rsidP="00D938F8">
            <w:pPr>
              <w:pStyle w:val="Heading3"/>
              <w:rPr>
                <w:lang w:val="en-GB"/>
              </w:rPr>
            </w:pPr>
            <w:r w:rsidRPr="00167359">
              <w:rPr>
                <w:lang w:val="en-GB"/>
              </w:rPr>
              <w:t>Assignment</w:t>
            </w:r>
          </w:p>
        </w:tc>
        <w:tc>
          <w:tcPr>
            <w:tcW w:w="6517" w:type="dxa"/>
          </w:tcPr>
          <w:p w14:paraId="48CCF7F5" w14:textId="39722474" w:rsidR="0012544B"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z w:val="24"/>
                <w:szCs w:val="24"/>
                <w:lang w:val="en-GB"/>
              </w:rPr>
            </w:pPr>
            <w:r w:rsidRPr="00167359">
              <w:rPr>
                <w:rFonts w:ascii="Book Antiqua" w:hAnsi="Book Antiqua" w:cs="Tahoma"/>
                <w:color w:val="000000"/>
                <w:spacing w:val="3"/>
                <w:sz w:val="24"/>
                <w:szCs w:val="24"/>
                <w:lang w:val="en-GB"/>
              </w:rPr>
              <w:t xml:space="preserve">The Consultant shall not assign this Contract or sub-contract any </w:t>
            </w:r>
            <w:r w:rsidRPr="00167359">
              <w:rPr>
                <w:rFonts w:ascii="Book Antiqua" w:hAnsi="Book Antiqua" w:cs="Tahoma"/>
                <w:color w:val="000000"/>
                <w:sz w:val="24"/>
                <w:szCs w:val="24"/>
                <w:lang w:val="en-GB"/>
              </w:rPr>
              <w:t>portion of it without the Client’s prior written consent.</w:t>
            </w:r>
          </w:p>
        </w:tc>
      </w:tr>
      <w:tr w:rsidR="00EA6932" w:rsidRPr="00167359" w14:paraId="05189A4E" w14:textId="77777777" w:rsidTr="005D6CC2">
        <w:tc>
          <w:tcPr>
            <w:tcW w:w="965" w:type="dxa"/>
          </w:tcPr>
          <w:p w14:paraId="746DED64" w14:textId="77777777" w:rsidR="00EA6932" w:rsidRPr="00167359" w:rsidRDefault="00EA6932" w:rsidP="0012544B">
            <w:pPr>
              <w:pStyle w:val="ListParagraph"/>
              <w:widowControl w:val="0"/>
              <w:numPr>
                <w:ilvl w:val="0"/>
                <w:numId w:val="22"/>
              </w:numPr>
              <w:autoSpaceDE w:val="0"/>
              <w:autoSpaceDN w:val="0"/>
              <w:adjustRightInd w:val="0"/>
              <w:spacing w:before="240" w:after="0" w:line="300" w:lineRule="exact"/>
              <w:ind w:right="289"/>
              <w:jc w:val="both"/>
              <w:rPr>
                <w:rFonts w:ascii="Book Antiqua" w:hAnsi="Book Antiqua" w:cs="Tahoma"/>
                <w:b/>
                <w:color w:val="000000"/>
                <w:sz w:val="24"/>
                <w:szCs w:val="24"/>
                <w:lang w:val="en-GB"/>
              </w:rPr>
            </w:pPr>
          </w:p>
        </w:tc>
        <w:tc>
          <w:tcPr>
            <w:tcW w:w="0" w:type="auto"/>
          </w:tcPr>
          <w:p w14:paraId="38391E00" w14:textId="1C2878BF" w:rsidR="00EA6932" w:rsidRPr="00167359" w:rsidRDefault="00EA6932" w:rsidP="00D938F8">
            <w:pPr>
              <w:pStyle w:val="Heading3"/>
              <w:rPr>
                <w:spacing w:val="1"/>
                <w:lang w:val="en-GB"/>
              </w:rPr>
            </w:pPr>
            <w:r w:rsidRPr="00167359">
              <w:rPr>
                <w:spacing w:val="1"/>
                <w:lang w:val="en-GB"/>
              </w:rPr>
              <w:t>Law Governing</w:t>
            </w:r>
            <w:r w:rsidRPr="00167359">
              <w:rPr>
                <w:lang w:val="en-GB"/>
              </w:rPr>
              <w:t xml:space="preserve"> Contract and Language</w:t>
            </w:r>
          </w:p>
        </w:tc>
        <w:tc>
          <w:tcPr>
            <w:tcW w:w="6517" w:type="dxa"/>
          </w:tcPr>
          <w:p w14:paraId="0240A578" w14:textId="233AC823" w:rsidR="00EA6932" w:rsidRPr="00167359" w:rsidRDefault="00EA6932" w:rsidP="001E777A">
            <w:pPr>
              <w:widowControl w:val="0"/>
              <w:autoSpaceDE w:val="0"/>
              <w:autoSpaceDN w:val="0"/>
              <w:adjustRightInd w:val="0"/>
              <w:spacing w:before="240" w:after="0" w:line="300" w:lineRule="exact"/>
              <w:ind w:right="289"/>
              <w:jc w:val="both"/>
              <w:rPr>
                <w:rFonts w:ascii="Book Antiqua" w:hAnsi="Book Antiqua" w:cs="Tahoma"/>
                <w:color w:val="000000"/>
                <w:spacing w:val="3"/>
                <w:sz w:val="24"/>
                <w:szCs w:val="24"/>
                <w:lang w:val="en-GB"/>
              </w:rPr>
            </w:pPr>
            <w:r w:rsidRPr="00167359">
              <w:rPr>
                <w:rFonts w:ascii="Book Antiqua" w:hAnsi="Book Antiqua" w:cs="Tahoma"/>
                <w:color w:val="000000"/>
                <w:spacing w:val="3"/>
                <w:sz w:val="24"/>
                <w:szCs w:val="24"/>
                <w:lang w:val="en-GB"/>
              </w:rPr>
              <w:t>The Contract shall be governed by the laws of Kenya and the language of the Contract shall be English.</w:t>
            </w:r>
          </w:p>
        </w:tc>
      </w:tr>
      <w:tr w:rsidR="00EA6932" w:rsidRPr="00167359" w14:paraId="6A4F5609" w14:textId="77777777" w:rsidTr="005D6CC2">
        <w:trPr>
          <w:trHeight w:val="1943"/>
        </w:trPr>
        <w:tc>
          <w:tcPr>
            <w:tcW w:w="965" w:type="dxa"/>
          </w:tcPr>
          <w:p w14:paraId="79CC3A6D" w14:textId="77777777" w:rsidR="00EA6932" w:rsidRPr="00167359" w:rsidRDefault="00EA6932" w:rsidP="005D6CC2">
            <w:pPr>
              <w:pStyle w:val="ListParagraph"/>
              <w:widowControl w:val="0"/>
              <w:numPr>
                <w:ilvl w:val="0"/>
                <w:numId w:val="22"/>
              </w:numPr>
              <w:autoSpaceDE w:val="0"/>
              <w:autoSpaceDN w:val="0"/>
              <w:adjustRightInd w:val="0"/>
              <w:spacing w:after="0" w:line="300" w:lineRule="exact"/>
              <w:ind w:right="289"/>
              <w:jc w:val="both"/>
              <w:rPr>
                <w:rFonts w:ascii="Book Antiqua" w:hAnsi="Book Antiqua" w:cs="Tahoma"/>
                <w:b/>
                <w:color w:val="000000"/>
                <w:sz w:val="24"/>
                <w:szCs w:val="24"/>
                <w:lang w:val="en-GB"/>
              </w:rPr>
            </w:pPr>
          </w:p>
        </w:tc>
        <w:tc>
          <w:tcPr>
            <w:tcW w:w="0" w:type="auto"/>
          </w:tcPr>
          <w:p w14:paraId="2AEA59DD" w14:textId="00A48EC9" w:rsidR="00EA6932" w:rsidRPr="00167359" w:rsidRDefault="00EA6932" w:rsidP="00D938F8">
            <w:pPr>
              <w:pStyle w:val="Heading3"/>
              <w:rPr>
                <w:lang w:val="en-GB"/>
              </w:rPr>
            </w:pPr>
            <w:r w:rsidRPr="00167359">
              <w:rPr>
                <w:lang w:val="en-GB"/>
              </w:rPr>
              <w:t>Dispute Resolution</w:t>
            </w:r>
          </w:p>
        </w:tc>
        <w:tc>
          <w:tcPr>
            <w:tcW w:w="6517" w:type="dxa"/>
          </w:tcPr>
          <w:p w14:paraId="7B864D45" w14:textId="785EEBBD" w:rsidR="00EA6932" w:rsidRPr="00167359" w:rsidRDefault="00EA6932" w:rsidP="005D6CC2">
            <w:pPr>
              <w:widowControl w:val="0"/>
              <w:autoSpaceDE w:val="0"/>
              <w:autoSpaceDN w:val="0"/>
              <w:adjustRightInd w:val="0"/>
              <w:spacing w:after="0" w:line="298" w:lineRule="exact"/>
              <w:ind w:left="1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Any dispute arising out of the Contract which cannot be </w:t>
            </w:r>
            <w:r w:rsidRPr="00167359">
              <w:rPr>
                <w:rFonts w:ascii="Book Antiqua" w:hAnsi="Book Antiqua" w:cs="Tahoma"/>
                <w:color w:val="000000"/>
                <w:sz w:val="24"/>
                <w:szCs w:val="24"/>
                <w:lang w:val="en-GB"/>
              </w:rPr>
              <w:br/>
            </w:r>
            <w:r w:rsidRPr="00167359">
              <w:rPr>
                <w:rFonts w:ascii="Book Antiqua" w:hAnsi="Book Antiqua" w:cs="Tahoma"/>
                <w:color w:val="000000"/>
                <w:w w:val="103"/>
                <w:sz w:val="24"/>
                <w:szCs w:val="24"/>
                <w:lang w:val="en-GB"/>
              </w:rPr>
              <w:t xml:space="preserve">amicably settled between the parties shall be referred by either </w:t>
            </w:r>
            <w:r w:rsidRPr="00167359">
              <w:rPr>
                <w:rFonts w:ascii="Book Antiqua" w:hAnsi="Book Antiqua" w:cs="Tahoma"/>
                <w:color w:val="000000"/>
                <w:sz w:val="24"/>
                <w:szCs w:val="24"/>
                <w:lang w:val="en-GB"/>
              </w:rPr>
              <w:t xml:space="preserve">party to the arbitration and final decision of a person to be agreed </w:t>
            </w:r>
            <w:r w:rsidRPr="00167359">
              <w:rPr>
                <w:rFonts w:ascii="Book Antiqua" w:hAnsi="Book Antiqua" w:cs="Tahoma"/>
                <w:color w:val="000000"/>
                <w:w w:val="106"/>
                <w:sz w:val="24"/>
                <w:szCs w:val="24"/>
                <w:lang w:val="en-GB"/>
              </w:rPr>
              <w:t xml:space="preserve">between the parties.  Failing agreement to concur in the </w:t>
            </w:r>
            <w:r w:rsidRPr="00167359">
              <w:rPr>
                <w:rFonts w:ascii="Book Antiqua" w:hAnsi="Book Antiqua" w:cs="Tahoma"/>
                <w:color w:val="000000"/>
                <w:w w:val="101"/>
                <w:sz w:val="24"/>
                <w:szCs w:val="24"/>
                <w:lang w:val="en-GB"/>
              </w:rPr>
              <w:t xml:space="preserve">appointment of an Arbitrator, the Arbitrator shall be appointed </w:t>
            </w:r>
            <w:r w:rsidRPr="00167359">
              <w:rPr>
                <w:rFonts w:ascii="Book Antiqua" w:hAnsi="Book Antiqua" w:cs="Tahoma"/>
                <w:color w:val="000000"/>
                <w:spacing w:val="3"/>
                <w:sz w:val="24"/>
                <w:szCs w:val="24"/>
                <w:lang w:val="en-GB"/>
              </w:rPr>
              <w:t xml:space="preserve">by the chairman of the Chartered Institute of Arbitrators, Kenya </w:t>
            </w:r>
            <w:r w:rsidRPr="00167359">
              <w:rPr>
                <w:rFonts w:ascii="Book Antiqua" w:hAnsi="Book Antiqua" w:cs="Tahoma"/>
                <w:color w:val="000000"/>
                <w:sz w:val="24"/>
                <w:szCs w:val="24"/>
                <w:lang w:val="en-GB"/>
              </w:rPr>
              <w:t>branch, on the request of the applying party.</w:t>
            </w:r>
          </w:p>
        </w:tc>
      </w:tr>
    </w:tbl>
    <w:p w14:paraId="22341C45" w14:textId="77777777" w:rsidR="00681708" w:rsidRPr="00167359" w:rsidRDefault="00681708" w:rsidP="001E777A">
      <w:pPr>
        <w:widowControl w:val="0"/>
        <w:autoSpaceDE w:val="0"/>
        <w:autoSpaceDN w:val="0"/>
        <w:adjustRightInd w:val="0"/>
        <w:spacing w:after="0" w:line="276" w:lineRule="exact"/>
        <w:ind w:left="20"/>
        <w:jc w:val="both"/>
        <w:rPr>
          <w:rFonts w:ascii="Book Antiqua" w:hAnsi="Book Antiqua" w:cs="Tahoma"/>
          <w:color w:val="000000"/>
          <w:sz w:val="24"/>
          <w:szCs w:val="24"/>
          <w:lang w:val="en-GB"/>
        </w:rPr>
      </w:pPr>
    </w:p>
    <w:p w14:paraId="1F661FC6" w14:textId="21014BAA" w:rsidR="00681708" w:rsidRPr="00167359" w:rsidRDefault="00681708">
      <w:pPr>
        <w:widowControl w:val="0"/>
        <w:tabs>
          <w:tab w:val="left" w:pos="6643"/>
        </w:tabs>
        <w:autoSpaceDE w:val="0"/>
        <w:autoSpaceDN w:val="0"/>
        <w:adjustRightInd w:val="0"/>
        <w:spacing w:after="0" w:line="300" w:lineRule="exact"/>
        <w:ind w:left="2179" w:right="14"/>
        <w:jc w:val="both"/>
        <w:rPr>
          <w:rFonts w:ascii="Book Antiqua" w:hAnsi="Book Antiqua" w:cs="Tahoma"/>
          <w:color w:val="000000"/>
          <w:sz w:val="24"/>
          <w:szCs w:val="24"/>
          <w:lang w:val="en-GB"/>
        </w:rPr>
      </w:pPr>
    </w:p>
    <w:tbl>
      <w:tblPr>
        <w:tblStyle w:val="TableGrid"/>
        <w:tblW w:w="4995" w:type="pc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65BE6" w:rsidRPr="00167359" w14:paraId="00A6DCC9" w14:textId="77777777" w:rsidTr="00465BE6">
        <w:trPr>
          <w:trHeight w:val="1667"/>
        </w:trPr>
        <w:tc>
          <w:tcPr>
            <w:tcW w:w="2500" w:type="pct"/>
          </w:tcPr>
          <w:p w14:paraId="6BA75CEF"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bookmarkStart w:id="40" w:name="Pg38"/>
            <w:bookmarkEnd w:id="40"/>
            <w:r w:rsidRPr="00167359">
              <w:rPr>
                <w:rFonts w:ascii="Book Antiqua" w:hAnsi="Book Antiqua" w:cs="Tahoma"/>
                <w:color w:val="000000"/>
                <w:sz w:val="24"/>
                <w:szCs w:val="24"/>
                <w:lang w:val="en-GB"/>
              </w:rPr>
              <w:t>FOR THE CONSULTANT</w:t>
            </w:r>
          </w:p>
          <w:p w14:paraId="0EA51C3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F37FFEF" w14:textId="6DF52C06" w:rsidR="00465BE6" w:rsidRPr="00167359" w:rsidRDefault="00465BE6" w:rsidP="00465BE6">
            <w:pPr>
              <w:widowControl w:val="0"/>
              <w:tabs>
                <w:tab w:val="left" w:pos="4803"/>
              </w:tabs>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5262562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18F15D1" w14:textId="19A60C5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Title: </w:t>
            </w:r>
            <w:r w:rsidRPr="00167359">
              <w:rPr>
                <w:rFonts w:ascii="Book Antiqua" w:hAnsi="Book Antiqua" w:cs="Tahoma"/>
                <w:color w:val="000000"/>
                <w:sz w:val="24"/>
                <w:szCs w:val="24"/>
                <w:lang w:val="en-GB"/>
              </w:rPr>
              <w:tab/>
              <w:t>___________________________</w:t>
            </w:r>
          </w:p>
          <w:p w14:paraId="6B9DB3A1"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C011064" w14:textId="52A48909"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1F7D8616"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2D8DAA3F" w14:textId="1F2F1984"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p w14:paraId="0944C700"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78B02B4E" w14:textId="692B8C8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tc>
        <w:tc>
          <w:tcPr>
            <w:tcW w:w="2500" w:type="pct"/>
          </w:tcPr>
          <w:p w14:paraId="67E2BAA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FOR THE CLIENT</w:t>
            </w:r>
          </w:p>
          <w:p w14:paraId="001F3A2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0730E42B" w14:textId="2A2ADCA5"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Full name: _______________________</w:t>
            </w:r>
          </w:p>
          <w:p w14:paraId="79AE04B5"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F4D3FFA" w14:textId="6B605F3F"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Title:      _________________________</w:t>
            </w:r>
          </w:p>
          <w:p w14:paraId="719C113A"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60707F58" w14:textId="1F7ECC11"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Signature: _______________________</w:t>
            </w:r>
          </w:p>
          <w:p w14:paraId="57DCF512" w14:textId="77777777"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p>
          <w:p w14:paraId="197A3744" w14:textId="43472CE2" w:rsidR="00465BE6" w:rsidRPr="00167359" w:rsidRDefault="00465BE6">
            <w:pPr>
              <w:widowControl w:val="0"/>
              <w:autoSpaceDE w:val="0"/>
              <w:autoSpaceDN w:val="0"/>
              <w:adjustRightInd w:val="0"/>
              <w:spacing w:before="20" w:after="0" w:line="295" w:lineRule="exact"/>
              <w:ind w:right="26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Date: ___________________________</w:t>
            </w:r>
          </w:p>
        </w:tc>
      </w:tr>
    </w:tbl>
    <w:p w14:paraId="02E10EF5" w14:textId="5023E15A" w:rsidR="00681708" w:rsidRPr="00167359" w:rsidRDefault="00681708">
      <w:pPr>
        <w:widowControl w:val="0"/>
        <w:autoSpaceDE w:val="0"/>
        <w:autoSpaceDN w:val="0"/>
        <w:adjustRightInd w:val="0"/>
        <w:spacing w:before="20" w:after="0" w:line="295" w:lineRule="exact"/>
        <w:ind w:left="440" w:right="264"/>
        <w:jc w:val="both"/>
        <w:rPr>
          <w:rFonts w:ascii="Book Antiqua" w:hAnsi="Book Antiqua" w:cs="Tahoma"/>
          <w:color w:val="000000"/>
          <w:sz w:val="24"/>
          <w:szCs w:val="24"/>
          <w:lang w:val="en-GB"/>
        </w:rPr>
      </w:pPr>
    </w:p>
    <w:p w14:paraId="2EE9D413"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5FDBF40D" w14:textId="77777777" w:rsidR="00D938F8" w:rsidRDefault="00D938F8">
      <w:pPr>
        <w:spacing w:after="0" w:line="240" w:lineRule="auto"/>
        <w:rPr>
          <w:rFonts w:ascii="Book Antiqua" w:hAnsi="Book Antiqua" w:cs="Tahoma"/>
          <w:color w:val="000000"/>
          <w:sz w:val="24"/>
          <w:szCs w:val="24"/>
          <w:lang w:val="en-GB"/>
        </w:rPr>
      </w:pPr>
      <w:bookmarkStart w:id="41" w:name="Pg39"/>
      <w:bookmarkEnd w:id="41"/>
      <w:r>
        <w:rPr>
          <w:rFonts w:ascii="Book Antiqua" w:hAnsi="Book Antiqua" w:cs="Tahoma"/>
          <w:color w:val="000000"/>
          <w:lang w:val="en-GB"/>
        </w:rPr>
        <w:br w:type="page"/>
      </w:r>
    </w:p>
    <w:p w14:paraId="7F654796" w14:textId="2216CDA5" w:rsidR="00681708" w:rsidRPr="00167359" w:rsidRDefault="00780293" w:rsidP="00D938F8">
      <w:pPr>
        <w:pStyle w:val="Heading3"/>
        <w:rPr>
          <w:lang w:val="en-GB"/>
        </w:rPr>
      </w:pPr>
      <w:r w:rsidRPr="00167359">
        <w:rPr>
          <w:lang w:val="en-GB"/>
        </w:rPr>
        <w:lastRenderedPageBreak/>
        <w:t xml:space="preserve">CONFIDENTIAL BUSINESS QUESTIONNAIRE </w:t>
      </w:r>
    </w:p>
    <w:p w14:paraId="6B78476A" w14:textId="77777777" w:rsidR="00681708" w:rsidRPr="00167359" w:rsidRDefault="00780293" w:rsidP="00F32E24">
      <w:pPr>
        <w:widowControl w:val="0"/>
        <w:autoSpaceDE w:val="0"/>
        <w:autoSpaceDN w:val="0"/>
        <w:adjustRightInd w:val="0"/>
        <w:spacing w:before="286" w:after="0" w:line="300" w:lineRule="exact"/>
        <w:ind w:right="19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requested to give the particulars indicated in Part 1 and either Part 2 (a), 2(b) or 2(c) whichever applied to your type of business. </w:t>
      </w:r>
    </w:p>
    <w:p w14:paraId="7B974B1C" w14:textId="77777777" w:rsidR="00F32E24" w:rsidRPr="00167359" w:rsidRDefault="00780293" w:rsidP="00F32E24">
      <w:pPr>
        <w:widowControl w:val="0"/>
        <w:autoSpaceDE w:val="0"/>
        <w:autoSpaceDN w:val="0"/>
        <w:adjustRightInd w:val="0"/>
        <w:spacing w:before="49" w:line="580" w:lineRule="exact"/>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You are advised that it is a serious offence to give false information on this form. </w:t>
      </w:r>
    </w:p>
    <w:tbl>
      <w:tblPr>
        <w:tblStyle w:val="TableGrid"/>
        <w:tblW w:w="0" w:type="auto"/>
        <w:tblLook w:val="04A0" w:firstRow="1" w:lastRow="0" w:firstColumn="1" w:lastColumn="0" w:noHBand="0" w:noVBand="1"/>
      </w:tblPr>
      <w:tblGrid>
        <w:gridCol w:w="9350"/>
      </w:tblGrid>
      <w:tr w:rsidR="00F32E24" w:rsidRPr="00167359" w14:paraId="1D7259FD" w14:textId="77777777" w:rsidTr="00F32E24">
        <w:tc>
          <w:tcPr>
            <w:tcW w:w="9350" w:type="dxa"/>
          </w:tcPr>
          <w:p w14:paraId="527DB289" w14:textId="6110E622" w:rsidR="00F32E24" w:rsidRPr="00167359" w:rsidRDefault="00F32E24" w:rsidP="00F32E24">
            <w:pPr>
              <w:widowControl w:val="0"/>
              <w:autoSpaceDE w:val="0"/>
              <w:autoSpaceDN w:val="0"/>
              <w:adjustRightInd w:val="0"/>
              <w:spacing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Part 1 – General</w:t>
            </w:r>
          </w:p>
          <w:p w14:paraId="737F6A88"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Business Name       </w:t>
            </w:r>
            <w:r w:rsidRPr="00167359">
              <w:rPr>
                <w:rFonts w:ascii="Book Antiqua" w:hAnsi="Book Antiqua" w:cs="Tahoma"/>
                <w:color w:val="000000"/>
                <w:sz w:val="24"/>
                <w:szCs w:val="24"/>
                <w:lang w:val="en-GB"/>
              </w:rPr>
              <w:tab/>
              <w:t>………………………………………………………………………………............</w:t>
            </w:r>
          </w:p>
          <w:p w14:paraId="697E3324"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Location of Business Premises   …………………………………………………………………………</w:t>
            </w:r>
          </w:p>
          <w:p w14:paraId="337B0FF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Plot No.                  ………………………………………………………………………………………….</w:t>
            </w:r>
          </w:p>
          <w:p w14:paraId="4C1CA3C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Street/Road            ………………………………………………………………………………………….</w:t>
            </w:r>
          </w:p>
          <w:p w14:paraId="11C9D1D8" w14:textId="7C651EC0"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Postal address   ………………………………………</w:t>
            </w:r>
            <w:proofErr w:type="gramStart"/>
            <w:r w:rsidRPr="00167359">
              <w:rPr>
                <w:rFonts w:ascii="Book Antiqua" w:hAnsi="Book Antiqua" w:cs="Tahoma"/>
                <w:color w:val="000000"/>
                <w:sz w:val="24"/>
                <w:szCs w:val="24"/>
                <w:lang w:val="en-GB"/>
              </w:rPr>
              <w:t>…..</w:t>
            </w:r>
            <w:proofErr w:type="gramEnd"/>
            <w:r w:rsidRPr="00167359">
              <w:rPr>
                <w:rFonts w:ascii="Book Antiqua" w:hAnsi="Book Antiqua" w:cs="Tahoma"/>
                <w:color w:val="000000"/>
                <w:sz w:val="24"/>
                <w:szCs w:val="24"/>
                <w:lang w:val="en-GB"/>
              </w:rPr>
              <w:t xml:space="preserve">     Tel. No.  ……………………………….    </w:t>
            </w:r>
          </w:p>
          <w:p w14:paraId="6C8B54D0"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Fax       ………………………………………………………      Email   ………………………………….</w:t>
            </w:r>
          </w:p>
          <w:p w14:paraId="5245148B"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Nature of Business     ……………………………………………………………………………………….</w:t>
            </w:r>
          </w:p>
          <w:p w14:paraId="7162E861"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Registration Certificate No.  ………………………………………………………………………………</w:t>
            </w:r>
          </w:p>
          <w:p w14:paraId="7BE33EE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Maximum value of business which you can handle at any one time – </w:t>
            </w: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 xml:space="preserve"> </w:t>
            </w:r>
          </w:p>
          <w:p w14:paraId="35E5220D"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00C80E4F" w14:textId="77777777"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 of your bankers   …………………………………………………………………………………….</w:t>
            </w:r>
          </w:p>
          <w:p w14:paraId="43C5FC71" w14:textId="23A633C4" w:rsidR="00F32E24" w:rsidRPr="00167359" w:rsidRDefault="00F32E24" w:rsidP="00F32E24">
            <w:pPr>
              <w:widowControl w:val="0"/>
              <w:autoSpaceDE w:val="0"/>
              <w:autoSpaceDN w:val="0"/>
              <w:adjustRightInd w:val="0"/>
              <w:spacing w:after="0" w:line="276" w:lineRule="auto"/>
              <w:ind w:right="15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Branch   ………………………………………………………………………………………………………….</w:t>
            </w:r>
          </w:p>
        </w:tc>
      </w:tr>
      <w:tr w:rsidR="00F32E24" w:rsidRPr="00167359" w14:paraId="4942A2E5" w14:textId="77777777" w:rsidTr="00F32E24">
        <w:tc>
          <w:tcPr>
            <w:tcW w:w="9350" w:type="dxa"/>
          </w:tcPr>
          <w:p w14:paraId="3859E82E" w14:textId="77777777" w:rsidR="00F32E24" w:rsidRPr="00167359" w:rsidRDefault="00F32E2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(a) - Sole</w:t>
            </w:r>
            <w:r w:rsidR="000C3F1E"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Proprietor</w:t>
            </w:r>
          </w:p>
          <w:p w14:paraId="6C2CFE01" w14:textId="77777777" w:rsidR="007115A4" w:rsidRPr="00167359" w:rsidRDefault="007115A4" w:rsidP="007115A4">
            <w:pPr>
              <w:widowControl w:val="0"/>
              <w:autoSpaceDE w:val="0"/>
              <w:autoSpaceDN w:val="0"/>
              <w:adjustRightInd w:val="0"/>
              <w:spacing w:before="14" w:after="0" w:line="276" w:lineRule="exact"/>
              <w:ind w:left="3783"/>
              <w:rPr>
                <w:rFonts w:ascii="Book Antiqua" w:hAnsi="Book Antiqua" w:cs="Tahoma"/>
                <w:color w:val="000000"/>
                <w:sz w:val="24"/>
                <w:szCs w:val="24"/>
                <w:lang w:val="en-GB"/>
              </w:rPr>
            </w:pPr>
          </w:p>
          <w:p w14:paraId="15196FA4" w14:textId="325289DD" w:rsidR="007115A4" w:rsidRPr="00167359" w:rsidRDefault="007115A4" w:rsidP="007115A4">
            <w:pPr>
              <w:widowControl w:val="0"/>
              <w:autoSpaceDE w:val="0"/>
              <w:autoSpaceDN w:val="0"/>
              <w:adjustRightInd w:val="0"/>
              <w:spacing w:before="22" w:after="0" w:line="276" w:lineRule="exact"/>
              <w:ind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Your name in full: ……………………………………………….    Age: ………………………………</w:t>
            </w:r>
          </w:p>
          <w:p w14:paraId="0BDCA30C" w14:textId="76030C3E" w:rsidR="007115A4" w:rsidRPr="00167359" w:rsidRDefault="007115A4" w:rsidP="007115A4">
            <w:pPr>
              <w:widowControl w:val="0"/>
              <w:tabs>
                <w:tab w:val="left" w:pos="8797"/>
              </w:tabs>
              <w:autoSpaceDE w:val="0"/>
              <w:autoSpaceDN w:val="0"/>
              <w:adjustRightInd w:val="0"/>
              <w:spacing w:before="21" w:after="0" w:line="276" w:lineRule="exact"/>
              <w:ind w:right="337"/>
              <w:rPr>
                <w:rFonts w:ascii="Book Antiqua" w:hAnsi="Book Antiqua" w:cs="Tahoma"/>
                <w:color w:val="000000"/>
                <w:sz w:val="24"/>
                <w:szCs w:val="24"/>
                <w:lang w:val="en-GB"/>
              </w:rPr>
            </w:pPr>
            <w:r w:rsidRPr="00167359">
              <w:rPr>
                <w:rFonts w:ascii="Book Antiqua" w:hAnsi="Book Antiqua" w:cs="Tahoma"/>
                <w:color w:val="000000"/>
                <w:sz w:val="24"/>
                <w:szCs w:val="24"/>
                <w:lang w:val="en-GB"/>
              </w:rPr>
              <w:t>Nationality: ………………………………………   Country of origin: ………………………………</w:t>
            </w:r>
          </w:p>
          <w:p w14:paraId="11321454" w14:textId="1D1683FA" w:rsidR="007115A4" w:rsidRPr="00167359" w:rsidRDefault="007115A4" w:rsidP="007115A4">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Citizenship details: ……………………………………………………..</w:t>
            </w:r>
          </w:p>
        </w:tc>
      </w:tr>
      <w:tr w:rsidR="007115A4" w:rsidRPr="00167359" w14:paraId="026EB35D" w14:textId="77777777" w:rsidTr="00F32E24">
        <w:tc>
          <w:tcPr>
            <w:tcW w:w="9350" w:type="dxa"/>
          </w:tcPr>
          <w:p w14:paraId="0459A636" w14:textId="24AA6758"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lastRenderedPageBreak/>
              <w:t>Part 2 (b) – Partnership</w:t>
            </w:r>
          </w:p>
          <w:p w14:paraId="13AF76AA" w14:textId="77777777" w:rsidR="007115A4" w:rsidRPr="00167359" w:rsidRDefault="007115A4" w:rsidP="007115A4">
            <w:pPr>
              <w:widowControl w:val="0"/>
              <w:autoSpaceDE w:val="0"/>
              <w:autoSpaceDN w:val="0"/>
              <w:adjustRightInd w:val="0"/>
              <w:spacing w:before="240" w:after="0" w:line="276" w:lineRule="auto"/>
              <w:ind w:right="944"/>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Given details of partners as follows:</w:t>
            </w:r>
          </w:p>
          <w:p w14:paraId="653F045E" w14:textId="4358848C" w:rsidR="007115A4" w:rsidRPr="00167359" w:rsidRDefault="007115A4" w:rsidP="007115A4">
            <w:pPr>
              <w:widowControl w:val="0"/>
              <w:autoSpaceDE w:val="0"/>
              <w:autoSpaceDN w:val="0"/>
              <w:adjustRightInd w:val="0"/>
              <w:spacing w:before="240" w:after="0" w:line="276" w:lineRule="auto"/>
              <w:ind w:left="24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 xml:space="preserve">                        Nationality</w:t>
            </w:r>
            <w:r w:rsidRPr="00167359">
              <w:rPr>
                <w:rFonts w:ascii="Book Antiqua" w:hAnsi="Book Antiqua" w:cs="Tahoma"/>
                <w:color w:val="000000"/>
                <w:sz w:val="24"/>
                <w:szCs w:val="24"/>
                <w:lang w:val="en-GB"/>
              </w:rPr>
              <w:tab/>
              <w:t xml:space="preserve">                  Citizenship details</w:t>
            </w:r>
            <w:r w:rsidRPr="00167359">
              <w:rPr>
                <w:rFonts w:ascii="Book Antiqua" w:hAnsi="Book Antiqua" w:cs="Tahoma"/>
                <w:color w:val="000000"/>
                <w:sz w:val="24"/>
                <w:szCs w:val="24"/>
                <w:lang w:val="en-GB"/>
              </w:rPr>
              <w:tab/>
              <w:t xml:space="preserve">             Shares</w:t>
            </w:r>
          </w:p>
          <w:p w14:paraId="6781E22C"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65AC0123"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1F47E860" w14:textId="77777777"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p w14:paraId="212ACFB2" w14:textId="40930B3A" w:rsidR="007115A4" w:rsidRPr="00167359" w:rsidRDefault="007115A4" w:rsidP="007115A4">
            <w:pPr>
              <w:pStyle w:val="ListParagraph"/>
              <w:widowControl w:val="0"/>
              <w:numPr>
                <w:ilvl w:val="0"/>
                <w:numId w:val="23"/>
              </w:numPr>
              <w:autoSpaceDE w:val="0"/>
              <w:autoSpaceDN w:val="0"/>
              <w:adjustRightInd w:val="0"/>
              <w:spacing w:before="240" w:after="0" w:line="276" w:lineRule="auto"/>
              <w:ind w:left="517" w:right="247"/>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w:t>
            </w:r>
          </w:p>
        </w:tc>
      </w:tr>
      <w:tr w:rsidR="007115A4" w:rsidRPr="00167359" w14:paraId="469A25E5" w14:textId="77777777" w:rsidTr="005D6CC2">
        <w:trPr>
          <w:trHeight w:val="70"/>
        </w:trPr>
        <w:tc>
          <w:tcPr>
            <w:tcW w:w="9350" w:type="dxa"/>
          </w:tcPr>
          <w:p w14:paraId="7B09ACF4" w14:textId="77777777" w:rsidR="007115A4" w:rsidRPr="00167359" w:rsidRDefault="007115A4" w:rsidP="007115A4">
            <w:pPr>
              <w:widowControl w:val="0"/>
              <w:autoSpaceDE w:val="0"/>
              <w:autoSpaceDN w:val="0"/>
              <w:adjustRightInd w:val="0"/>
              <w:spacing w:before="240" w:after="0" w:line="276" w:lineRule="auto"/>
              <w:ind w:right="944"/>
              <w:jc w:val="center"/>
              <w:rPr>
                <w:rFonts w:ascii="Book Antiqua" w:hAnsi="Book Antiqua" w:cs="Tahoma"/>
                <w:color w:val="000000"/>
                <w:sz w:val="24"/>
                <w:szCs w:val="24"/>
                <w:lang w:val="en-GB"/>
              </w:rPr>
            </w:pPr>
            <w:r w:rsidRPr="00167359">
              <w:rPr>
                <w:rFonts w:ascii="Book Antiqua" w:hAnsi="Book Antiqua" w:cs="Tahoma"/>
                <w:color w:val="000000"/>
                <w:sz w:val="24"/>
                <w:szCs w:val="24"/>
                <w:lang w:val="en-GB"/>
              </w:rPr>
              <w:t>Part 2 (c) - Registered Company</w:t>
            </w:r>
          </w:p>
          <w:p w14:paraId="1C9D1C89"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Private or Public</w:t>
            </w:r>
          </w:p>
          <w:p w14:paraId="525C67FE" w14:textId="77777777" w:rsidR="007115A4" w:rsidRPr="00167359" w:rsidRDefault="007115A4" w:rsidP="008451B1">
            <w:pPr>
              <w:widowControl w:val="0"/>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State the nominal and issued capital of company</w:t>
            </w:r>
          </w:p>
          <w:p w14:paraId="3E0E6C44" w14:textId="77777777" w:rsidR="007115A4" w:rsidRPr="00167359" w:rsidRDefault="007115A4" w:rsidP="008451B1">
            <w:pPr>
              <w:widowControl w:val="0"/>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Nominal </w:t>
            </w: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w:t>
            </w:r>
          </w:p>
          <w:p w14:paraId="4A5C433F" w14:textId="77777777" w:rsidR="007115A4" w:rsidRPr="00167359" w:rsidRDefault="007115A4"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Issued </w:t>
            </w:r>
            <w:proofErr w:type="spellStart"/>
            <w:r w:rsidRPr="00167359">
              <w:rPr>
                <w:rFonts w:ascii="Book Antiqua" w:hAnsi="Book Antiqua" w:cs="Tahoma"/>
                <w:color w:val="000000"/>
                <w:sz w:val="24"/>
                <w:szCs w:val="24"/>
                <w:lang w:val="en-GB"/>
              </w:rPr>
              <w:t>Kshs</w:t>
            </w:r>
            <w:proofErr w:type="spellEnd"/>
            <w:r w:rsidRPr="00167359">
              <w:rPr>
                <w:rFonts w:ascii="Book Antiqua" w:hAnsi="Book Antiqua" w:cs="Tahoma"/>
                <w:color w:val="000000"/>
                <w:sz w:val="24"/>
                <w:szCs w:val="24"/>
                <w:lang w:val="en-GB"/>
              </w:rPr>
              <w:t>.</w:t>
            </w:r>
          </w:p>
          <w:p w14:paraId="508C99DC" w14:textId="6B1DC690" w:rsidR="007115A4" w:rsidRPr="00167359" w:rsidRDefault="008451B1" w:rsidP="008451B1">
            <w:pPr>
              <w:widowControl w:val="0"/>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Give</w:t>
            </w:r>
            <w:r w:rsidR="007115A4" w:rsidRPr="00167359">
              <w:rPr>
                <w:rFonts w:ascii="Book Antiqua" w:hAnsi="Book Antiqua" w:cs="Tahoma"/>
                <w:color w:val="000000"/>
                <w:sz w:val="24"/>
                <w:szCs w:val="24"/>
                <w:lang w:val="en-GB"/>
              </w:rPr>
              <w:t xml:space="preserve"> details of all directors as follows</w:t>
            </w:r>
            <w:r w:rsidRPr="00167359">
              <w:rPr>
                <w:rFonts w:ascii="Book Antiqua" w:hAnsi="Book Antiqua" w:cs="Tahoma"/>
                <w:color w:val="000000"/>
                <w:sz w:val="24"/>
                <w:szCs w:val="24"/>
                <w:lang w:val="en-GB"/>
              </w:rPr>
              <w:t>:</w:t>
            </w:r>
          </w:p>
          <w:p w14:paraId="3CF75BD2" w14:textId="77777777" w:rsidR="007115A4" w:rsidRPr="00167359" w:rsidRDefault="007115A4" w:rsidP="008451B1">
            <w:pPr>
              <w:widowControl w:val="0"/>
              <w:tabs>
                <w:tab w:val="left" w:pos="2889"/>
                <w:tab w:val="left" w:pos="5240"/>
                <w:tab w:val="left" w:pos="817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Name</w:t>
            </w:r>
            <w:r w:rsidRPr="00167359">
              <w:rPr>
                <w:rFonts w:ascii="Book Antiqua" w:hAnsi="Book Antiqua" w:cs="Tahoma"/>
                <w:color w:val="000000"/>
                <w:sz w:val="24"/>
                <w:szCs w:val="24"/>
                <w:lang w:val="en-GB"/>
              </w:rPr>
              <w:tab/>
              <w:t>Nationality</w:t>
            </w:r>
            <w:r w:rsidRPr="00167359">
              <w:rPr>
                <w:rFonts w:ascii="Book Antiqua" w:hAnsi="Book Antiqua" w:cs="Tahoma"/>
                <w:color w:val="000000"/>
                <w:sz w:val="24"/>
                <w:szCs w:val="24"/>
                <w:lang w:val="en-GB"/>
              </w:rPr>
              <w:tab/>
              <w:t xml:space="preserve">Citizenship </w:t>
            </w:r>
            <w:proofErr w:type="gramStart"/>
            <w:r w:rsidRPr="00167359">
              <w:rPr>
                <w:rFonts w:ascii="Book Antiqua" w:hAnsi="Book Antiqua" w:cs="Tahoma"/>
                <w:color w:val="000000"/>
                <w:sz w:val="24"/>
                <w:szCs w:val="24"/>
                <w:lang w:val="en-GB"/>
              </w:rPr>
              <w:t>details</w:t>
            </w:r>
            <w:proofErr w:type="gramEnd"/>
            <w:r w:rsidRPr="00167359">
              <w:rPr>
                <w:rFonts w:ascii="Book Antiqua" w:hAnsi="Book Antiqua" w:cs="Tahoma"/>
                <w:color w:val="000000"/>
                <w:sz w:val="24"/>
                <w:szCs w:val="24"/>
                <w:lang w:val="en-GB"/>
              </w:rPr>
              <w:tab/>
              <w:t>Shares</w:t>
            </w:r>
          </w:p>
          <w:p w14:paraId="788A6B64" w14:textId="2B2ABD3C" w:rsidR="007115A4" w:rsidRPr="00167359" w:rsidRDefault="007115A4" w:rsidP="008451B1">
            <w:pPr>
              <w:widowControl w:val="0"/>
              <w:tabs>
                <w:tab w:val="left" w:pos="517"/>
              </w:tabs>
              <w:autoSpaceDE w:val="0"/>
              <w:autoSpaceDN w:val="0"/>
              <w:adjustRightInd w:val="0"/>
              <w:spacing w:before="22"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1.</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7146CEF1" w14:textId="45EF0F53" w:rsidR="007115A4" w:rsidRPr="00167359" w:rsidRDefault="007115A4" w:rsidP="008451B1">
            <w:pPr>
              <w:widowControl w:val="0"/>
              <w:tabs>
                <w:tab w:val="left" w:pos="517"/>
              </w:tabs>
              <w:autoSpaceDE w:val="0"/>
              <w:autoSpaceDN w:val="0"/>
              <w:adjustRightInd w:val="0"/>
              <w:spacing w:before="21"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447DD7E1" w14:textId="1D877529" w:rsidR="007115A4" w:rsidRPr="00167359" w:rsidRDefault="007115A4" w:rsidP="008451B1">
            <w:pPr>
              <w:widowControl w:val="0"/>
              <w:tabs>
                <w:tab w:val="left" w:pos="517"/>
              </w:tabs>
              <w:autoSpaceDE w:val="0"/>
              <w:autoSpaceDN w:val="0"/>
              <w:adjustRightInd w:val="0"/>
              <w:spacing w:before="24" w:after="0" w:line="276" w:lineRule="exact"/>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p w14:paraId="1C175810" w14:textId="5F532DC7" w:rsidR="007115A4" w:rsidRPr="00167359" w:rsidRDefault="007115A4" w:rsidP="008451B1">
            <w:pPr>
              <w:widowControl w:val="0"/>
              <w:tabs>
                <w:tab w:val="left" w:pos="517"/>
              </w:tabs>
              <w:autoSpaceDE w:val="0"/>
              <w:autoSpaceDN w:val="0"/>
              <w:adjustRightInd w:val="0"/>
              <w:spacing w:before="240" w:after="0" w:line="276" w:lineRule="auto"/>
              <w:ind w:left="-23" w:right="247"/>
              <w:rPr>
                <w:rFonts w:ascii="Book Antiqua" w:hAnsi="Book Antiqua" w:cs="Tahoma"/>
                <w:color w:val="000000"/>
                <w:sz w:val="24"/>
                <w:szCs w:val="24"/>
                <w:lang w:val="en-GB"/>
              </w:rPr>
            </w:pPr>
            <w:r w:rsidRPr="00167359">
              <w:rPr>
                <w:rFonts w:ascii="Book Antiqua" w:hAnsi="Book Antiqua" w:cs="Tahoma"/>
                <w:color w:val="000000"/>
                <w:sz w:val="24"/>
                <w:szCs w:val="24"/>
                <w:lang w:val="en-GB"/>
              </w:rPr>
              <w:t>4.</w:t>
            </w:r>
            <w:r w:rsidRPr="00167359">
              <w:rPr>
                <w:rFonts w:ascii="Book Antiqua" w:hAnsi="Book Antiqua" w:cs="Tahoma"/>
                <w:color w:val="000000"/>
                <w:sz w:val="24"/>
                <w:szCs w:val="24"/>
                <w:lang w:val="en-GB"/>
              </w:rPr>
              <w:tab/>
              <w:t>…………………………………………………………………………………</w:t>
            </w:r>
            <w:r w:rsidR="008451B1" w:rsidRPr="00167359">
              <w:rPr>
                <w:rFonts w:ascii="Book Antiqua" w:hAnsi="Book Antiqua" w:cs="Tahoma"/>
                <w:color w:val="000000"/>
                <w:sz w:val="24"/>
                <w:szCs w:val="24"/>
                <w:lang w:val="en-GB"/>
              </w:rPr>
              <w:t>…………………............</w:t>
            </w:r>
          </w:p>
        </w:tc>
      </w:tr>
      <w:tr w:rsidR="007115A4" w:rsidRPr="00167359" w14:paraId="0A6E5147" w14:textId="77777777" w:rsidTr="00F32E24">
        <w:tc>
          <w:tcPr>
            <w:tcW w:w="9350" w:type="dxa"/>
          </w:tcPr>
          <w:p w14:paraId="2A86A4D5" w14:textId="3B72AEC5" w:rsidR="007115A4" w:rsidRPr="00167359" w:rsidRDefault="007115A4" w:rsidP="008451B1">
            <w:pPr>
              <w:widowControl w:val="0"/>
              <w:autoSpaceDE w:val="0"/>
              <w:autoSpaceDN w:val="0"/>
              <w:adjustRightInd w:val="0"/>
              <w:spacing w:before="240" w:after="0" w:line="276" w:lineRule="auto"/>
              <w:ind w:left="-23" w:right="157"/>
              <w:rPr>
                <w:rFonts w:ascii="Book Antiqua" w:hAnsi="Book Antiqua" w:cs="Tahoma"/>
                <w:color w:val="000000"/>
                <w:sz w:val="24"/>
                <w:szCs w:val="24"/>
                <w:lang w:val="en-GB"/>
              </w:rPr>
            </w:pPr>
            <w:r w:rsidRPr="00167359">
              <w:rPr>
                <w:rFonts w:ascii="Book Antiqua" w:hAnsi="Book Antiqua" w:cs="Tahoma"/>
                <w:color w:val="000000"/>
                <w:sz w:val="24"/>
                <w:szCs w:val="24"/>
                <w:lang w:val="en-GB"/>
              </w:rPr>
              <w:t>Date……………………………………….</w:t>
            </w:r>
            <w:r w:rsidR="008451B1"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Signature of Candidate………………………</w:t>
            </w:r>
            <w:r w:rsidR="008451B1" w:rsidRPr="00167359">
              <w:rPr>
                <w:rFonts w:ascii="Book Antiqua" w:hAnsi="Book Antiqua" w:cs="Tahoma"/>
                <w:color w:val="000000"/>
                <w:sz w:val="24"/>
                <w:szCs w:val="24"/>
                <w:lang w:val="en-GB"/>
              </w:rPr>
              <w:t>……………</w:t>
            </w:r>
          </w:p>
        </w:tc>
      </w:tr>
    </w:tbl>
    <w:p w14:paraId="70117264" w14:textId="77777777" w:rsidR="00681708" w:rsidRPr="00167359" w:rsidRDefault="00681708">
      <w:pPr>
        <w:widowControl w:val="0"/>
        <w:tabs>
          <w:tab w:val="left" w:leader="dot" w:pos="9554"/>
        </w:tabs>
        <w:autoSpaceDE w:val="0"/>
        <w:autoSpaceDN w:val="0"/>
        <w:adjustRightInd w:val="0"/>
        <w:spacing w:after="0" w:line="200" w:lineRule="exact"/>
        <w:ind w:left="20"/>
        <w:rPr>
          <w:rFonts w:ascii="Book Antiqua" w:hAnsi="Book Antiqua" w:cs="Tahoma"/>
          <w:color w:val="000000"/>
          <w:sz w:val="24"/>
          <w:szCs w:val="24"/>
          <w:lang w:val="en-GB"/>
        </w:rPr>
      </w:pPr>
    </w:p>
    <w:p w14:paraId="06333B93" w14:textId="77777777" w:rsidR="00D938F8" w:rsidRDefault="00D938F8">
      <w:pPr>
        <w:spacing w:after="0" w:line="240" w:lineRule="auto"/>
        <w:rPr>
          <w:rFonts w:ascii="Book Antiqua" w:hAnsi="Book Antiqua" w:cs="Tahoma"/>
          <w:color w:val="000000"/>
          <w:sz w:val="24"/>
          <w:szCs w:val="24"/>
          <w:lang w:val="en-GB"/>
        </w:rPr>
      </w:pPr>
      <w:r>
        <w:rPr>
          <w:rFonts w:ascii="Book Antiqua" w:hAnsi="Book Antiqua" w:cs="Tahoma"/>
          <w:color w:val="000000"/>
          <w:sz w:val="24"/>
          <w:szCs w:val="24"/>
          <w:lang w:val="en-GB"/>
        </w:rPr>
        <w:br w:type="page"/>
      </w:r>
    </w:p>
    <w:p w14:paraId="54F903C0" w14:textId="2BDE320F" w:rsidR="00681708" w:rsidRPr="00167359" w:rsidRDefault="00780293" w:rsidP="00D938F8">
      <w:pPr>
        <w:pStyle w:val="Heading3"/>
        <w:rPr>
          <w:lang w:val="en-GB"/>
        </w:rPr>
      </w:pPr>
      <w:r w:rsidRPr="00167359">
        <w:rPr>
          <w:lang w:val="en-GB"/>
        </w:rPr>
        <w:lastRenderedPageBreak/>
        <w:t xml:space="preserve">LETTER OF NOTIFICATION OF AWARD </w:t>
      </w:r>
    </w:p>
    <w:p w14:paraId="4A21EC9F" w14:textId="3944F002" w:rsidR="00681708" w:rsidRPr="00167359" w:rsidRDefault="001315D9">
      <w:pPr>
        <w:widowControl w:val="0"/>
        <w:autoSpaceDE w:val="0"/>
        <w:autoSpaceDN w:val="0"/>
        <w:adjustRightInd w:val="0"/>
        <w:spacing w:before="52" w:after="0" w:line="276" w:lineRule="exact"/>
        <w:ind w:left="6500"/>
        <w:rPr>
          <w:rFonts w:ascii="Book Antiqua" w:hAnsi="Book Antiqua" w:cs="Tahoma"/>
          <w:color w:val="000000"/>
          <w:sz w:val="24"/>
          <w:szCs w:val="24"/>
          <w:lang w:val="en-GB"/>
        </w:rPr>
      </w:pPr>
      <w:r w:rsidRPr="00167359">
        <w:rPr>
          <w:rFonts w:ascii="Book Antiqua" w:hAnsi="Book Antiqua" w:cs="Tahoma"/>
          <w:color w:val="000000"/>
          <w:sz w:val="24"/>
          <w:szCs w:val="24"/>
          <w:lang w:val="en-GB"/>
        </w:rPr>
        <w:t>Ethics and Anti-Corruption Commission</w:t>
      </w:r>
      <w:r w:rsidR="00780293" w:rsidRPr="00167359">
        <w:rPr>
          <w:rFonts w:ascii="Book Antiqua" w:hAnsi="Book Antiqua" w:cs="Tahoma"/>
          <w:color w:val="000000"/>
          <w:sz w:val="24"/>
          <w:szCs w:val="24"/>
          <w:lang w:val="en-GB"/>
        </w:rPr>
        <w:t xml:space="preserve"> </w:t>
      </w:r>
    </w:p>
    <w:p w14:paraId="127F6E40" w14:textId="340170C1" w:rsidR="00681708" w:rsidRPr="00167359" w:rsidRDefault="00780293">
      <w:pPr>
        <w:widowControl w:val="0"/>
        <w:autoSpaceDE w:val="0"/>
        <w:autoSpaceDN w:val="0"/>
        <w:adjustRightInd w:val="0"/>
        <w:spacing w:before="1" w:after="0" w:line="280" w:lineRule="exact"/>
        <w:ind w:left="6500" w:right="659"/>
        <w:jc w:val="both"/>
        <w:rPr>
          <w:rFonts w:ascii="Book Antiqua" w:hAnsi="Book Antiqua" w:cs="Tahoma"/>
          <w:color w:val="000000"/>
          <w:lang w:val="en-GB"/>
        </w:rPr>
      </w:pPr>
      <w:r w:rsidRPr="00167359">
        <w:rPr>
          <w:rFonts w:ascii="Book Antiqua" w:hAnsi="Book Antiqua" w:cs="Tahoma"/>
          <w:color w:val="000000"/>
          <w:lang w:val="en-GB"/>
        </w:rPr>
        <w:t>P.O.</w:t>
      </w:r>
      <w:r w:rsidR="00597236" w:rsidRPr="00167359">
        <w:rPr>
          <w:rFonts w:ascii="Book Antiqua" w:hAnsi="Book Antiqua" w:cs="Tahoma"/>
          <w:color w:val="000000"/>
          <w:lang w:val="en-GB"/>
        </w:rPr>
        <w:t xml:space="preserve"> </w:t>
      </w:r>
      <w:r w:rsidRPr="00167359">
        <w:rPr>
          <w:rFonts w:ascii="Book Antiqua" w:hAnsi="Book Antiqua" w:cs="Tahoma"/>
          <w:color w:val="000000"/>
          <w:lang w:val="en-GB"/>
        </w:rPr>
        <w:t>Box 6</w:t>
      </w:r>
      <w:r w:rsidR="001315D9" w:rsidRPr="00167359">
        <w:rPr>
          <w:rFonts w:ascii="Book Antiqua" w:hAnsi="Book Antiqua" w:cs="Tahoma"/>
          <w:color w:val="000000"/>
          <w:lang w:val="en-GB"/>
        </w:rPr>
        <w:t>1130</w:t>
      </w:r>
      <w:r w:rsidRPr="00167359">
        <w:rPr>
          <w:rFonts w:ascii="Book Antiqua" w:hAnsi="Book Antiqua" w:cs="Tahoma"/>
          <w:color w:val="000000"/>
          <w:lang w:val="en-GB"/>
        </w:rPr>
        <w:t xml:space="preserve"> - 00200 Nairobi, Kenya </w:t>
      </w:r>
    </w:p>
    <w:p w14:paraId="3DB54299" w14:textId="07099FA4" w:rsidR="00681708" w:rsidRPr="00167359" w:rsidRDefault="00780293"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To:</w:t>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006821EC"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173E01AA" w14:textId="695159EF"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70F41397" w14:textId="49DBACF0"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0B86441D" w14:textId="643314FA" w:rsidR="006821EC" w:rsidRPr="00167359" w:rsidRDefault="006821EC" w:rsidP="006821EC">
      <w:pPr>
        <w:widowControl w:val="0"/>
        <w:autoSpaceDE w:val="0"/>
        <w:autoSpaceDN w:val="0"/>
        <w:adjustRightInd w:val="0"/>
        <w:spacing w:before="4" w:after="0" w:line="360" w:lineRule="auto"/>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p>
    <w:p w14:paraId="6DC8CE02"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B94082E" w14:textId="77777777" w:rsidR="00681708" w:rsidRPr="00167359" w:rsidRDefault="00681708">
      <w:pPr>
        <w:widowControl w:val="0"/>
        <w:autoSpaceDE w:val="0"/>
        <w:autoSpaceDN w:val="0"/>
        <w:adjustRightInd w:val="0"/>
        <w:spacing w:after="0" w:line="276" w:lineRule="exact"/>
        <w:ind w:left="20"/>
        <w:rPr>
          <w:rFonts w:ascii="Book Antiqua" w:hAnsi="Book Antiqua" w:cs="Tahoma"/>
          <w:color w:val="000000"/>
          <w:sz w:val="24"/>
          <w:szCs w:val="24"/>
          <w:lang w:val="en-GB"/>
        </w:rPr>
      </w:pPr>
    </w:p>
    <w:p w14:paraId="40A6D5A5" w14:textId="60166174" w:rsidR="00681708" w:rsidRPr="00167359" w:rsidRDefault="00780293">
      <w:pPr>
        <w:widowControl w:val="0"/>
        <w:autoSpaceDE w:val="0"/>
        <w:autoSpaceDN w:val="0"/>
        <w:adjustRightInd w:val="0"/>
        <w:spacing w:before="120" w:after="0" w:line="276" w:lineRule="exact"/>
        <w:ind w:left="20"/>
        <w:rPr>
          <w:rFonts w:ascii="Book Antiqua" w:hAnsi="Book Antiqua" w:cs="Tahoma"/>
          <w:color w:val="000000"/>
          <w:sz w:val="24"/>
          <w:szCs w:val="24"/>
          <w:u w:val="single"/>
          <w:lang w:val="en-GB"/>
        </w:rPr>
      </w:pPr>
      <w:r w:rsidRPr="00167359">
        <w:rPr>
          <w:rFonts w:ascii="Book Antiqua" w:hAnsi="Book Antiqua" w:cs="Tahoma"/>
          <w:color w:val="000000"/>
          <w:sz w:val="24"/>
          <w:szCs w:val="24"/>
          <w:lang w:val="en-GB"/>
        </w:rPr>
        <w:t>RE: Tender No.</w:t>
      </w:r>
      <w:r w:rsidR="006821EC" w:rsidRPr="00167359">
        <w:rPr>
          <w:rFonts w:ascii="Book Antiqua" w:hAnsi="Book Antiqua" w:cs="Tahoma"/>
          <w:color w:val="000000"/>
          <w:sz w:val="24"/>
          <w:szCs w:val="24"/>
          <w:lang w:val="en-GB"/>
        </w:rPr>
        <w:t>:</w:t>
      </w:r>
      <w:r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p>
    <w:p w14:paraId="5B5EDEC0" w14:textId="77777777" w:rsidR="00681708" w:rsidRPr="00167359" w:rsidRDefault="00681708">
      <w:pPr>
        <w:widowControl w:val="0"/>
        <w:autoSpaceDE w:val="0"/>
        <w:autoSpaceDN w:val="0"/>
        <w:adjustRightInd w:val="0"/>
        <w:spacing w:after="0" w:line="276" w:lineRule="exact"/>
        <w:ind w:left="500"/>
        <w:rPr>
          <w:rFonts w:ascii="Book Antiqua" w:hAnsi="Book Antiqua" w:cs="Tahoma"/>
          <w:color w:val="000000"/>
          <w:sz w:val="24"/>
          <w:szCs w:val="24"/>
          <w:lang w:val="en-GB"/>
        </w:rPr>
      </w:pPr>
    </w:p>
    <w:p w14:paraId="61945459" w14:textId="5D6EF5BA" w:rsidR="00681708" w:rsidRPr="00167359" w:rsidRDefault="00780293">
      <w:pPr>
        <w:widowControl w:val="0"/>
        <w:autoSpaceDE w:val="0"/>
        <w:autoSpaceDN w:val="0"/>
        <w:adjustRightInd w:val="0"/>
        <w:spacing w:before="48" w:after="0" w:line="276" w:lineRule="exact"/>
        <w:ind w:left="500"/>
        <w:rPr>
          <w:rFonts w:ascii="Book Antiqua" w:hAnsi="Book Antiqua" w:cs="Tahoma"/>
          <w:color w:val="000000"/>
          <w:sz w:val="24"/>
          <w:szCs w:val="24"/>
          <w:lang w:val="en-GB"/>
        </w:rPr>
      </w:pPr>
      <w:r w:rsidRPr="00167359">
        <w:rPr>
          <w:rFonts w:ascii="Book Antiqua" w:hAnsi="Book Antiqua" w:cs="Tahoma"/>
          <w:color w:val="000000"/>
          <w:sz w:val="24"/>
          <w:szCs w:val="24"/>
          <w:lang w:val="en-GB"/>
        </w:rPr>
        <w:t>Tender Name</w:t>
      </w:r>
      <w:r w:rsidR="006821EC" w:rsidRPr="00167359">
        <w:rPr>
          <w:rFonts w:ascii="Book Antiqua" w:hAnsi="Book Antiqua" w:cs="Tahoma"/>
          <w:color w:val="000000"/>
          <w:sz w:val="24"/>
          <w:szCs w:val="24"/>
          <w:lang w:val="en-GB"/>
        </w:rPr>
        <w:t xml:space="preserve">: </w:t>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006821EC"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lang w:val="en-GB"/>
        </w:rPr>
        <w:t xml:space="preserve"> </w:t>
      </w:r>
    </w:p>
    <w:p w14:paraId="1274CA0E" w14:textId="77777777" w:rsidR="00681708" w:rsidRPr="00167359" w:rsidRDefault="00681708">
      <w:pPr>
        <w:widowControl w:val="0"/>
        <w:autoSpaceDE w:val="0"/>
        <w:autoSpaceDN w:val="0"/>
        <w:adjustRightInd w:val="0"/>
        <w:spacing w:after="0" w:line="300" w:lineRule="exact"/>
        <w:ind w:left="20"/>
        <w:jc w:val="both"/>
        <w:rPr>
          <w:rFonts w:ascii="Book Antiqua" w:hAnsi="Book Antiqua" w:cs="Tahoma"/>
          <w:color w:val="000000"/>
          <w:sz w:val="24"/>
          <w:szCs w:val="24"/>
          <w:lang w:val="en-GB"/>
        </w:rPr>
      </w:pPr>
    </w:p>
    <w:p w14:paraId="257827E5" w14:textId="77777777" w:rsidR="00681708" w:rsidRPr="00167359" w:rsidRDefault="00780293">
      <w:pPr>
        <w:widowControl w:val="0"/>
        <w:autoSpaceDE w:val="0"/>
        <w:autoSpaceDN w:val="0"/>
        <w:adjustRightInd w:val="0"/>
        <w:spacing w:before="5" w:after="0" w:line="300" w:lineRule="exact"/>
        <w:ind w:left="20" w:right="528"/>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This is to notify that the contract/s </w:t>
      </w:r>
      <w:r w:rsidRPr="00167359">
        <w:rPr>
          <w:rFonts w:ascii="Book Antiqua" w:hAnsi="Book Antiqua" w:cs="Tahoma"/>
          <w:color w:val="FF0000"/>
          <w:sz w:val="24"/>
          <w:szCs w:val="24"/>
          <w:lang w:val="en-GB"/>
        </w:rPr>
        <w:t xml:space="preserve">stated below under the above mentioned tender </w:t>
      </w:r>
      <w:r w:rsidRPr="00167359">
        <w:rPr>
          <w:rFonts w:ascii="Book Antiqua" w:hAnsi="Book Antiqua" w:cs="Tahoma"/>
          <w:color w:val="000000"/>
          <w:sz w:val="24"/>
          <w:szCs w:val="24"/>
          <w:lang w:val="en-GB"/>
        </w:rPr>
        <w:t xml:space="preserve">have been awarded to you. </w:t>
      </w:r>
    </w:p>
    <w:p w14:paraId="0D9F477F"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55A58C16" w14:textId="36B2ACA8"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23E8C143" w14:textId="4BDF99EB" w:rsidR="006821EC" w:rsidRPr="00167359" w:rsidRDefault="006821EC" w:rsidP="006821EC">
      <w:pPr>
        <w:widowControl w:val="0"/>
        <w:autoSpaceDE w:val="0"/>
        <w:autoSpaceDN w:val="0"/>
        <w:adjustRightInd w:val="0"/>
        <w:spacing w:after="0" w:line="360" w:lineRule="auto"/>
        <w:ind w:left="90" w:right="662"/>
        <w:jc w:val="both"/>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32869BAB" w14:textId="77777777" w:rsidR="00681708" w:rsidRPr="00167359" w:rsidRDefault="00681708">
      <w:pPr>
        <w:widowControl w:val="0"/>
        <w:autoSpaceDE w:val="0"/>
        <w:autoSpaceDN w:val="0"/>
        <w:adjustRightInd w:val="0"/>
        <w:spacing w:after="0" w:line="300" w:lineRule="exact"/>
        <w:ind w:left="380"/>
        <w:jc w:val="both"/>
        <w:rPr>
          <w:rFonts w:ascii="Book Antiqua" w:hAnsi="Book Antiqua" w:cs="Tahoma"/>
          <w:color w:val="000000"/>
          <w:sz w:val="24"/>
          <w:szCs w:val="24"/>
          <w:lang w:val="en-GB"/>
        </w:rPr>
      </w:pPr>
    </w:p>
    <w:p w14:paraId="710EC25D" w14:textId="3FEDC3DC" w:rsidR="00681708" w:rsidRPr="00167359" w:rsidRDefault="00780293" w:rsidP="006821EC">
      <w:pPr>
        <w:widowControl w:val="0"/>
        <w:tabs>
          <w:tab w:val="left" w:pos="739"/>
        </w:tabs>
        <w:autoSpaceDE w:val="0"/>
        <w:autoSpaceDN w:val="0"/>
        <w:adjustRightInd w:val="0"/>
        <w:spacing w:before="280" w:after="0" w:line="300" w:lineRule="exact"/>
        <w:ind w:left="720" w:right="32" w:hanging="340"/>
        <w:jc w:val="both"/>
        <w:rPr>
          <w:rFonts w:ascii="Book Antiqua" w:hAnsi="Book Antiqua" w:cs="Tahoma"/>
          <w:color w:val="000000"/>
          <w:spacing w:val="1"/>
          <w:sz w:val="24"/>
          <w:szCs w:val="24"/>
          <w:lang w:val="en-GB"/>
        </w:rPr>
      </w:pPr>
      <w:r w:rsidRPr="00167359">
        <w:rPr>
          <w:rFonts w:ascii="Book Antiqua" w:hAnsi="Book Antiqua" w:cs="Tahoma"/>
          <w:color w:val="000000"/>
          <w:sz w:val="24"/>
          <w:szCs w:val="24"/>
          <w:lang w:val="en-GB"/>
        </w:rPr>
        <w:t>1.</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Please acknowledge receipt of this letter of notification signifying your </w:t>
      </w:r>
      <w:r w:rsidRPr="00167359">
        <w:rPr>
          <w:rFonts w:ascii="Book Antiqua" w:hAnsi="Book Antiqua" w:cs="Tahoma"/>
          <w:color w:val="000000"/>
          <w:spacing w:val="1"/>
          <w:sz w:val="24"/>
          <w:szCs w:val="24"/>
          <w:lang w:val="en-GB"/>
        </w:rPr>
        <w:t xml:space="preserve">acceptance. </w:t>
      </w:r>
    </w:p>
    <w:p w14:paraId="5E43626B" w14:textId="6D0DD0E5" w:rsidR="00681708" w:rsidRPr="00167359" w:rsidRDefault="00780293">
      <w:pPr>
        <w:widowControl w:val="0"/>
        <w:tabs>
          <w:tab w:val="left" w:pos="739"/>
        </w:tabs>
        <w:autoSpaceDE w:val="0"/>
        <w:autoSpaceDN w:val="0"/>
        <w:adjustRightInd w:val="0"/>
        <w:spacing w:before="300" w:after="0" w:line="300" w:lineRule="exact"/>
        <w:ind w:left="380" w:right="9"/>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2.</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 xml:space="preserve">The contract/contracts shall be signed by the parties within 30 days of the date of </w:t>
      </w:r>
      <w:r w:rsidRPr="00167359">
        <w:rPr>
          <w:rFonts w:ascii="Book Antiqua" w:hAnsi="Book Antiqua" w:cs="Tahoma"/>
          <w:color w:val="000000"/>
          <w:sz w:val="24"/>
          <w:szCs w:val="24"/>
          <w:lang w:val="en-GB"/>
        </w:rPr>
        <w:br/>
      </w:r>
      <w:r w:rsidRPr="00167359">
        <w:rPr>
          <w:rFonts w:ascii="Book Antiqua" w:hAnsi="Book Antiqua" w:cs="Tahoma"/>
          <w:color w:val="000000"/>
          <w:sz w:val="24"/>
          <w:szCs w:val="24"/>
          <w:lang w:val="en-GB"/>
        </w:rPr>
        <w:tab/>
        <w:t xml:space="preserve">this letter but not earlier than 14 days from the date of the letter. </w:t>
      </w:r>
    </w:p>
    <w:p w14:paraId="5A238DCB" w14:textId="77777777" w:rsidR="00681708" w:rsidRPr="00167359" w:rsidRDefault="00681708">
      <w:pPr>
        <w:widowControl w:val="0"/>
        <w:autoSpaceDE w:val="0"/>
        <w:autoSpaceDN w:val="0"/>
        <w:adjustRightInd w:val="0"/>
        <w:spacing w:after="0" w:line="280" w:lineRule="exact"/>
        <w:ind w:left="380"/>
        <w:jc w:val="both"/>
        <w:rPr>
          <w:rFonts w:ascii="Book Antiqua" w:hAnsi="Book Antiqua" w:cs="Tahoma"/>
          <w:color w:val="000000"/>
          <w:sz w:val="24"/>
          <w:szCs w:val="24"/>
          <w:lang w:val="en-GB"/>
        </w:rPr>
      </w:pPr>
    </w:p>
    <w:p w14:paraId="1F4424D9" w14:textId="71BAF10A" w:rsidR="00681708" w:rsidRPr="00167359" w:rsidRDefault="00780293" w:rsidP="006821EC">
      <w:pPr>
        <w:widowControl w:val="0"/>
        <w:tabs>
          <w:tab w:val="left" w:pos="739"/>
        </w:tabs>
        <w:autoSpaceDE w:val="0"/>
        <w:autoSpaceDN w:val="0"/>
        <w:adjustRightInd w:val="0"/>
        <w:spacing w:before="57" w:after="0" w:line="280" w:lineRule="exact"/>
        <w:ind w:left="720" w:right="32" w:hanging="340"/>
        <w:jc w:val="both"/>
        <w:rPr>
          <w:rFonts w:ascii="Book Antiqua" w:hAnsi="Book Antiqua" w:cs="Tahoma"/>
          <w:color w:val="000000"/>
          <w:sz w:val="24"/>
          <w:szCs w:val="24"/>
          <w:lang w:val="en-GB"/>
        </w:rPr>
      </w:pPr>
      <w:r w:rsidRPr="00167359">
        <w:rPr>
          <w:rFonts w:ascii="Book Antiqua" w:hAnsi="Book Antiqua" w:cs="Tahoma"/>
          <w:color w:val="000000"/>
          <w:sz w:val="24"/>
          <w:szCs w:val="24"/>
          <w:lang w:val="en-GB"/>
        </w:rPr>
        <w:t>3.</w:t>
      </w:r>
      <w:r w:rsidR="00597236" w:rsidRPr="00167359">
        <w:rPr>
          <w:rFonts w:ascii="Book Antiqua" w:hAnsi="Book Antiqua" w:cs="Tahoma"/>
          <w:color w:val="000000"/>
          <w:sz w:val="24"/>
          <w:szCs w:val="24"/>
          <w:lang w:val="en-GB"/>
        </w:rPr>
        <w:t xml:space="preserve"> </w:t>
      </w:r>
      <w:r w:rsidRPr="00167359">
        <w:rPr>
          <w:rFonts w:ascii="Book Antiqua" w:hAnsi="Book Antiqua" w:cs="Tahoma"/>
          <w:color w:val="000000"/>
          <w:sz w:val="24"/>
          <w:szCs w:val="24"/>
          <w:lang w:val="en-GB"/>
        </w:rPr>
        <w:t>You may contact the officer(s) whose particul</w:t>
      </w:r>
      <w:r w:rsidR="006821EC" w:rsidRPr="00167359">
        <w:rPr>
          <w:rFonts w:ascii="Book Antiqua" w:hAnsi="Book Antiqua" w:cs="Tahoma"/>
          <w:color w:val="000000"/>
          <w:sz w:val="24"/>
          <w:szCs w:val="24"/>
          <w:lang w:val="en-GB"/>
        </w:rPr>
        <w:t xml:space="preserve">ars appear below on the subject </w:t>
      </w:r>
      <w:r w:rsidRPr="00167359">
        <w:rPr>
          <w:rFonts w:ascii="Book Antiqua" w:hAnsi="Book Antiqua" w:cs="Tahoma"/>
          <w:color w:val="000000"/>
          <w:sz w:val="24"/>
          <w:szCs w:val="24"/>
          <w:lang w:val="en-GB"/>
        </w:rPr>
        <w:t xml:space="preserve">matter of this letter of notification of award. </w:t>
      </w:r>
    </w:p>
    <w:p w14:paraId="14464963" w14:textId="77777777" w:rsidR="00681708" w:rsidRPr="00167359" w:rsidRDefault="00681708">
      <w:pPr>
        <w:widowControl w:val="0"/>
        <w:autoSpaceDE w:val="0"/>
        <w:autoSpaceDN w:val="0"/>
        <w:adjustRightInd w:val="0"/>
        <w:spacing w:after="0" w:line="276" w:lineRule="exact"/>
        <w:ind w:left="739"/>
        <w:rPr>
          <w:rFonts w:ascii="Book Antiqua" w:hAnsi="Book Antiqua" w:cs="Tahoma"/>
          <w:color w:val="000000"/>
          <w:sz w:val="24"/>
          <w:szCs w:val="24"/>
          <w:lang w:val="en-GB"/>
        </w:rPr>
      </w:pPr>
    </w:p>
    <w:p w14:paraId="677A296A" w14:textId="69B80CC1" w:rsidR="00681708" w:rsidRPr="00167359" w:rsidRDefault="00780293" w:rsidP="006821EC">
      <w:pPr>
        <w:widowControl w:val="0"/>
        <w:autoSpaceDE w:val="0"/>
        <w:autoSpaceDN w:val="0"/>
        <w:adjustRightInd w:val="0"/>
        <w:spacing w:before="28" w:after="0" w:line="360" w:lineRule="auto"/>
        <w:ind w:left="739"/>
        <w:rPr>
          <w:rFonts w:ascii="Book Antiqua" w:hAnsi="Book Antiqua" w:cs="Tahoma"/>
          <w:i/>
          <w:color w:val="000000"/>
          <w:sz w:val="24"/>
          <w:szCs w:val="24"/>
          <w:u w:val="single"/>
          <w:lang w:val="en-GB"/>
        </w:rPr>
      </w:pPr>
      <w:r w:rsidRPr="00167359">
        <w:rPr>
          <w:rFonts w:ascii="Book Antiqua" w:hAnsi="Book Antiqua" w:cs="Tahoma"/>
          <w:i/>
          <w:color w:val="000000"/>
          <w:sz w:val="24"/>
          <w:szCs w:val="24"/>
          <w:lang w:val="en-GB"/>
        </w:rPr>
        <w:t xml:space="preserve">(FULL PARTICULARS) </w:t>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6821EC"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r w:rsidR="00457D31" w:rsidRPr="00167359">
        <w:rPr>
          <w:rFonts w:ascii="Book Antiqua" w:hAnsi="Book Antiqua" w:cs="Tahoma"/>
          <w:i/>
          <w:color w:val="000000"/>
          <w:sz w:val="24"/>
          <w:szCs w:val="24"/>
          <w:u w:val="single"/>
          <w:lang w:val="en-GB"/>
        </w:rPr>
        <w:tab/>
      </w:r>
    </w:p>
    <w:p w14:paraId="38D9294F" w14:textId="07B0A900" w:rsidR="006821EC" w:rsidRPr="00167359" w:rsidRDefault="006821EC" w:rsidP="006821EC">
      <w:pPr>
        <w:widowControl w:val="0"/>
        <w:autoSpaceDE w:val="0"/>
        <w:autoSpaceDN w:val="0"/>
        <w:adjustRightInd w:val="0"/>
        <w:spacing w:before="28" w:after="0" w:line="360" w:lineRule="auto"/>
        <w:ind w:left="739"/>
        <w:rPr>
          <w:rFonts w:ascii="Book Antiqua" w:hAnsi="Book Antiqua" w:cs="Tahoma"/>
          <w:color w:val="000000"/>
          <w:sz w:val="24"/>
          <w:szCs w:val="24"/>
          <w:u w:val="single"/>
          <w:lang w:val="en-GB"/>
        </w:rPr>
      </w:pP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r w:rsidR="00457D31" w:rsidRPr="00167359">
        <w:rPr>
          <w:rFonts w:ascii="Book Antiqua" w:hAnsi="Book Antiqua" w:cs="Tahoma"/>
          <w:color w:val="000000"/>
          <w:sz w:val="24"/>
          <w:szCs w:val="24"/>
          <w:u w:val="single"/>
          <w:lang w:val="en-GB"/>
        </w:rPr>
        <w:tab/>
      </w:r>
    </w:p>
    <w:p w14:paraId="60F367FE" w14:textId="77777777" w:rsidR="00681708" w:rsidRPr="00167359" w:rsidRDefault="00780293" w:rsidP="005D6CC2">
      <w:pPr>
        <w:widowControl w:val="0"/>
        <w:autoSpaceDE w:val="0"/>
        <w:autoSpaceDN w:val="0"/>
        <w:adjustRightInd w:val="0"/>
        <w:spacing w:before="168" w:after="0" w:line="276" w:lineRule="exact"/>
        <w:ind w:left="6300" w:firstLine="20"/>
        <w:rPr>
          <w:rFonts w:ascii="Book Antiqua" w:hAnsi="Book Antiqua" w:cs="Tahoma"/>
          <w:color w:val="000000"/>
          <w:sz w:val="24"/>
          <w:szCs w:val="24"/>
          <w:lang w:val="en-GB"/>
        </w:rPr>
      </w:pPr>
      <w:r w:rsidRPr="00167359">
        <w:rPr>
          <w:rFonts w:ascii="Book Antiqua" w:hAnsi="Book Antiqua" w:cs="Tahoma"/>
          <w:color w:val="000000"/>
          <w:sz w:val="24"/>
          <w:szCs w:val="24"/>
          <w:lang w:val="en-GB"/>
        </w:rPr>
        <w:t xml:space="preserve">SIGNED FOR ACCOUNTING OFFICER </w:t>
      </w:r>
    </w:p>
    <w:p w14:paraId="0A2B8CBB" w14:textId="77777777" w:rsidR="00D938F8" w:rsidRDefault="00D938F8">
      <w:pPr>
        <w:spacing w:after="0" w:line="240" w:lineRule="auto"/>
        <w:rPr>
          <w:rFonts w:ascii="Times New Roman" w:hAnsi="Times New Roman"/>
          <w:b/>
          <w:bCs/>
          <w:sz w:val="28"/>
          <w:szCs w:val="24"/>
        </w:rPr>
      </w:pPr>
      <w:bookmarkStart w:id="42" w:name="Pg41"/>
      <w:bookmarkStart w:id="43" w:name="_Toc56073214"/>
      <w:bookmarkEnd w:id="42"/>
      <w:r>
        <w:br w:type="page"/>
      </w:r>
    </w:p>
    <w:p w14:paraId="0CDD2513" w14:textId="25A01AA9" w:rsidR="00D938F8" w:rsidRPr="00D938F8" w:rsidRDefault="00D938F8" w:rsidP="00D938F8">
      <w:pPr>
        <w:pStyle w:val="Heading3"/>
        <w:rPr>
          <w:rFonts w:ascii="Times New Roman" w:hAnsi="Times New Roman" w:cs="Times New Roman"/>
          <w:b/>
          <w:sz w:val="28"/>
        </w:rPr>
      </w:pPr>
      <w:r w:rsidRPr="00C22966">
        <w:lastRenderedPageBreak/>
        <w:t>SELF-DECLARATION FORM</w:t>
      </w:r>
      <w:bookmarkEnd w:id="43"/>
      <w:r w:rsidRPr="00C22966">
        <w:t xml:space="preserve"> </w:t>
      </w:r>
    </w:p>
    <w:p w14:paraId="39D22903" w14:textId="23A017AB" w:rsidR="00D938F8" w:rsidRPr="003127F5" w:rsidRDefault="00D938F8" w:rsidP="00D938F8">
      <w:pPr>
        <w:autoSpaceDE w:val="0"/>
        <w:autoSpaceDN w:val="0"/>
        <w:adjustRightInd w:val="0"/>
        <w:spacing w:line="360" w:lineRule="auto"/>
        <w:jc w:val="both"/>
        <w:rPr>
          <w:rFonts w:ascii="Bookman Old Style" w:hAnsi="Bookman Old Style"/>
          <w:b/>
        </w:rPr>
      </w:pPr>
      <w:r w:rsidRPr="003127F5">
        <w:rPr>
          <w:rFonts w:ascii="Bookman Old Style" w:hAnsi="Bookman Old Style"/>
          <w:b/>
        </w:rPr>
        <w:t>SELF DECLARATION THAT THE PERSON/TENDERER WILL NOT ENGAGE IN ANY CORRUPT OR FRAUDULENT PRACTICE.</w:t>
      </w:r>
    </w:p>
    <w:p w14:paraId="4E7C244B" w14:textId="77777777" w:rsidR="00D938F8" w:rsidRPr="00015DFA" w:rsidRDefault="00D938F8" w:rsidP="00D938F8">
      <w:pPr>
        <w:autoSpaceDE w:val="0"/>
        <w:autoSpaceDN w:val="0"/>
        <w:adjustRightInd w:val="0"/>
        <w:spacing w:line="360" w:lineRule="auto"/>
        <w:jc w:val="both"/>
        <w:rPr>
          <w:rFonts w:ascii="Bookman Old Style" w:hAnsi="Bookman Old Style"/>
        </w:rPr>
      </w:pPr>
      <w:r w:rsidRPr="00015DFA">
        <w:rPr>
          <w:rFonts w:ascii="Bookman Old Style" w:hAnsi="Bookman Old Style"/>
        </w:rPr>
        <w:t>I, …………………………………</w:t>
      </w:r>
      <w:proofErr w:type="gramStart"/>
      <w:r w:rsidRPr="00015DFA">
        <w:rPr>
          <w:rFonts w:ascii="Bookman Old Style" w:hAnsi="Bookman Old Style"/>
        </w:rPr>
        <w:t>….of</w:t>
      </w:r>
      <w:proofErr w:type="gramEnd"/>
      <w:r w:rsidRPr="00015DFA">
        <w:rPr>
          <w:rFonts w:ascii="Bookman Old Style" w:hAnsi="Bookman Old Style"/>
        </w:rPr>
        <w:t xml:space="preserve"> P. O. Box ………………………. being a</w:t>
      </w:r>
      <w:r>
        <w:rPr>
          <w:rFonts w:ascii="Bookman Old Style" w:hAnsi="Bookman Old Style"/>
        </w:rPr>
        <w:t xml:space="preserve"> </w:t>
      </w:r>
      <w:r w:rsidRPr="00015DFA">
        <w:rPr>
          <w:rFonts w:ascii="Bookman Old Style" w:hAnsi="Bookman Old Style"/>
        </w:rPr>
        <w:t>resident of ………………………………</w:t>
      </w:r>
      <w:proofErr w:type="gramStart"/>
      <w:r w:rsidRPr="00015DFA">
        <w:rPr>
          <w:rFonts w:ascii="Bookman Old Style" w:hAnsi="Bookman Old Style"/>
        </w:rPr>
        <w:t>…..</w:t>
      </w:r>
      <w:proofErr w:type="gramEnd"/>
      <w:r w:rsidRPr="00015DFA">
        <w:rPr>
          <w:rFonts w:ascii="Bookman Old Style" w:hAnsi="Bookman Old Style"/>
        </w:rPr>
        <w:t xml:space="preserve"> in the Republic of ……………</w:t>
      </w:r>
      <w:proofErr w:type="gramStart"/>
      <w:r w:rsidRPr="00015DFA">
        <w:rPr>
          <w:rFonts w:ascii="Bookman Old Style" w:hAnsi="Bookman Old Style"/>
        </w:rPr>
        <w:t>…..</w:t>
      </w:r>
      <w:proofErr w:type="gramEnd"/>
      <w:r w:rsidRPr="00015DFA">
        <w:rPr>
          <w:rFonts w:ascii="Bookman Old Style" w:hAnsi="Bookman Old Style"/>
        </w:rPr>
        <w:t xml:space="preserve"> do</w:t>
      </w:r>
      <w:r>
        <w:rPr>
          <w:rFonts w:ascii="Bookman Old Style" w:hAnsi="Bookman Old Style"/>
        </w:rPr>
        <w:t xml:space="preserve"> </w:t>
      </w:r>
      <w:r w:rsidRPr="00015DFA">
        <w:rPr>
          <w:rFonts w:ascii="Bookman Old Style" w:hAnsi="Bookman Old Style"/>
        </w:rPr>
        <w:t xml:space="preserve">hereby make a statement as </w:t>
      </w:r>
      <w:proofErr w:type="gramStart"/>
      <w:r w:rsidRPr="00015DFA">
        <w:rPr>
          <w:rFonts w:ascii="Bookman Old Style" w:hAnsi="Bookman Old Style"/>
        </w:rPr>
        <w:t>follows:-</w:t>
      </w:r>
      <w:proofErr w:type="gramEnd"/>
    </w:p>
    <w:p w14:paraId="0B8920AC" w14:textId="77777777" w:rsidR="00D938F8"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I am the Chief Executive/Managing Director/Principal Officer/Director of ………....………………………… (insert name of the Company) who is a Bidder in respect of Tender No. ………………</w:t>
      </w:r>
      <w:proofErr w:type="gramStart"/>
      <w:r w:rsidRPr="00530046">
        <w:rPr>
          <w:rFonts w:ascii="Bookman Old Style" w:hAnsi="Bookman Old Style"/>
        </w:rPr>
        <w:t>…..</w:t>
      </w:r>
      <w:proofErr w:type="gramEnd"/>
      <w:r w:rsidRPr="00530046">
        <w:rPr>
          <w:rFonts w:ascii="Bookman Old Style" w:hAnsi="Bookman Old Style"/>
        </w:rPr>
        <w:t xml:space="preserve"> for …………………</w:t>
      </w:r>
      <w:proofErr w:type="gramStart"/>
      <w:r w:rsidRPr="00530046">
        <w:rPr>
          <w:rFonts w:ascii="Bookman Old Style" w:hAnsi="Bookman Old Style"/>
        </w:rPr>
        <w:t>…..</w:t>
      </w:r>
      <w:proofErr w:type="gramEnd"/>
      <w:r w:rsidRPr="00530046">
        <w:rPr>
          <w:rFonts w:ascii="Bookman Old Style" w:hAnsi="Bookman Old Style"/>
        </w:rPr>
        <w:t>(insert tender title/description) for ………………( insert name of the Procuring entity) and duly authorized and competent to make this statement.</w:t>
      </w:r>
    </w:p>
    <w:p w14:paraId="26B72EA4"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530046">
        <w:rPr>
          <w:rFonts w:ascii="Bookman Old Style" w:hAnsi="Bookman Old Style"/>
        </w:rPr>
        <w:t>…..</w:t>
      </w:r>
      <w:proofErr w:type="gramEnd"/>
      <w:r w:rsidRPr="00530046">
        <w:rPr>
          <w:rFonts w:ascii="Bookman Old Style" w:hAnsi="Bookman Old Style"/>
        </w:rPr>
        <w:t>( insert name of the Procuring entity) which is the procuring entity.</w:t>
      </w:r>
    </w:p>
    <w:p w14:paraId="5C85205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its servants and/or agents /subcontractors have not offered any inducement to any member of the Board, Management, Staff and/or employees and/or agents of …………………</w:t>
      </w:r>
      <w:proofErr w:type="gramStart"/>
      <w:r w:rsidRPr="00530046">
        <w:rPr>
          <w:rFonts w:ascii="Bookman Old Style" w:hAnsi="Bookman Old Style"/>
        </w:rPr>
        <w:t>…..</w:t>
      </w:r>
      <w:proofErr w:type="gramEnd"/>
      <w:r w:rsidRPr="00530046">
        <w:rPr>
          <w:rFonts w:ascii="Bookman Old Style" w:hAnsi="Bookman Old Style"/>
        </w:rPr>
        <w:t>(name of the procuring entity)</w:t>
      </w:r>
    </w:p>
    <w:p w14:paraId="7A36B6D8"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the aforesaid Bidder will not engage /has not engaged in any corrosive practice with other bidders participating in the subject tender</w:t>
      </w:r>
    </w:p>
    <w:p w14:paraId="2011655F" w14:textId="77777777" w:rsidR="00D938F8" w:rsidRPr="00530046" w:rsidRDefault="00D938F8" w:rsidP="00D938F8">
      <w:pPr>
        <w:pStyle w:val="ListParagraph"/>
        <w:numPr>
          <w:ilvl w:val="0"/>
          <w:numId w:val="29"/>
        </w:numPr>
        <w:autoSpaceDE w:val="0"/>
        <w:autoSpaceDN w:val="0"/>
        <w:adjustRightInd w:val="0"/>
        <w:spacing w:after="0" w:line="360" w:lineRule="auto"/>
        <w:contextualSpacing w:val="0"/>
        <w:jc w:val="both"/>
        <w:rPr>
          <w:rFonts w:ascii="Bookman Old Style" w:hAnsi="Bookman Old Style"/>
        </w:rPr>
      </w:pPr>
      <w:r w:rsidRPr="00530046">
        <w:rPr>
          <w:rFonts w:ascii="Bookman Old Style" w:hAnsi="Bookman Old Style"/>
        </w:rPr>
        <w:t>THAT what is deponed to hereinabove is true to the best of my knowledge information and belief.</w:t>
      </w:r>
    </w:p>
    <w:p w14:paraId="566AAC60" w14:textId="77777777" w:rsidR="00D938F8" w:rsidRPr="00015DFA" w:rsidRDefault="00D938F8" w:rsidP="00D938F8">
      <w:pPr>
        <w:autoSpaceDE w:val="0"/>
        <w:autoSpaceDN w:val="0"/>
        <w:adjustRightInd w:val="0"/>
        <w:spacing w:line="360" w:lineRule="auto"/>
        <w:jc w:val="both"/>
        <w:rPr>
          <w:rFonts w:ascii="Bookman Old Style" w:hAnsi="Bookman Old Sty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2877"/>
        <w:gridCol w:w="2877"/>
      </w:tblGrid>
      <w:tr w:rsidR="00D938F8" w14:paraId="59C76856" w14:textId="77777777" w:rsidTr="00036D59">
        <w:tc>
          <w:tcPr>
            <w:tcW w:w="2876" w:type="dxa"/>
          </w:tcPr>
          <w:p w14:paraId="5563C7E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6FF99BE6"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c>
          <w:tcPr>
            <w:tcW w:w="2877" w:type="dxa"/>
          </w:tcPr>
          <w:p w14:paraId="55DEA75C" w14:textId="77777777" w:rsidR="00D938F8" w:rsidRDefault="00D938F8" w:rsidP="00036D59">
            <w:pPr>
              <w:autoSpaceDE w:val="0"/>
              <w:autoSpaceDN w:val="0"/>
              <w:adjustRightInd w:val="0"/>
              <w:spacing w:line="360" w:lineRule="auto"/>
              <w:jc w:val="both"/>
              <w:rPr>
                <w:rFonts w:ascii="Bookman Old Style" w:hAnsi="Bookman Old Style"/>
              </w:rPr>
            </w:pPr>
            <w:r w:rsidRPr="00015DFA">
              <w:rPr>
                <w:rFonts w:ascii="Bookman Old Style" w:hAnsi="Bookman Old Style"/>
              </w:rPr>
              <w:t>………………………</w:t>
            </w:r>
          </w:p>
        </w:tc>
      </w:tr>
      <w:tr w:rsidR="00D938F8" w14:paraId="510CECCF" w14:textId="77777777" w:rsidTr="00036D59">
        <w:tc>
          <w:tcPr>
            <w:tcW w:w="2876" w:type="dxa"/>
          </w:tcPr>
          <w:p w14:paraId="51FA8501"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Title)</w:t>
            </w:r>
          </w:p>
        </w:tc>
        <w:tc>
          <w:tcPr>
            <w:tcW w:w="2877" w:type="dxa"/>
          </w:tcPr>
          <w:p w14:paraId="12CD686F"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Signature)</w:t>
            </w:r>
          </w:p>
        </w:tc>
        <w:tc>
          <w:tcPr>
            <w:tcW w:w="2877" w:type="dxa"/>
          </w:tcPr>
          <w:p w14:paraId="6D2C2178" w14:textId="77777777" w:rsidR="00D938F8" w:rsidRDefault="00D938F8" w:rsidP="00036D59">
            <w:pPr>
              <w:autoSpaceDE w:val="0"/>
              <w:autoSpaceDN w:val="0"/>
              <w:adjustRightInd w:val="0"/>
              <w:spacing w:line="360" w:lineRule="auto"/>
              <w:jc w:val="both"/>
              <w:rPr>
                <w:rFonts w:ascii="Bookman Old Style" w:hAnsi="Bookman Old Style"/>
              </w:rPr>
            </w:pPr>
            <w:r>
              <w:rPr>
                <w:rFonts w:ascii="Bookman Old Style" w:hAnsi="Bookman Old Style"/>
              </w:rPr>
              <w:t>(</w:t>
            </w:r>
            <w:r w:rsidRPr="00015DFA">
              <w:rPr>
                <w:rFonts w:ascii="Bookman Old Style" w:hAnsi="Bookman Old Style"/>
              </w:rPr>
              <w:t>Date)</w:t>
            </w:r>
          </w:p>
        </w:tc>
      </w:tr>
    </w:tbl>
    <w:p w14:paraId="77E5908C" w14:textId="77777777" w:rsidR="00D938F8" w:rsidRDefault="00D938F8" w:rsidP="00D938F8">
      <w:pPr>
        <w:autoSpaceDE w:val="0"/>
        <w:autoSpaceDN w:val="0"/>
        <w:adjustRightInd w:val="0"/>
        <w:spacing w:line="360" w:lineRule="auto"/>
        <w:jc w:val="both"/>
        <w:rPr>
          <w:rFonts w:ascii="Bookman Old Style" w:hAnsi="Bookman Old Style"/>
        </w:rPr>
      </w:pPr>
    </w:p>
    <w:p w14:paraId="5B941B62" w14:textId="78257B50" w:rsidR="00681708" w:rsidRPr="00167359" w:rsidRDefault="00D938F8" w:rsidP="00D938F8">
      <w:pPr>
        <w:autoSpaceDE w:val="0"/>
        <w:autoSpaceDN w:val="0"/>
        <w:adjustRightInd w:val="0"/>
        <w:spacing w:line="360" w:lineRule="auto"/>
        <w:jc w:val="both"/>
        <w:rPr>
          <w:rFonts w:ascii="Book Antiqua" w:hAnsi="Book Antiqua" w:cs="Tahoma"/>
          <w:color w:val="000000"/>
          <w:sz w:val="24"/>
          <w:szCs w:val="24"/>
          <w:lang w:val="en-GB"/>
        </w:rPr>
      </w:pPr>
      <w:r w:rsidRPr="00015DFA">
        <w:rPr>
          <w:rFonts w:ascii="Bookman Old Style" w:hAnsi="Bookman Old Style"/>
        </w:rPr>
        <w:t>Bidder’s Official Stamp</w:t>
      </w:r>
    </w:p>
    <w:sectPr w:rsidR="00681708" w:rsidRPr="00167359" w:rsidSect="005D6CC2">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0D0EB" w14:textId="77777777" w:rsidR="00BC6C92" w:rsidRDefault="00BC6C92" w:rsidP="00CE6CDC">
      <w:pPr>
        <w:spacing w:after="0" w:line="240" w:lineRule="auto"/>
      </w:pPr>
      <w:r>
        <w:separator/>
      </w:r>
    </w:p>
  </w:endnote>
  <w:endnote w:type="continuationSeparator" w:id="0">
    <w:p w14:paraId="1C8D7C35" w14:textId="77777777" w:rsidR="00BC6C92" w:rsidRDefault="00BC6C92" w:rsidP="00CE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 Antiqua Bold">
    <w:panose1 w:val="00000000000000000000"/>
    <w:charset w:val="00"/>
    <w:family w:val="auto"/>
    <w:notTrueType/>
    <w:pitch w:val="default"/>
    <w:sig w:usb0="00000003" w:usb1="00000000" w:usb2="00000000" w:usb3="00000000" w:csb0="00000001" w:csb1="00000000"/>
  </w:font>
  <w:font w:name="Book Antiqua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EBDB" w14:textId="521B4347" w:rsidR="00706BD7" w:rsidRDefault="00706BD7" w:rsidP="00457D31">
    <w:pPr>
      <w:pStyle w:val="Footer"/>
      <w:tabs>
        <w:tab w:val="center" w:pos="4680"/>
        <w:tab w:val="left" w:pos="5490"/>
      </w:tabs>
    </w:pPr>
    <w:r>
      <w:tab/>
    </w:r>
    <w:r>
      <w:tab/>
    </w:r>
    <w:r>
      <w:rPr>
        <w:noProof/>
      </w:rPr>
      <w:tab/>
    </w:r>
  </w:p>
  <w:p w14:paraId="0F7B6534" w14:textId="77777777" w:rsidR="00706BD7" w:rsidRDefault="00706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99496"/>
      <w:docPartObj>
        <w:docPartGallery w:val="Page Numbers (Bottom of Page)"/>
        <w:docPartUnique/>
      </w:docPartObj>
    </w:sdtPr>
    <w:sdtEndPr>
      <w:rPr>
        <w:noProof/>
      </w:rPr>
    </w:sdtEndPr>
    <w:sdtContent>
      <w:p w14:paraId="64C30CEB" w14:textId="63E43ED6" w:rsidR="00706BD7" w:rsidRDefault="00706BD7">
        <w:pPr>
          <w:pStyle w:val="Footer"/>
          <w:jc w:val="center"/>
        </w:pPr>
        <w:r>
          <w:fldChar w:fldCharType="begin"/>
        </w:r>
        <w:r>
          <w:instrText xml:space="preserve"> PAGE   \* MERGEFORMAT </w:instrText>
        </w:r>
        <w:r>
          <w:fldChar w:fldCharType="separate"/>
        </w:r>
        <w:r w:rsidR="002E685F">
          <w:rPr>
            <w:noProof/>
          </w:rPr>
          <w:t>33</w:t>
        </w:r>
        <w:r>
          <w:rPr>
            <w:noProof/>
          </w:rPr>
          <w:fldChar w:fldCharType="end"/>
        </w:r>
      </w:p>
    </w:sdtContent>
  </w:sdt>
  <w:p w14:paraId="4B039DA1" w14:textId="77777777" w:rsidR="00706BD7" w:rsidRDefault="00706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0FC6" w14:textId="192D843A" w:rsidR="00706BD7" w:rsidRDefault="00706BD7" w:rsidP="00457D31">
    <w:pPr>
      <w:pStyle w:val="Footer"/>
      <w:tabs>
        <w:tab w:val="center" w:pos="4680"/>
        <w:tab w:val="left" w:pos="5490"/>
      </w:tabs>
    </w:pPr>
    <w:r>
      <w:tab/>
    </w:r>
    <w:r>
      <w:tab/>
    </w:r>
    <w:sdt>
      <w:sdtPr>
        <w:id w:val="139788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2123">
          <w:rPr>
            <w:noProof/>
          </w:rPr>
          <w:t>20</w:t>
        </w:r>
        <w:r>
          <w:rPr>
            <w:noProof/>
          </w:rPr>
          <w:fldChar w:fldCharType="end"/>
        </w:r>
      </w:sdtContent>
    </w:sdt>
    <w:r>
      <w:rPr>
        <w:noProof/>
      </w:rPr>
      <w:tab/>
    </w:r>
  </w:p>
  <w:p w14:paraId="3360ED4F" w14:textId="77777777" w:rsidR="00706BD7" w:rsidRDefault="0070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901A8" w14:textId="77777777" w:rsidR="00BC6C92" w:rsidRDefault="00BC6C92" w:rsidP="00CE6CDC">
      <w:pPr>
        <w:spacing w:after="0" w:line="240" w:lineRule="auto"/>
      </w:pPr>
      <w:r>
        <w:separator/>
      </w:r>
    </w:p>
  </w:footnote>
  <w:footnote w:type="continuationSeparator" w:id="0">
    <w:p w14:paraId="5D0D8AE4" w14:textId="77777777" w:rsidR="00BC6C92" w:rsidRDefault="00BC6C92" w:rsidP="00CE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69FE" w14:textId="77777777" w:rsidR="00706BD7" w:rsidRDefault="0070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1BF"/>
    <w:multiLevelType w:val="hybridMultilevel"/>
    <w:tmpl w:val="DEEEE9A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 w15:restartNumberingAfterBreak="0">
    <w:nsid w:val="035745D9"/>
    <w:multiLevelType w:val="hybridMultilevel"/>
    <w:tmpl w:val="95E4B720"/>
    <w:lvl w:ilvl="0" w:tplc="8DE64210">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3AC1E59"/>
    <w:multiLevelType w:val="hybridMultilevel"/>
    <w:tmpl w:val="FB56D89C"/>
    <w:lvl w:ilvl="0" w:tplc="04090017">
      <w:start w:val="1"/>
      <w:numFmt w:val="lowerLetter"/>
      <w:lvlText w:val="%1)"/>
      <w:lvlJc w:val="left"/>
      <w:pPr>
        <w:ind w:left="1551" w:hanging="360"/>
      </w:p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3" w15:restartNumberingAfterBreak="0">
    <w:nsid w:val="076F6F2B"/>
    <w:multiLevelType w:val="hybridMultilevel"/>
    <w:tmpl w:val="D980B93A"/>
    <w:lvl w:ilvl="0" w:tplc="7CFC582C">
      <w:start w:val="1"/>
      <w:numFmt w:val="lowerRoman"/>
      <w:lvlText w:val="%1."/>
      <w:lvlJc w:val="righ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4F71"/>
    <w:multiLevelType w:val="hybridMultilevel"/>
    <w:tmpl w:val="C7BC1DF2"/>
    <w:lvl w:ilvl="0" w:tplc="8DE64210">
      <w:start w:val="1"/>
      <w:numFmt w:val="lowerRoman"/>
      <w:lvlText w:val="%1)"/>
      <w:lvlJc w:val="righ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15:restartNumberingAfterBreak="0">
    <w:nsid w:val="0A807C52"/>
    <w:multiLevelType w:val="multilevel"/>
    <w:tmpl w:val="41BA12E6"/>
    <w:lvl w:ilvl="0">
      <w:start w:val="2"/>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5"/>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7" w15:restartNumberingAfterBreak="0">
    <w:nsid w:val="0FE33519"/>
    <w:multiLevelType w:val="multilevel"/>
    <w:tmpl w:val="6A04A4F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1B1873"/>
    <w:multiLevelType w:val="hybridMultilevel"/>
    <w:tmpl w:val="18DE7B2A"/>
    <w:lvl w:ilvl="0" w:tplc="BFB054D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A6E29"/>
    <w:multiLevelType w:val="hybridMultilevel"/>
    <w:tmpl w:val="D0549DC6"/>
    <w:lvl w:ilvl="0" w:tplc="08090011">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10" w15:restartNumberingAfterBreak="0">
    <w:nsid w:val="194E7BAA"/>
    <w:multiLevelType w:val="hybridMultilevel"/>
    <w:tmpl w:val="35205BFA"/>
    <w:lvl w:ilvl="0" w:tplc="1924FAE4">
      <w:start w:val="1"/>
      <w:numFmt w:val="decimal"/>
      <w:lvlText w:val="%1."/>
      <w:lvlJc w:val="left"/>
      <w:pPr>
        <w:ind w:left="740" w:hanging="360"/>
      </w:pPr>
      <w:rPr>
        <w:color w:val="auto"/>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255C73D9"/>
    <w:multiLevelType w:val="hybridMultilevel"/>
    <w:tmpl w:val="51F2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33C3D"/>
    <w:multiLevelType w:val="hybridMultilevel"/>
    <w:tmpl w:val="576AD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911A3"/>
    <w:multiLevelType w:val="multilevel"/>
    <w:tmpl w:val="13A63EF0"/>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90E2F"/>
    <w:multiLevelType w:val="hybridMultilevel"/>
    <w:tmpl w:val="C3485120"/>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02EC8"/>
    <w:multiLevelType w:val="hybridMultilevel"/>
    <w:tmpl w:val="9C946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57FC7"/>
    <w:multiLevelType w:val="hybridMultilevel"/>
    <w:tmpl w:val="79E6D6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4070F"/>
    <w:multiLevelType w:val="hybridMultilevel"/>
    <w:tmpl w:val="030E976E"/>
    <w:lvl w:ilvl="0" w:tplc="8DE64210">
      <w:start w:val="1"/>
      <w:numFmt w:val="lowerRoman"/>
      <w:lvlText w:val="%1)"/>
      <w:lvlJc w:val="righ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55E0CCB"/>
    <w:multiLevelType w:val="hybridMultilevel"/>
    <w:tmpl w:val="FF167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72D38"/>
    <w:multiLevelType w:val="hybridMultilevel"/>
    <w:tmpl w:val="FA12199A"/>
    <w:lvl w:ilvl="0" w:tplc="3F0AACF6">
      <w:start w:val="1"/>
      <w:numFmt w:val="decimal"/>
      <w:lvlText w:val="%1."/>
      <w:lvlJc w:val="left"/>
      <w:pPr>
        <w:ind w:left="380" w:hanging="360"/>
      </w:pPr>
      <w:rPr>
        <w:rFonts w:hint="default"/>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20" w15:restartNumberingAfterBreak="0">
    <w:nsid w:val="40647204"/>
    <w:multiLevelType w:val="hybridMultilevel"/>
    <w:tmpl w:val="A938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1151D4"/>
    <w:multiLevelType w:val="multilevel"/>
    <w:tmpl w:val="44FC04B2"/>
    <w:lvl w:ilvl="0">
      <w:start w:val="1"/>
      <w:numFmt w:val="lowerRoman"/>
      <w:lvlText w:val="%1)"/>
      <w:lvlJc w:val="right"/>
      <w:pPr>
        <w:ind w:left="360" w:hanging="360"/>
      </w:pPr>
      <w:rPr>
        <w:rFonts w:ascii="Tahoma" w:hAnsi="Tahoma" w:cs="Tahoma"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396424"/>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565C5"/>
    <w:multiLevelType w:val="hybridMultilevel"/>
    <w:tmpl w:val="11D0DB66"/>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63C36"/>
    <w:multiLevelType w:val="multilevel"/>
    <w:tmpl w:val="38928A3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6C3B57"/>
    <w:multiLevelType w:val="hybridMultilevel"/>
    <w:tmpl w:val="BDC026D2"/>
    <w:lvl w:ilvl="0" w:tplc="8DE64210">
      <w:start w:val="1"/>
      <w:numFmt w:val="lowerRoman"/>
      <w:lvlText w:val="%1)"/>
      <w:lvlJc w:val="righ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6" w15:restartNumberingAfterBreak="0">
    <w:nsid w:val="5191729E"/>
    <w:multiLevelType w:val="multilevel"/>
    <w:tmpl w:val="D9621410"/>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E4F6A"/>
    <w:multiLevelType w:val="hybridMultilevel"/>
    <w:tmpl w:val="7B2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9" w15:restartNumberingAfterBreak="0">
    <w:nsid w:val="54A746C9"/>
    <w:multiLevelType w:val="hybridMultilevel"/>
    <w:tmpl w:val="8CB8D108"/>
    <w:lvl w:ilvl="0" w:tplc="8DE64210">
      <w:start w:val="1"/>
      <w:numFmt w:val="lowerRoman"/>
      <w:lvlText w:val="%1)"/>
      <w:lvlJc w:val="right"/>
      <w:pPr>
        <w:ind w:left="3620" w:hanging="360"/>
      </w:pPr>
      <w:rPr>
        <w:rFonts w:hint="default"/>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30" w15:restartNumberingAfterBreak="0">
    <w:nsid w:val="56DA28B0"/>
    <w:multiLevelType w:val="hybridMultilevel"/>
    <w:tmpl w:val="A9F8FB6C"/>
    <w:lvl w:ilvl="0" w:tplc="1848DF78">
      <w:start w:val="1"/>
      <w:numFmt w:val="lowerRoman"/>
      <w:lvlText w:val="%1."/>
      <w:lvlJc w:val="right"/>
      <w:pPr>
        <w:ind w:left="1080" w:hanging="360"/>
      </w:pPr>
      <w:rPr>
        <w:rFonts w:ascii="Tahoma" w:hAnsi="Tahoma" w:cs="Tahom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630"/>
        </w:tabs>
        <w:ind w:left="63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5F503E83"/>
    <w:multiLevelType w:val="multilevel"/>
    <w:tmpl w:val="BCC0910A"/>
    <w:lvl w:ilvl="0">
      <w:start w:val="1"/>
      <w:numFmt w:val="lowerRoman"/>
      <w:lvlText w:val="%1."/>
      <w:lvlJc w:val="righ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C67036"/>
    <w:multiLevelType w:val="hybridMultilevel"/>
    <w:tmpl w:val="508436F4"/>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AC12990"/>
    <w:multiLevelType w:val="hybridMultilevel"/>
    <w:tmpl w:val="4B00A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C6EC7"/>
    <w:multiLevelType w:val="hybridMultilevel"/>
    <w:tmpl w:val="1EC25E6E"/>
    <w:lvl w:ilvl="0" w:tplc="8DE642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8DE6421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864D8"/>
    <w:multiLevelType w:val="hybridMultilevel"/>
    <w:tmpl w:val="B8D40F2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18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15:restartNumberingAfterBreak="0">
    <w:nsid w:val="7CC145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7"/>
  </w:num>
  <w:num w:numId="3">
    <w:abstractNumId w:val="32"/>
  </w:num>
  <w:num w:numId="4">
    <w:abstractNumId w:val="30"/>
  </w:num>
  <w:num w:numId="5">
    <w:abstractNumId w:val="3"/>
  </w:num>
  <w:num w:numId="6">
    <w:abstractNumId w:val="33"/>
  </w:num>
  <w:num w:numId="7">
    <w:abstractNumId w:val="34"/>
  </w:num>
  <w:num w:numId="8">
    <w:abstractNumId w:val="10"/>
  </w:num>
  <w:num w:numId="9">
    <w:abstractNumId w:val="1"/>
  </w:num>
  <w:num w:numId="10">
    <w:abstractNumId w:val="25"/>
  </w:num>
  <w:num w:numId="11">
    <w:abstractNumId w:val="0"/>
  </w:num>
  <w:num w:numId="12">
    <w:abstractNumId w:val="29"/>
  </w:num>
  <w:num w:numId="13">
    <w:abstractNumId w:val="14"/>
  </w:num>
  <w:num w:numId="14">
    <w:abstractNumId w:val="2"/>
  </w:num>
  <w:num w:numId="15">
    <w:abstractNumId w:val="5"/>
  </w:num>
  <w:num w:numId="16">
    <w:abstractNumId w:val="13"/>
  </w:num>
  <w:num w:numId="17">
    <w:abstractNumId w:val="21"/>
  </w:num>
  <w:num w:numId="18">
    <w:abstractNumId w:val="17"/>
  </w:num>
  <w:num w:numId="19">
    <w:abstractNumId w:val="11"/>
  </w:num>
  <w:num w:numId="20">
    <w:abstractNumId w:val="23"/>
  </w:num>
  <w:num w:numId="21">
    <w:abstractNumId w:val="35"/>
  </w:num>
  <w:num w:numId="22">
    <w:abstractNumId w:val="27"/>
  </w:num>
  <w:num w:numId="23">
    <w:abstractNumId w:val="22"/>
  </w:num>
  <w:num w:numId="24">
    <w:abstractNumId w:val="12"/>
  </w:num>
  <w:num w:numId="25">
    <w:abstractNumId w:val="4"/>
  </w:num>
  <w:num w:numId="26">
    <w:abstractNumId w:val="16"/>
  </w:num>
  <w:num w:numId="27">
    <w:abstractNumId w:val="9"/>
  </w:num>
  <w:num w:numId="28">
    <w:abstractNumId w:val="31"/>
  </w:num>
  <w:num w:numId="29">
    <w:abstractNumId w:val="36"/>
  </w:num>
  <w:num w:numId="30">
    <w:abstractNumId w:val="15"/>
  </w:num>
  <w:num w:numId="31">
    <w:abstractNumId w:val="6"/>
  </w:num>
  <w:num w:numId="32">
    <w:abstractNumId w:val="28"/>
  </w:num>
  <w:num w:numId="33">
    <w:abstractNumId w:val="7"/>
  </w:num>
  <w:num w:numId="34">
    <w:abstractNumId w:val="24"/>
  </w:num>
  <w:num w:numId="35">
    <w:abstractNumId w:val="26"/>
  </w:num>
  <w:num w:numId="36">
    <w:abstractNumId w:val="20"/>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93"/>
    <w:rsid w:val="00005F3F"/>
    <w:rsid w:val="00036D59"/>
    <w:rsid w:val="00043544"/>
    <w:rsid w:val="00074624"/>
    <w:rsid w:val="0008248D"/>
    <w:rsid w:val="0009044A"/>
    <w:rsid w:val="00096CBC"/>
    <w:rsid w:val="000C3F1E"/>
    <w:rsid w:val="0012544B"/>
    <w:rsid w:val="00130742"/>
    <w:rsid w:val="001315D9"/>
    <w:rsid w:val="00135A0C"/>
    <w:rsid w:val="0016641B"/>
    <w:rsid w:val="00167359"/>
    <w:rsid w:val="00183FF9"/>
    <w:rsid w:val="0019051F"/>
    <w:rsid w:val="00191F65"/>
    <w:rsid w:val="001D30F4"/>
    <w:rsid w:val="001E777A"/>
    <w:rsid w:val="00211921"/>
    <w:rsid w:val="00220ADA"/>
    <w:rsid w:val="00227199"/>
    <w:rsid w:val="0023577A"/>
    <w:rsid w:val="002364ED"/>
    <w:rsid w:val="00266EB7"/>
    <w:rsid w:val="00271032"/>
    <w:rsid w:val="0027156E"/>
    <w:rsid w:val="0027716C"/>
    <w:rsid w:val="00292BD0"/>
    <w:rsid w:val="00294C1F"/>
    <w:rsid w:val="002C437D"/>
    <w:rsid w:val="002E685F"/>
    <w:rsid w:val="003052E0"/>
    <w:rsid w:val="003060D9"/>
    <w:rsid w:val="0030647C"/>
    <w:rsid w:val="00337E64"/>
    <w:rsid w:val="00353753"/>
    <w:rsid w:val="00375BBA"/>
    <w:rsid w:val="003766B4"/>
    <w:rsid w:val="003A5D7B"/>
    <w:rsid w:val="003B4C3F"/>
    <w:rsid w:val="003D7437"/>
    <w:rsid w:val="003E46BD"/>
    <w:rsid w:val="003F0B5D"/>
    <w:rsid w:val="00420314"/>
    <w:rsid w:val="00422FC4"/>
    <w:rsid w:val="00441AF8"/>
    <w:rsid w:val="00443590"/>
    <w:rsid w:val="00445C35"/>
    <w:rsid w:val="00457D31"/>
    <w:rsid w:val="00465BE6"/>
    <w:rsid w:val="00465FEA"/>
    <w:rsid w:val="00467FB5"/>
    <w:rsid w:val="004825E0"/>
    <w:rsid w:val="00500F15"/>
    <w:rsid w:val="00511178"/>
    <w:rsid w:val="0051518E"/>
    <w:rsid w:val="00515DF0"/>
    <w:rsid w:val="005230EF"/>
    <w:rsid w:val="00533D02"/>
    <w:rsid w:val="00542479"/>
    <w:rsid w:val="0054257E"/>
    <w:rsid w:val="0055105D"/>
    <w:rsid w:val="00570A90"/>
    <w:rsid w:val="005827B2"/>
    <w:rsid w:val="00587570"/>
    <w:rsid w:val="00597236"/>
    <w:rsid w:val="005A4702"/>
    <w:rsid w:val="005B5E51"/>
    <w:rsid w:val="005C2867"/>
    <w:rsid w:val="005C6D40"/>
    <w:rsid w:val="005D1694"/>
    <w:rsid w:val="005D6CC2"/>
    <w:rsid w:val="005F31D6"/>
    <w:rsid w:val="0064405E"/>
    <w:rsid w:val="006440C1"/>
    <w:rsid w:val="00672289"/>
    <w:rsid w:val="0067582C"/>
    <w:rsid w:val="00681708"/>
    <w:rsid w:val="006821EC"/>
    <w:rsid w:val="00693A43"/>
    <w:rsid w:val="006A3D76"/>
    <w:rsid w:val="006B2123"/>
    <w:rsid w:val="00706BD7"/>
    <w:rsid w:val="007113C4"/>
    <w:rsid w:val="007115A4"/>
    <w:rsid w:val="00721381"/>
    <w:rsid w:val="0073603D"/>
    <w:rsid w:val="00745238"/>
    <w:rsid w:val="0076496C"/>
    <w:rsid w:val="00772982"/>
    <w:rsid w:val="00776D5B"/>
    <w:rsid w:val="00780293"/>
    <w:rsid w:val="00785B2A"/>
    <w:rsid w:val="00790A52"/>
    <w:rsid w:val="00797E2A"/>
    <w:rsid w:val="007E0DDB"/>
    <w:rsid w:val="007E4E47"/>
    <w:rsid w:val="00805E17"/>
    <w:rsid w:val="00826E8A"/>
    <w:rsid w:val="00827934"/>
    <w:rsid w:val="00833802"/>
    <w:rsid w:val="008451B1"/>
    <w:rsid w:val="0086631A"/>
    <w:rsid w:val="008B6311"/>
    <w:rsid w:val="008C0DE1"/>
    <w:rsid w:val="008D68A4"/>
    <w:rsid w:val="008E1D38"/>
    <w:rsid w:val="008E33BF"/>
    <w:rsid w:val="008E4EDE"/>
    <w:rsid w:val="0090052C"/>
    <w:rsid w:val="00937386"/>
    <w:rsid w:val="00937A5C"/>
    <w:rsid w:val="009554E5"/>
    <w:rsid w:val="00971A9D"/>
    <w:rsid w:val="0097361E"/>
    <w:rsid w:val="009860F1"/>
    <w:rsid w:val="009D57FE"/>
    <w:rsid w:val="00A12F41"/>
    <w:rsid w:val="00A13D9F"/>
    <w:rsid w:val="00A149C5"/>
    <w:rsid w:val="00A73727"/>
    <w:rsid w:val="00A810F2"/>
    <w:rsid w:val="00A82AB3"/>
    <w:rsid w:val="00AA6A77"/>
    <w:rsid w:val="00AB4110"/>
    <w:rsid w:val="00B04836"/>
    <w:rsid w:val="00B124B1"/>
    <w:rsid w:val="00B30B9C"/>
    <w:rsid w:val="00B33FA2"/>
    <w:rsid w:val="00B43AB8"/>
    <w:rsid w:val="00B61858"/>
    <w:rsid w:val="00B65217"/>
    <w:rsid w:val="00B65F65"/>
    <w:rsid w:val="00B728A7"/>
    <w:rsid w:val="00B73765"/>
    <w:rsid w:val="00B81A95"/>
    <w:rsid w:val="00BA59F4"/>
    <w:rsid w:val="00BC6C92"/>
    <w:rsid w:val="00BD5330"/>
    <w:rsid w:val="00BD5CEB"/>
    <w:rsid w:val="00BD62B6"/>
    <w:rsid w:val="00C9105B"/>
    <w:rsid w:val="00C93C21"/>
    <w:rsid w:val="00CB05DD"/>
    <w:rsid w:val="00CB4F23"/>
    <w:rsid w:val="00CC25C7"/>
    <w:rsid w:val="00CD216E"/>
    <w:rsid w:val="00CE6CDC"/>
    <w:rsid w:val="00D0282D"/>
    <w:rsid w:val="00D03642"/>
    <w:rsid w:val="00D16454"/>
    <w:rsid w:val="00D31060"/>
    <w:rsid w:val="00D31284"/>
    <w:rsid w:val="00D33342"/>
    <w:rsid w:val="00D42288"/>
    <w:rsid w:val="00D5282B"/>
    <w:rsid w:val="00D61EAB"/>
    <w:rsid w:val="00D65B88"/>
    <w:rsid w:val="00D862C3"/>
    <w:rsid w:val="00D9372D"/>
    <w:rsid w:val="00D938F8"/>
    <w:rsid w:val="00D95515"/>
    <w:rsid w:val="00D977D4"/>
    <w:rsid w:val="00DA02CB"/>
    <w:rsid w:val="00DA0646"/>
    <w:rsid w:val="00DA7281"/>
    <w:rsid w:val="00DC3655"/>
    <w:rsid w:val="00DC6814"/>
    <w:rsid w:val="00DD45D6"/>
    <w:rsid w:val="00DD5542"/>
    <w:rsid w:val="00DE4DB4"/>
    <w:rsid w:val="00DE64D2"/>
    <w:rsid w:val="00E0782D"/>
    <w:rsid w:val="00E15355"/>
    <w:rsid w:val="00E31490"/>
    <w:rsid w:val="00E35064"/>
    <w:rsid w:val="00E55B2F"/>
    <w:rsid w:val="00E574C1"/>
    <w:rsid w:val="00E578DA"/>
    <w:rsid w:val="00E66C43"/>
    <w:rsid w:val="00E8227C"/>
    <w:rsid w:val="00E87405"/>
    <w:rsid w:val="00EA1D31"/>
    <w:rsid w:val="00EA46CD"/>
    <w:rsid w:val="00EA6932"/>
    <w:rsid w:val="00EC1D96"/>
    <w:rsid w:val="00EC61C9"/>
    <w:rsid w:val="00F002D5"/>
    <w:rsid w:val="00F04F84"/>
    <w:rsid w:val="00F0525B"/>
    <w:rsid w:val="00F1327F"/>
    <w:rsid w:val="00F32E24"/>
    <w:rsid w:val="00F37960"/>
    <w:rsid w:val="00F45067"/>
    <w:rsid w:val="00F8476D"/>
    <w:rsid w:val="00FD3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AEFB4"/>
  <w14:defaultImageDpi w14:val="0"/>
  <w15:docId w15:val="{B9066900-92B3-4781-8E53-2CC23D3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2A"/>
    <w:pPr>
      <w:spacing w:after="160" w:line="259" w:lineRule="auto"/>
    </w:pPr>
    <w:rPr>
      <w:sz w:val="22"/>
      <w:szCs w:val="22"/>
    </w:rPr>
  </w:style>
  <w:style w:type="paragraph" w:styleId="Heading1">
    <w:name w:val="heading 1"/>
    <w:basedOn w:val="Normal"/>
    <w:next w:val="Normal"/>
    <w:link w:val="Heading1Char"/>
    <w:uiPriority w:val="9"/>
    <w:qFormat/>
    <w:rsid w:val="00D65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315D9"/>
    <w:pPr>
      <w:keepNext/>
      <w:spacing w:after="0" w:line="240" w:lineRule="auto"/>
      <w:outlineLvl w:val="1"/>
    </w:pPr>
    <w:rPr>
      <w:rFonts w:ascii="Times New Roman" w:hAnsi="Times New Roman"/>
      <w:b/>
      <w:bCs/>
      <w:sz w:val="28"/>
      <w:szCs w:val="24"/>
    </w:rPr>
  </w:style>
  <w:style w:type="paragraph" w:styleId="Heading3">
    <w:name w:val="heading 3"/>
    <w:basedOn w:val="Normal"/>
    <w:next w:val="Normal"/>
    <w:link w:val="Heading3Char"/>
    <w:uiPriority w:val="9"/>
    <w:unhideWhenUsed/>
    <w:qFormat/>
    <w:rsid w:val="00D938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7437"/>
    <w:rPr>
      <w:color w:val="0000FF"/>
      <w:u w:val="single"/>
    </w:rPr>
  </w:style>
  <w:style w:type="character" w:customStyle="1" w:styleId="UnresolvedMention1">
    <w:name w:val="Unresolved Mention1"/>
    <w:basedOn w:val="DefaultParagraphFont"/>
    <w:uiPriority w:val="99"/>
    <w:semiHidden/>
    <w:unhideWhenUsed/>
    <w:rsid w:val="003B4C3F"/>
    <w:rPr>
      <w:color w:val="605E5C"/>
      <w:shd w:val="clear" w:color="auto" w:fill="E1DFDD"/>
    </w:rPr>
  </w:style>
  <w:style w:type="paragraph" w:styleId="ListParagraph">
    <w:name w:val="List Paragraph"/>
    <w:basedOn w:val="Normal"/>
    <w:uiPriority w:val="34"/>
    <w:qFormat/>
    <w:rsid w:val="007E4E47"/>
    <w:pPr>
      <w:ind w:left="720"/>
      <w:contextualSpacing/>
    </w:pPr>
  </w:style>
  <w:style w:type="paragraph" w:styleId="Header">
    <w:name w:val="header"/>
    <w:basedOn w:val="Normal"/>
    <w:link w:val="HeaderChar"/>
    <w:uiPriority w:val="99"/>
    <w:unhideWhenUsed/>
    <w:rsid w:val="00CE6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CDC"/>
    <w:rPr>
      <w:sz w:val="22"/>
      <w:szCs w:val="22"/>
    </w:rPr>
  </w:style>
  <w:style w:type="paragraph" w:styleId="Footer">
    <w:name w:val="footer"/>
    <w:basedOn w:val="Normal"/>
    <w:link w:val="FooterChar"/>
    <w:uiPriority w:val="99"/>
    <w:unhideWhenUsed/>
    <w:rsid w:val="00CE6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CDC"/>
    <w:rPr>
      <w:sz w:val="22"/>
      <w:szCs w:val="22"/>
    </w:rPr>
  </w:style>
  <w:style w:type="table" w:styleId="TableGrid">
    <w:name w:val="Table Grid"/>
    <w:basedOn w:val="TableNormal"/>
    <w:uiPriority w:val="59"/>
    <w:rsid w:val="0067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15D9"/>
    <w:rPr>
      <w:rFonts w:ascii="Times New Roman" w:hAnsi="Times New Roman"/>
      <w:b/>
      <w:bCs/>
      <w:sz w:val="28"/>
      <w:szCs w:val="24"/>
    </w:rPr>
  </w:style>
  <w:style w:type="character" w:customStyle="1" w:styleId="Heading1Char">
    <w:name w:val="Heading 1 Char"/>
    <w:basedOn w:val="DefaultParagraphFont"/>
    <w:link w:val="Heading1"/>
    <w:uiPriority w:val="9"/>
    <w:rsid w:val="00D65B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5B88"/>
    <w:pPr>
      <w:outlineLvl w:val="9"/>
    </w:pPr>
  </w:style>
  <w:style w:type="paragraph" w:styleId="TOC2">
    <w:name w:val="toc 2"/>
    <w:basedOn w:val="Normal"/>
    <w:next w:val="Normal"/>
    <w:autoRedefine/>
    <w:uiPriority w:val="39"/>
    <w:unhideWhenUsed/>
    <w:rsid w:val="00D65B88"/>
    <w:pPr>
      <w:spacing w:after="100"/>
      <w:ind w:left="220"/>
    </w:pPr>
  </w:style>
  <w:style w:type="paragraph" w:styleId="NoSpacing">
    <w:name w:val="No Spacing"/>
    <w:uiPriority w:val="1"/>
    <w:qFormat/>
    <w:rsid w:val="00227199"/>
    <w:rPr>
      <w:sz w:val="22"/>
      <w:szCs w:val="22"/>
    </w:rPr>
  </w:style>
  <w:style w:type="paragraph" w:styleId="BodyTextIndent2">
    <w:name w:val="Body Text Indent 2"/>
    <w:basedOn w:val="Normal"/>
    <w:link w:val="BodyTextIndent2Char"/>
    <w:rsid w:val="001D30F4"/>
    <w:pPr>
      <w:spacing w:after="0" w:line="240" w:lineRule="auto"/>
      <w:ind w:left="720"/>
      <w:jc w:val="both"/>
    </w:pPr>
    <w:rPr>
      <w:rFonts w:ascii="Times New Roman" w:hAnsi="Times New Roman"/>
      <w:snapToGrid w:val="0"/>
      <w:lang w:val="en-AU"/>
    </w:rPr>
  </w:style>
  <w:style w:type="character" w:customStyle="1" w:styleId="BodyTextIndent2Char">
    <w:name w:val="Body Text Indent 2 Char"/>
    <w:basedOn w:val="DefaultParagraphFont"/>
    <w:link w:val="BodyTextIndent2"/>
    <w:rsid w:val="001D30F4"/>
    <w:rPr>
      <w:rFonts w:ascii="Times New Roman" w:hAnsi="Times New Roman"/>
      <w:snapToGrid w:val="0"/>
      <w:sz w:val="22"/>
      <w:szCs w:val="22"/>
      <w:lang w:val="en-AU"/>
    </w:rPr>
  </w:style>
  <w:style w:type="character" w:styleId="Emphasis">
    <w:name w:val="Emphasis"/>
    <w:uiPriority w:val="20"/>
    <w:qFormat/>
    <w:rsid w:val="009860F1"/>
    <w:rPr>
      <w:i/>
      <w:iCs/>
    </w:rPr>
  </w:style>
  <w:style w:type="character" w:customStyle="1" w:styleId="Heading3Char">
    <w:name w:val="Heading 3 Char"/>
    <w:basedOn w:val="DefaultParagraphFont"/>
    <w:link w:val="Heading3"/>
    <w:uiPriority w:val="9"/>
    <w:rsid w:val="00D938F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364ED"/>
    <w:rPr>
      <w:sz w:val="16"/>
      <w:szCs w:val="16"/>
    </w:rPr>
  </w:style>
  <w:style w:type="paragraph" w:styleId="CommentText">
    <w:name w:val="annotation text"/>
    <w:basedOn w:val="Normal"/>
    <w:link w:val="CommentTextChar"/>
    <w:uiPriority w:val="99"/>
    <w:semiHidden/>
    <w:unhideWhenUsed/>
    <w:rsid w:val="002364ED"/>
    <w:pPr>
      <w:spacing w:line="240" w:lineRule="auto"/>
    </w:pPr>
    <w:rPr>
      <w:sz w:val="20"/>
      <w:szCs w:val="20"/>
    </w:rPr>
  </w:style>
  <w:style w:type="character" w:customStyle="1" w:styleId="CommentTextChar">
    <w:name w:val="Comment Text Char"/>
    <w:basedOn w:val="DefaultParagraphFont"/>
    <w:link w:val="CommentText"/>
    <w:uiPriority w:val="99"/>
    <w:semiHidden/>
    <w:rsid w:val="002364ED"/>
  </w:style>
  <w:style w:type="paragraph" w:styleId="CommentSubject">
    <w:name w:val="annotation subject"/>
    <w:basedOn w:val="CommentText"/>
    <w:next w:val="CommentText"/>
    <w:link w:val="CommentSubjectChar"/>
    <w:uiPriority w:val="99"/>
    <w:semiHidden/>
    <w:unhideWhenUsed/>
    <w:rsid w:val="002364ED"/>
    <w:rPr>
      <w:b/>
      <w:bCs/>
    </w:rPr>
  </w:style>
  <w:style w:type="character" w:customStyle="1" w:styleId="CommentSubjectChar">
    <w:name w:val="Comment Subject Char"/>
    <w:basedOn w:val="CommentTextChar"/>
    <w:link w:val="CommentSubject"/>
    <w:uiPriority w:val="99"/>
    <w:semiHidden/>
    <w:rsid w:val="002364ED"/>
    <w:rPr>
      <w:b/>
      <w:bCs/>
    </w:rPr>
  </w:style>
  <w:style w:type="character" w:customStyle="1" w:styleId="UnresolvedMention2">
    <w:name w:val="Unresolved Mention2"/>
    <w:basedOn w:val="DefaultParagraphFont"/>
    <w:uiPriority w:val="99"/>
    <w:semiHidden/>
    <w:unhideWhenUsed/>
    <w:rsid w:val="00465FEA"/>
    <w:rPr>
      <w:color w:val="605E5C"/>
      <w:shd w:val="clear" w:color="auto" w:fill="E1DFDD"/>
    </w:rPr>
  </w:style>
  <w:style w:type="paragraph" w:styleId="BodyText">
    <w:name w:val="Body Text"/>
    <w:basedOn w:val="Normal"/>
    <w:link w:val="BodyTextChar"/>
    <w:rsid w:val="005D1694"/>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5D1694"/>
    <w:rPr>
      <w:rFonts w:ascii="Times New Roman" w:hAnsi="Times New Roman"/>
      <w:sz w:val="24"/>
      <w:szCs w:val="24"/>
    </w:rPr>
  </w:style>
  <w:style w:type="paragraph" w:styleId="Subtitle">
    <w:name w:val="Subtitle"/>
    <w:basedOn w:val="Normal"/>
    <w:next w:val="Normal"/>
    <w:link w:val="SubtitleChar"/>
    <w:qFormat/>
    <w:rsid w:val="005D1694"/>
    <w:pPr>
      <w:spacing w:after="60" w:line="240" w:lineRule="auto"/>
      <w:outlineLvl w:val="1"/>
    </w:pPr>
    <w:rPr>
      <w:rFonts w:ascii="Bookman Old Style" w:hAnsi="Bookman Old Style"/>
      <w:b/>
      <w:sz w:val="24"/>
      <w:szCs w:val="24"/>
    </w:rPr>
  </w:style>
  <w:style w:type="character" w:customStyle="1" w:styleId="SubtitleChar">
    <w:name w:val="Subtitle Char"/>
    <w:basedOn w:val="DefaultParagraphFont"/>
    <w:link w:val="Subtitle"/>
    <w:rsid w:val="005D1694"/>
    <w:rPr>
      <w:rFonts w:ascii="Bookman Old Style" w:hAnsi="Bookman Old Style"/>
      <w:b/>
      <w:sz w:val="24"/>
      <w:szCs w:val="24"/>
    </w:rPr>
  </w:style>
  <w:style w:type="paragraph" w:styleId="Title">
    <w:name w:val="Title"/>
    <w:basedOn w:val="Normal"/>
    <w:next w:val="Normal"/>
    <w:link w:val="TitleChar"/>
    <w:qFormat/>
    <w:rsid w:val="005D1694"/>
    <w:pPr>
      <w:spacing w:before="240" w:after="60" w:line="240" w:lineRule="auto"/>
      <w:outlineLvl w:val="0"/>
    </w:pPr>
    <w:rPr>
      <w:rFonts w:ascii="Bookman Old Style" w:hAnsi="Bookman Old Style"/>
      <w:b/>
      <w:bCs/>
      <w:kern w:val="28"/>
      <w:sz w:val="28"/>
      <w:szCs w:val="32"/>
    </w:rPr>
  </w:style>
  <w:style w:type="character" w:customStyle="1" w:styleId="TitleChar">
    <w:name w:val="Title Char"/>
    <w:basedOn w:val="DefaultParagraphFont"/>
    <w:link w:val="Title"/>
    <w:rsid w:val="005D1694"/>
    <w:rPr>
      <w:rFonts w:ascii="Bookman Old Style" w:hAnsi="Bookman Old Style"/>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ly-chain@integrity.go.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supply-suppy-supply-chain@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1E6F-9783-456A-ABD9-A888D8C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bonchoke</dc:creator>
  <cp:keywords/>
  <dc:description/>
  <cp:lastModifiedBy>Priscah Bett</cp:lastModifiedBy>
  <cp:revision>2</cp:revision>
  <dcterms:created xsi:type="dcterms:W3CDTF">2021-04-07T12:25:00Z</dcterms:created>
  <dcterms:modified xsi:type="dcterms:W3CDTF">2021-04-07T12:25:00Z</dcterms:modified>
</cp:coreProperties>
</file>