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94024" w:rsidRPr="00F94024" w:rsidRDefault="00F94024" w:rsidP="00F94024">
      <w:pPr>
        <w:widowControl w:val="0"/>
        <w:tabs>
          <w:tab w:val="left" w:pos="-720"/>
        </w:tabs>
        <w:autoSpaceDE w:val="0"/>
        <w:autoSpaceDN w:val="0"/>
        <w:spacing w:after="0" w:line="240" w:lineRule="auto"/>
        <w:jc w:val="center"/>
        <w:rPr>
          <w:rFonts w:ascii="Bookman Old Style" w:hAnsi="Bookman Old Style"/>
          <w:b/>
          <w:sz w:val="40"/>
          <w:szCs w:val="40"/>
        </w:rPr>
      </w:pPr>
      <w:r w:rsidRPr="00F94024">
        <w:rPr>
          <w:rFonts w:ascii="Bookman Old Style" w:hAnsi="Bookman Old Style"/>
          <w:b/>
          <w:sz w:val="40"/>
          <w:szCs w:val="40"/>
        </w:rPr>
        <w:t>ETHICS AND ANTI- CORRUPTION COMMISSION</w:t>
      </w:r>
    </w:p>
    <w:p w:rsidR="00F94024" w:rsidRPr="00F94024" w:rsidRDefault="00F94024" w:rsidP="00F94024">
      <w:pPr>
        <w:widowControl w:val="0"/>
        <w:tabs>
          <w:tab w:val="left" w:pos="-720"/>
        </w:tabs>
        <w:autoSpaceDE w:val="0"/>
        <w:autoSpaceDN w:val="0"/>
        <w:spacing w:after="0" w:line="240" w:lineRule="auto"/>
        <w:rPr>
          <w:rFonts w:ascii="Bookman Old Style" w:hAnsi="Bookman Old Style"/>
          <w:sz w:val="40"/>
          <w:szCs w:val="40"/>
        </w:rPr>
      </w:pPr>
    </w:p>
    <w:p w:rsidR="00F94024" w:rsidRPr="00F94024" w:rsidRDefault="00F94024" w:rsidP="00F94024">
      <w:pPr>
        <w:widowControl w:val="0"/>
        <w:tabs>
          <w:tab w:val="left" w:pos="-720"/>
        </w:tabs>
        <w:autoSpaceDE w:val="0"/>
        <w:autoSpaceDN w:val="0"/>
        <w:spacing w:after="0" w:line="240" w:lineRule="auto"/>
        <w:jc w:val="center"/>
        <w:rPr>
          <w:rFonts w:ascii="Bookman Old Style" w:hAnsi="Bookman Old Style"/>
          <w:sz w:val="40"/>
          <w:szCs w:val="40"/>
        </w:rPr>
      </w:pPr>
      <w:r w:rsidRPr="00F94024">
        <w:rPr>
          <w:rFonts w:ascii="Bookman Old Style" w:hAnsi="Bookman Old Style"/>
          <w:noProof/>
          <w:sz w:val="40"/>
          <w:szCs w:val="40"/>
        </w:rPr>
        <w:drawing>
          <wp:anchor distT="0" distB="0" distL="114300" distR="114300" simplePos="0" relativeHeight="251791360" behindDoc="0" locked="0" layoutInCell="1" allowOverlap="1" wp14:anchorId="4F7C661A" wp14:editId="7265D646">
            <wp:simplePos x="0" y="0"/>
            <wp:positionH relativeFrom="column">
              <wp:posOffset>2259330</wp:posOffset>
            </wp:positionH>
            <wp:positionV relativeFrom="paragraph">
              <wp:posOffset>13335</wp:posOffset>
            </wp:positionV>
            <wp:extent cx="1914525" cy="1619250"/>
            <wp:effectExtent l="0" t="0" r="9525" b="0"/>
            <wp:wrapSquare wrapText="lef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14525"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4024" w:rsidRPr="00F94024" w:rsidRDefault="00F94024" w:rsidP="00F94024">
      <w:pPr>
        <w:widowControl w:val="0"/>
        <w:tabs>
          <w:tab w:val="left" w:pos="-720"/>
        </w:tabs>
        <w:autoSpaceDE w:val="0"/>
        <w:autoSpaceDN w:val="0"/>
        <w:spacing w:after="0" w:line="240" w:lineRule="auto"/>
        <w:jc w:val="center"/>
        <w:rPr>
          <w:rFonts w:ascii="Bookman Old Style" w:hAnsi="Bookman Old Style"/>
          <w:sz w:val="40"/>
          <w:szCs w:val="40"/>
        </w:rPr>
      </w:pPr>
    </w:p>
    <w:p w:rsidR="00F94024" w:rsidRPr="00F94024" w:rsidRDefault="00F94024" w:rsidP="00F94024">
      <w:pPr>
        <w:widowControl w:val="0"/>
        <w:tabs>
          <w:tab w:val="left" w:pos="-720"/>
        </w:tabs>
        <w:autoSpaceDE w:val="0"/>
        <w:autoSpaceDN w:val="0"/>
        <w:spacing w:after="0" w:line="240" w:lineRule="auto"/>
        <w:jc w:val="center"/>
        <w:rPr>
          <w:rFonts w:ascii="Bookman Old Style" w:hAnsi="Bookman Old Style"/>
          <w:sz w:val="40"/>
          <w:szCs w:val="40"/>
        </w:rPr>
      </w:pPr>
    </w:p>
    <w:p w:rsidR="00F94024" w:rsidRPr="00F94024" w:rsidRDefault="00F94024" w:rsidP="00F94024">
      <w:pPr>
        <w:widowControl w:val="0"/>
        <w:tabs>
          <w:tab w:val="left" w:pos="-720"/>
        </w:tabs>
        <w:autoSpaceDE w:val="0"/>
        <w:autoSpaceDN w:val="0"/>
        <w:spacing w:after="0" w:line="240" w:lineRule="auto"/>
        <w:jc w:val="center"/>
        <w:rPr>
          <w:rFonts w:ascii="Bookman Old Style" w:hAnsi="Bookman Old Style"/>
          <w:sz w:val="40"/>
          <w:szCs w:val="40"/>
        </w:rPr>
      </w:pPr>
    </w:p>
    <w:p w:rsidR="00F94024" w:rsidRPr="00F94024" w:rsidRDefault="00F94024" w:rsidP="00F94024">
      <w:pPr>
        <w:widowControl w:val="0"/>
        <w:autoSpaceDE w:val="0"/>
        <w:autoSpaceDN w:val="0"/>
        <w:spacing w:after="0" w:line="240" w:lineRule="auto"/>
        <w:jc w:val="center"/>
        <w:rPr>
          <w:rFonts w:ascii="Bookman Old Style" w:hAnsi="Bookman Old Style"/>
          <w:b/>
          <w:bCs/>
          <w:sz w:val="40"/>
          <w:szCs w:val="40"/>
        </w:rPr>
      </w:pPr>
    </w:p>
    <w:p w:rsidR="00F94024" w:rsidRPr="00F94024" w:rsidRDefault="00F94024" w:rsidP="00F94024">
      <w:pPr>
        <w:widowControl w:val="0"/>
        <w:autoSpaceDE w:val="0"/>
        <w:autoSpaceDN w:val="0"/>
        <w:spacing w:after="0" w:line="240" w:lineRule="auto"/>
        <w:jc w:val="center"/>
        <w:rPr>
          <w:rFonts w:ascii="Bookman Old Style" w:hAnsi="Bookman Old Style"/>
          <w:b/>
          <w:bCs/>
          <w:sz w:val="40"/>
          <w:szCs w:val="40"/>
        </w:rPr>
      </w:pPr>
    </w:p>
    <w:p w:rsidR="00F94024" w:rsidRPr="00F94024" w:rsidRDefault="00F94024" w:rsidP="00F94024">
      <w:pPr>
        <w:widowControl w:val="0"/>
        <w:autoSpaceDE w:val="0"/>
        <w:autoSpaceDN w:val="0"/>
        <w:spacing w:after="0" w:line="240" w:lineRule="auto"/>
        <w:jc w:val="center"/>
        <w:rPr>
          <w:rFonts w:ascii="Bookman Old Style" w:hAnsi="Bookman Old Style"/>
          <w:b/>
          <w:bCs/>
          <w:sz w:val="40"/>
          <w:szCs w:val="40"/>
        </w:rPr>
      </w:pPr>
      <w:r w:rsidRPr="00F94024">
        <w:rPr>
          <w:rFonts w:ascii="Bookman Old Style" w:hAnsi="Bookman Old Style"/>
          <w:b/>
          <w:bCs/>
          <w:sz w:val="40"/>
          <w:szCs w:val="40"/>
        </w:rPr>
        <w:t>TENDER DOCUMENT</w:t>
      </w:r>
    </w:p>
    <w:p w:rsidR="00F94024" w:rsidRPr="00F94024" w:rsidRDefault="00F94024" w:rsidP="00F94024">
      <w:pPr>
        <w:widowControl w:val="0"/>
        <w:autoSpaceDE w:val="0"/>
        <w:autoSpaceDN w:val="0"/>
        <w:spacing w:after="0" w:line="240" w:lineRule="auto"/>
        <w:jc w:val="center"/>
        <w:rPr>
          <w:rFonts w:ascii="Bookman Old Style" w:hAnsi="Bookman Old Style"/>
          <w:b/>
          <w:bCs/>
          <w:sz w:val="40"/>
          <w:szCs w:val="40"/>
        </w:rPr>
      </w:pPr>
    </w:p>
    <w:p w:rsidR="00F94024" w:rsidRPr="00F94024" w:rsidRDefault="00F94024" w:rsidP="00F94024">
      <w:pPr>
        <w:widowControl w:val="0"/>
        <w:autoSpaceDE w:val="0"/>
        <w:autoSpaceDN w:val="0"/>
        <w:spacing w:after="0" w:line="240" w:lineRule="auto"/>
        <w:jc w:val="center"/>
        <w:rPr>
          <w:rFonts w:ascii="Bookman Old Style" w:hAnsi="Bookman Old Style"/>
          <w:b/>
          <w:bCs/>
          <w:sz w:val="40"/>
          <w:szCs w:val="40"/>
        </w:rPr>
      </w:pPr>
      <w:r w:rsidRPr="00F94024">
        <w:rPr>
          <w:rFonts w:ascii="Bookman Old Style" w:hAnsi="Bookman Old Style"/>
          <w:b/>
          <w:bCs/>
          <w:sz w:val="40"/>
          <w:szCs w:val="40"/>
        </w:rPr>
        <w:t>FOR</w:t>
      </w:r>
    </w:p>
    <w:p w:rsidR="00F94024" w:rsidRPr="00F94024" w:rsidRDefault="00F94024" w:rsidP="00F94024">
      <w:pPr>
        <w:widowControl w:val="0"/>
        <w:autoSpaceDE w:val="0"/>
        <w:autoSpaceDN w:val="0"/>
        <w:spacing w:after="0" w:line="240" w:lineRule="auto"/>
        <w:jc w:val="center"/>
        <w:rPr>
          <w:rFonts w:ascii="Bookman Old Style" w:hAnsi="Bookman Old Style"/>
          <w:b/>
          <w:bCs/>
          <w:sz w:val="40"/>
          <w:szCs w:val="40"/>
        </w:rPr>
      </w:pPr>
    </w:p>
    <w:p w:rsidR="00F94024" w:rsidRPr="00F94024" w:rsidRDefault="00CB7855" w:rsidP="00F94024">
      <w:pPr>
        <w:widowControl w:val="0"/>
        <w:autoSpaceDE w:val="0"/>
        <w:autoSpaceDN w:val="0"/>
        <w:spacing w:after="0" w:line="240" w:lineRule="auto"/>
        <w:ind w:left="1134"/>
        <w:jc w:val="center"/>
        <w:rPr>
          <w:rFonts w:ascii="Bookman Old Style" w:hAnsi="Bookman Old Style"/>
          <w:b/>
          <w:bCs/>
          <w:sz w:val="40"/>
          <w:szCs w:val="40"/>
        </w:rPr>
      </w:pPr>
      <w:bookmarkStart w:id="0" w:name="_GoBack"/>
      <w:r>
        <w:rPr>
          <w:rFonts w:ascii="Bookman Old Style" w:hAnsi="Bookman Old Style"/>
          <w:b/>
          <w:bCs/>
          <w:sz w:val="40"/>
          <w:szCs w:val="40"/>
        </w:rPr>
        <w:t xml:space="preserve">PREVENTIVE MAINTENANCE </w:t>
      </w:r>
      <w:r w:rsidR="00F94024">
        <w:rPr>
          <w:rFonts w:ascii="Bookman Old Style" w:hAnsi="Bookman Old Style"/>
          <w:b/>
          <w:bCs/>
          <w:sz w:val="40"/>
          <w:szCs w:val="40"/>
        </w:rPr>
        <w:t xml:space="preserve">SERVICING OF </w:t>
      </w:r>
      <w:r w:rsidR="000939E1">
        <w:rPr>
          <w:rFonts w:ascii="Bookman Old Style" w:hAnsi="Bookman Old Style"/>
          <w:b/>
          <w:bCs/>
          <w:sz w:val="40"/>
          <w:szCs w:val="40"/>
        </w:rPr>
        <w:t>LAB EQUIPMENT AND TOOLS</w:t>
      </w:r>
    </w:p>
    <w:bookmarkEnd w:id="0"/>
    <w:p w:rsidR="00F94024" w:rsidRPr="00F94024" w:rsidRDefault="00F94024" w:rsidP="00F94024">
      <w:pPr>
        <w:widowControl w:val="0"/>
        <w:autoSpaceDE w:val="0"/>
        <w:autoSpaceDN w:val="0"/>
        <w:spacing w:after="0" w:line="240" w:lineRule="auto"/>
        <w:jc w:val="center"/>
        <w:rPr>
          <w:rFonts w:ascii="Bookman Old Style" w:hAnsi="Bookman Old Style"/>
          <w:b/>
          <w:bCs/>
          <w:sz w:val="40"/>
          <w:szCs w:val="40"/>
        </w:rPr>
      </w:pPr>
    </w:p>
    <w:p w:rsidR="00F94024" w:rsidRPr="00F94024" w:rsidRDefault="001E4B00" w:rsidP="00F94024">
      <w:pPr>
        <w:widowControl w:val="0"/>
        <w:autoSpaceDE w:val="0"/>
        <w:autoSpaceDN w:val="0"/>
        <w:spacing w:after="0" w:line="240" w:lineRule="auto"/>
        <w:jc w:val="center"/>
        <w:rPr>
          <w:rFonts w:ascii="Bookman Old Style" w:hAnsi="Bookman Old Style"/>
          <w:b/>
          <w:bCs/>
          <w:sz w:val="40"/>
          <w:szCs w:val="40"/>
        </w:rPr>
      </w:pPr>
      <w:r>
        <w:rPr>
          <w:rFonts w:ascii="Bookman Old Style" w:hAnsi="Bookman Old Style"/>
          <w:b/>
          <w:bCs/>
          <w:sz w:val="40"/>
          <w:szCs w:val="40"/>
        </w:rPr>
        <w:t>IFMIS NO.</w:t>
      </w:r>
    </w:p>
    <w:p w:rsidR="00F94024" w:rsidRPr="00F94024" w:rsidRDefault="00F94024" w:rsidP="00F94024">
      <w:pPr>
        <w:widowControl w:val="0"/>
        <w:autoSpaceDE w:val="0"/>
        <w:autoSpaceDN w:val="0"/>
        <w:spacing w:after="0" w:line="240" w:lineRule="auto"/>
        <w:jc w:val="center"/>
        <w:rPr>
          <w:rFonts w:ascii="Bookman Old Style" w:hAnsi="Bookman Old Style"/>
          <w:b/>
          <w:bCs/>
          <w:sz w:val="40"/>
          <w:szCs w:val="40"/>
        </w:rPr>
      </w:pPr>
    </w:p>
    <w:p w:rsidR="00F94024" w:rsidRPr="00F94024" w:rsidRDefault="00F94024" w:rsidP="00F94024">
      <w:pPr>
        <w:widowControl w:val="0"/>
        <w:autoSpaceDE w:val="0"/>
        <w:autoSpaceDN w:val="0"/>
        <w:adjustRightInd w:val="0"/>
        <w:spacing w:after="0" w:line="240" w:lineRule="auto"/>
        <w:ind w:left="575" w:right="435"/>
        <w:jc w:val="center"/>
        <w:rPr>
          <w:rFonts w:ascii="Bookman Old Style" w:hAnsi="Bookman Old Style"/>
          <w:b/>
          <w:bCs/>
          <w:spacing w:val="-1"/>
          <w:sz w:val="36"/>
          <w:szCs w:val="36"/>
        </w:rPr>
      </w:pPr>
      <w:r w:rsidRPr="00F94024">
        <w:rPr>
          <w:rFonts w:ascii="Bookman Old Style" w:hAnsi="Bookman Old Style"/>
          <w:b/>
          <w:bCs/>
          <w:spacing w:val="1"/>
          <w:sz w:val="36"/>
          <w:szCs w:val="36"/>
        </w:rPr>
        <w:t>EACC/</w:t>
      </w:r>
      <w:r>
        <w:rPr>
          <w:rFonts w:ascii="Bookman Old Style" w:hAnsi="Bookman Old Style"/>
          <w:b/>
          <w:bCs/>
          <w:spacing w:val="1"/>
          <w:sz w:val="36"/>
          <w:szCs w:val="36"/>
        </w:rPr>
        <w:t>17</w:t>
      </w:r>
      <w:r w:rsidRPr="00F94024">
        <w:rPr>
          <w:rFonts w:ascii="Bookman Old Style" w:hAnsi="Bookman Old Style"/>
          <w:b/>
          <w:bCs/>
          <w:spacing w:val="1"/>
          <w:sz w:val="36"/>
          <w:szCs w:val="36"/>
        </w:rPr>
        <w:t>/2021-2022</w:t>
      </w:r>
    </w:p>
    <w:p w:rsidR="00F94024" w:rsidRPr="00F94024" w:rsidRDefault="00F94024" w:rsidP="00F94024">
      <w:pPr>
        <w:widowControl w:val="0"/>
        <w:autoSpaceDE w:val="0"/>
        <w:autoSpaceDN w:val="0"/>
        <w:adjustRightInd w:val="0"/>
        <w:spacing w:after="0" w:line="240" w:lineRule="auto"/>
        <w:ind w:left="575" w:right="435"/>
        <w:jc w:val="center"/>
        <w:rPr>
          <w:rFonts w:ascii="Bookman Old Style" w:hAnsi="Bookman Old Style"/>
          <w:b/>
          <w:bCs/>
          <w:spacing w:val="2"/>
          <w:sz w:val="36"/>
          <w:szCs w:val="36"/>
        </w:rPr>
      </w:pPr>
    </w:p>
    <w:p w:rsidR="00F94024" w:rsidRPr="00F94024" w:rsidRDefault="00241019" w:rsidP="00F94024">
      <w:pPr>
        <w:widowControl w:val="0"/>
        <w:autoSpaceDE w:val="0"/>
        <w:autoSpaceDN w:val="0"/>
        <w:spacing w:after="0" w:line="240" w:lineRule="auto"/>
        <w:jc w:val="center"/>
        <w:rPr>
          <w:rFonts w:ascii="Bookman Old Style" w:hAnsi="Bookman Old Style"/>
          <w:b/>
          <w:sz w:val="18"/>
          <w:szCs w:val="18"/>
          <w:highlight w:val="yellow"/>
          <w:vertAlign w:val="superscript"/>
        </w:rPr>
      </w:pPr>
      <w:r>
        <w:rPr>
          <w:rFonts w:ascii="Bookman Old Style" w:hAnsi="Bookman Old Style"/>
          <w:b/>
          <w:sz w:val="18"/>
          <w:szCs w:val="18"/>
          <w:highlight w:val="yellow"/>
        </w:rPr>
        <w:t>CLOSING DATE: 7</w:t>
      </w:r>
      <w:r w:rsidRPr="00241019">
        <w:rPr>
          <w:rFonts w:ascii="Bookman Old Style" w:hAnsi="Bookman Old Style"/>
          <w:b/>
          <w:sz w:val="18"/>
          <w:szCs w:val="18"/>
          <w:highlight w:val="yellow"/>
          <w:vertAlign w:val="superscript"/>
        </w:rPr>
        <w:t>th</w:t>
      </w:r>
      <w:r w:rsidR="004F77E2">
        <w:rPr>
          <w:rFonts w:ascii="Bookman Old Style" w:hAnsi="Bookman Old Style"/>
          <w:b/>
          <w:sz w:val="18"/>
          <w:szCs w:val="18"/>
          <w:highlight w:val="yellow"/>
        </w:rPr>
        <w:t xml:space="preserve"> </w:t>
      </w:r>
      <w:r w:rsidR="00F94024" w:rsidRPr="00F94024">
        <w:rPr>
          <w:rFonts w:ascii="Bookman Old Style" w:hAnsi="Bookman Old Style"/>
          <w:b/>
          <w:sz w:val="18"/>
          <w:szCs w:val="18"/>
          <w:highlight w:val="yellow"/>
        </w:rPr>
        <w:t xml:space="preserve"> </w:t>
      </w:r>
      <w:r w:rsidR="00F94024" w:rsidRPr="00F94024">
        <w:rPr>
          <w:rFonts w:ascii="Bookman Old Style" w:hAnsi="Bookman Old Style"/>
          <w:b/>
          <w:sz w:val="18"/>
          <w:szCs w:val="18"/>
          <w:highlight w:val="yellow"/>
          <w:vertAlign w:val="superscript"/>
        </w:rPr>
        <w:t xml:space="preserve"> </w:t>
      </w:r>
      <w:r w:rsidR="004F77E2">
        <w:rPr>
          <w:rFonts w:ascii="Bookman Old Style" w:hAnsi="Bookman Old Style"/>
          <w:b/>
          <w:sz w:val="18"/>
          <w:szCs w:val="18"/>
          <w:highlight w:val="yellow"/>
        </w:rPr>
        <w:t>March, 2022</w:t>
      </w:r>
      <w:r w:rsidR="00F94024" w:rsidRPr="00F94024">
        <w:rPr>
          <w:rFonts w:ascii="Bookman Old Style" w:hAnsi="Bookman Old Style"/>
          <w:b/>
          <w:sz w:val="18"/>
          <w:szCs w:val="18"/>
          <w:highlight w:val="yellow"/>
        </w:rPr>
        <w:t xml:space="preserve"> AT 11:00AM</w:t>
      </w:r>
    </w:p>
    <w:p w:rsidR="00F94024" w:rsidRPr="00F94024" w:rsidRDefault="00F94024" w:rsidP="00F94024">
      <w:pPr>
        <w:widowControl w:val="0"/>
        <w:autoSpaceDE w:val="0"/>
        <w:autoSpaceDN w:val="0"/>
        <w:spacing w:after="0" w:line="240" w:lineRule="auto"/>
        <w:rPr>
          <w:rFonts w:ascii="Bookman Old Style" w:hAnsi="Bookman Old Style"/>
          <w:b/>
          <w:i/>
          <w:sz w:val="18"/>
          <w:szCs w:val="18"/>
        </w:rPr>
      </w:pPr>
    </w:p>
    <w:p w:rsidR="00F94024" w:rsidRPr="00F94024" w:rsidRDefault="00F94024" w:rsidP="00F94024">
      <w:pPr>
        <w:widowControl w:val="0"/>
        <w:autoSpaceDE w:val="0"/>
        <w:autoSpaceDN w:val="0"/>
        <w:spacing w:after="0" w:line="240" w:lineRule="auto"/>
        <w:rPr>
          <w:rFonts w:ascii="Bookman Old Style" w:hAnsi="Bookman Old Style"/>
          <w:b/>
          <w:i/>
          <w:sz w:val="18"/>
          <w:szCs w:val="18"/>
        </w:rPr>
      </w:pPr>
    </w:p>
    <w:p w:rsidR="00F94024" w:rsidRPr="00F94024" w:rsidRDefault="00F94024" w:rsidP="00F94024">
      <w:pPr>
        <w:widowControl w:val="0"/>
        <w:autoSpaceDE w:val="0"/>
        <w:autoSpaceDN w:val="0"/>
        <w:spacing w:after="0" w:line="240" w:lineRule="auto"/>
        <w:rPr>
          <w:rFonts w:ascii="Bookman Old Style" w:hAnsi="Bookman Old Style"/>
          <w:b/>
          <w:i/>
          <w:sz w:val="18"/>
          <w:szCs w:val="18"/>
        </w:rPr>
      </w:pPr>
    </w:p>
    <w:p w:rsidR="00F94024" w:rsidRPr="00F94024" w:rsidRDefault="00F94024" w:rsidP="00F94024">
      <w:pPr>
        <w:widowControl w:val="0"/>
        <w:autoSpaceDE w:val="0"/>
        <w:autoSpaceDN w:val="0"/>
        <w:spacing w:after="0" w:line="240" w:lineRule="auto"/>
        <w:rPr>
          <w:rFonts w:ascii="Bookman Old Style" w:hAnsi="Bookman Old Style"/>
          <w:b/>
          <w:i/>
          <w:sz w:val="18"/>
          <w:szCs w:val="18"/>
        </w:rPr>
      </w:pPr>
    </w:p>
    <w:p w:rsidR="00F94024" w:rsidRPr="00F94024" w:rsidRDefault="00F94024" w:rsidP="00F94024">
      <w:pPr>
        <w:widowControl w:val="0"/>
        <w:autoSpaceDE w:val="0"/>
        <w:autoSpaceDN w:val="0"/>
        <w:spacing w:after="0" w:line="240" w:lineRule="auto"/>
        <w:rPr>
          <w:rFonts w:ascii="Bookman Old Style" w:hAnsi="Bookman Old Style"/>
          <w:b/>
          <w:i/>
          <w:sz w:val="18"/>
          <w:szCs w:val="18"/>
        </w:rPr>
      </w:pPr>
    </w:p>
    <w:p w:rsidR="00F94024" w:rsidRPr="00F94024" w:rsidRDefault="00F94024" w:rsidP="00F94024">
      <w:pPr>
        <w:widowControl w:val="0"/>
        <w:autoSpaceDE w:val="0"/>
        <w:autoSpaceDN w:val="0"/>
        <w:spacing w:before="60" w:after="60" w:line="312" w:lineRule="auto"/>
        <w:jc w:val="center"/>
        <w:rPr>
          <w:rFonts w:ascii="Bookman Old Style" w:hAnsi="Bookman Old Style"/>
          <w:b/>
          <w:i/>
          <w:sz w:val="16"/>
          <w:szCs w:val="16"/>
        </w:rPr>
      </w:pPr>
      <w:r w:rsidRPr="00F94024">
        <w:rPr>
          <w:rFonts w:ascii="Bookman Old Style" w:hAnsi="Bookman Old Style"/>
          <w:b/>
          <w:i/>
          <w:sz w:val="16"/>
          <w:szCs w:val="16"/>
        </w:rPr>
        <w:t>INTEGRITY CENTRE</w:t>
      </w:r>
    </w:p>
    <w:p w:rsidR="00F94024" w:rsidRPr="00F94024" w:rsidRDefault="00F94024" w:rsidP="00F94024">
      <w:pPr>
        <w:widowControl w:val="0"/>
        <w:autoSpaceDE w:val="0"/>
        <w:autoSpaceDN w:val="0"/>
        <w:spacing w:before="60" w:after="60" w:line="312" w:lineRule="auto"/>
        <w:jc w:val="center"/>
        <w:rPr>
          <w:rFonts w:ascii="Bookman Old Style" w:hAnsi="Bookman Old Style"/>
          <w:b/>
          <w:i/>
          <w:sz w:val="16"/>
          <w:szCs w:val="16"/>
        </w:rPr>
      </w:pPr>
      <w:r w:rsidRPr="00F94024">
        <w:rPr>
          <w:rFonts w:ascii="Bookman Old Style" w:hAnsi="Bookman Old Style"/>
          <w:b/>
          <w:i/>
          <w:sz w:val="16"/>
          <w:szCs w:val="16"/>
        </w:rPr>
        <w:t>Valley Rd/Jakaya Kikwete Rd Junction</w:t>
      </w:r>
    </w:p>
    <w:p w:rsidR="00F94024" w:rsidRPr="00F94024" w:rsidRDefault="00F94024" w:rsidP="00F94024">
      <w:pPr>
        <w:widowControl w:val="0"/>
        <w:autoSpaceDE w:val="0"/>
        <w:autoSpaceDN w:val="0"/>
        <w:spacing w:before="60" w:after="60" w:line="312" w:lineRule="auto"/>
        <w:jc w:val="center"/>
        <w:rPr>
          <w:rFonts w:ascii="Bookman Old Style" w:hAnsi="Bookman Old Style"/>
          <w:b/>
          <w:i/>
          <w:sz w:val="16"/>
          <w:szCs w:val="16"/>
        </w:rPr>
      </w:pPr>
      <w:r w:rsidRPr="00F94024">
        <w:rPr>
          <w:rFonts w:ascii="Bookman Old Style" w:hAnsi="Bookman Old Style"/>
          <w:b/>
          <w:i/>
          <w:sz w:val="16"/>
          <w:szCs w:val="16"/>
        </w:rPr>
        <w:t>P.O Box 61130-00200, Nairobi, Kenya</w:t>
      </w:r>
    </w:p>
    <w:p w:rsidR="00F94024" w:rsidRPr="00F94024" w:rsidRDefault="00F94024" w:rsidP="00F94024">
      <w:pPr>
        <w:widowControl w:val="0"/>
        <w:autoSpaceDE w:val="0"/>
        <w:autoSpaceDN w:val="0"/>
        <w:spacing w:before="60" w:after="60" w:line="312" w:lineRule="auto"/>
        <w:jc w:val="center"/>
        <w:rPr>
          <w:rFonts w:ascii="Bookman Old Style" w:hAnsi="Bookman Old Style"/>
          <w:b/>
          <w:i/>
          <w:sz w:val="16"/>
          <w:szCs w:val="16"/>
        </w:rPr>
      </w:pPr>
      <w:r w:rsidRPr="00F94024">
        <w:rPr>
          <w:rFonts w:ascii="Bookman Old Style" w:hAnsi="Bookman Old Style"/>
          <w:b/>
          <w:i/>
          <w:sz w:val="16"/>
          <w:szCs w:val="16"/>
        </w:rPr>
        <w:t>Tel: 2717318/310722 fax 254 (020) 2719757</w:t>
      </w:r>
    </w:p>
    <w:p w:rsidR="00F94024" w:rsidRPr="00F94024" w:rsidRDefault="00F94024" w:rsidP="00F94024">
      <w:pPr>
        <w:widowControl w:val="0"/>
        <w:autoSpaceDE w:val="0"/>
        <w:autoSpaceDN w:val="0"/>
        <w:spacing w:before="60" w:after="60" w:line="312" w:lineRule="auto"/>
        <w:jc w:val="center"/>
        <w:rPr>
          <w:sz w:val="17"/>
          <w:szCs w:val="18"/>
        </w:rPr>
      </w:pPr>
      <w:r w:rsidRPr="00F94024">
        <w:rPr>
          <w:rFonts w:ascii="Bookman Old Style" w:hAnsi="Bookman Old Style"/>
          <w:b/>
          <w:i/>
          <w:sz w:val="16"/>
          <w:szCs w:val="16"/>
        </w:rPr>
        <w:t xml:space="preserve">Email: </w:t>
      </w:r>
      <w:hyperlink r:id="rId9" w:history="1">
        <w:r w:rsidRPr="00F94024">
          <w:rPr>
            <w:rFonts w:ascii="Bookman Old Style" w:hAnsi="Bookman Old Style"/>
            <w:b/>
            <w:i/>
            <w:color w:val="0000FF"/>
            <w:sz w:val="16"/>
            <w:szCs w:val="16"/>
            <w:u w:val="single"/>
          </w:rPr>
          <w:t>eacc@integrity.go.ke</w:t>
        </w:r>
      </w:hyperlink>
    </w:p>
    <w:p w:rsidR="00F94024" w:rsidRPr="00F94024" w:rsidRDefault="00F94024" w:rsidP="00F94024">
      <w:pPr>
        <w:widowControl w:val="0"/>
        <w:autoSpaceDE w:val="0"/>
        <w:autoSpaceDN w:val="0"/>
        <w:spacing w:after="0" w:line="230" w:lineRule="auto"/>
        <w:rPr>
          <w:rFonts w:ascii="Times New Roman" w:eastAsia="Times New Roman" w:hAnsi="Times New Roman" w:cs="Times New Roman"/>
        </w:rPr>
        <w:sectPr w:rsidR="00F94024" w:rsidRPr="00F94024" w:rsidSect="00F94024">
          <w:headerReference w:type="default" r:id="rId10"/>
          <w:pgSz w:w="11910" w:h="16840"/>
          <w:pgMar w:top="820" w:right="995" w:bottom="280" w:left="993" w:header="0" w:footer="0" w:gutter="0"/>
          <w:cols w:space="720"/>
        </w:sectPr>
      </w:pP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sz w:val="17"/>
        </w:rPr>
      </w:pP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24"/>
        </w:rPr>
      </w:pPr>
    </w:p>
    <w:p w:rsidR="00F94024" w:rsidRPr="00F94024" w:rsidRDefault="00F94024" w:rsidP="00F94024">
      <w:pPr>
        <w:widowControl w:val="0"/>
        <w:autoSpaceDE w:val="0"/>
        <w:autoSpaceDN w:val="0"/>
        <w:spacing w:before="134" w:after="0" w:line="240" w:lineRule="auto"/>
        <w:ind w:left="4341" w:right="4340"/>
        <w:jc w:val="center"/>
        <w:outlineLvl w:val="0"/>
        <w:rPr>
          <w:rFonts w:ascii="Times New Roman" w:eastAsia="Times New Roman" w:hAnsi="Times New Roman" w:cs="Times New Roman"/>
          <w:b/>
          <w:bCs/>
          <w:sz w:val="28"/>
          <w:szCs w:val="28"/>
        </w:rPr>
      </w:pPr>
      <w:r w:rsidRPr="00F94024">
        <w:rPr>
          <w:rFonts w:ascii="Times New Roman" w:eastAsia="Times New Roman" w:hAnsi="Times New Roman" w:cs="Times New Roman"/>
          <w:b/>
          <w:bCs/>
          <w:color w:val="231F20"/>
          <w:sz w:val="28"/>
          <w:szCs w:val="28"/>
        </w:rPr>
        <w:t>TABLE OF CONTENTS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8"/>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8"/>
        </w:rPr>
        <w:sectPr w:rsidR="00F94024" w:rsidRPr="00F94024">
          <w:headerReference w:type="even" r:id="rId11"/>
          <w:headerReference w:type="default" r:id="rId12"/>
          <w:footerReference w:type="even" r:id="rId13"/>
          <w:footerReference w:type="default" r:id="rId14"/>
          <w:pgSz w:w="11910" w:h="16840"/>
          <w:pgMar w:top="340" w:right="0" w:bottom="0" w:left="0" w:header="0" w:footer="441" w:gutter="0"/>
          <w:pgNumType w:start="1"/>
          <w:cols w:space="720"/>
        </w:sectPr>
      </w:pPr>
    </w:p>
    <w:sdt>
      <w:sdtPr>
        <w:rPr>
          <w:rFonts w:ascii="Times New Roman" w:eastAsia="Times New Roman" w:hAnsi="Times New Roman" w:cs="Times New Roman"/>
        </w:rPr>
        <w:id w:val="-1675867122"/>
        <w:docPartObj>
          <w:docPartGallery w:val="Table of Contents"/>
          <w:docPartUnique/>
        </w:docPartObj>
      </w:sdtPr>
      <w:sdtEndPr/>
      <w:sdtContent>
        <w:p w:rsidR="00F94024" w:rsidRPr="00F94024" w:rsidRDefault="00A8569E" w:rsidP="00F94024">
          <w:pPr>
            <w:widowControl w:val="0"/>
            <w:tabs>
              <w:tab w:val="right" w:leader="dot" w:pos="11032"/>
            </w:tabs>
            <w:autoSpaceDE w:val="0"/>
            <w:autoSpaceDN w:val="0"/>
            <w:spacing w:before="127" w:after="0" w:line="240" w:lineRule="auto"/>
            <w:ind w:left="847"/>
            <w:rPr>
              <w:rFonts w:ascii="Times New Roman" w:eastAsia="Times New Roman" w:hAnsi="Times New Roman" w:cs="Times New Roman"/>
              <w:b/>
              <w:bCs/>
            </w:rPr>
          </w:pPr>
          <w:hyperlink w:anchor="_TOC_250100" w:history="1">
            <w:r w:rsidR="00F94024" w:rsidRPr="00F94024">
              <w:rPr>
                <w:rFonts w:ascii="Times New Roman" w:eastAsia="Times New Roman" w:hAnsi="Times New Roman" w:cs="Times New Roman"/>
                <w:b/>
                <w:bCs/>
                <w:color w:val="231F20"/>
                <w:spacing w:val="-3"/>
              </w:rPr>
              <w:t>PREFACE</w:t>
            </w:r>
            <w:r w:rsidR="00F94024" w:rsidRPr="00F94024">
              <w:rPr>
                <w:rFonts w:ascii="Times New Roman" w:eastAsia="Times New Roman" w:hAnsi="Times New Roman" w:cs="Times New Roman"/>
                <w:b/>
                <w:bCs/>
                <w:color w:val="231F20"/>
                <w:spacing w:val="-3"/>
              </w:rPr>
              <w:tab/>
            </w:r>
            <w:r w:rsidR="00F94024" w:rsidRPr="00F94024">
              <w:rPr>
                <w:rFonts w:ascii="Times New Roman" w:eastAsia="Times New Roman" w:hAnsi="Times New Roman" w:cs="Times New Roman"/>
                <w:b/>
                <w:bCs/>
                <w:color w:val="231F20"/>
              </w:rPr>
              <w:t>iv</w:t>
            </w:r>
          </w:hyperlink>
        </w:p>
        <w:p w:rsidR="00F94024" w:rsidRPr="00F94024" w:rsidRDefault="00A8569E" w:rsidP="00F94024">
          <w:pPr>
            <w:widowControl w:val="0"/>
            <w:tabs>
              <w:tab w:val="right" w:leader="dot" w:pos="11032"/>
            </w:tabs>
            <w:autoSpaceDE w:val="0"/>
            <w:autoSpaceDN w:val="0"/>
            <w:spacing w:before="381" w:after="0" w:line="240" w:lineRule="auto"/>
            <w:ind w:left="847"/>
            <w:rPr>
              <w:rFonts w:ascii="Times New Roman" w:eastAsia="Times New Roman" w:hAnsi="Times New Roman" w:cs="Times New Roman"/>
              <w:bCs/>
            </w:rPr>
          </w:pPr>
          <w:hyperlink w:anchor="_TOC_250099" w:history="1">
            <w:r w:rsidR="00F94024" w:rsidRPr="00F94024">
              <w:rPr>
                <w:rFonts w:ascii="Times New Roman" w:eastAsia="Times New Roman" w:hAnsi="Times New Roman" w:cs="Times New Roman"/>
                <w:b/>
                <w:bCs/>
                <w:color w:val="231F20"/>
              </w:rPr>
              <w:t xml:space="preserve">APPENDIX TOTHE </w:t>
            </w:r>
            <w:r w:rsidR="00F94024" w:rsidRPr="00F94024">
              <w:rPr>
                <w:rFonts w:ascii="Times New Roman" w:eastAsia="Times New Roman" w:hAnsi="Times New Roman" w:cs="Times New Roman"/>
                <w:b/>
                <w:bCs/>
                <w:color w:val="231F20"/>
                <w:spacing w:val="-3"/>
              </w:rPr>
              <w:t>PREFACE</w:t>
            </w:r>
            <w:r w:rsidR="00F94024" w:rsidRPr="00F94024">
              <w:rPr>
                <w:rFonts w:ascii="Times New Roman" w:eastAsia="Times New Roman" w:hAnsi="Times New Roman" w:cs="Times New Roman"/>
                <w:b/>
                <w:bCs/>
                <w:color w:val="231F20"/>
                <w:spacing w:val="-3"/>
              </w:rPr>
              <w:tab/>
            </w:r>
            <w:r w:rsidR="00F94024" w:rsidRPr="00F94024">
              <w:rPr>
                <w:rFonts w:ascii="Times New Roman" w:eastAsia="Times New Roman" w:hAnsi="Times New Roman" w:cs="Times New Roman"/>
                <w:bCs/>
                <w:color w:val="231F20"/>
              </w:rPr>
              <w:t>vi</w:t>
            </w:r>
          </w:hyperlink>
        </w:p>
        <w:p w:rsidR="00F94024" w:rsidRPr="00F94024" w:rsidRDefault="00A8569E" w:rsidP="00F94024">
          <w:pPr>
            <w:widowControl w:val="0"/>
            <w:tabs>
              <w:tab w:val="right" w:leader="dot" w:pos="11032"/>
            </w:tabs>
            <w:autoSpaceDE w:val="0"/>
            <w:autoSpaceDN w:val="0"/>
            <w:spacing w:before="64" w:after="0" w:line="240" w:lineRule="auto"/>
            <w:ind w:left="847"/>
            <w:rPr>
              <w:rFonts w:ascii="Times New Roman" w:eastAsia="Times New Roman" w:hAnsi="Times New Roman" w:cs="Times New Roman"/>
            </w:rPr>
          </w:pPr>
          <w:hyperlink w:anchor="_TOC_250098" w:history="1">
            <w:r w:rsidR="00F94024" w:rsidRPr="00F94024">
              <w:rPr>
                <w:rFonts w:ascii="Times New Roman" w:eastAsia="Times New Roman" w:hAnsi="Times New Roman" w:cs="Times New Roman"/>
                <w:color w:val="231F20"/>
              </w:rPr>
              <w:t xml:space="preserve">GUIDELINES FOR </w:t>
            </w:r>
            <w:r w:rsidR="00F94024" w:rsidRPr="00F94024">
              <w:rPr>
                <w:rFonts w:ascii="Times New Roman" w:eastAsia="Times New Roman" w:hAnsi="Times New Roman" w:cs="Times New Roman"/>
                <w:color w:val="231F20"/>
                <w:spacing w:val="-5"/>
              </w:rPr>
              <w:t xml:space="preserve">PREPARATION </w:t>
            </w:r>
            <w:r w:rsidR="00F94024" w:rsidRPr="00F94024">
              <w:rPr>
                <w:rFonts w:ascii="Times New Roman" w:eastAsia="Times New Roman" w:hAnsi="Times New Roman" w:cs="Times New Roman"/>
                <w:color w:val="231F20"/>
              </w:rPr>
              <w:t>OF TENDER DOCUMENTS</w:t>
            </w:r>
            <w:r w:rsidR="00F94024" w:rsidRPr="00F94024">
              <w:rPr>
                <w:rFonts w:ascii="Times New Roman" w:eastAsia="Times New Roman" w:hAnsi="Times New Roman" w:cs="Times New Roman"/>
                <w:color w:val="231F20"/>
              </w:rPr>
              <w:tab/>
              <w:t>vi</w:t>
            </w:r>
          </w:hyperlink>
        </w:p>
        <w:p w:rsidR="00F94024" w:rsidRPr="00F94024" w:rsidRDefault="00A8569E" w:rsidP="00F94024">
          <w:pPr>
            <w:widowControl w:val="0"/>
            <w:numPr>
              <w:ilvl w:val="0"/>
              <w:numId w:val="69"/>
            </w:numPr>
            <w:tabs>
              <w:tab w:val="left" w:pos="1423"/>
              <w:tab w:val="left" w:pos="1424"/>
              <w:tab w:val="right" w:leader="dot" w:pos="11032"/>
            </w:tabs>
            <w:autoSpaceDE w:val="0"/>
            <w:autoSpaceDN w:val="0"/>
            <w:spacing w:before="63" w:after="0" w:line="240" w:lineRule="auto"/>
            <w:rPr>
              <w:rFonts w:ascii="Times New Roman" w:eastAsia="Times New Roman" w:hAnsi="Times New Roman" w:cs="Times New Roman"/>
            </w:rPr>
          </w:pPr>
          <w:hyperlink w:anchor="_TOC_250097" w:history="1">
            <w:r w:rsidR="00F94024" w:rsidRPr="00F94024">
              <w:rPr>
                <w:rFonts w:ascii="Times New Roman" w:eastAsia="Times New Roman" w:hAnsi="Times New Roman" w:cs="Times New Roman"/>
                <w:color w:val="231F20"/>
              </w:rPr>
              <w:t>GENERAL</w:t>
            </w:r>
            <w:r w:rsidR="00F94024" w:rsidRPr="00F94024">
              <w:rPr>
                <w:rFonts w:ascii="Times New Roman" w:eastAsia="Times New Roman" w:hAnsi="Times New Roman" w:cs="Times New Roman"/>
                <w:color w:val="231F20"/>
              </w:rPr>
              <w:tab/>
              <w:t>vi</w:t>
            </w:r>
          </w:hyperlink>
        </w:p>
        <w:p w:rsidR="00F94024" w:rsidRPr="00F94024" w:rsidRDefault="00A8569E" w:rsidP="00F94024">
          <w:pPr>
            <w:widowControl w:val="0"/>
            <w:numPr>
              <w:ilvl w:val="0"/>
              <w:numId w:val="69"/>
            </w:numPr>
            <w:tabs>
              <w:tab w:val="left" w:pos="1423"/>
              <w:tab w:val="left" w:pos="1424"/>
              <w:tab w:val="right" w:leader="dot" w:pos="11032"/>
            </w:tabs>
            <w:autoSpaceDE w:val="0"/>
            <w:autoSpaceDN w:val="0"/>
            <w:spacing w:before="64" w:after="0" w:line="240" w:lineRule="auto"/>
            <w:rPr>
              <w:rFonts w:ascii="Times New Roman" w:eastAsia="Times New Roman" w:hAnsi="Times New Roman" w:cs="Times New Roman"/>
            </w:rPr>
          </w:pPr>
          <w:hyperlink w:anchor="_TOC_250096" w:history="1">
            <w:r w:rsidR="00F94024" w:rsidRPr="00F94024">
              <w:rPr>
                <w:rFonts w:ascii="Times New Roman" w:eastAsia="Times New Roman" w:hAnsi="Times New Roman" w:cs="Times New Roman"/>
                <w:color w:val="231F20"/>
                <w:spacing w:val="-9"/>
              </w:rPr>
              <w:t xml:space="preserve">PART </w:t>
            </w:r>
            <w:r w:rsidR="00F94024" w:rsidRPr="00F94024">
              <w:rPr>
                <w:rFonts w:ascii="Times New Roman" w:eastAsia="Times New Roman" w:hAnsi="Times New Roman" w:cs="Times New Roman"/>
                <w:color w:val="231F20"/>
              </w:rPr>
              <w:t>1 - TENDERING PROCEDURES</w:t>
            </w:r>
            <w:r w:rsidR="00F94024" w:rsidRPr="00F94024">
              <w:rPr>
                <w:rFonts w:ascii="Times New Roman" w:eastAsia="Times New Roman" w:hAnsi="Times New Roman" w:cs="Times New Roman"/>
                <w:color w:val="231F20"/>
              </w:rPr>
              <w:tab/>
              <w:t>vi</w:t>
            </w:r>
          </w:hyperlink>
        </w:p>
        <w:p w:rsidR="00F94024" w:rsidRPr="00F94024" w:rsidRDefault="00A8569E" w:rsidP="00F94024">
          <w:pPr>
            <w:widowControl w:val="0"/>
            <w:numPr>
              <w:ilvl w:val="0"/>
              <w:numId w:val="69"/>
            </w:numPr>
            <w:tabs>
              <w:tab w:val="left" w:pos="1423"/>
              <w:tab w:val="left" w:pos="1424"/>
              <w:tab w:val="right" w:leader="dot" w:pos="11032"/>
            </w:tabs>
            <w:autoSpaceDE w:val="0"/>
            <w:autoSpaceDN w:val="0"/>
            <w:spacing w:before="64" w:after="0" w:line="240" w:lineRule="auto"/>
            <w:rPr>
              <w:rFonts w:ascii="Times New Roman" w:eastAsia="Times New Roman" w:hAnsi="Times New Roman" w:cs="Times New Roman"/>
            </w:rPr>
          </w:pPr>
          <w:hyperlink w:anchor="_TOC_250095" w:history="1">
            <w:r w:rsidR="00F94024" w:rsidRPr="00F94024">
              <w:rPr>
                <w:rFonts w:ascii="Times New Roman" w:eastAsia="Times New Roman" w:hAnsi="Times New Roman" w:cs="Times New Roman"/>
                <w:color w:val="231F20"/>
                <w:spacing w:val="-9"/>
              </w:rPr>
              <w:t xml:space="preserve">PART </w:t>
            </w:r>
            <w:r w:rsidR="00F94024" w:rsidRPr="00F94024">
              <w:rPr>
                <w:rFonts w:ascii="Times New Roman" w:eastAsia="Times New Roman" w:hAnsi="Times New Roman" w:cs="Times New Roman"/>
                <w:color w:val="231F20"/>
              </w:rPr>
              <w:t>2 – PROCUREMENT ENTITY'S REQUIREMENTS</w:t>
            </w:r>
            <w:r w:rsidR="00F94024" w:rsidRPr="00F94024">
              <w:rPr>
                <w:rFonts w:ascii="Times New Roman" w:eastAsia="Times New Roman" w:hAnsi="Times New Roman" w:cs="Times New Roman"/>
                <w:color w:val="231F20"/>
              </w:rPr>
              <w:tab/>
              <w:t>vii</w:t>
            </w:r>
          </w:hyperlink>
        </w:p>
        <w:p w:rsidR="00F94024" w:rsidRPr="00F94024" w:rsidRDefault="00A8569E" w:rsidP="00F94024">
          <w:pPr>
            <w:widowControl w:val="0"/>
            <w:numPr>
              <w:ilvl w:val="0"/>
              <w:numId w:val="69"/>
            </w:numPr>
            <w:tabs>
              <w:tab w:val="left" w:pos="1423"/>
              <w:tab w:val="left" w:pos="1424"/>
              <w:tab w:val="right" w:leader="dot" w:pos="11032"/>
            </w:tabs>
            <w:autoSpaceDE w:val="0"/>
            <w:autoSpaceDN w:val="0"/>
            <w:spacing w:before="64" w:after="0" w:line="240" w:lineRule="auto"/>
            <w:rPr>
              <w:rFonts w:ascii="Times New Roman" w:eastAsia="Times New Roman" w:hAnsi="Times New Roman" w:cs="Times New Roman"/>
            </w:rPr>
          </w:pPr>
          <w:hyperlink w:anchor="_TOC_250094" w:history="1">
            <w:r w:rsidR="00F94024" w:rsidRPr="00F94024">
              <w:rPr>
                <w:rFonts w:ascii="Times New Roman" w:eastAsia="Times New Roman" w:hAnsi="Times New Roman" w:cs="Times New Roman"/>
                <w:color w:val="231F20"/>
                <w:spacing w:val="-9"/>
              </w:rPr>
              <w:t xml:space="preserve">PART </w:t>
            </w:r>
            <w:r w:rsidR="00F94024" w:rsidRPr="00F94024">
              <w:rPr>
                <w:rFonts w:ascii="Times New Roman" w:eastAsia="Times New Roman" w:hAnsi="Times New Roman" w:cs="Times New Roman"/>
                <w:color w:val="231F20"/>
              </w:rPr>
              <w:t>3 – CONDITIONS OF CONTRACT ANDCONTRACTFORMS</w:t>
            </w:r>
            <w:r w:rsidR="00F94024" w:rsidRPr="00F94024">
              <w:rPr>
                <w:rFonts w:ascii="Times New Roman" w:eastAsia="Times New Roman" w:hAnsi="Times New Roman" w:cs="Times New Roman"/>
                <w:color w:val="231F20"/>
              </w:rPr>
              <w:tab/>
              <w:t>vii</w:t>
            </w:r>
          </w:hyperlink>
        </w:p>
        <w:p w:rsidR="00F94024" w:rsidRPr="00F94024" w:rsidRDefault="00A8569E" w:rsidP="00F94024">
          <w:pPr>
            <w:widowControl w:val="0"/>
            <w:tabs>
              <w:tab w:val="right" w:leader="dot" w:pos="11032"/>
            </w:tabs>
            <w:autoSpaceDE w:val="0"/>
            <w:autoSpaceDN w:val="0"/>
            <w:spacing w:before="307" w:after="0" w:line="240" w:lineRule="auto"/>
            <w:ind w:left="847"/>
            <w:rPr>
              <w:rFonts w:ascii="Times New Roman" w:eastAsia="Times New Roman" w:hAnsi="Times New Roman" w:cs="Times New Roman"/>
              <w:bCs/>
            </w:rPr>
          </w:pPr>
          <w:hyperlink w:anchor="_TOC_250093" w:history="1">
            <w:r w:rsidR="00F94024" w:rsidRPr="00F94024">
              <w:rPr>
                <w:rFonts w:ascii="Times New Roman" w:eastAsia="Times New Roman" w:hAnsi="Times New Roman" w:cs="Times New Roman"/>
                <w:b/>
                <w:bCs/>
                <w:color w:val="231F20"/>
                <w:spacing w:val="-4"/>
              </w:rPr>
              <w:t xml:space="preserve">INVITATION </w:t>
            </w:r>
            <w:r w:rsidR="00F94024" w:rsidRPr="00F94024">
              <w:rPr>
                <w:rFonts w:ascii="Times New Roman" w:eastAsia="Times New Roman" w:hAnsi="Times New Roman" w:cs="Times New Roman"/>
                <w:b/>
                <w:bCs/>
                <w:color w:val="231F20"/>
              </w:rPr>
              <w:t>TOTENDER</w:t>
            </w:r>
            <w:r w:rsidR="00F94024" w:rsidRPr="00F94024">
              <w:rPr>
                <w:rFonts w:ascii="Times New Roman" w:eastAsia="Times New Roman" w:hAnsi="Times New Roman" w:cs="Times New Roman"/>
                <w:b/>
                <w:bCs/>
                <w:color w:val="231F20"/>
              </w:rPr>
              <w:tab/>
            </w:r>
            <w:r w:rsidR="00F94024" w:rsidRPr="00F94024">
              <w:rPr>
                <w:rFonts w:ascii="Times New Roman" w:eastAsia="Times New Roman" w:hAnsi="Times New Roman" w:cs="Times New Roman"/>
                <w:bCs/>
                <w:color w:val="231F20"/>
              </w:rPr>
              <w:t>ix</w:t>
            </w:r>
          </w:hyperlink>
        </w:p>
        <w:p w:rsidR="00F94024" w:rsidRPr="00F94024" w:rsidRDefault="00F94024" w:rsidP="00F94024">
          <w:pPr>
            <w:widowControl w:val="0"/>
            <w:tabs>
              <w:tab w:val="right" w:leader="dot" w:pos="11032"/>
            </w:tabs>
            <w:autoSpaceDE w:val="0"/>
            <w:autoSpaceDN w:val="0"/>
            <w:spacing w:before="234" w:after="0" w:line="240" w:lineRule="auto"/>
            <w:ind w:left="847"/>
            <w:rPr>
              <w:rFonts w:ascii="Times New Roman" w:eastAsia="Times New Roman" w:hAnsi="Times New Roman" w:cs="Times New Roman"/>
              <w:bCs/>
            </w:rPr>
          </w:pPr>
          <w:r w:rsidRPr="00F94024">
            <w:rPr>
              <w:rFonts w:ascii="Times New Roman" w:eastAsia="Times New Roman" w:hAnsi="Times New Roman" w:cs="Times New Roman"/>
              <w:b/>
              <w:bCs/>
              <w:color w:val="231F20"/>
              <w:spacing w:val="-7"/>
            </w:rPr>
            <w:t xml:space="preserve">PART </w:t>
          </w:r>
          <w:r w:rsidRPr="00F94024">
            <w:rPr>
              <w:rFonts w:ascii="Times New Roman" w:eastAsia="Times New Roman" w:hAnsi="Times New Roman" w:cs="Times New Roman"/>
              <w:b/>
              <w:bCs/>
              <w:color w:val="231F20"/>
            </w:rPr>
            <w:t>I –TENDERING PROCEDURE</w:t>
          </w:r>
          <w:r w:rsidRPr="00F94024">
            <w:rPr>
              <w:rFonts w:ascii="Times New Roman" w:eastAsia="Times New Roman" w:hAnsi="Times New Roman" w:cs="Times New Roman"/>
              <w:b/>
              <w:bCs/>
              <w:color w:val="231F20"/>
            </w:rPr>
            <w:tab/>
          </w:r>
          <w:r w:rsidRPr="00F94024">
            <w:rPr>
              <w:rFonts w:ascii="Times New Roman" w:eastAsia="Times New Roman" w:hAnsi="Times New Roman" w:cs="Times New Roman"/>
              <w:bCs/>
              <w:color w:val="231F20"/>
            </w:rPr>
            <w:t>1</w:t>
          </w:r>
        </w:p>
        <w:p w:rsidR="00F94024" w:rsidRPr="00F94024" w:rsidRDefault="00A8569E" w:rsidP="00F94024">
          <w:pPr>
            <w:widowControl w:val="0"/>
            <w:tabs>
              <w:tab w:val="right" w:leader="dot" w:pos="11032"/>
            </w:tabs>
            <w:autoSpaceDE w:val="0"/>
            <w:autoSpaceDN w:val="0"/>
            <w:spacing w:before="235" w:after="0" w:line="240" w:lineRule="auto"/>
            <w:ind w:left="847"/>
            <w:rPr>
              <w:rFonts w:ascii="Times New Roman" w:eastAsia="Times New Roman" w:hAnsi="Times New Roman" w:cs="Times New Roman"/>
            </w:rPr>
          </w:pPr>
          <w:hyperlink w:anchor="_TOC_250092" w:history="1">
            <w:r w:rsidR="00F94024" w:rsidRPr="00F94024">
              <w:rPr>
                <w:rFonts w:ascii="Times New Roman" w:eastAsia="Times New Roman" w:hAnsi="Times New Roman" w:cs="Times New Roman"/>
                <w:color w:val="231F20"/>
              </w:rPr>
              <w:t>Section I - Instructions to Tenderers</w:t>
            </w:r>
            <w:r w:rsidR="00F94024" w:rsidRPr="00F94024">
              <w:rPr>
                <w:rFonts w:ascii="Times New Roman" w:eastAsia="Times New Roman" w:hAnsi="Times New Roman" w:cs="Times New Roman"/>
                <w:color w:val="231F20"/>
              </w:rPr>
              <w:tab/>
              <w:t>1</w:t>
            </w:r>
          </w:hyperlink>
        </w:p>
        <w:p w:rsidR="00F94024" w:rsidRPr="00F94024" w:rsidRDefault="00A8569E" w:rsidP="00F94024">
          <w:pPr>
            <w:widowControl w:val="0"/>
            <w:numPr>
              <w:ilvl w:val="1"/>
              <w:numId w:val="69"/>
            </w:numPr>
            <w:tabs>
              <w:tab w:val="left" w:pos="1423"/>
              <w:tab w:val="left" w:pos="1424"/>
              <w:tab w:val="right" w:leader="dot" w:pos="11032"/>
            </w:tabs>
            <w:autoSpaceDE w:val="0"/>
            <w:autoSpaceDN w:val="0"/>
            <w:spacing w:before="234" w:after="0" w:line="248" w:lineRule="exact"/>
            <w:rPr>
              <w:rFonts w:ascii="Times New Roman" w:eastAsia="Times New Roman" w:hAnsi="Times New Roman" w:cs="Times New Roman"/>
              <w:b/>
              <w:bCs/>
            </w:rPr>
          </w:pPr>
          <w:hyperlink w:anchor="_TOC_250091" w:history="1">
            <w:r w:rsidR="00F94024" w:rsidRPr="00F94024">
              <w:rPr>
                <w:rFonts w:ascii="Times New Roman" w:eastAsia="Times New Roman" w:hAnsi="Times New Roman" w:cs="Times New Roman"/>
                <w:b/>
                <w:bCs/>
                <w:color w:val="231F20"/>
              </w:rPr>
              <w:t>General</w:t>
            </w:r>
            <w:r w:rsidR="00F94024" w:rsidRPr="00F94024">
              <w:rPr>
                <w:rFonts w:ascii="Times New Roman" w:eastAsia="Times New Roman" w:hAnsi="Times New Roman" w:cs="Times New Roman"/>
                <w:b/>
                <w:bCs/>
                <w:color w:val="231F20"/>
              </w:rPr>
              <w:tab/>
              <w:t>1</w:t>
            </w:r>
          </w:hyperlink>
        </w:p>
        <w:p w:rsidR="00F94024" w:rsidRPr="00F94024" w:rsidRDefault="00A8569E" w:rsidP="00F94024">
          <w:pPr>
            <w:widowControl w:val="0"/>
            <w:numPr>
              <w:ilvl w:val="2"/>
              <w:numId w:val="69"/>
            </w:numPr>
            <w:tabs>
              <w:tab w:val="left" w:pos="1423"/>
              <w:tab w:val="left" w:pos="1424"/>
              <w:tab w:val="right" w:leader="dot" w:pos="11032"/>
            </w:tabs>
            <w:autoSpaceDE w:val="0"/>
            <w:autoSpaceDN w:val="0"/>
            <w:spacing w:after="0" w:line="244" w:lineRule="exact"/>
            <w:rPr>
              <w:rFonts w:ascii="Times New Roman" w:eastAsia="Times New Roman" w:hAnsi="Times New Roman" w:cs="Times New Roman"/>
            </w:rPr>
          </w:pPr>
          <w:hyperlink w:anchor="_TOC_250090" w:history="1">
            <w:r w:rsidR="00F94024" w:rsidRPr="00F94024">
              <w:rPr>
                <w:rFonts w:ascii="Times New Roman" w:eastAsia="Times New Roman" w:hAnsi="Times New Roman" w:cs="Times New Roman"/>
                <w:color w:val="231F20"/>
              </w:rPr>
              <w:t>Scope of</w:t>
            </w:r>
            <w:r w:rsidR="00F94024" w:rsidRPr="00F94024">
              <w:rPr>
                <w:rFonts w:ascii="Times New Roman" w:eastAsia="Times New Roman" w:hAnsi="Times New Roman" w:cs="Times New Roman"/>
                <w:color w:val="231F20"/>
                <w:spacing w:val="-3"/>
              </w:rPr>
              <w:t xml:space="preserve"> Tender</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1</w:t>
            </w:r>
          </w:hyperlink>
        </w:p>
        <w:p w:rsidR="00F94024" w:rsidRPr="00F94024" w:rsidRDefault="00F94024" w:rsidP="00F94024">
          <w:pPr>
            <w:widowControl w:val="0"/>
            <w:numPr>
              <w:ilvl w:val="2"/>
              <w:numId w:val="69"/>
            </w:numPr>
            <w:tabs>
              <w:tab w:val="left" w:pos="1423"/>
              <w:tab w:val="left" w:pos="1424"/>
              <w:tab w:val="right" w:leader="dot" w:pos="11032"/>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Unfair Competitive Advantage</w:t>
          </w:r>
          <w:r w:rsidRPr="00F94024">
            <w:rPr>
              <w:rFonts w:ascii="Times New Roman" w:eastAsia="Times New Roman" w:hAnsi="Times New Roman" w:cs="Times New Roman"/>
              <w:color w:val="231F20"/>
            </w:rPr>
            <w:tab/>
            <w:t>1</w:t>
          </w:r>
        </w:p>
        <w:p w:rsidR="00F94024" w:rsidRPr="00F94024" w:rsidRDefault="00A8569E" w:rsidP="00F94024">
          <w:pPr>
            <w:widowControl w:val="0"/>
            <w:numPr>
              <w:ilvl w:val="2"/>
              <w:numId w:val="69"/>
            </w:numPr>
            <w:tabs>
              <w:tab w:val="left" w:pos="1423"/>
              <w:tab w:val="left" w:pos="1424"/>
              <w:tab w:val="right" w:leader="dot" w:pos="11032"/>
            </w:tabs>
            <w:autoSpaceDE w:val="0"/>
            <w:autoSpaceDN w:val="0"/>
            <w:spacing w:after="0" w:line="244" w:lineRule="exact"/>
            <w:rPr>
              <w:rFonts w:ascii="Times New Roman" w:eastAsia="Times New Roman" w:hAnsi="Times New Roman" w:cs="Times New Roman"/>
            </w:rPr>
          </w:pPr>
          <w:hyperlink w:anchor="_TOC_250089" w:history="1">
            <w:r w:rsidR="00F94024" w:rsidRPr="00F94024">
              <w:rPr>
                <w:rFonts w:ascii="Times New Roman" w:eastAsia="Times New Roman" w:hAnsi="Times New Roman" w:cs="Times New Roman"/>
                <w:color w:val="231F20"/>
              </w:rPr>
              <w:t>Fraud and Corruption</w:t>
            </w:r>
            <w:r w:rsidR="00F94024" w:rsidRPr="00F94024">
              <w:rPr>
                <w:rFonts w:ascii="Times New Roman" w:eastAsia="Times New Roman" w:hAnsi="Times New Roman" w:cs="Times New Roman"/>
                <w:color w:val="231F20"/>
              </w:rPr>
              <w:tab/>
              <w:t>1</w:t>
            </w:r>
          </w:hyperlink>
        </w:p>
        <w:p w:rsidR="00F94024" w:rsidRPr="00F94024" w:rsidRDefault="00A8569E" w:rsidP="00F94024">
          <w:pPr>
            <w:widowControl w:val="0"/>
            <w:numPr>
              <w:ilvl w:val="2"/>
              <w:numId w:val="69"/>
            </w:numPr>
            <w:tabs>
              <w:tab w:val="left" w:pos="1423"/>
              <w:tab w:val="left" w:pos="1424"/>
              <w:tab w:val="right" w:leader="dot" w:pos="11032"/>
            </w:tabs>
            <w:autoSpaceDE w:val="0"/>
            <w:autoSpaceDN w:val="0"/>
            <w:spacing w:after="0" w:line="244" w:lineRule="exact"/>
            <w:rPr>
              <w:rFonts w:ascii="Times New Roman" w:eastAsia="Times New Roman" w:hAnsi="Times New Roman" w:cs="Times New Roman"/>
            </w:rPr>
          </w:pPr>
          <w:hyperlink w:anchor="_TOC_250088" w:history="1">
            <w:r w:rsidR="00F94024" w:rsidRPr="00F94024">
              <w:rPr>
                <w:rFonts w:ascii="Times New Roman" w:eastAsia="Times New Roman" w:hAnsi="Times New Roman" w:cs="Times New Roman"/>
                <w:color w:val="231F20"/>
              </w:rPr>
              <w:t>Eligible Tenderers</w:t>
            </w:r>
            <w:r w:rsidR="00F94024" w:rsidRPr="00F94024">
              <w:rPr>
                <w:rFonts w:ascii="Times New Roman" w:eastAsia="Times New Roman" w:hAnsi="Times New Roman" w:cs="Times New Roman"/>
                <w:color w:val="231F20"/>
              </w:rPr>
              <w:tab/>
              <w:t>1</w:t>
            </w:r>
          </w:hyperlink>
        </w:p>
        <w:p w:rsidR="00F94024" w:rsidRPr="00F94024" w:rsidRDefault="00A8569E" w:rsidP="00F94024">
          <w:pPr>
            <w:widowControl w:val="0"/>
            <w:numPr>
              <w:ilvl w:val="2"/>
              <w:numId w:val="69"/>
            </w:numPr>
            <w:tabs>
              <w:tab w:val="left" w:pos="1423"/>
              <w:tab w:val="left" w:pos="1424"/>
              <w:tab w:val="right" w:leader="dot" w:pos="11032"/>
            </w:tabs>
            <w:autoSpaceDE w:val="0"/>
            <w:autoSpaceDN w:val="0"/>
            <w:spacing w:after="0" w:line="248" w:lineRule="exact"/>
            <w:rPr>
              <w:rFonts w:ascii="Times New Roman" w:eastAsia="Times New Roman" w:hAnsi="Times New Roman" w:cs="Times New Roman"/>
            </w:rPr>
          </w:pPr>
          <w:hyperlink w:anchor="_TOC_250087" w:history="1">
            <w:r w:rsidR="00F94024" w:rsidRPr="00F94024">
              <w:rPr>
                <w:rFonts w:ascii="Times New Roman" w:eastAsia="Times New Roman" w:hAnsi="Times New Roman" w:cs="Times New Roman"/>
                <w:color w:val="231F20"/>
              </w:rPr>
              <w:t>Qualiﬁcation of the Tenderer</w:t>
            </w:r>
            <w:r w:rsidR="00F94024" w:rsidRPr="00F94024">
              <w:rPr>
                <w:rFonts w:ascii="Times New Roman" w:eastAsia="Times New Roman" w:hAnsi="Times New Roman" w:cs="Times New Roman"/>
                <w:color w:val="231F20"/>
              </w:rPr>
              <w:tab/>
              <w:t>3</w:t>
            </w:r>
          </w:hyperlink>
        </w:p>
        <w:p w:rsidR="00F94024" w:rsidRPr="00F94024" w:rsidRDefault="00A8569E" w:rsidP="00F94024">
          <w:pPr>
            <w:widowControl w:val="0"/>
            <w:numPr>
              <w:ilvl w:val="1"/>
              <w:numId w:val="69"/>
            </w:numPr>
            <w:tabs>
              <w:tab w:val="left" w:pos="1423"/>
              <w:tab w:val="left" w:pos="1424"/>
              <w:tab w:val="right" w:leader="dot" w:pos="11032"/>
            </w:tabs>
            <w:autoSpaceDE w:val="0"/>
            <w:autoSpaceDN w:val="0"/>
            <w:spacing w:before="234" w:after="0" w:line="240" w:lineRule="auto"/>
            <w:rPr>
              <w:rFonts w:ascii="Times New Roman" w:eastAsia="Times New Roman" w:hAnsi="Times New Roman" w:cs="Times New Roman"/>
              <w:b/>
              <w:bCs/>
            </w:rPr>
          </w:pPr>
          <w:hyperlink w:anchor="_TOC_250086" w:history="1">
            <w:r w:rsidR="00F94024" w:rsidRPr="00F94024">
              <w:rPr>
                <w:rFonts w:ascii="Times New Roman" w:eastAsia="Times New Roman" w:hAnsi="Times New Roman" w:cs="Times New Roman"/>
                <w:b/>
                <w:bCs/>
                <w:color w:val="231F20"/>
              </w:rPr>
              <w:t xml:space="preserve">Contents of </w:t>
            </w:r>
            <w:r w:rsidR="00F94024" w:rsidRPr="00F94024">
              <w:rPr>
                <w:rFonts w:ascii="Times New Roman" w:eastAsia="Times New Roman" w:hAnsi="Times New Roman" w:cs="Times New Roman"/>
                <w:b/>
                <w:bCs/>
                <w:color w:val="231F20"/>
                <w:spacing w:val="-3"/>
              </w:rPr>
              <w:t>Tendering</w:t>
            </w:r>
            <w:r w:rsidR="00F94024" w:rsidRPr="00F94024">
              <w:rPr>
                <w:rFonts w:ascii="Times New Roman" w:eastAsia="Times New Roman" w:hAnsi="Times New Roman" w:cs="Times New Roman"/>
                <w:b/>
                <w:bCs/>
                <w:color w:val="231F20"/>
              </w:rPr>
              <w:t xml:space="preserve"> Document</w:t>
            </w:r>
            <w:r w:rsidR="00F94024" w:rsidRPr="00F94024">
              <w:rPr>
                <w:rFonts w:ascii="Times New Roman" w:eastAsia="Times New Roman" w:hAnsi="Times New Roman" w:cs="Times New Roman"/>
                <w:b/>
                <w:bCs/>
                <w:color w:val="231F20"/>
              </w:rPr>
              <w:tab/>
              <w:t>3</w:t>
            </w:r>
          </w:hyperlink>
        </w:p>
        <w:p w:rsidR="00F94024" w:rsidRPr="00F94024" w:rsidRDefault="00A8569E" w:rsidP="00F94024">
          <w:pPr>
            <w:widowControl w:val="0"/>
            <w:numPr>
              <w:ilvl w:val="0"/>
              <w:numId w:val="68"/>
            </w:numPr>
            <w:tabs>
              <w:tab w:val="left" w:pos="1423"/>
              <w:tab w:val="left" w:pos="1424"/>
              <w:tab w:val="right" w:leader="dot" w:pos="11032"/>
            </w:tabs>
            <w:autoSpaceDE w:val="0"/>
            <w:autoSpaceDN w:val="0"/>
            <w:spacing w:before="235" w:after="0" w:line="248" w:lineRule="exact"/>
            <w:rPr>
              <w:rFonts w:ascii="Times New Roman" w:eastAsia="Times New Roman" w:hAnsi="Times New Roman" w:cs="Times New Roman"/>
            </w:rPr>
          </w:pPr>
          <w:hyperlink w:anchor="_TOC_250085" w:history="1">
            <w:r w:rsidR="00F94024" w:rsidRPr="00F94024">
              <w:rPr>
                <w:rFonts w:ascii="Times New Roman" w:eastAsia="Times New Roman" w:hAnsi="Times New Roman" w:cs="Times New Roman"/>
                <w:color w:val="231F20"/>
              </w:rPr>
              <w:t>Sections of Tendering Document</w:t>
            </w:r>
            <w:r w:rsidR="00F94024" w:rsidRPr="00F94024">
              <w:rPr>
                <w:rFonts w:ascii="Times New Roman" w:eastAsia="Times New Roman" w:hAnsi="Times New Roman" w:cs="Times New Roman"/>
                <w:color w:val="231F20"/>
              </w:rPr>
              <w:tab/>
              <w:t>3</w:t>
            </w:r>
          </w:hyperlink>
        </w:p>
        <w:p w:rsidR="00F94024" w:rsidRPr="00F94024" w:rsidRDefault="00A8569E" w:rsidP="00F94024">
          <w:pPr>
            <w:widowControl w:val="0"/>
            <w:tabs>
              <w:tab w:val="right" w:leader="dot" w:pos="11032"/>
            </w:tabs>
            <w:autoSpaceDE w:val="0"/>
            <w:autoSpaceDN w:val="0"/>
            <w:spacing w:after="0" w:line="244" w:lineRule="exact"/>
            <w:ind w:left="1423"/>
            <w:rPr>
              <w:rFonts w:ascii="Times New Roman" w:eastAsia="Times New Roman" w:hAnsi="Times New Roman" w:cs="Times New Roman"/>
            </w:rPr>
          </w:pPr>
          <w:hyperlink w:anchor="_TOC_250084" w:history="1">
            <w:r w:rsidR="00F94024" w:rsidRPr="00F94024">
              <w:rPr>
                <w:rFonts w:ascii="Times New Roman" w:eastAsia="Times New Roman" w:hAnsi="Times New Roman" w:cs="Times New Roman"/>
                <w:color w:val="231F20"/>
                <w:spacing w:val="-9"/>
              </w:rPr>
              <w:t xml:space="preserve">PART </w:t>
            </w:r>
            <w:r w:rsidR="00F94024" w:rsidRPr="00F94024">
              <w:rPr>
                <w:rFonts w:ascii="Times New Roman" w:eastAsia="Times New Roman" w:hAnsi="Times New Roman" w:cs="Times New Roman"/>
                <w:color w:val="231F20"/>
              </w:rPr>
              <w:t>1: Tendering Procedures</w:t>
            </w:r>
            <w:r w:rsidR="00F94024" w:rsidRPr="00F94024">
              <w:rPr>
                <w:rFonts w:ascii="Times New Roman" w:eastAsia="Times New Roman" w:hAnsi="Times New Roman" w:cs="Times New Roman"/>
                <w:color w:val="231F20"/>
              </w:rPr>
              <w:tab/>
              <w:t>3</w:t>
            </w:r>
          </w:hyperlink>
        </w:p>
        <w:p w:rsidR="00F94024" w:rsidRPr="00F94024" w:rsidRDefault="00A8569E" w:rsidP="00F94024">
          <w:pPr>
            <w:widowControl w:val="0"/>
            <w:tabs>
              <w:tab w:val="right" w:leader="dot" w:pos="11031"/>
            </w:tabs>
            <w:autoSpaceDE w:val="0"/>
            <w:autoSpaceDN w:val="0"/>
            <w:spacing w:after="0" w:line="244" w:lineRule="exact"/>
            <w:ind w:left="1423"/>
            <w:rPr>
              <w:rFonts w:ascii="Times New Roman" w:eastAsia="Times New Roman" w:hAnsi="Times New Roman" w:cs="Times New Roman"/>
            </w:rPr>
          </w:pPr>
          <w:hyperlink w:anchor="_TOC_250083" w:history="1">
            <w:r w:rsidR="00F94024" w:rsidRPr="00F94024">
              <w:rPr>
                <w:rFonts w:ascii="Times New Roman" w:eastAsia="Times New Roman" w:hAnsi="Times New Roman" w:cs="Times New Roman"/>
                <w:color w:val="231F20"/>
                <w:spacing w:val="-9"/>
              </w:rPr>
              <w:t xml:space="preserve">PART </w:t>
            </w:r>
            <w:r w:rsidR="00F94024" w:rsidRPr="00F94024">
              <w:rPr>
                <w:rFonts w:ascii="Times New Roman" w:eastAsia="Times New Roman" w:hAnsi="Times New Roman" w:cs="Times New Roman"/>
                <w:color w:val="231F20"/>
              </w:rPr>
              <w:t>2: Procuring Entity's Requirements</w:t>
            </w:r>
            <w:r w:rsidR="00F94024" w:rsidRPr="00F94024">
              <w:rPr>
                <w:rFonts w:ascii="Times New Roman" w:eastAsia="Times New Roman" w:hAnsi="Times New Roman" w:cs="Times New Roman"/>
                <w:color w:val="231F20"/>
              </w:rPr>
              <w:tab/>
              <w:t>4</w:t>
            </w:r>
          </w:hyperlink>
        </w:p>
        <w:p w:rsidR="00F94024" w:rsidRPr="00F94024" w:rsidRDefault="00A8569E" w:rsidP="00F94024">
          <w:pPr>
            <w:widowControl w:val="0"/>
            <w:tabs>
              <w:tab w:val="right" w:leader="dot" w:pos="11032"/>
            </w:tabs>
            <w:autoSpaceDE w:val="0"/>
            <w:autoSpaceDN w:val="0"/>
            <w:spacing w:after="0" w:line="244" w:lineRule="exact"/>
            <w:ind w:left="1423"/>
            <w:rPr>
              <w:rFonts w:ascii="Times New Roman" w:eastAsia="Times New Roman" w:hAnsi="Times New Roman" w:cs="Times New Roman"/>
            </w:rPr>
          </w:pPr>
          <w:hyperlink w:anchor="_TOC_250082" w:history="1">
            <w:r w:rsidR="00F94024" w:rsidRPr="00F94024">
              <w:rPr>
                <w:rFonts w:ascii="Times New Roman" w:eastAsia="Times New Roman" w:hAnsi="Times New Roman" w:cs="Times New Roman"/>
                <w:color w:val="231F20"/>
                <w:spacing w:val="-9"/>
              </w:rPr>
              <w:t>PART</w:t>
            </w:r>
            <w:r w:rsidR="00F94024" w:rsidRPr="00F94024">
              <w:rPr>
                <w:rFonts w:ascii="Times New Roman" w:eastAsia="Times New Roman" w:hAnsi="Times New Roman" w:cs="Times New Roman"/>
                <w:color w:val="231F20"/>
              </w:rPr>
              <w:t>3: Contract</w:t>
            </w:r>
            <w:r w:rsidR="00F94024" w:rsidRPr="00F94024">
              <w:rPr>
                <w:rFonts w:ascii="Times New Roman" w:eastAsia="Times New Roman" w:hAnsi="Times New Roman" w:cs="Times New Roman"/>
                <w:color w:val="231F20"/>
              </w:rPr>
              <w:tab/>
              <w:t>4</w:t>
            </w:r>
          </w:hyperlink>
        </w:p>
        <w:p w:rsidR="00F94024" w:rsidRPr="00F94024" w:rsidRDefault="00A8569E"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81" w:history="1">
            <w:r w:rsidR="00F94024" w:rsidRPr="00F94024">
              <w:rPr>
                <w:rFonts w:ascii="Times New Roman" w:eastAsia="Times New Roman" w:hAnsi="Times New Roman" w:cs="Times New Roman"/>
                <w:color w:val="231F20"/>
              </w:rPr>
              <w:t xml:space="preserve">Site </w:t>
            </w:r>
            <w:r w:rsidR="00F94024" w:rsidRPr="00F94024">
              <w:rPr>
                <w:rFonts w:ascii="Times New Roman" w:eastAsia="Times New Roman" w:hAnsi="Times New Roman" w:cs="Times New Roman"/>
                <w:color w:val="231F20"/>
                <w:spacing w:val="-3"/>
              </w:rPr>
              <w:t>Visit.</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4</w:t>
            </w:r>
          </w:hyperlink>
        </w:p>
        <w:p w:rsidR="00F94024" w:rsidRPr="00F94024" w:rsidRDefault="00F94024"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Pre-Tender Meeting and a pre-arranged pretender visit of the site of the works</w:t>
          </w:r>
          <w:r w:rsidRPr="00F94024">
            <w:rPr>
              <w:rFonts w:ascii="Times New Roman" w:eastAsia="Times New Roman" w:hAnsi="Times New Roman" w:cs="Times New Roman"/>
              <w:color w:val="231F20"/>
            </w:rPr>
            <w:tab/>
            <w:t>4</w:t>
          </w:r>
        </w:p>
        <w:p w:rsidR="00F94024" w:rsidRPr="00F94024" w:rsidRDefault="00F94024"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 xml:space="preserve">Clariﬁcation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Document, Site </w:t>
          </w:r>
          <w:r w:rsidRPr="00F94024">
            <w:rPr>
              <w:rFonts w:ascii="Times New Roman" w:eastAsia="Times New Roman" w:hAnsi="Times New Roman" w:cs="Times New Roman"/>
              <w:color w:val="231F20"/>
              <w:spacing w:val="-3"/>
            </w:rPr>
            <w:t xml:space="preserve">Visit, </w:t>
          </w:r>
          <w:r w:rsidRPr="00F94024">
            <w:rPr>
              <w:rFonts w:ascii="Times New Roman" w:eastAsia="Times New Roman" w:hAnsi="Times New Roman" w:cs="Times New Roman"/>
              <w:color w:val="231F20"/>
            </w:rPr>
            <w:t>Pre-Tender Meeting.</w:t>
          </w:r>
          <w:r w:rsidRPr="00F94024">
            <w:rPr>
              <w:rFonts w:ascii="Times New Roman" w:eastAsia="Times New Roman" w:hAnsi="Times New Roman" w:cs="Times New Roman"/>
              <w:color w:val="231F20"/>
            </w:rPr>
            <w:tab/>
            <w:t>4</w:t>
          </w:r>
        </w:p>
        <w:p w:rsidR="00F94024" w:rsidRPr="00F94024" w:rsidRDefault="00F94024" w:rsidP="00F94024">
          <w:pPr>
            <w:widowControl w:val="0"/>
            <w:numPr>
              <w:ilvl w:val="0"/>
              <w:numId w:val="68"/>
            </w:numPr>
            <w:tabs>
              <w:tab w:val="left" w:pos="1423"/>
              <w:tab w:val="left" w:pos="1424"/>
              <w:tab w:val="right" w:leader="dot" w:pos="11031"/>
            </w:tabs>
            <w:autoSpaceDE w:val="0"/>
            <w:autoSpaceDN w:val="0"/>
            <w:spacing w:after="0" w:line="248" w:lineRule="exact"/>
            <w:rPr>
              <w:rFonts w:ascii="Times New Roman" w:eastAsia="Times New Roman" w:hAnsi="Times New Roman" w:cs="Times New Roman"/>
            </w:rPr>
          </w:pPr>
          <w:r w:rsidRPr="00F94024">
            <w:rPr>
              <w:rFonts w:ascii="Times New Roman" w:eastAsia="Times New Roman" w:hAnsi="Times New Roman" w:cs="Times New Roman"/>
              <w:color w:val="231F20"/>
            </w:rPr>
            <w:t>Amendment of Tendering Documents</w:t>
          </w:r>
          <w:r w:rsidRPr="00F94024">
            <w:rPr>
              <w:rFonts w:ascii="Times New Roman" w:eastAsia="Times New Roman" w:hAnsi="Times New Roman" w:cs="Times New Roman"/>
              <w:color w:val="231F20"/>
            </w:rPr>
            <w:tab/>
            <w:t>5</w:t>
          </w:r>
        </w:p>
        <w:p w:rsidR="00F94024" w:rsidRPr="00F94024" w:rsidRDefault="00A8569E" w:rsidP="00F94024">
          <w:pPr>
            <w:widowControl w:val="0"/>
            <w:numPr>
              <w:ilvl w:val="1"/>
              <w:numId w:val="69"/>
            </w:numPr>
            <w:tabs>
              <w:tab w:val="left" w:pos="1423"/>
              <w:tab w:val="left" w:pos="1424"/>
              <w:tab w:val="right" w:leader="dot" w:pos="11032"/>
            </w:tabs>
            <w:autoSpaceDE w:val="0"/>
            <w:autoSpaceDN w:val="0"/>
            <w:spacing w:before="234" w:after="0" w:line="240" w:lineRule="auto"/>
            <w:rPr>
              <w:rFonts w:ascii="Times New Roman" w:eastAsia="Times New Roman" w:hAnsi="Times New Roman" w:cs="Times New Roman"/>
              <w:b/>
              <w:bCs/>
            </w:rPr>
          </w:pPr>
          <w:hyperlink w:anchor="_TOC_250080" w:history="1">
            <w:r w:rsidR="00F94024" w:rsidRPr="00F94024">
              <w:rPr>
                <w:rFonts w:ascii="Times New Roman" w:eastAsia="Times New Roman" w:hAnsi="Times New Roman" w:cs="Times New Roman"/>
                <w:b/>
                <w:bCs/>
                <w:color w:val="231F20"/>
              </w:rPr>
              <w:t xml:space="preserve">Preparation of </w:t>
            </w:r>
            <w:r w:rsidR="00F94024" w:rsidRPr="00F94024">
              <w:rPr>
                <w:rFonts w:ascii="Times New Roman" w:eastAsia="Times New Roman" w:hAnsi="Times New Roman" w:cs="Times New Roman"/>
                <w:b/>
                <w:bCs/>
                <w:color w:val="231F20"/>
                <w:spacing w:val="-3"/>
              </w:rPr>
              <w:t>Tenders</w:t>
            </w:r>
            <w:r w:rsidR="00F94024" w:rsidRPr="00F94024">
              <w:rPr>
                <w:rFonts w:ascii="Times New Roman" w:eastAsia="Times New Roman" w:hAnsi="Times New Roman" w:cs="Times New Roman"/>
                <w:b/>
                <w:bCs/>
                <w:color w:val="231F20"/>
                <w:spacing w:val="-3"/>
              </w:rPr>
              <w:tab/>
            </w:r>
            <w:r w:rsidR="00F94024" w:rsidRPr="00F94024">
              <w:rPr>
                <w:rFonts w:ascii="Times New Roman" w:eastAsia="Times New Roman" w:hAnsi="Times New Roman" w:cs="Times New Roman"/>
                <w:b/>
                <w:bCs/>
                <w:color w:val="231F20"/>
              </w:rPr>
              <w:t>5</w:t>
            </w:r>
          </w:hyperlink>
        </w:p>
        <w:p w:rsidR="00F94024" w:rsidRPr="00F94024" w:rsidRDefault="00A8569E" w:rsidP="00F94024">
          <w:pPr>
            <w:widowControl w:val="0"/>
            <w:numPr>
              <w:ilvl w:val="0"/>
              <w:numId w:val="68"/>
            </w:numPr>
            <w:tabs>
              <w:tab w:val="left" w:pos="1423"/>
              <w:tab w:val="left" w:pos="1424"/>
              <w:tab w:val="right" w:leader="dot" w:pos="11032"/>
            </w:tabs>
            <w:autoSpaceDE w:val="0"/>
            <w:autoSpaceDN w:val="0"/>
            <w:spacing w:before="234" w:after="0" w:line="248" w:lineRule="exact"/>
            <w:rPr>
              <w:rFonts w:ascii="Times New Roman" w:eastAsia="Times New Roman" w:hAnsi="Times New Roman" w:cs="Times New Roman"/>
            </w:rPr>
          </w:pPr>
          <w:hyperlink w:anchor="_TOC_250079" w:history="1">
            <w:r w:rsidR="00F94024" w:rsidRPr="00F94024">
              <w:rPr>
                <w:rFonts w:ascii="Times New Roman" w:eastAsia="Times New Roman" w:hAnsi="Times New Roman" w:cs="Times New Roman"/>
                <w:color w:val="231F20"/>
              </w:rPr>
              <w:t>Cost of Tendering</w:t>
            </w:r>
            <w:r w:rsidR="00F94024" w:rsidRPr="00F94024">
              <w:rPr>
                <w:rFonts w:ascii="Times New Roman" w:eastAsia="Times New Roman" w:hAnsi="Times New Roman" w:cs="Times New Roman"/>
                <w:color w:val="231F20"/>
              </w:rPr>
              <w:tab/>
              <w:t>5</w:t>
            </w:r>
          </w:hyperlink>
        </w:p>
        <w:p w:rsidR="00F94024" w:rsidRPr="00F94024" w:rsidRDefault="00A8569E" w:rsidP="00F94024">
          <w:pPr>
            <w:widowControl w:val="0"/>
            <w:numPr>
              <w:ilvl w:val="0"/>
              <w:numId w:val="68"/>
            </w:numPr>
            <w:tabs>
              <w:tab w:val="left" w:pos="1423"/>
              <w:tab w:val="left" w:pos="1424"/>
              <w:tab w:val="right" w:leader="dot" w:pos="11032"/>
            </w:tabs>
            <w:autoSpaceDE w:val="0"/>
            <w:autoSpaceDN w:val="0"/>
            <w:spacing w:after="0" w:line="244" w:lineRule="exact"/>
            <w:rPr>
              <w:rFonts w:ascii="Times New Roman" w:eastAsia="Times New Roman" w:hAnsi="Times New Roman" w:cs="Times New Roman"/>
            </w:rPr>
          </w:pPr>
          <w:hyperlink w:anchor="_TOC_250078" w:history="1">
            <w:r w:rsidR="00F94024" w:rsidRPr="00F94024">
              <w:rPr>
                <w:rFonts w:ascii="Times New Roman" w:eastAsia="Times New Roman" w:hAnsi="Times New Roman" w:cs="Times New Roman"/>
                <w:color w:val="231F20"/>
              </w:rPr>
              <w:t xml:space="preserve">Language of </w:t>
            </w:r>
            <w:r w:rsidR="00F94024" w:rsidRPr="00F94024">
              <w:rPr>
                <w:rFonts w:ascii="Times New Roman" w:eastAsia="Times New Roman" w:hAnsi="Times New Roman" w:cs="Times New Roman"/>
                <w:color w:val="231F20"/>
                <w:spacing w:val="-3"/>
              </w:rPr>
              <w:t>Tender</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5</w:t>
            </w:r>
          </w:hyperlink>
        </w:p>
        <w:p w:rsidR="00F94024" w:rsidRPr="00F94024" w:rsidRDefault="00A8569E"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77" w:history="1">
            <w:r w:rsidR="00F94024" w:rsidRPr="00F94024">
              <w:rPr>
                <w:rFonts w:ascii="Times New Roman" w:eastAsia="Times New Roman" w:hAnsi="Times New Roman" w:cs="Times New Roman"/>
                <w:color w:val="231F20"/>
              </w:rPr>
              <w:t xml:space="preserve">Documents Comprising the </w:t>
            </w:r>
            <w:r w:rsidR="00F94024" w:rsidRPr="00F94024">
              <w:rPr>
                <w:rFonts w:ascii="Times New Roman" w:eastAsia="Times New Roman" w:hAnsi="Times New Roman" w:cs="Times New Roman"/>
                <w:color w:val="231F20"/>
                <w:spacing w:val="-3"/>
              </w:rPr>
              <w:t>Tender</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5</w:t>
            </w:r>
          </w:hyperlink>
        </w:p>
        <w:p w:rsidR="00F94024" w:rsidRPr="00F94024" w:rsidRDefault="00A8569E"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76" w:history="1">
            <w:r w:rsidR="00F94024" w:rsidRPr="00F94024">
              <w:rPr>
                <w:rFonts w:ascii="Times New Roman" w:eastAsia="Times New Roman" w:hAnsi="Times New Roman" w:cs="Times New Roman"/>
                <w:color w:val="231F20"/>
              </w:rPr>
              <w:t xml:space="preserve">Form of </w:t>
            </w:r>
            <w:r w:rsidR="00F94024" w:rsidRPr="00F94024">
              <w:rPr>
                <w:rFonts w:ascii="Times New Roman" w:eastAsia="Times New Roman" w:hAnsi="Times New Roman" w:cs="Times New Roman"/>
                <w:color w:val="231F20"/>
                <w:spacing w:val="-3"/>
              </w:rPr>
              <w:t xml:space="preserve">Tender </w:t>
            </w:r>
            <w:r w:rsidR="00F94024" w:rsidRPr="00F94024">
              <w:rPr>
                <w:rFonts w:ascii="Times New Roman" w:eastAsia="Times New Roman" w:hAnsi="Times New Roman" w:cs="Times New Roman"/>
                <w:color w:val="231F20"/>
              </w:rPr>
              <w:t>and Activity Schedule</w:t>
            </w:r>
            <w:r w:rsidR="00F94024" w:rsidRPr="00F94024">
              <w:rPr>
                <w:rFonts w:ascii="Times New Roman" w:eastAsia="Times New Roman" w:hAnsi="Times New Roman" w:cs="Times New Roman"/>
                <w:color w:val="231F20"/>
              </w:rPr>
              <w:tab/>
              <w:t>6</w:t>
            </w:r>
          </w:hyperlink>
        </w:p>
        <w:p w:rsidR="00F94024" w:rsidRPr="00F94024" w:rsidRDefault="00A8569E" w:rsidP="00F94024">
          <w:pPr>
            <w:widowControl w:val="0"/>
            <w:numPr>
              <w:ilvl w:val="0"/>
              <w:numId w:val="68"/>
            </w:numPr>
            <w:tabs>
              <w:tab w:val="left" w:pos="1423"/>
              <w:tab w:val="left" w:pos="1424"/>
              <w:tab w:val="right" w:leader="dot" w:pos="11032"/>
            </w:tabs>
            <w:autoSpaceDE w:val="0"/>
            <w:autoSpaceDN w:val="0"/>
            <w:spacing w:after="0" w:line="244" w:lineRule="exact"/>
            <w:rPr>
              <w:rFonts w:ascii="Times New Roman" w:eastAsia="Times New Roman" w:hAnsi="Times New Roman" w:cs="Times New Roman"/>
            </w:rPr>
          </w:pPr>
          <w:hyperlink w:anchor="_TOC_250075" w:history="1">
            <w:r w:rsidR="00F94024" w:rsidRPr="00F94024">
              <w:rPr>
                <w:rFonts w:ascii="Times New Roman" w:eastAsia="Times New Roman" w:hAnsi="Times New Roman" w:cs="Times New Roman"/>
                <w:color w:val="231F20"/>
              </w:rPr>
              <w:t xml:space="preserve">Alternative </w:t>
            </w:r>
            <w:r w:rsidR="00F94024" w:rsidRPr="00F94024">
              <w:rPr>
                <w:rFonts w:ascii="Times New Roman" w:eastAsia="Times New Roman" w:hAnsi="Times New Roman" w:cs="Times New Roman"/>
                <w:color w:val="231F20"/>
                <w:spacing w:val="-3"/>
              </w:rPr>
              <w:t>Tenders</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6</w:t>
            </w:r>
          </w:hyperlink>
        </w:p>
        <w:p w:rsidR="00F94024" w:rsidRPr="00F94024" w:rsidRDefault="00A8569E"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74" w:history="1">
            <w:r w:rsidR="00F94024" w:rsidRPr="00F94024">
              <w:rPr>
                <w:rFonts w:ascii="Times New Roman" w:eastAsia="Times New Roman" w:hAnsi="Times New Roman" w:cs="Times New Roman"/>
                <w:color w:val="231F20"/>
                <w:spacing w:val="-3"/>
              </w:rPr>
              <w:t xml:space="preserve">Tender </w:t>
            </w:r>
            <w:r w:rsidR="00F94024" w:rsidRPr="00F94024">
              <w:rPr>
                <w:rFonts w:ascii="Times New Roman" w:eastAsia="Times New Roman" w:hAnsi="Times New Roman" w:cs="Times New Roman"/>
                <w:color w:val="231F20"/>
              </w:rPr>
              <w:t>Prices and Discounts</w:t>
            </w:r>
            <w:r w:rsidR="00F94024" w:rsidRPr="00F94024">
              <w:rPr>
                <w:rFonts w:ascii="Times New Roman" w:eastAsia="Times New Roman" w:hAnsi="Times New Roman" w:cs="Times New Roman"/>
                <w:color w:val="231F20"/>
              </w:rPr>
              <w:tab/>
              <w:t>6</w:t>
            </w:r>
          </w:hyperlink>
        </w:p>
        <w:p w:rsidR="00F94024" w:rsidRPr="00F94024" w:rsidRDefault="00A8569E"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73" w:history="1">
            <w:r w:rsidR="00F94024" w:rsidRPr="00F94024">
              <w:rPr>
                <w:rFonts w:ascii="Times New Roman" w:eastAsia="Times New Roman" w:hAnsi="Times New Roman" w:cs="Times New Roman"/>
                <w:color w:val="231F20"/>
              </w:rPr>
              <w:t xml:space="preserve">Currencies of </w:t>
            </w:r>
            <w:r w:rsidR="00F94024" w:rsidRPr="00F94024">
              <w:rPr>
                <w:rFonts w:ascii="Times New Roman" w:eastAsia="Times New Roman" w:hAnsi="Times New Roman" w:cs="Times New Roman"/>
                <w:color w:val="231F20"/>
                <w:spacing w:val="-3"/>
              </w:rPr>
              <w:t xml:space="preserve">Tender </w:t>
            </w:r>
            <w:r w:rsidR="00F94024" w:rsidRPr="00F94024">
              <w:rPr>
                <w:rFonts w:ascii="Times New Roman" w:eastAsia="Times New Roman" w:hAnsi="Times New Roman" w:cs="Times New Roman"/>
                <w:color w:val="231F20"/>
              </w:rPr>
              <w:t>and Payment</w:t>
            </w:r>
            <w:r w:rsidR="00F94024" w:rsidRPr="00F94024">
              <w:rPr>
                <w:rFonts w:ascii="Times New Roman" w:eastAsia="Times New Roman" w:hAnsi="Times New Roman" w:cs="Times New Roman"/>
                <w:color w:val="231F20"/>
              </w:rPr>
              <w:tab/>
              <w:t>6</w:t>
            </w:r>
          </w:hyperlink>
        </w:p>
        <w:p w:rsidR="00F94024" w:rsidRPr="00F94024" w:rsidRDefault="00A8569E"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72" w:history="1">
            <w:r w:rsidR="00F94024" w:rsidRPr="00F94024">
              <w:rPr>
                <w:rFonts w:ascii="Times New Roman" w:eastAsia="Times New Roman" w:hAnsi="Times New Roman" w:cs="Times New Roman"/>
                <w:color w:val="231F20"/>
              </w:rPr>
              <w:t>Documents Establishing Conformity of Services</w:t>
            </w:r>
            <w:r w:rsidR="00F94024" w:rsidRPr="00F94024">
              <w:rPr>
                <w:rFonts w:ascii="Times New Roman" w:eastAsia="Times New Roman" w:hAnsi="Times New Roman" w:cs="Times New Roman"/>
                <w:color w:val="231F20"/>
              </w:rPr>
              <w:tab/>
              <w:t>6</w:t>
            </w:r>
          </w:hyperlink>
        </w:p>
        <w:p w:rsidR="00F94024" w:rsidRPr="00F94024" w:rsidRDefault="00A8569E"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71" w:history="1">
            <w:r w:rsidR="00F94024" w:rsidRPr="00F94024">
              <w:rPr>
                <w:rFonts w:ascii="Times New Roman" w:eastAsia="Times New Roman" w:hAnsi="Times New Roman" w:cs="Times New Roman"/>
                <w:color w:val="231F20"/>
              </w:rPr>
              <w:t>Documents Establishing the Eligibility and Qualiﬁcations of the Tenderer</w:t>
            </w:r>
            <w:r w:rsidR="00F94024" w:rsidRPr="00F94024">
              <w:rPr>
                <w:rFonts w:ascii="Times New Roman" w:eastAsia="Times New Roman" w:hAnsi="Times New Roman" w:cs="Times New Roman"/>
                <w:color w:val="231F20"/>
              </w:rPr>
              <w:tab/>
              <w:t>7</w:t>
            </w:r>
          </w:hyperlink>
        </w:p>
        <w:p w:rsidR="00F94024" w:rsidRPr="00F94024" w:rsidRDefault="00A8569E"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70" w:history="1">
            <w:r w:rsidR="00F94024" w:rsidRPr="00F94024">
              <w:rPr>
                <w:rFonts w:ascii="Times New Roman" w:eastAsia="Times New Roman" w:hAnsi="Times New Roman" w:cs="Times New Roman"/>
                <w:color w:val="231F20"/>
              </w:rPr>
              <w:t xml:space="preserve">Period of </w:t>
            </w:r>
            <w:r w:rsidR="00F94024" w:rsidRPr="00F94024">
              <w:rPr>
                <w:rFonts w:ascii="Times New Roman" w:eastAsia="Times New Roman" w:hAnsi="Times New Roman" w:cs="Times New Roman"/>
                <w:color w:val="231F20"/>
                <w:spacing w:val="-4"/>
              </w:rPr>
              <w:t xml:space="preserve">Validity </w:t>
            </w:r>
            <w:r w:rsidR="00F94024" w:rsidRPr="00F94024">
              <w:rPr>
                <w:rFonts w:ascii="Times New Roman" w:eastAsia="Times New Roman" w:hAnsi="Times New Roman" w:cs="Times New Roman"/>
                <w:color w:val="231F20"/>
              </w:rPr>
              <w:t xml:space="preserve">of </w:t>
            </w:r>
            <w:r w:rsidR="00F94024" w:rsidRPr="00F94024">
              <w:rPr>
                <w:rFonts w:ascii="Times New Roman" w:eastAsia="Times New Roman" w:hAnsi="Times New Roman" w:cs="Times New Roman"/>
                <w:color w:val="231F20"/>
                <w:spacing w:val="-3"/>
              </w:rPr>
              <w:t>Tenders</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8</w:t>
            </w:r>
          </w:hyperlink>
        </w:p>
        <w:p w:rsidR="00F94024" w:rsidRPr="00F94024" w:rsidRDefault="00A8569E" w:rsidP="00F94024">
          <w:pPr>
            <w:widowControl w:val="0"/>
            <w:numPr>
              <w:ilvl w:val="0"/>
              <w:numId w:val="68"/>
            </w:numPr>
            <w:tabs>
              <w:tab w:val="left" w:pos="1423"/>
              <w:tab w:val="left" w:pos="1424"/>
              <w:tab w:val="right" w:leader="dot" w:pos="11032"/>
            </w:tabs>
            <w:autoSpaceDE w:val="0"/>
            <w:autoSpaceDN w:val="0"/>
            <w:spacing w:after="0" w:line="244" w:lineRule="exact"/>
            <w:rPr>
              <w:rFonts w:ascii="Times New Roman" w:eastAsia="Times New Roman" w:hAnsi="Times New Roman" w:cs="Times New Roman"/>
            </w:rPr>
          </w:pPr>
          <w:hyperlink w:anchor="_TOC_250069" w:history="1">
            <w:r w:rsidR="00F94024" w:rsidRPr="00F94024">
              <w:rPr>
                <w:rFonts w:ascii="Times New Roman" w:eastAsia="Times New Roman" w:hAnsi="Times New Roman" w:cs="Times New Roman"/>
                <w:color w:val="231F20"/>
                <w:spacing w:val="-3"/>
              </w:rPr>
              <w:t>Tender</w:t>
            </w:r>
            <w:r w:rsidR="00F94024" w:rsidRPr="00F94024">
              <w:rPr>
                <w:rFonts w:ascii="Times New Roman" w:eastAsia="Times New Roman" w:hAnsi="Times New Roman" w:cs="Times New Roman"/>
                <w:color w:val="231F20"/>
              </w:rPr>
              <w:t xml:space="preserve"> Security</w:t>
            </w:r>
            <w:r w:rsidR="00F94024" w:rsidRPr="00F94024">
              <w:rPr>
                <w:rFonts w:ascii="Times New Roman" w:eastAsia="Times New Roman" w:hAnsi="Times New Roman" w:cs="Times New Roman"/>
                <w:color w:val="231F20"/>
              </w:rPr>
              <w:tab/>
              <w:t>8</w:t>
            </w:r>
          </w:hyperlink>
        </w:p>
        <w:p w:rsidR="00F94024" w:rsidRPr="00F94024" w:rsidRDefault="00A8569E" w:rsidP="00F94024">
          <w:pPr>
            <w:widowControl w:val="0"/>
            <w:numPr>
              <w:ilvl w:val="0"/>
              <w:numId w:val="68"/>
            </w:numPr>
            <w:tabs>
              <w:tab w:val="left" w:pos="1423"/>
              <w:tab w:val="left" w:pos="1424"/>
              <w:tab w:val="right" w:leader="dot" w:pos="11031"/>
            </w:tabs>
            <w:autoSpaceDE w:val="0"/>
            <w:autoSpaceDN w:val="0"/>
            <w:spacing w:after="0" w:line="248" w:lineRule="exact"/>
            <w:rPr>
              <w:rFonts w:ascii="Times New Roman" w:eastAsia="Times New Roman" w:hAnsi="Times New Roman" w:cs="Times New Roman"/>
            </w:rPr>
          </w:pPr>
          <w:hyperlink w:anchor="_TOC_250068" w:history="1">
            <w:r w:rsidR="00F94024" w:rsidRPr="00F94024">
              <w:rPr>
                <w:rFonts w:ascii="Times New Roman" w:eastAsia="Times New Roman" w:hAnsi="Times New Roman" w:cs="Times New Roman"/>
                <w:color w:val="231F20"/>
              </w:rPr>
              <w:t xml:space="preserve">Format and Signing of </w:t>
            </w:r>
            <w:r w:rsidR="00F94024" w:rsidRPr="00F94024">
              <w:rPr>
                <w:rFonts w:ascii="Times New Roman" w:eastAsia="Times New Roman" w:hAnsi="Times New Roman" w:cs="Times New Roman"/>
                <w:color w:val="231F20"/>
                <w:spacing w:val="-3"/>
              </w:rPr>
              <w:t>Tender</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9</w:t>
            </w:r>
          </w:hyperlink>
        </w:p>
        <w:p w:rsidR="00F94024" w:rsidRPr="00F94024" w:rsidRDefault="00A8569E" w:rsidP="00F94024">
          <w:pPr>
            <w:widowControl w:val="0"/>
            <w:numPr>
              <w:ilvl w:val="1"/>
              <w:numId w:val="69"/>
            </w:numPr>
            <w:tabs>
              <w:tab w:val="left" w:pos="1423"/>
              <w:tab w:val="left" w:pos="1424"/>
              <w:tab w:val="right" w:leader="dot" w:pos="11031"/>
            </w:tabs>
            <w:autoSpaceDE w:val="0"/>
            <w:autoSpaceDN w:val="0"/>
            <w:spacing w:before="235" w:after="0" w:line="248" w:lineRule="exact"/>
            <w:rPr>
              <w:rFonts w:ascii="Times New Roman" w:eastAsia="Times New Roman" w:hAnsi="Times New Roman" w:cs="Times New Roman"/>
              <w:b/>
              <w:bCs/>
            </w:rPr>
          </w:pPr>
          <w:hyperlink w:anchor="_TOC_250067" w:history="1">
            <w:r w:rsidR="00F94024" w:rsidRPr="00F94024">
              <w:rPr>
                <w:rFonts w:ascii="Times New Roman" w:eastAsia="Times New Roman" w:hAnsi="Times New Roman" w:cs="Times New Roman"/>
                <w:b/>
                <w:bCs/>
                <w:color w:val="231F20"/>
              </w:rPr>
              <w:t xml:space="preserve">Submission and Opening of </w:t>
            </w:r>
            <w:r w:rsidR="00F94024" w:rsidRPr="00F94024">
              <w:rPr>
                <w:rFonts w:ascii="Times New Roman" w:eastAsia="Times New Roman" w:hAnsi="Times New Roman" w:cs="Times New Roman"/>
                <w:b/>
                <w:bCs/>
                <w:color w:val="231F20"/>
                <w:spacing w:val="-3"/>
              </w:rPr>
              <w:t>Tenders</w:t>
            </w:r>
            <w:r w:rsidR="00F94024" w:rsidRPr="00F94024">
              <w:rPr>
                <w:rFonts w:ascii="Times New Roman" w:eastAsia="Times New Roman" w:hAnsi="Times New Roman" w:cs="Times New Roman"/>
                <w:b/>
                <w:bCs/>
                <w:color w:val="231F20"/>
                <w:spacing w:val="-3"/>
              </w:rPr>
              <w:tab/>
            </w:r>
            <w:r w:rsidR="00F94024" w:rsidRPr="00F94024">
              <w:rPr>
                <w:rFonts w:ascii="Times New Roman" w:eastAsia="Times New Roman" w:hAnsi="Times New Roman" w:cs="Times New Roman"/>
                <w:b/>
                <w:bCs/>
                <w:color w:val="231F20"/>
              </w:rPr>
              <w:t>9</w:t>
            </w:r>
          </w:hyperlink>
        </w:p>
        <w:p w:rsidR="00F94024" w:rsidRPr="00F94024" w:rsidRDefault="00A8569E"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66" w:history="1">
            <w:r w:rsidR="00F94024" w:rsidRPr="00F94024">
              <w:rPr>
                <w:rFonts w:ascii="Times New Roman" w:eastAsia="Times New Roman" w:hAnsi="Times New Roman" w:cs="Times New Roman"/>
                <w:color w:val="231F20"/>
              </w:rPr>
              <w:t xml:space="preserve">Sealing and Marking of </w:t>
            </w:r>
            <w:r w:rsidR="00F94024" w:rsidRPr="00F94024">
              <w:rPr>
                <w:rFonts w:ascii="Times New Roman" w:eastAsia="Times New Roman" w:hAnsi="Times New Roman" w:cs="Times New Roman"/>
                <w:color w:val="231F20"/>
                <w:spacing w:val="-3"/>
              </w:rPr>
              <w:t>Tenders</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9</w:t>
            </w:r>
          </w:hyperlink>
        </w:p>
        <w:p w:rsidR="00F94024" w:rsidRPr="00F94024" w:rsidRDefault="00A8569E"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65" w:history="1">
            <w:r w:rsidR="00F94024" w:rsidRPr="00F94024">
              <w:rPr>
                <w:rFonts w:ascii="Times New Roman" w:eastAsia="Times New Roman" w:hAnsi="Times New Roman" w:cs="Times New Roman"/>
                <w:color w:val="231F20"/>
              </w:rPr>
              <w:t xml:space="preserve">Deadline for Submission of </w:t>
            </w:r>
            <w:r w:rsidR="00F94024" w:rsidRPr="00F94024">
              <w:rPr>
                <w:rFonts w:ascii="Times New Roman" w:eastAsia="Times New Roman" w:hAnsi="Times New Roman" w:cs="Times New Roman"/>
                <w:color w:val="231F20"/>
                <w:spacing w:val="-3"/>
              </w:rPr>
              <w:t>Tenders</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10</w:t>
            </w:r>
          </w:hyperlink>
        </w:p>
        <w:p w:rsidR="00F94024" w:rsidRPr="00F94024" w:rsidRDefault="00A8569E" w:rsidP="00F94024">
          <w:pPr>
            <w:widowControl w:val="0"/>
            <w:numPr>
              <w:ilvl w:val="0"/>
              <w:numId w:val="68"/>
            </w:numPr>
            <w:tabs>
              <w:tab w:val="left" w:pos="1423"/>
              <w:tab w:val="left" w:pos="1424"/>
              <w:tab w:val="right" w:leader="dot" w:pos="11032"/>
            </w:tabs>
            <w:autoSpaceDE w:val="0"/>
            <w:autoSpaceDN w:val="0"/>
            <w:spacing w:after="0" w:line="244" w:lineRule="exact"/>
            <w:rPr>
              <w:rFonts w:ascii="Times New Roman" w:eastAsia="Times New Roman" w:hAnsi="Times New Roman" w:cs="Times New Roman"/>
            </w:rPr>
          </w:pPr>
          <w:hyperlink w:anchor="_TOC_250064" w:history="1">
            <w:r w:rsidR="00F94024" w:rsidRPr="00F94024">
              <w:rPr>
                <w:rFonts w:ascii="Times New Roman" w:eastAsia="Times New Roman" w:hAnsi="Times New Roman" w:cs="Times New Roman"/>
                <w:color w:val="231F20"/>
              </w:rPr>
              <w:t xml:space="preserve">Late </w:t>
            </w:r>
            <w:r w:rsidR="00F94024" w:rsidRPr="00F94024">
              <w:rPr>
                <w:rFonts w:ascii="Times New Roman" w:eastAsia="Times New Roman" w:hAnsi="Times New Roman" w:cs="Times New Roman"/>
                <w:color w:val="231F20"/>
                <w:spacing w:val="-3"/>
              </w:rPr>
              <w:t>Tenders</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10</w:t>
            </w:r>
          </w:hyperlink>
        </w:p>
        <w:p w:rsidR="00F94024" w:rsidRPr="00F94024" w:rsidRDefault="00A8569E"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63" w:history="1">
            <w:r w:rsidR="00F94024" w:rsidRPr="00F94024">
              <w:rPr>
                <w:rFonts w:ascii="Times New Roman" w:eastAsia="Times New Roman" w:hAnsi="Times New Roman" w:cs="Times New Roman"/>
                <w:color w:val="231F20"/>
              </w:rPr>
              <w:t xml:space="preserve">Withdrawal, Substitution and Modiﬁcation of </w:t>
            </w:r>
            <w:r w:rsidR="00F94024" w:rsidRPr="00F94024">
              <w:rPr>
                <w:rFonts w:ascii="Times New Roman" w:eastAsia="Times New Roman" w:hAnsi="Times New Roman" w:cs="Times New Roman"/>
                <w:color w:val="231F20"/>
                <w:spacing w:val="-3"/>
              </w:rPr>
              <w:t>Tenders</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10</w:t>
            </w:r>
          </w:hyperlink>
        </w:p>
        <w:p w:rsidR="00F94024" w:rsidRPr="00F94024" w:rsidRDefault="00A8569E" w:rsidP="00F94024">
          <w:pPr>
            <w:widowControl w:val="0"/>
            <w:numPr>
              <w:ilvl w:val="0"/>
              <w:numId w:val="68"/>
            </w:numPr>
            <w:tabs>
              <w:tab w:val="left" w:pos="1423"/>
              <w:tab w:val="left" w:pos="1424"/>
              <w:tab w:val="right" w:leader="dot" w:pos="11032"/>
            </w:tabs>
            <w:autoSpaceDE w:val="0"/>
            <w:autoSpaceDN w:val="0"/>
            <w:spacing w:after="240" w:line="248" w:lineRule="exact"/>
            <w:rPr>
              <w:rFonts w:ascii="Times New Roman" w:eastAsia="Times New Roman" w:hAnsi="Times New Roman" w:cs="Times New Roman"/>
            </w:rPr>
          </w:pPr>
          <w:hyperlink w:anchor="_TOC_250062" w:history="1">
            <w:r w:rsidR="00F94024" w:rsidRPr="00F94024">
              <w:rPr>
                <w:rFonts w:ascii="Times New Roman" w:eastAsia="Times New Roman" w:hAnsi="Times New Roman" w:cs="Times New Roman"/>
                <w:color w:val="231F20"/>
                <w:spacing w:val="-3"/>
              </w:rPr>
              <w:t>Tender</w:t>
            </w:r>
            <w:r w:rsidR="00F94024" w:rsidRPr="00F94024">
              <w:rPr>
                <w:rFonts w:ascii="Times New Roman" w:eastAsia="Times New Roman" w:hAnsi="Times New Roman" w:cs="Times New Roman"/>
                <w:color w:val="231F20"/>
              </w:rPr>
              <w:t xml:space="preserve"> Opening</w:t>
            </w:r>
            <w:r w:rsidR="00F94024" w:rsidRPr="00F94024">
              <w:rPr>
                <w:rFonts w:ascii="Times New Roman" w:eastAsia="Times New Roman" w:hAnsi="Times New Roman" w:cs="Times New Roman"/>
                <w:color w:val="231F20"/>
              </w:rPr>
              <w:tab/>
              <w:t>10</w:t>
            </w:r>
          </w:hyperlink>
        </w:p>
        <w:p w:rsidR="00F94024" w:rsidRPr="00F94024" w:rsidRDefault="00F94024" w:rsidP="00F94024">
          <w:pPr>
            <w:widowControl w:val="0"/>
            <w:numPr>
              <w:ilvl w:val="1"/>
              <w:numId w:val="69"/>
            </w:numPr>
            <w:tabs>
              <w:tab w:val="left" w:pos="1426"/>
              <w:tab w:val="left" w:pos="1427"/>
              <w:tab w:val="right" w:leader="dot" w:pos="11034"/>
            </w:tabs>
            <w:autoSpaceDE w:val="0"/>
            <w:autoSpaceDN w:val="0"/>
            <w:spacing w:before="500" w:after="0" w:line="248" w:lineRule="exact"/>
            <w:ind w:left="1426"/>
            <w:rPr>
              <w:rFonts w:ascii="Times New Roman" w:eastAsia="Times New Roman" w:hAnsi="Times New Roman" w:cs="Times New Roman"/>
              <w:b/>
              <w:bCs/>
            </w:rPr>
          </w:pPr>
        </w:p>
        <w:p w:rsidR="00F94024" w:rsidRPr="00F94024" w:rsidRDefault="00A8569E" w:rsidP="00F94024">
          <w:pPr>
            <w:widowControl w:val="0"/>
            <w:tabs>
              <w:tab w:val="left" w:pos="1426"/>
              <w:tab w:val="left" w:pos="1427"/>
              <w:tab w:val="right" w:leader="dot" w:pos="11034"/>
            </w:tabs>
            <w:autoSpaceDE w:val="0"/>
            <w:autoSpaceDN w:val="0"/>
            <w:spacing w:before="500" w:after="0" w:line="248" w:lineRule="exact"/>
            <w:ind w:left="850"/>
            <w:rPr>
              <w:rFonts w:ascii="Times New Roman" w:eastAsia="Times New Roman" w:hAnsi="Times New Roman" w:cs="Times New Roman"/>
              <w:b/>
              <w:bCs/>
            </w:rPr>
          </w:pPr>
          <w:hyperlink w:anchor="_TOC_250061" w:history="1">
            <w:r w:rsidR="00F94024" w:rsidRPr="00F94024">
              <w:rPr>
                <w:rFonts w:ascii="Times New Roman" w:eastAsia="Times New Roman" w:hAnsi="Times New Roman" w:cs="Times New Roman"/>
                <w:b/>
                <w:bCs/>
                <w:color w:val="231F20"/>
              </w:rPr>
              <w:t xml:space="preserve">Evaluation and Comparison of </w:t>
            </w:r>
            <w:r w:rsidR="00F94024" w:rsidRPr="00F94024">
              <w:rPr>
                <w:rFonts w:ascii="Times New Roman" w:eastAsia="Times New Roman" w:hAnsi="Times New Roman" w:cs="Times New Roman"/>
                <w:b/>
                <w:bCs/>
                <w:color w:val="231F20"/>
                <w:spacing w:val="-3"/>
              </w:rPr>
              <w:t>Tenders</w:t>
            </w:r>
            <w:r w:rsidR="00F94024" w:rsidRPr="00F94024">
              <w:rPr>
                <w:rFonts w:ascii="Times New Roman" w:eastAsia="Times New Roman" w:hAnsi="Times New Roman" w:cs="Times New Roman"/>
                <w:b/>
                <w:bCs/>
                <w:color w:val="231F20"/>
                <w:spacing w:val="-3"/>
              </w:rPr>
              <w:tab/>
            </w:r>
            <w:r w:rsidR="00F94024" w:rsidRPr="00F94024">
              <w:rPr>
                <w:rFonts w:ascii="Times New Roman" w:eastAsia="Times New Roman" w:hAnsi="Times New Roman" w:cs="Times New Roman"/>
                <w:b/>
                <w:bCs/>
                <w:color w:val="231F20"/>
                <w:spacing w:val="-7"/>
              </w:rPr>
              <w:t>11</w:t>
            </w:r>
          </w:hyperlink>
        </w:p>
        <w:p w:rsidR="00F94024" w:rsidRPr="00F94024" w:rsidRDefault="00A8569E" w:rsidP="00F94024">
          <w:pPr>
            <w:widowControl w:val="0"/>
            <w:numPr>
              <w:ilvl w:val="0"/>
              <w:numId w:val="68"/>
            </w:numPr>
            <w:tabs>
              <w:tab w:val="left" w:pos="1426"/>
              <w:tab w:val="left" w:pos="1427"/>
              <w:tab w:val="right" w:leader="dot" w:pos="11034"/>
            </w:tabs>
            <w:autoSpaceDE w:val="0"/>
            <w:autoSpaceDN w:val="0"/>
            <w:spacing w:after="0" w:line="244" w:lineRule="exact"/>
            <w:ind w:left="1426"/>
            <w:rPr>
              <w:rFonts w:ascii="Times New Roman" w:eastAsia="Times New Roman" w:hAnsi="Times New Roman" w:cs="Times New Roman"/>
            </w:rPr>
          </w:pPr>
          <w:hyperlink w:anchor="_TOC_250060" w:history="1">
            <w:r w:rsidR="00F94024" w:rsidRPr="00F94024">
              <w:rPr>
                <w:rFonts w:ascii="Times New Roman" w:eastAsia="Times New Roman" w:hAnsi="Times New Roman" w:cs="Times New Roman"/>
                <w:color w:val="231F20"/>
              </w:rPr>
              <w:t>Conﬁdentiality</w:t>
            </w:r>
            <w:r w:rsidR="00F94024" w:rsidRPr="00F94024">
              <w:rPr>
                <w:rFonts w:ascii="Times New Roman" w:eastAsia="Times New Roman" w:hAnsi="Times New Roman" w:cs="Times New Roman"/>
                <w:color w:val="231F20"/>
              </w:rPr>
              <w:tab/>
            </w:r>
            <w:r w:rsidR="00F94024" w:rsidRPr="00F94024">
              <w:rPr>
                <w:rFonts w:ascii="Times New Roman" w:eastAsia="Times New Roman" w:hAnsi="Times New Roman" w:cs="Times New Roman"/>
                <w:color w:val="231F20"/>
                <w:spacing w:val="-5"/>
              </w:rPr>
              <w:t>11</w:t>
            </w:r>
          </w:hyperlink>
        </w:p>
        <w:p w:rsidR="00F94024" w:rsidRPr="00F94024" w:rsidRDefault="00A8569E" w:rsidP="00F94024">
          <w:pPr>
            <w:widowControl w:val="0"/>
            <w:numPr>
              <w:ilvl w:val="0"/>
              <w:numId w:val="68"/>
            </w:numPr>
            <w:tabs>
              <w:tab w:val="left" w:pos="1426"/>
              <w:tab w:val="left" w:pos="1427"/>
              <w:tab w:val="right" w:leader="dot" w:pos="11034"/>
            </w:tabs>
            <w:autoSpaceDE w:val="0"/>
            <w:autoSpaceDN w:val="0"/>
            <w:spacing w:after="0" w:line="244" w:lineRule="exact"/>
            <w:ind w:left="1426"/>
            <w:rPr>
              <w:rFonts w:ascii="Times New Roman" w:eastAsia="Times New Roman" w:hAnsi="Times New Roman" w:cs="Times New Roman"/>
            </w:rPr>
          </w:pPr>
          <w:hyperlink w:anchor="_TOC_250059" w:history="1">
            <w:r w:rsidR="00F94024" w:rsidRPr="00F94024">
              <w:rPr>
                <w:rFonts w:ascii="Times New Roman" w:eastAsia="Times New Roman" w:hAnsi="Times New Roman" w:cs="Times New Roman"/>
                <w:color w:val="231F20"/>
              </w:rPr>
              <w:t xml:space="preserve">Clariﬁcation of </w:t>
            </w:r>
            <w:r w:rsidR="00F94024" w:rsidRPr="00F94024">
              <w:rPr>
                <w:rFonts w:ascii="Times New Roman" w:eastAsia="Times New Roman" w:hAnsi="Times New Roman" w:cs="Times New Roman"/>
                <w:color w:val="231F20"/>
                <w:spacing w:val="-3"/>
              </w:rPr>
              <w:t>Tenders</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spacing w:val="-5"/>
              </w:rPr>
              <w:t>11</w:t>
            </w:r>
          </w:hyperlink>
        </w:p>
        <w:p w:rsidR="00F94024" w:rsidRPr="00F94024" w:rsidRDefault="00A8569E" w:rsidP="00F94024">
          <w:pPr>
            <w:widowControl w:val="0"/>
            <w:numPr>
              <w:ilvl w:val="0"/>
              <w:numId w:val="68"/>
            </w:numPr>
            <w:tabs>
              <w:tab w:val="left" w:pos="1426"/>
              <w:tab w:val="left" w:pos="1427"/>
              <w:tab w:val="right" w:leader="dot" w:pos="11034"/>
            </w:tabs>
            <w:autoSpaceDE w:val="0"/>
            <w:autoSpaceDN w:val="0"/>
            <w:spacing w:after="0" w:line="244" w:lineRule="exact"/>
            <w:ind w:left="1426"/>
            <w:rPr>
              <w:rFonts w:ascii="Times New Roman" w:eastAsia="Times New Roman" w:hAnsi="Times New Roman" w:cs="Times New Roman"/>
            </w:rPr>
          </w:pPr>
          <w:hyperlink w:anchor="_TOC_250058" w:history="1">
            <w:r w:rsidR="00F94024" w:rsidRPr="00F94024">
              <w:rPr>
                <w:rFonts w:ascii="Times New Roman" w:eastAsia="Times New Roman" w:hAnsi="Times New Roman" w:cs="Times New Roman"/>
                <w:color w:val="231F20"/>
              </w:rPr>
              <w:t>Deviations, Reservations, and Omissions</w:t>
            </w:r>
            <w:r w:rsidR="00F94024" w:rsidRPr="00F94024">
              <w:rPr>
                <w:rFonts w:ascii="Times New Roman" w:eastAsia="Times New Roman" w:hAnsi="Times New Roman" w:cs="Times New Roman"/>
                <w:color w:val="231F20"/>
              </w:rPr>
              <w:tab/>
            </w:r>
            <w:r w:rsidR="00F94024" w:rsidRPr="00F94024">
              <w:rPr>
                <w:rFonts w:ascii="Times New Roman" w:eastAsia="Times New Roman" w:hAnsi="Times New Roman" w:cs="Times New Roman"/>
                <w:color w:val="231F20"/>
                <w:spacing w:val="-5"/>
              </w:rPr>
              <w:t>11</w:t>
            </w:r>
          </w:hyperlink>
        </w:p>
        <w:p w:rsidR="00F94024" w:rsidRPr="00F94024" w:rsidRDefault="00A8569E" w:rsidP="00F94024">
          <w:pPr>
            <w:widowControl w:val="0"/>
            <w:numPr>
              <w:ilvl w:val="0"/>
              <w:numId w:val="68"/>
            </w:numPr>
            <w:tabs>
              <w:tab w:val="left" w:pos="1426"/>
              <w:tab w:val="left" w:pos="1427"/>
              <w:tab w:val="right" w:leader="dot" w:pos="11035"/>
            </w:tabs>
            <w:autoSpaceDE w:val="0"/>
            <w:autoSpaceDN w:val="0"/>
            <w:spacing w:after="0" w:line="244" w:lineRule="exact"/>
            <w:ind w:left="1426"/>
            <w:rPr>
              <w:rFonts w:ascii="Times New Roman" w:eastAsia="Times New Roman" w:hAnsi="Times New Roman" w:cs="Times New Roman"/>
            </w:rPr>
          </w:pPr>
          <w:hyperlink w:anchor="_TOC_250057" w:history="1">
            <w:r w:rsidR="00F94024" w:rsidRPr="00F94024">
              <w:rPr>
                <w:rFonts w:ascii="Times New Roman" w:eastAsia="Times New Roman" w:hAnsi="Times New Roman" w:cs="Times New Roman"/>
                <w:color w:val="231F20"/>
              </w:rPr>
              <w:t>Determination of Responsiveness</w:t>
            </w:r>
            <w:r w:rsidR="00F94024" w:rsidRPr="00F94024">
              <w:rPr>
                <w:rFonts w:ascii="Times New Roman" w:eastAsia="Times New Roman" w:hAnsi="Times New Roman" w:cs="Times New Roman"/>
                <w:color w:val="231F20"/>
              </w:rPr>
              <w:tab/>
              <w:t>12</w:t>
            </w:r>
          </w:hyperlink>
        </w:p>
        <w:p w:rsidR="00F94024" w:rsidRPr="00F94024" w:rsidRDefault="00F94024" w:rsidP="00F94024">
          <w:pPr>
            <w:widowControl w:val="0"/>
            <w:numPr>
              <w:ilvl w:val="0"/>
              <w:numId w:val="68"/>
            </w:numPr>
            <w:tabs>
              <w:tab w:val="left" w:pos="1426"/>
              <w:tab w:val="left" w:pos="1427"/>
              <w:tab w:val="right" w:leader="dot" w:pos="11035"/>
            </w:tabs>
            <w:autoSpaceDE w:val="0"/>
            <w:autoSpaceDN w:val="0"/>
            <w:spacing w:after="0" w:line="244" w:lineRule="exact"/>
            <w:ind w:left="1426"/>
            <w:rPr>
              <w:rFonts w:ascii="Times New Roman" w:eastAsia="Times New Roman" w:hAnsi="Times New Roman" w:cs="Times New Roman"/>
            </w:rPr>
          </w:pPr>
          <w:r w:rsidRPr="00F94024">
            <w:rPr>
              <w:rFonts w:ascii="Times New Roman" w:eastAsia="Times New Roman" w:hAnsi="Times New Roman" w:cs="Times New Roman"/>
              <w:color w:val="231F20"/>
            </w:rPr>
            <w:t>Correction of Arithmetical Errors</w:t>
          </w:r>
          <w:r w:rsidRPr="00F94024">
            <w:rPr>
              <w:rFonts w:ascii="Times New Roman" w:eastAsia="Times New Roman" w:hAnsi="Times New Roman" w:cs="Times New Roman"/>
              <w:color w:val="231F20"/>
            </w:rPr>
            <w:tab/>
            <w:t>12</w:t>
          </w:r>
        </w:p>
        <w:p w:rsidR="00F94024" w:rsidRPr="00F94024" w:rsidRDefault="00A8569E" w:rsidP="00F94024">
          <w:pPr>
            <w:widowControl w:val="0"/>
            <w:numPr>
              <w:ilvl w:val="0"/>
              <w:numId w:val="68"/>
            </w:numPr>
            <w:tabs>
              <w:tab w:val="left" w:pos="1426"/>
              <w:tab w:val="left" w:pos="1427"/>
              <w:tab w:val="right" w:leader="dot" w:pos="11035"/>
            </w:tabs>
            <w:autoSpaceDE w:val="0"/>
            <w:autoSpaceDN w:val="0"/>
            <w:spacing w:after="0" w:line="244" w:lineRule="exact"/>
            <w:ind w:left="1426"/>
            <w:rPr>
              <w:rFonts w:ascii="Times New Roman" w:eastAsia="Times New Roman" w:hAnsi="Times New Roman" w:cs="Times New Roman"/>
            </w:rPr>
          </w:pPr>
          <w:hyperlink w:anchor="_TOC_250056" w:history="1">
            <w:r w:rsidR="00F94024" w:rsidRPr="00F94024">
              <w:rPr>
                <w:rFonts w:ascii="Times New Roman" w:eastAsia="Times New Roman" w:hAnsi="Times New Roman" w:cs="Times New Roman"/>
                <w:color w:val="231F20"/>
              </w:rPr>
              <w:t>Conversion to Single Currency</w:t>
            </w:r>
            <w:r w:rsidR="00F94024" w:rsidRPr="00F94024">
              <w:rPr>
                <w:rFonts w:ascii="Times New Roman" w:eastAsia="Times New Roman" w:hAnsi="Times New Roman" w:cs="Times New Roman"/>
                <w:color w:val="231F20"/>
              </w:rPr>
              <w:tab/>
              <w:t>12</w:t>
            </w:r>
          </w:hyperlink>
        </w:p>
        <w:p w:rsidR="00F94024" w:rsidRPr="00F94024" w:rsidRDefault="00A8569E" w:rsidP="00F94024">
          <w:pPr>
            <w:widowControl w:val="0"/>
            <w:numPr>
              <w:ilvl w:val="0"/>
              <w:numId w:val="68"/>
            </w:numPr>
            <w:tabs>
              <w:tab w:val="left" w:pos="1426"/>
              <w:tab w:val="left" w:pos="1427"/>
              <w:tab w:val="right" w:leader="dot" w:pos="11034"/>
            </w:tabs>
            <w:autoSpaceDE w:val="0"/>
            <w:autoSpaceDN w:val="0"/>
            <w:spacing w:after="0" w:line="244" w:lineRule="exact"/>
            <w:ind w:left="1426"/>
            <w:rPr>
              <w:rFonts w:ascii="Times New Roman" w:eastAsia="Times New Roman" w:hAnsi="Times New Roman" w:cs="Times New Roman"/>
            </w:rPr>
          </w:pPr>
          <w:hyperlink w:anchor="_TOC_250055" w:history="1">
            <w:r w:rsidR="00F94024" w:rsidRPr="00F94024">
              <w:rPr>
                <w:rFonts w:ascii="Times New Roman" w:eastAsia="Times New Roman" w:hAnsi="Times New Roman" w:cs="Times New Roman"/>
                <w:color w:val="231F20"/>
              </w:rPr>
              <w:t>Margin of Preference and Reservations</w:t>
            </w:r>
            <w:r w:rsidR="00F94024" w:rsidRPr="00F94024">
              <w:rPr>
                <w:rFonts w:ascii="Times New Roman" w:eastAsia="Times New Roman" w:hAnsi="Times New Roman" w:cs="Times New Roman"/>
                <w:color w:val="231F20"/>
              </w:rPr>
              <w:tab/>
              <w:t>34</w:t>
            </w:r>
          </w:hyperlink>
        </w:p>
        <w:p w:rsidR="00F94024" w:rsidRPr="00F94024" w:rsidRDefault="00A8569E" w:rsidP="00F94024">
          <w:pPr>
            <w:widowControl w:val="0"/>
            <w:numPr>
              <w:ilvl w:val="0"/>
              <w:numId w:val="68"/>
            </w:numPr>
            <w:tabs>
              <w:tab w:val="left" w:pos="1426"/>
              <w:tab w:val="left" w:pos="1427"/>
              <w:tab w:val="right" w:leader="dot" w:pos="11035"/>
            </w:tabs>
            <w:autoSpaceDE w:val="0"/>
            <w:autoSpaceDN w:val="0"/>
            <w:spacing w:after="0" w:line="244" w:lineRule="exact"/>
            <w:ind w:left="1426"/>
            <w:rPr>
              <w:rFonts w:ascii="Times New Roman" w:eastAsia="Times New Roman" w:hAnsi="Times New Roman" w:cs="Times New Roman"/>
            </w:rPr>
          </w:pPr>
          <w:hyperlink w:anchor="_TOC_250054" w:history="1">
            <w:r w:rsidR="00F94024" w:rsidRPr="00F94024">
              <w:rPr>
                <w:rFonts w:ascii="Times New Roman" w:eastAsia="Times New Roman" w:hAnsi="Times New Roman" w:cs="Times New Roman"/>
                <w:color w:val="231F20"/>
              </w:rPr>
              <w:t xml:space="preserve">Evaluation of </w:t>
            </w:r>
            <w:r w:rsidR="00F94024" w:rsidRPr="00F94024">
              <w:rPr>
                <w:rFonts w:ascii="Times New Roman" w:eastAsia="Times New Roman" w:hAnsi="Times New Roman" w:cs="Times New Roman"/>
                <w:color w:val="231F20"/>
                <w:spacing w:val="-3"/>
              </w:rPr>
              <w:t>Tenders</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34</w:t>
            </w:r>
          </w:hyperlink>
        </w:p>
        <w:p w:rsidR="00F94024" w:rsidRPr="00F94024" w:rsidRDefault="00F94024" w:rsidP="00F94024">
          <w:pPr>
            <w:widowControl w:val="0"/>
            <w:numPr>
              <w:ilvl w:val="0"/>
              <w:numId w:val="67"/>
            </w:numPr>
            <w:tabs>
              <w:tab w:val="left" w:pos="1426"/>
              <w:tab w:val="left" w:pos="1427"/>
              <w:tab w:val="right" w:leader="dot" w:pos="11034"/>
            </w:tabs>
            <w:autoSpaceDE w:val="0"/>
            <w:autoSpaceDN w:val="0"/>
            <w:spacing w:after="0" w:line="248" w:lineRule="exact"/>
            <w:rPr>
              <w:rFonts w:ascii="Times New Roman" w:eastAsia="Times New Roman" w:hAnsi="Times New Roman" w:cs="Times New Roman"/>
            </w:rPr>
          </w:pPr>
          <w:r w:rsidRPr="00F94024">
            <w:rPr>
              <w:rFonts w:ascii="Times New Roman" w:eastAsia="Times New Roman" w:hAnsi="Times New Roman" w:cs="Times New Roman"/>
              <w:color w:val="231F20"/>
            </w:rPr>
            <w:t xml:space="preserve">Abnormally Low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and Abnormally High </w:t>
          </w:r>
          <w:r w:rsidRPr="00F94024">
            <w:rPr>
              <w:rFonts w:ascii="Times New Roman" w:eastAsia="Times New Roman" w:hAnsi="Times New Roman" w:cs="Times New Roman"/>
              <w:color w:val="231F20"/>
              <w:spacing w:val="-3"/>
            </w:rPr>
            <w:t>Tenders</w:t>
          </w:r>
          <w:r w:rsidRPr="00F94024">
            <w:rPr>
              <w:rFonts w:ascii="Times New Roman" w:eastAsia="Times New Roman" w:hAnsi="Times New Roman" w:cs="Times New Roman"/>
              <w:color w:val="231F20"/>
              <w:spacing w:val="-3"/>
            </w:rPr>
            <w:tab/>
          </w:r>
          <w:r w:rsidRPr="00F94024">
            <w:rPr>
              <w:rFonts w:ascii="Times New Roman" w:eastAsia="Times New Roman" w:hAnsi="Times New Roman" w:cs="Times New Roman"/>
              <w:color w:val="231F20"/>
            </w:rPr>
            <w:t>34</w:t>
          </w:r>
        </w:p>
        <w:p w:rsidR="00F94024" w:rsidRPr="00F94024" w:rsidRDefault="00F94024" w:rsidP="00F94024">
          <w:pPr>
            <w:widowControl w:val="0"/>
            <w:numPr>
              <w:ilvl w:val="0"/>
              <w:numId w:val="67"/>
            </w:numPr>
            <w:tabs>
              <w:tab w:val="left" w:pos="1426"/>
              <w:tab w:val="left" w:pos="1427"/>
              <w:tab w:val="left" w:leader="dot" w:pos="10814"/>
            </w:tabs>
            <w:autoSpaceDE w:val="0"/>
            <w:autoSpaceDN w:val="0"/>
            <w:spacing w:before="39"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 xml:space="preserve">Unbalanced and/or Front-Loaded </w:t>
          </w:r>
          <w:r w:rsidRPr="00F94024">
            <w:rPr>
              <w:rFonts w:ascii="Times New Roman" w:eastAsia="Times New Roman" w:hAnsi="Times New Roman" w:cs="Times New Roman"/>
              <w:color w:val="231F20"/>
              <w:spacing w:val="-3"/>
            </w:rPr>
            <w:t>Tenders</w:t>
          </w:r>
          <w:r w:rsidRPr="00F94024">
            <w:rPr>
              <w:rFonts w:ascii="Times New Roman" w:eastAsia="Times New Roman" w:hAnsi="Times New Roman" w:cs="Times New Roman"/>
              <w:color w:val="231F20"/>
              <w:spacing w:val="-3"/>
            </w:rPr>
            <w:tab/>
          </w:r>
          <w:r w:rsidRPr="00F94024">
            <w:rPr>
              <w:rFonts w:ascii="Times New Roman" w:eastAsia="Times New Roman" w:hAnsi="Times New Roman" w:cs="Times New Roman"/>
              <w:color w:val="231F20"/>
            </w:rPr>
            <w:t>14</w:t>
          </w:r>
        </w:p>
        <w:p w:rsidR="00F94024" w:rsidRPr="00F94024" w:rsidRDefault="00F94024" w:rsidP="00F94024">
          <w:pPr>
            <w:widowControl w:val="0"/>
            <w:numPr>
              <w:ilvl w:val="0"/>
              <w:numId w:val="67"/>
            </w:numPr>
            <w:tabs>
              <w:tab w:val="left" w:pos="1426"/>
              <w:tab w:val="left" w:pos="1427"/>
              <w:tab w:val="left" w:leader="dot" w:pos="10814"/>
            </w:tabs>
            <w:autoSpaceDE w:val="0"/>
            <w:autoSpaceDN w:val="0"/>
            <w:spacing w:before="39"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Qualiﬁcation of the Tenderer</w:t>
          </w:r>
          <w:r w:rsidRPr="00F94024">
            <w:rPr>
              <w:rFonts w:ascii="Times New Roman" w:eastAsia="Times New Roman" w:hAnsi="Times New Roman" w:cs="Times New Roman"/>
              <w:color w:val="231F20"/>
            </w:rPr>
            <w:tab/>
            <w:t>14</w:t>
          </w:r>
        </w:p>
        <w:p w:rsidR="00F94024" w:rsidRPr="00F94024" w:rsidRDefault="00F94024" w:rsidP="00F94024">
          <w:pPr>
            <w:widowControl w:val="0"/>
            <w:numPr>
              <w:ilvl w:val="0"/>
              <w:numId w:val="67"/>
            </w:numPr>
            <w:tabs>
              <w:tab w:val="left" w:pos="1426"/>
              <w:tab w:val="left" w:pos="1427"/>
              <w:tab w:val="left" w:leader="dot" w:pos="10814"/>
            </w:tabs>
            <w:autoSpaceDE w:val="0"/>
            <w:autoSpaceDN w:val="0"/>
            <w:spacing w:before="40"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Procuring Entity's Right to Accept Any</w:t>
          </w:r>
          <w:r w:rsidRPr="00F94024">
            <w:rPr>
              <w:rFonts w:ascii="Times New Roman" w:eastAsia="Times New Roman" w:hAnsi="Times New Roman" w:cs="Times New Roman"/>
              <w:color w:val="231F20"/>
              <w:spacing w:val="-4"/>
            </w:rPr>
            <w:t xml:space="preserve"> Tender,</w:t>
          </w:r>
          <w:r w:rsidRPr="00F94024">
            <w:rPr>
              <w:rFonts w:ascii="Times New Roman" w:eastAsia="Times New Roman" w:hAnsi="Times New Roman" w:cs="Times New Roman"/>
              <w:color w:val="231F20"/>
            </w:rPr>
            <w:t xml:space="preserve"> and to Reject Any or All </w:t>
          </w:r>
          <w:r w:rsidRPr="00F94024">
            <w:rPr>
              <w:rFonts w:ascii="Times New Roman" w:eastAsia="Times New Roman" w:hAnsi="Times New Roman" w:cs="Times New Roman"/>
              <w:color w:val="231F20"/>
              <w:spacing w:val="-3"/>
            </w:rPr>
            <w:t>Tenders</w:t>
          </w:r>
          <w:r w:rsidRPr="00F94024">
            <w:rPr>
              <w:rFonts w:ascii="Times New Roman" w:eastAsia="Times New Roman" w:hAnsi="Times New Roman" w:cs="Times New Roman"/>
              <w:color w:val="231F20"/>
              <w:spacing w:val="-3"/>
            </w:rPr>
            <w:tab/>
          </w:r>
          <w:r w:rsidRPr="00F94024">
            <w:rPr>
              <w:rFonts w:ascii="Times New Roman" w:eastAsia="Times New Roman" w:hAnsi="Times New Roman" w:cs="Times New Roman"/>
              <w:color w:val="231F20"/>
            </w:rPr>
            <w:t>15</w:t>
          </w:r>
        </w:p>
        <w:p w:rsidR="00F94024" w:rsidRPr="00F94024" w:rsidRDefault="00A8569E" w:rsidP="00F94024">
          <w:pPr>
            <w:widowControl w:val="0"/>
            <w:numPr>
              <w:ilvl w:val="1"/>
              <w:numId w:val="69"/>
            </w:numPr>
            <w:tabs>
              <w:tab w:val="left" w:pos="1426"/>
              <w:tab w:val="left" w:pos="1427"/>
              <w:tab w:val="right" w:leader="dot" w:pos="11034"/>
            </w:tabs>
            <w:autoSpaceDE w:val="0"/>
            <w:autoSpaceDN w:val="0"/>
            <w:spacing w:before="283" w:after="0" w:line="248" w:lineRule="exact"/>
            <w:ind w:left="1426"/>
            <w:rPr>
              <w:rFonts w:ascii="Times New Roman" w:eastAsia="Times New Roman" w:hAnsi="Times New Roman" w:cs="Times New Roman"/>
              <w:bCs/>
            </w:rPr>
          </w:pPr>
          <w:hyperlink w:anchor="_TOC_250053" w:history="1">
            <w:r w:rsidR="00F94024" w:rsidRPr="00F94024">
              <w:rPr>
                <w:rFonts w:ascii="Times New Roman" w:eastAsia="Times New Roman" w:hAnsi="Times New Roman" w:cs="Times New Roman"/>
                <w:b/>
                <w:bCs/>
                <w:color w:val="231F20"/>
                <w:spacing w:val="-4"/>
              </w:rPr>
              <w:t>Award</w:t>
            </w:r>
            <w:r w:rsidR="00F94024" w:rsidRPr="00F94024">
              <w:rPr>
                <w:rFonts w:ascii="Times New Roman" w:eastAsia="Times New Roman" w:hAnsi="Times New Roman" w:cs="Times New Roman"/>
                <w:b/>
                <w:bCs/>
                <w:color w:val="231F20"/>
              </w:rPr>
              <w:t xml:space="preserve"> of Contract</w:t>
            </w:r>
            <w:r w:rsidR="00F94024" w:rsidRPr="00F94024">
              <w:rPr>
                <w:rFonts w:ascii="Times New Roman" w:eastAsia="Times New Roman" w:hAnsi="Times New Roman" w:cs="Times New Roman"/>
                <w:b/>
                <w:bCs/>
                <w:color w:val="231F20"/>
              </w:rPr>
              <w:tab/>
            </w:r>
            <w:r w:rsidR="00F94024" w:rsidRPr="00F94024">
              <w:rPr>
                <w:rFonts w:ascii="Times New Roman" w:eastAsia="Times New Roman" w:hAnsi="Times New Roman" w:cs="Times New Roman"/>
                <w:bCs/>
                <w:color w:val="231F20"/>
              </w:rPr>
              <w:t>15</w:t>
            </w:r>
          </w:hyperlink>
        </w:p>
        <w:p w:rsidR="00F94024" w:rsidRPr="00F94024" w:rsidRDefault="00A8569E" w:rsidP="00F94024">
          <w:pPr>
            <w:widowControl w:val="0"/>
            <w:numPr>
              <w:ilvl w:val="0"/>
              <w:numId w:val="67"/>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52" w:history="1">
            <w:r w:rsidR="00F94024" w:rsidRPr="00F94024">
              <w:rPr>
                <w:rFonts w:ascii="Times New Roman" w:eastAsia="Times New Roman" w:hAnsi="Times New Roman" w:cs="Times New Roman"/>
                <w:color w:val="231F20"/>
                <w:spacing w:val="-5"/>
              </w:rPr>
              <w:t>Award</w:t>
            </w:r>
            <w:r w:rsidR="00F94024" w:rsidRPr="00F94024">
              <w:rPr>
                <w:rFonts w:ascii="Times New Roman" w:eastAsia="Times New Roman" w:hAnsi="Times New Roman" w:cs="Times New Roman"/>
                <w:color w:val="231F20"/>
              </w:rPr>
              <w:t xml:space="preserve"> Criteria</w:t>
            </w:r>
            <w:r w:rsidR="00F94024" w:rsidRPr="00F94024">
              <w:rPr>
                <w:rFonts w:ascii="Times New Roman" w:eastAsia="Times New Roman" w:hAnsi="Times New Roman" w:cs="Times New Roman"/>
                <w:color w:val="231F20"/>
              </w:rPr>
              <w:tab/>
              <w:t>15</w:t>
            </w:r>
          </w:hyperlink>
        </w:p>
        <w:p w:rsidR="00F94024" w:rsidRPr="00F94024" w:rsidRDefault="00A8569E" w:rsidP="00F94024">
          <w:pPr>
            <w:widowControl w:val="0"/>
            <w:numPr>
              <w:ilvl w:val="0"/>
              <w:numId w:val="67"/>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51" w:history="1">
            <w:r w:rsidR="00F94024" w:rsidRPr="00F94024">
              <w:rPr>
                <w:rFonts w:ascii="Times New Roman" w:eastAsia="Times New Roman" w:hAnsi="Times New Roman" w:cs="Times New Roman"/>
                <w:color w:val="231F20"/>
              </w:rPr>
              <w:t>Notice of Intention to enter into a Contract</w:t>
            </w:r>
            <w:r w:rsidR="00F94024" w:rsidRPr="00F94024">
              <w:rPr>
                <w:rFonts w:ascii="Times New Roman" w:eastAsia="Times New Roman" w:hAnsi="Times New Roman" w:cs="Times New Roman"/>
                <w:color w:val="231F20"/>
              </w:rPr>
              <w:tab/>
              <w:t>15</w:t>
            </w:r>
          </w:hyperlink>
        </w:p>
        <w:p w:rsidR="00F94024" w:rsidRPr="00F94024" w:rsidRDefault="00A8569E" w:rsidP="00F94024">
          <w:pPr>
            <w:widowControl w:val="0"/>
            <w:numPr>
              <w:ilvl w:val="0"/>
              <w:numId w:val="67"/>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50" w:history="1">
            <w:r w:rsidR="00F94024" w:rsidRPr="00F94024">
              <w:rPr>
                <w:rFonts w:ascii="Times New Roman" w:eastAsia="Times New Roman" w:hAnsi="Times New Roman" w:cs="Times New Roman"/>
                <w:color w:val="231F20"/>
              </w:rPr>
              <w:t>Standstill Period</w:t>
            </w:r>
            <w:r w:rsidR="00F94024" w:rsidRPr="00F94024">
              <w:rPr>
                <w:rFonts w:ascii="Times New Roman" w:eastAsia="Times New Roman" w:hAnsi="Times New Roman" w:cs="Times New Roman"/>
                <w:color w:val="231F20"/>
              </w:rPr>
              <w:tab/>
              <w:t>15</w:t>
            </w:r>
          </w:hyperlink>
        </w:p>
        <w:p w:rsidR="00F94024" w:rsidRPr="00F94024" w:rsidRDefault="00A8569E" w:rsidP="00F94024">
          <w:pPr>
            <w:widowControl w:val="0"/>
            <w:numPr>
              <w:ilvl w:val="0"/>
              <w:numId w:val="67"/>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49" w:history="1">
            <w:r w:rsidR="00F94024" w:rsidRPr="00F94024">
              <w:rPr>
                <w:rFonts w:ascii="Times New Roman" w:eastAsia="Times New Roman" w:hAnsi="Times New Roman" w:cs="Times New Roman"/>
                <w:color w:val="231F20"/>
              </w:rPr>
              <w:t>Debrieﬁng by the Procuring Entity</w:t>
            </w:r>
            <w:r w:rsidR="00F94024" w:rsidRPr="00F94024">
              <w:rPr>
                <w:rFonts w:ascii="Times New Roman" w:eastAsia="Times New Roman" w:hAnsi="Times New Roman" w:cs="Times New Roman"/>
                <w:color w:val="231F20"/>
              </w:rPr>
              <w:tab/>
              <w:t>15</w:t>
            </w:r>
          </w:hyperlink>
        </w:p>
        <w:p w:rsidR="00F94024" w:rsidRPr="00F94024" w:rsidRDefault="00A8569E" w:rsidP="00F94024">
          <w:pPr>
            <w:widowControl w:val="0"/>
            <w:numPr>
              <w:ilvl w:val="0"/>
              <w:numId w:val="67"/>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48" w:history="1">
            <w:r w:rsidR="00F94024" w:rsidRPr="00F94024">
              <w:rPr>
                <w:rFonts w:ascii="Times New Roman" w:eastAsia="Times New Roman" w:hAnsi="Times New Roman" w:cs="Times New Roman"/>
                <w:color w:val="231F20"/>
              </w:rPr>
              <w:t xml:space="preserve">Letter of </w:t>
            </w:r>
            <w:r w:rsidR="00F94024" w:rsidRPr="00F94024">
              <w:rPr>
                <w:rFonts w:ascii="Times New Roman" w:eastAsia="Times New Roman" w:hAnsi="Times New Roman" w:cs="Times New Roman"/>
                <w:color w:val="231F20"/>
                <w:spacing w:val="-5"/>
              </w:rPr>
              <w:t>Award</w:t>
            </w:r>
            <w:r w:rsidR="00F94024" w:rsidRPr="00F94024">
              <w:rPr>
                <w:rFonts w:ascii="Times New Roman" w:eastAsia="Times New Roman" w:hAnsi="Times New Roman" w:cs="Times New Roman"/>
                <w:color w:val="231F20"/>
                <w:spacing w:val="-5"/>
              </w:rPr>
              <w:tab/>
            </w:r>
            <w:r w:rsidR="00F94024" w:rsidRPr="00F94024">
              <w:rPr>
                <w:rFonts w:ascii="Times New Roman" w:eastAsia="Times New Roman" w:hAnsi="Times New Roman" w:cs="Times New Roman"/>
                <w:color w:val="231F20"/>
              </w:rPr>
              <w:t>15</w:t>
            </w:r>
          </w:hyperlink>
        </w:p>
        <w:p w:rsidR="00F94024" w:rsidRPr="00F94024" w:rsidRDefault="00A8569E" w:rsidP="00F94024">
          <w:pPr>
            <w:widowControl w:val="0"/>
            <w:numPr>
              <w:ilvl w:val="0"/>
              <w:numId w:val="67"/>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47" w:history="1">
            <w:r w:rsidR="00F94024" w:rsidRPr="00F94024">
              <w:rPr>
                <w:rFonts w:ascii="Times New Roman" w:eastAsia="Times New Roman" w:hAnsi="Times New Roman" w:cs="Times New Roman"/>
                <w:color w:val="231F20"/>
              </w:rPr>
              <w:t>Signing of Contract</w:t>
            </w:r>
            <w:r w:rsidR="00F94024" w:rsidRPr="00F94024">
              <w:rPr>
                <w:rFonts w:ascii="Times New Roman" w:eastAsia="Times New Roman" w:hAnsi="Times New Roman" w:cs="Times New Roman"/>
                <w:color w:val="231F20"/>
              </w:rPr>
              <w:tab/>
              <w:t>16</w:t>
            </w:r>
          </w:hyperlink>
        </w:p>
        <w:p w:rsidR="00F94024" w:rsidRPr="00F94024" w:rsidRDefault="00A8569E" w:rsidP="00F94024">
          <w:pPr>
            <w:widowControl w:val="0"/>
            <w:numPr>
              <w:ilvl w:val="0"/>
              <w:numId w:val="67"/>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46" w:history="1">
            <w:r w:rsidR="00F94024" w:rsidRPr="00F94024">
              <w:rPr>
                <w:rFonts w:ascii="Times New Roman" w:eastAsia="Times New Roman" w:hAnsi="Times New Roman" w:cs="Times New Roman"/>
                <w:color w:val="231F20"/>
              </w:rPr>
              <w:t>Performance Security</w:t>
            </w:r>
            <w:r w:rsidR="00F94024" w:rsidRPr="00F94024">
              <w:rPr>
                <w:rFonts w:ascii="Times New Roman" w:eastAsia="Times New Roman" w:hAnsi="Times New Roman" w:cs="Times New Roman"/>
                <w:color w:val="231F20"/>
              </w:rPr>
              <w:tab/>
              <w:t>16</w:t>
            </w:r>
          </w:hyperlink>
        </w:p>
        <w:p w:rsidR="00F94024" w:rsidRPr="00F94024" w:rsidRDefault="00A8569E" w:rsidP="00F94024">
          <w:pPr>
            <w:widowControl w:val="0"/>
            <w:tabs>
              <w:tab w:val="left" w:pos="1426"/>
              <w:tab w:val="right" w:leader="dot" w:pos="11034"/>
            </w:tabs>
            <w:autoSpaceDE w:val="0"/>
            <w:autoSpaceDN w:val="0"/>
            <w:spacing w:after="0" w:line="244" w:lineRule="exact"/>
            <w:ind w:left="850"/>
            <w:rPr>
              <w:rFonts w:ascii="Times New Roman" w:eastAsia="Times New Roman" w:hAnsi="Times New Roman" w:cs="Times New Roman"/>
            </w:rPr>
          </w:pPr>
          <w:hyperlink w:anchor="_TOC_250045" w:history="1">
            <w:r w:rsidR="00F94024" w:rsidRPr="00F94024">
              <w:rPr>
                <w:rFonts w:ascii="Times New Roman" w:eastAsia="Times New Roman" w:hAnsi="Times New Roman" w:cs="Times New Roman"/>
                <w:color w:val="231F20"/>
              </w:rPr>
              <w:t>48</w:t>
            </w:r>
            <w:r w:rsidR="00F94024" w:rsidRPr="00F94024">
              <w:rPr>
                <w:rFonts w:ascii="Times New Roman" w:eastAsia="Times New Roman" w:hAnsi="Times New Roman" w:cs="Times New Roman"/>
                <w:color w:val="231F20"/>
              </w:rPr>
              <w:tab/>
              <w:t>Publication of Procurement Contract</w:t>
            </w:r>
            <w:r w:rsidR="00F94024" w:rsidRPr="00F94024">
              <w:rPr>
                <w:rFonts w:ascii="Times New Roman" w:eastAsia="Times New Roman" w:hAnsi="Times New Roman" w:cs="Times New Roman"/>
                <w:color w:val="231F20"/>
              </w:rPr>
              <w:tab/>
              <w:t>16</w:t>
            </w:r>
          </w:hyperlink>
        </w:p>
        <w:p w:rsidR="00F94024" w:rsidRPr="00F94024" w:rsidRDefault="00A8569E" w:rsidP="00F94024">
          <w:pPr>
            <w:widowControl w:val="0"/>
            <w:numPr>
              <w:ilvl w:val="0"/>
              <w:numId w:val="67"/>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44" w:history="1">
            <w:r w:rsidR="00F94024" w:rsidRPr="00F94024">
              <w:rPr>
                <w:rFonts w:ascii="Times New Roman" w:eastAsia="Times New Roman" w:hAnsi="Times New Roman" w:cs="Times New Roman"/>
                <w:color w:val="231F20"/>
              </w:rPr>
              <w:t>Adjudicator</w:t>
            </w:r>
            <w:r w:rsidR="00F94024" w:rsidRPr="00F94024">
              <w:rPr>
                <w:rFonts w:ascii="Times New Roman" w:eastAsia="Times New Roman" w:hAnsi="Times New Roman" w:cs="Times New Roman"/>
                <w:color w:val="231F20"/>
              </w:rPr>
              <w:tab/>
              <w:t>16</w:t>
            </w:r>
          </w:hyperlink>
        </w:p>
        <w:p w:rsidR="00F94024" w:rsidRPr="00F94024" w:rsidRDefault="00A8569E" w:rsidP="00F94024">
          <w:pPr>
            <w:widowControl w:val="0"/>
            <w:numPr>
              <w:ilvl w:val="0"/>
              <w:numId w:val="67"/>
            </w:numPr>
            <w:tabs>
              <w:tab w:val="left" w:pos="1426"/>
              <w:tab w:val="left" w:pos="1427"/>
              <w:tab w:val="right" w:leader="dot" w:pos="11034"/>
            </w:tabs>
            <w:autoSpaceDE w:val="0"/>
            <w:autoSpaceDN w:val="0"/>
            <w:spacing w:after="0" w:line="248" w:lineRule="exact"/>
            <w:rPr>
              <w:rFonts w:ascii="Times New Roman" w:eastAsia="Times New Roman" w:hAnsi="Times New Roman" w:cs="Times New Roman"/>
            </w:rPr>
          </w:pPr>
          <w:hyperlink w:anchor="_TOC_250043" w:history="1">
            <w:r w:rsidR="00F94024" w:rsidRPr="00F94024">
              <w:rPr>
                <w:rFonts w:ascii="Times New Roman" w:eastAsia="Times New Roman" w:hAnsi="Times New Roman" w:cs="Times New Roman"/>
                <w:color w:val="231F20"/>
              </w:rPr>
              <w:t>Procurement Related Complaint</w:t>
            </w:r>
            <w:r w:rsidR="00F94024" w:rsidRPr="00F94024">
              <w:rPr>
                <w:rFonts w:ascii="Times New Roman" w:eastAsia="Times New Roman" w:hAnsi="Times New Roman" w:cs="Times New Roman"/>
                <w:color w:val="231F20"/>
              </w:rPr>
              <w:tab/>
              <w:t>16</w:t>
            </w:r>
          </w:hyperlink>
        </w:p>
        <w:p w:rsidR="00F94024" w:rsidRPr="00F94024" w:rsidRDefault="00A8569E" w:rsidP="00F94024">
          <w:pPr>
            <w:widowControl w:val="0"/>
            <w:tabs>
              <w:tab w:val="right" w:leader="dot" w:pos="11034"/>
            </w:tabs>
            <w:autoSpaceDE w:val="0"/>
            <w:autoSpaceDN w:val="0"/>
            <w:spacing w:before="234" w:after="0" w:line="240" w:lineRule="auto"/>
            <w:ind w:left="850"/>
            <w:rPr>
              <w:rFonts w:ascii="Times New Roman" w:eastAsia="Times New Roman" w:hAnsi="Times New Roman" w:cs="Times New Roman"/>
              <w:b/>
              <w:bCs/>
            </w:rPr>
          </w:pPr>
          <w:hyperlink w:anchor="_TOC_250042" w:history="1">
            <w:r w:rsidR="00F94024" w:rsidRPr="00F94024">
              <w:rPr>
                <w:rFonts w:ascii="Times New Roman" w:eastAsia="Times New Roman" w:hAnsi="Times New Roman" w:cs="Times New Roman"/>
                <w:b/>
                <w:bCs/>
                <w:color w:val="231F20"/>
              </w:rPr>
              <w:t xml:space="preserve">SECTION II - TENDER </w:t>
            </w:r>
            <w:r w:rsidR="00F94024" w:rsidRPr="00F94024">
              <w:rPr>
                <w:rFonts w:ascii="Times New Roman" w:eastAsia="Times New Roman" w:hAnsi="Times New Roman" w:cs="Times New Roman"/>
                <w:b/>
                <w:bCs/>
                <w:color w:val="231F20"/>
                <w:spacing w:val="-9"/>
              </w:rPr>
              <w:t xml:space="preserve">DATA </w:t>
            </w:r>
            <w:r w:rsidR="00F94024" w:rsidRPr="00F94024">
              <w:rPr>
                <w:rFonts w:ascii="Times New Roman" w:eastAsia="Times New Roman" w:hAnsi="Times New Roman" w:cs="Times New Roman"/>
                <w:b/>
                <w:bCs/>
                <w:color w:val="231F20"/>
              </w:rPr>
              <w:t>SHEET (TDS)</w:t>
            </w:r>
            <w:r w:rsidR="00F94024" w:rsidRPr="00F94024">
              <w:rPr>
                <w:rFonts w:ascii="Times New Roman" w:eastAsia="Times New Roman" w:hAnsi="Times New Roman" w:cs="Times New Roman"/>
                <w:b/>
                <w:bCs/>
                <w:color w:val="231F20"/>
              </w:rPr>
              <w:tab/>
              <w:t>17</w:t>
            </w:r>
          </w:hyperlink>
        </w:p>
        <w:p w:rsidR="00F94024" w:rsidRPr="00F94024" w:rsidRDefault="00A8569E" w:rsidP="00F94024">
          <w:pPr>
            <w:widowControl w:val="0"/>
            <w:tabs>
              <w:tab w:val="right" w:leader="dot" w:pos="11034"/>
            </w:tabs>
            <w:autoSpaceDE w:val="0"/>
            <w:autoSpaceDN w:val="0"/>
            <w:spacing w:before="235" w:after="0" w:line="248" w:lineRule="exact"/>
            <w:ind w:left="850"/>
            <w:rPr>
              <w:rFonts w:ascii="Times New Roman" w:eastAsia="Times New Roman" w:hAnsi="Times New Roman" w:cs="Times New Roman"/>
              <w:b/>
              <w:bCs/>
            </w:rPr>
          </w:pPr>
          <w:hyperlink w:anchor="_TOC_250041" w:history="1">
            <w:r w:rsidR="00F94024" w:rsidRPr="00F94024">
              <w:rPr>
                <w:rFonts w:ascii="Times New Roman" w:eastAsia="Times New Roman" w:hAnsi="Times New Roman" w:cs="Times New Roman"/>
                <w:b/>
                <w:bCs/>
                <w:color w:val="231F20"/>
              </w:rPr>
              <w:t xml:space="preserve">SECTION III - </w:t>
            </w:r>
            <w:r w:rsidR="00F94024" w:rsidRPr="00F94024">
              <w:rPr>
                <w:rFonts w:ascii="Times New Roman" w:eastAsia="Times New Roman" w:hAnsi="Times New Roman" w:cs="Times New Roman"/>
                <w:b/>
                <w:bCs/>
                <w:color w:val="231F20"/>
                <w:spacing w:val="-5"/>
              </w:rPr>
              <w:t xml:space="preserve">EVALUATION </w:t>
            </w:r>
            <w:r w:rsidR="00F94024" w:rsidRPr="00F94024">
              <w:rPr>
                <w:rFonts w:ascii="Times New Roman" w:eastAsia="Times New Roman" w:hAnsi="Times New Roman" w:cs="Times New Roman"/>
                <w:b/>
                <w:bCs/>
                <w:color w:val="231F20"/>
              </w:rPr>
              <w:t>AND QUALIFICATION CRITERIA</w:t>
            </w:r>
            <w:r w:rsidR="00F94024" w:rsidRPr="00F94024">
              <w:rPr>
                <w:rFonts w:ascii="Times New Roman" w:eastAsia="Times New Roman" w:hAnsi="Times New Roman" w:cs="Times New Roman"/>
                <w:b/>
                <w:bCs/>
                <w:color w:val="231F20"/>
              </w:rPr>
              <w:tab/>
              <w:t>21</w:t>
            </w:r>
          </w:hyperlink>
        </w:p>
        <w:p w:rsidR="00F94024" w:rsidRPr="00F94024" w:rsidRDefault="00A8569E" w:rsidP="00F94024">
          <w:pPr>
            <w:widowControl w:val="0"/>
            <w:numPr>
              <w:ilvl w:val="0"/>
              <w:numId w:val="66"/>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40" w:history="1">
            <w:r w:rsidR="00F94024" w:rsidRPr="00F94024">
              <w:rPr>
                <w:rFonts w:ascii="Times New Roman" w:eastAsia="Times New Roman" w:hAnsi="Times New Roman" w:cs="Times New Roman"/>
                <w:color w:val="231F20"/>
              </w:rPr>
              <w:t>General Provision</w:t>
            </w:r>
            <w:r w:rsidR="00F94024" w:rsidRPr="00F94024">
              <w:rPr>
                <w:rFonts w:ascii="Times New Roman" w:eastAsia="Times New Roman" w:hAnsi="Times New Roman" w:cs="Times New Roman"/>
                <w:color w:val="231F20"/>
              </w:rPr>
              <w:tab/>
              <w:t>21</w:t>
            </w:r>
          </w:hyperlink>
        </w:p>
        <w:p w:rsidR="00F94024" w:rsidRPr="00F94024" w:rsidRDefault="00A8569E" w:rsidP="00F94024">
          <w:pPr>
            <w:widowControl w:val="0"/>
            <w:numPr>
              <w:ilvl w:val="0"/>
              <w:numId w:val="66"/>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39" w:history="1">
            <w:r w:rsidR="00F94024" w:rsidRPr="00F94024">
              <w:rPr>
                <w:rFonts w:ascii="Times New Roman" w:eastAsia="Times New Roman" w:hAnsi="Times New Roman" w:cs="Times New Roman"/>
                <w:color w:val="231F20"/>
              </w:rPr>
              <w:t>Preliminary examination for Determination of Responsiveness</w:t>
            </w:r>
            <w:r w:rsidR="00F94024" w:rsidRPr="00F94024">
              <w:rPr>
                <w:rFonts w:ascii="Times New Roman" w:eastAsia="Times New Roman" w:hAnsi="Times New Roman" w:cs="Times New Roman"/>
                <w:color w:val="231F20"/>
              </w:rPr>
              <w:tab/>
              <w:t>21</w:t>
            </w:r>
          </w:hyperlink>
        </w:p>
        <w:p w:rsidR="00F94024" w:rsidRPr="00F94024" w:rsidRDefault="00F94024" w:rsidP="00F94024">
          <w:pPr>
            <w:widowControl w:val="0"/>
            <w:numPr>
              <w:ilvl w:val="0"/>
              <w:numId w:val="66"/>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Evaluation (ITT 35)</w:t>
          </w:r>
          <w:r w:rsidRPr="00F94024">
            <w:rPr>
              <w:rFonts w:ascii="Times New Roman" w:eastAsia="Times New Roman" w:hAnsi="Times New Roman" w:cs="Times New Roman"/>
              <w:color w:val="231F20"/>
            </w:rPr>
            <w:tab/>
            <w:t>21</w:t>
          </w:r>
        </w:p>
        <w:p w:rsidR="00F94024" w:rsidRPr="00F94024" w:rsidRDefault="00A8569E" w:rsidP="00F94024">
          <w:pPr>
            <w:widowControl w:val="0"/>
            <w:numPr>
              <w:ilvl w:val="0"/>
              <w:numId w:val="66"/>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38" w:history="1">
            <w:r w:rsidR="00F94024" w:rsidRPr="00F94024">
              <w:rPr>
                <w:rFonts w:ascii="Times New Roman" w:eastAsia="Times New Roman" w:hAnsi="Times New Roman" w:cs="Times New Roman"/>
                <w:color w:val="231F20"/>
              </w:rPr>
              <w:t>Multiple Contracts</w:t>
            </w:r>
            <w:r w:rsidR="00F94024" w:rsidRPr="00F94024">
              <w:rPr>
                <w:rFonts w:ascii="Times New Roman" w:eastAsia="Times New Roman" w:hAnsi="Times New Roman" w:cs="Times New Roman"/>
                <w:color w:val="231F20"/>
              </w:rPr>
              <w:tab/>
              <w:t>21</w:t>
            </w:r>
          </w:hyperlink>
        </w:p>
        <w:p w:rsidR="00F94024" w:rsidRPr="00F94024" w:rsidRDefault="00F94024" w:rsidP="00F94024">
          <w:pPr>
            <w:widowControl w:val="0"/>
            <w:numPr>
              <w:ilvl w:val="0"/>
              <w:numId w:val="66"/>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 xml:space="preserve">Alternative </w:t>
          </w:r>
          <w:r w:rsidRPr="00F94024">
            <w:rPr>
              <w:rFonts w:ascii="Times New Roman" w:eastAsia="Times New Roman" w:hAnsi="Times New Roman" w:cs="Times New Roman"/>
              <w:color w:val="231F20"/>
              <w:spacing w:val="-3"/>
            </w:rPr>
            <w:t>Tenders</w:t>
          </w:r>
          <w:r w:rsidRPr="00F94024">
            <w:rPr>
              <w:rFonts w:ascii="Times New Roman" w:eastAsia="Times New Roman" w:hAnsi="Times New Roman" w:cs="Times New Roman"/>
              <w:color w:val="231F20"/>
            </w:rPr>
            <w:t xml:space="preserve"> (ITT 14.1)</w:t>
          </w:r>
          <w:r w:rsidRPr="00F94024">
            <w:rPr>
              <w:rFonts w:ascii="Times New Roman" w:eastAsia="Times New Roman" w:hAnsi="Times New Roman" w:cs="Times New Roman"/>
              <w:color w:val="231F20"/>
            </w:rPr>
            <w:tab/>
            <w:t>22</w:t>
          </w:r>
        </w:p>
        <w:p w:rsidR="00F94024" w:rsidRPr="00F94024" w:rsidRDefault="00F94024" w:rsidP="00F94024">
          <w:pPr>
            <w:widowControl w:val="0"/>
            <w:numPr>
              <w:ilvl w:val="0"/>
              <w:numId w:val="66"/>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MARGIN OF PREFERENCE</w:t>
          </w:r>
          <w:r w:rsidRPr="00F94024">
            <w:rPr>
              <w:rFonts w:ascii="Times New Roman" w:eastAsia="Times New Roman" w:hAnsi="Times New Roman" w:cs="Times New Roman"/>
              <w:color w:val="231F20"/>
            </w:rPr>
            <w:tab/>
            <w:t>22</w:t>
          </w:r>
        </w:p>
        <w:p w:rsidR="00F94024" w:rsidRPr="00F94024" w:rsidRDefault="00A8569E" w:rsidP="00F94024">
          <w:pPr>
            <w:widowControl w:val="0"/>
            <w:numPr>
              <w:ilvl w:val="0"/>
              <w:numId w:val="66"/>
            </w:numPr>
            <w:tabs>
              <w:tab w:val="left" w:pos="1426"/>
              <w:tab w:val="left" w:pos="1427"/>
              <w:tab w:val="right" w:leader="dot" w:pos="11034"/>
            </w:tabs>
            <w:autoSpaceDE w:val="0"/>
            <w:autoSpaceDN w:val="0"/>
            <w:spacing w:after="0" w:line="248" w:lineRule="exact"/>
            <w:rPr>
              <w:rFonts w:ascii="Times New Roman" w:eastAsia="Times New Roman" w:hAnsi="Times New Roman" w:cs="Times New Roman"/>
            </w:rPr>
          </w:pPr>
          <w:hyperlink w:anchor="_TOC_250037" w:history="1">
            <w:r w:rsidR="00F94024" w:rsidRPr="00F94024">
              <w:rPr>
                <w:rFonts w:ascii="Times New Roman" w:eastAsia="Times New Roman" w:hAnsi="Times New Roman" w:cs="Times New Roman"/>
                <w:color w:val="231F20"/>
              </w:rPr>
              <w:t>Post qualiﬁcation and Contract ward (ITT 39), more speciﬁcally</w:t>
            </w:r>
            <w:r w:rsidR="00F94024" w:rsidRPr="00F94024">
              <w:rPr>
                <w:rFonts w:ascii="Times New Roman" w:eastAsia="Times New Roman" w:hAnsi="Times New Roman" w:cs="Times New Roman"/>
                <w:color w:val="231F20"/>
              </w:rPr>
              <w:tab/>
              <w:t>22</w:t>
            </w:r>
          </w:hyperlink>
        </w:p>
        <w:p w:rsidR="00F94024" w:rsidRPr="00F94024" w:rsidRDefault="00A8569E" w:rsidP="00F94024">
          <w:pPr>
            <w:widowControl w:val="0"/>
            <w:tabs>
              <w:tab w:val="right" w:leader="dot" w:pos="11034"/>
            </w:tabs>
            <w:autoSpaceDE w:val="0"/>
            <w:autoSpaceDN w:val="0"/>
            <w:spacing w:before="234" w:after="0" w:line="240" w:lineRule="auto"/>
            <w:ind w:left="850"/>
            <w:rPr>
              <w:rFonts w:ascii="Times New Roman" w:eastAsia="Times New Roman" w:hAnsi="Times New Roman" w:cs="Times New Roman"/>
              <w:b/>
              <w:bCs/>
            </w:rPr>
          </w:pPr>
          <w:hyperlink w:anchor="_TOC_250036" w:history="1">
            <w:r w:rsidR="00F94024" w:rsidRPr="00F94024">
              <w:rPr>
                <w:rFonts w:ascii="Times New Roman" w:eastAsia="Times New Roman" w:hAnsi="Times New Roman" w:cs="Times New Roman"/>
                <w:b/>
                <w:bCs/>
                <w:color w:val="231F20"/>
              </w:rPr>
              <w:t xml:space="preserve">SECTION </w:t>
            </w:r>
            <w:r w:rsidR="00F94024" w:rsidRPr="00F94024">
              <w:rPr>
                <w:rFonts w:ascii="Times New Roman" w:eastAsia="Times New Roman" w:hAnsi="Times New Roman" w:cs="Times New Roman"/>
                <w:b/>
                <w:bCs/>
                <w:color w:val="231F20"/>
                <w:spacing w:val="-6"/>
              </w:rPr>
              <w:t>IV-</w:t>
            </w:r>
            <w:r w:rsidR="00F94024" w:rsidRPr="00F94024">
              <w:rPr>
                <w:rFonts w:ascii="Times New Roman" w:eastAsia="Times New Roman" w:hAnsi="Times New Roman" w:cs="Times New Roman"/>
                <w:b/>
                <w:bCs/>
                <w:color w:val="231F20"/>
              </w:rPr>
              <w:t>TENDERING FORMS</w:t>
            </w:r>
            <w:r w:rsidR="00F94024" w:rsidRPr="00F94024">
              <w:rPr>
                <w:rFonts w:ascii="Times New Roman" w:eastAsia="Times New Roman" w:hAnsi="Times New Roman" w:cs="Times New Roman"/>
                <w:b/>
                <w:bCs/>
                <w:color w:val="231F20"/>
              </w:rPr>
              <w:tab/>
              <w:t>24</w:t>
            </w:r>
          </w:hyperlink>
        </w:p>
        <w:p w:rsidR="00F94024" w:rsidRPr="00F94024" w:rsidRDefault="00A8569E" w:rsidP="00F94024">
          <w:pPr>
            <w:widowControl w:val="0"/>
            <w:numPr>
              <w:ilvl w:val="0"/>
              <w:numId w:val="65"/>
            </w:numPr>
            <w:tabs>
              <w:tab w:val="left" w:pos="1426"/>
              <w:tab w:val="left" w:pos="1427"/>
              <w:tab w:val="right" w:leader="dot" w:pos="11034"/>
            </w:tabs>
            <w:autoSpaceDE w:val="0"/>
            <w:autoSpaceDN w:val="0"/>
            <w:spacing w:before="234" w:after="0" w:line="248" w:lineRule="exact"/>
            <w:rPr>
              <w:rFonts w:ascii="Times New Roman" w:eastAsia="Times New Roman" w:hAnsi="Times New Roman" w:cs="Times New Roman"/>
              <w:b/>
              <w:bCs/>
              <w:color w:val="231F20"/>
            </w:rPr>
          </w:pPr>
          <w:hyperlink w:anchor="_TOC_250035" w:history="1">
            <w:r w:rsidR="00F94024" w:rsidRPr="00F94024">
              <w:rPr>
                <w:rFonts w:ascii="Times New Roman" w:eastAsia="Times New Roman" w:hAnsi="Times New Roman" w:cs="Times New Roman"/>
                <w:b/>
                <w:bCs/>
                <w:color w:val="231F20"/>
              </w:rPr>
              <w:t>FORM OFTENDER</w:t>
            </w:r>
            <w:r w:rsidR="00F94024" w:rsidRPr="00F94024">
              <w:rPr>
                <w:rFonts w:ascii="Times New Roman" w:eastAsia="Times New Roman" w:hAnsi="Times New Roman" w:cs="Times New Roman"/>
                <w:b/>
                <w:bCs/>
                <w:color w:val="231F20"/>
              </w:rPr>
              <w:tab/>
              <w:t>24</w:t>
            </w:r>
          </w:hyperlink>
        </w:p>
        <w:p w:rsidR="00F94024" w:rsidRPr="00F94024" w:rsidRDefault="00A8569E" w:rsidP="00F94024">
          <w:pPr>
            <w:widowControl w:val="0"/>
            <w:numPr>
              <w:ilvl w:val="1"/>
              <w:numId w:val="65"/>
            </w:numPr>
            <w:tabs>
              <w:tab w:val="left" w:pos="1966"/>
              <w:tab w:val="left" w:pos="1967"/>
              <w:tab w:val="right" w:leader="dot" w:pos="11034"/>
            </w:tabs>
            <w:autoSpaceDE w:val="0"/>
            <w:autoSpaceDN w:val="0"/>
            <w:spacing w:after="0" w:line="244" w:lineRule="exact"/>
            <w:rPr>
              <w:rFonts w:ascii="Times New Roman" w:eastAsia="Times New Roman" w:hAnsi="Times New Roman" w:cs="Times New Roman"/>
            </w:rPr>
          </w:pPr>
          <w:hyperlink w:anchor="_TOC_250034" w:history="1">
            <w:r w:rsidR="00F94024" w:rsidRPr="00F94024">
              <w:rPr>
                <w:rFonts w:ascii="Times New Roman" w:eastAsia="Times New Roman" w:hAnsi="Times New Roman" w:cs="Times New Roman"/>
                <w:color w:val="231F20"/>
              </w:rPr>
              <w:t xml:space="preserve">TENDERER'S </w:t>
            </w:r>
            <w:r w:rsidR="00F94024" w:rsidRPr="00F94024">
              <w:rPr>
                <w:rFonts w:ascii="Times New Roman" w:eastAsia="Times New Roman" w:hAnsi="Times New Roman" w:cs="Times New Roman"/>
                <w:color w:val="231F20"/>
                <w:spacing w:val="-3"/>
              </w:rPr>
              <w:t xml:space="preserve">ELIGIBILITY- </w:t>
            </w:r>
            <w:r w:rsidR="00F94024" w:rsidRPr="00F94024">
              <w:rPr>
                <w:rFonts w:ascii="Times New Roman" w:eastAsia="Times New Roman" w:hAnsi="Times New Roman" w:cs="Times New Roman"/>
                <w:color w:val="231F20"/>
              </w:rPr>
              <w:t>CONFIDENTIAL BUSINESS QUESTIONNAIRE</w:t>
            </w:r>
            <w:r w:rsidR="00F94024" w:rsidRPr="00F94024">
              <w:rPr>
                <w:rFonts w:ascii="Times New Roman" w:eastAsia="Times New Roman" w:hAnsi="Times New Roman" w:cs="Times New Roman"/>
                <w:color w:val="231F20"/>
              </w:rPr>
              <w:tab/>
              <w:t>27</w:t>
            </w:r>
          </w:hyperlink>
        </w:p>
        <w:p w:rsidR="00F94024" w:rsidRPr="00F94024" w:rsidRDefault="00A8569E" w:rsidP="00F94024">
          <w:pPr>
            <w:widowControl w:val="0"/>
            <w:numPr>
              <w:ilvl w:val="1"/>
              <w:numId w:val="65"/>
            </w:numPr>
            <w:tabs>
              <w:tab w:val="left" w:pos="1966"/>
              <w:tab w:val="left" w:pos="1967"/>
              <w:tab w:val="right" w:leader="dot" w:pos="11034"/>
            </w:tabs>
            <w:autoSpaceDE w:val="0"/>
            <w:autoSpaceDN w:val="0"/>
            <w:spacing w:after="0" w:line="244" w:lineRule="exact"/>
            <w:rPr>
              <w:rFonts w:ascii="Times New Roman" w:eastAsia="Times New Roman" w:hAnsi="Times New Roman" w:cs="Times New Roman"/>
            </w:rPr>
          </w:pPr>
          <w:hyperlink w:anchor="_TOC_250033" w:history="1">
            <w:r w:rsidR="00F94024" w:rsidRPr="00F94024">
              <w:rPr>
                <w:rFonts w:ascii="Times New Roman" w:eastAsia="Times New Roman" w:hAnsi="Times New Roman" w:cs="Times New Roman"/>
                <w:color w:val="231F20"/>
                <w:spacing w:val="-4"/>
              </w:rPr>
              <w:t xml:space="preserve">CERTIFICATE </w:t>
            </w:r>
            <w:r w:rsidR="00F94024" w:rsidRPr="00F94024">
              <w:rPr>
                <w:rFonts w:ascii="Times New Roman" w:eastAsia="Times New Roman" w:hAnsi="Times New Roman" w:cs="Times New Roman"/>
                <w:color w:val="231F20"/>
              </w:rPr>
              <w:t>OF INDEPENDENT TENDER DETERMINATION</w:t>
            </w:r>
            <w:r w:rsidR="00F94024" w:rsidRPr="00F94024">
              <w:rPr>
                <w:rFonts w:ascii="Times New Roman" w:eastAsia="Times New Roman" w:hAnsi="Times New Roman" w:cs="Times New Roman"/>
                <w:color w:val="231F20"/>
              </w:rPr>
              <w:tab/>
              <w:t>29</w:t>
            </w:r>
          </w:hyperlink>
        </w:p>
        <w:p w:rsidR="00F94024" w:rsidRPr="00F94024" w:rsidRDefault="00F94024" w:rsidP="00F94024">
          <w:pPr>
            <w:widowControl w:val="0"/>
            <w:numPr>
              <w:ilvl w:val="1"/>
              <w:numId w:val="65"/>
            </w:numPr>
            <w:tabs>
              <w:tab w:val="left" w:pos="1966"/>
              <w:tab w:val="left" w:pos="196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SELF-DECLARATION FORM</w:t>
          </w:r>
          <w:r w:rsidRPr="00F94024">
            <w:rPr>
              <w:rFonts w:ascii="Times New Roman" w:eastAsia="Times New Roman" w:hAnsi="Times New Roman" w:cs="Times New Roman"/>
              <w:color w:val="231F20"/>
            </w:rPr>
            <w:tab/>
            <w:t>30</w:t>
          </w:r>
        </w:p>
        <w:p w:rsidR="00F94024" w:rsidRPr="00F94024" w:rsidRDefault="00A8569E" w:rsidP="00F94024">
          <w:pPr>
            <w:widowControl w:val="0"/>
            <w:numPr>
              <w:ilvl w:val="1"/>
              <w:numId w:val="65"/>
            </w:numPr>
            <w:tabs>
              <w:tab w:val="left" w:pos="1966"/>
              <w:tab w:val="left" w:pos="1967"/>
              <w:tab w:val="right" w:leader="dot" w:pos="11034"/>
            </w:tabs>
            <w:autoSpaceDE w:val="0"/>
            <w:autoSpaceDN w:val="0"/>
            <w:spacing w:after="0" w:line="248" w:lineRule="exact"/>
            <w:rPr>
              <w:rFonts w:ascii="Times New Roman" w:eastAsia="Times New Roman" w:hAnsi="Times New Roman" w:cs="Times New Roman"/>
            </w:rPr>
          </w:pPr>
          <w:hyperlink w:anchor="_TOC_250032" w:history="1">
            <w:r w:rsidR="00F94024" w:rsidRPr="00F94024">
              <w:rPr>
                <w:rFonts w:ascii="Times New Roman" w:eastAsia="Times New Roman" w:hAnsi="Times New Roman" w:cs="Times New Roman"/>
                <w:color w:val="231F20"/>
              </w:rPr>
              <w:t>APPENDIX 1- FRAUD AND CORRUPTION</w:t>
            </w:r>
            <w:r w:rsidR="00F94024" w:rsidRPr="00F94024">
              <w:rPr>
                <w:rFonts w:ascii="Times New Roman" w:eastAsia="Times New Roman" w:hAnsi="Times New Roman" w:cs="Times New Roman"/>
                <w:color w:val="231F20"/>
              </w:rPr>
              <w:tab/>
              <w:t>33</w:t>
            </w:r>
          </w:hyperlink>
        </w:p>
        <w:p w:rsidR="00F94024" w:rsidRPr="00F94024" w:rsidRDefault="00A8569E" w:rsidP="00F94024">
          <w:pPr>
            <w:widowControl w:val="0"/>
            <w:numPr>
              <w:ilvl w:val="0"/>
              <w:numId w:val="65"/>
            </w:numPr>
            <w:tabs>
              <w:tab w:val="left" w:pos="1425"/>
              <w:tab w:val="left" w:pos="1427"/>
              <w:tab w:val="right" w:leader="dot" w:pos="11034"/>
            </w:tabs>
            <w:autoSpaceDE w:val="0"/>
            <w:autoSpaceDN w:val="0"/>
            <w:spacing w:before="234" w:after="0" w:line="240" w:lineRule="auto"/>
            <w:rPr>
              <w:rFonts w:ascii="Times New Roman" w:eastAsia="Times New Roman" w:hAnsi="Times New Roman" w:cs="Times New Roman"/>
              <w:b/>
              <w:bCs/>
              <w:color w:val="231F20"/>
            </w:rPr>
          </w:pPr>
          <w:hyperlink w:anchor="_TOC_250031" w:history="1">
            <w:r w:rsidR="00F94024" w:rsidRPr="00F94024">
              <w:rPr>
                <w:rFonts w:ascii="Times New Roman" w:eastAsia="Times New Roman" w:hAnsi="Times New Roman" w:cs="Times New Roman"/>
                <w:b/>
                <w:bCs/>
                <w:color w:val="231F20"/>
              </w:rPr>
              <w:t>TENDERER INFORMATION FORM</w:t>
            </w:r>
            <w:r w:rsidR="00F94024" w:rsidRPr="00F94024">
              <w:rPr>
                <w:rFonts w:ascii="Times New Roman" w:eastAsia="Times New Roman" w:hAnsi="Times New Roman" w:cs="Times New Roman"/>
                <w:b/>
                <w:bCs/>
                <w:color w:val="231F20"/>
              </w:rPr>
              <w:tab/>
              <w:t>35</w:t>
            </w:r>
          </w:hyperlink>
        </w:p>
        <w:p w:rsidR="00F94024" w:rsidRPr="00F94024" w:rsidRDefault="00A8569E" w:rsidP="00F94024">
          <w:pPr>
            <w:widowControl w:val="0"/>
            <w:tabs>
              <w:tab w:val="right" w:leader="dot" w:pos="11034"/>
            </w:tabs>
            <w:autoSpaceDE w:val="0"/>
            <w:autoSpaceDN w:val="0"/>
            <w:spacing w:before="235" w:after="0" w:line="248" w:lineRule="exact"/>
            <w:ind w:left="850"/>
            <w:rPr>
              <w:rFonts w:ascii="Times New Roman" w:eastAsia="Times New Roman" w:hAnsi="Times New Roman" w:cs="Times New Roman"/>
              <w:b/>
              <w:bCs/>
            </w:rPr>
          </w:pPr>
          <w:hyperlink w:anchor="_TOC_250030" w:history="1">
            <w:r w:rsidR="00F94024" w:rsidRPr="00F94024">
              <w:rPr>
                <w:rFonts w:ascii="Times New Roman" w:eastAsia="Times New Roman" w:hAnsi="Times New Roman" w:cs="Times New Roman"/>
                <w:b/>
                <w:bCs/>
                <w:color w:val="231F20"/>
              </w:rPr>
              <w:t>OTHER FORMS</w:t>
            </w:r>
            <w:r w:rsidR="00F94024" w:rsidRPr="00F94024">
              <w:rPr>
                <w:rFonts w:ascii="Times New Roman" w:eastAsia="Times New Roman" w:hAnsi="Times New Roman" w:cs="Times New Roman"/>
                <w:b/>
                <w:bCs/>
                <w:color w:val="231F20"/>
              </w:rPr>
              <w:tab/>
              <w:t>36</w:t>
            </w:r>
          </w:hyperlink>
        </w:p>
        <w:p w:rsidR="00F94024" w:rsidRPr="00F94024" w:rsidRDefault="00F94024" w:rsidP="00F94024">
          <w:pPr>
            <w:widowControl w:val="0"/>
            <w:numPr>
              <w:ilvl w:val="0"/>
              <w:numId w:val="65"/>
            </w:numPr>
            <w:tabs>
              <w:tab w:val="left" w:pos="1425"/>
              <w:tab w:val="left" w:pos="1427"/>
              <w:tab w:val="right" w:leader="dot" w:pos="11034"/>
            </w:tabs>
            <w:autoSpaceDE w:val="0"/>
            <w:autoSpaceDN w:val="0"/>
            <w:spacing w:after="0" w:line="248" w:lineRule="exact"/>
            <w:rPr>
              <w:rFonts w:ascii="Times New Roman" w:eastAsia="Times New Roman" w:hAnsi="Times New Roman" w:cs="Times New Roman"/>
              <w:color w:val="231F20"/>
            </w:rPr>
          </w:pPr>
          <w:r w:rsidRPr="00F94024">
            <w:rPr>
              <w:rFonts w:ascii="Times New Roman" w:eastAsia="Times New Roman" w:hAnsi="Times New Roman" w:cs="Times New Roman"/>
              <w:color w:val="231F20"/>
            </w:rPr>
            <w:t>FORM OF TENDER SECURITY - DEMANDBANKGUARANTEE</w:t>
          </w:r>
          <w:r w:rsidRPr="00F94024">
            <w:rPr>
              <w:rFonts w:ascii="Times New Roman" w:eastAsia="Times New Roman" w:hAnsi="Times New Roman" w:cs="Times New Roman"/>
              <w:color w:val="231F20"/>
            </w:rPr>
            <w:tab/>
            <w:t>36</w:t>
          </w:r>
        </w:p>
        <w:p w:rsidR="00F94024" w:rsidRPr="00F94024" w:rsidRDefault="00F94024" w:rsidP="00F94024">
          <w:pPr>
            <w:widowControl w:val="0"/>
            <w:numPr>
              <w:ilvl w:val="0"/>
              <w:numId w:val="65"/>
            </w:numPr>
            <w:tabs>
              <w:tab w:val="left" w:pos="1425"/>
              <w:tab w:val="left" w:pos="1427"/>
              <w:tab w:val="right" w:leader="dot" w:pos="11034"/>
            </w:tabs>
            <w:autoSpaceDE w:val="0"/>
            <w:autoSpaceDN w:val="0"/>
            <w:spacing w:before="64"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FORM OF TENDER SECURITY(TENDERBOND)</w:t>
          </w:r>
          <w:r w:rsidRPr="00F94024">
            <w:rPr>
              <w:rFonts w:ascii="Times New Roman" w:eastAsia="Times New Roman" w:hAnsi="Times New Roman" w:cs="Times New Roman"/>
              <w:color w:val="231F20"/>
            </w:rPr>
            <w:tab/>
            <w:t>37</w:t>
          </w:r>
        </w:p>
        <w:p w:rsidR="00F94024" w:rsidRPr="00F94024" w:rsidRDefault="00F94024" w:rsidP="00F94024">
          <w:pPr>
            <w:widowControl w:val="0"/>
            <w:numPr>
              <w:ilvl w:val="0"/>
              <w:numId w:val="65"/>
            </w:numPr>
            <w:tabs>
              <w:tab w:val="left" w:pos="1425"/>
              <w:tab w:val="left" w:pos="1427"/>
              <w:tab w:val="right" w:leader="dot" w:pos="11034"/>
            </w:tabs>
            <w:autoSpaceDE w:val="0"/>
            <w:autoSpaceDN w:val="0"/>
            <w:spacing w:before="6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FORM OFTENDER-SECURING </w:t>
          </w:r>
          <w:r w:rsidRPr="00F94024">
            <w:rPr>
              <w:rFonts w:ascii="Times New Roman" w:eastAsia="Times New Roman" w:hAnsi="Times New Roman" w:cs="Times New Roman"/>
              <w:color w:val="231F20"/>
              <w:spacing w:val="-3"/>
            </w:rPr>
            <w:t>DECLARATION</w:t>
          </w:r>
          <w:r w:rsidRPr="00F94024">
            <w:rPr>
              <w:rFonts w:ascii="Times New Roman" w:eastAsia="Times New Roman" w:hAnsi="Times New Roman" w:cs="Times New Roman"/>
              <w:color w:val="231F20"/>
              <w:spacing w:val="-3"/>
            </w:rPr>
            <w:tab/>
          </w:r>
          <w:r w:rsidRPr="00F94024">
            <w:rPr>
              <w:rFonts w:ascii="Times New Roman" w:eastAsia="Times New Roman" w:hAnsi="Times New Roman" w:cs="Times New Roman"/>
              <w:color w:val="231F20"/>
            </w:rPr>
            <w:t>38</w:t>
          </w:r>
        </w:p>
        <w:p w:rsidR="00F94024" w:rsidRPr="00F94024" w:rsidRDefault="00A8569E" w:rsidP="00F94024">
          <w:pPr>
            <w:widowControl w:val="0"/>
            <w:tabs>
              <w:tab w:val="right" w:leader="dot" w:pos="11034"/>
            </w:tabs>
            <w:autoSpaceDE w:val="0"/>
            <w:autoSpaceDN w:val="0"/>
            <w:spacing w:before="235" w:after="0" w:line="240" w:lineRule="auto"/>
            <w:ind w:left="850"/>
            <w:rPr>
              <w:rFonts w:ascii="Times New Roman" w:eastAsia="Times New Roman" w:hAnsi="Times New Roman" w:cs="Times New Roman"/>
              <w:b/>
              <w:bCs/>
            </w:rPr>
          </w:pPr>
          <w:hyperlink w:anchor="_TOC_250029" w:history="1">
            <w:r w:rsidR="00F94024" w:rsidRPr="00F94024">
              <w:rPr>
                <w:rFonts w:ascii="Times New Roman" w:eastAsia="Times New Roman" w:hAnsi="Times New Roman" w:cs="Times New Roman"/>
                <w:b/>
                <w:bCs/>
                <w:color w:val="231F20"/>
              </w:rPr>
              <w:t>QUALIFICATION FORMS</w:t>
            </w:r>
            <w:r w:rsidR="00F94024" w:rsidRPr="00F94024">
              <w:rPr>
                <w:rFonts w:ascii="Times New Roman" w:eastAsia="Times New Roman" w:hAnsi="Times New Roman" w:cs="Times New Roman"/>
                <w:b/>
                <w:bCs/>
                <w:color w:val="231F20"/>
              </w:rPr>
              <w:tab/>
              <w:t>40</w:t>
            </w:r>
          </w:hyperlink>
        </w:p>
        <w:p w:rsidR="00F94024" w:rsidRPr="00F94024" w:rsidRDefault="00A8569E" w:rsidP="00F94024">
          <w:pPr>
            <w:widowControl w:val="0"/>
            <w:numPr>
              <w:ilvl w:val="0"/>
              <w:numId w:val="65"/>
            </w:numPr>
            <w:tabs>
              <w:tab w:val="left" w:pos="1425"/>
              <w:tab w:val="left" w:pos="1427"/>
              <w:tab w:val="right" w:leader="dot" w:pos="11034"/>
            </w:tabs>
            <w:autoSpaceDE w:val="0"/>
            <w:autoSpaceDN w:val="0"/>
            <w:spacing w:before="63" w:after="0" w:line="240" w:lineRule="auto"/>
            <w:rPr>
              <w:rFonts w:ascii="Times New Roman" w:eastAsia="Times New Roman" w:hAnsi="Times New Roman" w:cs="Times New Roman"/>
              <w:color w:val="231F20"/>
            </w:rPr>
          </w:pPr>
          <w:hyperlink w:anchor="_TOC_250028" w:history="1">
            <w:r w:rsidR="00F94024" w:rsidRPr="00F94024">
              <w:rPr>
                <w:rFonts w:ascii="Times New Roman" w:eastAsia="Times New Roman" w:hAnsi="Times New Roman" w:cs="Times New Roman"/>
                <w:color w:val="231F20"/>
              </w:rPr>
              <w:t>FOREIGN TENDERERS40% RULE</w:t>
            </w:r>
            <w:r w:rsidR="00F94024" w:rsidRPr="00F94024">
              <w:rPr>
                <w:rFonts w:ascii="Times New Roman" w:eastAsia="Times New Roman" w:hAnsi="Times New Roman" w:cs="Times New Roman"/>
                <w:color w:val="231F20"/>
              </w:rPr>
              <w:tab/>
              <w:t>40</w:t>
            </w:r>
          </w:hyperlink>
        </w:p>
        <w:p w:rsidR="00F94024" w:rsidRPr="00F94024" w:rsidRDefault="00A8569E" w:rsidP="00F94024">
          <w:pPr>
            <w:widowControl w:val="0"/>
            <w:numPr>
              <w:ilvl w:val="0"/>
              <w:numId w:val="65"/>
            </w:numPr>
            <w:tabs>
              <w:tab w:val="left" w:pos="1425"/>
              <w:tab w:val="left" w:pos="1427"/>
              <w:tab w:val="right" w:leader="dot" w:pos="11034"/>
            </w:tabs>
            <w:autoSpaceDE w:val="0"/>
            <w:autoSpaceDN w:val="0"/>
            <w:spacing w:before="64" w:after="0" w:line="248" w:lineRule="exact"/>
            <w:rPr>
              <w:rFonts w:ascii="Times New Roman" w:eastAsia="Times New Roman" w:hAnsi="Times New Roman" w:cs="Times New Roman"/>
              <w:color w:val="231F20"/>
            </w:rPr>
          </w:pPr>
          <w:hyperlink w:anchor="_TOC_250027" w:history="1">
            <w:r w:rsidR="00F94024" w:rsidRPr="00F94024">
              <w:rPr>
                <w:rFonts w:ascii="Times New Roman" w:eastAsia="Times New Roman" w:hAnsi="Times New Roman" w:cs="Times New Roman"/>
                <w:color w:val="231F20"/>
              </w:rPr>
              <w:t>FORM EQU: EQUIPMENT</w:t>
            </w:r>
            <w:r w:rsidR="00F94024" w:rsidRPr="00F94024">
              <w:rPr>
                <w:rFonts w:ascii="Times New Roman" w:eastAsia="Times New Roman" w:hAnsi="Times New Roman" w:cs="Times New Roman"/>
                <w:color w:val="231F20"/>
              </w:rPr>
              <w:tab/>
              <w:t>41</w:t>
            </w:r>
          </w:hyperlink>
        </w:p>
        <w:p w:rsidR="00F94024" w:rsidRPr="00F94024" w:rsidRDefault="00F94024" w:rsidP="00F94024">
          <w:pPr>
            <w:widowControl w:val="0"/>
            <w:numPr>
              <w:ilvl w:val="0"/>
              <w:numId w:val="65"/>
            </w:numPr>
            <w:tabs>
              <w:tab w:val="left" w:pos="1425"/>
              <w:tab w:val="left" w:pos="1426"/>
              <w:tab w:val="right" w:leader="dot" w:pos="11034"/>
            </w:tabs>
            <w:autoSpaceDE w:val="0"/>
            <w:autoSpaceDN w:val="0"/>
            <w:spacing w:after="0" w:line="244" w:lineRule="exact"/>
            <w:ind w:left="1425" w:hanging="575"/>
            <w:rPr>
              <w:rFonts w:ascii="Times New Roman" w:eastAsia="Times New Roman" w:hAnsi="Times New Roman" w:cs="Times New Roman"/>
              <w:color w:val="231F20"/>
            </w:rPr>
          </w:pPr>
          <w:r w:rsidRPr="00F94024">
            <w:rPr>
              <w:rFonts w:ascii="Times New Roman" w:eastAsia="Times New Roman" w:hAnsi="Times New Roman" w:cs="Times New Roman"/>
              <w:color w:val="231F20"/>
            </w:rPr>
            <w:t>FORM PER -1</w:t>
          </w:r>
          <w:r w:rsidRPr="00F94024">
            <w:rPr>
              <w:rFonts w:ascii="Times New Roman" w:eastAsia="Times New Roman" w:hAnsi="Times New Roman" w:cs="Times New Roman"/>
              <w:color w:val="231F20"/>
            </w:rPr>
            <w:tab/>
            <w:t>42</w:t>
          </w:r>
        </w:p>
        <w:p w:rsidR="00F94024" w:rsidRPr="00F94024" w:rsidRDefault="00A8569E" w:rsidP="00F94024">
          <w:pPr>
            <w:widowControl w:val="0"/>
            <w:numPr>
              <w:ilvl w:val="0"/>
              <w:numId w:val="65"/>
            </w:numPr>
            <w:tabs>
              <w:tab w:val="left" w:pos="1425"/>
              <w:tab w:val="left" w:pos="1426"/>
              <w:tab w:val="right" w:leader="dot" w:pos="11034"/>
            </w:tabs>
            <w:autoSpaceDE w:val="0"/>
            <w:autoSpaceDN w:val="0"/>
            <w:spacing w:after="240" w:line="248" w:lineRule="exact"/>
            <w:ind w:left="1425"/>
            <w:rPr>
              <w:rFonts w:ascii="Times New Roman" w:eastAsia="Times New Roman" w:hAnsi="Times New Roman" w:cs="Times New Roman"/>
              <w:color w:val="231F20"/>
            </w:rPr>
          </w:pPr>
          <w:hyperlink w:anchor="_TOC_250026" w:history="1">
            <w:r w:rsidR="00F94024" w:rsidRPr="00F94024">
              <w:rPr>
                <w:rFonts w:ascii="Times New Roman" w:eastAsia="Times New Roman" w:hAnsi="Times New Roman" w:cs="Times New Roman"/>
                <w:color w:val="231F20"/>
              </w:rPr>
              <w:t>FORM PER-2</w:t>
            </w:r>
            <w:r w:rsidR="00F94024" w:rsidRPr="00F94024">
              <w:rPr>
                <w:rFonts w:ascii="Times New Roman" w:eastAsia="Times New Roman" w:hAnsi="Times New Roman" w:cs="Times New Roman"/>
                <w:color w:val="231F20"/>
              </w:rPr>
              <w:tab/>
              <w:t>44</w:t>
            </w:r>
          </w:hyperlink>
        </w:p>
        <w:p w:rsidR="00F94024" w:rsidRPr="00F94024" w:rsidRDefault="00F94024" w:rsidP="00F94024">
          <w:pPr>
            <w:widowControl w:val="0"/>
            <w:tabs>
              <w:tab w:val="left" w:pos="1425"/>
              <w:tab w:val="left" w:pos="1426"/>
              <w:tab w:val="right" w:leader="dot" w:pos="11034"/>
            </w:tabs>
            <w:autoSpaceDE w:val="0"/>
            <w:autoSpaceDN w:val="0"/>
            <w:spacing w:after="240" w:line="248" w:lineRule="exact"/>
            <w:ind w:left="1425"/>
            <w:rPr>
              <w:rFonts w:ascii="Times New Roman" w:eastAsia="Times New Roman" w:hAnsi="Times New Roman" w:cs="Times New Roman"/>
              <w:color w:val="231F20"/>
            </w:rPr>
          </w:pPr>
        </w:p>
        <w:p w:rsidR="00F94024" w:rsidRPr="00F94024" w:rsidRDefault="00A8569E" w:rsidP="00F94024">
          <w:pPr>
            <w:widowControl w:val="0"/>
            <w:tabs>
              <w:tab w:val="right" w:leader="dot" w:pos="11034"/>
            </w:tabs>
            <w:autoSpaceDE w:val="0"/>
            <w:autoSpaceDN w:val="0"/>
            <w:spacing w:before="490" w:after="0" w:line="248" w:lineRule="exact"/>
            <w:ind w:left="850"/>
            <w:rPr>
              <w:rFonts w:ascii="Times New Roman" w:eastAsia="Times New Roman" w:hAnsi="Times New Roman" w:cs="Times New Roman"/>
              <w:b/>
              <w:bCs/>
            </w:rPr>
          </w:pPr>
          <w:hyperlink w:anchor="_TOC_250025" w:history="1">
            <w:r w:rsidR="00F94024" w:rsidRPr="00F94024">
              <w:rPr>
                <w:rFonts w:ascii="Times New Roman" w:eastAsia="Times New Roman" w:hAnsi="Times New Roman" w:cs="Times New Roman"/>
                <w:b/>
                <w:bCs/>
                <w:color w:val="231F20"/>
              </w:rPr>
              <w:t>TENDERERS QUALIFICATION WITHOUT PREQUALIFICATION</w:t>
            </w:r>
            <w:r w:rsidR="00F94024" w:rsidRPr="00F94024">
              <w:rPr>
                <w:rFonts w:ascii="Times New Roman" w:eastAsia="Times New Roman" w:hAnsi="Times New Roman" w:cs="Times New Roman"/>
                <w:b/>
                <w:bCs/>
                <w:color w:val="231F20"/>
              </w:rPr>
              <w:tab/>
              <w:t>46</w:t>
            </w:r>
          </w:hyperlink>
        </w:p>
        <w:p w:rsidR="00F94024" w:rsidRPr="00F94024" w:rsidRDefault="00F94024" w:rsidP="00F94024">
          <w:pPr>
            <w:widowControl w:val="0"/>
            <w:numPr>
              <w:ilvl w:val="0"/>
              <w:numId w:val="65"/>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color w:val="231F20"/>
            </w:rPr>
          </w:pPr>
          <w:r w:rsidRPr="00F94024">
            <w:rPr>
              <w:rFonts w:ascii="Times New Roman" w:eastAsia="Times New Roman" w:hAnsi="Times New Roman" w:cs="Times New Roman"/>
              <w:color w:val="231F20"/>
            </w:rPr>
            <w:t>FORM ELI -1.1</w:t>
          </w:r>
          <w:r w:rsidRPr="00F94024">
            <w:rPr>
              <w:rFonts w:ascii="Times New Roman" w:eastAsia="Times New Roman" w:hAnsi="Times New Roman" w:cs="Times New Roman"/>
              <w:color w:val="231F20"/>
            </w:rPr>
            <w:tab/>
            <w:t>46</w:t>
          </w:r>
        </w:p>
        <w:p w:rsidR="00F94024" w:rsidRPr="00F94024" w:rsidRDefault="00A8569E" w:rsidP="00F94024">
          <w:pPr>
            <w:widowControl w:val="0"/>
            <w:numPr>
              <w:ilvl w:val="0"/>
              <w:numId w:val="65"/>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color w:val="231F20"/>
            </w:rPr>
          </w:pPr>
          <w:hyperlink w:anchor="_TOC_250024" w:history="1">
            <w:r w:rsidR="00F94024" w:rsidRPr="00F94024">
              <w:rPr>
                <w:rFonts w:ascii="Times New Roman" w:eastAsia="Times New Roman" w:hAnsi="Times New Roman" w:cs="Times New Roman"/>
                <w:color w:val="231F20"/>
              </w:rPr>
              <w:t>FORM ELI -1.2</w:t>
            </w:r>
            <w:r w:rsidR="00F94024" w:rsidRPr="00F94024">
              <w:rPr>
                <w:rFonts w:ascii="Times New Roman" w:eastAsia="Times New Roman" w:hAnsi="Times New Roman" w:cs="Times New Roman"/>
                <w:color w:val="231F20"/>
              </w:rPr>
              <w:tab/>
              <w:t>47</w:t>
            </w:r>
          </w:hyperlink>
        </w:p>
        <w:p w:rsidR="00F94024" w:rsidRPr="00F94024" w:rsidRDefault="00A8569E" w:rsidP="00F94024">
          <w:pPr>
            <w:widowControl w:val="0"/>
            <w:numPr>
              <w:ilvl w:val="0"/>
              <w:numId w:val="65"/>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color w:val="231F20"/>
            </w:rPr>
          </w:pPr>
          <w:hyperlink w:anchor="_TOC_250023" w:history="1">
            <w:r w:rsidR="00F94024" w:rsidRPr="00F94024">
              <w:rPr>
                <w:rFonts w:ascii="Times New Roman" w:eastAsia="Times New Roman" w:hAnsi="Times New Roman" w:cs="Times New Roman"/>
                <w:color w:val="231F20"/>
              </w:rPr>
              <w:t>FORM CON– 2</w:t>
            </w:r>
            <w:r w:rsidR="00F94024" w:rsidRPr="00F94024">
              <w:rPr>
                <w:rFonts w:ascii="Times New Roman" w:eastAsia="Times New Roman" w:hAnsi="Times New Roman" w:cs="Times New Roman"/>
                <w:color w:val="231F20"/>
              </w:rPr>
              <w:tab/>
              <w:t>48</w:t>
            </w:r>
          </w:hyperlink>
        </w:p>
        <w:p w:rsidR="00F94024" w:rsidRPr="00F94024" w:rsidRDefault="00F94024" w:rsidP="00F94024">
          <w:pPr>
            <w:widowControl w:val="0"/>
            <w:numPr>
              <w:ilvl w:val="0"/>
              <w:numId w:val="65"/>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color w:val="231F20"/>
            </w:rPr>
          </w:pPr>
          <w:r w:rsidRPr="00F94024">
            <w:rPr>
              <w:rFonts w:ascii="Times New Roman" w:eastAsia="Times New Roman" w:hAnsi="Times New Roman" w:cs="Times New Roman"/>
              <w:color w:val="231F20"/>
            </w:rPr>
            <w:t>FORM FIN– 3.1</w:t>
          </w:r>
          <w:r w:rsidRPr="00F94024">
            <w:rPr>
              <w:rFonts w:ascii="Times New Roman" w:eastAsia="Times New Roman" w:hAnsi="Times New Roman" w:cs="Times New Roman"/>
              <w:color w:val="231F20"/>
            </w:rPr>
            <w:tab/>
            <w:t>50</w:t>
          </w:r>
        </w:p>
        <w:p w:rsidR="00F94024" w:rsidRPr="00F94024" w:rsidRDefault="00F94024" w:rsidP="00F94024">
          <w:pPr>
            <w:widowControl w:val="0"/>
            <w:numPr>
              <w:ilvl w:val="0"/>
              <w:numId w:val="65"/>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color w:val="231F20"/>
            </w:rPr>
          </w:pPr>
          <w:r w:rsidRPr="00F94024">
            <w:rPr>
              <w:rFonts w:ascii="Times New Roman" w:eastAsia="Times New Roman" w:hAnsi="Times New Roman" w:cs="Times New Roman"/>
              <w:color w:val="231F20"/>
            </w:rPr>
            <w:t>FORM FIN– 3.2</w:t>
          </w:r>
          <w:r w:rsidRPr="00F94024">
            <w:rPr>
              <w:rFonts w:ascii="Times New Roman" w:eastAsia="Times New Roman" w:hAnsi="Times New Roman" w:cs="Times New Roman"/>
              <w:color w:val="231F20"/>
            </w:rPr>
            <w:tab/>
            <w:t>52</w:t>
          </w:r>
        </w:p>
        <w:p w:rsidR="00F94024" w:rsidRPr="00F94024" w:rsidRDefault="00A8569E" w:rsidP="00F94024">
          <w:pPr>
            <w:widowControl w:val="0"/>
            <w:numPr>
              <w:ilvl w:val="0"/>
              <w:numId w:val="65"/>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color w:val="231F20"/>
            </w:rPr>
          </w:pPr>
          <w:hyperlink w:anchor="_TOC_250022" w:history="1">
            <w:r w:rsidR="00F94024" w:rsidRPr="00F94024">
              <w:rPr>
                <w:rFonts w:ascii="Times New Roman" w:eastAsia="Times New Roman" w:hAnsi="Times New Roman" w:cs="Times New Roman"/>
                <w:color w:val="231F20"/>
              </w:rPr>
              <w:t>FORM FIN– 3.3</w:t>
            </w:r>
            <w:r w:rsidR="00F94024" w:rsidRPr="00F94024">
              <w:rPr>
                <w:rFonts w:ascii="Times New Roman" w:eastAsia="Times New Roman" w:hAnsi="Times New Roman" w:cs="Times New Roman"/>
                <w:color w:val="231F20"/>
              </w:rPr>
              <w:tab/>
              <w:t>52</w:t>
            </w:r>
          </w:hyperlink>
        </w:p>
        <w:p w:rsidR="00F94024" w:rsidRPr="00F94024" w:rsidRDefault="00A8569E" w:rsidP="00F94024">
          <w:pPr>
            <w:widowControl w:val="0"/>
            <w:numPr>
              <w:ilvl w:val="0"/>
              <w:numId w:val="65"/>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color w:val="231F20"/>
            </w:rPr>
          </w:pPr>
          <w:hyperlink w:anchor="_TOC_250021" w:history="1">
            <w:r w:rsidR="00F94024" w:rsidRPr="00F94024">
              <w:rPr>
                <w:rFonts w:ascii="Times New Roman" w:eastAsia="Times New Roman" w:hAnsi="Times New Roman" w:cs="Times New Roman"/>
                <w:color w:val="231F20"/>
              </w:rPr>
              <w:t>FORM FIN– 3.4</w:t>
            </w:r>
            <w:r w:rsidR="00F94024" w:rsidRPr="00F94024">
              <w:rPr>
                <w:rFonts w:ascii="Times New Roman" w:eastAsia="Times New Roman" w:hAnsi="Times New Roman" w:cs="Times New Roman"/>
                <w:color w:val="231F20"/>
              </w:rPr>
              <w:tab/>
              <w:t>53</w:t>
            </w:r>
          </w:hyperlink>
        </w:p>
        <w:p w:rsidR="00F94024" w:rsidRPr="00F94024" w:rsidRDefault="00A8569E" w:rsidP="00F94024">
          <w:pPr>
            <w:widowControl w:val="0"/>
            <w:numPr>
              <w:ilvl w:val="0"/>
              <w:numId w:val="65"/>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color w:val="231F20"/>
            </w:rPr>
          </w:pPr>
          <w:hyperlink w:anchor="_TOC_250020" w:history="1">
            <w:r w:rsidR="00F94024" w:rsidRPr="00F94024">
              <w:rPr>
                <w:rFonts w:ascii="Times New Roman" w:eastAsia="Times New Roman" w:hAnsi="Times New Roman" w:cs="Times New Roman"/>
                <w:color w:val="231F20"/>
              </w:rPr>
              <w:t>FORM EXP- 4.1</w:t>
            </w:r>
            <w:r w:rsidR="00F94024" w:rsidRPr="00F94024">
              <w:rPr>
                <w:rFonts w:ascii="Times New Roman" w:eastAsia="Times New Roman" w:hAnsi="Times New Roman" w:cs="Times New Roman"/>
                <w:color w:val="231F20"/>
              </w:rPr>
              <w:tab/>
              <w:t>54</w:t>
            </w:r>
          </w:hyperlink>
        </w:p>
        <w:p w:rsidR="00F94024" w:rsidRPr="00F94024" w:rsidRDefault="00A8569E" w:rsidP="00F94024">
          <w:pPr>
            <w:widowControl w:val="0"/>
            <w:tabs>
              <w:tab w:val="left" w:pos="1426"/>
              <w:tab w:val="right" w:leader="dot" w:pos="11035"/>
            </w:tabs>
            <w:autoSpaceDE w:val="0"/>
            <w:autoSpaceDN w:val="0"/>
            <w:spacing w:after="0" w:line="244" w:lineRule="exact"/>
            <w:ind w:left="850"/>
            <w:rPr>
              <w:rFonts w:ascii="Times New Roman" w:eastAsia="Times New Roman" w:hAnsi="Times New Roman" w:cs="Times New Roman"/>
            </w:rPr>
          </w:pPr>
          <w:hyperlink w:anchor="_TOC_250019" w:history="1">
            <w:r w:rsidR="00F94024" w:rsidRPr="00F94024">
              <w:rPr>
                <w:rFonts w:ascii="Times New Roman" w:eastAsia="Times New Roman" w:hAnsi="Times New Roman" w:cs="Times New Roman"/>
                <w:color w:val="231F20"/>
              </w:rPr>
              <w:t>18.</w:t>
            </w:r>
            <w:r w:rsidR="00F94024" w:rsidRPr="00F94024">
              <w:rPr>
                <w:rFonts w:ascii="Times New Roman" w:eastAsia="Times New Roman" w:hAnsi="Times New Roman" w:cs="Times New Roman"/>
                <w:color w:val="231F20"/>
              </w:rPr>
              <w:tab/>
              <w:t>FORM EXP- 4.2(a)</w:t>
            </w:r>
            <w:r w:rsidR="00F94024" w:rsidRPr="00F94024">
              <w:rPr>
                <w:rFonts w:ascii="Times New Roman" w:eastAsia="Times New Roman" w:hAnsi="Times New Roman" w:cs="Times New Roman"/>
                <w:color w:val="231F20"/>
              </w:rPr>
              <w:tab/>
              <w:t>55</w:t>
            </w:r>
          </w:hyperlink>
        </w:p>
        <w:p w:rsidR="00F94024" w:rsidRPr="00F94024" w:rsidRDefault="00A8569E" w:rsidP="00F94024">
          <w:pPr>
            <w:widowControl w:val="0"/>
            <w:tabs>
              <w:tab w:val="left" w:pos="1426"/>
              <w:tab w:val="right" w:leader="dot" w:pos="11035"/>
            </w:tabs>
            <w:autoSpaceDE w:val="0"/>
            <w:autoSpaceDN w:val="0"/>
            <w:spacing w:after="0" w:line="248" w:lineRule="exact"/>
            <w:ind w:left="850"/>
            <w:rPr>
              <w:rFonts w:ascii="Times New Roman" w:eastAsia="Times New Roman" w:hAnsi="Times New Roman" w:cs="Times New Roman"/>
            </w:rPr>
          </w:pPr>
          <w:hyperlink w:anchor="_TOC_250018" w:history="1">
            <w:r w:rsidR="00F94024" w:rsidRPr="00F94024">
              <w:rPr>
                <w:rFonts w:ascii="Times New Roman" w:eastAsia="Times New Roman" w:hAnsi="Times New Roman" w:cs="Times New Roman"/>
                <w:color w:val="231F20"/>
              </w:rPr>
              <w:t>19.</w:t>
            </w:r>
            <w:r w:rsidR="00F94024" w:rsidRPr="00F94024">
              <w:rPr>
                <w:rFonts w:ascii="Times New Roman" w:eastAsia="Times New Roman" w:hAnsi="Times New Roman" w:cs="Times New Roman"/>
                <w:color w:val="231F20"/>
              </w:rPr>
              <w:tab/>
              <w:t>FORM EXP- 4.2(b)</w:t>
            </w:r>
            <w:r w:rsidR="00F94024" w:rsidRPr="00F94024">
              <w:rPr>
                <w:rFonts w:ascii="Times New Roman" w:eastAsia="Times New Roman" w:hAnsi="Times New Roman" w:cs="Times New Roman"/>
                <w:color w:val="231F20"/>
              </w:rPr>
              <w:tab/>
              <w:t>56</w:t>
            </w:r>
          </w:hyperlink>
        </w:p>
        <w:p w:rsidR="00F94024" w:rsidRPr="00F94024" w:rsidRDefault="00A8569E" w:rsidP="00F94024">
          <w:pPr>
            <w:widowControl w:val="0"/>
            <w:tabs>
              <w:tab w:val="right" w:leader="dot" w:pos="11035"/>
            </w:tabs>
            <w:autoSpaceDE w:val="0"/>
            <w:autoSpaceDN w:val="0"/>
            <w:spacing w:before="234" w:after="0" w:line="248" w:lineRule="exact"/>
            <w:ind w:left="850"/>
            <w:rPr>
              <w:rFonts w:ascii="Times New Roman" w:eastAsia="Times New Roman" w:hAnsi="Times New Roman" w:cs="Times New Roman"/>
              <w:bCs/>
            </w:rPr>
          </w:pPr>
          <w:hyperlink w:anchor="_TOC_250017" w:history="1">
            <w:r w:rsidR="00F94024" w:rsidRPr="00F94024">
              <w:rPr>
                <w:rFonts w:ascii="Times New Roman" w:eastAsia="Times New Roman" w:hAnsi="Times New Roman" w:cs="Times New Roman"/>
                <w:b/>
                <w:bCs/>
                <w:color w:val="231F20"/>
              </w:rPr>
              <w:t>SCHEDULE FORMS</w:t>
            </w:r>
            <w:r w:rsidR="00F94024" w:rsidRPr="00F94024">
              <w:rPr>
                <w:rFonts w:ascii="Times New Roman" w:eastAsia="Times New Roman" w:hAnsi="Times New Roman" w:cs="Times New Roman"/>
                <w:b/>
                <w:bCs/>
                <w:color w:val="231F20"/>
              </w:rPr>
              <w:tab/>
            </w:r>
            <w:r w:rsidR="00F94024" w:rsidRPr="00F94024">
              <w:rPr>
                <w:rFonts w:ascii="Times New Roman" w:eastAsia="Times New Roman" w:hAnsi="Times New Roman" w:cs="Times New Roman"/>
                <w:bCs/>
                <w:color w:val="231F20"/>
              </w:rPr>
              <w:t>58</w:t>
            </w:r>
          </w:hyperlink>
        </w:p>
        <w:p w:rsidR="00F94024" w:rsidRPr="00F94024" w:rsidRDefault="00F94024" w:rsidP="00F94024">
          <w:pPr>
            <w:widowControl w:val="0"/>
            <w:numPr>
              <w:ilvl w:val="0"/>
              <w:numId w:val="64"/>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Method Statement</w:t>
          </w:r>
          <w:r w:rsidRPr="00F94024">
            <w:rPr>
              <w:rFonts w:ascii="Times New Roman" w:eastAsia="Times New Roman" w:hAnsi="Times New Roman" w:cs="Times New Roman"/>
              <w:color w:val="231F20"/>
            </w:rPr>
            <w:tab/>
            <w:t>61</w:t>
          </w:r>
        </w:p>
        <w:p w:rsidR="00F94024" w:rsidRPr="00F94024" w:rsidRDefault="00F94024" w:rsidP="00F94024">
          <w:pPr>
            <w:widowControl w:val="0"/>
            <w:numPr>
              <w:ilvl w:val="0"/>
              <w:numId w:val="64"/>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spacing w:val="-5"/>
            </w:rPr>
            <w:t>Work</w:t>
          </w:r>
          <w:r w:rsidRPr="00F94024">
            <w:rPr>
              <w:rFonts w:ascii="Times New Roman" w:eastAsia="Times New Roman" w:hAnsi="Times New Roman" w:cs="Times New Roman"/>
              <w:color w:val="231F20"/>
            </w:rPr>
            <w:t xml:space="preserve"> Plan</w:t>
          </w:r>
          <w:r w:rsidRPr="00F94024">
            <w:rPr>
              <w:rFonts w:ascii="Times New Roman" w:eastAsia="Times New Roman" w:hAnsi="Times New Roman" w:cs="Times New Roman"/>
              <w:color w:val="231F20"/>
            </w:rPr>
            <w:tab/>
            <w:t>62</w:t>
          </w:r>
        </w:p>
        <w:p w:rsidR="00F94024" w:rsidRPr="00F94024" w:rsidRDefault="00F94024" w:rsidP="00F94024">
          <w:pPr>
            <w:widowControl w:val="0"/>
            <w:numPr>
              <w:ilvl w:val="0"/>
              <w:numId w:val="64"/>
            </w:numPr>
            <w:tabs>
              <w:tab w:val="left" w:pos="1426"/>
              <w:tab w:val="left" w:pos="1427"/>
              <w:tab w:val="right" w:leader="dot" w:pos="11034"/>
            </w:tabs>
            <w:autoSpaceDE w:val="0"/>
            <w:autoSpaceDN w:val="0"/>
            <w:spacing w:after="0" w:line="248" w:lineRule="exact"/>
            <w:rPr>
              <w:rFonts w:ascii="Times New Roman" w:eastAsia="Times New Roman" w:hAnsi="Times New Roman" w:cs="Times New Roman"/>
            </w:rPr>
          </w:pPr>
          <w:r w:rsidRPr="00F94024">
            <w:rPr>
              <w:rFonts w:ascii="Times New Roman" w:eastAsia="Times New Roman" w:hAnsi="Times New Roman" w:cs="Times New Roman"/>
              <w:color w:val="231F20"/>
            </w:rPr>
            <w:t>Others –Time Schedule</w:t>
          </w:r>
          <w:r w:rsidRPr="00F94024">
            <w:rPr>
              <w:rFonts w:ascii="Times New Roman" w:eastAsia="Times New Roman" w:hAnsi="Times New Roman" w:cs="Times New Roman"/>
              <w:color w:val="231F20"/>
            </w:rPr>
            <w:tab/>
            <w:t>63</w:t>
          </w:r>
        </w:p>
        <w:p w:rsidR="00F94024" w:rsidRPr="00F94024" w:rsidRDefault="00F94024" w:rsidP="00F94024">
          <w:pPr>
            <w:widowControl w:val="0"/>
            <w:tabs>
              <w:tab w:val="right" w:leader="dot" w:pos="11034"/>
            </w:tabs>
            <w:autoSpaceDE w:val="0"/>
            <w:autoSpaceDN w:val="0"/>
            <w:spacing w:before="234" w:after="0" w:line="248" w:lineRule="exact"/>
            <w:ind w:left="850"/>
            <w:rPr>
              <w:rFonts w:ascii="Times New Roman" w:eastAsia="Times New Roman" w:hAnsi="Times New Roman" w:cs="Times New Roman"/>
              <w:b/>
              <w:bCs/>
            </w:rPr>
          </w:pPr>
          <w:r w:rsidRPr="00F94024">
            <w:rPr>
              <w:rFonts w:ascii="Times New Roman" w:eastAsia="Times New Roman" w:hAnsi="Times New Roman" w:cs="Times New Roman"/>
              <w:b/>
              <w:bCs/>
              <w:color w:val="231F20"/>
            </w:rPr>
            <w:t>CONTRACTFORMS</w:t>
          </w:r>
          <w:r w:rsidRPr="00F94024">
            <w:rPr>
              <w:rFonts w:ascii="Times New Roman" w:eastAsia="Times New Roman" w:hAnsi="Times New Roman" w:cs="Times New Roman"/>
              <w:b/>
              <w:bCs/>
              <w:color w:val="231F20"/>
            </w:rPr>
            <w:tab/>
            <w:t>64</w:t>
          </w:r>
        </w:p>
        <w:p w:rsidR="00F94024" w:rsidRPr="00F94024" w:rsidRDefault="00F94024" w:rsidP="00F94024">
          <w:pPr>
            <w:widowControl w:val="0"/>
            <w:numPr>
              <w:ilvl w:val="0"/>
              <w:numId w:val="63"/>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spacing w:val="-3"/>
            </w:rPr>
            <w:t xml:space="preserve">NOTIFICATION </w:t>
          </w:r>
          <w:r w:rsidRPr="00F94024">
            <w:rPr>
              <w:rFonts w:ascii="Times New Roman" w:eastAsia="Times New Roman" w:hAnsi="Times New Roman" w:cs="Times New Roman"/>
              <w:color w:val="231F20"/>
            </w:rPr>
            <w:t>OF INTENTIONTO</w:t>
          </w:r>
          <w:r w:rsidRPr="00F94024">
            <w:rPr>
              <w:rFonts w:ascii="Times New Roman" w:eastAsia="Times New Roman" w:hAnsi="Times New Roman" w:cs="Times New Roman"/>
              <w:color w:val="231F20"/>
              <w:spacing w:val="-9"/>
            </w:rPr>
            <w:t>AWARD</w:t>
          </w:r>
          <w:r w:rsidRPr="00F94024">
            <w:rPr>
              <w:rFonts w:ascii="Times New Roman" w:eastAsia="Times New Roman" w:hAnsi="Times New Roman" w:cs="Times New Roman"/>
              <w:color w:val="231F20"/>
              <w:spacing w:val="-9"/>
            </w:rPr>
            <w:tab/>
          </w:r>
          <w:r w:rsidRPr="00F94024">
            <w:rPr>
              <w:rFonts w:ascii="Times New Roman" w:eastAsia="Times New Roman" w:hAnsi="Times New Roman" w:cs="Times New Roman"/>
              <w:color w:val="231F20"/>
            </w:rPr>
            <w:t>64</w:t>
          </w:r>
        </w:p>
        <w:p w:rsidR="00F94024" w:rsidRPr="00F94024" w:rsidRDefault="00A8569E" w:rsidP="00F94024">
          <w:pPr>
            <w:widowControl w:val="0"/>
            <w:numPr>
              <w:ilvl w:val="0"/>
              <w:numId w:val="63"/>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16" w:history="1">
            <w:r w:rsidR="00F94024" w:rsidRPr="00F94024">
              <w:rPr>
                <w:rFonts w:ascii="Times New Roman" w:eastAsia="Times New Roman" w:hAnsi="Times New Roman" w:cs="Times New Roman"/>
                <w:color w:val="231F20"/>
                <w:spacing w:val="-3"/>
              </w:rPr>
              <w:t xml:space="preserve">NOTIFICATION </w:t>
            </w:r>
            <w:r w:rsidR="00F94024" w:rsidRPr="00F94024">
              <w:rPr>
                <w:rFonts w:ascii="Times New Roman" w:eastAsia="Times New Roman" w:hAnsi="Times New Roman" w:cs="Times New Roman"/>
                <w:color w:val="231F20"/>
              </w:rPr>
              <w:t xml:space="preserve">OF </w:t>
            </w:r>
            <w:r w:rsidR="00F94024" w:rsidRPr="00F94024">
              <w:rPr>
                <w:rFonts w:ascii="Times New Roman" w:eastAsia="Times New Roman" w:hAnsi="Times New Roman" w:cs="Times New Roman"/>
                <w:color w:val="231F20"/>
                <w:spacing w:val="-9"/>
              </w:rPr>
              <w:t xml:space="preserve">AWARD </w:t>
            </w:r>
            <w:r w:rsidR="00F94024" w:rsidRPr="00F94024">
              <w:rPr>
                <w:rFonts w:ascii="Times New Roman" w:eastAsia="Times New Roman" w:hAnsi="Times New Roman" w:cs="Times New Roman"/>
                <w:color w:val="231F20"/>
              </w:rPr>
              <w:t>- FORMOFACCEPTANCE</w:t>
            </w:r>
            <w:r w:rsidR="00F94024" w:rsidRPr="00F94024">
              <w:rPr>
                <w:rFonts w:ascii="Times New Roman" w:eastAsia="Times New Roman" w:hAnsi="Times New Roman" w:cs="Times New Roman"/>
                <w:color w:val="231F20"/>
              </w:rPr>
              <w:tab/>
              <w:t>66</w:t>
            </w:r>
          </w:hyperlink>
        </w:p>
        <w:p w:rsidR="00F94024" w:rsidRPr="00F94024" w:rsidRDefault="00F94024" w:rsidP="00F94024">
          <w:pPr>
            <w:widowControl w:val="0"/>
            <w:numPr>
              <w:ilvl w:val="0"/>
              <w:numId w:val="63"/>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FORM OF CONTRACT</w:t>
          </w:r>
          <w:r w:rsidRPr="00F94024">
            <w:rPr>
              <w:rFonts w:ascii="Times New Roman" w:eastAsia="Times New Roman" w:hAnsi="Times New Roman" w:cs="Times New Roman"/>
              <w:color w:val="231F20"/>
            </w:rPr>
            <w:tab/>
            <w:t>67</w:t>
          </w:r>
        </w:p>
        <w:p w:rsidR="00F94024" w:rsidRPr="00F94024" w:rsidRDefault="00F94024" w:rsidP="00F94024">
          <w:pPr>
            <w:widowControl w:val="0"/>
            <w:numPr>
              <w:ilvl w:val="0"/>
              <w:numId w:val="63"/>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FORM OF TENDER SECURITY (Bank Guarantee)</w:t>
          </w:r>
          <w:r w:rsidRPr="00F94024">
            <w:rPr>
              <w:rFonts w:ascii="Times New Roman" w:eastAsia="Times New Roman" w:hAnsi="Times New Roman" w:cs="Times New Roman"/>
              <w:color w:val="231F20"/>
            </w:rPr>
            <w:tab/>
            <w:t>69</w:t>
          </w:r>
        </w:p>
        <w:p w:rsidR="00F94024" w:rsidRPr="00F94024" w:rsidRDefault="00F94024" w:rsidP="00F94024">
          <w:pPr>
            <w:widowControl w:val="0"/>
            <w:numPr>
              <w:ilvl w:val="0"/>
              <w:numId w:val="63"/>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FORM OF TENDER SECURITY(TENDERBOND)</w:t>
          </w:r>
          <w:r w:rsidRPr="00F94024">
            <w:rPr>
              <w:rFonts w:ascii="Times New Roman" w:eastAsia="Times New Roman" w:hAnsi="Times New Roman" w:cs="Times New Roman"/>
              <w:color w:val="231F20"/>
            </w:rPr>
            <w:tab/>
            <w:t>70</w:t>
          </w:r>
        </w:p>
        <w:p w:rsidR="00F94024" w:rsidRPr="00F94024" w:rsidRDefault="00A8569E" w:rsidP="00F94024">
          <w:pPr>
            <w:widowControl w:val="0"/>
            <w:numPr>
              <w:ilvl w:val="0"/>
              <w:numId w:val="63"/>
            </w:numPr>
            <w:tabs>
              <w:tab w:val="left" w:pos="1426"/>
              <w:tab w:val="left" w:pos="1427"/>
              <w:tab w:val="right" w:leader="dot" w:pos="11034"/>
            </w:tabs>
            <w:autoSpaceDE w:val="0"/>
            <w:autoSpaceDN w:val="0"/>
            <w:spacing w:after="0" w:line="248" w:lineRule="exact"/>
            <w:rPr>
              <w:rFonts w:ascii="Times New Roman" w:eastAsia="Times New Roman" w:hAnsi="Times New Roman" w:cs="Times New Roman"/>
            </w:rPr>
          </w:pPr>
          <w:hyperlink w:anchor="_TOC_250015" w:history="1">
            <w:r w:rsidR="00F94024" w:rsidRPr="00F94024">
              <w:rPr>
                <w:rFonts w:ascii="Times New Roman" w:eastAsia="Times New Roman" w:hAnsi="Times New Roman" w:cs="Times New Roman"/>
                <w:color w:val="231F20"/>
              </w:rPr>
              <w:t xml:space="preserve">FORM OFTENDER-SECURING </w:t>
            </w:r>
            <w:r w:rsidR="00F94024" w:rsidRPr="00F94024">
              <w:rPr>
                <w:rFonts w:ascii="Times New Roman" w:eastAsia="Times New Roman" w:hAnsi="Times New Roman" w:cs="Times New Roman"/>
                <w:color w:val="231F20"/>
                <w:spacing w:val="-3"/>
              </w:rPr>
              <w:t>DECLARATION</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71</w:t>
            </w:r>
          </w:hyperlink>
        </w:p>
        <w:p w:rsidR="00F94024" w:rsidRPr="00F94024" w:rsidRDefault="00F94024" w:rsidP="00F94024">
          <w:pPr>
            <w:widowControl w:val="0"/>
            <w:tabs>
              <w:tab w:val="right" w:leader="dot" w:pos="11034"/>
            </w:tabs>
            <w:autoSpaceDE w:val="0"/>
            <w:autoSpaceDN w:val="0"/>
            <w:spacing w:before="235" w:after="0" w:line="240" w:lineRule="auto"/>
            <w:ind w:left="850"/>
            <w:rPr>
              <w:rFonts w:ascii="Times New Roman" w:eastAsia="Times New Roman" w:hAnsi="Times New Roman" w:cs="Times New Roman"/>
              <w:b/>
              <w:bCs/>
            </w:rPr>
          </w:pPr>
          <w:r w:rsidRPr="00F94024">
            <w:rPr>
              <w:rFonts w:ascii="Times New Roman" w:eastAsia="Times New Roman" w:hAnsi="Times New Roman" w:cs="Times New Roman"/>
              <w:b/>
              <w:bCs/>
              <w:color w:val="231F20"/>
              <w:spacing w:val="-7"/>
            </w:rPr>
            <w:t xml:space="preserve">PART </w:t>
          </w:r>
          <w:r w:rsidRPr="00F94024">
            <w:rPr>
              <w:rFonts w:ascii="Times New Roman" w:eastAsia="Times New Roman" w:hAnsi="Times New Roman" w:cs="Times New Roman"/>
              <w:b/>
              <w:bCs/>
              <w:color w:val="231F20"/>
            </w:rPr>
            <w:t>II – PROCURINGENTITY'S REQUIREMENTS</w:t>
          </w:r>
          <w:r w:rsidRPr="00F94024">
            <w:rPr>
              <w:rFonts w:ascii="Times New Roman" w:eastAsia="Times New Roman" w:hAnsi="Times New Roman" w:cs="Times New Roman"/>
              <w:b/>
              <w:bCs/>
              <w:color w:val="231F20"/>
            </w:rPr>
            <w:tab/>
            <w:t>72</w:t>
          </w:r>
        </w:p>
        <w:p w:rsidR="00F94024" w:rsidRPr="00F94024" w:rsidRDefault="00A8569E" w:rsidP="00F94024">
          <w:pPr>
            <w:widowControl w:val="0"/>
            <w:tabs>
              <w:tab w:val="right" w:leader="dot" w:pos="11034"/>
            </w:tabs>
            <w:autoSpaceDE w:val="0"/>
            <w:autoSpaceDN w:val="0"/>
            <w:spacing w:before="234" w:after="0" w:line="248" w:lineRule="exact"/>
            <w:ind w:left="850"/>
            <w:rPr>
              <w:rFonts w:ascii="Times New Roman" w:eastAsia="Times New Roman" w:hAnsi="Times New Roman" w:cs="Times New Roman"/>
              <w:b/>
              <w:bCs/>
            </w:rPr>
          </w:pPr>
          <w:hyperlink w:anchor="_TOC_250014" w:history="1">
            <w:r w:rsidR="00F94024" w:rsidRPr="00F94024">
              <w:rPr>
                <w:rFonts w:ascii="Times New Roman" w:eastAsia="Times New Roman" w:hAnsi="Times New Roman" w:cs="Times New Roman"/>
                <w:b/>
                <w:bCs/>
                <w:color w:val="231F20"/>
              </w:rPr>
              <w:t>SECTION VII – ACTIVITY SCHEDULE</w:t>
            </w:r>
            <w:r w:rsidR="00F94024" w:rsidRPr="00F94024">
              <w:rPr>
                <w:rFonts w:ascii="Times New Roman" w:eastAsia="Times New Roman" w:hAnsi="Times New Roman" w:cs="Times New Roman"/>
                <w:b/>
                <w:bCs/>
                <w:color w:val="231F20"/>
              </w:rPr>
              <w:tab/>
              <w:t>73</w:t>
            </w:r>
          </w:hyperlink>
        </w:p>
        <w:p w:rsidR="00F94024" w:rsidRPr="00F94024" w:rsidRDefault="00F94024" w:rsidP="00F94024">
          <w:pPr>
            <w:widowControl w:val="0"/>
            <w:numPr>
              <w:ilvl w:val="0"/>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Objectives</w:t>
          </w:r>
          <w:r w:rsidRPr="00F94024">
            <w:rPr>
              <w:rFonts w:ascii="Times New Roman" w:eastAsia="Times New Roman" w:hAnsi="Times New Roman" w:cs="Times New Roman"/>
              <w:color w:val="231F20"/>
            </w:rPr>
            <w:tab/>
            <w:t>73</w:t>
          </w:r>
        </w:p>
        <w:p w:rsidR="00F94024" w:rsidRPr="00F94024" w:rsidRDefault="00F94024" w:rsidP="00F94024">
          <w:pPr>
            <w:widowControl w:val="0"/>
            <w:numPr>
              <w:ilvl w:val="0"/>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Day work Schedule</w:t>
          </w:r>
          <w:r w:rsidRPr="00F94024">
            <w:rPr>
              <w:rFonts w:ascii="Times New Roman" w:eastAsia="Times New Roman" w:hAnsi="Times New Roman" w:cs="Times New Roman"/>
              <w:color w:val="231F20"/>
            </w:rPr>
            <w:tab/>
            <w:t>73</w:t>
          </w:r>
        </w:p>
        <w:p w:rsidR="00F94024" w:rsidRPr="00F94024" w:rsidRDefault="00F94024" w:rsidP="00F94024">
          <w:pPr>
            <w:widowControl w:val="0"/>
            <w:numPr>
              <w:ilvl w:val="0"/>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Provisional Sums</w:t>
          </w:r>
          <w:r w:rsidRPr="00F94024">
            <w:rPr>
              <w:rFonts w:ascii="Times New Roman" w:eastAsia="Times New Roman" w:hAnsi="Times New Roman" w:cs="Times New Roman"/>
              <w:color w:val="231F20"/>
            </w:rPr>
            <w:tab/>
            <w:t>73</w:t>
          </w:r>
        </w:p>
        <w:p w:rsidR="00F94024" w:rsidRPr="00F94024" w:rsidRDefault="00F94024" w:rsidP="00F94024">
          <w:pPr>
            <w:widowControl w:val="0"/>
            <w:numPr>
              <w:ilvl w:val="0"/>
              <w:numId w:val="62"/>
            </w:numPr>
            <w:tabs>
              <w:tab w:val="left" w:pos="1426"/>
              <w:tab w:val="left" w:pos="1427"/>
              <w:tab w:val="right" w:leader="dot" w:pos="11034"/>
            </w:tabs>
            <w:autoSpaceDE w:val="0"/>
            <w:autoSpaceDN w:val="0"/>
            <w:spacing w:after="0" w:line="248" w:lineRule="exact"/>
            <w:rPr>
              <w:rFonts w:ascii="Times New Roman" w:eastAsia="Times New Roman" w:hAnsi="Times New Roman" w:cs="Times New Roman"/>
            </w:rPr>
          </w:pPr>
          <w:r w:rsidRPr="00F94024">
            <w:rPr>
              <w:rFonts w:ascii="Times New Roman" w:eastAsia="Times New Roman" w:hAnsi="Times New Roman" w:cs="Times New Roman"/>
              <w:color w:val="231F20"/>
            </w:rPr>
            <w:t xml:space="preserve">PERFORMANCE SPECIFICATIONS AND </w:t>
          </w:r>
          <w:r w:rsidRPr="00F94024">
            <w:rPr>
              <w:rFonts w:ascii="Times New Roman" w:eastAsia="Times New Roman" w:hAnsi="Times New Roman" w:cs="Times New Roman"/>
              <w:color w:val="231F20"/>
              <w:spacing w:val="-3"/>
            </w:rPr>
            <w:t>DRAWINGS</w:t>
          </w:r>
          <w:r w:rsidRPr="00F94024">
            <w:rPr>
              <w:rFonts w:ascii="Times New Roman" w:eastAsia="Times New Roman" w:hAnsi="Times New Roman" w:cs="Times New Roman"/>
              <w:color w:val="231F20"/>
              <w:spacing w:val="-3"/>
            </w:rPr>
            <w:tab/>
          </w:r>
          <w:r w:rsidRPr="00F94024">
            <w:rPr>
              <w:rFonts w:ascii="Times New Roman" w:eastAsia="Times New Roman" w:hAnsi="Times New Roman" w:cs="Times New Roman"/>
              <w:color w:val="231F20"/>
            </w:rPr>
            <w:t>74</w:t>
          </w:r>
        </w:p>
        <w:p w:rsidR="00F94024" w:rsidRPr="00F94024" w:rsidRDefault="00F94024" w:rsidP="00F94024">
          <w:pPr>
            <w:widowControl w:val="0"/>
            <w:tabs>
              <w:tab w:val="right" w:leader="dot" w:pos="11034"/>
            </w:tabs>
            <w:autoSpaceDE w:val="0"/>
            <w:autoSpaceDN w:val="0"/>
            <w:spacing w:before="234" w:after="0" w:line="240" w:lineRule="auto"/>
            <w:ind w:left="850"/>
            <w:rPr>
              <w:rFonts w:ascii="Times New Roman" w:eastAsia="Times New Roman" w:hAnsi="Times New Roman" w:cs="Times New Roman"/>
              <w:b/>
              <w:bCs/>
            </w:rPr>
          </w:pPr>
          <w:r w:rsidRPr="00F94024">
            <w:rPr>
              <w:rFonts w:ascii="Times New Roman" w:eastAsia="Times New Roman" w:hAnsi="Times New Roman" w:cs="Times New Roman"/>
              <w:b/>
              <w:bCs/>
              <w:color w:val="231F20"/>
              <w:spacing w:val="-7"/>
            </w:rPr>
            <w:t xml:space="preserve">PART </w:t>
          </w:r>
          <w:r w:rsidRPr="00F94024">
            <w:rPr>
              <w:rFonts w:ascii="Times New Roman" w:eastAsia="Times New Roman" w:hAnsi="Times New Roman" w:cs="Times New Roman"/>
              <w:b/>
              <w:bCs/>
              <w:color w:val="231F20"/>
            </w:rPr>
            <w:t>III – CONDITIONS OF CONTRACT ANDCONTRACTFORMS</w:t>
          </w:r>
          <w:r w:rsidRPr="00F94024">
            <w:rPr>
              <w:rFonts w:ascii="Times New Roman" w:eastAsia="Times New Roman" w:hAnsi="Times New Roman" w:cs="Times New Roman"/>
              <w:b/>
              <w:bCs/>
              <w:color w:val="231F20"/>
            </w:rPr>
            <w:tab/>
            <w:t>75</w:t>
          </w:r>
        </w:p>
        <w:p w:rsidR="00F94024" w:rsidRPr="00F94024" w:rsidRDefault="00A8569E" w:rsidP="00F94024">
          <w:pPr>
            <w:widowControl w:val="0"/>
            <w:tabs>
              <w:tab w:val="right" w:leader="dot" w:pos="11034"/>
            </w:tabs>
            <w:autoSpaceDE w:val="0"/>
            <w:autoSpaceDN w:val="0"/>
            <w:spacing w:before="235" w:after="0" w:line="248" w:lineRule="exact"/>
            <w:ind w:left="850"/>
            <w:rPr>
              <w:rFonts w:ascii="Times New Roman" w:eastAsia="Times New Roman" w:hAnsi="Times New Roman" w:cs="Times New Roman"/>
              <w:b/>
              <w:bCs/>
            </w:rPr>
          </w:pPr>
          <w:hyperlink w:anchor="_TOC_250013" w:history="1">
            <w:r w:rsidR="00F94024" w:rsidRPr="00F94024">
              <w:rPr>
                <w:rFonts w:ascii="Times New Roman" w:eastAsia="Times New Roman" w:hAnsi="Times New Roman" w:cs="Times New Roman"/>
                <w:b/>
                <w:bCs/>
                <w:color w:val="231F20"/>
              </w:rPr>
              <w:t>SECTION VIII - GENERAL CONDITIONSOFCONTRACT</w:t>
            </w:r>
            <w:r w:rsidR="00F94024" w:rsidRPr="00F94024">
              <w:rPr>
                <w:rFonts w:ascii="Times New Roman" w:eastAsia="Times New Roman" w:hAnsi="Times New Roman" w:cs="Times New Roman"/>
                <w:b/>
                <w:bCs/>
                <w:color w:val="231F20"/>
              </w:rPr>
              <w:tab/>
              <w:t>76</w:t>
            </w:r>
          </w:hyperlink>
        </w:p>
        <w:p w:rsidR="00F94024" w:rsidRPr="00F94024" w:rsidRDefault="00F94024" w:rsidP="00F94024">
          <w:pPr>
            <w:widowControl w:val="0"/>
            <w:numPr>
              <w:ilvl w:val="1"/>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b/>
              <w:bCs/>
            </w:rPr>
          </w:pPr>
          <w:r w:rsidRPr="00F94024">
            <w:rPr>
              <w:rFonts w:ascii="Times New Roman" w:eastAsia="Times New Roman" w:hAnsi="Times New Roman" w:cs="Times New Roman"/>
              <w:b/>
              <w:bCs/>
              <w:color w:val="231F20"/>
            </w:rPr>
            <w:t>General Provisions</w:t>
          </w:r>
          <w:r w:rsidRPr="00F94024">
            <w:rPr>
              <w:rFonts w:ascii="Times New Roman" w:eastAsia="Times New Roman" w:hAnsi="Times New Roman" w:cs="Times New Roman"/>
              <w:b/>
              <w:bCs/>
              <w:color w:val="231F20"/>
            </w:rPr>
            <w:tab/>
            <w:t>76</w:t>
          </w:r>
        </w:p>
        <w:p w:rsidR="00F94024" w:rsidRPr="00F94024" w:rsidRDefault="00F94024" w:rsidP="00F94024">
          <w:pPr>
            <w:widowControl w:val="0"/>
            <w:numPr>
              <w:ilvl w:val="2"/>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Deﬁnitions</w:t>
          </w:r>
          <w:r w:rsidRPr="00F94024">
            <w:rPr>
              <w:rFonts w:ascii="Times New Roman" w:eastAsia="Times New Roman" w:hAnsi="Times New Roman" w:cs="Times New Roman"/>
              <w:color w:val="231F20"/>
            </w:rPr>
            <w:tab/>
            <w:t>76</w:t>
          </w:r>
        </w:p>
        <w:p w:rsidR="00F94024" w:rsidRPr="00F94024" w:rsidRDefault="00A8569E" w:rsidP="00F94024">
          <w:pPr>
            <w:widowControl w:val="0"/>
            <w:numPr>
              <w:ilvl w:val="2"/>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12" w:history="1">
            <w:r w:rsidR="00F94024" w:rsidRPr="00F94024">
              <w:rPr>
                <w:rFonts w:ascii="Times New Roman" w:eastAsia="Times New Roman" w:hAnsi="Times New Roman" w:cs="Times New Roman"/>
                <w:color w:val="231F20"/>
              </w:rPr>
              <w:t>Commencement, Completion, Modiﬁcation, and Termination of Contract</w:t>
            </w:r>
            <w:r w:rsidR="00F94024" w:rsidRPr="00F94024">
              <w:rPr>
                <w:rFonts w:ascii="Times New Roman" w:eastAsia="Times New Roman" w:hAnsi="Times New Roman" w:cs="Times New Roman"/>
                <w:color w:val="231F20"/>
              </w:rPr>
              <w:tab/>
              <w:t>77</w:t>
            </w:r>
          </w:hyperlink>
        </w:p>
        <w:p w:rsidR="00F94024" w:rsidRPr="00F94024" w:rsidRDefault="00A8569E" w:rsidP="00F94024">
          <w:pPr>
            <w:widowControl w:val="0"/>
            <w:numPr>
              <w:ilvl w:val="2"/>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11" w:history="1">
            <w:r w:rsidR="00F94024" w:rsidRPr="00F94024">
              <w:rPr>
                <w:rFonts w:ascii="Times New Roman" w:eastAsia="Times New Roman" w:hAnsi="Times New Roman" w:cs="Times New Roman"/>
                <w:color w:val="231F20"/>
              </w:rPr>
              <w:t>Obligations of the Service Provider</w:t>
            </w:r>
            <w:r w:rsidR="00F94024" w:rsidRPr="00F94024">
              <w:rPr>
                <w:rFonts w:ascii="Times New Roman" w:eastAsia="Times New Roman" w:hAnsi="Times New Roman" w:cs="Times New Roman"/>
                <w:color w:val="231F20"/>
              </w:rPr>
              <w:tab/>
              <w:t>79</w:t>
            </w:r>
          </w:hyperlink>
        </w:p>
        <w:p w:rsidR="00F94024" w:rsidRPr="00F94024" w:rsidRDefault="00A8569E" w:rsidP="00F94024">
          <w:pPr>
            <w:widowControl w:val="0"/>
            <w:numPr>
              <w:ilvl w:val="2"/>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10" w:history="1">
            <w:r w:rsidR="00F94024" w:rsidRPr="00F94024">
              <w:rPr>
                <w:rFonts w:ascii="Times New Roman" w:eastAsia="Times New Roman" w:hAnsi="Times New Roman" w:cs="Times New Roman"/>
                <w:color w:val="231F20"/>
              </w:rPr>
              <w:t>Service Provider's Personnel</w:t>
            </w:r>
            <w:r w:rsidR="00F94024" w:rsidRPr="00F94024">
              <w:rPr>
                <w:rFonts w:ascii="Times New Roman" w:eastAsia="Times New Roman" w:hAnsi="Times New Roman" w:cs="Times New Roman"/>
                <w:color w:val="231F20"/>
              </w:rPr>
              <w:tab/>
              <w:t>82</w:t>
            </w:r>
          </w:hyperlink>
        </w:p>
        <w:p w:rsidR="00F94024" w:rsidRPr="00F94024" w:rsidRDefault="00A8569E" w:rsidP="00F94024">
          <w:pPr>
            <w:widowControl w:val="0"/>
            <w:numPr>
              <w:ilvl w:val="2"/>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09" w:history="1">
            <w:r w:rsidR="00F94024" w:rsidRPr="00F94024">
              <w:rPr>
                <w:rFonts w:ascii="Times New Roman" w:eastAsia="Times New Roman" w:hAnsi="Times New Roman" w:cs="Times New Roman"/>
                <w:color w:val="231F20"/>
              </w:rPr>
              <w:t>Obligations of the Procuring Entity</w:t>
            </w:r>
            <w:r w:rsidR="00F94024" w:rsidRPr="00F94024">
              <w:rPr>
                <w:rFonts w:ascii="Times New Roman" w:eastAsia="Times New Roman" w:hAnsi="Times New Roman" w:cs="Times New Roman"/>
                <w:color w:val="231F20"/>
              </w:rPr>
              <w:tab/>
              <w:t>82</w:t>
            </w:r>
          </w:hyperlink>
        </w:p>
        <w:p w:rsidR="00F94024" w:rsidRPr="00F94024" w:rsidRDefault="00A8569E" w:rsidP="00F94024">
          <w:pPr>
            <w:widowControl w:val="0"/>
            <w:numPr>
              <w:ilvl w:val="2"/>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08" w:history="1">
            <w:r w:rsidR="00F94024" w:rsidRPr="00F94024">
              <w:rPr>
                <w:rFonts w:ascii="Times New Roman" w:eastAsia="Times New Roman" w:hAnsi="Times New Roman" w:cs="Times New Roman"/>
                <w:color w:val="231F20"/>
              </w:rPr>
              <w:t>Payments to the Service Provider</w:t>
            </w:r>
            <w:r w:rsidR="00F94024" w:rsidRPr="00F94024">
              <w:rPr>
                <w:rFonts w:ascii="Times New Roman" w:eastAsia="Times New Roman" w:hAnsi="Times New Roman" w:cs="Times New Roman"/>
                <w:color w:val="231F20"/>
              </w:rPr>
              <w:tab/>
              <w:t>82</w:t>
            </w:r>
          </w:hyperlink>
        </w:p>
        <w:p w:rsidR="00F94024" w:rsidRPr="00F94024" w:rsidRDefault="00A8569E" w:rsidP="00F94024">
          <w:pPr>
            <w:widowControl w:val="0"/>
            <w:numPr>
              <w:ilvl w:val="2"/>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07" w:history="1">
            <w:r w:rsidR="00F94024" w:rsidRPr="00F94024">
              <w:rPr>
                <w:rFonts w:ascii="Times New Roman" w:eastAsia="Times New Roman" w:hAnsi="Times New Roman" w:cs="Times New Roman"/>
                <w:color w:val="231F20"/>
              </w:rPr>
              <w:t>Quality Control</w:t>
            </w:r>
            <w:r w:rsidR="00F94024" w:rsidRPr="00F94024">
              <w:rPr>
                <w:rFonts w:ascii="Times New Roman" w:eastAsia="Times New Roman" w:hAnsi="Times New Roman" w:cs="Times New Roman"/>
                <w:color w:val="231F20"/>
              </w:rPr>
              <w:tab/>
              <w:t>84</w:t>
            </w:r>
          </w:hyperlink>
        </w:p>
        <w:p w:rsidR="00F94024" w:rsidRPr="00F94024" w:rsidRDefault="00A8569E" w:rsidP="00F94024">
          <w:pPr>
            <w:widowControl w:val="0"/>
            <w:numPr>
              <w:ilvl w:val="2"/>
              <w:numId w:val="62"/>
            </w:numPr>
            <w:tabs>
              <w:tab w:val="left" w:pos="1426"/>
              <w:tab w:val="left" w:pos="1427"/>
              <w:tab w:val="right" w:leader="dot" w:pos="11034"/>
            </w:tabs>
            <w:autoSpaceDE w:val="0"/>
            <w:autoSpaceDN w:val="0"/>
            <w:spacing w:after="0" w:line="248" w:lineRule="exact"/>
            <w:rPr>
              <w:rFonts w:ascii="Times New Roman" w:eastAsia="Times New Roman" w:hAnsi="Times New Roman" w:cs="Times New Roman"/>
            </w:rPr>
          </w:pPr>
          <w:hyperlink w:anchor="_TOC_250006" w:history="1">
            <w:r w:rsidR="00F94024" w:rsidRPr="00F94024">
              <w:rPr>
                <w:rFonts w:ascii="Times New Roman" w:eastAsia="Times New Roman" w:hAnsi="Times New Roman" w:cs="Times New Roman"/>
                <w:color w:val="231F20"/>
              </w:rPr>
              <w:t>Settlement of Disputes</w:t>
            </w:r>
            <w:r w:rsidR="00F94024" w:rsidRPr="00F94024">
              <w:rPr>
                <w:rFonts w:ascii="Times New Roman" w:eastAsia="Times New Roman" w:hAnsi="Times New Roman" w:cs="Times New Roman"/>
                <w:color w:val="231F20"/>
              </w:rPr>
              <w:tab/>
              <w:t>84</w:t>
            </w:r>
          </w:hyperlink>
        </w:p>
        <w:p w:rsidR="00F94024" w:rsidRPr="00F94024" w:rsidRDefault="00F94024" w:rsidP="00F94024">
          <w:pPr>
            <w:widowControl w:val="0"/>
            <w:numPr>
              <w:ilvl w:val="1"/>
              <w:numId w:val="62"/>
            </w:numPr>
            <w:tabs>
              <w:tab w:val="left" w:pos="1426"/>
              <w:tab w:val="left" w:pos="1427"/>
              <w:tab w:val="right" w:leader="dot" w:pos="11034"/>
            </w:tabs>
            <w:autoSpaceDE w:val="0"/>
            <w:autoSpaceDN w:val="0"/>
            <w:spacing w:before="234" w:after="0" w:line="240" w:lineRule="auto"/>
            <w:rPr>
              <w:rFonts w:ascii="Times New Roman" w:eastAsia="Times New Roman" w:hAnsi="Times New Roman" w:cs="Times New Roman"/>
              <w:b/>
              <w:bCs/>
            </w:rPr>
          </w:pPr>
          <w:r w:rsidRPr="00F94024">
            <w:rPr>
              <w:rFonts w:ascii="Times New Roman" w:eastAsia="Times New Roman" w:hAnsi="Times New Roman" w:cs="Times New Roman"/>
              <w:b/>
              <w:bCs/>
              <w:color w:val="231F20"/>
            </w:rPr>
            <w:t>SECTION IX - SPECIAL CONDITIONS OF CONTRACT</w:t>
          </w:r>
          <w:r w:rsidRPr="00F94024">
            <w:rPr>
              <w:rFonts w:ascii="Times New Roman" w:eastAsia="Times New Roman" w:hAnsi="Times New Roman" w:cs="Times New Roman"/>
              <w:b/>
              <w:bCs/>
              <w:color w:val="231F20"/>
            </w:rPr>
            <w:tab/>
            <w:t>88</w:t>
          </w:r>
        </w:p>
        <w:p w:rsidR="00F94024" w:rsidRPr="00F94024" w:rsidRDefault="00A8569E" w:rsidP="00F94024">
          <w:pPr>
            <w:widowControl w:val="0"/>
            <w:numPr>
              <w:ilvl w:val="1"/>
              <w:numId w:val="62"/>
            </w:numPr>
            <w:tabs>
              <w:tab w:val="left" w:pos="1426"/>
              <w:tab w:val="left" w:pos="1427"/>
              <w:tab w:val="right" w:leader="dot" w:pos="11034"/>
            </w:tabs>
            <w:autoSpaceDE w:val="0"/>
            <w:autoSpaceDN w:val="0"/>
            <w:spacing w:before="234" w:after="0" w:line="248" w:lineRule="exact"/>
            <w:rPr>
              <w:rFonts w:ascii="Times New Roman" w:eastAsia="Times New Roman" w:hAnsi="Times New Roman" w:cs="Times New Roman"/>
              <w:b/>
              <w:bCs/>
            </w:rPr>
          </w:pPr>
          <w:hyperlink w:anchor="_TOC_250005" w:history="1">
            <w:r w:rsidR="00F94024" w:rsidRPr="00F94024">
              <w:rPr>
                <w:rFonts w:ascii="Times New Roman" w:eastAsia="Times New Roman" w:hAnsi="Times New Roman" w:cs="Times New Roman"/>
                <w:b/>
                <w:bCs/>
                <w:color w:val="231F20"/>
              </w:rPr>
              <w:t>APPENDICES</w:t>
            </w:r>
            <w:r w:rsidR="00F94024" w:rsidRPr="00F94024">
              <w:rPr>
                <w:rFonts w:ascii="Times New Roman" w:eastAsia="Times New Roman" w:hAnsi="Times New Roman" w:cs="Times New Roman"/>
                <w:b/>
                <w:bCs/>
                <w:color w:val="231F20"/>
              </w:rPr>
              <w:tab/>
              <w:t>91</w:t>
            </w:r>
          </w:hyperlink>
        </w:p>
        <w:p w:rsidR="00F94024" w:rsidRPr="00F94024" w:rsidRDefault="00A8569E" w:rsidP="00F94024">
          <w:pPr>
            <w:widowControl w:val="0"/>
            <w:tabs>
              <w:tab w:val="right" w:leader="dot" w:pos="11034"/>
            </w:tabs>
            <w:autoSpaceDE w:val="0"/>
            <w:autoSpaceDN w:val="0"/>
            <w:spacing w:after="0" w:line="244" w:lineRule="exact"/>
            <w:ind w:left="1426"/>
            <w:rPr>
              <w:rFonts w:ascii="Times New Roman" w:eastAsia="Times New Roman" w:hAnsi="Times New Roman" w:cs="Times New Roman"/>
            </w:rPr>
          </w:pPr>
          <w:hyperlink w:anchor="_TOC_250004" w:history="1">
            <w:r w:rsidR="00F94024" w:rsidRPr="00F94024">
              <w:rPr>
                <w:rFonts w:ascii="Times New Roman" w:eastAsia="Times New Roman" w:hAnsi="Times New Roman" w:cs="Times New Roman"/>
                <w:color w:val="231F20"/>
              </w:rPr>
              <w:t>Appendix A - Description of the Services</w:t>
            </w:r>
            <w:r w:rsidR="00F94024" w:rsidRPr="00F94024">
              <w:rPr>
                <w:rFonts w:ascii="Times New Roman" w:eastAsia="Times New Roman" w:hAnsi="Times New Roman" w:cs="Times New Roman"/>
                <w:color w:val="231F20"/>
              </w:rPr>
              <w:tab/>
              <w:t>91</w:t>
            </w:r>
          </w:hyperlink>
        </w:p>
        <w:p w:rsidR="00F94024" w:rsidRPr="00F94024" w:rsidRDefault="00A8569E" w:rsidP="00F94024">
          <w:pPr>
            <w:widowControl w:val="0"/>
            <w:tabs>
              <w:tab w:val="right" w:leader="dot" w:pos="11034"/>
            </w:tabs>
            <w:autoSpaceDE w:val="0"/>
            <w:autoSpaceDN w:val="0"/>
            <w:spacing w:after="0" w:line="244" w:lineRule="exact"/>
            <w:ind w:left="1426"/>
            <w:rPr>
              <w:rFonts w:ascii="Times New Roman" w:eastAsia="Times New Roman" w:hAnsi="Times New Roman" w:cs="Times New Roman"/>
            </w:rPr>
          </w:pPr>
          <w:hyperlink w:anchor="_TOC_250003" w:history="1">
            <w:r w:rsidR="00F94024" w:rsidRPr="00F94024">
              <w:rPr>
                <w:rFonts w:ascii="Times New Roman" w:eastAsia="Times New Roman" w:hAnsi="Times New Roman" w:cs="Times New Roman"/>
                <w:color w:val="231F20"/>
              </w:rPr>
              <w:t>Appendix B - Schedule of Payments and Reporting Requirements</w:t>
            </w:r>
            <w:r w:rsidR="00F94024" w:rsidRPr="00F94024">
              <w:rPr>
                <w:rFonts w:ascii="Times New Roman" w:eastAsia="Times New Roman" w:hAnsi="Times New Roman" w:cs="Times New Roman"/>
                <w:color w:val="231F20"/>
              </w:rPr>
              <w:tab/>
              <w:t>91</w:t>
            </w:r>
          </w:hyperlink>
        </w:p>
        <w:p w:rsidR="00F94024" w:rsidRPr="00F94024" w:rsidRDefault="00A8569E" w:rsidP="00F94024">
          <w:pPr>
            <w:widowControl w:val="0"/>
            <w:tabs>
              <w:tab w:val="right" w:leader="dot" w:pos="11034"/>
            </w:tabs>
            <w:autoSpaceDE w:val="0"/>
            <w:autoSpaceDN w:val="0"/>
            <w:spacing w:after="0" w:line="244" w:lineRule="exact"/>
            <w:ind w:left="1426"/>
            <w:rPr>
              <w:rFonts w:ascii="Times New Roman" w:eastAsia="Times New Roman" w:hAnsi="Times New Roman" w:cs="Times New Roman"/>
            </w:rPr>
          </w:pPr>
          <w:hyperlink w:anchor="_TOC_250002" w:history="1">
            <w:r w:rsidR="00F94024" w:rsidRPr="00F94024">
              <w:rPr>
                <w:rFonts w:ascii="Times New Roman" w:eastAsia="Times New Roman" w:hAnsi="Times New Roman" w:cs="Times New Roman"/>
                <w:color w:val="231F20"/>
              </w:rPr>
              <w:t>Appendix C - Breakdown of Contract Price</w:t>
            </w:r>
            <w:r w:rsidR="00F94024" w:rsidRPr="00F94024">
              <w:rPr>
                <w:rFonts w:ascii="Times New Roman" w:eastAsia="Times New Roman" w:hAnsi="Times New Roman" w:cs="Times New Roman"/>
                <w:color w:val="231F20"/>
              </w:rPr>
              <w:tab/>
              <w:t>91</w:t>
            </w:r>
          </w:hyperlink>
        </w:p>
        <w:p w:rsidR="00F94024" w:rsidRPr="00F94024" w:rsidRDefault="00A8569E" w:rsidP="00F94024">
          <w:pPr>
            <w:widowControl w:val="0"/>
            <w:tabs>
              <w:tab w:val="right" w:leader="dot" w:pos="11034"/>
            </w:tabs>
            <w:autoSpaceDE w:val="0"/>
            <w:autoSpaceDN w:val="0"/>
            <w:spacing w:after="0" w:line="248" w:lineRule="exact"/>
            <w:ind w:left="1426"/>
            <w:rPr>
              <w:rFonts w:ascii="Times New Roman" w:eastAsia="Times New Roman" w:hAnsi="Times New Roman" w:cs="Times New Roman"/>
            </w:rPr>
          </w:pPr>
          <w:hyperlink w:anchor="_TOC_250001" w:history="1">
            <w:r w:rsidR="00F94024" w:rsidRPr="00F94024">
              <w:rPr>
                <w:rFonts w:ascii="Times New Roman" w:eastAsia="Times New Roman" w:hAnsi="Times New Roman" w:cs="Times New Roman"/>
                <w:color w:val="231F20"/>
              </w:rPr>
              <w:t>Appendix D - Services and Facilities Provided by the Procuring Entity</w:t>
            </w:r>
            <w:r w:rsidR="00F94024" w:rsidRPr="00F94024">
              <w:rPr>
                <w:rFonts w:ascii="Times New Roman" w:eastAsia="Times New Roman" w:hAnsi="Times New Roman" w:cs="Times New Roman"/>
                <w:color w:val="231F20"/>
              </w:rPr>
              <w:tab/>
              <w:t>91</w:t>
            </w:r>
          </w:hyperlink>
        </w:p>
        <w:p w:rsidR="00F94024" w:rsidRPr="00F94024" w:rsidRDefault="00F94024" w:rsidP="00F94024">
          <w:pPr>
            <w:widowControl w:val="0"/>
            <w:numPr>
              <w:ilvl w:val="1"/>
              <w:numId w:val="62"/>
            </w:numPr>
            <w:tabs>
              <w:tab w:val="left" w:pos="1425"/>
              <w:tab w:val="left" w:pos="1427"/>
              <w:tab w:val="right" w:leader="dot" w:pos="11034"/>
            </w:tabs>
            <w:autoSpaceDE w:val="0"/>
            <w:autoSpaceDN w:val="0"/>
            <w:spacing w:before="283" w:after="0" w:line="240" w:lineRule="auto"/>
            <w:rPr>
              <w:rFonts w:ascii="Times New Roman" w:eastAsia="Times New Roman" w:hAnsi="Times New Roman" w:cs="Times New Roman"/>
              <w:b/>
              <w:bCs/>
            </w:rPr>
          </w:pPr>
          <w:r w:rsidRPr="00F94024">
            <w:rPr>
              <w:rFonts w:ascii="Times New Roman" w:eastAsia="Times New Roman" w:hAnsi="Times New Roman" w:cs="Times New Roman"/>
              <w:b/>
              <w:bCs/>
              <w:color w:val="231F20"/>
            </w:rPr>
            <w:t>SECTION X –CONTRACT FORMS</w:t>
          </w:r>
          <w:r w:rsidRPr="00F94024">
            <w:rPr>
              <w:rFonts w:ascii="Times New Roman" w:eastAsia="Times New Roman" w:hAnsi="Times New Roman" w:cs="Times New Roman"/>
              <w:b/>
              <w:bCs/>
              <w:color w:val="231F20"/>
            </w:rPr>
            <w:tab/>
            <w:t>92</w:t>
          </w:r>
        </w:p>
        <w:p w:rsidR="00F94024" w:rsidRPr="00F94024" w:rsidRDefault="00F94024" w:rsidP="00F94024">
          <w:pPr>
            <w:widowControl w:val="0"/>
            <w:tabs>
              <w:tab w:val="right" w:leader="dot" w:pos="11034"/>
            </w:tabs>
            <w:autoSpaceDE w:val="0"/>
            <w:autoSpaceDN w:val="0"/>
            <w:spacing w:before="40" w:after="0" w:line="240" w:lineRule="auto"/>
            <w:ind w:left="1426"/>
            <w:rPr>
              <w:rFonts w:ascii="Times New Roman" w:eastAsia="Times New Roman" w:hAnsi="Times New Roman" w:cs="Times New Roman"/>
            </w:rPr>
          </w:pPr>
          <w:r w:rsidRPr="00F94024">
            <w:rPr>
              <w:rFonts w:ascii="Times New Roman" w:eastAsia="Times New Roman" w:hAnsi="Times New Roman" w:cs="Times New Roman"/>
              <w:color w:val="231F20"/>
            </w:rPr>
            <w:t>FORM NO. 1 - PERFORMANCE SECURITY – (Unconditional Demand Bank Guarantee)</w:t>
          </w:r>
          <w:r w:rsidRPr="00F94024">
            <w:rPr>
              <w:rFonts w:ascii="Times New Roman" w:eastAsia="Times New Roman" w:hAnsi="Times New Roman" w:cs="Times New Roman"/>
              <w:color w:val="231F20"/>
            </w:rPr>
            <w:tab/>
            <w:t>92</w:t>
          </w:r>
        </w:p>
        <w:p w:rsidR="00F94024" w:rsidRPr="00F94024" w:rsidRDefault="00A8569E" w:rsidP="00F94024">
          <w:pPr>
            <w:widowControl w:val="0"/>
            <w:tabs>
              <w:tab w:val="right" w:leader="dot" w:pos="11034"/>
            </w:tabs>
            <w:autoSpaceDE w:val="0"/>
            <w:autoSpaceDN w:val="0"/>
            <w:spacing w:before="39" w:after="0" w:line="240" w:lineRule="auto"/>
            <w:ind w:left="1426"/>
            <w:rPr>
              <w:rFonts w:ascii="Times New Roman" w:eastAsia="Times New Roman" w:hAnsi="Times New Roman" w:cs="Times New Roman"/>
            </w:rPr>
          </w:pPr>
          <w:hyperlink w:anchor="_TOC_250000" w:history="1">
            <w:r w:rsidR="00F94024" w:rsidRPr="00F94024">
              <w:rPr>
                <w:rFonts w:ascii="Times New Roman" w:eastAsia="Times New Roman" w:hAnsi="Times New Roman" w:cs="Times New Roman"/>
                <w:color w:val="231F20"/>
              </w:rPr>
              <w:t>FORM No.  2 - PERFORMANCE SECURITY OPTION 2– (Performance Bond)</w:t>
            </w:r>
            <w:r w:rsidR="00F94024" w:rsidRPr="00F94024">
              <w:rPr>
                <w:rFonts w:ascii="Times New Roman" w:eastAsia="Times New Roman" w:hAnsi="Times New Roman" w:cs="Times New Roman"/>
                <w:color w:val="231F20"/>
              </w:rPr>
              <w:tab/>
              <w:t>93</w:t>
            </w:r>
          </w:hyperlink>
        </w:p>
        <w:p w:rsidR="00F94024" w:rsidRPr="00F94024" w:rsidRDefault="00F94024" w:rsidP="00F94024">
          <w:pPr>
            <w:widowControl w:val="0"/>
            <w:tabs>
              <w:tab w:val="right" w:leader="dot" w:pos="11034"/>
            </w:tabs>
            <w:autoSpaceDE w:val="0"/>
            <w:autoSpaceDN w:val="0"/>
            <w:spacing w:before="40" w:after="0" w:line="240" w:lineRule="auto"/>
            <w:ind w:left="1426"/>
            <w:rPr>
              <w:rFonts w:ascii="Times New Roman" w:eastAsia="Times New Roman" w:hAnsi="Times New Roman" w:cs="Times New Roman"/>
            </w:rPr>
          </w:pPr>
          <w:r w:rsidRPr="00F94024">
            <w:rPr>
              <w:rFonts w:ascii="Times New Roman" w:eastAsia="Times New Roman" w:hAnsi="Times New Roman" w:cs="Times New Roman"/>
              <w:color w:val="231F20"/>
            </w:rPr>
            <w:t xml:space="preserve">FORM NO. 3 - </w:t>
          </w:r>
          <w:r w:rsidRPr="00F94024">
            <w:rPr>
              <w:rFonts w:ascii="Times New Roman" w:eastAsia="Times New Roman" w:hAnsi="Times New Roman" w:cs="Times New Roman"/>
              <w:color w:val="231F20"/>
              <w:spacing w:val="-5"/>
            </w:rPr>
            <w:t xml:space="preserve">ADVANCE </w:t>
          </w:r>
          <w:r w:rsidRPr="00F94024">
            <w:rPr>
              <w:rFonts w:ascii="Times New Roman" w:eastAsia="Times New Roman" w:hAnsi="Times New Roman" w:cs="Times New Roman"/>
              <w:color w:val="231F20"/>
              <w:spacing w:val="-6"/>
            </w:rPr>
            <w:t xml:space="preserve">PAYMENT </w:t>
          </w:r>
          <w:r w:rsidRPr="00F94024">
            <w:rPr>
              <w:rFonts w:ascii="Times New Roman" w:eastAsia="Times New Roman" w:hAnsi="Times New Roman" w:cs="Times New Roman"/>
              <w:color w:val="231F20"/>
            </w:rPr>
            <w:t>SECURITY [Demand Bank Guarantee]</w:t>
          </w:r>
          <w:r w:rsidRPr="00F94024">
            <w:rPr>
              <w:rFonts w:ascii="Times New Roman" w:eastAsia="Times New Roman" w:hAnsi="Times New Roman" w:cs="Times New Roman"/>
              <w:color w:val="231F20"/>
            </w:rPr>
            <w:tab/>
            <w:t>95</w:t>
          </w:r>
        </w:p>
      </w:sdtContent>
    </w:sdt>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type w:val="continuous"/>
          <w:pgSz w:w="11910" w:h="16840"/>
          <w:pgMar w:top="361" w:right="0" w:bottom="0" w:left="0" w:header="720" w:footer="720"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bookmarkStart w:id="1" w:name="_TOC_250100"/>
      <w:bookmarkStart w:id="2" w:name="_TOC_250099"/>
      <w:bookmarkEnd w:id="1"/>
      <w:bookmarkEnd w:id="2"/>
    </w:p>
    <w:p w:rsidR="00F94024" w:rsidRPr="00F94024" w:rsidRDefault="00F94024" w:rsidP="00F94024">
      <w:pPr>
        <w:widowControl w:val="0"/>
        <w:tabs>
          <w:tab w:val="left" w:pos="3210"/>
        </w:tabs>
        <w:autoSpaceDE w:val="0"/>
        <w:autoSpaceDN w:val="0"/>
        <w:spacing w:before="60" w:after="60" w:line="288" w:lineRule="auto"/>
        <w:ind w:left="284"/>
        <w:jc w:val="center"/>
        <w:rPr>
          <w:sz w:val="32"/>
          <w:szCs w:val="32"/>
        </w:rPr>
      </w:pPr>
      <w:bookmarkStart w:id="3" w:name="_TOC_250093"/>
      <w:bookmarkEnd w:id="3"/>
      <w:r w:rsidRPr="00F94024">
        <w:rPr>
          <w:color w:val="231F20"/>
          <w:sz w:val="32"/>
          <w:szCs w:val="32"/>
        </w:rPr>
        <w:t>INVITATION TO TENDER</w:t>
      </w:r>
    </w:p>
    <w:p w:rsidR="00F94024" w:rsidRPr="00F94024" w:rsidRDefault="00F94024" w:rsidP="00F94024">
      <w:pPr>
        <w:widowControl w:val="0"/>
        <w:autoSpaceDE w:val="0"/>
        <w:autoSpaceDN w:val="0"/>
        <w:spacing w:after="0" w:line="240" w:lineRule="auto"/>
        <w:ind w:left="630" w:right="55"/>
        <w:rPr>
          <w:b/>
          <w:color w:val="231F20"/>
          <w:sz w:val="18"/>
          <w:szCs w:val="18"/>
        </w:rPr>
      </w:pPr>
    </w:p>
    <w:p w:rsidR="00F94024" w:rsidRPr="00F94024" w:rsidRDefault="00F94024" w:rsidP="00F94024">
      <w:pPr>
        <w:widowControl w:val="0"/>
        <w:autoSpaceDE w:val="0"/>
        <w:autoSpaceDN w:val="0"/>
        <w:spacing w:after="0" w:line="240" w:lineRule="auto"/>
        <w:ind w:left="630" w:right="55"/>
        <w:jc w:val="center"/>
        <w:rPr>
          <w:rFonts w:ascii="Times New Roman" w:hAnsi="Times New Roman" w:cs="Times New Roman"/>
          <w:b/>
          <w:color w:val="000000"/>
          <w:sz w:val="24"/>
          <w:szCs w:val="24"/>
        </w:rPr>
      </w:pPr>
      <w:r w:rsidRPr="00F94024">
        <w:rPr>
          <w:rFonts w:ascii="Times New Roman" w:hAnsi="Times New Roman" w:cs="Times New Roman"/>
          <w:b/>
          <w:color w:val="231F20"/>
          <w:sz w:val="24"/>
          <w:szCs w:val="24"/>
        </w:rPr>
        <w:t>PROCURING</w:t>
      </w:r>
      <w:r w:rsidRPr="00F94024">
        <w:rPr>
          <w:rFonts w:ascii="Times New Roman" w:hAnsi="Times New Roman" w:cs="Times New Roman"/>
          <w:b/>
          <w:color w:val="231F20"/>
          <w:spacing w:val="-26"/>
          <w:sz w:val="24"/>
          <w:szCs w:val="24"/>
        </w:rPr>
        <w:t xml:space="preserve"> ENTITY</w:t>
      </w:r>
      <w:r w:rsidRPr="00F94024">
        <w:rPr>
          <w:rFonts w:ascii="Times New Roman" w:hAnsi="Times New Roman" w:cs="Times New Roman"/>
          <w:b/>
          <w:color w:val="231F20"/>
          <w:sz w:val="24"/>
          <w:szCs w:val="24"/>
        </w:rPr>
        <w:t>:</w:t>
      </w:r>
      <w:r w:rsidRPr="00F94024">
        <w:rPr>
          <w:rFonts w:ascii="Times New Roman" w:hAnsi="Times New Roman" w:cs="Times New Roman"/>
          <w:b/>
          <w:color w:val="000000"/>
          <w:sz w:val="24"/>
          <w:szCs w:val="24"/>
        </w:rPr>
        <w:t xml:space="preserve"> </w:t>
      </w:r>
      <w:r w:rsidRPr="00F94024">
        <w:rPr>
          <w:rFonts w:ascii="Times New Roman" w:hAnsi="Times New Roman" w:cs="Times New Roman"/>
          <w:b/>
          <w:color w:val="231F20"/>
          <w:sz w:val="24"/>
          <w:szCs w:val="24"/>
        </w:rPr>
        <w:t>ETHICS AND ANTI- CORRUPTION COMMISSION</w:t>
      </w:r>
    </w:p>
    <w:p w:rsidR="00F94024" w:rsidRPr="00F94024" w:rsidRDefault="00F94024" w:rsidP="00F94024">
      <w:pPr>
        <w:widowControl w:val="0"/>
        <w:autoSpaceDE w:val="0"/>
        <w:autoSpaceDN w:val="0"/>
        <w:spacing w:after="0" w:line="240" w:lineRule="auto"/>
        <w:ind w:left="630" w:right="55"/>
        <w:jc w:val="center"/>
        <w:rPr>
          <w:rFonts w:ascii="Times New Roman" w:hAnsi="Times New Roman" w:cs="Times New Roman"/>
          <w:b/>
          <w:color w:val="231F20"/>
          <w:sz w:val="24"/>
          <w:szCs w:val="24"/>
        </w:rPr>
      </w:pPr>
    </w:p>
    <w:p w:rsidR="00112209" w:rsidRPr="00F94024" w:rsidRDefault="00F94024" w:rsidP="00112209">
      <w:pPr>
        <w:widowControl w:val="0"/>
        <w:autoSpaceDE w:val="0"/>
        <w:autoSpaceDN w:val="0"/>
        <w:spacing w:after="0" w:line="240" w:lineRule="auto"/>
        <w:ind w:left="1134"/>
        <w:jc w:val="center"/>
        <w:rPr>
          <w:rFonts w:ascii="Bookman Old Style" w:hAnsi="Bookman Old Style"/>
          <w:b/>
          <w:bCs/>
          <w:sz w:val="40"/>
          <w:szCs w:val="40"/>
        </w:rPr>
      </w:pPr>
      <w:r w:rsidRPr="00F94024">
        <w:rPr>
          <w:rFonts w:ascii="Times New Roman" w:hAnsi="Times New Roman" w:cs="Times New Roman"/>
          <w:b/>
          <w:color w:val="231F20"/>
          <w:sz w:val="24"/>
          <w:szCs w:val="24"/>
        </w:rPr>
        <w:t xml:space="preserve">CONTRACT NAME AND DESCRIPTION: TENDER </w:t>
      </w:r>
      <w:r w:rsidRPr="000939E1">
        <w:rPr>
          <w:rFonts w:ascii="Times New Roman" w:hAnsi="Times New Roman" w:cs="Times New Roman"/>
          <w:b/>
          <w:color w:val="231F20"/>
          <w:sz w:val="24"/>
          <w:szCs w:val="24"/>
        </w:rPr>
        <w:t xml:space="preserve">FOR </w:t>
      </w:r>
      <w:r w:rsidR="00112209" w:rsidRPr="00112209">
        <w:rPr>
          <w:rFonts w:ascii="Times New Roman" w:hAnsi="Times New Roman" w:cs="Times New Roman"/>
          <w:b/>
          <w:bCs/>
          <w:sz w:val="24"/>
          <w:szCs w:val="24"/>
        </w:rPr>
        <w:t>PREVENTIVE MAINTENANCE SERVICING OF LAB EQUIPMENT AND TOOLS</w:t>
      </w:r>
    </w:p>
    <w:p w:rsidR="000939E1" w:rsidRPr="00F94024" w:rsidRDefault="000939E1" w:rsidP="000939E1">
      <w:pPr>
        <w:widowControl w:val="0"/>
        <w:autoSpaceDE w:val="0"/>
        <w:autoSpaceDN w:val="0"/>
        <w:spacing w:after="0" w:line="240" w:lineRule="auto"/>
        <w:ind w:left="1134"/>
        <w:jc w:val="center"/>
        <w:rPr>
          <w:rFonts w:ascii="Bookman Old Style" w:hAnsi="Bookman Old Style"/>
          <w:b/>
          <w:bCs/>
          <w:sz w:val="40"/>
          <w:szCs w:val="40"/>
        </w:rPr>
      </w:pPr>
    </w:p>
    <w:p w:rsidR="00F94024" w:rsidRPr="00F94024" w:rsidRDefault="00F94024" w:rsidP="00F94024">
      <w:pPr>
        <w:widowControl w:val="0"/>
        <w:autoSpaceDE w:val="0"/>
        <w:autoSpaceDN w:val="0"/>
        <w:spacing w:after="0" w:line="240" w:lineRule="auto"/>
        <w:ind w:left="630" w:right="55"/>
        <w:jc w:val="center"/>
        <w:rPr>
          <w:rFonts w:ascii="Times New Roman" w:hAnsi="Times New Roman" w:cs="Times New Roman"/>
          <w:b/>
          <w:color w:val="231F20"/>
          <w:sz w:val="24"/>
          <w:szCs w:val="24"/>
        </w:rPr>
      </w:pPr>
    </w:p>
    <w:p w:rsidR="00F94024" w:rsidRPr="00F94024" w:rsidRDefault="00F94024" w:rsidP="00F94024">
      <w:pPr>
        <w:widowControl w:val="0"/>
        <w:autoSpaceDE w:val="0"/>
        <w:autoSpaceDN w:val="0"/>
        <w:spacing w:after="0" w:line="240" w:lineRule="auto"/>
        <w:ind w:left="630" w:right="55"/>
        <w:rPr>
          <w:rFonts w:ascii="Times New Roman" w:hAnsi="Times New Roman" w:cs="Times New Roman"/>
          <w:b/>
          <w:color w:val="231F20"/>
          <w:sz w:val="24"/>
          <w:szCs w:val="24"/>
        </w:rPr>
      </w:pPr>
    </w:p>
    <w:p w:rsidR="00F94024" w:rsidRPr="00F94024" w:rsidRDefault="00F94024" w:rsidP="00F94024">
      <w:pPr>
        <w:widowControl w:val="0"/>
        <w:tabs>
          <w:tab w:val="left" w:pos="360"/>
        </w:tabs>
        <w:autoSpaceDE w:val="0"/>
        <w:autoSpaceDN w:val="0"/>
        <w:spacing w:before="120" w:after="120" w:line="288" w:lineRule="auto"/>
        <w:ind w:right="850"/>
        <w:jc w:val="both"/>
        <w:rPr>
          <w:b/>
          <w:bCs/>
          <w:sz w:val="24"/>
          <w:szCs w:val="24"/>
        </w:rPr>
      </w:pPr>
      <w:r w:rsidRPr="00F94024">
        <w:rPr>
          <w:b/>
          <w:bCs/>
          <w:sz w:val="24"/>
          <w:szCs w:val="24"/>
        </w:rPr>
        <w:t xml:space="preserve">Date: </w:t>
      </w:r>
      <w:r w:rsidR="00241019">
        <w:rPr>
          <w:b/>
          <w:bCs/>
          <w:color w:val="FF0000"/>
          <w:sz w:val="24"/>
          <w:szCs w:val="24"/>
          <w:highlight w:val="yellow"/>
        </w:rPr>
        <w:t>21</w:t>
      </w:r>
      <w:r w:rsidR="00241019" w:rsidRPr="00241019">
        <w:rPr>
          <w:b/>
          <w:bCs/>
          <w:color w:val="FF0000"/>
          <w:sz w:val="24"/>
          <w:szCs w:val="24"/>
          <w:highlight w:val="yellow"/>
          <w:vertAlign w:val="superscript"/>
        </w:rPr>
        <w:t>st</w:t>
      </w:r>
      <w:r w:rsidR="00241019">
        <w:rPr>
          <w:b/>
          <w:bCs/>
          <w:color w:val="FF0000"/>
          <w:sz w:val="24"/>
          <w:szCs w:val="24"/>
          <w:highlight w:val="yellow"/>
        </w:rPr>
        <w:t xml:space="preserve"> </w:t>
      </w:r>
      <w:r w:rsidR="004F77E2" w:rsidRPr="00F94024">
        <w:rPr>
          <w:b/>
          <w:bCs/>
          <w:color w:val="FF0000"/>
          <w:sz w:val="24"/>
          <w:szCs w:val="24"/>
          <w:highlight w:val="yellow"/>
        </w:rPr>
        <w:t xml:space="preserve"> February</w:t>
      </w:r>
      <w:r w:rsidRPr="00F94024">
        <w:rPr>
          <w:b/>
          <w:bCs/>
          <w:color w:val="FF0000"/>
          <w:sz w:val="24"/>
          <w:szCs w:val="24"/>
          <w:highlight w:val="yellow"/>
        </w:rPr>
        <w:t>, 202</w:t>
      </w:r>
      <w:r w:rsidR="004F77E2">
        <w:rPr>
          <w:b/>
          <w:bCs/>
          <w:color w:val="FF0000"/>
          <w:sz w:val="24"/>
          <w:szCs w:val="24"/>
        </w:rPr>
        <w:t>2</w:t>
      </w:r>
    </w:p>
    <w:p w:rsidR="000939E1" w:rsidRPr="00F94024" w:rsidRDefault="00F94024" w:rsidP="000939E1">
      <w:pPr>
        <w:widowControl w:val="0"/>
        <w:autoSpaceDE w:val="0"/>
        <w:autoSpaceDN w:val="0"/>
        <w:spacing w:after="0" w:line="240" w:lineRule="auto"/>
        <w:ind w:left="1134"/>
        <w:jc w:val="center"/>
        <w:rPr>
          <w:rFonts w:ascii="Bookman Old Style" w:hAnsi="Bookman Old Style"/>
          <w:b/>
          <w:bCs/>
          <w:sz w:val="40"/>
          <w:szCs w:val="40"/>
        </w:rPr>
      </w:pPr>
      <w:r w:rsidRPr="00F94024">
        <w:rPr>
          <w:b/>
          <w:sz w:val="24"/>
          <w:szCs w:val="24"/>
        </w:rPr>
        <w:t xml:space="preserve">Re: </w:t>
      </w:r>
      <w:r w:rsidRPr="00F94024">
        <w:rPr>
          <w:b/>
          <w:bCs/>
          <w:spacing w:val="1"/>
          <w:sz w:val="24"/>
          <w:szCs w:val="24"/>
        </w:rPr>
        <w:t>TENDER NO. EACC/</w:t>
      </w:r>
      <w:r>
        <w:rPr>
          <w:b/>
          <w:bCs/>
          <w:spacing w:val="1"/>
          <w:sz w:val="24"/>
          <w:szCs w:val="24"/>
          <w:highlight w:val="yellow"/>
        </w:rPr>
        <w:t>17</w:t>
      </w:r>
      <w:r w:rsidRPr="00F94024">
        <w:rPr>
          <w:b/>
          <w:bCs/>
          <w:spacing w:val="1"/>
          <w:sz w:val="24"/>
          <w:szCs w:val="24"/>
        </w:rPr>
        <w:t xml:space="preserve">/2021-2022 </w:t>
      </w:r>
      <w:r w:rsidR="00112209" w:rsidRPr="00F94024">
        <w:rPr>
          <w:rFonts w:ascii="Times New Roman" w:hAnsi="Times New Roman" w:cs="Times New Roman"/>
          <w:b/>
          <w:color w:val="231F20"/>
          <w:sz w:val="24"/>
          <w:szCs w:val="24"/>
        </w:rPr>
        <w:t xml:space="preserve">Tender </w:t>
      </w:r>
      <w:r w:rsidR="00112209" w:rsidRPr="000939E1">
        <w:rPr>
          <w:rFonts w:ascii="Times New Roman" w:hAnsi="Times New Roman" w:cs="Times New Roman"/>
          <w:b/>
          <w:color w:val="231F20"/>
          <w:sz w:val="24"/>
          <w:szCs w:val="24"/>
        </w:rPr>
        <w:t xml:space="preserve">for </w:t>
      </w:r>
      <w:r w:rsidR="00112209" w:rsidRPr="00112209">
        <w:rPr>
          <w:rFonts w:ascii="Times New Roman" w:hAnsi="Times New Roman" w:cs="Times New Roman"/>
          <w:b/>
          <w:bCs/>
          <w:sz w:val="24"/>
          <w:szCs w:val="24"/>
        </w:rPr>
        <w:t>Preventive Maintenance Servicing of Lab Equipment and Tools</w:t>
      </w:r>
    </w:p>
    <w:p w:rsidR="00F94024" w:rsidRPr="00F94024" w:rsidRDefault="00F94024" w:rsidP="00F94024">
      <w:pPr>
        <w:widowControl w:val="0"/>
        <w:pBdr>
          <w:bottom w:val="single" w:sz="4" w:space="1" w:color="auto"/>
        </w:pBdr>
        <w:autoSpaceDE w:val="0"/>
        <w:autoSpaceDN w:val="0"/>
        <w:spacing w:before="120" w:after="120" w:line="288" w:lineRule="auto"/>
        <w:ind w:right="850"/>
        <w:jc w:val="both"/>
        <w:rPr>
          <w:b/>
          <w:bCs/>
          <w:spacing w:val="2"/>
          <w:sz w:val="24"/>
          <w:szCs w:val="24"/>
        </w:rPr>
      </w:pPr>
    </w:p>
    <w:p w:rsidR="00F94024" w:rsidRPr="00F94024" w:rsidRDefault="00F94024" w:rsidP="00F94024">
      <w:pPr>
        <w:widowControl w:val="0"/>
        <w:numPr>
          <w:ilvl w:val="0"/>
          <w:numId w:val="110"/>
        </w:numPr>
        <w:autoSpaceDE w:val="0"/>
        <w:autoSpaceDN w:val="0"/>
        <w:spacing w:before="120" w:after="120" w:line="288" w:lineRule="auto"/>
        <w:jc w:val="both"/>
        <w:rPr>
          <w:rFonts w:ascii="Times New Roman" w:eastAsia="Times New Roman" w:hAnsi="Times New Roman" w:cs="Times New Roman"/>
          <w:sz w:val="23"/>
          <w:szCs w:val="23"/>
        </w:rPr>
      </w:pPr>
      <w:r w:rsidRPr="00F94024">
        <w:rPr>
          <w:sz w:val="24"/>
          <w:szCs w:val="24"/>
        </w:rPr>
        <w:t xml:space="preserve">The Ethics and Anti-Corruption Commission (EACC) invites sealed bids from eligible Tenderers for </w:t>
      </w:r>
      <w:r w:rsidR="00112209" w:rsidRPr="00112209">
        <w:rPr>
          <w:rFonts w:ascii="Times New Roman" w:hAnsi="Times New Roman" w:cs="Times New Roman"/>
          <w:bCs/>
          <w:sz w:val="24"/>
          <w:szCs w:val="24"/>
        </w:rPr>
        <w:t>Preventive Maintenance Servicing of Lab Equipment and Tools</w:t>
      </w:r>
    </w:p>
    <w:p w:rsidR="00F94024" w:rsidRPr="00F94024" w:rsidRDefault="00F94024" w:rsidP="00F94024">
      <w:pPr>
        <w:widowControl w:val="0"/>
        <w:numPr>
          <w:ilvl w:val="0"/>
          <w:numId w:val="110"/>
        </w:numPr>
        <w:autoSpaceDE w:val="0"/>
        <w:autoSpaceDN w:val="0"/>
        <w:spacing w:before="120" w:after="120" w:line="288" w:lineRule="auto"/>
        <w:jc w:val="both"/>
        <w:rPr>
          <w:rFonts w:ascii="Times New Roman" w:eastAsia="Times New Roman" w:hAnsi="Times New Roman" w:cs="Times New Roman"/>
          <w:sz w:val="23"/>
          <w:szCs w:val="23"/>
        </w:rPr>
      </w:pPr>
      <w:r w:rsidRPr="00F94024">
        <w:rPr>
          <w:sz w:val="24"/>
          <w:szCs w:val="24"/>
        </w:rPr>
        <w:t xml:space="preserve">Interested eligible candidates may obtain further information from and inspect the tender documents </w:t>
      </w:r>
      <w:r w:rsidR="004F77E2">
        <w:rPr>
          <w:rFonts w:eastAsia="Times New Roman"/>
          <w:sz w:val="24"/>
          <w:szCs w:val="24"/>
        </w:rPr>
        <w:t>during office hours 8am and 5</w:t>
      </w:r>
      <w:r w:rsidRPr="00F94024">
        <w:rPr>
          <w:rFonts w:eastAsia="Times New Roman"/>
          <w:sz w:val="24"/>
          <w:szCs w:val="24"/>
        </w:rPr>
        <w:t>pm starting from the date of advert at the office of:</w:t>
      </w:r>
      <w:r w:rsidRPr="00F94024">
        <w:rPr>
          <w:rFonts w:ascii="Times New Roman" w:eastAsia="Times New Roman" w:hAnsi="Times New Roman" w:cs="Times New Roman"/>
          <w:sz w:val="23"/>
          <w:szCs w:val="23"/>
        </w:rPr>
        <w:t xml:space="preserve"> </w:t>
      </w:r>
    </w:p>
    <w:p w:rsidR="00F94024" w:rsidRPr="00F94024" w:rsidRDefault="00F94024" w:rsidP="00F94024">
      <w:pPr>
        <w:autoSpaceDE w:val="0"/>
        <w:autoSpaceDN w:val="0"/>
        <w:adjustRightInd w:val="0"/>
        <w:spacing w:after="0" w:line="240" w:lineRule="auto"/>
        <w:ind w:left="1276"/>
        <w:rPr>
          <w:rFonts w:ascii="Times New Roman" w:hAnsi="Times New Roman" w:cs="Times New Roman"/>
          <w:b/>
          <w:bCs/>
          <w:color w:val="000000"/>
          <w:sz w:val="23"/>
          <w:szCs w:val="23"/>
          <w:lang w:val="en-GB"/>
        </w:rPr>
      </w:pPr>
    </w:p>
    <w:p w:rsidR="00F94024" w:rsidRPr="00F94024" w:rsidRDefault="00F94024" w:rsidP="00F94024">
      <w:pPr>
        <w:autoSpaceDE w:val="0"/>
        <w:autoSpaceDN w:val="0"/>
        <w:adjustRightInd w:val="0"/>
        <w:spacing w:after="0" w:line="240" w:lineRule="auto"/>
        <w:ind w:left="1276"/>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Secretary / Chief Executive Officer </w:t>
      </w:r>
    </w:p>
    <w:p w:rsidR="00F94024" w:rsidRPr="00F94024" w:rsidRDefault="00F94024" w:rsidP="00F94024">
      <w:pPr>
        <w:autoSpaceDE w:val="0"/>
        <w:autoSpaceDN w:val="0"/>
        <w:adjustRightInd w:val="0"/>
        <w:spacing w:after="0" w:line="240" w:lineRule="auto"/>
        <w:ind w:left="1276"/>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Ethics and Anti-Corruption Commission </w:t>
      </w:r>
    </w:p>
    <w:p w:rsidR="00F94024" w:rsidRPr="00F94024" w:rsidRDefault="00F94024" w:rsidP="00F94024">
      <w:pPr>
        <w:autoSpaceDE w:val="0"/>
        <w:autoSpaceDN w:val="0"/>
        <w:adjustRightInd w:val="0"/>
        <w:spacing w:after="0" w:line="240" w:lineRule="auto"/>
        <w:ind w:left="1276"/>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INTEGRITY CENTRE </w:t>
      </w:r>
    </w:p>
    <w:p w:rsidR="00F94024" w:rsidRPr="00F94024" w:rsidRDefault="00F94024" w:rsidP="00F94024">
      <w:pPr>
        <w:autoSpaceDE w:val="0"/>
        <w:autoSpaceDN w:val="0"/>
        <w:adjustRightInd w:val="0"/>
        <w:spacing w:after="0" w:line="240" w:lineRule="auto"/>
        <w:ind w:left="1276"/>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Valley Rd/Jakaya Kikwete Rd Junction </w:t>
      </w:r>
    </w:p>
    <w:p w:rsidR="00F94024" w:rsidRPr="00F94024" w:rsidRDefault="00F94024" w:rsidP="00F94024">
      <w:pPr>
        <w:autoSpaceDE w:val="0"/>
        <w:autoSpaceDN w:val="0"/>
        <w:adjustRightInd w:val="0"/>
        <w:spacing w:after="0" w:line="240" w:lineRule="auto"/>
        <w:ind w:left="1276"/>
        <w:rPr>
          <w:rFonts w:ascii="Times New Roman" w:hAnsi="Times New Roman" w:cs="Times New Roman"/>
          <w:b/>
          <w:bCs/>
          <w:color w:val="000000"/>
          <w:sz w:val="23"/>
          <w:szCs w:val="23"/>
          <w:lang w:val="en-GB"/>
        </w:rPr>
      </w:pPr>
      <w:r w:rsidRPr="00F94024">
        <w:rPr>
          <w:rFonts w:ascii="Times New Roman" w:hAnsi="Times New Roman" w:cs="Times New Roman"/>
          <w:b/>
          <w:bCs/>
          <w:color w:val="000000"/>
          <w:sz w:val="23"/>
          <w:szCs w:val="23"/>
          <w:lang w:val="en-GB"/>
        </w:rPr>
        <w:t xml:space="preserve">Tel: 0709781000 / 0730997000 fax 254 (020) 2240954 </w:t>
      </w:r>
    </w:p>
    <w:p w:rsidR="00F94024" w:rsidRPr="00F94024" w:rsidRDefault="00F94024" w:rsidP="00F94024">
      <w:pPr>
        <w:autoSpaceDE w:val="0"/>
        <w:autoSpaceDN w:val="0"/>
        <w:adjustRightInd w:val="0"/>
        <w:spacing w:after="0" w:line="240" w:lineRule="auto"/>
        <w:ind w:left="1276"/>
        <w:rPr>
          <w:rFonts w:ascii="Times New Roman" w:hAnsi="Times New Roman" w:cs="Times New Roman"/>
          <w:b/>
          <w:bCs/>
          <w:color w:val="000000"/>
          <w:sz w:val="23"/>
          <w:szCs w:val="23"/>
          <w:lang w:val="en-GB"/>
        </w:rPr>
      </w:pPr>
      <w:r w:rsidRPr="00F94024">
        <w:rPr>
          <w:rFonts w:ascii="Times New Roman" w:hAnsi="Times New Roman" w:cs="Times New Roman"/>
          <w:b/>
          <w:bCs/>
          <w:color w:val="000000"/>
          <w:sz w:val="23"/>
          <w:szCs w:val="23"/>
          <w:lang w:val="en-GB"/>
        </w:rPr>
        <w:t>Email: supply-chain@integrity.go.ke</w:t>
      </w:r>
    </w:p>
    <w:p w:rsidR="00F94024" w:rsidRPr="00F94024" w:rsidRDefault="00F94024" w:rsidP="00F94024">
      <w:pPr>
        <w:autoSpaceDE w:val="0"/>
        <w:autoSpaceDN w:val="0"/>
        <w:adjustRightInd w:val="0"/>
        <w:spacing w:after="0" w:line="240" w:lineRule="auto"/>
        <w:rPr>
          <w:rFonts w:ascii="Times New Roman" w:hAnsi="Times New Roman" w:cs="Times New Roman"/>
          <w:color w:val="000000"/>
          <w:sz w:val="24"/>
          <w:szCs w:val="24"/>
          <w:lang w:val="en-GB"/>
        </w:rPr>
      </w:pPr>
    </w:p>
    <w:p w:rsidR="00F94024" w:rsidRPr="00F94024" w:rsidRDefault="00F94024" w:rsidP="00F94024">
      <w:pPr>
        <w:widowControl w:val="0"/>
        <w:numPr>
          <w:ilvl w:val="0"/>
          <w:numId w:val="110"/>
        </w:numPr>
        <w:tabs>
          <w:tab w:val="left" w:pos="360"/>
        </w:tabs>
        <w:autoSpaceDE w:val="0"/>
        <w:autoSpaceDN w:val="0"/>
        <w:spacing w:before="120" w:after="120" w:line="288" w:lineRule="auto"/>
        <w:jc w:val="both"/>
        <w:rPr>
          <w:sz w:val="24"/>
          <w:szCs w:val="24"/>
        </w:rPr>
      </w:pPr>
      <w:r w:rsidRPr="00F94024">
        <w:rPr>
          <w:sz w:val="24"/>
          <w:szCs w:val="24"/>
        </w:rPr>
        <w:t xml:space="preserve">Tendering will be conducted under direct procurement method using a standardized tender document. Tendering is open to all qualified and interested Tenderers. </w:t>
      </w:r>
    </w:p>
    <w:p w:rsidR="00F94024" w:rsidRPr="00F94024" w:rsidRDefault="00F94024" w:rsidP="00F94024">
      <w:pPr>
        <w:widowControl w:val="0"/>
        <w:numPr>
          <w:ilvl w:val="0"/>
          <w:numId w:val="110"/>
        </w:numPr>
        <w:tabs>
          <w:tab w:val="left" w:pos="360"/>
        </w:tabs>
        <w:autoSpaceDE w:val="0"/>
        <w:autoSpaceDN w:val="0"/>
        <w:spacing w:before="120" w:after="120" w:line="288" w:lineRule="auto"/>
        <w:rPr>
          <w:sz w:val="24"/>
          <w:szCs w:val="24"/>
        </w:rPr>
      </w:pPr>
      <w:r w:rsidRPr="00F94024">
        <w:rPr>
          <w:sz w:val="24"/>
          <w:szCs w:val="24"/>
        </w:rPr>
        <w:t>A complete set of tender documents may be viewed free of charge from the Commission’s Supply Chain Management Department and sent to;</w:t>
      </w:r>
    </w:p>
    <w:p w:rsidR="00F94024" w:rsidRPr="00F94024" w:rsidRDefault="00F94024" w:rsidP="00F94024">
      <w:pPr>
        <w:autoSpaceDE w:val="0"/>
        <w:autoSpaceDN w:val="0"/>
        <w:adjustRightInd w:val="0"/>
        <w:spacing w:after="0" w:line="240" w:lineRule="auto"/>
        <w:ind w:left="1276"/>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Secretary / Chief Executive Officer </w:t>
      </w:r>
    </w:p>
    <w:p w:rsidR="00F94024" w:rsidRPr="00F94024" w:rsidRDefault="00F94024" w:rsidP="00F94024">
      <w:pPr>
        <w:autoSpaceDE w:val="0"/>
        <w:autoSpaceDN w:val="0"/>
        <w:adjustRightInd w:val="0"/>
        <w:spacing w:after="0" w:line="240" w:lineRule="auto"/>
        <w:ind w:left="1276"/>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Ethics and Anti-Corruption Commission </w:t>
      </w:r>
    </w:p>
    <w:p w:rsidR="00F94024" w:rsidRPr="00F94024" w:rsidRDefault="00F94024" w:rsidP="00F94024">
      <w:pPr>
        <w:autoSpaceDE w:val="0"/>
        <w:autoSpaceDN w:val="0"/>
        <w:adjustRightInd w:val="0"/>
        <w:spacing w:after="0" w:line="240" w:lineRule="auto"/>
        <w:ind w:left="1276"/>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INTEGRITY CENTRE </w:t>
      </w:r>
    </w:p>
    <w:p w:rsidR="00F94024" w:rsidRPr="00F94024" w:rsidRDefault="00F94024" w:rsidP="00F94024">
      <w:pPr>
        <w:autoSpaceDE w:val="0"/>
        <w:autoSpaceDN w:val="0"/>
        <w:adjustRightInd w:val="0"/>
        <w:spacing w:after="0" w:line="240" w:lineRule="auto"/>
        <w:ind w:left="1276"/>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Valley Rd/Jakaya Kikwete Rd Junction </w:t>
      </w:r>
    </w:p>
    <w:p w:rsidR="00F94024" w:rsidRPr="00F94024" w:rsidRDefault="00F94024" w:rsidP="00F94024">
      <w:pPr>
        <w:autoSpaceDE w:val="0"/>
        <w:autoSpaceDN w:val="0"/>
        <w:adjustRightInd w:val="0"/>
        <w:spacing w:after="0" w:line="240" w:lineRule="auto"/>
        <w:ind w:left="1276"/>
        <w:rPr>
          <w:rFonts w:ascii="Times New Roman" w:hAnsi="Times New Roman" w:cs="Times New Roman"/>
          <w:b/>
          <w:bCs/>
          <w:color w:val="000000"/>
          <w:sz w:val="23"/>
          <w:szCs w:val="23"/>
          <w:lang w:val="en-GB"/>
        </w:rPr>
      </w:pPr>
      <w:r w:rsidRPr="00F94024">
        <w:rPr>
          <w:rFonts w:ascii="Times New Roman" w:hAnsi="Times New Roman" w:cs="Times New Roman"/>
          <w:b/>
          <w:bCs/>
          <w:color w:val="000000"/>
          <w:sz w:val="23"/>
          <w:szCs w:val="23"/>
          <w:lang w:val="en-GB"/>
        </w:rPr>
        <w:t xml:space="preserve">Tel: 0709781000 / 0730997000 fax 254 (020) 2240954 </w:t>
      </w:r>
    </w:p>
    <w:p w:rsidR="00F94024" w:rsidRPr="00F94024" w:rsidRDefault="00F94024" w:rsidP="00F94024">
      <w:pPr>
        <w:autoSpaceDE w:val="0"/>
        <w:autoSpaceDN w:val="0"/>
        <w:adjustRightInd w:val="0"/>
        <w:spacing w:after="0" w:line="240" w:lineRule="auto"/>
        <w:ind w:left="1276"/>
        <w:rPr>
          <w:rFonts w:ascii="Times New Roman" w:hAnsi="Times New Roman" w:cs="Times New Roman"/>
          <w:b/>
          <w:bCs/>
          <w:color w:val="000000"/>
          <w:sz w:val="23"/>
          <w:szCs w:val="23"/>
          <w:lang w:val="en-GB"/>
        </w:rPr>
      </w:pPr>
      <w:r w:rsidRPr="00F94024">
        <w:rPr>
          <w:rFonts w:ascii="Times New Roman" w:hAnsi="Times New Roman" w:cs="Times New Roman"/>
          <w:b/>
          <w:bCs/>
          <w:color w:val="000000"/>
          <w:sz w:val="23"/>
          <w:szCs w:val="23"/>
          <w:lang w:val="en-GB"/>
        </w:rPr>
        <w:t>Email: supply-chain@integrity.go.ke</w:t>
      </w:r>
    </w:p>
    <w:p w:rsidR="00F94024" w:rsidRPr="00F94024" w:rsidRDefault="00F94024" w:rsidP="00F94024">
      <w:pPr>
        <w:autoSpaceDE w:val="0"/>
        <w:autoSpaceDN w:val="0"/>
        <w:adjustRightInd w:val="0"/>
        <w:spacing w:after="0" w:line="240" w:lineRule="auto"/>
        <w:ind w:left="720"/>
        <w:rPr>
          <w:sz w:val="24"/>
          <w:szCs w:val="24"/>
        </w:rPr>
      </w:pPr>
    </w:p>
    <w:p w:rsidR="00F94024" w:rsidRPr="00F94024" w:rsidRDefault="00F94024" w:rsidP="00F94024">
      <w:pPr>
        <w:widowControl w:val="0"/>
        <w:numPr>
          <w:ilvl w:val="0"/>
          <w:numId w:val="110"/>
        </w:numPr>
        <w:autoSpaceDE w:val="0"/>
        <w:autoSpaceDN w:val="0"/>
        <w:adjustRightInd w:val="0"/>
        <w:spacing w:after="0" w:line="240" w:lineRule="auto"/>
        <w:rPr>
          <w:sz w:val="24"/>
          <w:szCs w:val="24"/>
        </w:rPr>
      </w:pPr>
      <w:r w:rsidRPr="00F94024">
        <w:rPr>
          <w:sz w:val="24"/>
          <w:szCs w:val="24"/>
        </w:rPr>
        <w:t>The tender must be accompanied by a tender Securing declaration form and tender validity should be for 120 Days from date of tender closure</w:t>
      </w:r>
    </w:p>
    <w:p w:rsidR="00F94024" w:rsidRPr="00F94024" w:rsidRDefault="00F94024" w:rsidP="00F94024">
      <w:pPr>
        <w:autoSpaceDE w:val="0"/>
        <w:autoSpaceDN w:val="0"/>
        <w:adjustRightInd w:val="0"/>
        <w:spacing w:after="0" w:line="240" w:lineRule="auto"/>
        <w:ind w:left="720"/>
        <w:rPr>
          <w:rFonts w:ascii="Times New Roman" w:hAnsi="Times New Roman" w:cs="Times New Roman"/>
          <w:color w:val="000000"/>
          <w:sz w:val="24"/>
          <w:szCs w:val="24"/>
          <w:lang w:val="en-GB"/>
        </w:rPr>
      </w:pPr>
    </w:p>
    <w:p w:rsidR="00F94024" w:rsidRPr="00F94024" w:rsidRDefault="00F94024" w:rsidP="00F94024">
      <w:pPr>
        <w:widowControl w:val="0"/>
        <w:numPr>
          <w:ilvl w:val="0"/>
          <w:numId w:val="110"/>
        </w:numPr>
        <w:autoSpaceDE w:val="0"/>
        <w:autoSpaceDN w:val="0"/>
        <w:adjustRightInd w:val="0"/>
        <w:spacing w:after="0" w:line="240" w:lineRule="auto"/>
        <w:rPr>
          <w:sz w:val="24"/>
          <w:szCs w:val="24"/>
        </w:rPr>
      </w:pPr>
      <w:r w:rsidRPr="00F94024">
        <w:rPr>
          <w:sz w:val="24"/>
          <w:szCs w:val="24"/>
        </w:rPr>
        <w:t xml:space="preserve">Completed tender documents MUST be submitted through the IFMIS system so as to reach the: </w:t>
      </w:r>
    </w:p>
    <w:p w:rsidR="00F94024" w:rsidRPr="00F94024" w:rsidRDefault="00F94024" w:rsidP="00F94024">
      <w:pPr>
        <w:widowControl w:val="0"/>
        <w:autoSpaceDE w:val="0"/>
        <w:autoSpaceDN w:val="0"/>
        <w:spacing w:before="120" w:after="120" w:line="288" w:lineRule="auto"/>
        <w:jc w:val="center"/>
        <w:rPr>
          <w:b/>
          <w:sz w:val="24"/>
          <w:szCs w:val="24"/>
        </w:rPr>
      </w:pPr>
      <w:r w:rsidRPr="00F94024">
        <w:rPr>
          <w:b/>
          <w:sz w:val="24"/>
          <w:szCs w:val="24"/>
        </w:rPr>
        <w:t>The Secretary/Chief Executive Officer</w:t>
      </w:r>
    </w:p>
    <w:p w:rsidR="00F94024" w:rsidRPr="00F94024" w:rsidRDefault="00F94024" w:rsidP="00F94024">
      <w:pPr>
        <w:widowControl w:val="0"/>
        <w:autoSpaceDE w:val="0"/>
        <w:autoSpaceDN w:val="0"/>
        <w:spacing w:before="120" w:after="120" w:line="288" w:lineRule="auto"/>
        <w:jc w:val="center"/>
        <w:rPr>
          <w:b/>
          <w:sz w:val="24"/>
          <w:szCs w:val="24"/>
        </w:rPr>
      </w:pPr>
      <w:r w:rsidRPr="00F94024">
        <w:rPr>
          <w:b/>
          <w:sz w:val="24"/>
          <w:szCs w:val="24"/>
        </w:rPr>
        <w:t>Ethics and Anti-Corruption Commission</w:t>
      </w:r>
    </w:p>
    <w:p w:rsidR="00F94024" w:rsidRPr="00F94024" w:rsidRDefault="00F94024" w:rsidP="00F94024">
      <w:pPr>
        <w:widowControl w:val="0"/>
        <w:autoSpaceDE w:val="0"/>
        <w:autoSpaceDN w:val="0"/>
        <w:spacing w:before="120" w:after="120" w:line="288" w:lineRule="auto"/>
        <w:jc w:val="center"/>
        <w:rPr>
          <w:b/>
          <w:sz w:val="24"/>
          <w:szCs w:val="24"/>
        </w:rPr>
      </w:pPr>
      <w:r w:rsidRPr="00F94024">
        <w:rPr>
          <w:b/>
          <w:sz w:val="24"/>
          <w:szCs w:val="24"/>
        </w:rPr>
        <w:t>P. O. Box 61130-00200</w:t>
      </w:r>
    </w:p>
    <w:p w:rsidR="00F94024" w:rsidRPr="00F94024" w:rsidRDefault="00F94024" w:rsidP="00F94024">
      <w:pPr>
        <w:widowControl w:val="0"/>
        <w:autoSpaceDE w:val="0"/>
        <w:autoSpaceDN w:val="0"/>
        <w:spacing w:before="120" w:after="120" w:line="288" w:lineRule="auto"/>
        <w:jc w:val="center"/>
        <w:rPr>
          <w:sz w:val="24"/>
          <w:szCs w:val="24"/>
        </w:rPr>
      </w:pPr>
      <w:r w:rsidRPr="00F94024">
        <w:rPr>
          <w:b/>
          <w:sz w:val="24"/>
          <w:szCs w:val="24"/>
        </w:rPr>
        <w:lastRenderedPageBreak/>
        <w:t>NAIROBI</w:t>
      </w:r>
    </w:p>
    <w:p w:rsidR="00F94024" w:rsidRPr="00F94024" w:rsidRDefault="00F94024" w:rsidP="00F94024">
      <w:pPr>
        <w:widowControl w:val="0"/>
        <w:autoSpaceDE w:val="0"/>
        <w:autoSpaceDN w:val="0"/>
        <w:spacing w:before="120" w:after="120" w:line="288" w:lineRule="auto"/>
        <w:ind w:left="2552"/>
        <w:jc w:val="both"/>
        <w:rPr>
          <w:sz w:val="24"/>
          <w:szCs w:val="24"/>
        </w:rPr>
      </w:pPr>
      <w:r w:rsidRPr="00F94024">
        <w:rPr>
          <w:sz w:val="24"/>
          <w:szCs w:val="24"/>
        </w:rPr>
        <w:t xml:space="preserve"> On or before </w:t>
      </w:r>
      <w:r w:rsidR="00241019" w:rsidRPr="00241019">
        <w:rPr>
          <w:b/>
          <w:color w:val="FF0000"/>
          <w:sz w:val="24"/>
          <w:szCs w:val="24"/>
          <w:highlight w:val="yellow"/>
        </w:rPr>
        <w:t>7</w:t>
      </w:r>
      <w:r w:rsidR="00241019" w:rsidRPr="00241019">
        <w:rPr>
          <w:b/>
          <w:color w:val="FF0000"/>
          <w:sz w:val="24"/>
          <w:szCs w:val="24"/>
          <w:highlight w:val="yellow"/>
          <w:vertAlign w:val="superscript"/>
        </w:rPr>
        <w:t>th</w:t>
      </w:r>
      <w:r w:rsidR="00241019" w:rsidRPr="00241019">
        <w:rPr>
          <w:b/>
          <w:color w:val="FF0000"/>
          <w:sz w:val="24"/>
          <w:szCs w:val="24"/>
          <w:highlight w:val="yellow"/>
        </w:rPr>
        <w:t xml:space="preserve"> March</w:t>
      </w:r>
      <w:r w:rsidR="004F77E2" w:rsidRPr="00241019">
        <w:rPr>
          <w:b/>
          <w:color w:val="FF0000"/>
          <w:sz w:val="24"/>
          <w:szCs w:val="24"/>
          <w:highlight w:val="yellow"/>
        </w:rPr>
        <w:t>, 2022</w:t>
      </w:r>
      <w:r w:rsidRPr="00241019">
        <w:rPr>
          <w:b/>
          <w:color w:val="FF0000"/>
          <w:sz w:val="24"/>
          <w:szCs w:val="24"/>
          <w:highlight w:val="yellow"/>
        </w:rPr>
        <w:t xml:space="preserve"> at 11.00 am</w:t>
      </w:r>
      <w:r w:rsidRPr="00241019">
        <w:rPr>
          <w:b/>
          <w:sz w:val="24"/>
          <w:szCs w:val="24"/>
        </w:rPr>
        <w:t>.</w:t>
      </w:r>
    </w:p>
    <w:p w:rsidR="00F94024" w:rsidRPr="00F94024" w:rsidRDefault="00F94024" w:rsidP="00F94024">
      <w:pPr>
        <w:autoSpaceDE w:val="0"/>
        <w:autoSpaceDN w:val="0"/>
        <w:adjustRightInd w:val="0"/>
        <w:spacing w:after="0" w:line="240" w:lineRule="auto"/>
        <w:ind w:left="720"/>
        <w:rPr>
          <w:sz w:val="24"/>
          <w:szCs w:val="24"/>
        </w:rPr>
      </w:pPr>
    </w:p>
    <w:p w:rsidR="00F94024" w:rsidRPr="00F94024" w:rsidRDefault="00F94024" w:rsidP="00F94024">
      <w:pPr>
        <w:autoSpaceDE w:val="0"/>
        <w:autoSpaceDN w:val="0"/>
        <w:adjustRightInd w:val="0"/>
        <w:spacing w:after="0" w:line="240" w:lineRule="auto"/>
        <w:rPr>
          <w:rFonts w:ascii="Times New Roman" w:hAnsi="Times New Roman" w:cs="Times New Roman"/>
          <w:color w:val="000000"/>
          <w:sz w:val="24"/>
          <w:szCs w:val="24"/>
          <w:lang w:val="en-GB"/>
        </w:rPr>
      </w:pPr>
    </w:p>
    <w:p w:rsidR="00F94024" w:rsidRPr="00F94024" w:rsidRDefault="00F94024" w:rsidP="00F94024">
      <w:pPr>
        <w:widowControl w:val="0"/>
        <w:numPr>
          <w:ilvl w:val="0"/>
          <w:numId w:val="110"/>
        </w:numPr>
        <w:autoSpaceDE w:val="0"/>
        <w:autoSpaceDN w:val="0"/>
        <w:adjustRightInd w:val="0"/>
        <w:spacing w:before="120" w:after="120" w:line="288" w:lineRule="auto"/>
        <w:jc w:val="both"/>
        <w:rPr>
          <w:sz w:val="24"/>
          <w:szCs w:val="24"/>
        </w:rPr>
      </w:pPr>
      <w:r w:rsidRPr="00F94024">
        <w:rPr>
          <w:sz w:val="24"/>
          <w:szCs w:val="24"/>
        </w:rPr>
        <w:t xml:space="preserve">Tenders will be opened immediately after the deadline date and time specified above or any dead line date and time specified later. Tenders will be publicly opened in the presence of the Tenderers' designated representatives who choose to attend at the address below. </w:t>
      </w:r>
    </w:p>
    <w:p w:rsidR="00F94024" w:rsidRPr="00F94024" w:rsidRDefault="00F94024" w:rsidP="00F94024">
      <w:pPr>
        <w:autoSpaceDE w:val="0"/>
        <w:autoSpaceDN w:val="0"/>
        <w:adjustRightInd w:val="0"/>
        <w:spacing w:after="0" w:line="240" w:lineRule="auto"/>
        <w:ind w:left="1276"/>
        <w:rPr>
          <w:b/>
          <w:sz w:val="24"/>
          <w:szCs w:val="24"/>
        </w:rPr>
      </w:pPr>
      <w:r w:rsidRPr="00F94024">
        <w:rPr>
          <w:b/>
          <w:sz w:val="24"/>
          <w:szCs w:val="24"/>
        </w:rPr>
        <w:t xml:space="preserve">Ground Floor </w:t>
      </w:r>
    </w:p>
    <w:p w:rsidR="00F94024" w:rsidRPr="00F94024" w:rsidRDefault="00F94024" w:rsidP="00F94024">
      <w:pPr>
        <w:autoSpaceDE w:val="0"/>
        <w:autoSpaceDN w:val="0"/>
        <w:adjustRightInd w:val="0"/>
        <w:spacing w:after="0" w:line="240" w:lineRule="auto"/>
        <w:ind w:left="1276"/>
        <w:rPr>
          <w:b/>
          <w:sz w:val="24"/>
          <w:szCs w:val="24"/>
        </w:rPr>
      </w:pPr>
      <w:r w:rsidRPr="00F94024">
        <w:rPr>
          <w:b/>
          <w:sz w:val="24"/>
          <w:szCs w:val="24"/>
        </w:rPr>
        <w:t xml:space="preserve">Ethics and Anti-Corruption Commission HQs </w:t>
      </w:r>
    </w:p>
    <w:p w:rsidR="00F94024" w:rsidRPr="00F94024" w:rsidRDefault="00F94024" w:rsidP="00F94024">
      <w:pPr>
        <w:autoSpaceDE w:val="0"/>
        <w:autoSpaceDN w:val="0"/>
        <w:adjustRightInd w:val="0"/>
        <w:spacing w:after="0" w:line="240" w:lineRule="auto"/>
        <w:ind w:left="1276"/>
        <w:rPr>
          <w:b/>
          <w:sz w:val="24"/>
          <w:szCs w:val="24"/>
        </w:rPr>
      </w:pPr>
      <w:r w:rsidRPr="00F94024">
        <w:rPr>
          <w:b/>
          <w:sz w:val="24"/>
          <w:szCs w:val="24"/>
        </w:rPr>
        <w:t xml:space="preserve">Integrity Centre </w:t>
      </w:r>
    </w:p>
    <w:p w:rsidR="00F94024" w:rsidRPr="00F94024" w:rsidRDefault="00F94024" w:rsidP="00F94024">
      <w:pPr>
        <w:autoSpaceDE w:val="0"/>
        <w:autoSpaceDN w:val="0"/>
        <w:adjustRightInd w:val="0"/>
        <w:spacing w:after="0" w:line="240" w:lineRule="auto"/>
        <w:ind w:left="1276"/>
        <w:rPr>
          <w:b/>
          <w:sz w:val="24"/>
          <w:szCs w:val="24"/>
        </w:rPr>
      </w:pPr>
      <w:r w:rsidRPr="00F94024">
        <w:rPr>
          <w:b/>
          <w:sz w:val="24"/>
          <w:szCs w:val="24"/>
        </w:rPr>
        <w:t>Nairobi</w:t>
      </w:r>
    </w:p>
    <w:p w:rsidR="00F94024" w:rsidRPr="00F94024" w:rsidRDefault="00F94024" w:rsidP="00F94024">
      <w:pPr>
        <w:autoSpaceDE w:val="0"/>
        <w:autoSpaceDN w:val="0"/>
        <w:adjustRightInd w:val="0"/>
        <w:spacing w:after="0" w:line="240" w:lineRule="auto"/>
        <w:rPr>
          <w:rFonts w:ascii="Times New Roman" w:hAnsi="Times New Roman" w:cs="Times New Roman"/>
          <w:color w:val="000000"/>
          <w:sz w:val="24"/>
          <w:szCs w:val="24"/>
          <w:lang w:val="en-GB"/>
        </w:rPr>
      </w:pPr>
    </w:p>
    <w:p w:rsidR="00F94024" w:rsidRPr="00F94024" w:rsidRDefault="00F94024" w:rsidP="00F94024">
      <w:pPr>
        <w:widowControl w:val="0"/>
        <w:numPr>
          <w:ilvl w:val="0"/>
          <w:numId w:val="110"/>
        </w:numPr>
        <w:autoSpaceDE w:val="0"/>
        <w:autoSpaceDN w:val="0"/>
        <w:adjustRightInd w:val="0"/>
        <w:spacing w:before="120" w:after="120" w:line="288" w:lineRule="auto"/>
        <w:jc w:val="both"/>
        <w:rPr>
          <w:b/>
          <w:color w:val="000000"/>
          <w:sz w:val="24"/>
          <w:szCs w:val="24"/>
          <w:lang w:val="en-GB"/>
        </w:rPr>
      </w:pPr>
      <w:r w:rsidRPr="00F94024">
        <w:rPr>
          <w:sz w:val="24"/>
          <w:szCs w:val="24"/>
        </w:rPr>
        <w:t>Submission should be manual and deposited in the tender box provided at the entrance in the reception area and addressed to;</w:t>
      </w:r>
    </w:p>
    <w:p w:rsidR="00F94024" w:rsidRPr="00F94024" w:rsidRDefault="00F94024" w:rsidP="00F94024">
      <w:pPr>
        <w:autoSpaceDE w:val="0"/>
        <w:autoSpaceDN w:val="0"/>
        <w:adjustRightInd w:val="0"/>
        <w:spacing w:before="120" w:after="120" w:line="288" w:lineRule="auto"/>
        <w:ind w:left="720"/>
        <w:jc w:val="both"/>
        <w:rPr>
          <w:b/>
          <w:color w:val="000000"/>
          <w:sz w:val="24"/>
          <w:szCs w:val="24"/>
          <w:lang w:val="en-GB"/>
        </w:rPr>
      </w:pPr>
    </w:p>
    <w:p w:rsidR="00F94024" w:rsidRPr="00F94024" w:rsidRDefault="00F94024" w:rsidP="00F94024">
      <w:pPr>
        <w:widowControl w:val="0"/>
        <w:autoSpaceDE w:val="0"/>
        <w:autoSpaceDN w:val="0"/>
        <w:spacing w:before="120" w:after="120" w:line="288" w:lineRule="auto"/>
        <w:ind w:left="1276"/>
        <w:jc w:val="both"/>
        <w:rPr>
          <w:b/>
          <w:sz w:val="24"/>
          <w:szCs w:val="24"/>
        </w:rPr>
      </w:pPr>
      <w:r w:rsidRPr="00F94024">
        <w:rPr>
          <w:b/>
          <w:sz w:val="24"/>
          <w:szCs w:val="24"/>
        </w:rPr>
        <w:t>THE SECRETARY/CEO,</w:t>
      </w:r>
    </w:p>
    <w:p w:rsidR="00F94024" w:rsidRPr="00F94024" w:rsidRDefault="00F94024" w:rsidP="00F94024">
      <w:pPr>
        <w:widowControl w:val="0"/>
        <w:tabs>
          <w:tab w:val="left" w:pos="7102"/>
        </w:tabs>
        <w:autoSpaceDE w:val="0"/>
        <w:autoSpaceDN w:val="0"/>
        <w:spacing w:before="120" w:after="120" w:line="288" w:lineRule="auto"/>
        <w:ind w:left="1276" w:right="3303"/>
        <w:rPr>
          <w:color w:val="000000"/>
          <w:sz w:val="24"/>
          <w:szCs w:val="24"/>
        </w:rPr>
      </w:pPr>
      <w:r w:rsidRPr="00F94024">
        <w:rPr>
          <w:b/>
          <w:spacing w:val="-3"/>
          <w:sz w:val="24"/>
          <w:szCs w:val="24"/>
          <w:u w:val="single"/>
          <w:lang w:val="en-GB"/>
        </w:rPr>
        <w:t>ETHICS AND ANTI-CORRUPTION COMMISSION.</w:t>
      </w:r>
    </w:p>
    <w:p w:rsidR="00F94024" w:rsidRPr="00F94024" w:rsidRDefault="00F94024" w:rsidP="00F94024">
      <w:pPr>
        <w:widowControl w:val="0"/>
        <w:autoSpaceDE w:val="0"/>
        <w:autoSpaceDN w:val="0"/>
        <w:spacing w:after="0" w:line="240" w:lineRule="auto"/>
        <w:ind w:left="1276" w:right="55"/>
        <w:rPr>
          <w:rFonts w:ascii="Times New Roman" w:hAnsi="Times New Roman" w:cs="Times New Roman"/>
          <w:b/>
          <w:color w:val="231F20"/>
          <w:sz w:val="24"/>
          <w:szCs w:val="24"/>
        </w:rPr>
      </w:pPr>
      <w:r w:rsidRPr="00F94024">
        <w:rPr>
          <w:rFonts w:ascii="Times New Roman" w:hAnsi="Times New Roman" w:cs="Times New Roman"/>
          <w:b/>
          <w:color w:val="231F20"/>
          <w:sz w:val="24"/>
          <w:szCs w:val="24"/>
        </w:rPr>
        <w:t xml:space="preserve">Date </w:t>
      </w:r>
      <w:r w:rsidR="00241019">
        <w:rPr>
          <w:b/>
          <w:color w:val="FF0000"/>
          <w:sz w:val="24"/>
          <w:szCs w:val="24"/>
          <w:highlight w:val="yellow"/>
        </w:rPr>
        <w:t>21</w:t>
      </w:r>
      <w:r w:rsidR="00241019" w:rsidRPr="00241019">
        <w:rPr>
          <w:b/>
          <w:color w:val="FF0000"/>
          <w:sz w:val="24"/>
          <w:szCs w:val="24"/>
          <w:highlight w:val="yellow"/>
          <w:vertAlign w:val="superscript"/>
        </w:rPr>
        <w:t>st</w:t>
      </w:r>
      <w:r w:rsidR="00241019">
        <w:rPr>
          <w:b/>
          <w:color w:val="FF0000"/>
          <w:sz w:val="24"/>
          <w:szCs w:val="24"/>
          <w:highlight w:val="yellow"/>
        </w:rPr>
        <w:t xml:space="preserve"> </w:t>
      </w:r>
      <w:r w:rsidR="00E2617D">
        <w:rPr>
          <w:b/>
          <w:color w:val="FF0000"/>
          <w:sz w:val="24"/>
          <w:szCs w:val="24"/>
          <w:highlight w:val="yellow"/>
        </w:rPr>
        <w:t xml:space="preserve">  February</w:t>
      </w:r>
      <w:r w:rsidR="004F77E2">
        <w:rPr>
          <w:b/>
          <w:color w:val="FF0000"/>
          <w:sz w:val="24"/>
          <w:szCs w:val="24"/>
          <w:highlight w:val="yellow"/>
        </w:rPr>
        <w:t>, 2022</w:t>
      </w:r>
    </w:p>
    <w:p w:rsidR="00F94024" w:rsidRPr="00F94024" w:rsidRDefault="00F94024" w:rsidP="00F94024">
      <w:pPr>
        <w:widowControl w:val="0"/>
        <w:tabs>
          <w:tab w:val="left" w:pos="11167"/>
        </w:tabs>
        <w:autoSpaceDE w:val="0"/>
        <w:autoSpaceDN w:val="0"/>
        <w:spacing w:before="60" w:after="60" w:line="288" w:lineRule="auto"/>
        <w:ind w:left="851" w:hanging="1"/>
        <w:jc w:val="both"/>
        <w:rPr>
          <w:rFonts w:ascii="Times New Roman" w:hAnsi="Times New Roman" w:cs="Times New Roman"/>
          <w:i/>
          <w:color w:val="231F20"/>
          <w:sz w:val="24"/>
          <w:szCs w:val="24"/>
        </w:rPr>
      </w:pPr>
    </w:p>
    <w:p w:rsidR="00F94024" w:rsidRPr="00F94024" w:rsidRDefault="00F94024" w:rsidP="00F94024">
      <w:pPr>
        <w:widowControl w:val="0"/>
        <w:autoSpaceDE w:val="0"/>
        <w:autoSpaceDN w:val="0"/>
        <w:spacing w:after="0" w:line="288" w:lineRule="auto"/>
        <w:ind w:left="426"/>
        <w:rPr>
          <w:rFonts w:ascii="Times New Roman" w:hAnsi="Times New Roman" w:cs="Times New Roman"/>
          <w:color w:val="231F20"/>
        </w:rPr>
      </w:pPr>
      <w:r w:rsidRPr="00F94024">
        <w:rPr>
          <w:rFonts w:ascii="Times New Roman" w:hAnsi="Times New Roman" w:cs="Times New Roman"/>
          <w:color w:val="231F20"/>
        </w:rPr>
        <w:t>EACC adheres to high standards of integrity in its business operations. Report any unethical behavior immediately to any of the provided anonymous hotline service.</w:t>
      </w:r>
    </w:p>
    <w:p w:rsidR="00F94024" w:rsidRPr="00F94024" w:rsidRDefault="00F94024" w:rsidP="00F94024">
      <w:pPr>
        <w:widowControl w:val="0"/>
        <w:numPr>
          <w:ilvl w:val="0"/>
          <w:numId w:val="109"/>
        </w:numPr>
        <w:autoSpaceDE w:val="0"/>
        <w:autoSpaceDN w:val="0"/>
        <w:spacing w:after="0" w:line="288" w:lineRule="auto"/>
        <w:rPr>
          <w:rFonts w:ascii="Times New Roman" w:hAnsi="Times New Roman" w:cs="Times New Roman"/>
          <w:color w:val="231F20"/>
        </w:rPr>
      </w:pPr>
      <w:r w:rsidRPr="00F94024">
        <w:rPr>
          <w:rFonts w:ascii="Times New Roman" w:hAnsi="Times New Roman" w:cs="Times New Roman"/>
          <w:color w:val="231F20"/>
        </w:rPr>
        <w:t xml:space="preserve">Phone: 0202717473; </w:t>
      </w:r>
    </w:p>
    <w:p w:rsidR="00F94024" w:rsidRPr="00F94024" w:rsidRDefault="00F94024" w:rsidP="00F94024">
      <w:pPr>
        <w:widowControl w:val="0"/>
        <w:numPr>
          <w:ilvl w:val="0"/>
          <w:numId w:val="109"/>
        </w:numPr>
        <w:autoSpaceDE w:val="0"/>
        <w:autoSpaceDN w:val="0"/>
        <w:spacing w:after="0" w:line="288" w:lineRule="auto"/>
        <w:rPr>
          <w:rFonts w:ascii="Times New Roman" w:hAnsi="Times New Roman" w:cs="Times New Roman"/>
          <w:color w:val="231F20"/>
        </w:rPr>
      </w:pPr>
      <w:r w:rsidRPr="00F94024">
        <w:rPr>
          <w:rFonts w:ascii="Times New Roman" w:hAnsi="Times New Roman" w:cs="Times New Roman"/>
          <w:color w:val="231F20"/>
        </w:rPr>
        <w:t xml:space="preserve">Email: </w:t>
      </w:r>
      <w:hyperlink r:id="rId15" w:history="1">
        <w:r w:rsidRPr="00F94024">
          <w:rPr>
            <w:rFonts w:ascii="Times New Roman" w:hAnsi="Times New Roman" w:cs="Times New Roman"/>
            <w:color w:val="231F20"/>
          </w:rPr>
          <w:t>eacc@integrity.go.ke</w:t>
        </w:r>
      </w:hyperlink>
    </w:p>
    <w:p w:rsidR="00F94024" w:rsidRPr="00F94024" w:rsidRDefault="00F94024" w:rsidP="00F94024">
      <w:pPr>
        <w:widowControl w:val="0"/>
        <w:numPr>
          <w:ilvl w:val="0"/>
          <w:numId w:val="109"/>
        </w:numPr>
        <w:autoSpaceDE w:val="0"/>
        <w:autoSpaceDN w:val="0"/>
        <w:spacing w:after="0" w:line="288" w:lineRule="auto"/>
        <w:rPr>
          <w:rFonts w:ascii="Times New Roman" w:hAnsi="Times New Roman" w:cs="Times New Roman"/>
          <w:color w:val="231F20"/>
        </w:rPr>
      </w:pPr>
      <w:r w:rsidRPr="00F94024">
        <w:rPr>
          <w:rFonts w:ascii="Times New Roman" w:hAnsi="Times New Roman" w:cs="Times New Roman"/>
          <w:color w:val="231F20"/>
        </w:rPr>
        <w:t>Website: www.eacc.go.ke / report corruption</w:t>
      </w:r>
    </w:p>
    <w:p w:rsidR="00F94024" w:rsidRPr="00F94024" w:rsidRDefault="00F94024" w:rsidP="00F94024">
      <w:pPr>
        <w:widowControl w:val="0"/>
        <w:autoSpaceDE w:val="0"/>
        <w:autoSpaceDN w:val="0"/>
        <w:spacing w:after="0" w:line="463" w:lineRule="auto"/>
        <w:jc w:val="both"/>
        <w:rPr>
          <w:rFonts w:ascii="Times New Roman" w:eastAsia="Times New Roman" w:hAnsi="Times New Roman" w:cs="Times New Roman"/>
        </w:rPr>
        <w:sectPr w:rsidR="00F94024" w:rsidRPr="00F94024" w:rsidSect="00F94024">
          <w:footerReference w:type="even" r:id="rId16"/>
          <w:footerReference w:type="default" r:id="rId17"/>
          <w:pgSz w:w="11910" w:h="16840"/>
          <w:pgMar w:top="340" w:right="1137" w:bottom="640" w:left="1134"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9" w:after="1" w:line="240" w:lineRule="auto"/>
        <w:rPr>
          <w:rFonts w:ascii="Times New Roman" w:eastAsia="Times New Roman" w:hAnsi="Times New Roman" w:cs="Times New Roman"/>
          <w:sz w:val="23"/>
        </w:rPr>
      </w:pPr>
    </w:p>
    <w:p w:rsidR="00F94024" w:rsidRPr="00F94024" w:rsidRDefault="00F94024" w:rsidP="00F94024">
      <w:pPr>
        <w:widowControl w:val="0"/>
        <w:autoSpaceDE w:val="0"/>
        <w:autoSpaceDN w:val="0"/>
        <w:spacing w:after="0" w:line="100" w:lineRule="exact"/>
        <w:ind w:left="801"/>
        <w:rPr>
          <w:rFonts w:ascii="Times New Roman" w:eastAsia="Times New Roman" w:hAnsi="Times New Roman" w:cs="Times New Roman"/>
          <w:sz w:val="10"/>
        </w:rPr>
      </w:pPr>
      <w:r w:rsidRPr="00F94024">
        <w:rPr>
          <w:rFonts w:ascii="Times New Roman" w:eastAsia="Times New Roman" w:hAnsi="Times New Roman" w:cs="Times New Roman"/>
          <w:noProof/>
          <w:position w:val="-1"/>
          <w:sz w:val="10"/>
        </w:rPr>
        <mc:AlternateContent>
          <mc:Choice Requires="wpg">
            <w:drawing>
              <wp:inline distT="0" distB="0" distL="0" distR="0" wp14:anchorId="47DA2BAC" wp14:editId="17CA4339">
                <wp:extent cx="6479540" cy="63500"/>
                <wp:effectExtent l="0" t="0" r="16510" b="12700"/>
                <wp:docPr id="1682"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9540" cy="63500"/>
                          <a:chOff x="0" y="0"/>
                          <a:chExt cx="10204" cy="100"/>
                        </a:xfrm>
                      </wpg:grpSpPr>
                      <wps:wsp>
                        <wps:cNvPr id="1683" name="Line 1173"/>
                        <wps:cNvCnPr>
                          <a:cxnSpLocks noChangeShapeType="1"/>
                        </wps:cNvCnPr>
                        <wps:spPr bwMode="auto">
                          <a:xfrm>
                            <a:off x="0" y="50"/>
                            <a:ext cx="10203" cy="0"/>
                          </a:xfrm>
                          <a:prstGeom prst="line">
                            <a:avLst/>
                          </a:prstGeom>
                          <a:noFill/>
                          <a:ln w="63496">
                            <a:solidFill>
                              <a:srgbClr val="A7A9AC"/>
                            </a:solidFill>
                            <a:prstDash val="solid"/>
                            <a:round/>
                            <a:headEnd/>
                            <a:tailEnd/>
                          </a:ln>
                        </wps:spPr>
                        <wps:bodyPr/>
                      </wps:wsp>
                    </wpg:wgp>
                  </a:graphicData>
                </a:graphic>
              </wp:inline>
            </w:drawing>
          </mc:Choice>
          <mc:Fallback>
            <w:pict>
              <v:group w14:anchorId="4EA55AC5" id="Group 1172" o:spid="_x0000_s1026" style="width:510.2pt;height:5pt;mso-position-horizontal-relative:char;mso-position-vertical-relative:line" coordsize="102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">
                <v:line id="Line 1173" o:spid="_x0000_s1027" style="position:absolute;visibility:visible;mso-wrap-style:square" from="0,50" to="1020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xGCMIAAADdAAAADwAAAGRycy9kb3ducmV2LnhtbERPS2vCQBC+F/oflil4KbrRQoipq4jg&#10;41Koz/OQnSbB7GzYXU38991Cwdt8fM+ZLXrTiDs5X1tWMB4lIIgLq2suFZyO62EGwgdkjY1lUvAg&#10;D4v568sMc2073tP9EEoRQ9jnqKAKoc2l9EVFBv3ItsSR+7HOYIjQlVI77GK4aeQkSVJpsObYUGFL&#10;q4qK6+FmFOy/L9OuXF1dSE/n7fvGftUStVKDt375CSJQH57if/dOx/lp9gF/38QT5Pw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exGCMIAAADdAAAADwAAAAAAAAAAAAAA&#10;AAChAgAAZHJzL2Rvd25yZXYueG1sUEsFBgAAAAAEAAQA+QAAAJADAAAAAA==&#10;" strokecolor="#a7a9ac" strokeweight="1.76378mm"/>
                <w10:anchorlock/>
              </v:group>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21"/>
        </w:rPr>
      </w:pPr>
    </w:p>
    <w:p w:rsidR="00F94024" w:rsidRPr="00F94024" w:rsidRDefault="00F94024" w:rsidP="00F94024">
      <w:pPr>
        <w:widowControl w:val="0"/>
        <w:autoSpaceDE w:val="0"/>
        <w:autoSpaceDN w:val="0"/>
        <w:spacing w:before="158" w:after="0" w:line="240" w:lineRule="auto"/>
        <w:ind w:left="1790"/>
        <w:rPr>
          <w:rFonts w:ascii="Times New Roman" w:eastAsia="Times New Roman" w:hAnsi="Times New Roman" w:cs="Times New Roman"/>
          <w:b/>
          <w:sz w:val="48"/>
        </w:rPr>
      </w:pPr>
      <w:r w:rsidRPr="00F94024">
        <w:rPr>
          <w:rFonts w:ascii="Times New Roman" w:eastAsia="Times New Roman" w:hAnsi="Times New Roman" w:cs="Times New Roman"/>
          <w:b/>
          <w:color w:val="231F20"/>
          <w:sz w:val="48"/>
        </w:rPr>
        <w:t>PART 1 - TENDERING PROCEDURES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0"/>
        </w:rPr>
      </w:pP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b/>
          <w:sz w:val="14"/>
        </w:rPr>
      </w:pPr>
      <w:r w:rsidRPr="00F94024">
        <w:rPr>
          <w:rFonts w:ascii="Times New Roman" w:eastAsia="Times New Roman" w:hAnsi="Times New Roman" w:cs="Times New Roman"/>
          <w:noProof/>
        </w:rPr>
        <mc:AlternateContent>
          <mc:Choice Requires="wps">
            <w:drawing>
              <wp:anchor distT="4294967295" distB="4294967295" distL="0" distR="0" simplePos="0" relativeHeight="251659264" behindDoc="0" locked="0" layoutInCell="1" allowOverlap="1" wp14:anchorId="45819E19" wp14:editId="189B0E5C">
                <wp:simplePos x="0" y="0"/>
                <wp:positionH relativeFrom="page">
                  <wp:posOffset>540385</wp:posOffset>
                </wp:positionH>
                <wp:positionV relativeFrom="paragraph">
                  <wp:posOffset>161924</wp:posOffset>
                </wp:positionV>
                <wp:extent cx="6478905" cy="0"/>
                <wp:effectExtent l="0" t="19050" r="17145" b="38100"/>
                <wp:wrapTopAndBottom/>
                <wp:docPr id="1681" name="Line 1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8905" cy="0"/>
                        </a:xfrm>
                        <a:prstGeom prst="line">
                          <a:avLst/>
                        </a:prstGeom>
                        <a:noFill/>
                        <a:ln w="63496">
                          <a:solidFill>
                            <a:srgbClr val="A7A9AC"/>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311AE23B" id="Line 1171" o:spid="_x0000_s1026" style="position:absolute;z-index:251659264;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55pt,12.75pt" to="552.7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" strokecolor="#a7a9ac" strokeweight="1.76378mm">
                <w10:wrap type="topAndBottom" anchorx="page"/>
              </v:line>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4"/>
        </w:rPr>
        <w:sectPr w:rsidR="00F94024" w:rsidRPr="00F94024">
          <w:headerReference w:type="default" r:id="rId18"/>
          <w:footerReference w:type="default" r:id="rId19"/>
          <w:pgSz w:w="11910" w:h="16840"/>
          <w:pgMar w:top="1580" w:right="0" w:bottom="280" w:left="0" w:header="0" w:footer="0" w:gutter="0"/>
          <w:cols w:space="720"/>
        </w:sectPr>
      </w:pP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b/>
          <w:sz w:val="29"/>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bookmarkStart w:id="4" w:name="_TOC_250092"/>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lastRenderedPageBreak/>
        <w:t xml:space="preserve">SECTION I -INSTRUCTIONS </w:t>
      </w:r>
      <w:r w:rsidRPr="00F94024">
        <w:rPr>
          <w:rFonts w:ascii="Times New Roman" w:eastAsia="Times New Roman" w:hAnsi="Times New Roman" w:cs="Times New Roman"/>
          <w:b/>
          <w:bCs/>
          <w:color w:val="231F20"/>
          <w:spacing w:val="-3"/>
          <w:sz w:val="24"/>
          <w:szCs w:val="24"/>
        </w:rPr>
        <w:t xml:space="preserve">TO </w:t>
      </w:r>
      <w:bookmarkEnd w:id="4"/>
      <w:r w:rsidRPr="00F94024">
        <w:rPr>
          <w:rFonts w:ascii="Times New Roman" w:eastAsia="Times New Roman" w:hAnsi="Times New Roman" w:cs="Times New Roman"/>
          <w:b/>
          <w:bCs/>
          <w:color w:val="231F20"/>
          <w:sz w:val="24"/>
          <w:szCs w:val="24"/>
        </w:rPr>
        <w:t>TENDERERS</w:t>
      </w:r>
    </w:p>
    <w:p w:rsidR="00F94024" w:rsidRPr="00F94024" w:rsidRDefault="00F94024" w:rsidP="00F94024">
      <w:pPr>
        <w:widowControl w:val="0"/>
        <w:numPr>
          <w:ilvl w:val="0"/>
          <w:numId w:val="61"/>
        </w:numPr>
        <w:tabs>
          <w:tab w:val="left" w:pos="1415"/>
          <w:tab w:val="left" w:pos="1417"/>
        </w:tabs>
        <w:autoSpaceDE w:val="0"/>
        <w:autoSpaceDN w:val="0"/>
        <w:spacing w:before="256" w:after="0" w:line="240" w:lineRule="auto"/>
        <w:rPr>
          <w:rFonts w:ascii="Times New Roman" w:eastAsia="Times New Roman" w:hAnsi="Times New Roman" w:cs="Times New Roman"/>
          <w:b/>
          <w:sz w:val="24"/>
        </w:rPr>
      </w:pPr>
      <w:bookmarkStart w:id="5" w:name="_TOC_250091"/>
      <w:bookmarkEnd w:id="5"/>
      <w:r w:rsidRPr="00F94024">
        <w:rPr>
          <w:rFonts w:ascii="Times New Roman" w:eastAsia="Times New Roman" w:hAnsi="Times New Roman" w:cs="Times New Roman"/>
          <w:b/>
          <w:color w:val="231F20"/>
          <w:sz w:val="24"/>
        </w:rPr>
        <w:t>General</w:t>
      </w:r>
    </w:p>
    <w:p w:rsidR="00F94024" w:rsidRPr="00F94024" w:rsidRDefault="00F94024" w:rsidP="00F94024">
      <w:pPr>
        <w:widowControl w:val="0"/>
        <w:numPr>
          <w:ilvl w:val="1"/>
          <w:numId w:val="61"/>
        </w:numPr>
        <w:tabs>
          <w:tab w:val="left" w:pos="1415"/>
          <w:tab w:val="left" w:pos="1417"/>
        </w:tabs>
        <w:autoSpaceDE w:val="0"/>
        <w:autoSpaceDN w:val="0"/>
        <w:spacing w:before="256" w:after="0" w:line="240" w:lineRule="auto"/>
        <w:ind w:hanging="576"/>
        <w:rPr>
          <w:rFonts w:ascii="Times New Roman" w:eastAsia="Times New Roman" w:hAnsi="Times New Roman" w:cs="Times New Roman"/>
          <w:b/>
          <w:color w:val="231F20"/>
          <w:sz w:val="24"/>
        </w:rPr>
      </w:pPr>
      <w:bookmarkStart w:id="6" w:name="_TOC_250090"/>
      <w:r w:rsidRPr="00F94024">
        <w:rPr>
          <w:rFonts w:ascii="Times New Roman" w:eastAsia="Times New Roman" w:hAnsi="Times New Roman" w:cs="Times New Roman"/>
          <w:b/>
          <w:color w:val="231F20"/>
          <w:sz w:val="24"/>
        </w:rPr>
        <w:t>Scope of</w:t>
      </w:r>
      <w:bookmarkEnd w:id="6"/>
      <w:r w:rsidRPr="00F94024">
        <w:rPr>
          <w:rFonts w:ascii="Times New Roman" w:eastAsia="Times New Roman" w:hAnsi="Times New Roman" w:cs="Times New Roman"/>
          <w:b/>
          <w:color w:val="231F20"/>
          <w:sz w:val="24"/>
        </w:rPr>
        <w:t xml:space="preserve"> </w:t>
      </w:r>
      <w:r w:rsidRPr="00F94024">
        <w:rPr>
          <w:rFonts w:ascii="Times New Roman" w:eastAsia="Times New Roman" w:hAnsi="Times New Roman" w:cs="Times New Roman"/>
          <w:b/>
          <w:color w:val="231F20"/>
          <w:spacing w:val="-4"/>
          <w:sz w:val="24"/>
        </w:rPr>
        <w:t>Tender</w:t>
      </w:r>
    </w:p>
    <w:p w:rsidR="00F94024" w:rsidRPr="00F94024" w:rsidRDefault="00F94024" w:rsidP="00F94024">
      <w:pPr>
        <w:widowControl w:val="0"/>
        <w:numPr>
          <w:ilvl w:val="1"/>
          <w:numId w:val="70"/>
        </w:numPr>
        <w:tabs>
          <w:tab w:val="left" w:pos="1417"/>
        </w:tabs>
        <w:autoSpaceDE w:val="0"/>
        <w:autoSpaceDN w:val="0"/>
        <w:spacing w:before="264" w:after="0" w:line="230" w:lineRule="auto"/>
        <w:ind w:left="1440" w:right="850" w:hanging="576"/>
        <w:jc w:val="both"/>
        <w:rPr>
          <w:rFonts w:ascii="Times New Roman" w:eastAsia="Times New Roman" w:hAnsi="Times New Roman" w:cs="Times New Roman"/>
          <w:b/>
          <w:color w:val="231F20"/>
          <w:sz w:val="24"/>
        </w:rPr>
      </w:pPr>
      <w:r w:rsidRPr="00F94024">
        <w:rPr>
          <w:rFonts w:ascii="Times New Roman" w:eastAsia="Times New Roman" w:hAnsi="Times New Roman" w:cs="Times New Roman"/>
          <w:color w:val="231F20"/>
          <w:sz w:val="24"/>
        </w:rPr>
        <w:t xml:space="preserve">This tendering document is for the delivery of Non-Consulting Services, as speciﬁed in Section </w:t>
      </w:r>
      <w:r w:rsidRPr="00F94024">
        <w:rPr>
          <w:rFonts w:ascii="Times New Roman" w:eastAsia="Times New Roman" w:hAnsi="Times New Roman" w:cs="Times New Roman"/>
          <w:color w:val="231F20"/>
          <w:spacing w:val="-16"/>
          <w:sz w:val="24"/>
        </w:rPr>
        <w:t xml:space="preserve">V, </w:t>
      </w:r>
      <w:r w:rsidRPr="00F94024">
        <w:rPr>
          <w:rFonts w:ascii="Times New Roman" w:eastAsia="Times New Roman" w:hAnsi="Times New Roman" w:cs="Times New Roman"/>
          <w:color w:val="231F20"/>
          <w:sz w:val="24"/>
        </w:rPr>
        <w:t xml:space="preserve">Procuring Entity's Requirements. The name, identiﬁcation and number of this tender are speciﬁed in the </w:t>
      </w:r>
      <w:r w:rsidRPr="00F94024">
        <w:rPr>
          <w:rFonts w:ascii="Times New Roman" w:eastAsia="Times New Roman" w:hAnsi="Times New Roman" w:cs="Times New Roman"/>
          <w:b/>
          <w:color w:val="231F20"/>
          <w:sz w:val="24"/>
        </w:rPr>
        <w:t>TDS.</w:t>
      </w:r>
    </w:p>
    <w:p w:rsidR="00F94024" w:rsidRPr="00F94024" w:rsidRDefault="00F94024" w:rsidP="00F94024">
      <w:pPr>
        <w:widowControl w:val="0"/>
        <w:numPr>
          <w:ilvl w:val="1"/>
          <w:numId w:val="61"/>
        </w:numPr>
        <w:tabs>
          <w:tab w:val="left" w:pos="1415"/>
          <w:tab w:val="left" w:pos="1416"/>
        </w:tabs>
        <w:autoSpaceDE w:val="0"/>
        <w:autoSpaceDN w:val="0"/>
        <w:spacing w:before="259" w:after="0" w:line="240" w:lineRule="auto"/>
        <w:ind w:left="1415" w:hanging="572"/>
        <w:rPr>
          <w:rFonts w:ascii="Times New Roman" w:eastAsia="Times New Roman" w:hAnsi="Times New Roman" w:cs="Times New Roman"/>
          <w:b/>
          <w:color w:val="231F20"/>
          <w:sz w:val="24"/>
        </w:rPr>
      </w:pPr>
      <w:r w:rsidRPr="00F94024">
        <w:rPr>
          <w:rFonts w:ascii="Times New Roman" w:eastAsia="Times New Roman" w:hAnsi="Times New Roman" w:cs="Times New Roman"/>
          <w:b/>
          <w:color w:val="231F20"/>
          <w:sz w:val="24"/>
        </w:rPr>
        <w:t>Throughout this tendering document:</w:t>
      </w:r>
    </w:p>
    <w:p w:rsidR="00F94024" w:rsidRPr="00F94024" w:rsidRDefault="00F94024" w:rsidP="00F94024">
      <w:pPr>
        <w:widowControl w:val="0"/>
        <w:numPr>
          <w:ilvl w:val="2"/>
          <w:numId w:val="61"/>
        </w:numPr>
        <w:tabs>
          <w:tab w:val="left" w:pos="1415"/>
          <w:tab w:val="left" w:pos="1416"/>
        </w:tabs>
        <w:autoSpaceDE w:val="0"/>
        <w:autoSpaceDN w:val="0"/>
        <w:spacing w:before="256" w:after="0" w:line="240" w:lineRule="auto"/>
        <w:ind w:left="1426" w:hanging="572"/>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The terms:</w:t>
      </w:r>
    </w:p>
    <w:p w:rsidR="00F94024" w:rsidRPr="00F94024" w:rsidRDefault="00F94024" w:rsidP="00F94024">
      <w:pPr>
        <w:widowControl w:val="0"/>
        <w:numPr>
          <w:ilvl w:val="3"/>
          <w:numId w:val="61"/>
        </w:numPr>
        <w:tabs>
          <w:tab w:val="left" w:pos="1954"/>
        </w:tabs>
        <w:autoSpaceDE w:val="0"/>
        <w:autoSpaceDN w:val="0"/>
        <w:spacing w:before="265" w:after="0" w:line="230" w:lineRule="auto"/>
        <w:ind w:left="1963" w:right="849" w:hanging="548"/>
        <w:jc w:val="both"/>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 xml:space="preserve">The term “in writing” means communicated in written form (e.g., by mail, e-mail, fax, including if speciﬁed </w:t>
      </w:r>
      <w:r w:rsidRPr="00F94024">
        <w:rPr>
          <w:rFonts w:ascii="Times New Roman" w:eastAsia="Times New Roman" w:hAnsi="Times New Roman" w:cs="Times New Roman"/>
          <w:b/>
          <w:color w:val="231F20"/>
          <w:sz w:val="24"/>
        </w:rPr>
        <w:t>in the TDS</w:t>
      </w:r>
      <w:r w:rsidRPr="00F94024">
        <w:rPr>
          <w:rFonts w:ascii="Times New Roman" w:eastAsia="Times New Roman" w:hAnsi="Times New Roman" w:cs="Times New Roman"/>
          <w:color w:val="231F20"/>
          <w:sz w:val="24"/>
        </w:rPr>
        <w:t>, distributed or received through the electronic- procurement system used by the Procuring Entity) with proof of receipt;</w:t>
      </w:r>
    </w:p>
    <w:p w:rsidR="00F94024" w:rsidRPr="00F94024" w:rsidRDefault="00F94024" w:rsidP="00F94024">
      <w:pPr>
        <w:widowControl w:val="0"/>
        <w:numPr>
          <w:ilvl w:val="3"/>
          <w:numId w:val="61"/>
        </w:numPr>
        <w:tabs>
          <w:tab w:val="left" w:pos="1953"/>
          <w:tab w:val="left" w:pos="1954"/>
        </w:tabs>
        <w:autoSpaceDE w:val="0"/>
        <w:autoSpaceDN w:val="0"/>
        <w:spacing w:before="126" w:after="0" w:line="240" w:lineRule="auto"/>
        <w:ind w:left="1953" w:hanging="538"/>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if the contexts or esquires, “singular” means “plural” and vice versa; and</w:t>
      </w:r>
    </w:p>
    <w:p w:rsidR="00F94024" w:rsidRPr="00F94024" w:rsidRDefault="00F94024" w:rsidP="00F94024">
      <w:pPr>
        <w:widowControl w:val="0"/>
        <w:numPr>
          <w:ilvl w:val="3"/>
          <w:numId w:val="61"/>
        </w:numPr>
        <w:tabs>
          <w:tab w:val="left" w:pos="1954"/>
        </w:tabs>
        <w:autoSpaceDE w:val="0"/>
        <w:autoSpaceDN w:val="0"/>
        <w:spacing w:before="132" w:after="0" w:line="230" w:lineRule="auto"/>
        <w:ind w:left="1963" w:right="849" w:hanging="548"/>
        <w:jc w:val="both"/>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 xml:space="preserve">“Day” means calendar </w:t>
      </w:r>
      <w:r w:rsidRPr="00F94024">
        <w:rPr>
          <w:rFonts w:ascii="Times New Roman" w:eastAsia="Times New Roman" w:hAnsi="Times New Roman" w:cs="Times New Roman"/>
          <w:color w:val="231F20"/>
          <w:spacing w:val="-4"/>
          <w:sz w:val="24"/>
        </w:rPr>
        <w:t xml:space="preserve">day, </w:t>
      </w:r>
      <w:r w:rsidRPr="00F94024">
        <w:rPr>
          <w:rFonts w:ascii="Times New Roman" w:eastAsia="Times New Roman" w:hAnsi="Times New Roman" w:cs="Times New Roman"/>
          <w:color w:val="231F20"/>
          <w:sz w:val="24"/>
        </w:rPr>
        <w:t xml:space="preserve">unless otherwise speciﬁed as “Business Day”. A Business Day is any day that is an ofﬁcial working day of the Procuring </w:t>
      </w:r>
      <w:r w:rsidRPr="00F94024">
        <w:rPr>
          <w:rFonts w:ascii="Times New Roman" w:eastAsia="Times New Roman" w:hAnsi="Times New Roman" w:cs="Times New Roman"/>
          <w:color w:val="231F20"/>
          <w:spacing w:val="-3"/>
          <w:sz w:val="24"/>
        </w:rPr>
        <w:t xml:space="preserve">Entity. </w:t>
      </w:r>
      <w:r w:rsidRPr="00F94024">
        <w:rPr>
          <w:rFonts w:ascii="Times New Roman" w:eastAsia="Times New Roman" w:hAnsi="Times New Roman" w:cs="Times New Roman"/>
          <w:color w:val="231F20"/>
          <w:sz w:val="24"/>
        </w:rPr>
        <w:t>It excludes the Procuring Entity's ofﬁcial public holidays.</w:t>
      </w:r>
    </w:p>
    <w:p w:rsidR="00F94024" w:rsidRPr="00F94024" w:rsidRDefault="00F94024" w:rsidP="00F94024">
      <w:pPr>
        <w:widowControl w:val="0"/>
        <w:numPr>
          <w:ilvl w:val="1"/>
          <w:numId w:val="71"/>
        </w:numPr>
        <w:tabs>
          <w:tab w:val="left" w:pos="1415"/>
          <w:tab w:val="left" w:pos="1416"/>
        </w:tabs>
        <w:autoSpaceDE w:val="0"/>
        <w:autoSpaceDN w:val="0"/>
        <w:spacing w:before="268" w:after="0" w:line="230" w:lineRule="auto"/>
        <w:ind w:left="1440" w:right="849" w:hanging="576"/>
        <w:jc w:val="both"/>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 xml:space="preserve">The successful </w:t>
      </w:r>
      <w:r w:rsidRPr="00F94024">
        <w:rPr>
          <w:rFonts w:ascii="Times New Roman" w:eastAsia="Times New Roman" w:hAnsi="Times New Roman" w:cs="Times New Roman"/>
          <w:color w:val="231F20"/>
          <w:spacing w:val="-3"/>
          <w:sz w:val="24"/>
        </w:rPr>
        <w:t xml:space="preserve">Tenderer </w:t>
      </w:r>
      <w:r w:rsidRPr="00F94024">
        <w:rPr>
          <w:rFonts w:ascii="Times New Roman" w:eastAsia="Times New Roman" w:hAnsi="Times New Roman" w:cs="Times New Roman"/>
          <w:color w:val="231F20"/>
          <w:sz w:val="24"/>
        </w:rPr>
        <w:t xml:space="preserve">will be expected to complete the performance of the Services by the Intended Completion Date provided </w:t>
      </w:r>
      <w:r w:rsidRPr="00F94024">
        <w:rPr>
          <w:rFonts w:ascii="Times New Roman" w:eastAsia="Times New Roman" w:hAnsi="Times New Roman" w:cs="Times New Roman"/>
          <w:b/>
          <w:color w:val="231F20"/>
          <w:sz w:val="24"/>
        </w:rPr>
        <w:t>in the TDS</w:t>
      </w:r>
      <w:r w:rsidRPr="00F94024">
        <w:rPr>
          <w:rFonts w:ascii="Times New Roman" w:eastAsia="Times New Roman" w:hAnsi="Times New Roman" w:cs="Times New Roman"/>
          <w:color w:val="231F20"/>
          <w:sz w:val="24"/>
        </w:rPr>
        <w:t>.</w:t>
      </w:r>
    </w:p>
    <w:p w:rsidR="00F94024" w:rsidRPr="00F94024" w:rsidRDefault="00F94024" w:rsidP="00F94024">
      <w:pPr>
        <w:widowControl w:val="0"/>
        <w:numPr>
          <w:ilvl w:val="1"/>
          <w:numId w:val="61"/>
        </w:numPr>
        <w:tabs>
          <w:tab w:val="left" w:pos="1415"/>
          <w:tab w:val="left" w:pos="1416"/>
        </w:tabs>
        <w:autoSpaceDE w:val="0"/>
        <w:autoSpaceDN w:val="0"/>
        <w:spacing w:before="259" w:after="0" w:line="240" w:lineRule="auto"/>
        <w:ind w:left="1440" w:hanging="576"/>
        <w:rPr>
          <w:rFonts w:ascii="Times New Roman" w:eastAsia="Times New Roman" w:hAnsi="Times New Roman" w:cs="Times New Roman"/>
          <w:b/>
          <w:color w:val="231F20"/>
          <w:sz w:val="24"/>
        </w:rPr>
      </w:pPr>
      <w:bookmarkStart w:id="7" w:name="_TOC_250089"/>
      <w:r w:rsidRPr="00F94024">
        <w:rPr>
          <w:rFonts w:ascii="Times New Roman" w:eastAsia="Times New Roman" w:hAnsi="Times New Roman" w:cs="Times New Roman"/>
          <w:b/>
          <w:color w:val="231F20"/>
          <w:sz w:val="24"/>
        </w:rPr>
        <w:t>Fraud and</w:t>
      </w:r>
      <w:bookmarkEnd w:id="7"/>
      <w:r w:rsidRPr="00F94024">
        <w:rPr>
          <w:rFonts w:ascii="Times New Roman" w:eastAsia="Times New Roman" w:hAnsi="Times New Roman" w:cs="Times New Roman"/>
          <w:b/>
          <w:color w:val="231F20"/>
          <w:sz w:val="24"/>
        </w:rPr>
        <w:t xml:space="preserve"> Corruption</w:t>
      </w:r>
    </w:p>
    <w:p w:rsidR="00F94024" w:rsidRPr="00F94024" w:rsidRDefault="00F94024" w:rsidP="00F94024">
      <w:pPr>
        <w:widowControl w:val="0"/>
        <w:tabs>
          <w:tab w:val="left" w:pos="1416"/>
        </w:tabs>
        <w:autoSpaceDE w:val="0"/>
        <w:autoSpaceDN w:val="0"/>
        <w:spacing w:before="264" w:after="0" w:line="230" w:lineRule="auto"/>
        <w:ind w:left="1440" w:right="849" w:hanging="576"/>
        <w:jc w:val="both"/>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3.1</w:t>
      </w:r>
      <w:r w:rsidRPr="00F94024">
        <w:rPr>
          <w:rFonts w:ascii="Times New Roman" w:eastAsia="Times New Roman" w:hAnsi="Times New Roman" w:cs="Times New Roman"/>
          <w:color w:val="231F20"/>
          <w:sz w:val="24"/>
        </w:rPr>
        <w:tab/>
        <w:t>The Procuring Entity requires compliance with the provisions of the Public Procurement and Asset Disposal Act, 2015 (the Act), Section 62 “Declaration not to engage in corruption”. The tender submitted by a person shall include a declaration that the person shall not engage in any corrupt or fraudulent practice and a declaration that the person or his or her sub-contractors are not debarred from participating in public procurement proceedings.</w:t>
      </w:r>
    </w:p>
    <w:p w:rsidR="00F94024" w:rsidRPr="00F94024" w:rsidRDefault="00F94024" w:rsidP="00F94024">
      <w:pPr>
        <w:widowControl w:val="0"/>
        <w:tabs>
          <w:tab w:val="left" w:pos="1416"/>
        </w:tabs>
        <w:autoSpaceDE w:val="0"/>
        <w:autoSpaceDN w:val="0"/>
        <w:spacing w:before="271" w:after="0" w:line="230" w:lineRule="auto"/>
        <w:ind w:left="1440" w:right="849" w:hanging="576"/>
        <w:jc w:val="both"/>
        <w:rPr>
          <w:rFonts w:ascii="Times New Roman" w:eastAsia="Times New Roman" w:hAnsi="Times New Roman" w:cs="Times New Roman"/>
          <w:color w:val="231F20"/>
          <w:spacing w:val="-5"/>
          <w:sz w:val="24"/>
        </w:rPr>
      </w:pPr>
      <w:r w:rsidRPr="00F94024">
        <w:rPr>
          <w:rFonts w:ascii="Times New Roman" w:eastAsia="Times New Roman" w:hAnsi="Times New Roman" w:cs="Times New Roman"/>
          <w:color w:val="231F20"/>
          <w:sz w:val="24"/>
        </w:rPr>
        <w:t>3.2</w:t>
      </w:r>
      <w:r w:rsidRPr="00F94024">
        <w:rPr>
          <w:rFonts w:ascii="Times New Roman" w:eastAsia="Times New Roman" w:hAnsi="Times New Roman" w:cs="Times New Roman"/>
          <w:color w:val="231F20"/>
          <w:sz w:val="24"/>
        </w:rPr>
        <w:tab/>
        <w:t xml:space="preserve">The Procuring Entity requires compliance with the provisions of the Competition Act 2010, regarding collusive practices in contracting. Any tenderer found to have engaged in collusive conduct shall be disqualiﬁed and criminal and/or civil sanctions may be imposed. </w:t>
      </w:r>
      <w:r w:rsidRPr="00F94024">
        <w:rPr>
          <w:rFonts w:ascii="Times New Roman" w:eastAsia="Times New Roman" w:hAnsi="Times New Roman" w:cs="Times New Roman"/>
          <w:color w:val="231F20"/>
          <w:spacing w:val="-9"/>
          <w:sz w:val="24"/>
        </w:rPr>
        <w:t xml:space="preserve">To </w:t>
      </w:r>
      <w:r w:rsidRPr="00F94024">
        <w:rPr>
          <w:rFonts w:ascii="Times New Roman" w:eastAsia="Times New Roman" w:hAnsi="Times New Roman" w:cs="Times New Roman"/>
          <w:color w:val="231F20"/>
          <w:sz w:val="24"/>
        </w:rPr>
        <w:t xml:space="preserve">this effect, </w:t>
      </w:r>
      <w:r w:rsidRPr="00F94024">
        <w:rPr>
          <w:rFonts w:ascii="Times New Roman" w:eastAsia="Times New Roman" w:hAnsi="Times New Roman" w:cs="Times New Roman"/>
          <w:color w:val="231F20"/>
          <w:spacing w:val="-3"/>
          <w:sz w:val="24"/>
        </w:rPr>
        <w:t xml:space="preserve">Tenders </w:t>
      </w:r>
      <w:r w:rsidRPr="00F94024">
        <w:rPr>
          <w:rFonts w:ascii="Times New Roman" w:eastAsia="Times New Roman" w:hAnsi="Times New Roman" w:cs="Times New Roman"/>
          <w:color w:val="231F20"/>
          <w:sz w:val="24"/>
        </w:rPr>
        <w:t xml:space="preserve">shall be required to complete and sign the “Certiﬁcate of Independent </w:t>
      </w:r>
      <w:r w:rsidRPr="00F94024">
        <w:rPr>
          <w:rFonts w:ascii="Times New Roman" w:eastAsia="Times New Roman" w:hAnsi="Times New Roman" w:cs="Times New Roman"/>
          <w:color w:val="231F20"/>
          <w:spacing w:val="-3"/>
          <w:sz w:val="24"/>
        </w:rPr>
        <w:t xml:space="preserve">Tender </w:t>
      </w:r>
      <w:r w:rsidRPr="00F94024">
        <w:rPr>
          <w:rFonts w:ascii="Times New Roman" w:eastAsia="Times New Roman" w:hAnsi="Times New Roman" w:cs="Times New Roman"/>
          <w:color w:val="231F20"/>
          <w:sz w:val="24"/>
        </w:rPr>
        <w:t xml:space="preserve">Determination” annexed to the Form of </w:t>
      </w:r>
      <w:r w:rsidRPr="00F94024">
        <w:rPr>
          <w:rFonts w:ascii="Times New Roman" w:eastAsia="Times New Roman" w:hAnsi="Times New Roman" w:cs="Times New Roman"/>
          <w:color w:val="231F20"/>
          <w:spacing w:val="-5"/>
          <w:sz w:val="24"/>
        </w:rPr>
        <w:t>Tender.</w:t>
      </w:r>
    </w:p>
    <w:p w:rsidR="00F94024" w:rsidRPr="00F94024" w:rsidRDefault="00F94024" w:rsidP="00F94024">
      <w:pPr>
        <w:widowControl w:val="0"/>
        <w:tabs>
          <w:tab w:val="left" w:pos="1416"/>
        </w:tabs>
        <w:autoSpaceDE w:val="0"/>
        <w:autoSpaceDN w:val="0"/>
        <w:spacing w:before="271" w:after="0" w:line="230" w:lineRule="auto"/>
        <w:ind w:left="1440" w:right="849" w:hanging="576"/>
        <w:jc w:val="both"/>
        <w:rPr>
          <w:rFonts w:ascii="Times New Roman" w:eastAsia="Times New Roman" w:hAnsi="Times New Roman" w:cs="Times New Roman"/>
          <w:sz w:val="24"/>
        </w:rPr>
      </w:pPr>
      <w:r w:rsidRPr="00F94024">
        <w:rPr>
          <w:rFonts w:ascii="Times New Roman" w:eastAsia="Times New Roman" w:hAnsi="Times New Roman" w:cs="Times New Roman"/>
        </w:rPr>
        <w:t>3.3</w:t>
      </w:r>
      <w:r w:rsidRPr="00F94024">
        <w:rPr>
          <w:rFonts w:ascii="Times New Roman" w:eastAsia="Times New Roman" w:hAnsi="Times New Roman" w:cs="Times New Roman"/>
        </w:rPr>
        <w:tab/>
        <w:t xml:space="preserve"> </w:t>
      </w:r>
      <w:r w:rsidRPr="00F94024">
        <w:rPr>
          <w:rFonts w:ascii="Times New Roman" w:eastAsia="Times New Roman" w:hAnsi="Times New Roman" w:cs="Times New Roman"/>
          <w:b/>
          <w:color w:val="231F20"/>
          <w:sz w:val="24"/>
        </w:rPr>
        <w:t xml:space="preserve">Unfair Competitive Advantage </w:t>
      </w:r>
      <w:r w:rsidRPr="00F94024">
        <w:rPr>
          <w:rFonts w:ascii="Times New Roman" w:eastAsia="Times New Roman" w:hAnsi="Times New Roman" w:cs="Times New Roman"/>
          <w:color w:val="231F20"/>
          <w:sz w:val="24"/>
        </w:rPr>
        <w:t xml:space="preserve">- Fairness and transparency in the tender process require that the ﬁrms or their Afﬁliates competing for a speciﬁc assignment do not derive a competitive advantage from having provided consulting services related to this tender. </w:t>
      </w:r>
      <w:r w:rsidRPr="00F94024">
        <w:rPr>
          <w:rFonts w:ascii="Times New Roman" w:eastAsia="Times New Roman" w:hAnsi="Times New Roman" w:cs="Times New Roman"/>
          <w:color w:val="231F20"/>
          <w:spacing w:val="-9"/>
          <w:sz w:val="24"/>
        </w:rPr>
        <w:t xml:space="preserve">To </w:t>
      </w:r>
      <w:r w:rsidRPr="00F94024">
        <w:rPr>
          <w:rFonts w:ascii="Times New Roman" w:eastAsia="Times New Roman" w:hAnsi="Times New Roman" w:cs="Times New Roman"/>
          <w:color w:val="231F20"/>
          <w:sz w:val="24"/>
        </w:rPr>
        <w:t>that end, the Procuring Entity shall</w:t>
      </w:r>
      <w:r w:rsidRPr="00F94024">
        <w:rPr>
          <w:rFonts w:ascii="Times New Roman" w:eastAsia="Times New Roman" w:hAnsi="Times New Roman" w:cs="Times New Roman"/>
          <w:sz w:val="24"/>
        </w:rPr>
        <w:t xml:space="preserve"> i</w:t>
      </w:r>
      <w:r w:rsidRPr="00F94024">
        <w:rPr>
          <w:rFonts w:ascii="Times New Roman" w:eastAsia="Times New Roman" w:hAnsi="Times New Roman" w:cs="Times New Roman"/>
          <w:color w:val="231F20"/>
          <w:sz w:val="24"/>
        </w:rPr>
        <w:t xml:space="preserve">ndicate in the </w:t>
      </w:r>
      <w:r w:rsidRPr="00F94024">
        <w:rPr>
          <w:rFonts w:ascii="Times New Roman" w:eastAsia="Times New Roman" w:hAnsi="Times New Roman" w:cs="Times New Roman"/>
          <w:b/>
          <w:color w:val="231F20"/>
          <w:sz w:val="24"/>
        </w:rPr>
        <w:t xml:space="preserve">TDS </w:t>
      </w:r>
      <w:r w:rsidRPr="00F94024">
        <w:rPr>
          <w:rFonts w:ascii="Times New Roman" w:eastAsia="Times New Roman" w:hAnsi="Times New Roman" w:cs="Times New Roman"/>
          <w:color w:val="231F20"/>
          <w:sz w:val="24"/>
        </w:rPr>
        <w:t>and make available to all the ﬁrms together with this tender document all Information that would in that respect gives such ﬁrm any unfair competitive advantage over   competing ﬁrms.</w:t>
      </w:r>
    </w:p>
    <w:p w:rsidR="00F94024" w:rsidRPr="00F94024" w:rsidRDefault="00F94024" w:rsidP="00F94024">
      <w:pPr>
        <w:widowControl w:val="0"/>
        <w:tabs>
          <w:tab w:val="left" w:pos="1415"/>
        </w:tabs>
        <w:autoSpaceDE w:val="0"/>
        <w:autoSpaceDN w:val="0"/>
        <w:spacing w:before="268" w:after="0" w:line="230" w:lineRule="auto"/>
        <w:ind w:left="1440" w:right="850" w:hanging="576"/>
        <w:jc w:val="both"/>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 xml:space="preserve">3.4 </w:t>
      </w:r>
      <w:r w:rsidRPr="00F94024">
        <w:rPr>
          <w:rFonts w:ascii="Times New Roman" w:eastAsia="Times New Roman" w:hAnsi="Times New Roman" w:cs="Times New Roman"/>
          <w:color w:val="231F20"/>
          <w:sz w:val="24"/>
        </w:rPr>
        <w:tab/>
        <w:t xml:space="preserve"> Unfair Competitive Advantage-Fairness and transparency in the tender process require that the Firms or their Afﬁliates competing for a speciﬁc assignment do not derive a competitive advantage from having provided consulting services related to this tender. The Procuring Entity shall indicate in the </w:t>
      </w:r>
      <w:r w:rsidRPr="00F94024">
        <w:rPr>
          <w:rFonts w:ascii="Times New Roman" w:eastAsia="Times New Roman" w:hAnsi="Times New Roman" w:cs="Times New Roman"/>
          <w:b/>
          <w:color w:val="231F20"/>
          <w:sz w:val="24"/>
        </w:rPr>
        <w:t xml:space="preserve">TDS </w:t>
      </w:r>
      <w:r w:rsidRPr="00F94024">
        <w:rPr>
          <w:rFonts w:ascii="Times New Roman" w:eastAsia="Times New Roman" w:hAnsi="Times New Roman" w:cs="Times New Roman"/>
          <w:color w:val="231F20"/>
          <w:sz w:val="24"/>
        </w:rPr>
        <w:t xml:space="preserve">ﬁrms (if any) that provided consulting services for the contract being tendered </w:t>
      </w:r>
      <w:r w:rsidRPr="00F94024">
        <w:rPr>
          <w:rFonts w:ascii="Times New Roman" w:eastAsia="Times New Roman" w:hAnsi="Times New Roman" w:cs="Times New Roman"/>
          <w:color w:val="231F20"/>
          <w:spacing w:val="-4"/>
          <w:sz w:val="24"/>
        </w:rPr>
        <w:t xml:space="preserve">for. </w:t>
      </w:r>
      <w:r w:rsidRPr="00F94024">
        <w:rPr>
          <w:rFonts w:ascii="Times New Roman" w:eastAsia="Times New Roman" w:hAnsi="Times New Roman" w:cs="Times New Roman"/>
          <w:color w:val="231F20"/>
          <w:sz w:val="24"/>
        </w:rPr>
        <w:t xml:space="preserve">The Procuring Entity shall check whether the owners or controllers of the </w:t>
      </w:r>
      <w:r w:rsidRPr="00F94024">
        <w:rPr>
          <w:rFonts w:ascii="Times New Roman" w:eastAsia="Times New Roman" w:hAnsi="Times New Roman" w:cs="Times New Roman"/>
          <w:color w:val="231F20"/>
          <w:spacing w:val="-3"/>
          <w:sz w:val="24"/>
        </w:rPr>
        <w:t xml:space="preserve">Tenderer </w:t>
      </w:r>
      <w:r w:rsidRPr="00F94024">
        <w:rPr>
          <w:rFonts w:ascii="Times New Roman" w:eastAsia="Times New Roman" w:hAnsi="Times New Roman" w:cs="Times New Roman"/>
          <w:color w:val="231F20"/>
          <w:sz w:val="24"/>
        </w:rPr>
        <w:t>are same as those that provided consulting services. The Procuring Entity shall, upon request, make available to any tenderer information that would give such ﬁrm unfair competitive advantage over competing ﬁrms.</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sz w:val="24"/>
        </w:rPr>
        <w:sectPr w:rsidR="00F94024" w:rsidRPr="00F94024">
          <w:headerReference w:type="even" r:id="rId20"/>
          <w:headerReference w:type="default" r:id="rId21"/>
          <w:footerReference w:type="even" r:id="rId22"/>
          <w:footerReference w:type="default" r:id="rId23"/>
          <w:type w:val="continuous"/>
          <w:pgSz w:w="11910" w:h="16840"/>
          <w:pgMar w:top="860" w:right="0" w:bottom="280" w:left="0" w:header="720" w:footer="720"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1"/>
          <w:numId w:val="61"/>
        </w:numPr>
        <w:tabs>
          <w:tab w:val="left" w:pos="1423"/>
          <w:tab w:val="left" w:pos="1424"/>
        </w:tabs>
        <w:autoSpaceDE w:val="0"/>
        <w:autoSpaceDN w:val="0"/>
        <w:spacing w:after="0" w:line="271" w:lineRule="exact"/>
        <w:ind w:left="1423"/>
        <w:rPr>
          <w:rFonts w:ascii="Times New Roman" w:eastAsia="Times New Roman" w:hAnsi="Times New Roman" w:cs="Times New Roman"/>
          <w:b/>
          <w:color w:val="231F20"/>
          <w:sz w:val="24"/>
        </w:rPr>
      </w:pPr>
      <w:bookmarkStart w:id="8" w:name="_TOC_250088"/>
      <w:r w:rsidRPr="00F94024">
        <w:rPr>
          <w:rFonts w:ascii="Times New Roman" w:eastAsia="Times New Roman" w:hAnsi="Times New Roman" w:cs="Times New Roman"/>
          <w:b/>
          <w:color w:val="231F20"/>
          <w:sz w:val="24"/>
        </w:rPr>
        <w:t>Eligible</w:t>
      </w:r>
      <w:bookmarkEnd w:id="8"/>
      <w:r w:rsidRPr="00F94024">
        <w:rPr>
          <w:rFonts w:ascii="Times New Roman" w:eastAsia="Times New Roman" w:hAnsi="Times New Roman" w:cs="Times New Roman"/>
          <w:b/>
          <w:color w:val="231F20"/>
          <w:sz w:val="24"/>
        </w:rPr>
        <w:t xml:space="preserve"> </w:t>
      </w:r>
      <w:r w:rsidRPr="00F94024">
        <w:rPr>
          <w:rFonts w:ascii="Times New Roman" w:eastAsia="Times New Roman" w:hAnsi="Times New Roman" w:cs="Times New Roman"/>
          <w:b/>
          <w:color w:val="231F20"/>
          <w:spacing w:val="-4"/>
          <w:sz w:val="24"/>
        </w:rPr>
        <w:t>Tenderers</w:t>
      </w:r>
    </w:p>
    <w:p w:rsidR="00F94024" w:rsidRPr="00F94024" w:rsidRDefault="00F94024" w:rsidP="00F94024">
      <w:pPr>
        <w:widowControl w:val="0"/>
        <w:numPr>
          <w:ilvl w:val="1"/>
          <w:numId w:val="72"/>
        </w:numPr>
        <w:tabs>
          <w:tab w:val="left" w:pos="1424"/>
        </w:tabs>
        <w:autoSpaceDE w:val="0"/>
        <w:autoSpaceDN w:val="0"/>
        <w:spacing w:before="240" w:after="0" w:line="240" w:lineRule="auto"/>
        <w:ind w:left="1440" w:right="850" w:hanging="576"/>
        <w:jc w:val="both"/>
        <w:rPr>
          <w:rFonts w:ascii="Times New Roman" w:eastAsia="Times New Roman" w:hAnsi="Times New Roman" w:cs="Times New Roman"/>
          <w:b/>
          <w:color w:val="231F20"/>
        </w:rPr>
      </w:pPr>
      <w:r w:rsidRPr="00F94024">
        <w:rPr>
          <w:rFonts w:ascii="Times New Roman" w:eastAsia="Times New Roman" w:hAnsi="Times New Roman" w:cs="Times New Roman"/>
          <w:color w:val="231F20"/>
        </w:rPr>
        <w:t xml:space="preserve">A Tenderer may be a ﬁrm that is a private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 xml:space="preserve">a state-owned entity or institution subject to ITT 4.6, or any combination of such entities in the form of a Joint </w:t>
      </w:r>
      <w:r w:rsidRPr="00F94024">
        <w:rPr>
          <w:rFonts w:ascii="Times New Roman" w:eastAsia="Times New Roman" w:hAnsi="Times New Roman" w:cs="Times New Roman"/>
          <w:color w:val="231F20"/>
          <w:spacing w:val="-4"/>
        </w:rPr>
        <w:t xml:space="preserve">Venture </w:t>
      </w:r>
      <w:r w:rsidRPr="00F94024">
        <w:rPr>
          <w:rFonts w:ascii="Times New Roman" w:eastAsia="Times New Roman" w:hAnsi="Times New Roman" w:cs="Times New Roman"/>
          <w:color w:val="231F20"/>
        </w:rPr>
        <w:t xml:space="preserve">(JV) under an existing agreement or with the intent to enter into such an agreement supported by a Form of intent. In the case of a joint venture, all members shall be jointly and severally liable for the execution of the entire Contract in accordance with the Contract terms. The JV shall nominate a Representative who shall have the authority to conduct all business for and on behalf of any and all the members of the JV during the Tendering process and, in the event the JV is awarded the Contract, during contract execution. Members of a joint venture may not also make an individual tender, be a sub contract or in a separate tender or be part of another joint venture for the purposes of the same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The maximum number of JV members shall be speciﬁed in the </w:t>
      </w:r>
      <w:r w:rsidRPr="00F94024">
        <w:rPr>
          <w:rFonts w:ascii="Times New Roman" w:eastAsia="Times New Roman" w:hAnsi="Times New Roman" w:cs="Times New Roman"/>
          <w:b/>
          <w:color w:val="231F20"/>
        </w:rPr>
        <w:t>TDS.</w:t>
      </w:r>
    </w:p>
    <w:p w:rsidR="00F94024" w:rsidRPr="00F94024" w:rsidRDefault="00F94024" w:rsidP="00F94024">
      <w:pPr>
        <w:widowControl w:val="0"/>
        <w:numPr>
          <w:ilvl w:val="1"/>
          <w:numId w:val="72"/>
        </w:numPr>
        <w:tabs>
          <w:tab w:val="left" w:pos="1423"/>
        </w:tabs>
        <w:autoSpaceDE w:val="0"/>
        <w:autoSpaceDN w:val="0"/>
        <w:spacing w:before="251"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Public Ofﬁcers, of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their Spouses, Child, Parent, Brothers or Sister. Child, Parent, Brother or Sister of a Spouse in which they have a substantial or controlling interest shall not be eligible to tender or be awarded contract. Public Ofﬁcers are also not allowed to participate in any procurement proceedings.</w:t>
      </w:r>
    </w:p>
    <w:p w:rsidR="00F94024" w:rsidRPr="00F94024" w:rsidRDefault="00F94024" w:rsidP="00F94024">
      <w:pPr>
        <w:widowControl w:val="0"/>
        <w:numPr>
          <w:ilvl w:val="1"/>
          <w:numId w:val="72"/>
        </w:numPr>
        <w:tabs>
          <w:tab w:val="left" w:pos="1413"/>
        </w:tabs>
        <w:autoSpaceDE w:val="0"/>
        <w:autoSpaceDN w:val="0"/>
        <w:spacing w:before="246"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 Tenderer shall not have a conﬂict of interest. Any Tenderer found to have a conﬂict of interest shall be disqualiﬁed. A Tenderer may be considered to have a conﬂict of interest for the purpose of this Tendering process, if the Tenderer:</w:t>
      </w:r>
    </w:p>
    <w:p w:rsidR="00F94024" w:rsidRPr="00F94024" w:rsidRDefault="00F94024" w:rsidP="00F94024">
      <w:pPr>
        <w:widowControl w:val="0"/>
        <w:numPr>
          <w:ilvl w:val="0"/>
          <w:numId w:val="74"/>
        </w:numPr>
        <w:tabs>
          <w:tab w:val="left" w:pos="1828"/>
          <w:tab w:val="left" w:pos="1829"/>
        </w:tabs>
        <w:autoSpaceDE w:val="0"/>
        <w:autoSpaceDN w:val="0"/>
        <w:spacing w:before="60"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Directly or indirectly controls, is controlled by or is under common control with another Tenderer; or</w:t>
      </w:r>
    </w:p>
    <w:p w:rsidR="00F94024" w:rsidRPr="00F94024" w:rsidRDefault="00F94024" w:rsidP="00F94024">
      <w:pPr>
        <w:widowControl w:val="0"/>
        <w:numPr>
          <w:ilvl w:val="0"/>
          <w:numId w:val="74"/>
        </w:numPr>
        <w:tabs>
          <w:tab w:val="left" w:pos="1828"/>
          <w:tab w:val="left" w:pos="1829"/>
        </w:tabs>
        <w:autoSpaceDE w:val="0"/>
        <w:autoSpaceDN w:val="0"/>
        <w:spacing w:before="60"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Receives or has received any direct or indirect subsidy from another Tenderer; or</w:t>
      </w:r>
    </w:p>
    <w:p w:rsidR="00F94024" w:rsidRPr="00F94024" w:rsidRDefault="00F94024" w:rsidP="00F94024">
      <w:pPr>
        <w:widowControl w:val="0"/>
        <w:numPr>
          <w:ilvl w:val="0"/>
          <w:numId w:val="74"/>
        </w:numPr>
        <w:tabs>
          <w:tab w:val="left" w:pos="1828"/>
          <w:tab w:val="left" w:pos="1829"/>
        </w:tabs>
        <w:autoSpaceDE w:val="0"/>
        <w:autoSpaceDN w:val="0"/>
        <w:spacing w:before="60"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has the same legal representative as another Tenderer; or</w:t>
      </w:r>
    </w:p>
    <w:p w:rsidR="00F94024" w:rsidRPr="00F94024" w:rsidRDefault="00F94024" w:rsidP="00F94024">
      <w:pPr>
        <w:widowControl w:val="0"/>
        <w:numPr>
          <w:ilvl w:val="0"/>
          <w:numId w:val="74"/>
        </w:numPr>
        <w:tabs>
          <w:tab w:val="left" w:pos="1829"/>
        </w:tabs>
        <w:autoSpaceDE w:val="0"/>
        <w:autoSpaceDN w:val="0"/>
        <w:spacing w:before="60" w:after="0" w:line="230" w:lineRule="auto"/>
        <w:ind w:right="85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has a relationship with another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directly or through common third parties, that puts it in a position to inﬂuence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of another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or inﬂuence the decisions of the Procuring Entity regarding this Tendering process; or</w:t>
      </w:r>
    </w:p>
    <w:p w:rsidR="00F94024" w:rsidRPr="00F94024" w:rsidRDefault="00F94024" w:rsidP="00F94024">
      <w:pPr>
        <w:widowControl w:val="0"/>
        <w:numPr>
          <w:ilvl w:val="0"/>
          <w:numId w:val="74"/>
        </w:numPr>
        <w:tabs>
          <w:tab w:val="left" w:pos="1829"/>
        </w:tabs>
        <w:autoSpaceDE w:val="0"/>
        <w:autoSpaceDN w:val="0"/>
        <w:spacing w:before="60" w:after="0" w:line="230" w:lineRule="auto"/>
        <w:ind w:right="85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oranyofitsafﬁliatesparticipatedasaconsultantinthepreparationoftheProcuringEntity'sRequirements (including Activities Schedules, Performance Speciﬁcations and Drawings) for the Non-Consulting Services that are the subject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or</w:t>
      </w:r>
    </w:p>
    <w:p w:rsidR="00F94024" w:rsidRPr="00F94024" w:rsidRDefault="00F94024" w:rsidP="00F94024">
      <w:pPr>
        <w:widowControl w:val="0"/>
        <w:numPr>
          <w:ilvl w:val="0"/>
          <w:numId w:val="74"/>
        </w:numPr>
        <w:tabs>
          <w:tab w:val="left" w:pos="1829"/>
        </w:tabs>
        <w:autoSpaceDE w:val="0"/>
        <w:autoSpaceDN w:val="0"/>
        <w:spacing w:before="60" w:after="0" w:line="230" w:lineRule="auto"/>
        <w:ind w:right="85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or any of its afﬁliates has been hired (or is proposed to be hired) by the Procuring Entity or Procuring Entity for the Contract implementation; or</w:t>
      </w:r>
    </w:p>
    <w:p w:rsidR="00F94024" w:rsidRPr="00F94024" w:rsidRDefault="00F94024" w:rsidP="00F94024">
      <w:pPr>
        <w:widowControl w:val="0"/>
        <w:numPr>
          <w:ilvl w:val="0"/>
          <w:numId w:val="74"/>
        </w:numPr>
        <w:tabs>
          <w:tab w:val="left" w:pos="1829"/>
        </w:tabs>
        <w:autoSpaceDE w:val="0"/>
        <w:autoSpaceDN w:val="0"/>
        <w:spacing w:before="60" w:after="0" w:line="230" w:lineRule="auto"/>
        <w:ind w:right="85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would be providing goods, works, or non-consulting services resulting from or directly related to consulting services for the preparation or implementation of the project speciﬁed in the TDS ITT 2. 1 that it provided or were provided by any afﬁliate that directly or indirectly controls, is controlled </w:t>
      </w:r>
      <w:r w:rsidRPr="00F94024">
        <w:rPr>
          <w:rFonts w:ascii="Times New Roman" w:eastAsia="Times New Roman" w:hAnsi="Times New Roman" w:cs="Times New Roman"/>
          <w:color w:val="231F20"/>
          <w:spacing w:val="-5"/>
        </w:rPr>
        <w:t xml:space="preserve">by, </w:t>
      </w:r>
      <w:r w:rsidRPr="00F94024">
        <w:rPr>
          <w:rFonts w:ascii="Times New Roman" w:eastAsia="Times New Roman" w:hAnsi="Times New Roman" w:cs="Times New Roman"/>
          <w:color w:val="231F20"/>
        </w:rPr>
        <w:t>or is under common control with that ﬁrm; or</w:t>
      </w:r>
    </w:p>
    <w:p w:rsidR="00F94024" w:rsidRPr="00F94024" w:rsidRDefault="00F94024" w:rsidP="00F94024">
      <w:pPr>
        <w:widowControl w:val="0"/>
        <w:numPr>
          <w:ilvl w:val="0"/>
          <w:numId w:val="74"/>
        </w:numPr>
        <w:tabs>
          <w:tab w:val="left" w:pos="1829"/>
        </w:tabs>
        <w:autoSpaceDE w:val="0"/>
        <w:autoSpaceDN w:val="0"/>
        <w:spacing w:before="60" w:after="0" w:line="230" w:lineRule="auto"/>
        <w:ind w:right="85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has a close business or family relationship with a professional staff of the Procuring Entity or of the project implementing </w:t>
      </w:r>
      <w:r w:rsidRPr="00F94024">
        <w:rPr>
          <w:rFonts w:ascii="Times New Roman" w:eastAsia="Times New Roman" w:hAnsi="Times New Roman" w:cs="Times New Roman"/>
          <w:color w:val="231F20"/>
          <w:spacing w:val="-3"/>
        </w:rPr>
        <w:t xml:space="preserve">agency, </w:t>
      </w:r>
      <w:r w:rsidRPr="00F94024">
        <w:rPr>
          <w:rFonts w:ascii="Times New Roman" w:eastAsia="Times New Roman" w:hAnsi="Times New Roman" w:cs="Times New Roman"/>
          <w:color w:val="231F20"/>
        </w:rPr>
        <w:t>who:</w:t>
      </w:r>
    </w:p>
    <w:p w:rsidR="00F94024" w:rsidRPr="00F94024" w:rsidRDefault="00F94024" w:rsidP="00F94024">
      <w:pPr>
        <w:widowControl w:val="0"/>
        <w:numPr>
          <w:ilvl w:val="2"/>
          <w:numId w:val="73"/>
        </w:numPr>
        <w:tabs>
          <w:tab w:val="left" w:pos="2230"/>
        </w:tabs>
        <w:autoSpaceDE w:val="0"/>
        <w:autoSpaceDN w:val="0"/>
        <w:spacing w:before="60" w:after="0" w:line="230" w:lineRule="auto"/>
        <w:ind w:left="2160" w:right="850" w:hanging="28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are directly or in directly involved in the preparation of the tendering document or speciﬁcations of the contract, and/or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evaluation process of such contract; or</w:t>
      </w:r>
    </w:p>
    <w:p w:rsidR="00F94024" w:rsidRPr="00F94024" w:rsidRDefault="00F94024" w:rsidP="00F94024">
      <w:pPr>
        <w:widowControl w:val="0"/>
        <w:numPr>
          <w:ilvl w:val="2"/>
          <w:numId w:val="73"/>
        </w:numPr>
        <w:tabs>
          <w:tab w:val="left" w:pos="2230"/>
        </w:tabs>
        <w:autoSpaceDE w:val="0"/>
        <w:autoSpaceDN w:val="0"/>
        <w:spacing w:before="60" w:after="0" w:line="230" w:lineRule="auto"/>
        <w:ind w:left="2160" w:right="850" w:hanging="288"/>
        <w:jc w:val="both"/>
        <w:rPr>
          <w:rFonts w:ascii="Times New Roman" w:eastAsia="Times New Roman" w:hAnsi="Times New Roman" w:cs="Times New Roman"/>
        </w:rPr>
      </w:pPr>
      <w:r w:rsidRPr="00F94024">
        <w:rPr>
          <w:rFonts w:ascii="Times New Roman" w:eastAsia="Times New Roman" w:hAnsi="Times New Roman" w:cs="Times New Roman"/>
          <w:color w:val="231F20"/>
        </w:rPr>
        <w:t>Would be involved in the implementation or supervision of such contract unless the conﬂicts teeming from such relationship has been resolved in a manner acceptable to the Procuring Entity throughout the procurement process and execution of the Contract.</w:t>
      </w:r>
    </w:p>
    <w:p w:rsidR="00F94024" w:rsidRPr="00F94024" w:rsidRDefault="00F94024" w:rsidP="00F94024">
      <w:pPr>
        <w:widowControl w:val="0"/>
        <w:numPr>
          <w:ilvl w:val="1"/>
          <w:numId w:val="72"/>
        </w:numPr>
        <w:tabs>
          <w:tab w:val="left" w:pos="1412"/>
        </w:tabs>
        <w:autoSpaceDE w:val="0"/>
        <w:autoSpaceDN w:val="0"/>
        <w:spacing w:before="246"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 ﬁrm that is a Tenderer (either individually or as a JV member) shall not participate in more than one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except for permitted alternative Tenders. This includes participation as a subcontractor. Such participation shall result in the disqualiﬁcation of all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in which the ﬁrm is involved. A ﬁrm that is not a Tenderer or a JV member may participate as a sub-contractor in more than one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1"/>
          <w:numId w:val="72"/>
        </w:numPr>
        <w:tabs>
          <w:tab w:val="left" w:pos="1421"/>
          <w:tab w:val="left" w:pos="1422"/>
        </w:tabs>
        <w:autoSpaceDE w:val="0"/>
        <w:autoSpaceDN w:val="0"/>
        <w:spacing w:before="239" w:after="0" w:line="240" w:lineRule="auto"/>
        <w:ind w:left="1440" w:hanging="576"/>
        <w:rPr>
          <w:rFonts w:ascii="Times New Roman" w:eastAsia="Times New Roman" w:hAnsi="Times New Roman" w:cs="Times New Roman"/>
          <w:color w:val="231F20"/>
        </w:rPr>
      </w:pPr>
      <w:r w:rsidRPr="00F94024">
        <w:rPr>
          <w:rFonts w:ascii="Times New Roman" w:eastAsia="Times New Roman" w:hAnsi="Times New Roman" w:cs="Times New Roman"/>
          <w:color w:val="231F20"/>
        </w:rPr>
        <w:t>A Tenderer may have the nationality of any country, subject to the restrictions pursuant to ITT 4 .9.</w:t>
      </w:r>
    </w:p>
    <w:p w:rsidR="00F94024" w:rsidRPr="00F94024" w:rsidRDefault="00F94024" w:rsidP="00F94024">
      <w:pPr>
        <w:widowControl w:val="0"/>
        <w:numPr>
          <w:ilvl w:val="1"/>
          <w:numId w:val="72"/>
        </w:numPr>
        <w:tabs>
          <w:tab w:val="left" w:pos="1412"/>
        </w:tabs>
        <w:autoSpaceDE w:val="0"/>
        <w:autoSpaceDN w:val="0"/>
        <w:spacing w:before="243" w:after="0" w:line="230" w:lineRule="auto"/>
        <w:ind w:left="1440" w:right="852"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 Tenderer that has been sanctioned by PPRA or are under a temporary suspension or a debarment imposed by any other entity of the Government of Kenya shall be ineligible to be pre-qualiﬁed </w:t>
      </w:r>
      <w:r w:rsidRPr="00F94024">
        <w:rPr>
          <w:rFonts w:ascii="Times New Roman" w:eastAsia="Times New Roman" w:hAnsi="Times New Roman" w:cs="Times New Roman"/>
          <w:color w:val="231F20"/>
          <w:spacing w:val="-3"/>
        </w:rPr>
        <w:t xml:space="preserve">for, </w:t>
      </w:r>
      <w:r w:rsidRPr="00F94024">
        <w:rPr>
          <w:rFonts w:ascii="Times New Roman" w:eastAsia="Times New Roman" w:hAnsi="Times New Roman" w:cs="Times New Roman"/>
          <w:color w:val="231F20"/>
        </w:rPr>
        <w:t xml:space="preserve">initially selected </w:t>
      </w:r>
      <w:r w:rsidRPr="00F94024">
        <w:rPr>
          <w:rFonts w:ascii="Times New Roman" w:eastAsia="Times New Roman" w:hAnsi="Times New Roman" w:cs="Times New Roman"/>
          <w:color w:val="231F20"/>
          <w:spacing w:val="-3"/>
        </w:rPr>
        <w:t xml:space="preserve">for, </w:t>
      </w:r>
      <w:r w:rsidRPr="00F94024">
        <w:rPr>
          <w:rFonts w:ascii="Times New Roman" w:eastAsia="Times New Roman" w:hAnsi="Times New Roman" w:cs="Times New Roman"/>
          <w:color w:val="231F20"/>
        </w:rPr>
        <w:t xml:space="preserve">tender </w:t>
      </w:r>
      <w:r w:rsidRPr="00F94024">
        <w:rPr>
          <w:rFonts w:ascii="Times New Roman" w:eastAsia="Times New Roman" w:hAnsi="Times New Roman" w:cs="Times New Roman"/>
          <w:color w:val="231F20"/>
          <w:spacing w:val="-3"/>
        </w:rPr>
        <w:t xml:space="preserve">for, </w:t>
      </w:r>
      <w:r w:rsidRPr="00F94024">
        <w:rPr>
          <w:rFonts w:ascii="Times New Roman" w:eastAsia="Times New Roman" w:hAnsi="Times New Roman" w:cs="Times New Roman"/>
          <w:color w:val="231F20"/>
        </w:rPr>
        <w:t xml:space="preserve">propose </w:t>
      </w:r>
      <w:r w:rsidRPr="00F94024">
        <w:rPr>
          <w:rFonts w:ascii="Times New Roman" w:eastAsia="Times New Roman" w:hAnsi="Times New Roman" w:cs="Times New Roman"/>
          <w:color w:val="231F20"/>
          <w:spacing w:val="-3"/>
        </w:rPr>
        <w:t xml:space="preserve">for, </w:t>
      </w:r>
      <w:r w:rsidRPr="00F94024">
        <w:rPr>
          <w:rFonts w:ascii="Times New Roman" w:eastAsia="Times New Roman" w:hAnsi="Times New Roman" w:cs="Times New Roman"/>
          <w:color w:val="231F20"/>
        </w:rPr>
        <w:t xml:space="preserve">or be awarded a contract during such period of sanctioning. The list of debarred ﬁrms and individuals is available at the PPRA Website </w:t>
      </w:r>
      <w:hyperlink r:id="rId24" w:history="1">
        <w:r w:rsidRPr="00F94024">
          <w:rPr>
            <w:rFonts w:ascii="Times New Roman" w:eastAsia="Times New Roman" w:hAnsi="Times New Roman" w:cs="Times New Roman"/>
            <w:color w:val="0563C1" w:themeColor="hyperlink"/>
            <w:u w:val="single"/>
          </w:rPr>
          <w:t>www.ppra.go.ke</w:t>
        </w:r>
      </w:hyperlink>
    </w:p>
    <w:p w:rsidR="00F94024" w:rsidRPr="00F94024" w:rsidRDefault="00F94024" w:rsidP="00F94024">
      <w:pPr>
        <w:widowControl w:val="0"/>
        <w:numPr>
          <w:ilvl w:val="1"/>
          <w:numId w:val="72"/>
        </w:numPr>
        <w:tabs>
          <w:tab w:val="left" w:pos="1412"/>
        </w:tabs>
        <w:autoSpaceDE w:val="0"/>
        <w:autoSpaceDN w:val="0"/>
        <w:spacing w:before="249" w:after="0" w:line="248" w:lineRule="exact"/>
        <w:ind w:left="1440" w:right="852"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Tenderers that are state-owned enterprises or institutions in Kenya may be eligible to compete and be awarded a Contract(s) only if they can establish that they: (i) are legally and ﬁnancially autonomous; (ii) operate under Commercial law; and (iii) are not under supervision of the Procuring Entity.</w:t>
      </w:r>
    </w:p>
    <w:p w:rsidR="00F94024" w:rsidRPr="00F94024" w:rsidRDefault="00F94024" w:rsidP="00F94024">
      <w:pPr>
        <w:widowControl w:val="0"/>
        <w:tabs>
          <w:tab w:val="left" w:pos="1412"/>
        </w:tabs>
        <w:autoSpaceDE w:val="0"/>
        <w:autoSpaceDN w:val="0"/>
        <w:spacing w:before="249" w:after="0" w:line="248" w:lineRule="exact"/>
        <w:ind w:left="1440" w:right="852"/>
        <w:jc w:val="both"/>
        <w:rPr>
          <w:rFonts w:ascii="Times New Roman" w:eastAsia="Times New Roman" w:hAnsi="Times New Roman" w:cs="Times New Roman"/>
          <w:color w:val="231F20"/>
        </w:rPr>
      </w:pPr>
    </w:p>
    <w:p w:rsidR="00F94024" w:rsidRPr="00F94024" w:rsidRDefault="00F94024" w:rsidP="00F94024">
      <w:pPr>
        <w:widowControl w:val="0"/>
        <w:autoSpaceDE w:val="0"/>
        <w:autoSpaceDN w:val="0"/>
        <w:spacing w:before="249" w:after="0" w:line="248" w:lineRule="exact"/>
        <w:ind w:left="1417"/>
        <w:rPr>
          <w:rFonts w:ascii="Times New Roman" w:eastAsia="Times New Roman" w:hAnsi="Times New Roman" w:cs="Times New Roman"/>
        </w:rPr>
      </w:pPr>
    </w:p>
    <w:p w:rsidR="00F94024" w:rsidRPr="00F94024" w:rsidRDefault="00F94024" w:rsidP="00F94024">
      <w:pPr>
        <w:widowControl w:val="0"/>
        <w:numPr>
          <w:ilvl w:val="1"/>
          <w:numId w:val="72"/>
        </w:numPr>
        <w:tabs>
          <w:tab w:val="left" w:pos="1414"/>
        </w:tabs>
        <w:autoSpaceDE w:val="0"/>
        <w:autoSpaceDN w:val="0"/>
        <w:spacing w:before="4" w:after="0" w:line="230" w:lineRule="auto"/>
        <w:ind w:left="1440" w:right="847"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Firms and individuals may be ineligible if (a) as a matter of law or ofﬁcial regulations, Kenya prohibits commercial relations with that country, or (b) by an act of compliance with a decision of the United Nations Security Council take under Chapter VII of the Charter of the United Nations, Kenya prohibits any import of goods or contracting of works or services from that country, or any payments to any country, person or entity in that country.</w:t>
      </w:r>
    </w:p>
    <w:p w:rsidR="00F94024" w:rsidRPr="00F94024" w:rsidRDefault="00F94024" w:rsidP="00F94024">
      <w:pPr>
        <w:widowControl w:val="0"/>
        <w:numPr>
          <w:ilvl w:val="1"/>
          <w:numId w:val="72"/>
        </w:numPr>
        <w:tabs>
          <w:tab w:val="left" w:pos="1421"/>
        </w:tabs>
        <w:autoSpaceDE w:val="0"/>
        <w:autoSpaceDN w:val="0"/>
        <w:spacing w:before="247"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 Tenderer shall be deemed to have the nationality of a country if the Tenderer is constituted, incorporated or registered in and operates in conformity with the provisions of the laws of that country, as evidenced by its articles of incorporation (or equivalent documents of constitution or association) and its registration documents, as the case may be. This criterion also shall apply to the determination of the nationality of proposed subcontractors or sub consultants for any part of the Contract including related Services.</w:t>
      </w:r>
    </w:p>
    <w:p w:rsidR="00F94024" w:rsidRPr="00F94024" w:rsidRDefault="00F94024" w:rsidP="00F94024">
      <w:pPr>
        <w:widowControl w:val="0"/>
        <w:numPr>
          <w:ilvl w:val="1"/>
          <w:numId w:val="72"/>
        </w:numPr>
        <w:tabs>
          <w:tab w:val="left" w:pos="1421"/>
        </w:tabs>
        <w:autoSpaceDE w:val="0"/>
        <w:autoSpaceDN w:val="0"/>
        <w:spacing w:before="248" w:after="0" w:line="230" w:lineRule="auto"/>
        <w:ind w:left="1440" w:right="848" w:hanging="576"/>
        <w:jc w:val="both"/>
        <w:rPr>
          <w:rFonts w:ascii="Times New Roman" w:eastAsia="Times New Roman" w:hAnsi="Times New Roman" w:cs="Times New Roman"/>
          <w:i/>
          <w:color w:val="231F20"/>
        </w:rPr>
      </w:pPr>
      <w:r w:rsidRPr="00F94024">
        <w:rPr>
          <w:rFonts w:ascii="Times New Roman" w:eastAsia="Times New Roman" w:hAnsi="Times New Roman" w:cs="Times New Roman"/>
          <w:color w:val="231F20"/>
        </w:rPr>
        <w:t xml:space="preserve">Foreign tenderers are required to source at least forty (40%) percent of their contract inputs (in supplies, subcontracts and labor) from national suppliers and contractors. </w:t>
      </w:r>
      <w:r w:rsidRPr="00F94024">
        <w:rPr>
          <w:rFonts w:ascii="Times New Roman" w:eastAsia="Times New Roman" w:hAnsi="Times New Roman" w:cs="Times New Roman"/>
          <w:color w:val="231F20"/>
          <w:spacing w:val="-8"/>
        </w:rPr>
        <w:t xml:space="preserve">To </w:t>
      </w:r>
      <w:r w:rsidRPr="00F94024">
        <w:rPr>
          <w:rFonts w:ascii="Times New Roman" w:eastAsia="Times New Roman" w:hAnsi="Times New Roman" w:cs="Times New Roman"/>
          <w:color w:val="231F20"/>
        </w:rPr>
        <w:t xml:space="preserve">this end, a foreign tenderer shall provide in its tender documentary evidence that this requirement is met. Foreign tenderers not meeting this criterion will be automatically disqualiﬁed. Information required to enable the Procuring Entity determine if this condition is met shall be provided in for this purpose is be provided in </w:t>
      </w:r>
      <w:r w:rsidRPr="00F94024">
        <w:rPr>
          <w:rFonts w:ascii="Times New Roman" w:eastAsia="Times New Roman" w:hAnsi="Times New Roman" w:cs="Times New Roman"/>
          <w:i/>
          <w:color w:val="231F20"/>
        </w:rPr>
        <w:t>“SECTION III-</w:t>
      </w:r>
      <w:r w:rsidRPr="00F94024">
        <w:rPr>
          <w:rFonts w:ascii="Times New Roman" w:eastAsia="Times New Roman" w:hAnsi="Times New Roman" w:cs="Times New Roman"/>
          <w:i/>
          <w:color w:val="231F20"/>
          <w:spacing w:val="-3"/>
        </w:rPr>
        <w:t xml:space="preserve">EVALUATION </w:t>
      </w:r>
      <w:r w:rsidRPr="00F94024">
        <w:rPr>
          <w:rFonts w:ascii="Times New Roman" w:eastAsia="Times New Roman" w:hAnsi="Times New Roman" w:cs="Times New Roman"/>
          <w:i/>
          <w:color w:val="231F20"/>
        </w:rPr>
        <w:t>AND QUALIFICATION CRITERIA, Item 9”.</w:t>
      </w:r>
    </w:p>
    <w:p w:rsidR="00F94024" w:rsidRPr="00F94024" w:rsidRDefault="00F94024" w:rsidP="00F94024">
      <w:pPr>
        <w:widowControl w:val="0"/>
        <w:numPr>
          <w:ilvl w:val="1"/>
          <w:numId w:val="72"/>
        </w:numPr>
        <w:tabs>
          <w:tab w:val="left" w:pos="1421"/>
        </w:tabs>
        <w:autoSpaceDE w:val="0"/>
        <w:autoSpaceDN w:val="0"/>
        <w:spacing w:before="248"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Pursuant to the eligibility requirements of ITT 4.10, a tender is considered a foreign tenderer, if the tenderer is not registered in Kenya or if the tenderer is registered in Kenya and has </w:t>
      </w:r>
      <w:r w:rsidRPr="00F94024">
        <w:rPr>
          <w:rFonts w:ascii="Times New Roman" w:eastAsia="Times New Roman" w:hAnsi="Times New Roman" w:cs="Times New Roman"/>
          <w:color w:val="231F20"/>
          <w:u w:val="single" w:color="231F20"/>
        </w:rPr>
        <w:t xml:space="preserve">less than 51 percent </w:t>
      </w:r>
      <w:r w:rsidRPr="00F94024">
        <w:rPr>
          <w:rFonts w:ascii="Times New Roman" w:eastAsia="Times New Roman" w:hAnsi="Times New Roman" w:cs="Times New Roman"/>
          <w:color w:val="231F20"/>
        </w:rPr>
        <w:t>ownership by Kenyan citizens.  JVs are considered as foreign tenderers if the individual member ﬁrms are not registered in Kenya or if are registered in Kenya and have less than 51 percent ownership by Kenyan citizens. The JV shall not sub contract to foreign ﬁrms more than 10 percent of the contract price, excluding provisional sums.</w:t>
      </w:r>
    </w:p>
    <w:p w:rsidR="00F94024" w:rsidRPr="00F94024" w:rsidRDefault="00F94024" w:rsidP="00F94024">
      <w:pPr>
        <w:widowControl w:val="0"/>
        <w:numPr>
          <w:ilvl w:val="1"/>
          <w:numId w:val="72"/>
        </w:numPr>
        <w:tabs>
          <w:tab w:val="left" w:pos="1420"/>
        </w:tabs>
        <w:autoSpaceDE w:val="0"/>
        <w:autoSpaceDN w:val="0"/>
        <w:spacing w:before="248" w:after="0" w:line="230" w:lineRule="auto"/>
        <w:ind w:left="1440" w:right="845"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Competition Act of Kenya requires that ﬁrms wishing to tender as Joint </w:t>
      </w:r>
      <w:r w:rsidRPr="00F94024">
        <w:rPr>
          <w:rFonts w:ascii="Times New Roman" w:eastAsia="Times New Roman" w:hAnsi="Times New Roman" w:cs="Times New Roman"/>
          <w:color w:val="231F20"/>
          <w:spacing w:val="-4"/>
        </w:rPr>
        <w:t xml:space="preserve">Venture </w:t>
      </w:r>
      <w:r w:rsidRPr="00F94024">
        <w:rPr>
          <w:rFonts w:ascii="Times New Roman" w:eastAsia="Times New Roman" w:hAnsi="Times New Roman" w:cs="Times New Roman"/>
          <w:color w:val="231F20"/>
        </w:rPr>
        <w:t xml:space="preserve">undertakings which may prevent, distort or lessen competition in provision of services are prohibited unless they are exempt in accordance with the provisions of Section 25 of the Competition Act, 2010. JVs will be required to seek for exemption from the Competition Authority. Exemption shall not be a condition for tender, but it shall be a condition of contract award and signature. A JV tenderer shall be given opportunity to seek such exemption as a condition of award and signature of contract.  Application for exemption from the Competition Authority of Kenya may be accessed from the website </w:t>
      </w:r>
      <w:hyperlink r:id="rId25" w:history="1">
        <w:r w:rsidRPr="00F94024">
          <w:rPr>
            <w:rFonts w:ascii="Times New Roman" w:eastAsia="Times New Roman" w:hAnsi="Times New Roman" w:cs="Times New Roman"/>
            <w:color w:val="0563C1" w:themeColor="hyperlink"/>
            <w:u w:val="single"/>
          </w:rPr>
          <w:t>www.cak.go.ke</w:t>
        </w:r>
      </w:hyperlink>
    </w:p>
    <w:p w:rsidR="00F94024" w:rsidRPr="00F94024" w:rsidRDefault="00F94024" w:rsidP="00F94024">
      <w:pPr>
        <w:widowControl w:val="0"/>
        <w:numPr>
          <w:ilvl w:val="1"/>
          <w:numId w:val="72"/>
        </w:numPr>
        <w:tabs>
          <w:tab w:val="left" w:pos="1420"/>
        </w:tabs>
        <w:autoSpaceDE w:val="0"/>
        <w:autoSpaceDN w:val="0"/>
        <w:spacing w:before="249"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 Tenderer may be considered ineligible if he/she offers goods, works and production processes with characteristics that have been declared by the relevant national environmental protection agency or by other competent authority as harmful to human beings and to the environment shall not be eligible for procurement.</w:t>
      </w:r>
    </w:p>
    <w:p w:rsidR="00F94024" w:rsidRPr="00F94024" w:rsidRDefault="00F94024" w:rsidP="00F94024">
      <w:pPr>
        <w:widowControl w:val="0"/>
        <w:numPr>
          <w:ilvl w:val="1"/>
          <w:numId w:val="72"/>
        </w:numPr>
        <w:tabs>
          <w:tab w:val="left" w:pos="1420"/>
        </w:tabs>
        <w:autoSpaceDE w:val="0"/>
        <w:autoSpaceDN w:val="0"/>
        <w:spacing w:before="246" w:after="0" w:line="230" w:lineRule="auto"/>
        <w:ind w:left="1440" w:right="849"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 Kenyan tenderer shall be eligible to tender if it provides evidence of having fulﬁlled his/her tax obligations by producing a valid tax compliance certiﬁcate or tax exemption certiﬁcate is sued by the Kenya Revenue Authority.</w:t>
      </w:r>
    </w:p>
    <w:p w:rsidR="00F94024" w:rsidRPr="00F94024" w:rsidRDefault="00F94024" w:rsidP="00F94024">
      <w:pPr>
        <w:widowControl w:val="0"/>
        <w:numPr>
          <w:ilvl w:val="0"/>
          <w:numId w:val="72"/>
        </w:numPr>
        <w:tabs>
          <w:tab w:val="left" w:pos="1419"/>
          <w:tab w:val="left" w:pos="1420"/>
        </w:tabs>
        <w:autoSpaceDE w:val="0"/>
        <w:autoSpaceDN w:val="0"/>
        <w:spacing w:before="237" w:after="0" w:line="240" w:lineRule="auto"/>
        <w:ind w:left="1440" w:hanging="576"/>
        <w:outlineLvl w:val="3"/>
        <w:rPr>
          <w:rFonts w:ascii="Times New Roman" w:eastAsia="Times New Roman" w:hAnsi="Times New Roman" w:cs="Times New Roman"/>
          <w:b/>
          <w:bCs/>
          <w:color w:val="231F20"/>
        </w:rPr>
      </w:pPr>
      <w:bookmarkStart w:id="9" w:name="_TOC_250087"/>
      <w:r w:rsidRPr="00F94024">
        <w:rPr>
          <w:rFonts w:ascii="Times New Roman" w:eastAsia="Times New Roman" w:hAnsi="Times New Roman" w:cs="Times New Roman"/>
          <w:b/>
          <w:bCs/>
          <w:color w:val="231F20"/>
        </w:rPr>
        <w:t>Qualiﬁcation of the</w:t>
      </w:r>
      <w:bookmarkEnd w:id="9"/>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4"/>
        </w:rPr>
        <w:t>Tenderer</w:t>
      </w:r>
    </w:p>
    <w:p w:rsidR="00F94024" w:rsidRPr="00F94024" w:rsidRDefault="00F94024" w:rsidP="00F94024">
      <w:pPr>
        <w:widowControl w:val="0"/>
        <w:numPr>
          <w:ilvl w:val="1"/>
          <w:numId w:val="72"/>
        </w:numPr>
        <w:tabs>
          <w:tab w:val="left" w:pos="1420"/>
        </w:tabs>
        <w:autoSpaceDE w:val="0"/>
        <w:autoSpaceDN w:val="0"/>
        <w:spacing w:before="242" w:after="0" w:line="230" w:lineRule="auto"/>
        <w:ind w:left="1440" w:right="849"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All Tenderers shall provide in Section </w:t>
      </w:r>
      <w:r w:rsidRPr="00F94024">
        <w:rPr>
          <w:rFonts w:ascii="Times New Roman" w:eastAsia="Times New Roman" w:hAnsi="Times New Roman" w:cs="Times New Roman"/>
          <w:color w:val="231F20"/>
          <w:spacing w:val="-10"/>
        </w:rPr>
        <w:t xml:space="preserve">IV, </w:t>
      </w:r>
      <w:r w:rsidRPr="00F94024">
        <w:rPr>
          <w:rFonts w:ascii="Times New Roman" w:eastAsia="Times New Roman" w:hAnsi="Times New Roman" w:cs="Times New Roman"/>
          <w:color w:val="231F20"/>
        </w:rPr>
        <w:t>Tendering Forms, a preliminary description of the proposed work method and schedule, including drawings and charts, as necessary.</w:t>
      </w:r>
    </w:p>
    <w:p w:rsidR="00F94024" w:rsidRPr="00F94024" w:rsidRDefault="00F94024" w:rsidP="00F94024">
      <w:pPr>
        <w:widowControl w:val="0"/>
        <w:autoSpaceDE w:val="0"/>
        <w:autoSpaceDN w:val="0"/>
        <w:spacing w:before="246" w:after="0" w:line="230" w:lineRule="auto"/>
        <w:ind w:left="1440" w:right="849" w:hanging="576"/>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5.2 </w:t>
      </w:r>
      <w:r w:rsidRPr="00F94024">
        <w:rPr>
          <w:rFonts w:ascii="Times New Roman" w:eastAsia="Times New Roman" w:hAnsi="Times New Roman" w:cs="Times New Roman"/>
          <w:color w:val="231F20"/>
        </w:rPr>
        <w:tab/>
        <w:t>In the event that pre-qualiﬁcation of Tenderers has been undertaken as stated in ITT 18.3, the provisions on qualiﬁcations of the Section III, Evaluation and Qualiﬁcation Criteria shall not apply.</w:t>
      </w:r>
    </w:p>
    <w:p w:rsidR="00F94024" w:rsidRPr="00F94024" w:rsidRDefault="00F94024" w:rsidP="00F94024">
      <w:pPr>
        <w:widowControl w:val="0"/>
        <w:tabs>
          <w:tab w:val="left" w:pos="1419"/>
        </w:tabs>
        <w:autoSpaceDE w:val="0"/>
        <w:autoSpaceDN w:val="0"/>
        <w:spacing w:before="237" w:after="0" w:line="240" w:lineRule="auto"/>
        <w:ind w:left="1440" w:hanging="576"/>
        <w:outlineLvl w:val="3"/>
        <w:rPr>
          <w:rFonts w:ascii="Times New Roman" w:eastAsia="Times New Roman" w:hAnsi="Times New Roman" w:cs="Times New Roman"/>
          <w:b/>
          <w:bCs/>
        </w:rPr>
      </w:pPr>
      <w:bookmarkStart w:id="10" w:name="_TOC_250086"/>
      <w:r w:rsidRPr="00F94024">
        <w:rPr>
          <w:rFonts w:ascii="Times New Roman" w:eastAsia="Times New Roman" w:hAnsi="Times New Roman" w:cs="Times New Roman"/>
          <w:b/>
          <w:bCs/>
          <w:color w:val="231F20"/>
        </w:rPr>
        <w:t>B.</w:t>
      </w:r>
      <w:r w:rsidRPr="00F94024">
        <w:rPr>
          <w:rFonts w:ascii="Times New Roman" w:eastAsia="Times New Roman" w:hAnsi="Times New Roman" w:cs="Times New Roman"/>
          <w:b/>
          <w:bCs/>
          <w:color w:val="231F20"/>
        </w:rPr>
        <w:tab/>
        <w:t xml:space="preserve">Contents of </w:t>
      </w:r>
      <w:r w:rsidRPr="00F94024">
        <w:rPr>
          <w:rFonts w:ascii="Times New Roman" w:eastAsia="Times New Roman" w:hAnsi="Times New Roman" w:cs="Times New Roman"/>
          <w:b/>
          <w:bCs/>
          <w:color w:val="231F20"/>
          <w:spacing w:val="-3"/>
        </w:rPr>
        <w:t>Tendering</w:t>
      </w:r>
      <w:bookmarkEnd w:id="10"/>
      <w:r w:rsidRPr="00F94024">
        <w:rPr>
          <w:rFonts w:ascii="Times New Roman" w:eastAsia="Times New Roman" w:hAnsi="Times New Roman" w:cs="Times New Roman"/>
          <w:b/>
          <w:bCs/>
          <w:color w:val="231F20"/>
          <w:spacing w:val="-3"/>
        </w:rPr>
        <w:t xml:space="preserve"> </w:t>
      </w:r>
      <w:r w:rsidRPr="00F94024">
        <w:rPr>
          <w:rFonts w:ascii="Times New Roman" w:eastAsia="Times New Roman" w:hAnsi="Times New Roman" w:cs="Times New Roman"/>
          <w:b/>
          <w:bCs/>
          <w:color w:val="231F20"/>
        </w:rPr>
        <w:t>Document</w:t>
      </w:r>
    </w:p>
    <w:p w:rsidR="00F94024" w:rsidRPr="00F94024" w:rsidRDefault="00F94024" w:rsidP="00F94024">
      <w:pPr>
        <w:widowControl w:val="0"/>
        <w:numPr>
          <w:ilvl w:val="0"/>
          <w:numId w:val="72"/>
        </w:numPr>
        <w:tabs>
          <w:tab w:val="left" w:pos="1419"/>
          <w:tab w:val="left" w:pos="1420"/>
        </w:tabs>
        <w:autoSpaceDE w:val="0"/>
        <w:autoSpaceDN w:val="0"/>
        <w:spacing w:before="234" w:after="0" w:line="240" w:lineRule="auto"/>
        <w:ind w:left="1440" w:hanging="576"/>
        <w:outlineLvl w:val="3"/>
        <w:rPr>
          <w:rFonts w:ascii="Times New Roman" w:eastAsia="Times New Roman" w:hAnsi="Times New Roman" w:cs="Times New Roman"/>
          <w:b/>
          <w:bCs/>
          <w:color w:val="231F20"/>
        </w:rPr>
      </w:pPr>
      <w:bookmarkStart w:id="11" w:name="_TOC_250085"/>
      <w:r w:rsidRPr="00F94024">
        <w:rPr>
          <w:rFonts w:ascii="Times New Roman" w:eastAsia="Times New Roman" w:hAnsi="Times New Roman" w:cs="Times New Roman"/>
          <w:b/>
          <w:bCs/>
          <w:color w:val="231F20"/>
        </w:rPr>
        <w:t xml:space="preserve">Sections of </w:t>
      </w:r>
      <w:r w:rsidRPr="00F94024">
        <w:rPr>
          <w:rFonts w:ascii="Times New Roman" w:eastAsia="Times New Roman" w:hAnsi="Times New Roman" w:cs="Times New Roman"/>
          <w:b/>
          <w:bCs/>
          <w:color w:val="231F20"/>
          <w:spacing w:val="-3"/>
        </w:rPr>
        <w:t>Tendering</w:t>
      </w:r>
      <w:bookmarkEnd w:id="11"/>
      <w:r w:rsidRPr="00F94024">
        <w:rPr>
          <w:rFonts w:ascii="Times New Roman" w:eastAsia="Times New Roman" w:hAnsi="Times New Roman" w:cs="Times New Roman"/>
          <w:b/>
          <w:bCs/>
          <w:color w:val="231F20"/>
          <w:spacing w:val="-3"/>
        </w:rPr>
        <w:t xml:space="preserve"> </w:t>
      </w:r>
      <w:r w:rsidRPr="00F94024">
        <w:rPr>
          <w:rFonts w:ascii="Times New Roman" w:eastAsia="Times New Roman" w:hAnsi="Times New Roman" w:cs="Times New Roman"/>
          <w:b/>
          <w:bCs/>
          <w:color w:val="231F20"/>
        </w:rPr>
        <w:t>Document</w:t>
      </w:r>
    </w:p>
    <w:p w:rsidR="00F94024" w:rsidRPr="00F94024" w:rsidRDefault="00F94024" w:rsidP="00F94024">
      <w:pPr>
        <w:widowControl w:val="0"/>
        <w:numPr>
          <w:ilvl w:val="1"/>
          <w:numId w:val="72"/>
        </w:numPr>
        <w:tabs>
          <w:tab w:val="left" w:pos="1420"/>
        </w:tabs>
        <w:autoSpaceDE w:val="0"/>
        <w:autoSpaceDN w:val="0"/>
        <w:spacing w:before="242" w:after="0" w:line="230" w:lineRule="auto"/>
        <w:ind w:left="1440" w:right="849"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tendering document consists of Parts 1, 2, and 3, which include all the sections indicated below and should be read in conjunction with any Addenda issued in accordance with </w:t>
      </w:r>
      <w:smartTag w:uri="urn:schemas-microsoft-com:office:smarttags" w:element="stockticker">
        <w:r w:rsidRPr="00F94024">
          <w:rPr>
            <w:rFonts w:ascii="Times New Roman" w:eastAsia="Times New Roman" w:hAnsi="Times New Roman" w:cs="Times New Roman"/>
            <w:color w:val="231F20"/>
          </w:rPr>
          <w:t xml:space="preserve">ITT </w:t>
        </w:r>
      </w:smartTag>
      <w:r w:rsidRPr="00F94024">
        <w:rPr>
          <w:rFonts w:ascii="Times New Roman" w:eastAsia="Times New Roman" w:hAnsi="Times New Roman" w:cs="Times New Roman"/>
          <w:color w:val="231F20"/>
        </w:rPr>
        <w:t>10.</w:t>
      </w:r>
    </w:p>
    <w:p w:rsidR="00F94024" w:rsidRPr="00F94024" w:rsidRDefault="00F94024" w:rsidP="00F94024">
      <w:pPr>
        <w:widowControl w:val="0"/>
        <w:autoSpaceDE w:val="0"/>
        <w:autoSpaceDN w:val="0"/>
        <w:spacing w:before="237" w:after="0" w:line="240" w:lineRule="auto"/>
        <w:ind w:left="2552" w:hanging="567"/>
        <w:outlineLvl w:val="3"/>
        <w:rPr>
          <w:rFonts w:ascii="Times New Roman" w:eastAsia="Times New Roman" w:hAnsi="Times New Roman" w:cs="Times New Roman"/>
          <w:b/>
          <w:bCs/>
        </w:rPr>
      </w:pPr>
      <w:bookmarkStart w:id="12" w:name="_TOC_250084"/>
      <w:bookmarkEnd w:id="12"/>
      <w:r w:rsidRPr="00F94024">
        <w:rPr>
          <w:rFonts w:ascii="Times New Roman" w:eastAsia="Times New Roman" w:hAnsi="Times New Roman" w:cs="Times New Roman"/>
          <w:b/>
          <w:bCs/>
          <w:color w:val="231F20"/>
        </w:rPr>
        <w:t>PART 1: Tendering Procedures</w:t>
      </w:r>
    </w:p>
    <w:p w:rsidR="00F94024" w:rsidRPr="00F94024" w:rsidRDefault="00F94024" w:rsidP="00F94024">
      <w:pPr>
        <w:widowControl w:val="0"/>
        <w:numPr>
          <w:ilvl w:val="0"/>
          <w:numId w:val="60"/>
        </w:numPr>
        <w:tabs>
          <w:tab w:val="left" w:pos="1839"/>
          <w:tab w:val="left" w:pos="1840"/>
        </w:tabs>
        <w:autoSpaceDE w:val="0"/>
        <w:autoSpaceDN w:val="0"/>
        <w:spacing w:after="0" w:line="240" w:lineRule="auto"/>
        <w:ind w:left="2552" w:hanging="567"/>
        <w:rPr>
          <w:rFonts w:ascii="Times New Roman" w:eastAsia="Times New Roman" w:hAnsi="Times New Roman" w:cs="Times New Roman"/>
        </w:rPr>
      </w:pPr>
      <w:r w:rsidRPr="00F94024">
        <w:rPr>
          <w:rFonts w:ascii="Times New Roman" w:eastAsia="Times New Roman" w:hAnsi="Times New Roman" w:cs="Times New Roman"/>
          <w:color w:val="231F20"/>
        </w:rPr>
        <w:t>Section I - Instructions to Tenderers (ITT)</w:t>
      </w:r>
    </w:p>
    <w:p w:rsidR="00F94024" w:rsidRPr="00F94024" w:rsidRDefault="00F94024" w:rsidP="00F94024">
      <w:pPr>
        <w:widowControl w:val="0"/>
        <w:numPr>
          <w:ilvl w:val="0"/>
          <w:numId w:val="60"/>
        </w:numPr>
        <w:tabs>
          <w:tab w:val="left" w:pos="1839"/>
          <w:tab w:val="left" w:pos="1840"/>
        </w:tabs>
        <w:autoSpaceDE w:val="0"/>
        <w:autoSpaceDN w:val="0"/>
        <w:spacing w:after="0" w:line="240" w:lineRule="auto"/>
        <w:ind w:left="2552" w:hanging="567"/>
        <w:rPr>
          <w:rFonts w:ascii="Times New Roman" w:eastAsia="Times New Roman" w:hAnsi="Times New Roman" w:cs="Times New Roman"/>
        </w:rPr>
      </w:pPr>
      <w:r w:rsidRPr="00F94024">
        <w:rPr>
          <w:rFonts w:ascii="Times New Roman" w:eastAsia="Times New Roman" w:hAnsi="Times New Roman" w:cs="Times New Roman"/>
          <w:color w:val="231F20"/>
        </w:rPr>
        <w:t xml:space="preserve">Section II -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Data Sheet (TDS)</w:t>
      </w:r>
    </w:p>
    <w:p w:rsidR="00F94024" w:rsidRPr="00F94024" w:rsidRDefault="00F94024" w:rsidP="00F94024">
      <w:pPr>
        <w:widowControl w:val="0"/>
        <w:numPr>
          <w:ilvl w:val="0"/>
          <w:numId w:val="60"/>
        </w:numPr>
        <w:tabs>
          <w:tab w:val="left" w:pos="1840"/>
        </w:tabs>
        <w:autoSpaceDE w:val="0"/>
        <w:autoSpaceDN w:val="0"/>
        <w:spacing w:after="0" w:line="240" w:lineRule="auto"/>
        <w:ind w:left="2552" w:hanging="567"/>
        <w:rPr>
          <w:rFonts w:ascii="Times New Roman" w:eastAsia="Times New Roman" w:hAnsi="Times New Roman" w:cs="Times New Roman"/>
        </w:rPr>
      </w:pPr>
      <w:r w:rsidRPr="00F94024">
        <w:rPr>
          <w:rFonts w:ascii="Times New Roman" w:eastAsia="Times New Roman" w:hAnsi="Times New Roman" w:cs="Times New Roman"/>
          <w:color w:val="231F20"/>
        </w:rPr>
        <w:t>Section III - Evaluation and Qualiﬁcation Criteria</w:t>
      </w:r>
    </w:p>
    <w:p w:rsidR="00F94024" w:rsidRPr="00F94024" w:rsidRDefault="00F94024" w:rsidP="00F94024">
      <w:pPr>
        <w:widowControl w:val="0"/>
        <w:numPr>
          <w:ilvl w:val="0"/>
          <w:numId w:val="60"/>
        </w:numPr>
        <w:tabs>
          <w:tab w:val="left" w:pos="1836"/>
        </w:tabs>
        <w:autoSpaceDE w:val="0"/>
        <w:autoSpaceDN w:val="0"/>
        <w:spacing w:after="0" w:line="248" w:lineRule="exact"/>
        <w:ind w:left="2552" w:hanging="567"/>
        <w:rPr>
          <w:rFonts w:ascii="Times New Roman" w:eastAsia="Times New Roman" w:hAnsi="Times New Roman" w:cs="Times New Roman"/>
        </w:rPr>
      </w:pPr>
      <w:r w:rsidRPr="00F94024">
        <w:rPr>
          <w:rFonts w:ascii="Times New Roman" w:eastAsia="Times New Roman" w:hAnsi="Times New Roman" w:cs="Times New Roman"/>
          <w:color w:val="231F20"/>
        </w:rPr>
        <w:t>Section IV - Tendering Forms</w:t>
      </w:r>
    </w:p>
    <w:p w:rsidR="00F94024" w:rsidRPr="00F94024" w:rsidRDefault="00F94024" w:rsidP="00F94024">
      <w:pPr>
        <w:widowControl w:val="0"/>
        <w:tabs>
          <w:tab w:val="left" w:pos="1836"/>
        </w:tabs>
        <w:autoSpaceDE w:val="0"/>
        <w:autoSpaceDN w:val="0"/>
        <w:spacing w:before="251" w:after="0" w:line="248" w:lineRule="exact"/>
        <w:ind w:left="2552" w:hanging="567"/>
        <w:rPr>
          <w:rFonts w:ascii="Times New Roman" w:eastAsia="Times New Roman" w:hAnsi="Times New Roman" w:cs="Times New Roman"/>
        </w:rPr>
      </w:pPr>
    </w:p>
    <w:p w:rsidR="00F94024" w:rsidRPr="00F94024" w:rsidRDefault="00F94024" w:rsidP="00F94024">
      <w:pPr>
        <w:widowControl w:val="0"/>
        <w:autoSpaceDE w:val="0"/>
        <w:autoSpaceDN w:val="0"/>
        <w:spacing w:after="0" w:line="248" w:lineRule="exact"/>
        <w:ind w:left="2552" w:hanging="567"/>
        <w:outlineLvl w:val="3"/>
        <w:rPr>
          <w:rFonts w:ascii="Times New Roman" w:eastAsia="Times New Roman" w:hAnsi="Times New Roman" w:cs="Times New Roman"/>
          <w:b/>
          <w:bCs/>
        </w:rPr>
      </w:pPr>
      <w:bookmarkStart w:id="13" w:name="_TOC_250083"/>
      <w:bookmarkEnd w:id="13"/>
      <w:r w:rsidRPr="00F94024">
        <w:rPr>
          <w:rFonts w:ascii="Times New Roman" w:eastAsia="Times New Roman" w:hAnsi="Times New Roman" w:cs="Times New Roman"/>
          <w:b/>
          <w:bCs/>
          <w:color w:val="231F20"/>
        </w:rPr>
        <w:lastRenderedPageBreak/>
        <w:t>PART 2: Procuring Entity's Requirements</w:t>
      </w:r>
    </w:p>
    <w:p w:rsidR="00F94024" w:rsidRPr="00F94024" w:rsidRDefault="00F94024" w:rsidP="00F94024">
      <w:pPr>
        <w:widowControl w:val="0"/>
        <w:numPr>
          <w:ilvl w:val="0"/>
          <w:numId w:val="60"/>
        </w:numPr>
        <w:tabs>
          <w:tab w:val="left" w:pos="1835"/>
          <w:tab w:val="left" w:pos="1836"/>
        </w:tabs>
        <w:autoSpaceDE w:val="0"/>
        <w:autoSpaceDN w:val="0"/>
        <w:spacing w:before="64" w:after="0" w:line="240" w:lineRule="auto"/>
        <w:ind w:left="2552" w:hanging="567"/>
        <w:rPr>
          <w:rFonts w:ascii="Times New Roman" w:eastAsia="Times New Roman" w:hAnsi="Times New Roman" w:cs="Times New Roman"/>
        </w:rPr>
      </w:pPr>
      <w:r w:rsidRPr="00F94024">
        <w:rPr>
          <w:rFonts w:ascii="Times New Roman" w:eastAsia="Times New Roman" w:hAnsi="Times New Roman" w:cs="Times New Roman"/>
          <w:color w:val="231F20"/>
        </w:rPr>
        <w:t>Section V-Procuring Entity's Requirements</w:t>
      </w:r>
    </w:p>
    <w:p w:rsidR="00F94024" w:rsidRPr="00F94024" w:rsidRDefault="00F94024" w:rsidP="00F94024">
      <w:pPr>
        <w:widowControl w:val="0"/>
        <w:autoSpaceDE w:val="0"/>
        <w:autoSpaceDN w:val="0"/>
        <w:spacing w:before="234" w:after="0" w:line="240" w:lineRule="auto"/>
        <w:ind w:left="2552" w:hanging="567"/>
        <w:outlineLvl w:val="3"/>
        <w:rPr>
          <w:rFonts w:ascii="Times New Roman" w:eastAsia="Times New Roman" w:hAnsi="Times New Roman" w:cs="Times New Roman"/>
          <w:b/>
          <w:bCs/>
        </w:rPr>
      </w:pPr>
      <w:bookmarkStart w:id="14" w:name="_TOC_250082"/>
      <w:bookmarkEnd w:id="14"/>
      <w:r w:rsidRPr="00F94024">
        <w:rPr>
          <w:rFonts w:ascii="Times New Roman" w:eastAsia="Times New Roman" w:hAnsi="Times New Roman" w:cs="Times New Roman"/>
          <w:b/>
          <w:bCs/>
          <w:color w:val="231F20"/>
        </w:rPr>
        <w:t>PART 3: Contract</w:t>
      </w:r>
    </w:p>
    <w:p w:rsidR="00F94024" w:rsidRPr="00F94024" w:rsidRDefault="00F94024" w:rsidP="00F94024">
      <w:pPr>
        <w:widowControl w:val="0"/>
        <w:numPr>
          <w:ilvl w:val="0"/>
          <w:numId w:val="60"/>
        </w:numPr>
        <w:tabs>
          <w:tab w:val="left" w:pos="1873"/>
          <w:tab w:val="left" w:pos="1874"/>
        </w:tabs>
        <w:autoSpaceDE w:val="0"/>
        <w:autoSpaceDN w:val="0"/>
        <w:spacing w:before="64" w:after="0" w:line="240" w:lineRule="auto"/>
        <w:ind w:left="2552" w:hanging="567"/>
        <w:rPr>
          <w:rFonts w:ascii="Times New Roman" w:eastAsia="Times New Roman" w:hAnsi="Times New Roman" w:cs="Times New Roman"/>
        </w:rPr>
      </w:pPr>
      <w:r w:rsidRPr="00F94024">
        <w:rPr>
          <w:rFonts w:ascii="Times New Roman" w:eastAsia="Times New Roman" w:hAnsi="Times New Roman" w:cs="Times New Roman"/>
          <w:color w:val="231F20"/>
        </w:rPr>
        <w:t>Section VI - General Conditions of Contract (GCC)</w:t>
      </w:r>
    </w:p>
    <w:p w:rsidR="00F94024" w:rsidRPr="00F94024" w:rsidRDefault="00F94024" w:rsidP="00F94024">
      <w:pPr>
        <w:widowControl w:val="0"/>
        <w:numPr>
          <w:ilvl w:val="0"/>
          <w:numId w:val="60"/>
        </w:numPr>
        <w:tabs>
          <w:tab w:val="left" w:pos="1874"/>
        </w:tabs>
        <w:autoSpaceDE w:val="0"/>
        <w:autoSpaceDN w:val="0"/>
        <w:spacing w:before="64" w:after="0" w:line="240" w:lineRule="auto"/>
        <w:ind w:left="2552" w:hanging="567"/>
        <w:rPr>
          <w:rFonts w:ascii="Times New Roman" w:eastAsia="Times New Roman" w:hAnsi="Times New Roman" w:cs="Times New Roman"/>
        </w:rPr>
      </w:pPr>
      <w:r w:rsidRPr="00F94024">
        <w:rPr>
          <w:rFonts w:ascii="Times New Roman" w:eastAsia="Times New Roman" w:hAnsi="Times New Roman" w:cs="Times New Roman"/>
          <w:color w:val="231F20"/>
        </w:rPr>
        <w:t>Section VII - Special Conditions of Contract (SCC)</w:t>
      </w:r>
    </w:p>
    <w:p w:rsidR="00F94024" w:rsidRPr="00F94024" w:rsidRDefault="00F94024" w:rsidP="00F94024">
      <w:pPr>
        <w:widowControl w:val="0"/>
        <w:numPr>
          <w:ilvl w:val="0"/>
          <w:numId w:val="60"/>
        </w:numPr>
        <w:tabs>
          <w:tab w:val="left" w:pos="1874"/>
        </w:tabs>
        <w:autoSpaceDE w:val="0"/>
        <w:autoSpaceDN w:val="0"/>
        <w:spacing w:before="63" w:after="0" w:line="240" w:lineRule="auto"/>
        <w:ind w:left="2552" w:hanging="567"/>
        <w:rPr>
          <w:rFonts w:ascii="Times New Roman" w:eastAsia="Times New Roman" w:hAnsi="Times New Roman" w:cs="Times New Roman"/>
        </w:rPr>
      </w:pPr>
      <w:r w:rsidRPr="00F94024">
        <w:rPr>
          <w:rFonts w:ascii="Times New Roman" w:eastAsia="Times New Roman" w:hAnsi="Times New Roman" w:cs="Times New Roman"/>
          <w:color w:val="231F20"/>
        </w:rPr>
        <w:t>Section VIII - Contract Forms</w:t>
      </w:r>
    </w:p>
    <w:p w:rsidR="00F94024" w:rsidRPr="00F94024" w:rsidRDefault="00F94024" w:rsidP="00F94024">
      <w:pPr>
        <w:widowControl w:val="0"/>
        <w:autoSpaceDE w:val="0"/>
        <w:autoSpaceDN w:val="0"/>
        <w:spacing w:before="5" w:after="0" w:line="240" w:lineRule="auto"/>
        <w:ind w:left="1440" w:hanging="576"/>
        <w:rPr>
          <w:rFonts w:ascii="Times New Roman" w:eastAsia="Times New Roman" w:hAnsi="Times New Roman" w:cs="Times New Roman"/>
          <w:sz w:val="27"/>
        </w:rPr>
      </w:pPr>
    </w:p>
    <w:p w:rsidR="00F94024" w:rsidRPr="00F94024" w:rsidRDefault="00F94024" w:rsidP="00F94024">
      <w:pPr>
        <w:widowControl w:val="0"/>
        <w:numPr>
          <w:ilvl w:val="1"/>
          <w:numId w:val="72"/>
        </w:numPr>
        <w:tabs>
          <w:tab w:val="left" w:pos="1431"/>
        </w:tabs>
        <w:autoSpaceDE w:val="0"/>
        <w:autoSpaceDN w:val="0"/>
        <w:spacing w:before="1" w:after="0" w:line="230" w:lineRule="auto"/>
        <w:ind w:left="1440" w:right="854"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Invitation to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(ITT) notice or the notice to pre-qualify Tenderers, as the case may be, issued by the Procuring Entity is not part of this tendering document.</w:t>
      </w:r>
    </w:p>
    <w:p w:rsidR="00F94024" w:rsidRPr="00F94024" w:rsidRDefault="00F94024" w:rsidP="00F94024">
      <w:pPr>
        <w:widowControl w:val="0"/>
        <w:numPr>
          <w:ilvl w:val="1"/>
          <w:numId w:val="72"/>
        </w:numPr>
        <w:tabs>
          <w:tab w:val="left" w:pos="1431"/>
        </w:tabs>
        <w:autoSpaceDE w:val="0"/>
        <w:autoSpaceDN w:val="0"/>
        <w:spacing w:before="245" w:after="0" w:line="230" w:lineRule="auto"/>
        <w:ind w:left="1440" w:right="847"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Unless obtained directly from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the Procuring Entity is not responsible for the completeness of the document, responses to requests for clariﬁcation, the Minutes of the pre-Tender meeting (if any), or Addenda to the tendering document in accordance with ITT 10. In case of any contradiction, documents obtained directly from the Procuring Entity shall prevail.</w:t>
      </w:r>
    </w:p>
    <w:p w:rsidR="00F94024" w:rsidRPr="00F94024" w:rsidRDefault="00F94024" w:rsidP="00F94024">
      <w:pPr>
        <w:widowControl w:val="0"/>
        <w:autoSpaceDE w:val="0"/>
        <w:autoSpaceDN w:val="0"/>
        <w:spacing w:before="247" w:after="0" w:line="230" w:lineRule="auto"/>
        <w:ind w:left="1440" w:right="847" w:hanging="576"/>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6.4 </w:t>
      </w:r>
      <w:r w:rsidRPr="00F94024">
        <w:rPr>
          <w:rFonts w:ascii="Times New Roman" w:eastAsia="Times New Roman" w:hAnsi="Times New Roman" w:cs="Times New Roman"/>
          <w:color w:val="231F20"/>
        </w:rPr>
        <w:tab/>
        <w:t>The Tenderer is expected to examine all instructions, forms, terms, and speciﬁcations in the tendering document and to furnish with its Tender all information or documentation as is required by the tendering document.</w:t>
      </w:r>
    </w:p>
    <w:p w:rsidR="00F94024" w:rsidRPr="00F94024" w:rsidRDefault="00F94024" w:rsidP="00F94024">
      <w:pPr>
        <w:widowControl w:val="0"/>
        <w:numPr>
          <w:ilvl w:val="0"/>
          <w:numId w:val="63"/>
        </w:numPr>
        <w:tabs>
          <w:tab w:val="left" w:pos="1430"/>
          <w:tab w:val="left" w:pos="1431"/>
        </w:tabs>
        <w:autoSpaceDE w:val="0"/>
        <w:autoSpaceDN w:val="0"/>
        <w:spacing w:before="237" w:after="0" w:line="240" w:lineRule="auto"/>
        <w:ind w:left="1440"/>
        <w:outlineLvl w:val="3"/>
        <w:rPr>
          <w:rFonts w:ascii="Times New Roman" w:eastAsia="Times New Roman" w:hAnsi="Times New Roman" w:cs="Times New Roman"/>
          <w:b/>
          <w:bCs/>
          <w:color w:val="231F20"/>
        </w:rPr>
      </w:pPr>
      <w:bookmarkStart w:id="15" w:name="_TOC_250081"/>
      <w:r w:rsidRPr="00F94024">
        <w:rPr>
          <w:rFonts w:ascii="Times New Roman" w:eastAsia="Times New Roman" w:hAnsi="Times New Roman" w:cs="Times New Roman"/>
          <w:b/>
          <w:bCs/>
          <w:color w:val="231F20"/>
        </w:rPr>
        <w:t>Site</w:t>
      </w:r>
      <w:bookmarkEnd w:id="15"/>
      <w:r w:rsidRPr="00F94024">
        <w:rPr>
          <w:rFonts w:ascii="Times New Roman" w:eastAsia="Times New Roman" w:hAnsi="Times New Roman" w:cs="Times New Roman"/>
          <w:b/>
          <w:bCs/>
          <w:color w:val="231F20"/>
        </w:rPr>
        <w:t xml:space="preserve"> Visit</w:t>
      </w:r>
    </w:p>
    <w:p w:rsidR="00F94024" w:rsidRPr="00F94024" w:rsidRDefault="00F94024" w:rsidP="00F94024">
      <w:pPr>
        <w:widowControl w:val="0"/>
        <w:numPr>
          <w:ilvl w:val="1"/>
          <w:numId w:val="75"/>
        </w:numPr>
        <w:tabs>
          <w:tab w:val="left" w:pos="1431"/>
        </w:tabs>
        <w:autoSpaceDE w:val="0"/>
        <w:autoSpaceDN w:val="0"/>
        <w:spacing w:before="242"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at the Tenderer's own responsibility and risk, is encouraged to visit and examine and inspect the Site of the Required Services and its surroundings and obtain all information that may be necessary for preparing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and entering in to a contract for the Services. The costs of visiting the Site shall beat the Tenderer's own expense.</w:t>
      </w:r>
    </w:p>
    <w:p w:rsidR="00F94024" w:rsidRPr="00F94024" w:rsidRDefault="00F94024" w:rsidP="00F94024">
      <w:pPr>
        <w:widowControl w:val="0"/>
        <w:numPr>
          <w:ilvl w:val="0"/>
          <w:numId w:val="75"/>
        </w:numPr>
        <w:tabs>
          <w:tab w:val="left" w:pos="1430"/>
          <w:tab w:val="left" w:pos="1431"/>
        </w:tabs>
        <w:autoSpaceDE w:val="0"/>
        <w:autoSpaceDN w:val="0"/>
        <w:spacing w:before="239" w:after="0" w:line="240" w:lineRule="auto"/>
        <w:ind w:left="1440" w:hanging="576"/>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spacing w:val="-3"/>
        </w:rPr>
        <w:t xml:space="preserve">Pre-Tender </w:t>
      </w:r>
      <w:r w:rsidRPr="00F94024">
        <w:rPr>
          <w:rFonts w:ascii="Times New Roman" w:eastAsia="Times New Roman" w:hAnsi="Times New Roman" w:cs="Times New Roman"/>
          <w:b/>
          <w:bCs/>
          <w:color w:val="231F20"/>
        </w:rPr>
        <w:t>Meeting</w:t>
      </w:r>
    </w:p>
    <w:p w:rsidR="00F94024" w:rsidRPr="00F94024" w:rsidRDefault="00F94024" w:rsidP="00F94024">
      <w:pPr>
        <w:widowControl w:val="0"/>
        <w:numPr>
          <w:ilvl w:val="1"/>
          <w:numId w:val="75"/>
        </w:numPr>
        <w:tabs>
          <w:tab w:val="left" w:pos="1431"/>
        </w:tabs>
        <w:autoSpaceDE w:val="0"/>
        <w:autoSpaceDN w:val="0"/>
        <w:spacing w:before="242"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shall specify in the </w:t>
      </w:r>
      <w:r w:rsidRPr="00F94024">
        <w:rPr>
          <w:rFonts w:ascii="Times New Roman" w:eastAsia="Times New Roman" w:hAnsi="Times New Roman" w:cs="Times New Roman"/>
          <w:b/>
          <w:color w:val="231F20"/>
        </w:rPr>
        <w:t xml:space="preserve">TDS </w:t>
      </w:r>
      <w:r w:rsidRPr="00F94024">
        <w:rPr>
          <w:rFonts w:ascii="Times New Roman" w:eastAsia="Times New Roman" w:hAnsi="Times New Roman" w:cs="Times New Roman"/>
          <w:color w:val="231F20"/>
        </w:rPr>
        <w:t xml:space="preserve">if a pre-tender conference will be held, when and where. The Procuring Entity shall also specify in the </w:t>
      </w:r>
      <w:r w:rsidRPr="00F94024">
        <w:rPr>
          <w:rFonts w:ascii="Times New Roman" w:eastAsia="Times New Roman" w:hAnsi="Times New Roman" w:cs="Times New Roman"/>
          <w:b/>
          <w:color w:val="231F20"/>
        </w:rPr>
        <w:t xml:space="preserve">TDS </w:t>
      </w:r>
      <w:r w:rsidRPr="00F94024">
        <w:rPr>
          <w:rFonts w:ascii="Times New Roman" w:eastAsia="Times New Roman" w:hAnsi="Times New Roman" w:cs="Times New Roman"/>
          <w:color w:val="231F20"/>
        </w:rPr>
        <w:t>if a pre-arranged pretender site visit will be held and when. The Tenderer's designated representative is invited to attend a pre-arranged pretender visit of the site of the works. The purpose of the meeting will be to clarify issues and to answer questions on any matter that may be raised at that stage.</w:t>
      </w:r>
    </w:p>
    <w:p w:rsidR="00F94024" w:rsidRPr="00F94024" w:rsidRDefault="00F94024" w:rsidP="00F94024">
      <w:pPr>
        <w:widowControl w:val="0"/>
        <w:numPr>
          <w:ilvl w:val="1"/>
          <w:numId w:val="75"/>
        </w:numPr>
        <w:tabs>
          <w:tab w:val="left" w:pos="1431"/>
        </w:tabs>
        <w:autoSpaceDE w:val="0"/>
        <w:autoSpaceDN w:val="0"/>
        <w:spacing w:before="248"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Tenderer is requested to submit any questions in writing, to reach the Procuring Entity not later than the period speciﬁed in the </w:t>
      </w:r>
      <w:r w:rsidRPr="00F94024">
        <w:rPr>
          <w:rFonts w:ascii="Times New Roman" w:eastAsia="Times New Roman" w:hAnsi="Times New Roman" w:cs="Times New Roman"/>
          <w:b/>
          <w:color w:val="231F20"/>
        </w:rPr>
        <w:t xml:space="preserve">TDS </w:t>
      </w:r>
      <w:r w:rsidRPr="00F94024">
        <w:rPr>
          <w:rFonts w:ascii="Times New Roman" w:eastAsia="Times New Roman" w:hAnsi="Times New Roman" w:cs="Times New Roman"/>
          <w:color w:val="231F20"/>
        </w:rPr>
        <w:t>before the meeting.</w:t>
      </w:r>
    </w:p>
    <w:p w:rsidR="00F94024" w:rsidRPr="00F94024" w:rsidRDefault="00F94024" w:rsidP="00F94024">
      <w:pPr>
        <w:widowControl w:val="0"/>
        <w:numPr>
          <w:ilvl w:val="1"/>
          <w:numId w:val="75"/>
        </w:numPr>
        <w:tabs>
          <w:tab w:val="left" w:pos="1431"/>
        </w:tabs>
        <w:autoSpaceDE w:val="0"/>
        <w:autoSpaceDN w:val="0"/>
        <w:spacing w:before="245"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Minutes of the pre-Tender meeting and the pre-arranged pre tender visit of the site of the service, if applicable, including the text of the questions asked by Tenderers and the responses given, together with any responses prepared after the meeting, will be transmitted promptly to all Tenderers who have acquired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Documents in accordance with ITT6.3. Minutes shall not identify the source of the questions asked.</w:t>
      </w:r>
    </w:p>
    <w:p w:rsidR="00F94024" w:rsidRPr="00F94024" w:rsidRDefault="00F94024" w:rsidP="00F94024">
      <w:pPr>
        <w:widowControl w:val="0"/>
        <w:numPr>
          <w:ilvl w:val="1"/>
          <w:numId w:val="75"/>
        </w:numPr>
        <w:tabs>
          <w:tab w:val="left" w:pos="1430"/>
        </w:tabs>
        <w:autoSpaceDE w:val="0"/>
        <w:autoSpaceDN w:val="0"/>
        <w:spacing w:before="247"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Procuring Entity shall also promptly publish anonymized (</w:t>
      </w:r>
      <w:r w:rsidRPr="00F94024">
        <w:rPr>
          <w:rFonts w:ascii="Times New Roman" w:eastAsia="Times New Roman" w:hAnsi="Times New Roman" w:cs="Times New Roman"/>
          <w:i/>
          <w:color w:val="231F20"/>
        </w:rPr>
        <w:t>no names</w:t>
      </w:r>
      <w:r w:rsidRPr="00F94024">
        <w:rPr>
          <w:rFonts w:ascii="Times New Roman" w:eastAsia="Times New Roman" w:hAnsi="Times New Roman" w:cs="Times New Roman"/>
          <w:color w:val="231F20"/>
        </w:rPr>
        <w:t xml:space="preserve">) Minutes of the pre-Tender meeting and the pre-arranged pretender visit of the site of the service at the web page identiﬁed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 xml:space="preserve">. Any modiﬁcation to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Documents that may become necessary as a result of the pre-Tender meeting shall be made by the Procuring Entity exclusively through the issue of an Addendum pursuant to ITT10 and not through the minutes of the pre-Tender meeting. Nonattendance at the pre-Tender meeting will not be a cause for disqualiﬁcation of a </w:t>
      </w:r>
      <w:r w:rsidRPr="00F94024">
        <w:rPr>
          <w:rFonts w:ascii="Times New Roman" w:eastAsia="Times New Roman" w:hAnsi="Times New Roman" w:cs="Times New Roman"/>
          <w:color w:val="231F20"/>
          <w:spacing w:val="-4"/>
        </w:rPr>
        <w:t>Tenderer.</w:t>
      </w:r>
    </w:p>
    <w:p w:rsidR="00F94024" w:rsidRPr="00F94024" w:rsidRDefault="00F94024" w:rsidP="00F94024">
      <w:pPr>
        <w:widowControl w:val="0"/>
        <w:numPr>
          <w:ilvl w:val="0"/>
          <w:numId w:val="75"/>
        </w:numPr>
        <w:tabs>
          <w:tab w:val="left" w:pos="1429"/>
          <w:tab w:val="left" w:pos="1430"/>
        </w:tabs>
        <w:autoSpaceDE w:val="0"/>
        <w:autoSpaceDN w:val="0"/>
        <w:spacing w:before="240" w:after="0" w:line="240" w:lineRule="auto"/>
        <w:ind w:left="1440" w:hanging="576"/>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 xml:space="preserve">Clariﬁcation of </w:t>
      </w:r>
      <w:r w:rsidRPr="00F94024">
        <w:rPr>
          <w:rFonts w:ascii="Times New Roman" w:eastAsia="Times New Roman" w:hAnsi="Times New Roman" w:cs="Times New Roman"/>
          <w:b/>
          <w:bCs/>
          <w:color w:val="231F20"/>
          <w:spacing w:val="-4"/>
        </w:rPr>
        <w:t xml:space="preserve">Tender </w:t>
      </w:r>
      <w:r w:rsidRPr="00F94024">
        <w:rPr>
          <w:rFonts w:ascii="Times New Roman" w:eastAsia="Times New Roman" w:hAnsi="Times New Roman" w:cs="Times New Roman"/>
          <w:b/>
          <w:bCs/>
          <w:color w:val="231F20"/>
        </w:rPr>
        <w:t>Documents</w:t>
      </w:r>
    </w:p>
    <w:p w:rsidR="00F94024" w:rsidRPr="00F94024" w:rsidRDefault="00F94024" w:rsidP="00F94024">
      <w:pPr>
        <w:widowControl w:val="0"/>
        <w:numPr>
          <w:ilvl w:val="1"/>
          <w:numId w:val="75"/>
        </w:numPr>
        <w:tabs>
          <w:tab w:val="left" w:pos="1430"/>
        </w:tabs>
        <w:autoSpaceDE w:val="0"/>
        <w:autoSpaceDN w:val="0"/>
        <w:spacing w:before="243" w:after="0" w:line="230" w:lineRule="auto"/>
        <w:ind w:left="1440" w:right="845"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 Tenderer requiring any clariﬁcation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Document shall contact the Procuring Entity in writing at the Procuring Entity's address speciﬁed in the TDS or raise its enquiries during the pre-Tender meeting and the pre- arranged pretender visit of the site of the Service if provided for in accordance with ITT 8.4. The Procuring Entity will respond in writing to any request for clariﬁcation, provided that such request is received no later than the period speciﬁed in the </w:t>
      </w:r>
      <w:r w:rsidRPr="00F94024">
        <w:rPr>
          <w:rFonts w:ascii="Times New Roman" w:eastAsia="Times New Roman" w:hAnsi="Times New Roman" w:cs="Times New Roman"/>
          <w:b/>
          <w:color w:val="231F20"/>
        </w:rPr>
        <w:t xml:space="preserve">TDS </w:t>
      </w:r>
      <w:r w:rsidRPr="00F94024">
        <w:rPr>
          <w:rFonts w:ascii="Times New Roman" w:eastAsia="Times New Roman" w:hAnsi="Times New Roman" w:cs="Times New Roman"/>
          <w:color w:val="231F20"/>
        </w:rPr>
        <w:t xml:space="preserve">prior to the deadline for submission of tenders. The Procuring Entity shall forward copies of its response to all tenderers who have acquired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Documents in accordance with ITT 6.3, including a description of the inquiry but without identifying its source. If so speciﬁed in the </w:t>
      </w:r>
      <w:r w:rsidRPr="00F94024">
        <w:rPr>
          <w:rFonts w:ascii="Times New Roman" w:eastAsia="Times New Roman" w:hAnsi="Times New Roman" w:cs="Times New Roman"/>
          <w:b/>
          <w:color w:val="231F20"/>
        </w:rPr>
        <w:t xml:space="preserve">TDS, </w:t>
      </w:r>
      <w:r w:rsidRPr="00F94024">
        <w:rPr>
          <w:rFonts w:ascii="Times New Roman" w:eastAsia="Times New Roman" w:hAnsi="Times New Roman" w:cs="Times New Roman"/>
          <w:color w:val="231F20"/>
        </w:rPr>
        <w:t xml:space="preserve">the Procuring Entity shall also promptly publish its response at the webpage identiﬁed in the </w:t>
      </w:r>
      <w:r w:rsidRPr="00F94024">
        <w:rPr>
          <w:rFonts w:ascii="Times New Roman" w:eastAsia="Times New Roman" w:hAnsi="Times New Roman" w:cs="Times New Roman"/>
          <w:b/>
          <w:color w:val="231F20"/>
        </w:rPr>
        <w:t xml:space="preserve">TDS. </w:t>
      </w:r>
      <w:r w:rsidRPr="00F94024">
        <w:rPr>
          <w:rFonts w:ascii="Times New Roman" w:eastAsia="Times New Roman" w:hAnsi="Times New Roman" w:cs="Times New Roman"/>
          <w:color w:val="231F20"/>
        </w:rPr>
        <w:t>Should the clariﬁcation result in changes to the essential elements of the Tender Documents, the Procuring Entity shall amend the Tender Documents appropriately following the procedure under ITT 8.4.</w:t>
      </w:r>
    </w:p>
    <w:p w:rsidR="00F94024" w:rsidRPr="00F94024" w:rsidRDefault="00F94024" w:rsidP="00F94024">
      <w:pPr>
        <w:widowControl w:val="0"/>
        <w:tabs>
          <w:tab w:val="left" w:pos="1430"/>
        </w:tabs>
        <w:autoSpaceDE w:val="0"/>
        <w:autoSpaceDN w:val="0"/>
        <w:spacing w:before="243" w:after="0" w:line="230" w:lineRule="auto"/>
        <w:ind w:left="1440" w:right="845"/>
        <w:jc w:val="both"/>
        <w:rPr>
          <w:rFonts w:ascii="Times New Roman" w:eastAsia="Times New Roman" w:hAnsi="Times New Roman" w:cs="Times New Roman"/>
          <w:color w:val="231F20"/>
        </w:rPr>
      </w:pPr>
    </w:p>
    <w:p w:rsidR="00F94024" w:rsidRPr="00F94024" w:rsidRDefault="00F94024" w:rsidP="00F94024">
      <w:pPr>
        <w:widowControl w:val="0"/>
        <w:numPr>
          <w:ilvl w:val="0"/>
          <w:numId w:val="75"/>
        </w:numPr>
        <w:tabs>
          <w:tab w:val="left" w:pos="1430"/>
          <w:tab w:val="left" w:pos="1431"/>
        </w:tabs>
        <w:autoSpaceDE w:val="0"/>
        <w:autoSpaceDN w:val="0"/>
        <w:spacing w:before="237" w:after="0" w:line="240" w:lineRule="auto"/>
        <w:ind w:left="1440" w:hanging="576"/>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 xml:space="preserve">Amendment of </w:t>
      </w:r>
      <w:r w:rsidRPr="00F94024">
        <w:rPr>
          <w:rFonts w:ascii="Times New Roman" w:eastAsia="Times New Roman" w:hAnsi="Times New Roman" w:cs="Times New Roman"/>
          <w:b/>
          <w:bCs/>
          <w:color w:val="231F20"/>
          <w:spacing w:val="-4"/>
        </w:rPr>
        <w:t xml:space="preserve">Tender </w:t>
      </w:r>
      <w:r w:rsidRPr="00F94024">
        <w:rPr>
          <w:rFonts w:ascii="Times New Roman" w:eastAsia="Times New Roman" w:hAnsi="Times New Roman" w:cs="Times New Roman"/>
          <w:b/>
          <w:bCs/>
          <w:color w:val="231F20"/>
        </w:rPr>
        <w:t>Documents</w:t>
      </w:r>
    </w:p>
    <w:p w:rsidR="00F94024" w:rsidRPr="00F94024" w:rsidRDefault="00F94024" w:rsidP="00F94024">
      <w:pPr>
        <w:widowControl w:val="0"/>
        <w:numPr>
          <w:ilvl w:val="1"/>
          <w:numId w:val="75"/>
        </w:numPr>
        <w:tabs>
          <w:tab w:val="left" w:pos="1431"/>
        </w:tabs>
        <w:autoSpaceDE w:val="0"/>
        <w:autoSpaceDN w:val="0"/>
        <w:spacing w:before="243" w:after="0" w:line="230" w:lineRule="auto"/>
        <w:ind w:left="1440" w:right="847"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At any time prior to the deadline for submission of Tenders, the Procuring Entity may amend the Tendering document by issuing addenda.</w:t>
      </w:r>
    </w:p>
    <w:p w:rsidR="00F94024" w:rsidRPr="00F94024" w:rsidRDefault="00F94024" w:rsidP="00F94024">
      <w:pPr>
        <w:widowControl w:val="0"/>
        <w:numPr>
          <w:ilvl w:val="1"/>
          <w:numId w:val="75"/>
        </w:numPr>
        <w:tabs>
          <w:tab w:val="left" w:pos="1416"/>
        </w:tabs>
        <w:autoSpaceDE w:val="0"/>
        <w:autoSpaceDN w:val="0"/>
        <w:spacing w:before="245" w:after="0" w:line="230" w:lineRule="auto"/>
        <w:ind w:left="1440" w:right="847"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Any addendum issued shall be part of the tendering document and shall be communicated in writing to all who have obtained the tendering document from the Procuring Entity in accordance with ITT 6.3. The Procuring Entity shall also promptly publish the addendum on the Procuring Entity's web page in accordance with ITT 8.4.</w:t>
      </w:r>
    </w:p>
    <w:p w:rsidR="00F94024" w:rsidRPr="00F94024" w:rsidRDefault="00F94024" w:rsidP="00F94024">
      <w:pPr>
        <w:widowControl w:val="0"/>
        <w:numPr>
          <w:ilvl w:val="1"/>
          <w:numId w:val="75"/>
        </w:numPr>
        <w:tabs>
          <w:tab w:val="left" w:pos="1416"/>
        </w:tabs>
        <w:autoSpaceDE w:val="0"/>
        <w:autoSpaceDN w:val="0"/>
        <w:spacing w:before="246" w:after="0" w:line="230" w:lineRule="auto"/>
        <w:ind w:left="1440" w:right="847"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spacing w:val="-8"/>
        </w:rPr>
        <w:t xml:space="preserve">To </w:t>
      </w:r>
      <w:r w:rsidRPr="00F94024">
        <w:rPr>
          <w:rFonts w:ascii="Times New Roman" w:eastAsia="Times New Roman" w:hAnsi="Times New Roman" w:cs="Times New Roman"/>
          <w:color w:val="231F20"/>
        </w:rPr>
        <w:t xml:space="preserve">give prospective Tenderers reasonable time in which to take an addendum into account in preparing their Tenders, the Procuring Entity shall extend, as necessary, the deadline for submission of Tenders, in accordance with ITT 24.2 </w:t>
      </w:r>
      <w:r w:rsidRPr="00F94024">
        <w:rPr>
          <w:rFonts w:ascii="Times New Roman" w:eastAsia="Times New Roman" w:hAnsi="Times New Roman" w:cs="Times New Roman"/>
          <w:color w:val="231F20"/>
          <w:spacing w:val="-3"/>
        </w:rPr>
        <w:t>below.</w:t>
      </w:r>
    </w:p>
    <w:p w:rsidR="00F94024" w:rsidRPr="00F94024" w:rsidRDefault="00F94024" w:rsidP="00F94024">
      <w:pPr>
        <w:widowControl w:val="0"/>
        <w:autoSpaceDE w:val="0"/>
        <w:autoSpaceDN w:val="0"/>
        <w:spacing w:before="238" w:after="0" w:line="240" w:lineRule="auto"/>
        <w:ind w:left="1440" w:hanging="576"/>
        <w:outlineLvl w:val="3"/>
        <w:rPr>
          <w:rFonts w:ascii="Times New Roman" w:eastAsia="Times New Roman" w:hAnsi="Times New Roman" w:cs="Times New Roman"/>
          <w:b/>
          <w:bCs/>
        </w:rPr>
      </w:pPr>
      <w:bookmarkStart w:id="16" w:name="_TOC_250080"/>
      <w:r w:rsidRPr="00F94024">
        <w:rPr>
          <w:rFonts w:ascii="Times New Roman" w:eastAsia="Times New Roman" w:hAnsi="Times New Roman" w:cs="Times New Roman"/>
          <w:b/>
          <w:bCs/>
          <w:color w:val="231F20"/>
        </w:rPr>
        <w:t xml:space="preserve">C. </w:t>
      </w:r>
      <w:r w:rsidRPr="00F94024">
        <w:rPr>
          <w:rFonts w:ascii="Times New Roman" w:eastAsia="Times New Roman" w:hAnsi="Times New Roman" w:cs="Times New Roman"/>
          <w:b/>
          <w:bCs/>
          <w:color w:val="231F20"/>
          <w:u w:val="single" w:color="231F20"/>
        </w:rPr>
        <w:t>Preparation of</w:t>
      </w:r>
      <w:bookmarkEnd w:id="16"/>
      <w:r w:rsidRPr="00F94024">
        <w:rPr>
          <w:rFonts w:ascii="Times New Roman" w:eastAsia="Times New Roman" w:hAnsi="Times New Roman" w:cs="Times New Roman"/>
          <w:b/>
          <w:bCs/>
          <w:color w:val="231F20"/>
          <w:u w:val="single" w:color="231F20"/>
        </w:rPr>
        <w:t xml:space="preserve"> Tenders</w:t>
      </w:r>
    </w:p>
    <w:p w:rsidR="00F94024" w:rsidRPr="00F94024" w:rsidRDefault="00F94024" w:rsidP="00F94024">
      <w:pPr>
        <w:widowControl w:val="0"/>
        <w:numPr>
          <w:ilvl w:val="0"/>
          <w:numId w:val="75"/>
        </w:numPr>
        <w:tabs>
          <w:tab w:val="left" w:pos="1415"/>
          <w:tab w:val="left" w:pos="1416"/>
        </w:tabs>
        <w:autoSpaceDE w:val="0"/>
        <w:autoSpaceDN w:val="0"/>
        <w:spacing w:before="234" w:after="0" w:line="240" w:lineRule="auto"/>
        <w:ind w:left="1440" w:hanging="576"/>
        <w:outlineLvl w:val="3"/>
        <w:rPr>
          <w:rFonts w:ascii="Times New Roman" w:eastAsia="Times New Roman" w:hAnsi="Times New Roman" w:cs="Times New Roman"/>
          <w:b/>
          <w:bCs/>
          <w:color w:val="231F20"/>
        </w:rPr>
      </w:pPr>
      <w:bookmarkStart w:id="17" w:name="_TOC_250079"/>
      <w:r w:rsidRPr="00F94024">
        <w:rPr>
          <w:rFonts w:ascii="Times New Roman" w:eastAsia="Times New Roman" w:hAnsi="Times New Roman" w:cs="Times New Roman"/>
          <w:b/>
          <w:bCs/>
          <w:color w:val="231F20"/>
        </w:rPr>
        <w:t>Cost of</w:t>
      </w:r>
      <w:bookmarkEnd w:id="17"/>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Tendering</w:t>
      </w:r>
    </w:p>
    <w:p w:rsidR="00F94024" w:rsidRPr="00F94024" w:rsidRDefault="00F94024" w:rsidP="00F94024">
      <w:pPr>
        <w:widowControl w:val="0"/>
        <w:numPr>
          <w:ilvl w:val="1"/>
          <w:numId w:val="75"/>
        </w:numPr>
        <w:tabs>
          <w:tab w:val="left" w:pos="1416"/>
        </w:tabs>
        <w:autoSpaceDE w:val="0"/>
        <w:autoSpaceDN w:val="0"/>
        <w:spacing w:before="243"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Tenderer shall bear all costs associated with the preparation and submission of its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and the Procuring Entity shall not be responsible or liable for those costs, regardless of the conduct or outcome of the Tendering process.</w:t>
      </w:r>
    </w:p>
    <w:p w:rsidR="00F94024" w:rsidRPr="00F94024" w:rsidRDefault="00F94024" w:rsidP="00F94024">
      <w:pPr>
        <w:widowControl w:val="0"/>
        <w:numPr>
          <w:ilvl w:val="0"/>
          <w:numId w:val="75"/>
        </w:numPr>
        <w:tabs>
          <w:tab w:val="left" w:pos="1415"/>
          <w:tab w:val="left" w:pos="1416"/>
        </w:tabs>
        <w:autoSpaceDE w:val="0"/>
        <w:autoSpaceDN w:val="0"/>
        <w:spacing w:before="237" w:after="0" w:line="240" w:lineRule="auto"/>
        <w:ind w:left="1440" w:hanging="576"/>
        <w:outlineLvl w:val="3"/>
        <w:rPr>
          <w:rFonts w:ascii="Times New Roman" w:eastAsia="Times New Roman" w:hAnsi="Times New Roman" w:cs="Times New Roman"/>
          <w:b/>
          <w:bCs/>
          <w:color w:val="231F20"/>
        </w:rPr>
      </w:pPr>
      <w:bookmarkStart w:id="18" w:name="_TOC_250078"/>
      <w:r w:rsidRPr="00F94024">
        <w:rPr>
          <w:rFonts w:ascii="Times New Roman" w:eastAsia="Times New Roman" w:hAnsi="Times New Roman" w:cs="Times New Roman"/>
          <w:b/>
          <w:bCs/>
          <w:color w:val="231F20"/>
        </w:rPr>
        <w:t>Language of</w:t>
      </w:r>
      <w:bookmarkEnd w:id="18"/>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4"/>
        </w:rPr>
        <w:t>Tender</w:t>
      </w:r>
    </w:p>
    <w:p w:rsidR="00F94024" w:rsidRPr="00F94024" w:rsidRDefault="00F94024" w:rsidP="00F94024">
      <w:pPr>
        <w:widowControl w:val="0"/>
        <w:numPr>
          <w:ilvl w:val="1"/>
          <w:numId w:val="75"/>
        </w:numPr>
        <w:tabs>
          <w:tab w:val="left" w:pos="1416"/>
        </w:tabs>
        <w:autoSpaceDE w:val="0"/>
        <w:autoSpaceDN w:val="0"/>
        <w:spacing w:before="243"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as well as all correspondence and documents relating to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exchanged by the Tenderer and the Procuring Entity shall be written in the English language. Supporting documents and printed literature that are part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may be in another language provided they are accompanied by an accurate translation of the relevant passages into the English language, in which case, for purposes of interpretation of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such translation shall govern.</w:t>
      </w:r>
    </w:p>
    <w:p w:rsidR="00F94024" w:rsidRPr="00F94024" w:rsidRDefault="00F94024" w:rsidP="00F94024">
      <w:pPr>
        <w:widowControl w:val="0"/>
        <w:numPr>
          <w:ilvl w:val="0"/>
          <w:numId w:val="75"/>
        </w:numPr>
        <w:tabs>
          <w:tab w:val="left" w:pos="1415"/>
          <w:tab w:val="left" w:pos="1416"/>
        </w:tabs>
        <w:autoSpaceDE w:val="0"/>
        <w:autoSpaceDN w:val="0"/>
        <w:spacing w:before="239" w:after="0" w:line="240" w:lineRule="auto"/>
        <w:ind w:left="1440" w:hanging="576"/>
        <w:outlineLvl w:val="3"/>
        <w:rPr>
          <w:rFonts w:ascii="Times New Roman" w:eastAsia="Times New Roman" w:hAnsi="Times New Roman" w:cs="Times New Roman"/>
          <w:b/>
          <w:bCs/>
          <w:color w:val="231F20"/>
        </w:rPr>
      </w:pPr>
      <w:bookmarkStart w:id="19" w:name="_TOC_250077"/>
      <w:r w:rsidRPr="00F94024">
        <w:rPr>
          <w:rFonts w:ascii="Times New Roman" w:eastAsia="Times New Roman" w:hAnsi="Times New Roman" w:cs="Times New Roman"/>
          <w:b/>
          <w:bCs/>
          <w:color w:val="231F20"/>
        </w:rPr>
        <w:t>Documents Comprising the</w:t>
      </w:r>
      <w:bookmarkEnd w:id="19"/>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4"/>
        </w:rPr>
        <w:t>Tender</w:t>
      </w:r>
    </w:p>
    <w:p w:rsidR="00F94024" w:rsidRPr="00F94024" w:rsidRDefault="00F94024" w:rsidP="00F94024">
      <w:pPr>
        <w:widowControl w:val="0"/>
        <w:numPr>
          <w:ilvl w:val="1"/>
          <w:numId w:val="75"/>
        </w:numPr>
        <w:tabs>
          <w:tab w:val="left" w:pos="1416"/>
        </w:tabs>
        <w:autoSpaceDE w:val="0"/>
        <w:autoSpaceDN w:val="0"/>
        <w:spacing w:before="235" w:after="0" w:line="240" w:lineRule="auto"/>
        <w:ind w:left="1440" w:hanging="576"/>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shall comprise the following:</w:t>
      </w: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numPr>
          <w:ilvl w:val="0"/>
          <w:numId w:val="76"/>
        </w:numPr>
        <w:tabs>
          <w:tab w:val="left" w:pos="1835"/>
          <w:tab w:val="left" w:pos="1836"/>
        </w:tabs>
        <w:autoSpaceDE w:val="0"/>
        <w:autoSpaceDN w:val="0"/>
        <w:spacing w:before="127"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b/>
          <w:color w:val="231F20"/>
        </w:rPr>
        <w:t xml:space="preserve">Form of </w:t>
      </w:r>
      <w:r w:rsidRPr="00F94024">
        <w:rPr>
          <w:rFonts w:ascii="Times New Roman" w:eastAsia="Times New Roman" w:hAnsi="Times New Roman" w:cs="Times New Roman"/>
          <w:b/>
          <w:color w:val="231F20"/>
          <w:spacing w:val="-4"/>
        </w:rPr>
        <w:t xml:space="preserve">Tender </w:t>
      </w:r>
      <w:r w:rsidRPr="00F94024">
        <w:rPr>
          <w:rFonts w:ascii="Times New Roman" w:eastAsia="Times New Roman" w:hAnsi="Times New Roman" w:cs="Times New Roman"/>
          <w:color w:val="231F20"/>
        </w:rPr>
        <w:t>prepared in accordance with ITT 14;</w:t>
      </w:r>
    </w:p>
    <w:p w:rsidR="00F94024" w:rsidRPr="00F94024" w:rsidRDefault="00F94024" w:rsidP="00F94024">
      <w:pPr>
        <w:widowControl w:val="0"/>
        <w:numPr>
          <w:ilvl w:val="0"/>
          <w:numId w:val="76"/>
        </w:numPr>
        <w:tabs>
          <w:tab w:val="left" w:pos="1835"/>
          <w:tab w:val="left" w:pos="1836"/>
        </w:tabs>
        <w:autoSpaceDE w:val="0"/>
        <w:autoSpaceDN w:val="0"/>
        <w:spacing w:before="11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b/>
          <w:color w:val="231F20"/>
        </w:rPr>
        <w:t xml:space="preserve">Schedules: </w:t>
      </w:r>
      <w:r w:rsidRPr="00F94024">
        <w:rPr>
          <w:rFonts w:ascii="Times New Roman" w:eastAsia="Times New Roman" w:hAnsi="Times New Roman" w:cs="Times New Roman"/>
          <w:color w:val="231F20"/>
        </w:rPr>
        <w:t>priced Activity Schedule completed in accordance with ITT 14 and ITT 16;</w:t>
      </w:r>
    </w:p>
    <w:p w:rsidR="00F94024" w:rsidRPr="00F94024" w:rsidRDefault="00F94024" w:rsidP="00F94024">
      <w:pPr>
        <w:widowControl w:val="0"/>
        <w:numPr>
          <w:ilvl w:val="0"/>
          <w:numId w:val="76"/>
        </w:numPr>
        <w:tabs>
          <w:tab w:val="left" w:pos="1835"/>
          <w:tab w:val="left" w:pos="1836"/>
        </w:tabs>
        <w:autoSpaceDE w:val="0"/>
        <w:autoSpaceDN w:val="0"/>
        <w:spacing w:before="112"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b/>
          <w:color w:val="231F20"/>
          <w:spacing w:val="-4"/>
        </w:rPr>
        <w:t xml:space="preserve">Tender </w:t>
      </w:r>
      <w:r w:rsidRPr="00F94024">
        <w:rPr>
          <w:rFonts w:ascii="Times New Roman" w:eastAsia="Times New Roman" w:hAnsi="Times New Roman" w:cs="Times New Roman"/>
          <w:b/>
          <w:color w:val="231F20"/>
        </w:rPr>
        <w:t xml:space="preserve">Security or Tender-Securing Declaration </w:t>
      </w:r>
      <w:r w:rsidRPr="00F94024">
        <w:rPr>
          <w:rFonts w:ascii="Times New Roman" w:eastAsia="Times New Roman" w:hAnsi="Times New Roman" w:cs="Times New Roman"/>
          <w:color w:val="231F20"/>
        </w:rPr>
        <w:t>in accordance with ITT 21.1;</w:t>
      </w:r>
    </w:p>
    <w:p w:rsidR="00F94024" w:rsidRPr="00F94024" w:rsidRDefault="00F94024" w:rsidP="00F94024">
      <w:pPr>
        <w:widowControl w:val="0"/>
        <w:numPr>
          <w:ilvl w:val="0"/>
          <w:numId w:val="76"/>
        </w:numPr>
        <w:tabs>
          <w:tab w:val="left" w:pos="1834"/>
          <w:tab w:val="left" w:pos="1836"/>
        </w:tabs>
        <w:autoSpaceDE w:val="0"/>
        <w:autoSpaceDN w:val="0"/>
        <w:spacing w:before="11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b/>
          <w:color w:val="231F20"/>
        </w:rPr>
        <w:t xml:space="preserve">Alternative </w:t>
      </w:r>
      <w:r w:rsidRPr="00F94024">
        <w:rPr>
          <w:rFonts w:ascii="Times New Roman" w:eastAsia="Times New Roman" w:hAnsi="Times New Roman" w:cs="Times New Roman"/>
          <w:b/>
          <w:color w:val="231F20"/>
          <w:spacing w:val="-4"/>
        </w:rPr>
        <w:t>Tender</w:t>
      </w:r>
      <w:r w:rsidRPr="00F94024">
        <w:rPr>
          <w:rFonts w:ascii="Times New Roman" w:eastAsia="Times New Roman" w:hAnsi="Times New Roman" w:cs="Times New Roman"/>
          <w:color w:val="231F20"/>
          <w:spacing w:val="-4"/>
        </w:rPr>
        <w:t xml:space="preserve">: </w:t>
      </w:r>
      <w:r w:rsidRPr="00F94024">
        <w:rPr>
          <w:rFonts w:ascii="Times New Roman" w:eastAsia="Times New Roman" w:hAnsi="Times New Roman" w:cs="Times New Roman"/>
          <w:color w:val="231F20"/>
        </w:rPr>
        <w:t>if permissible in accordance with ITT 15;</w:t>
      </w:r>
    </w:p>
    <w:p w:rsidR="00F94024" w:rsidRPr="00F94024" w:rsidRDefault="00F94024" w:rsidP="00F94024">
      <w:pPr>
        <w:widowControl w:val="0"/>
        <w:numPr>
          <w:ilvl w:val="0"/>
          <w:numId w:val="76"/>
        </w:numPr>
        <w:tabs>
          <w:tab w:val="left" w:pos="1834"/>
          <w:tab w:val="left" w:pos="1836"/>
        </w:tabs>
        <w:autoSpaceDE w:val="0"/>
        <w:autoSpaceDN w:val="0"/>
        <w:spacing w:before="121" w:after="0" w:line="230" w:lineRule="auto"/>
        <w:ind w:right="848"/>
        <w:rPr>
          <w:rFonts w:ascii="Times New Roman" w:eastAsia="Times New Roman" w:hAnsi="Times New Roman" w:cs="Times New Roman"/>
          <w:color w:val="231F20"/>
        </w:rPr>
      </w:pPr>
      <w:r w:rsidRPr="00F94024">
        <w:rPr>
          <w:rFonts w:ascii="Times New Roman" w:eastAsia="Times New Roman" w:hAnsi="Times New Roman" w:cs="Times New Roman"/>
          <w:b/>
          <w:color w:val="231F20"/>
        </w:rPr>
        <w:t xml:space="preserve">Authorization: </w:t>
      </w:r>
      <w:r w:rsidRPr="00F94024">
        <w:rPr>
          <w:rFonts w:ascii="Times New Roman" w:eastAsia="Times New Roman" w:hAnsi="Times New Roman" w:cs="Times New Roman"/>
          <w:color w:val="231F20"/>
        </w:rPr>
        <w:t xml:space="preserve">written conﬁrmation authorizing the signatory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to commit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in accordance with ITT 22.3;</w:t>
      </w:r>
    </w:p>
    <w:p w:rsidR="00F94024" w:rsidRPr="00F94024" w:rsidRDefault="00F94024" w:rsidP="00F94024">
      <w:pPr>
        <w:widowControl w:val="0"/>
        <w:numPr>
          <w:ilvl w:val="0"/>
          <w:numId w:val="76"/>
        </w:numPr>
        <w:tabs>
          <w:tab w:val="left" w:pos="1834"/>
          <w:tab w:val="left" w:pos="1835"/>
        </w:tabs>
        <w:autoSpaceDE w:val="0"/>
        <w:autoSpaceDN w:val="0"/>
        <w:spacing w:before="123" w:after="0" w:line="230" w:lineRule="auto"/>
        <w:ind w:right="848"/>
        <w:rPr>
          <w:rFonts w:ascii="Times New Roman" w:eastAsia="Times New Roman" w:hAnsi="Times New Roman" w:cs="Times New Roman"/>
          <w:color w:val="231F20"/>
        </w:rPr>
      </w:pPr>
      <w:r w:rsidRPr="00F94024">
        <w:rPr>
          <w:rFonts w:ascii="Times New Roman" w:eastAsia="Times New Roman" w:hAnsi="Times New Roman" w:cs="Times New Roman"/>
          <w:b/>
          <w:color w:val="231F20"/>
        </w:rPr>
        <w:t xml:space="preserve">Qualiﬁcations: </w:t>
      </w:r>
      <w:r w:rsidRPr="00F94024">
        <w:rPr>
          <w:rFonts w:ascii="Times New Roman" w:eastAsia="Times New Roman" w:hAnsi="Times New Roman" w:cs="Times New Roman"/>
          <w:color w:val="231F20"/>
        </w:rPr>
        <w:t xml:space="preserve">documentary evidence in accordance with ITT 19 establishing the Tenderer's qualiﬁcations to perform the Contract if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is accepted;</w:t>
      </w:r>
    </w:p>
    <w:p w:rsidR="00F94024" w:rsidRPr="00F94024" w:rsidRDefault="00F94024" w:rsidP="00F94024">
      <w:pPr>
        <w:widowControl w:val="0"/>
        <w:numPr>
          <w:ilvl w:val="0"/>
          <w:numId w:val="76"/>
        </w:numPr>
        <w:tabs>
          <w:tab w:val="left" w:pos="1834"/>
          <w:tab w:val="left" w:pos="1835"/>
        </w:tabs>
        <w:autoSpaceDE w:val="0"/>
        <w:autoSpaceDN w:val="0"/>
        <w:spacing w:before="123" w:after="0" w:line="230" w:lineRule="auto"/>
        <w:ind w:right="848"/>
        <w:rPr>
          <w:rFonts w:ascii="Times New Roman" w:eastAsia="Times New Roman" w:hAnsi="Times New Roman" w:cs="Times New Roman"/>
          <w:color w:val="231F20"/>
        </w:rPr>
      </w:pPr>
      <w:r w:rsidRPr="00F94024">
        <w:rPr>
          <w:rFonts w:ascii="Times New Roman" w:eastAsia="Times New Roman" w:hAnsi="Times New Roman" w:cs="Times New Roman"/>
          <w:b/>
          <w:color w:val="231F20"/>
          <w:spacing w:val="-3"/>
        </w:rPr>
        <w:t xml:space="preserve">Tenderer's </w:t>
      </w:r>
      <w:r w:rsidRPr="00F94024">
        <w:rPr>
          <w:rFonts w:ascii="Times New Roman" w:eastAsia="Times New Roman" w:hAnsi="Times New Roman" w:cs="Times New Roman"/>
          <w:b/>
          <w:color w:val="231F20"/>
        </w:rPr>
        <w:t>Eligibility</w:t>
      </w:r>
      <w:r w:rsidRPr="00F94024">
        <w:rPr>
          <w:rFonts w:ascii="Times New Roman" w:eastAsia="Times New Roman" w:hAnsi="Times New Roman" w:cs="Times New Roman"/>
          <w:color w:val="231F20"/>
        </w:rPr>
        <w:t xml:space="preserve">: documentary evidence in accordance with ITT 19 establishing the Tenderer's eligibility to </w:t>
      </w:r>
      <w:r w:rsidRPr="00F94024">
        <w:rPr>
          <w:rFonts w:ascii="Times New Roman" w:eastAsia="Times New Roman" w:hAnsi="Times New Roman" w:cs="Times New Roman"/>
          <w:color w:val="231F20"/>
          <w:spacing w:val="-3"/>
        </w:rPr>
        <w:t>Tender;</w:t>
      </w:r>
    </w:p>
    <w:p w:rsidR="00F94024" w:rsidRPr="00F94024" w:rsidRDefault="00F94024" w:rsidP="00F94024">
      <w:pPr>
        <w:widowControl w:val="0"/>
        <w:numPr>
          <w:ilvl w:val="0"/>
          <w:numId w:val="76"/>
        </w:numPr>
        <w:tabs>
          <w:tab w:val="left" w:pos="1834"/>
          <w:tab w:val="left" w:pos="1835"/>
        </w:tabs>
        <w:autoSpaceDE w:val="0"/>
        <w:autoSpaceDN w:val="0"/>
        <w:spacing w:before="124" w:after="0" w:line="230" w:lineRule="auto"/>
        <w:ind w:right="848"/>
        <w:rPr>
          <w:rFonts w:ascii="Times New Roman" w:eastAsia="Times New Roman" w:hAnsi="Times New Roman" w:cs="Times New Roman"/>
          <w:color w:val="231F20"/>
        </w:rPr>
      </w:pPr>
      <w:r w:rsidRPr="00F94024">
        <w:rPr>
          <w:rFonts w:ascii="Times New Roman" w:eastAsia="Times New Roman" w:hAnsi="Times New Roman" w:cs="Times New Roman"/>
          <w:b/>
          <w:color w:val="231F20"/>
        </w:rPr>
        <w:t>Conformity</w:t>
      </w:r>
      <w:r w:rsidRPr="00F94024">
        <w:rPr>
          <w:rFonts w:ascii="Times New Roman" w:eastAsia="Times New Roman" w:hAnsi="Times New Roman" w:cs="Times New Roman"/>
          <w:color w:val="231F20"/>
        </w:rPr>
        <w:t>: documentary evidence in accordance with ITT 18, that the Services conform to the tendering document; and</w:t>
      </w:r>
    </w:p>
    <w:p w:rsidR="00F94024" w:rsidRPr="00F94024" w:rsidRDefault="00F94024" w:rsidP="00F94024">
      <w:pPr>
        <w:widowControl w:val="0"/>
        <w:numPr>
          <w:ilvl w:val="0"/>
          <w:numId w:val="76"/>
        </w:numPr>
        <w:tabs>
          <w:tab w:val="left" w:pos="1800"/>
        </w:tabs>
        <w:autoSpaceDE w:val="0"/>
        <w:autoSpaceDN w:val="0"/>
        <w:spacing w:before="115" w:after="0" w:line="463" w:lineRule="auto"/>
        <w:ind w:right="3183"/>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Any other document required in the </w:t>
      </w:r>
      <w:r w:rsidRPr="00F94024">
        <w:rPr>
          <w:rFonts w:ascii="Times New Roman" w:eastAsia="Times New Roman" w:hAnsi="Times New Roman" w:cs="Times New Roman"/>
          <w:b/>
          <w:color w:val="231F20"/>
        </w:rPr>
        <w:t xml:space="preserve">TDS. </w:t>
      </w:r>
    </w:p>
    <w:p w:rsidR="00F94024" w:rsidRPr="00F94024" w:rsidRDefault="00F94024" w:rsidP="00F94024">
      <w:pPr>
        <w:widowControl w:val="0"/>
        <w:tabs>
          <w:tab w:val="left" w:pos="1834"/>
          <w:tab w:val="left" w:pos="1835"/>
        </w:tabs>
        <w:autoSpaceDE w:val="0"/>
        <w:autoSpaceDN w:val="0"/>
        <w:spacing w:after="0" w:line="463" w:lineRule="auto"/>
        <w:ind w:left="1440" w:right="432" w:hanging="576"/>
        <w:rPr>
          <w:rFonts w:ascii="Times New Roman" w:eastAsia="Times New Roman" w:hAnsi="Times New Roman" w:cs="Times New Roman"/>
          <w:color w:val="231F20"/>
        </w:rPr>
      </w:pPr>
      <w:r w:rsidRPr="00F94024">
        <w:rPr>
          <w:rFonts w:ascii="Times New Roman" w:eastAsia="Times New Roman" w:hAnsi="Times New Roman" w:cs="Times New Roman"/>
          <w:color w:val="231F20"/>
        </w:rPr>
        <w:tab/>
        <w:t>The Tenderer shall chronologically serialize pages of all tender documents submitted.</w:t>
      </w:r>
    </w:p>
    <w:p w:rsidR="00F94024" w:rsidRPr="00F94024" w:rsidRDefault="00F94024" w:rsidP="00F94024">
      <w:pPr>
        <w:widowControl w:val="0"/>
        <w:numPr>
          <w:ilvl w:val="1"/>
          <w:numId w:val="75"/>
        </w:numPr>
        <w:tabs>
          <w:tab w:val="left" w:pos="1415"/>
        </w:tabs>
        <w:autoSpaceDE w:val="0"/>
        <w:autoSpaceDN w:val="0"/>
        <w:spacing w:before="6"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addition to the requirements under ITT 13.1,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submitted by a JV shall include a copy of the Joint </w:t>
      </w:r>
      <w:r w:rsidRPr="00F94024">
        <w:rPr>
          <w:rFonts w:ascii="Times New Roman" w:eastAsia="Times New Roman" w:hAnsi="Times New Roman" w:cs="Times New Roman"/>
          <w:color w:val="231F20"/>
          <w:spacing w:val="-4"/>
        </w:rPr>
        <w:t xml:space="preserve">Venture </w:t>
      </w:r>
      <w:r w:rsidRPr="00F94024">
        <w:rPr>
          <w:rFonts w:ascii="Times New Roman" w:eastAsia="Times New Roman" w:hAnsi="Times New Roman" w:cs="Times New Roman"/>
          <w:color w:val="231F20"/>
        </w:rPr>
        <w:t xml:space="preserve">Agreement entered into by all members. Alternatively, a Form of intent to execute a Joint </w:t>
      </w:r>
      <w:r w:rsidRPr="00F94024">
        <w:rPr>
          <w:rFonts w:ascii="Times New Roman" w:eastAsia="Times New Roman" w:hAnsi="Times New Roman" w:cs="Times New Roman"/>
          <w:color w:val="231F20"/>
          <w:spacing w:val="-4"/>
        </w:rPr>
        <w:t xml:space="preserve">Venture </w:t>
      </w:r>
      <w:r w:rsidRPr="00F94024">
        <w:rPr>
          <w:rFonts w:ascii="Times New Roman" w:eastAsia="Times New Roman" w:hAnsi="Times New Roman" w:cs="Times New Roman"/>
          <w:color w:val="231F20"/>
        </w:rPr>
        <w:t xml:space="preserve">Agreement in the event of a successful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be signed by all members and submitted with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together with a copy of the proposed Agreement.</w:t>
      </w:r>
    </w:p>
    <w:p w:rsidR="00F94024" w:rsidRPr="00F94024" w:rsidRDefault="00F94024" w:rsidP="00F94024">
      <w:pPr>
        <w:widowControl w:val="0"/>
        <w:tabs>
          <w:tab w:val="left" w:pos="1415"/>
        </w:tabs>
        <w:autoSpaceDE w:val="0"/>
        <w:autoSpaceDN w:val="0"/>
        <w:spacing w:before="6" w:after="0" w:line="230" w:lineRule="auto"/>
        <w:ind w:right="850"/>
        <w:jc w:val="both"/>
        <w:rPr>
          <w:rFonts w:ascii="Times New Roman" w:eastAsia="Times New Roman" w:hAnsi="Times New Roman" w:cs="Times New Roman"/>
          <w:color w:val="231F20"/>
        </w:rPr>
      </w:pPr>
    </w:p>
    <w:p w:rsidR="00F94024" w:rsidRPr="00F94024" w:rsidRDefault="00F94024" w:rsidP="00F94024">
      <w:pPr>
        <w:autoSpaceDE w:val="0"/>
        <w:autoSpaceDN w:val="0"/>
        <w:adjustRightInd w:val="0"/>
        <w:spacing w:after="0" w:line="240" w:lineRule="auto"/>
        <w:ind w:left="1440" w:hanging="576"/>
        <w:rPr>
          <w:rFonts w:ascii="Times New Roman" w:eastAsia="Times New Roman" w:hAnsi="Times New Roman" w:cs="Times New Roman"/>
          <w:color w:val="231F20"/>
        </w:rPr>
        <w:sectPr w:rsidR="00F94024" w:rsidRPr="00F94024">
          <w:pgSz w:w="11910" w:h="16840"/>
          <w:pgMar w:top="360" w:right="0" w:bottom="640" w:left="0" w:header="0" w:footer="441" w:gutter="0"/>
          <w:cols w:space="720"/>
        </w:sectPr>
      </w:pPr>
      <w:r w:rsidRPr="00F94024">
        <w:rPr>
          <w:rFonts w:ascii="Times New Roman" w:hAnsi="Times New Roman" w:cs="Times New Roman"/>
        </w:rPr>
        <w:t xml:space="preserve">13.3 </w:t>
      </w:r>
      <w:r w:rsidRPr="00F94024">
        <w:rPr>
          <w:rFonts w:ascii="Times New Roman" w:hAnsi="Times New Roman" w:cs="Times New Roman"/>
        </w:rPr>
        <w:tab/>
        <w:t>The Tenderer shall furnish in the Form of Tender information on commissions and gratuities, if any, paid or to be paid to agents or any other party relating to this Tender.</w:t>
      </w:r>
    </w:p>
    <w:p w:rsidR="00F94024" w:rsidRPr="00F94024" w:rsidRDefault="00F94024" w:rsidP="00F94024">
      <w:pPr>
        <w:widowControl w:val="0"/>
        <w:autoSpaceDE w:val="0"/>
        <w:autoSpaceDN w:val="0"/>
        <w:spacing w:after="0" w:line="240" w:lineRule="auto"/>
        <w:ind w:left="1440" w:hanging="576"/>
        <w:rPr>
          <w:rFonts w:ascii="Times New Roman" w:eastAsia="Times New Roman" w:hAnsi="Times New Roman" w:cs="Times New Roman"/>
          <w:sz w:val="20"/>
        </w:rPr>
      </w:pPr>
    </w:p>
    <w:p w:rsidR="00F94024" w:rsidRPr="00F94024" w:rsidRDefault="00F94024" w:rsidP="00F94024">
      <w:pPr>
        <w:widowControl w:val="0"/>
        <w:numPr>
          <w:ilvl w:val="0"/>
          <w:numId w:val="75"/>
        </w:numPr>
        <w:tabs>
          <w:tab w:val="left" w:pos="1420"/>
          <w:tab w:val="left" w:pos="1421"/>
        </w:tabs>
        <w:autoSpaceDE w:val="0"/>
        <w:autoSpaceDN w:val="0"/>
        <w:spacing w:before="237" w:after="0" w:line="240" w:lineRule="auto"/>
        <w:ind w:left="1440" w:hanging="576"/>
        <w:outlineLvl w:val="3"/>
        <w:rPr>
          <w:rFonts w:ascii="Times New Roman" w:eastAsia="Times New Roman" w:hAnsi="Times New Roman" w:cs="Times New Roman"/>
          <w:b/>
          <w:bCs/>
          <w:color w:val="231F20"/>
        </w:rPr>
      </w:pPr>
      <w:bookmarkStart w:id="20" w:name="_TOC_250076"/>
      <w:r w:rsidRPr="00F94024">
        <w:rPr>
          <w:rFonts w:ascii="Times New Roman" w:eastAsia="Times New Roman" w:hAnsi="Times New Roman" w:cs="Times New Roman"/>
          <w:b/>
          <w:bCs/>
          <w:color w:val="231F20"/>
        </w:rPr>
        <w:t xml:space="preserve">Form of </w:t>
      </w:r>
      <w:r w:rsidRPr="00F94024">
        <w:rPr>
          <w:rFonts w:ascii="Times New Roman" w:eastAsia="Times New Roman" w:hAnsi="Times New Roman" w:cs="Times New Roman"/>
          <w:b/>
          <w:bCs/>
          <w:color w:val="231F20"/>
          <w:spacing w:val="-4"/>
        </w:rPr>
        <w:t xml:space="preserve">Tender </w:t>
      </w:r>
      <w:r w:rsidRPr="00F94024">
        <w:rPr>
          <w:rFonts w:ascii="Times New Roman" w:eastAsia="Times New Roman" w:hAnsi="Times New Roman" w:cs="Times New Roman"/>
          <w:b/>
          <w:bCs/>
          <w:color w:val="231F20"/>
        </w:rPr>
        <w:t>and Activity</w:t>
      </w:r>
      <w:bookmarkEnd w:id="20"/>
      <w:r w:rsidRPr="00F94024">
        <w:rPr>
          <w:rFonts w:ascii="Times New Roman" w:eastAsia="Times New Roman" w:hAnsi="Times New Roman" w:cs="Times New Roman"/>
          <w:b/>
          <w:bCs/>
          <w:color w:val="231F20"/>
        </w:rPr>
        <w:t xml:space="preserve"> Schedule</w:t>
      </w:r>
    </w:p>
    <w:p w:rsidR="00F94024" w:rsidRPr="00F94024" w:rsidRDefault="00F94024" w:rsidP="00F94024">
      <w:pPr>
        <w:widowControl w:val="0"/>
        <w:numPr>
          <w:ilvl w:val="1"/>
          <w:numId w:val="75"/>
        </w:numPr>
        <w:tabs>
          <w:tab w:val="left" w:pos="1421"/>
        </w:tabs>
        <w:autoSpaceDE w:val="0"/>
        <w:autoSpaceDN w:val="0"/>
        <w:spacing w:before="242"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and priced Activity Schedule shall be prepared using the relevant forms furnished in Section </w:t>
      </w:r>
      <w:r w:rsidRPr="00F94024">
        <w:rPr>
          <w:rFonts w:ascii="Times New Roman" w:eastAsia="Times New Roman" w:hAnsi="Times New Roman" w:cs="Times New Roman"/>
          <w:color w:val="231F20"/>
          <w:spacing w:val="-10"/>
        </w:rPr>
        <w:t xml:space="preserve">IV, </w:t>
      </w:r>
      <w:r w:rsidRPr="00F94024">
        <w:rPr>
          <w:rFonts w:ascii="Times New Roman" w:eastAsia="Times New Roman" w:hAnsi="Times New Roman" w:cs="Times New Roman"/>
          <w:color w:val="231F20"/>
        </w:rPr>
        <w:t>Tendering Forms. The forms must be completed without any alterations to the text, and no substitutes shall be accepted except as provided under ITT 22.3. All blank spaces shall be ﬁlled in with the information requested.</w:t>
      </w:r>
    </w:p>
    <w:p w:rsidR="00F94024" w:rsidRPr="00F94024" w:rsidRDefault="00F94024" w:rsidP="00F94024">
      <w:pPr>
        <w:widowControl w:val="0"/>
        <w:tabs>
          <w:tab w:val="left" w:pos="1421"/>
        </w:tabs>
        <w:autoSpaceDE w:val="0"/>
        <w:autoSpaceDN w:val="0"/>
        <w:spacing w:before="267"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14.2</w:t>
      </w:r>
      <w:r w:rsidRPr="00F94024">
        <w:rPr>
          <w:rFonts w:ascii="Times New Roman" w:eastAsia="Times New Roman" w:hAnsi="Times New Roman" w:cs="Times New Roman"/>
          <w:color w:val="231F20"/>
        </w:rPr>
        <w:tab/>
        <w:t xml:space="preserve">The Tenderer shall furnish in the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information on commissions and gratuities, if </w:t>
      </w:r>
      <w:r w:rsidRPr="00F94024">
        <w:rPr>
          <w:rFonts w:ascii="Times New Roman" w:eastAsia="Times New Roman" w:hAnsi="Times New Roman" w:cs="Times New Roman"/>
          <w:color w:val="231F20"/>
          <w:spacing w:val="-4"/>
        </w:rPr>
        <w:t xml:space="preserve">any, </w:t>
      </w:r>
      <w:r w:rsidRPr="00F94024">
        <w:rPr>
          <w:rFonts w:ascii="Times New Roman" w:eastAsia="Times New Roman" w:hAnsi="Times New Roman" w:cs="Times New Roman"/>
          <w:color w:val="231F20"/>
        </w:rPr>
        <w:t xml:space="preserve">paid or to be paid to agents or any other party relating to this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0"/>
          <w:numId w:val="75"/>
        </w:numPr>
        <w:tabs>
          <w:tab w:val="left" w:pos="1420"/>
          <w:tab w:val="left" w:pos="1421"/>
        </w:tabs>
        <w:autoSpaceDE w:val="0"/>
        <w:autoSpaceDN w:val="0"/>
        <w:spacing w:before="238" w:after="0" w:line="240" w:lineRule="auto"/>
        <w:ind w:left="1440" w:hanging="576"/>
        <w:outlineLvl w:val="3"/>
        <w:rPr>
          <w:rFonts w:ascii="Times New Roman" w:eastAsia="Times New Roman" w:hAnsi="Times New Roman" w:cs="Times New Roman"/>
          <w:b/>
          <w:bCs/>
          <w:color w:val="231F20"/>
        </w:rPr>
      </w:pPr>
      <w:bookmarkStart w:id="21" w:name="_TOC_250075"/>
      <w:r w:rsidRPr="00F94024">
        <w:rPr>
          <w:rFonts w:ascii="Times New Roman" w:eastAsia="Times New Roman" w:hAnsi="Times New Roman" w:cs="Times New Roman"/>
          <w:b/>
          <w:bCs/>
          <w:color w:val="231F20"/>
        </w:rPr>
        <w:t>Alternative</w:t>
      </w:r>
      <w:bookmarkEnd w:id="21"/>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75"/>
        </w:numPr>
        <w:tabs>
          <w:tab w:val="left" w:pos="1421"/>
        </w:tabs>
        <w:autoSpaceDE w:val="0"/>
        <w:autoSpaceDN w:val="0"/>
        <w:spacing w:before="243"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Unless otherwise indicated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 xml:space="preserve">, alternative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shall not be considered. If alternatives are permitted, only the technical alternatives, if </w:t>
      </w:r>
      <w:r w:rsidRPr="00F94024">
        <w:rPr>
          <w:rFonts w:ascii="Times New Roman" w:eastAsia="Times New Roman" w:hAnsi="Times New Roman" w:cs="Times New Roman"/>
          <w:color w:val="231F20"/>
          <w:spacing w:val="-4"/>
        </w:rPr>
        <w:t xml:space="preserve">any, </w:t>
      </w:r>
      <w:r w:rsidRPr="00F94024">
        <w:rPr>
          <w:rFonts w:ascii="Times New Roman" w:eastAsia="Times New Roman" w:hAnsi="Times New Roman" w:cs="Times New Roman"/>
          <w:color w:val="231F20"/>
        </w:rPr>
        <w:t xml:space="preserve">of the Best Evaluated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be considered by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1"/>
          <w:numId w:val="75"/>
        </w:numPr>
        <w:tabs>
          <w:tab w:val="left" w:pos="1421"/>
        </w:tabs>
        <w:autoSpaceDE w:val="0"/>
        <w:autoSpaceDN w:val="0"/>
        <w:spacing w:before="245"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When alternative times for completion are explicitly invited, a statement to that effect will be included </w:t>
      </w:r>
      <w:r w:rsidRPr="00F94024">
        <w:rPr>
          <w:rFonts w:ascii="Times New Roman" w:eastAsia="Times New Roman" w:hAnsi="Times New Roman" w:cs="Times New Roman"/>
          <w:b/>
          <w:color w:val="231F20"/>
        </w:rPr>
        <w:t xml:space="preserve">in the TDS </w:t>
      </w:r>
      <w:r w:rsidRPr="00F94024">
        <w:rPr>
          <w:rFonts w:ascii="Times New Roman" w:eastAsia="Times New Roman" w:hAnsi="Times New Roman" w:cs="Times New Roman"/>
          <w:color w:val="231F20"/>
        </w:rPr>
        <w:t>and the method of evaluating different time schedules will be described in Section III, Evaluation and Qualiﬁcation Criteria.</w:t>
      </w:r>
    </w:p>
    <w:p w:rsidR="00F94024" w:rsidRPr="00F94024" w:rsidRDefault="00F94024" w:rsidP="00F94024">
      <w:pPr>
        <w:widowControl w:val="0"/>
        <w:numPr>
          <w:ilvl w:val="1"/>
          <w:numId w:val="75"/>
        </w:numPr>
        <w:tabs>
          <w:tab w:val="left" w:pos="1421"/>
        </w:tabs>
        <w:autoSpaceDE w:val="0"/>
        <w:autoSpaceDN w:val="0"/>
        <w:spacing w:before="246"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When speciﬁed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 xml:space="preserve">, Tenderers a reemitted to submit alternative technical solutions for speciﬁed parts of the Services, and such parts will be identiﬁed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 as will the method for their evaluating, and described in Section VII, Procuring Entity's Requirements.</w:t>
      </w:r>
    </w:p>
    <w:p w:rsidR="00F94024" w:rsidRPr="00F94024" w:rsidRDefault="00F94024" w:rsidP="00F94024">
      <w:pPr>
        <w:widowControl w:val="0"/>
        <w:numPr>
          <w:ilvl w:val="0"/>
          <w:numId w:val="77"/>
        </w:numPr>
        <w:tabs>
          <w:tab w:val="left" w:pos="1420"/>
          <w:tab w:val="left" w:pos="1421"/>
        </w:tabs>
        <w:autoSpaceDE w:val="0"/>
        <w:autoSpaceDN w:val="0"/>
        <w:spacing w:before="238" w:after="0" w:line="240" w:lineRule="auto"/>
        <w:ind w:left="1440" w:hanging="576"/>
        <w:outlineLvl w:val="3"/>
        <w:rPr>
          <w:rFonts w:ascii="Times New Roman" w:eastAsia="Times New Roman" w:hAnsi="Times New Roman" w:cs="Times New Roman"/>
          <w:b/>
          <w:bCs/>
          <w:color w:val="231F20"/>
        </w:rPr>
      </w:pPr>
      <w:bookmarkStart w:id="22" w:name="_TOC_250074"/>
      <w:r w:rsidRPr="00F94024">
        <w:rPr>
          <w:rFonts w:ascii="Times New Roman" w:eastAsia="Times New Roman" w:hAnsi="Times New Roman" w:cs="Times New Roman"/>
          <w:b/>
          <w:bCs/>
          <w:color w:val="231F20"/>
          <w:spacing w:val="-4"/>
        </w:rPr>
        <w:t xml:space="preserve">Tender </w:t>
      </w:r>
      <w:r w:rsidRPr="00F94024">
        <w:rPr>
          <w:rFonts w:ascii="Times New Roman" w:eastAsia="Times New Roman" w:hAnsi="Times New Roman" w:cs="Times New Roman"/>
          <w:b/>
          <w:bCs/>
          <w:color w:val="231F20"/>
        </w:rPr>
        <w:t>Prices and</w:t>
      </w:r>
      <w:bookmarkEnd w:id="22"/>
      <w:r w:rsidRPr="00F94024">
        <w:rPr>
          <w:rFonts w:ascii="Times New Roman" w:eastAsia="Times New Roman" w:hAnsi="Times New Roman" w:cs="Times New Roman"/>
          <w:b/>
          <w:bCs/>
          <w:color w:val="231F20"/>
        </w:rPr>
        <w:t xml:space="preserve"> Discounts</w:t>
      </w:r>
    </w:p>
    <w:p w:rsidR="00F94024" w:rsidRPr="00F94024" w:rsidRDefault="00F94024" w:rsidP="00F94024">
      <w:pPr>
        <w:widowControl w:val="0"/>
        <w:numPr>
          <w:ilvl w:val="1"/>
          <w:numId w:val="77"/>
        </w:numPr>
        <w:tabs>
          <w:tab w:val="left" w:pos="1421"/>
        </w:tabs>
        <w:autoSpaceDE w:val="0"/>
        <w:autoSpaceDN w:val="0"/>
        <w:spacing w:before="242"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prices and discounts (including any price reduction) quoted by the Tenderer in the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and in the Activity Schedule (s) shall conform to the requirements speciﬁed </w:t>
      </w:r>
      <w:r w:rsidRPr="00F94024">
        <w:rPr>
          <w:rFonts w:ascii="Times New Roman" w:eastAsia="Times New Roman" w:hAnsi="Times New Roman" w:cs="Times New Roman"/>
          <w:color w:val="231F20"/>
          <w:spacing w:val="-3"/>
        </w:rPr>
        <w:t>below.</w:t>
      </w:r>
    </w:p>
    <w:p w:rsidR="00F94024" w:rsidRPr="00F94024" w:rsidRDefault="00F94024" w:rsidP="00F94024">
      <w:pPr>
        <w:widowControl w:val="0"/>
        <w:numPr>
          <w:ilvl w:val="1"/>
          <w:numId w:val="77"/>
        </w:numPr>
        <w:tabs>
          <w:tab w:val="left" w:pos="1421"/>
        </w:tabs>
        <w:autoSpaceDE w:val="0"/>
        <w:autoSpaceDN w:val="0"/>
        <w:spacing w:before="237" w:after="0" w:line="240" w:lineRule="auto"/>
        <w:ind w:left="1440" w:hanging="576"/>
        <w:rPr>
          <w:rFonts w:ascii="Times New Roman" w:eastAsia="Times New Roman" w:hAnsi="Times New Roman" w:cs="Times New Roman"/>
          <w:color w:val="231F20"/>
        </w:rPr>
      </w:pPr>
      <w:r w:rsidRPr="00F94024">
        <w:rPr>
          <w:rFonts w:ascii="Times New Roman" w:eastAsia="Times New Roman" w:hAnsi="Times New Roman" w:cs="Times New Roman"/>
          <w:color w:val="231F20"/>
        </w:rPr>
        <w:t>All lots (contracts) and items must be listed and priced separately in the Activity Schedule(s).</w:t>
      </w:r>
    </w:p>
    <w:p w:rsidR="00F94024" w:rsidRPr="00F94024" w:rsidRDefault="00F94024" w:rsidP="00F94024">
      <w:pPr>
        <w:widowControl w:val="0"/>
        <w:numPr>
          <w:ilvl w:val="1"/>
          <w:numId w:val="77"/>
        </w:numPr>
        <w:tabs>
          <w:tab w:val="left" w:pos="1421"/>
        </w:tabs>
        <w:autoSpaceDE w:val="0"/>
        <w:autoSpaceDN w:val="0"/>
        <w:spacing w:before="243"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Contract shall be for the Services, as described in Appendix A to the Contract and in the Speciﬁcations (or </w:t>
      </w:r>
      <w:r w:rsidRPr="00F94024">
        <w:rPr>
          <w:rFonts w:ascii="Times New Roman" w:eastAsia="Times New Roman" w:hAnsi="Times New Roman" w:cs="Times New Roman"/>
          <w:color w:val="231F20"/>
          <w:spacing w:val="-4"/>
        </w:rPr>
        <w:t xml:space="preserve">Terms </w:t>
      </w:r>
      <w:r w:rsidRPr="00F94024">
        <w:rPr>
          <w:rFonts w:ascii="Times New Roman" w:eastAsia="Times New Roman" w:hAnsi="Times New Roman" w:cs="Times New Roman"/>
          <w:color w:val="231F20"/>
        </w:rPr>
        <w:t xml:space="preserve">of Reference), based on the priced Activity Schedule, sub mitted by the </w:t>
      </w:r>
      <w:r w:rsidRPr="00F94024">
        <w:rPr>
          <w:rFonts w:ascii="Times New Roman" w:eastAsia="Times New Roman" w:hAnsi="Times New Roman" w:cs="Times New Roman"/>
          <w:color w:val="231F20"/>
          <w:spacing w:val="-4"/>
        </w:rPr>
        <w:t>Tenderer.</w:t>
      </w:r>
    </w:p>
    <w:p w:rsidR="00F94024" w:rsidRPr="00F94024" w:rsidRDefault="00F94024" w:rsidP="00F94024">
      <w:pPr>
        <w:widowControl w:val="0"/>
        <w:numPr>
          <w:ilvl w:val="1"/>
          <w:numId w:val="77"/>
        </w:numPr>
        <w:tabs>
          <w:tab w:val="left" w:pos="1421"/>
        </w:tabs>
        <w:autoSpaceDE w:val="0"/>
        <w:autoSpaceDN w:val="0"/>
        <w:spacing w:before="245"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Tenderer shall quote any discounts and indicate the methodology for their application in the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in accordance with ITT 16.1.</w:t>
      </w:r>
    </w:p>
    <w:p w:rsidR="00F94024" w:rsidRPr="00F94024" w:rsidRDefault="00F94024" w:rsidP="00F94024">
      <w:pPr>
        <w:widowControl w:val="0"/>
        <w:numPr>
          <w:ilvl w:val="1"/>
          <w:numId w:val="77"/>
        </w:numPr>
        <w:tabs>
          <w:tab w:val="left" w:pos="1421"/>
        </w:tabs>
        <w:autoSpaceDE w:val="0"/>
        <w:autoSpaceDN w:val="0"/>
        <w:spacing w:before="245"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Tenderer shall ﬁll in rates and prices for all items of the Services described in the in Speciﬁcations (or </w:t>
      </w:r>
      <w:r w:rsidRPr="00F94024">
        <w:rPr>
          <w:rFonts w:ascii="Times New Roman" w:eastAsia="Times New Roman" w:hAnsi="Times New Roman" w:cs="Times New Roman"/>
          <w:color w:val="231F20"/>
          <w:spacing w:val="-4"/>
        </w:rPr>
        <w:t xml:space="preserve">Terms </w:t>
      </w:r>
      <w:r w:rsidRPr="00F94024">
        <w:rPr>
          <w:rFonts w:ascii="Times New Roman" w:eastAsia="Times New Roman" w:hAnsi="Times New Roman" w:cs="Times New Roman"/>
          <w:color w:val="231F20"/>
        </w:rPr>
        <w:t>of Reference), and listed in the Activity Schedule in Section VII, Procuring Entity's Requirements. Items for which no rate or price is entered by the Tenderer will not be paid for by the Procuring Entity when executed and shall be deemed covered by the other rates and prices in the Activity Schedule.</w:t>
      </w:r>
    </w:p>
    <w:p w:rsidR="00F94024" w:rsidRPr="00F94024" w:rsidRDefault="00F94024" w:rsidP="00F94024">
      <w:pPr>
        <w:widowControl w:val="0"/>
        <w:numPr>
          <w:ilvl w:val="1"/>
          <w:numId w:val="77"/>
        </w:numPr>
        <w:tabs>
          <w:tab w:val="left" w:pos="1421"/>
        </w:tabs>
        <w:autoSpaceDE w:val="0"/>
        <w:autoSpaceDN w:val="0"/>
        <w:spacing w:before="247" w:after="0" w:line="230" w:lineRule="auto"/>
        <w:ind w:left="1440" w:right="851"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All duties, taxes, and other levies payable by the Service Provider under the Contract, or for any other cause, as of the date 30 days prior to the deadline for submission of Tenders, shall be included in the total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price submitted by the </w:t>
      </w:r>
      <w:r w:rsidRPr="00F94024">
        <w:rPr>
          <w:rFonts w:ascii="Times New Roman" w:eastAsia="Times New Roman" w:hAnsi="Times New Roman" w:cs="Times New Roman"/>
          <w:color w:val="231F20"/>
          <w:spacing w:val="-4"/>
        </w:rPr>
        <w:t>Tenderer.</w:t>
      </w:r>
    </w:p>
    <w:p w:rsidR="00F94024" w:rsidRPr="00F94024" w:rsidRDefault="00F94024" w:rsidP="00F94024">
      <w:pPr>
        <w:widowControl w:val="0"/>
        <w:numPr>
          <w:ilvl w:val="1"/>
          <w:numId w:val="77"/>
        </w:numPr>
        <w:tabs>
          <w:tab w:val="left" w:pos="1420"/>
        </w:tabs>
        <w:autoSpaceDE w:val="0"/>
        <w:autoSpaceDN w:val="0"/>
        <w:spacing w:before="246" w:after="0" w:line="230" w:lineRule="auto"/>
        <w:ind w:left="1440" w:right="851"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provided for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 xml:space="preserve">, the rates and prices quoted by the Tenderer shall be subject to adjustment during the performance of the Contract in accordance with and the provisions of Clause 6.6 of the General Conditions of Contract and / or Special Conditions of Contract. The Tenderer shall submit with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all the information required under the Special Conditions of Contract and of the General Conditions of Contract.</w:t>
      </w:r>
    </w:p>
    <w:p w:rsidR="00F94024" w:rsidRPr="00F94024" w:rsidRDefault="00F94024" w:rsidP="00F94024">
      <w:pPr>
        <w:widowControl w:val="0"/>
        <w:numPr>
          <w:ilvl w:val="1"/>
          <w:numId w:val="77"/>
        </w:numPr>
        <w:tabs>
          <w:tab w:val="left" w:pos="1420"/>
        </w:tabs>
        <w:autoSpaceDE w:val="0"/>
        <w:autoSpaceDN w:val="0"/>
        <w:spacing w:before="247" w:after="0" w:line="230" w:lineRule="auto"/>
        <w:ind w:left="1440" w:right="851"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For the purpose of determining the remuneration due for additional Services, a breakdown of the lump-sum price shall be provided by the Tenderer in the form of Appendices D and E to the Contract.</w:t>
      </w:r>
    </w:p>
    <w:p w:rsidR="00F94024" w:rsidRPr="00F94024" w:rsidRDefault="00F94024" w:rsidP="00F94024">
      <w:pPr>
        <w:widowControl w:val="0"/>
        <w:numPr>
          <w:ilvl w:val="0"/>
          <w:numId w:val="78"/>
        </w:numPr>
        <w:tabs>
          <w:tab w:val="left" w:pos="1419"/>
          <w:tab w:val="left" w:pos="1420"/>
        </w:tabs>
        <w:autoSpaceDE w:val="0"/>
        <w:autoSpaceDN w:val="0"/>
        <w:spacing w:before="237" w:after="0" w:line="240" w:lineRule="auto"/>
        <w:ind w:left="1361" w:hanging="510"/>
        <w:outlineLvl w:val="3"/>
        <w:rPr>
          <w:rFonts w:ascii="Times New Roman" w:eastAsia="Times New Roman" w:hAnsi="Times New Roman" w:cs="Times New Roman"/>
          <w:b/>
          <w:bCs/>
          <w:color w:val="231F20"/>
        </w:rPr>
      </w:pPr>
      <w:bookmarkStart w:id="23" w:name="_TOC_250073"/>
      <w:r w:rsidRPr="00F94024">
        <w:rPr>
          <w:rFonts w:ascii="Times New Roman" w:eastAsia="Times New Roman" w:hAnsi="Times New Roman" w:cs="Times New Roman"/>
          <w:b/>
          <w:bCs/>
          <w:color w:val="231F20"/>
        </w:rPr>
        <w:t xml:space="preserve">Currencies of </w:t>
      </w:r>
      <w:r w:rsidRPr="00F94024">
        <w:rPr>
          <w:rFonts w:ascii="Times New Roman" w:eastAsia="Times New Roman" w:hAnsi="Times New Roman" w:cs="Times New Roman"/>
          <w:b/>
          <w:bCs/>
          <w:color w:val="231F20"/>
          <w:spacing w:val="-4"/>
        </w:rPr>
        <w:t xml:space="preserve">Tender </w:t>
      </w:r>
      <w:r w:rsidRPr="00F94024">
        <w:rPr>
          <w:rFonts w:ascii="Times New Roman" w:eastAsia="Times New Roman" w:hAnsi="Times New Roman" w:cs="Times New Roman"/>
          <w:b/>
          <w:bCs/>
          <w:color w:val="231F20"/>
        </w:rPr>
        <w:t>and</w:t>
      </w:r>
      <w:bookmarkEnd w:id="23"/>
      <w:r w:rsidRPr="00F94024">
        <w:rPr>
          <w:rFonts w:ascii="Times New Roman" w:eastAsia="Times New Roman" w:hAnsi="Times New Roman" w:cs="Times New Roman"/>
          <w:b/>
          <w:bCs/>
          <w:color w:val="231F20"/>
        </w:rPr>
        <w:t xml:space="preserve"> Payment</w:t>
      </w:r>
    </w:p>
    <w:p w:rsidR="00F94024" w:rsidRPr="00F94024" w:rsidRDefault="00F94024" w:rsidP="00F94024">
      <w:pPr>
        <w:widowControl w:val="0"/>
        <w:numPr>
          <w:ilvl w:val="1"/>
          <w:numId w:val="79"/>
        </w:numPr>
        <w:tabs>
          <w:tab w:val="left" w:pos="1420"/>
        </w:tabs>
        <w:autoSpaceDE w:val="0"/>
        <w:autoSpaceDN w:val="0"/>
        <w:spacing w:before="234" w:after="0" w:line="240" w:lineRule="auto"/>
        <w:ind w:left="1361" w:hanging="510"/>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currency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and the currency of payments shall be Kenya Shillings.</w:t>
      </w:r>
    </w:p>
    <w:p w:rsidR="00F94024" w:rsidRPr="00F94024" w:rsidRDefault="00F94024" w:rsidP="00F94024">
      <w:pPr>
        <w:widowControl w:val="0"/>
        <w:numPr>
          <w:ilvl w:val="0"/>
          <w:numId w:val="78"/>
        </w:numPr>
        <w:tabs>
          <w:tab w:val="left" w:pos="1419"/>
          <w:tab w:val="left" w:pos="1420"/>
        </w:tabs>
        <w:autoSpaceDE w:val="0"/>
        <w:autoSpaceDN w:val="0"/>
        <w:spacing w:before="234" w:after="0" w:line="240" w:lineRule="auto"/>
        <w:ind w:left="1440" w:hanging="576"/>
        <w:outlineLvl w:val="3"/>
        <w:rPr>
          <w:rFonts w:ascii="Times New Roman" w:eastAsia="Times New Roman" w:hAnsi="Times New Roman" w:cs="Times New Roman"/>
          <w:b/>
          <w:bCs/>
          <w:color w:val="231F20"/>
        </w:rPr>
      </w:pPr>
      <w:bookmarkStart w:id="24" w:name="_TOC_250072"/>
      <w:r w:rsidRPr="00F94024">
        <w:rPr>
          <w:rFonts w:ascii="Times New Roman" w:eastAsia="Times New Roman" w:hAnsi="Times New Roman" w:cs="Times New Roman"/>
          <w:b/>
          <w:bCs/>
          <w:color w:val="231F20"/>
        </w:rPr>
        <w:t>Documents Establishing Conformity of</w:t>
      </w:r>
      <w:bookmarkEnd w:id="24"/>
      <w:r w:rsidRPr="00F94024">
        <w:rPr>
          <w:rFonts w:ascii="Times New Roman" w:eastAsia="Times New Roman" w:hAnsi="Times New Roman" w:cs="Times New Roman"/>
          <w:b/>
          <w:bCs/>
          <w:color w:val="231F20"/>
        </w:rPr>
        <w:t xml:space="preserve"> Services</w:t>
      </w:r>
    </w:p>
    <w:p w:rsidR="00F94024" w:rsidRPr="00F94024" w:rsidRDefault="00F94024" w:rsidP="00F94024">
      <w:pPr>
        <w:widowControl w:val="0"/>
        <w:tabs>
          <w:tab w:val="left" w:pos="1420"/>
        </w:tabs>
        <w:autoSpaceDE w:val="0"/>
        <w:autoSpaceDN w:val="0"/>
        <w:spacing w:before="243" w:after="0" w:line="230" w:lineRule="auto"/>
        <w:ind w:left="1440" w:right="851"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spacing w:val="-8"/>
        </w:rPr>
        <w:t>18.1</w:t>
      </w:r>
      <w:r w:rsidRPr="00F94024">
        <w:rPr>
          <w:rFonts w:ascii="Times New Roman" w:eastAsia="Times New Roman" w:hAnsi="Times New Roman" w:cs="Times New Roman"/>
          <w:color w:val="231F20"/>
          <w:spacing w:val="-8"/>
        </w:rPr>
        <w:tab/>
        <w:t xml:space="preserve">To </w:t>
      </w:r>
      <w:r w:rsidRPr="00F94024">
        <w:rPr>
          <w:rFonts w:ascii="Times New Roman" w:eastAsia="Times New Roman" w:hAnsi="Times New Roman" w:cs="Times New Roman"/>
          <w:color w:val="231F20"/>
        </w:rPr>
        <w:t xml:space="preserve">establish the conformity of the Non-Consulting Services to the tendering document, the Tenderer shall furnish as part of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the documentary evidence that Services provided conform to the technical speciﬁcations and standards speciﬁed in Section VII, Procuring Entity's Requirements.</w:t>
      </w:r>
    </w:p>
    <w:p w:rsidR="00F94024" w:rsidRPr="00F94024" w:rsidRDefault="00F94024" w:rsidP="00F94024">
      <w:pPr>
        <w:widowControl w:val="0"/>
        <w:autoSpaceDE w:val="0"/>
        <w:autoSpaceDN w:val="0"/>
        <w:spacing w:after="0" w:line="230" w:lineRule="auto"/>
        <w:ind w:left="1440" w:hanging="576"/>
        <w:jc w:val="both"/>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30" w:lineRule="auto"/>
        <w:ind w:left="1440" w:hanging="576"/>
        <w:jc w:val="both"/>
        <w:rPr>
          <w:rFonts w:ascii="Times New Roman" w:eastAsia="Times New Roman" w:hAnsi="Times New Roman" w:cs="Times New Roman"/>
        </w:rPr>
        <w:sectPr w:rsidR="00F94024" w:rsidRPr="00F94024">
          <w:type w:val="continuous"/>
          <w:pgSz w:w="11910" w:h="16840"/>
          <w:pgMar w:top="860" w:right="0" w:bottom="280" w:left="0" w:header="720" w:footer="720" w:gutter="0"/>
          <w:cols w:num="2" w:space="720" w:equalWidth="0">
            <w:col w:w="1236" w:space="40"/>
            <w:col w:w="10634"/>
          </w:cols>
        </w:sectPr>
      </w:pPr>
    </w:p>
    <w:p w:rsidR="00F94024" w:rsidRPr="00F94024" w:rsidRDefault="00F94024" w:rsidP="00F94024">
      <w:pPr>
        <w:widowControl w:val="0"/>
        <w:autoSpaceDE w:val="0"/>
        <w:autoSpaceDN w:val="0"/>
        <w:spacing w:before="2" w:after="0" w:line="240" w:lineRule="auto"/>
        <w:ind w:left="1296" w:hanging="576"/>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240" w:lineRule="auto"/>
        <w:ind w:left="1440" w:right="850" w:hanging="576"/>
        <w:rPr>
          <w:rFonts w:ascii="Times New Roman" w:eastAsia="Times New Roman" w:hAnsi="Times New Roman" w:cs="Times New Roman"/>
        </w:rPr>
      </w:pPr>
      <w:r w:rsidRPr="00F94024">
        <w:rPr>
          <w:rFonts w:ascii="Times New Roman" w:hAnsi="Times New Roman" w:cs="Times New Roman"/>
        </w:rPr>
        <w:t xml:space="preserve">18.2 </w:t>
      </w:r>
      <w:r w:rsidRPr="00F94024">
        <w:rPr>
          <w:rFonts w:ascii="Times New Roman" w:hAnsi="Times New Roman" w:cs="Times New Roman"/>
        </w:rPr>
        <w:tab/>
        <w:t>Standards for provision of the Non-Consulting Services are</w:t>
      </w:r>
      <w:r w:rsidRPr="00F94024">
        <w:rPr>
          <w:rFonts w:ascii="TimesNewRomanPSMT" w:hAnsi="TimesNewRomanPSMT" w:cs="TimesNewRomanPSMT"/>
        </w:rPr>
        <w:t xml:space="preserve"> </w:t>
      </w:r>
      <w:r w:rsidRPr="00F94024">
        <w:rPr>
          <w:rFonts w:ascii="Times New Roman" w:eastAsia="Times New Roman" w:hAnsi="Times New Roman" w:cs="Times New Roman"/>
        </w:rPr>
        <w:t>intended to be descriptive only and not restrictive. The Tenderer may offer other standards of quality provided that it demonstrates, to the Procuring Entity's satisfaction, that the substitutions ensure substantial equivalence or are superior to those speciﬁed in the Section VII, Procuring Entity's Requirements.</w:t>
      </w:r>
    </w:p>
    <w:p w:rsidR="00F94024" w:rsidRPr="00F94024" w:rsidRDefault="00F94024" w:rsidP="00F94024">
      <w:pPr>
        <w:widowControl w:val="0"/>
        <w:tabs>
          <w:tab w:val="left" w:pos="1421"/>
        </w:tabs>
        <w:autoSpaceDE w:val="0"/>
        <w:autoSpaceDN w:val="0"/>
        <w:spacing w:after="0" w:line="230" w:lineRule="auto"/>
        <w:ind w:left="1440" w:right="851" w:hanging="576"/>
        <w:jc w:val="both"/>
        <w:rPr>
          <w:rFonts w:ascii="Times New Roman" w:eastAsia="Times New Roman" w:hAnsi="Times New Roman" w:cs="Times New Roman"/>
          <w:color w:val="231F20"/>
        </w:rPr>
      </w:pPr>
    </w:p>
    <w:p w:rsidR="00F94024" w:rsidRPr="00F94024" w:rsidRDefault="00F94024" w:rsidP="00F94024">
      <w:pPr>
        <w:widowControl w:val="0"/>
        <w:tabs>
          <w:tab w:val="left" w:pos="1414"/>
        </w:tabs>
        <w:autoSpaceDE w:val="0"/>
        <w:autoSpaceDN w:val="0"/>
        <w:spacing w:after="0" w:line="230" w:lineRule="auto"/>
        <w:ind w:left="1440" w:right="851"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18.3</w:t>
      </w:r>
      <w:r w:rsidRPr="00F94024">
        <w:rPr>
          <w:rFonts w:ascii="Times New Roman" w:eastAsia="Times New Roman" w:hAnsi="Times New Roman" w:cs="Times New Roman"/>
          <w:color w:val="231F20"/>
        </w:rPr>
        <w:tab/>
        <w:t xml:space="preserve">Tender to provide, as part of the data for qualiﬁcation, such information, including details of ownership, as shall be required to determine whether, according to the classiﬁcation established by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u w:val="single" w:color="231F20"/>
        </w:rPr>
        <w:t>a Service provider or group of service providers.</w:t>
      </w:r>
      <w:r w:rsidRPr="00F94024">
        <w:rPr>
          <w:rFonts w:ascii="Times New Roman" w:eastAsia="Times New Roman" w:hAnsi="Times New Roman" w:cs="Times New Roman"/>
          <w:color w:val="231F20"/>
        </w:rPr>
        <w:t xml:space="preserve"> qualiﬁes for a margin of preference. Further the information will enable the Procuring Entity identify any actual or potential conﬂict of interest in relation to the procurement and/or contract management processes, or a possibility of collusion between tenderers, and thereby help to prevent any corrupt inﬂuence in relation to the procurement processor contract management.</w:t>
      </w:r>
    </w:p>
    <w:p w:rsidR="00F94024" w:rsidRPr="00F94024" w:rsidRDefault="00F94024" w:rsidP="00F94024">
      <w:pPr>
        <w:widowControl w:val="0"/>
        <w:tabs>
          <w:tab w:val="left" w:pos="1414"/>
        </w:tabs>
        <w:autoSpaceDE w:val="0"/>
        <w:autoSpaceDN w:val="0"/>
        <w:spacing w:after="0" w:line="230" w:lineRule="auto"/>
        <w:ind w:left="1440" w:right="851" w:hanging="576"/>
        <w:jc w:val="both"/>
        <w:rPr>
          <w:rFonts w:ascii="Times New Roman" w:eastAsia="Times New Roman" w:hAnsi="Times New Roman" w:cs="Times New Roman"/>
          <w:color w:val="231F20"/>
        </w:rPr>
      </w:pPr>
    </w:p>
    <w:p w:rsidR="00F94024" w:rsidRPr="00F94024" w:rsidRDefault="00F94024" w:rsidP="00F94024">
      <w:pPr>
        <w:widowControl w:val="0"/>
        <w:tabs>
          <w:tab w:val="left" w:pos="1414"/>
        </w:tabs>
        <w:autoSpaceDE w:val="0"/>
        <w:autoSpaceDN w:val="0"/>
        <w:spacing w:before="132"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18.4</w:t>
      </w:r>
      <w:r w:rsidRPr="00F94024">
        <w:rPr>
          <w:rFonts w:ascii="Times New Roman" w:eastAsia="Times New Roman" w:hAnsi="Times New Roman" w:cs="Times New Roman"/>
          <w:color w:val="231F20"/>
        </w:rPr>
        <w:tab/>
        <w:t>The purpose of the information described in ITT 18.3 above, overrides any claims to conﬁdentiality which a tenderer may have. There can be no circumstances in which it would be justiﬁed for a tenderer to keep information relating to its ownership and control conﬁdential where it is tendering to undertake public sector work and receive public sector funds. Thus, conﬁdentiality will not be accepted by the Procuring Entity as a justiﬁcation for a Tenderer's failure to disclose, or failure to provide required information on its ownership and control.</w:t>
      </w:r>
    </w:p>
    <w:p w:rsidR="00F94024" w:rsidRPr="00F94024" w:rsidRDefault="00F94024" w:rsidP="00F94024">
      <w:pPr>
        <w:widowControl w:val="0"/>
        <w:tabs>
          <w:tab w:val="left" w:pos="1413"/>
        </w:tabs>
        <w:autoSpaceDE w:val="0"/>
        <w:autoSpaceDN w:val="0"/>
        <w:spacing w:before="248"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18.4</w:t>
      </w:r>
      <w:r w:rsidRPr="00F94024">
        <w:rPr>
          <w:rFonts w:ascii="Times New Roman" w:eastAsia="Times New Roman" w:hAnsi="Times New Roman" w:cs="Times New Roman"/>
          <w:color w:val="231F20"/>
        </w:rPr>
        <w:tab/>
        <w:t>The Tenderer shall provide further documentary proof, information or authorizations that the Procuring Entity may request in relation to ownership and control which information on any changes to the information which was provided by the tenderer under ITT18.3. The obligations to require this information shall continue for the duration of the procurement process and contract performance and after completion of the contract, if any change to the information previously provided may reveal a conﬂict of interest in relation to the award or management of the contract.</w:t>
      </w:r>
    </w:p>
    <w:p w:rsidR="00F94024" w:rsidRPr="00F94024" w:rsidRDefault="00F94024" w:rsidP="00F94024">
      <w:pPr>
        <w:widowControl w:val="0"/>
        <w:numPr>
          <w:ilvl w:val="1"/>
          <w:numId w:val="80"/>
        </w:numPr>
        <w:tabs>
          <w:tab w:val="left" w:pos="1413"/>
        </w:tabs>
        <w:autoSpaceDE w:val="0"/>
        <w:autoSpaceDN w:val="0"/>
        <w:spacing w:before="248"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All information provided by the tenderer pursuant to these requirements must be complete, current and accurate as at the date of provision to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 xml:space="preserve">In submitting the information required pursuant to these requirements, the Tenderer shall warrant that the information submitted is complete, current and accurate as at the date of submission to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1"/>
          <w:numId w:val="80"/>
        </w:numPr>
        <w:tabs>
          <w:tab w:val="left" w:pos="1413"/>
        </w:tabs>
        <w:autoSpaceDE w:val="0"/>
        <w:autoSpaceDN w:val="0"/>
        <w:spacing w:before="248"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If a tenderer fails to submit the information required by these requirements, its tenderer will be rejected. Similarly, if the Procuring Entity is unable, after taking reasonable steps, to verify to a reasonable degree the information submitted by a tenderer pursuant to these requirements, then the tender will be rejected.</w:t>
      </w:r>
    </w:p>
    <w:p w:rsidR="00F94024" w:rsidRPr="00F94024" w:rsidRDefault="00F94024" w:rsidP="00F94024">
      <w:pPr>
        <w:widowControl w:val="0"/>
        <w:numPr>
          <w:ilvl w:val="1"/>
          <w:numId w:val="80"/>
        </w:numPr>
        <w:tabs>
          <w:tab w:val="left" w:pos="1413"/>
        </w:tabs>
        <w:autoSpaceDE w:val="0"/>
        <w:autoSpaceDN w:val="0"/>
        <w:spacing w:before="248"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If information submitted by a tenderer pursuant to these requirements, or obtained by the Procuring Entity (whether through its own enquiries, through notiﬁcation by the public or otherwise), shows any conﬂict of interest which could materially and improperly beneﬁt the tenderer in relation to the procurement or contract management process, then:</w:t>
      </w:r>
    </w:p>
    <w:p w:rsidR="00F94024" w:rsidRPr="00F94024" w:rsidRDefault="00F94024" w:rsidP="00F94024">
      <w:pPr>
        <w:widowControl w:val="0"/>
        <w:numPr>
          <w:ilvl w:val="2"/>
          <w:numId w:val="59"/>
        </w:numPr>
        <w:tabs>
          <w:tab w:val="left" w:pos="1832"/>
          <w:tab w:val="left" w:pos="1833"/>
        </w:tabs>
        <w:autoSpaceDE w:val="0"/>
        <w:autoSpaceDN w:val="0"/>
        <w:spacing w:before="117"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If the procurement process is still on going, the tenderer will be disqualiﬁed from the procurement process,</w:t>
      </w:r>
    </w:p>
    <w:p w:rsidR="00F94024" w:rsidRPr="00F94024" w:rsidRDefault="00F94024" w:rsidP="00F94024">
      <w:pPr>
        <w:widowControl w:val="0"/>
        <w:numPr>
          <w:ilvl w:val="2"/>
          <w:numId w:val="59"/>
        </w:numPr>
        <w:tabs>
          <w:tab w:val="left" w:pos="1832"/>
          <w:tab w:val="left" w:pos="1833"/>
        </w:tabs>
        <w:autoSpaceDE w:val="0"/>
        <w:autoSpaceDN w:val="0"/>
        <w:spacing w:before="121" w:after="0" w:line="230" w:lineRule="auto"/>
        <w:ind w:right="848"/>
        <w:rPr>
          <w:rFonts w:ascii="Times New Roman" w:eastAsia="Times New Roman" w:hAnsi="Times New Roman" w:cs="Times New Roman"/>
        </w:rPr>
      </w:pPr>
      <w:r w:rsidRPr="00F94024">
        <w:rPr>
          <w:rFonts w:ascii="Times New Roman" w:eastAsia="Times New Roman" w:hAnsi="Times New Roman" w:cs="Times New Roman"/>
          <w:color w:val="231F20"/>
        </w:rPr>
        <w:t>if the contract has been awarded to that tenderer, the contract award will be set aside, pending the outcome of (iii),</w:t>
      </w:r>
    </w:p>
    <w:p w:rsidR="00F94024" w:rsidRPr="00F94024" w:rsidRDefault="00F94024" w:rsidP="00F94024">
      <w:pPr>
        <w:widowControl w:val="0"/>
        <w:numPr>
          <w:ilvl w:val="2"/>
          <w:numId w:val="59"/>
        </w:numPr>
        <w:tabs>
          <w:tab w:val="left" w:pos="1833"/>
        </w:tabs>
        <w:autoSpaceDE w:val="0"/>
        <w:autoSpaceDN w:val="0"/>
        <w:spacing w:before="123" w:after="0" w:line="230" w:lineRule="auto"/>
        <w:ind w:right="848"/>
        <w:rPr>
          <w:rFonts w:ascii="Times New Roman" w:eastAsia="Times New Roman" w:hAnsi="Times New Roman" w:cs="Times New Roman"/>
        </w:rPr>
      </w:pPr>
      <w:r w:rsidRPr="00F94024">
        <w:rPr>
          <w:rFonts w:ascii="Times New Roman" w:eastAsia="Times New Roman" w:hAnsi="Times New Roman" w:cs="Times New Roman"/>
          <w:color w:val="231F20"/>
        </w:rPr>
        <w:t>The tenderer will be referred to the relevant law enforcement authorities for investigation of whether the tenderer or any other persons have committed any criminal offence.</w:t>
      </w:r>
    </w:p>
    <w:p w:rsidR="00F94024" w:rsidRPr="00F94024" w:rsidRDefault="00F94024" w:rsidP="00F94024">
      <w:pPr>
        <w:widowControl w:val="0"/>
        <w:numPr>
          <w:ilvl w:val="1"/>
          <w:numId w:val="80"/>
        </w:numPr>
        <w:autoSpaceDE w:val="0"/>
        <w:autoSpaceDN w:val="0"/>
        <w:spacing w:before="245" w:after="0" w:line="230" w:lineRule="auto"/>
        <w:ind w:left="1372" w:right="839"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If a tenderer submits information pursuant to these requirements that is in complete, inaccurate or out-of-date, or attempts to obstruct the veriﬁcation process, then the consequences </w:t>
      </w:r>
      <w:smartTag w:uri="urn:schemas-microsoft-com:office:smarttags" w:element="stockticker">
        <w:r w:rsidRPr="00F94024">
          <w:rPr>
            <w:rFonts w:ascii="Times New Roman" w:eastAsia="Times New Roman" w:hAnsi="Times New Roman" w:cs="Times New Roman"/>
            <w:color w:val="231F20"/>
          </w:rPr>
          <w:t>ITT</w:t>
        </w:r>
      </w:smartTag>
      <w:r w:rsidRPr="00F94024">
        <w:rPr>
          <w:rFonts w:ascii="Times New Roman" w:eastAsia="Times New Roman" w:hAnsi="Times New Roman" w:cs="Times New Roman"/>
          <w:color w:val="231F20"/>
        </w:rPr>
        <w:t xml:space="preserve"> 18.9 will ensue unless the tenderer can show to the reasonable satisfaction of the Procuring Entity that any such act was not material, or was due to genuine err or which was not attributable to the intentional act, negligence or recklessness of the tenderer.</w:t>
      </w:r>
      <w:bookmarkStart w:id="25" w:name="_TOC_250071"/>
    </w:p>
    <w:p w:rsidR="00F94024" w:rsidRPr="00F94024" w:rsidRDefault="00F94024" w:rsidP="00F94024">
      <w:pPr>
        <w:widowControl w:val="0"/>
        <w:numPr>
          <w:ilvl w:val="0"/>
          <w:numId w:val="80"/>
        </w:numPr>
        <w:autoSpaceDE w:val="0"/>
        <w:autoSpaceDN w:val="0"/>
        <w:spacing w:before="245" w:after="0" w:line="230" w:lineRule="auto"/>
        <w:ind w:left="1361" w:right="839" w:hanging="510"/>
        <w:jc w:val="both"/>
        <w:rPr>
          <w:rFonts w:ascii="Times New Roman" w:eastAsia="Times New Roman" w:hAnsi="Times New Roman" w:cs="Times New Roman"/>
          <w:b/>
          <w:bCs/>
        </w:rPr>
      </w:pPr>
      <w:r w:rsidRPr="00F94024">
        <w:rPr>
          <w:rFonts w:ascii="Times New Roman" w:eastAsia="Times New Roman" w:hAnsi="Times New Roman" w:cs="Times New Roman"/>
          <w:b/>
          <w:bCs/>
          <w:color w:val="231F20"/>
        </w:rPr>
        <w:t>Documents Establishing the Eligibility and Qualiﬁcations of the</w:t>
      </w:r>
      <w:bookmarkEnd w:id="25"/>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4"/>
        </w:rPr>
        <w:t>Tenderer</w:t>
      </w:r>
    </w:p>
    <w:p w:rsidR="00F94024" w:rsidRPr="00F94024" w:rsidRDefault="00F94024" w:rsidP="00F94024">
      <w:pPr>
        <w:widowControl w:val="0"/>
        <w:numPr>
          <w:ilvl w:val="1"/>
          <w:numId w:val="85"/>
        </w:numPr>
        <w:tabs>
          <w:tab w:val="left" w:pos="1413"/>
        </w:tabs>
        <w:autoSpaceDE w:val="0"/>
        <w:autoSpaceDN w:val="0"/>
        <w:spacing w:before="243" w:after="0" w:line="230" w:lineRule="auto"/>
        <w:ind w:right="85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spacing w:val="-8"/>
        </w:rPr>
        <w:t xml:space="preserve">To </w:t>
      </w:r>
      <w:r w:rsidRPr="00F94024">
        <w:rPr>
          <w:rFonts w:ascii="Times New Roman" w:eastAsia="Times New Roman" w:hAnsi="Times New Roman" w:cs="Times New Roman"/>
          <w:color w:val="231F20"/>
        </w:rPr>
        <w:t xml:space="preserve">establish Tenderer's their eligibility in accordance with ITT4, Tenderers shall complete the Form of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included in Section </w:t>
      </w:r>
      <w:r w:rsidRPr="00F94024">
        <w:rPr>
          <w:rFonts w:ascii="Times New Roman" w:eastAsia="Times New Roman" w:hAnsi="Times New Roman" w:cs="Times New Roman"/>
          <w:color w:val="231F20"/>
          <w:spacing w:val="-10"/>
        </w:rPr>
        <w:t xml:space="preserve">IV, </w:t>
      </w:r>
      <w:r w:rsidRPr="00F94024">
        <w:rPr>
          <w:rFonts w:ascii="Times New Roman" w:eastAsia="Times New Roman" w:hAnsi="Times New Roman" w:cs="Times New Roman"/>
          <w:color w:val="231F20"/>
        </w:rPr>
        <w:t>Tendering Forms.</w:t>
      </w:r>
    </w:p>
    <w:p w:rsidR="00F94024" w:rsidRPr="00F94024" w:rsidRDefault="00F94024" w:rsidP="00F94024">
      <w:pPr>
        <w:widowControl w:val="0"/>
        <w:numPr>
          <w:ilvl w:val="1"/>
          <w:numId w:val="85"/>
        </w:numPr>
        <w:tabs>
          <w:tab w:val="left" w:pos="1413"/>
        </w:tabs>
        <w:autoSpaceDE w:val="0"/>
        <w:autoSpaceDN w:val="0"/>
        <w:spacing w:before="243" w:after="0" w:line="230" w:lineRule="auto"/>
        <w:ind w:right="85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documentary evidence of the Tenderer's qualiﬁcation stopper form the Contract if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is accepted shall establish to the Procuring Entity's satisfaction that the Tenderer meets each of the qualiﬁcation criterion speciﬁed in Section III, Evaluation and Qualiﬁcation Criteria.</w:t>
      </w:r>
    </w:p>
    <w:p w:rsidR="00F94024" w:rsidRPr="00F94024" w:rsidRDefault="00F94024" w:rsidP="00F94024">
      <w:pPr>
        <w:widowControl w:val="0"/>
        <w:numPr>
          <w:ilvl w:val="1"/>
          <w:numId w:val="85"/>
        </w:numPr>
        <w:tabs>
          <w:tab w:val="left" w:pos="1413"/>
        </w:tabs>
        <w:autoSpaceDE w:val="0"/>
        <w:autoSpaceDN w:val="0"/>
        <w:spacing w:before="243"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All Tenderers shall provide in Section </w:t>
      </w:r>
      <w:r w:rsidRPr="00F94024">
        <w:rPr>
          <w:rFonts w:ascii="Times New Roman" w:eastAsia="Times New Roman" w:hAnsi="Times New Roman" w:cs="Times New Roman"/>
          <w:color w:val="231F20"/>
          <w:spacing w:val="-10"/>
        </w:rPr>
        <w:t xml:space="preserve">IV, </w:t>
      </w:r>
      <w:r w:rsidRPr="00F94024">
        <w:rPr>
          <w:rFonts w:ascii="Times New Roman" w:eastAsia="Times New Roman" w:hAnsi="Times New Roman" w:cs="Times New Roman"/>
          <w:color w:val="231F20"/>
        </w:rPr>
        <w:t>Tendering Forms, a preliminary description of the proposed methodology, work plan and schedule.</w:t>
      </w:r>
    </w:p>
    <w:p w:rsidR="00F94024" w:rsidRPr="00F94024" w:rsidRDefault="00F94024" w:rsidP="00F94024">
      <w:pPr>
        <w:widowControl w:val="0"/>
        <w:numPr>
          <w:ilvl w:val="1"/>
          <w:numId w:val="85"/>
        </w:numPr>
        <w:tabs>
          <w:tab w:val="left" w:pos="1413"/>
        </w:tabs>
        <w:autoSpaceDE w:val="0"/>
        <w:autoSpaceDN w:val="0"/>
        <w:spacing w:before="243"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lastRenderedPageBreak/>
        <w:t xml:space="preserve">In the event that pre-qualiﬁcation of Tenderers has been undertaken, only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from prequaliﬁed Tenderers shall be considered for award of Contract. These qualiﬁed Tenderers should submit with their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any information updating their original pre-qualiﬁcation applications </w:t>
      </w:r>
      <w:r w:rsidRPr="00F94024">
        <w:rPr>
          <w:rFonts w:ascii="Times New Roman" w:eastAsia="Times New Roman" w:hAnsi="Times New Roman" w:cs="Times New Roman"/>
          <w:color w:val="231F20"/>
          <w:spacing w:val="-3"/>
        </w:rPr>
        <w:t xml:space="preserve">or, </w:t>
      </w:r>
      <w:r w:rsidRPr="00F94024">
        <w:rPr>
          <w:rFonts w:ascii="Times New Roman" w:eastAsia="Times New Roman" w:hAnsi="Times New Roman" w:cs="Times New Roman"/>
          <w:color w:val="231F20"/>
        </w:rPr>
        <w:t xml:space="preserve">alternatively, conﬁrm in their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that the originally submitted pre-qualiﬁcation information remains essentially correct as of the date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submission.</w:t>
      </w:r>
    </w:p>
    <w:p w:rsidR="00F94024" w:rsidRPr="00F94024" w:rsidRDefault="00F94024" w:rsidP="00F94024">
      <w:pPr>
        <w:widowControl w:val="0"/>
        <w:numPr>
          <w:ilvl w:val="1"/>
          <w:numId w:val="85"/>
        </w:numPr>
        <w:tabs>
          <w:tab w:val="left" w:pos="1413"/>
        </w:tabs>
        <w:autoSpaceDE w:val="0"/>
        <w:autoSpaceDN w:val="0"/>
        <w:spacing w:before="243"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If pre-qualiﬁcation has not taken place before Tendering, the qualiﬁcation criteria for the Tenderers are speciﬁed- in Section III, Evaluation and Qualiﬁcation Criteria.</w:t>
      </w:r>
    </w:p>
    <w:p w:rsidR="00F94024" w:rsidRPr="00F94024" w:rsidRDefault="00F94024" w:rsidP="00F94024">
      <w:pPr>
        <w:widowControl w:val="0"/>
        <w:numPr>
          <w:ilvl w:val="0"/>
          <w:numId w:val="81"/>
        </w:numPr>
        <w:tabs>
          <w:tab w:val="left" w:pos="1413"/>
          <w:tab w:val="left" w:pos="1414"/>
        </w:tabs>
        <w:autoSpaceDE w:val="0"/>
        <w:autoSpaceDN w:val="0"/>
        <w:spacing w:before="237" w:after="0" w:line="240" w:lineRule="auto"/>
        <w:ind w:left="1412" w:hanging="561"/>
        <w:outlineLvl w:val="3"/>
        <w:rPr>
          <w:rFonts w:ascii="Times New Roman" w:eastAsia="Times New Roman" w:hAnsi="Times New Roman" w:cs="Times New Roman"/>
          <w:b/>
          <w:bCs/>
          <w:color w:val="231F20"/>
        </w:rPr>
      </w:pPr>
      <w:bookmarkStart w:id="26" w:name="_TOC_250070"/>
      <w:r w:rsidRPr="00F94024">
        <w:rPr>
          <w:rFonts w:ascii="Times New Roman" w:eastAsia="Times New Roman" w:hAnsi="Times New Roman" w:cs="Times New Roman"/>
          <w:b/>
          <w:bCs/>
          <w:color w:val="231F20"/>
        </w:rPr>
        <w:t xml:space="preserve">Period of </w:t>
      </w:r>
      <w:r w:rsidRPr="00F94024">
        <w:rPr>
          <w:rFonts w:ascii="Times New Roman" w:eastAsia="Times New Roman" w:hAnsi="Times New Roman" w:cs="Times New Roman"/>
          <w:b/>
          <w:bCs/>
          <w:color w:val="231F20"/>
          <w:spacing w:val="-3"/>
        </w:rPr>
        <w:t xml:space="preserve">Validity </w:t>
      </w:r>
      <w:r w:rsidRPr="00F94024">
        <w:rPr>
          <w:rFonts w:ascii="Times New Roman" w:eastAsia="Times New Roman" w:hAnsi="Times New Roman" w:cs="Times New Roman"/>
          <w:b/>
          <w:bCs/>
          <w:color w:val="231F20"/>
        </w:rPr>
        <w:t>of</w:t>
      </w:r>
      <w:bookmarkEnd w:id="26"/>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13"/>
          <w:tab w:val="left" w:pos="1414"/>
        </w:tabs>
        <w:autoSpaceDE w:val="0"/>
        <w:autoSpaceDN w:val="0"/>
        <w:spacing w:before="246" w:after="0" w:line="230" w:lineRule="auto"/>
        <w:ind w:left="1412" w:right="845" w:hanging="561"/>
        <w:jc w:val="both"/>
        <w:outlineLvl w:val="3"/>
        <w:rPr>
          <w:rFonts w:ascii="Times New Roman" w:eastAsia="Times New Roman" w:hAnsi="Times New Roman" w:cs="Times New Roman"/>
          <w:color w:val="231F20"/>
        </w:rPr>
      </w:pP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shall remain valid for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 xml:space="preserve">period speciﬁed in the TDS.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 xml:space="preserve">period starts from the date ﬁxed for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submission deadline date (as prescribed by the Procuring Entity in accordance with ITT 24.1). A Tender valid for a shorter period shall be rejected by the Procuring Entity as non-responsive.</w:t>
      </w:r>
    </w:p>
    <w:p w:rsidR="00F94024" w:rsidRPr="00F94024" w:rsidRDefault="00F94024" w:rsidP="00F94024">
      <w:pPr>
        <w:widowControl w:val="0"/>
        <w:numPr>
          <w:ilvl w:val="1"/>
          <w:numId w:val="81"/>
        </w:numPr>
        <w:tabs>
          <w:tab w:val="left" w:pos="1413"/>
          <w:tab w:val="left" w:pos="1414"/>
        </w:tabs>
        <w:autoSpaceDE w:val="0"/>
        <w:autoSpaceDN w:val="0"/>
        <w:spacing w:before="246" w:after="0" w:line="230" w:lineRule="auto"/>
        <w:ind w:left="1361" w:right="845" w:hanging="510"/>
        <w:jc w:val="both"/>
        <w:outlineLvl w:val="3"/>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exceptional circumstances, prior to the expiration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validity period, the Procuring Entity may request Tenderers to extend the period of validity of their Tenders. The request and the responses shall be made in writing. If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Security is requested in accordance with ITT20, it shall also be extended for a corresponding period. A Tenderer may refuse the request without forfeiting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Security. A Tenderer granting the request shall not be required or permitted to modify its </w:t>
      </w:r>
      <w:r w:rsidRPr="00F94024">
        <w:rPr>
          <w:rFonts w:ascii="Times New Roman" w:eastAsia="Times New Roman" w:hAnsi="Times New Roman" w:cs="Times New Roman"/>
          <w:color w:val="231F20"/>
          <w:spacing w:val="-4"/>
        </w:rPr>
        <w:t>Tender.</w:t>
      </w:r>
    </w:p>
    <w:p w:rsidR="00F94024" w:rsidRPr="00F94024" w:rsidRDefault="00F94024" w:rsidP="00F94024">
      <w:pPr>
        <w:widowControl w:val="0"/>
        <w:numPr>
          <w:ilvl w:val="0"/>
          <w:numId w:val="81"/>
        </w:numPr>
        <w:tabs>
          <w:tab w:val="left" w:pos="1412"/>
          <w:tab w:val="left" w:pos="1413"/>
        </w:tabs>
        <w:autoSpaceDE w:val="0"/>
        <w:autoSpaceDN w:val="0"/>
        <w:spacing w:before="239" w:after="0" w:line="240" w:lineRule="auto"/>
        <w:ind w:left="1361" w:right="851" w:hanging="510"/>
        <w:outlineLvl w:val="3"/>
        <w:rPr>
          <w:rFonts w:ascii="Times New Roman" w:eastAsia="Times New Roman" w:hAnsi="Times New Roman" w:cs="Times New Roman"/>
          <w:b/>
          <w:bCs/>
          <w:color w:val="231F20"/>
        </w:rPr>
      </w:pPr>
      <w:bookmarkStart w:id="27" w:name="_TOC_250069"/>
      <w:r w:rsidRPr="00F94024">
        <w:rPr>
          <w:rFonts w:ascii="Times New Roman" w:eastAsia="Times New Roman" w:hAnsi="Times New Roman" w:cs="Times New Roman"/>
          <w:b/>
          <w:bCs/>
          <w:color w:val="231F20"/>
          <w:spacing w:val="-4"/>
        </w:rPr>
        <w:t>Tender</w:t>
      </w:r>
      <w:bookmarkEnd w:id="27"/>
      <w:r w:rsidRPr="00F94024">
        <w:rPr>
          <w:rFonts w:ascii="Times New Roman" w:eastAsia="Times New Roman" w:hAnsi="Times New Roman" w:cs="Times New Roman"/>
          <w:b/>
          <w:bCs/>
          <w:color w:val="231F20"/>
          <w:spacing w:val="-4"/>
        </w:rPr>
        <w:t xml:space="preserve"> </w:t>
      </w:r>
      <w:r w:rsidRPr="00F94024">
        <w:rPr>
          <w:rFonts w:ascii="Times New Roman" w:eastAsia="Times New Roman" w:hAnsi="Times New Roman" w:cs="Times New Roman"/>
          <w:b/>
          <w:bCs/>
          <w:color w:val="231F20"/>
        </w:rPr>
        <w:t>Security</w:t>
      </w:r>
    </w:p>
    <w:p w:rsidR="00F94024" w:rsidRPr="00F94024" w:rsidRDefault="00F94024" w:rsidP="00F94024">
      <w:pPr>
        <w:widowControl w:val="0"/>
        <w:numPr>
          <w:ilvl w:val="1"/>
          <w:numId w:val="81"/>
        </w:numPr>
        <w:tabs>
          <w:tab w:val="left" w:pos="1413"/>
        </w:tabs>
        <w:autoSpaceDE w:val="0"/>
        <w:autoSpaceDN w:val="0"/>
        <w:spacing w:before="243"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Tenderer shall furnish as part of its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either a Tender-Securing Declaration or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security, as speciﬁed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 xml:space="preserve">, in original form and, in the case of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Security, in the amount and currency speciﬁed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w:t>
      </w:r>
    </w:p>
    <w:p w:rsidR="00F94024" w:rsidRPr="00F94024" w:rsidRDefault="00F94024" w:rsidP="00F94024">
      <w:pPr>
        <w:widowControl w:val="0"/>
        <w:numPr>
          <w:ilvl w:val="1"/>
          <w:numId w:val="81"/>
        </w:numPr>
        <w:tabs>
          <w:tab w:val="left" w:pos="1413"/>
        </w:tabs>
        <w:autoSpaceDE w:val="0"/>
        <w:autoSpaceDN w:val="0"/>
        <w:spacing w:before="243"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 Tender Securing Declaration shall use the form included in Section </w:t>
      </w:r>
      <w:r w:rsidRPr="00F94024">
        <w:rPr>
          <w:rFonts w:ascii="Times New Roman" w:eastAsia="Times New Roman" w:hAnsi="Times New Roman" w:cs="Times New Roman"/>
          <w:color w:val="231F20"/>
          <w:spacing w:val="-10"/>
        </w:rPr>
        <w:t xml:space="preserve">IV, </w:t>
      </w:r>
      <w:r w:rsidRPr="00F94024">
        <w:rPr>
          <w:rFonts w:ascii="Times New Roman" w:eastAsia="Times New Roman" w:hAnsi="Times New Roman" w:cs="Times New Roman"/>
          <w:color w:val="231F20"/>
        </w:rPr>
        <w:t>Tendering Forms.</w:t>
      </w:r>
    </w:p>
    <w:p w:rsidR="00F94024" w:rsidRPr="00F94024" w:rsidRDefault="00F94024" w:rsidP="00F94024">
      <w:pPr>
        <w:widowControl w:val="0"/>
        <w:numPr>
          <w:ilvl w:val="1"/>
          <w:numId w:val="81"/>
        </w:numPr>
        <w:tabs>
          <w:tab w:val="left" w:pos="1413"/>
        </w:tabs>
        <w:autoSpaceDE w:val="0"/>
        <w:autoSpaceDN w:val="0"/>
        <w:spacing w:before="243"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Security is speciﬁed pursuant to ITT 21.1, from a reputable source, and an eligible country and shall be in any of the following forms at the Tenderer's option:</w:t>
      </w:r>
    </w:p>
    <w:p w:rsidR="00F94024" w:rsidRPr="00F94024" w:rsidRDefault="00F94024" w:rsidP="00F94024">
      <w:pPr>
        <w:widowControl w:val="0"/>
        <w:numPr>
          <w:ilvl w:val="0"/>
          <w:numId w:val="58"/>
        </w:numPr>
        <w:tabs>
          <w:tab w:val="left" w:pos="1828"/>
          <w:tab w:val="left" w:pos="1829"/>
        </w:tabs>
        <w:autoSpaceDE w:val="0"/>
        <w:autoSpaceDN w:val="0"/>
        <w:spacing w:before="115" w:after="0" w:line="240" w:lineRule="auto"/>
        <w:ind w:left="1882" w:hanging="578"/>
        <w:rPr>
          <w:rFonts w:ascii="Times New Roman" w:eastAsia="Times New Roman" w:hAnsi="Times New Roman" w:cs="Times New Roman"/>
        </w:rPr>
      </w:pPr>
      <w:r w:rsidRPr="00F94024">
        <w:rPr>
          <w:rFonts w:ascii="Times New Roman" w:eastAsia="Times New Roman" w:hAnsi="Times New Roman" w:cs="Times New Roman"/>
          <w:color w:val="231F20"/>
        </w:rPr>
        <w:t>cash;</w:t>
      </w:r>
    </w:p>
    <w:p w:rsidR="00F94024" w:rsidRPr="00F94024" w:rsidRDefault="00F94024" w:rsidP="00F94024">
      <w:pPr>
        <w:widowControl w:val="0"/>
        <w:numPr>
          <w:ilvl w:val="0"/>
          <w:numId w:val="58"/>
        </w:numPr>
        <w:tabs>
          <w:tab w:val="left" w:pos="1828"/>
          <w:tab w:val="left" w:pos="1829"/>
        </w:tabs>
        <w:autoSpaceDE w:val="0"/>
        <w:autoSpaceDN w:val="0"/>
        <w:spacing w:before="113" w:after="0" w:line="240" w:lineRule="auto"/>
        <w:ind w:left="1882" w:hanging="578"/>
        <w:rPr>
          <w:rFonts w:ascii="Times New Roman" w:eastAsia="Times New Roman" w:hAnsi="Times New Roman" w:cs="Times New Roman"/>
        </w:rPr>
      </w:pPr>
      <w:r w:rsidRPr="00F94024">
        <w:rPr>
          <w:rFonts w:ascii="Times New Roman" w:eastAsia="Times New Roman" w:hAnsi="Times New Roman" w:cs="Times New Roman"/>
          <w:color w:val="231F20"/>
        </w:rPr>
        <w:t>a bank guarantee;</w:t>
      </w:r>
    </w:p>
    <w:p w:rsidR="00F94024" w:rsidRPr="00F94024" w:rsidRDefault="00F94024" w:rsidP="00F94024">
      <w:pPr>
        <w:widowControl w:val="0"/>
        <w:numPr>
          <w:ilvl w:val="0"/>
          <w:numId w:val="58"/>
        </w:numPr>
        <w:tabs>
          <w:tab w:val="left" w:pos="1829"/>
        </w:tabs>
        <w:autoSpaceDE w:val="0"/>
        <w:autoSpaceDN w:val="0"/>
        <w:spacing w:before="121" w:after="0" w:line="230" w:lineRule="auto"/>
        <w:ind w:left="1882" w:right="848" w:hanging="578"/>
        <w:rPr>
          <w:rFonts w:ascii="Times New Roman" w:eastAsia="Times New Roman" w:hAnsi="Times New Roman" w:cs="Times New Roman"/>
        </w:rPr>
      </w:pPr>
      <w:r w:rsidRPr="00F94024">
        <w:rPr>
          <w:rFonts w:ascii="Times New Roman" w:eastAsia="Times New Roman" w:hAnsi="Times New Roman" w:cs="Times New Roman"/>
          <w:color w:val="231F20"/>
        </w:rPr>
        <w:t>a guarantee by an insurance company registered and licensed by the Insurance Regulatory Authority listed by  the Authority; or</w:t>
      </w:r>
    </w:p>
    <w:p w:rsidR="00F94024" w:rsidRPr="00F94024" w:rsidRDefault="00F94024" w:rsidP="00F94024">
      <w:pPr>
        <w:widowControl w:val="0"/>
        <w:numPr>
          <w:ilvl w:val="0"/>
          <w:numId w:val="58"/>
        </w:numPr>
        <w:tabs>
          <w:tab w:val="left" w:pos="1829"/>
        </w:tabs>
        <w:autoSpaceDE w:val="0"/>
        <w:autoSpaceDN w:val="0"/>
        <w:spacing w:before="115" w:after="0" w:line="240" w:lineRule="auto"/>
        <w:ind w:left="1882" w:hanging="578"/>
        <w:rPr>
          <w:rFonts w:ascii="Times New Roman" w:eastAsia="Times New Roman" w:hAnsi="Times New Roman" w:cs="Times New Roman"/>
        </w:rPr>
      </w:pPr>
      <w:r w:rsidRPr="00F94024">
        <w:rPr>
          <w:rFonts w:ascii="Times New Roman" w:eastAsia="Times New Roman" w:hAnsi="Times New Roman" w:cs="Times New Roman"/>
          <w:color w:val="231F20"/>
        </w:rPr>
        <w:t>a guarantee issued by a ﬁnancial institution approved and licensed by the Central Bank of Kenya,</w:t>
      </w:r>
    </w:p>
    <w:p w:rsidR="00F94024" w:rsidRPr="00F94024" w:rsidRDefault="00F94024" w:rsidP="00F94024">
      <w:pPr>
        <w:widowControl w:val="0"/>
        <w:numPr>
          <w:ilvl w:val="1"/>
          <w:numId w:val="81"/>
        </w:numPr>
        <w:tabs>
          <w:tab w:val="left" w:pos="1413"/>
        </w:tabs>
        <w:autoSpaceDE w:val="0"/>
        <w:autoSpaceDN w:val="0"/>
        <w:spacing w:before="242"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Security is speciﬁed pursuant to ITT 20.1, any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not accompanied by a substantially responsive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Security shall be rejected by the Procuring Entity as non-responsive.</w:t>
      </w:r>
    </w:p>
    <w:p w:rsidR="00F94024" w:rsidRPr="00F94024" w:rsidRDefault="00F94024" w:rsidP="00F94024">
      <w:pPr>
        <w:widowControl w:val="0"/>
        <w:numPr>
          <w:ilvl w:val="1"/>
          <w:numId w:val="81"/>
        </w:numPr>
        <w:tabs>
          <w:tab w:val="left" w:pos="1413"/>
        </w:tabs>
        <w:autoSpaceDE w:val="0"/>
        <w:autoSpaceDN w:val="0"/>
        <w:spacing w:before="242"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Security is speciﬁed pursuant to ITT 21.1,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Security of unsuccessful Tenderers shall be returned as promptly as possible upon the successful Tenderer's signing the contract and furnishing the Performance Security pursuant to ITT 46. The Procuring Entity shall also promptly return the tender security to the tenderers where the procurement proceedings are terminated, all tenders were determined non-responsive or a bidder declines to extend tender validity period.</w:t>
      </w:r>
    </w:p>
    <w:p w:rsidR="00F94024" w:rsidRPr="00F94024" w:rsidRDefault="00F94024" w:rsidP="00F94024">
      <w:pPr>
        <w:widowControl w:val="0"/>
        <w:numPr>
          <w:ilvl w:val="1"/>
          <w:numId w:val="81"/>
        </w:numPr>
        <w:tabs>
          <w:tab w:val="left" w:pos="1413"/>
        </w:tabs>
        <w:autoSpaceDE w:val="0"/>
        <w:autoSpaceDN w:val="0"/>
        <w:spacing w:before="242"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Security of the successful Tenderer shall be returned as promptly as possible once the successful Tenderer has signed the Contract and furnished the required Performance Security.</w:t>
      </w:r>
    </w:p>
    <w:p w:rsidR="00F94024" w:rsidRPr="00F94024" w:rsidRDefault="00F94024" w:rsidP="00F94024">
      <w:pPr>
        <w:widowControl w:val="0"/>
        <w:numPr>
          <w:ilvl w:val="1"/>
          <w:numId w:val="81"/>
        </w:numPr>
        <w:tabs>
          <w:tab w:val="left" w:pos="1413"/>
        </w:tabs>
        <w:autoSpaceDE w:val="0"/>
        <w:autoSpaceDN w:val="0"/>
        <w:spacing w:before="242"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Security may be forfeited or the Tender-Securing Declaration executed:</w:t>
      </w:r>
    </w:p>
    <w:p w:rsidR="00F94024" w:rsidRPr="00F94024" w:rsidRDefault="00F94024" w:rsidP="00F94024">
      <w:pPr>
        <w:widowControl w:val="0"/>
        <w:numPr>
          <w:ilvl w:val="1"/>
          <w:numId w:val="82"/>
        </w:numPr>
        <w:tabs>
          <w:tab w:val="left" w:pos="1832"/>
          <w:tab w:val="left" w:pos="1833"/>
        </w:tabs>
        <w:autoSpaceDE w:val="0"/>
        <w:autoSpaceDN w:val="0"/>
        <w:spacing w:before="121" w:after="0" w:line="230" w:lineRule="auto"/>
        <w:ind w:left="1831" w:right="848" w:hanging="357"/>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 Tenderer withdraw sits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during the period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validity speciﬁed by the Tenderer in the Form of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or any extension there to provide by the Tenderer; or</w:t>
      </w:r>
    </w:p>
    <w:p w:rsidR="00F94024" w:rsidRPr="00F94024" w:rsidRDefault="00F94024" w:rsidP="00F94024">
      <w:pPr>
        <w:widowControl w:val="0"/>
        <w:numPr>
          <w:ilvl w:val="1"/>
          <w:numId w:val="82"/>
        </w:numPr>
        <w:tabs>
          <w:tab w:val="left" w:pos="1832"/>
          <w:tab w:val="left" w:pos="1833"/>
        </w:tabs>
        <w:autoSpaceDE w:val="0"/>
        <w:autoSpaceDN w:val="0"/>
        <w:spacing w:before="115" w:after="0" w:line="240" w:lineRule="auto"/>
        <w:ind w:left="1831" w:hanging="357"/>
        <w:rPr>
          <w:rFonts w:ascii="Times New Roman" w:eastAsia="Times New Roman" w:hAnsi="Times New Roman" w:cs="Times New Roman"/>
          <w:color w:val="231F20"/>
        </w:rPr>
      </w:pPr>
      <w:r w:rsidRPr="00F94024">
        <w:rPr>
          <w:rFonts w:ascii="Times New Roman" w:eastAsia="Times New Roman" w:hAnsi="Times New Roman" w:cs="Times New Roman"/>
          <w:color w:val="231F20"/>
        </w:rPr>
        <w:t>if the successful Tenderer fails to:</w:t>
      </w:r>
    </w:p>
    <w:p w:rsidR="00F94024" w:rsidRPr="00F94024" w:rsidRDefault="00F94024" w:rsidP="00F94024">
      <w:pPr>
        <w:widowControl w:val="0"/>
        <w:numPr>
          <w:ilvl w:val="1"/>
          <w:numId w:val="82"/>
        </w:numPr>
        <w:tabs>
          <w:tab w:val="left" w:pos="2289"/>
          <w:tab w:val="left" w:pos="2290"/>
        </w:tabs>
        <w:autoSpaceDE w:val="0"/>
        <w:autoSpaceDN w:val="0"/>
        <w:spacing w:before="113" w:after="0" w:line="240" w:lineRule="auto"/>
        <w:ind w:left="1831" w:hanging="357"/>
        <w:rPr>
          <w:rFonts w:ascii="Times New Roman" w:eastAsia="Times New Roman" w:hAnsi="Times New Roman" w:cs="Times New Roman"/>
        </w:rPr>
      </w:pPr>
      <w:r w:rsidRPr="00F94024">
        <w:rPr>
          <w:rFonts w:ascii="Times New Roman" w:eastAsia="Times New Roman" w:hAnsi="Times New Roman" w:cs="Times New Roman"/>
          <w:color w:val="231F20"/>
        </w:rPr>
        <w:t>sign the Contract in accordance with ITT 46; or</w:t>
      </w:r>
    </w:p>
    <w:p w:rsidR="00F94024" w:rsidRPr="00F94024" w:rsidRDefault="00F94024" w:rsidP="00F94024">
      <w:pPr>
        <w:widowControl w:val="0"/>
        <w:numPr>
          <w:ilvl w:val="1"/>
          <w:numId w:val="82"/>
        </w:numPr>
        <w:tabs>
          <w:tab w:val="left" w:pos="2289"/>
          <w:tab w:val="left" w:pos="2290"/>
        </w:tabs>
        <w:autoSpaceDE w:val="0"/>
        <w:autoSpaceDN w:val="0"/>
        <w:spacing w:before="112" w:after="0" w:line="240" w:lineRule="auto"/>
        <w:ind w:left="1831" w:hanging="357"/>
        <w:rPr>
          <w:rFonts w:ascii="Times New Roman" w:eastAsia="Times New Roman" w:hAnsi="Times New Roman" w:cs="Times New Roman"/>
        </w:rPr>
      </w:pPr>
      <w:r w:rsidRPr="00F94024">
        <w:rPr>
          <w:rFonts w:ascii="Times New Roman" w:eastAsia="Times New Roman" w:hAnsi="Times New Roman" w:cs="Times New Roman"/>
          <w:color w:val="231F20"/>
        </w:rPr>
        <w:t>Furnish a performance security in accordance with ITT 47.</w:t>
      </w:r>
    </w:p>
    <w:p w:rsidR="00F94024" w:rsidRPr="00F94024" w:rsidRDefault="00F94024" w:rsidP="00F94024">
      <w:pPr>
        <w:widowControl w:val="0"/>
        <w:autoSpaceDE w:val="0"/>
        <w:autoSpaceDN w:val="0"/>
        <w:spacing w:after="0" w:line="240" w:lineRule="auto"/>
        <w:ind w:left="1296" w:hanging="576"/>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ind w:left="1296" w:hanging="576"/>
        <w:rPr>
          <w:rFonts w:ascii="Times New Roman" w:eastAsia="Times New Roman" w:hAnsi="Times New Roman" w:cs="Times New Roman"/>
          <w:sz w:val="20"/>
        </w:rPr>
      </w:pPr>
    </w:p>
    <w:p w:rsidR="00F94024" w:rsidRPr="00F94024" w:rsidRDefault="00F94024" w:rsidP="00F94024">
      <w:pPr>
        <w:widowControl w:val="0"/>
        <w:numPr>
          <w:ilvl w:val="1"/>
          <w:numId w:val="81"/>
        </w:numPr>
        <w:tabs>
          <w:tab w:val="left" w:pos="1413"/>
        </w:tabs>
        <w:autoSpaceDE w:val="0"/>
        <w:autoSpaceDN w:val="0"/>
        <w:spacing w:before="1"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Where tender securing declaration is executed, the Procuring Entity shall recommend to the PPRA that PPRA debars the Tenderer from participating in public procurement as provided in the </w:t>
      </w:r>
      <w:r w:rsidRPr="00F94024">
        <w:rPr>
          <w:rFonts w:ascii="Times New Roman" w:eastAsia="Times New Roman" w:hAnsi="Times New Roman" w:cs="Times New Roman"/>
          <w:color w:val="231F20"/>
          <w:spacing w:val="-4"/>
        </w:rPr>
        <w:t>law.</w:t>
      </w:r>
    </w:p>
    <w:p w:rsidR="00F94024" w:rsidRPr="00F94024" w:rsidRDefault="00F94024" w:rsidP="00F94024">
      <w:pPr>
        <w:widowControl w:val="0"/>
        <w:tabs>
          <w:tab w:val="left" w:pos="1413"/>
        </w:tabs>
        <w:autoSpaceDE w:val="0"/>
        <w:autoSpaceDN w:val="0"/>
        <w:spacing w:before="1" w:after="0" w:line="230" w:lineRule="auto"/>
        <w:ind w:left="1361" w:right="851" w:hanging="510"/>
        <w:jc w:val="both"/>
        <w:rPr>
          <w:rFonts w:ascii="Times New Roman" w:eastAsia="Times New Roman" w:hAnsi="Times New Roman" w:cs="Times New Roman"/>
          <w:color w:val="231F20"/>
        </w:rPr>
      </w:pPr>
    </w:p>
    <w:p w:rsidR="00F94024" w:rsidRPr="00F94024" w:rsidRDefault="00F94024" w:rsidP="00F94024">
      <w:pPr>
        <w:widowControl w:val="0"/>
        <w:numPr>
          <w:ilvl w:val="1"/>
          <w:numId w:val="81"/>
        </w:numPr>
        <w:tabs>
          <w:tab w:val="left" w:pos="1413"/>
        </w:tabs>
        <w:autoSpaceDE w:val="0"/>
        <w:autoSpaceDN w:val="0"/>
        <w:spacing w:before="1"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Security or Tender-Securing Declaration of a JV must be in the name of the JV that submits the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If the JV has not been legally constituted into a legally enforceable JV at the time of Tendering,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security or Tender-Securing Declaration shall be in the names of all future members as named in the Form of intent referred to in ITT 4.1 and ITT 13.2.</w:t>
      </w:r>
    </w:p>
    <w:p w:rsidR="00F94024" w:rsidRPr="00F94024" w:rsidRDefault="00F94024" w:rsidP="00F94024">
      <w:pPr>
        <w:widowControl w:val="0"/>
        <w:numPr>
          <w:ilvl w:val="1"/>
          <w:numId w:val="81"/>
        </w:numPr>
        <w:tabs>
          <w:tab w:val="left" w:pos="1441"/>
        </w:tabs>
        <w:autoSpaceDE w:val="0"/>
        <w:autoSpaceDN w:val="0"/>
        <w:spacing w:before="239" w:after="0" w:line="240" w:lineRule="auto"/>
        <w:ind w:left="1361" w:right="851" w:hanging="510"/>
        <w:rPr>
          <w:rFonts w:ascii="Times New Roman" w:eastAsia="Times New Roman" w:hAnsi="Times New Roman" w:cs="Times New Roman"/>
          <w:color w:val="231F20"/>
        </w:rPr>
      </w:pPr>
      <w:r w:rsidRPr="00F94024">
        <w:rPr>
          <w:rFonts w:ascii="Times New Roman" w:eastAsia="Times New Roman" w:hAnsi="Times New Roman" w:cs="Times New Roman"/>
          <w:color w:val="231F20"/>
        </w:rPr>
        <w:t>A tenderer shall not issue a tender security to guarantee itself.</w:t>
      </w:r>
    </w:p>
    <w:p w:rsidR="00F94024" w:rsidRPr="00F94024" w:rsidRDefault="00F94024" w:rsidP="00F94024">
      <w:pPr>
        <w:widowControl w:val="0"/>
        <w:numPr>
          <w:ilvl w:val="0"/>
          <w:numId w:val="81"/>
        </w:numPr>
        <w:tabs>
          <w:tab w:val="left" w:pos="1419"/>
          <w:tab w:val="left" w:pos="1420"/>
        </w:tabs>
        <w:autoSpaceDE w:val="0"/>
        <w:autoSpaceDN w:val="0"/>
        <w:spacing w:before="234" w:after="0" w:line="240" w:lineRule="auto"/>
        <w:ind w:left="1361" w:right="851" w:hanging="510"/>
        <w:outlineLvl w:val="3"/>
        <w:rPr>
          <w:rFonts w:ascii="Times New Roman" w:eastAsia="Times New Roman" w:hAnsi="Times New Roman" w:cs="Times New Roman"/>
          <w:b/>
          <w:bCs/>
          <w:color w:val="231F20"/>
        </w:rPr>
      </w:pPr>
      <w:bookmarkStart w:id="28" w:name="_TOC_250068"/>
      <w:r w:rsidRPr="00F94024">
        <w:rPr>
          <w:rFonts w:ascii="Times New Roman" w:eastAsia="Times New Roman" w:hAnsi="Times New Roman" w:cs="Times New Roman"/>
          <w:b/>
          <w:bCs/>
          <w:color w:val="231F20"/>
        </w:rPr>
        <w:t>Format and Signing of</w:t>
      </w:r>
      <w:bookmarkEnd w:id="28"/>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4"/>
        </w:rPr>
        <w:t>Tender</w:t>
      </w:r>
    </w:p>
    <w:p w:rsidR="00F94024" w:rsidRPr="00F94024" w:rsidRDefault="00F94024" w:rsidP="00F94024">
      <w:pPr>
        <w:widowControl w:val="0"/>
        <w:numPr>
          <w:ilvl w:val="1"/>
          <w:numId w:val="81"/>
        </w:numPr>
        <w:tabs>
          <w:tab w:val="left" w:pos="1420"/>
        </w:tabs>
        <w:autoSpaceDE w:val="0"/>
        <w:autoSpaceDN w:val="0"/>
        <w:spacing w:before="243"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Tenderer shall prepare one original of the documents comprising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as described in </w:t>
      </w:r>
      <w:smartTag w:uri="urn:schemas-microsoft-com:office:smarttags" w:element="stockticker">
        <w:r w:rsidRPr="00F94024">
          <w:rPr>
            <w:rFonts w:ascii="Times New Roman" w:eastAsia="Times New Roman" w:hAnsi="Times New Roman" w:cs="Times New Roman"/>
            <w:color w:val="231F20"/>
          </w:rPr>
          <w:t>ITT</w:t>
        </w:r>
      </w:smartTag>
      <w:r w:rsidRPr="00F94024">
        <w:rPr>
          <w:rFonts w:ascii="Times New Roman" w:eastAsia="Times New Roman" w:hAnsi="Times New Roman" w:cs="Times New Roman"/>
          <w:color w:val="231F20"/>
        </w:rPr>
        <w:t xml:space="preserve"> 13, bound with the volume containing the Form of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and clearly marked “Original. “In addition, the Tenderer shall submit copies of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in the number speciﬁed </w:t>
      </w:r>
      <w:r w:rsidRPr="00F94024">
        <w:rPr>
          <w:rFonts w:ascii="Times New Roman" w:eastAsia="Times New Roman" w:hAnsi="Times New Roman" w:cs="Times New Roman"/>
          <w:b/>
          <w:color w:val="231F20"/>
        </w:rPr>
        <w:t xml:space="preserve">in the </w:t>
      </w:r>
      <w:smartTag w:uri="urn:schemas-microsoft-com:office:smarttags" w:element="stockticker">
        <w:r w:rsidRPr="00F94024">
          <w:rPr>
            <w:rFonts w:ascii="Times New Roman" w:eastAsia="Times New Roman" w:hAnsi="Times New Roman" w:cs="Times New Roman"/>
            <w:b/>
            <w:color w:val="231F20"/>
          </w:rPr>
          <w:t>TDS</w:t>
        </w:r>
      </w:smartTag>
      <w:r w:rsidRPr="00F94024">
        <w:rPr>
          <w:rFonts w:ascii="Times New Roman" w:eastAsia="Times New Roman" w:hAnsi="Times New Roman" w:cs="Times New Roman"/>
          <w:color w:val="231F20"/>
        </w:rPr>
        <w:t>, and clearly marked as “Copies. “In the event of discrepancy between them, the original shall prevail.</w:t>
      </w:r>
    </w:p>
    <w:p w:rsidR="00F94024" w:rsidRPr="00F94024" w:rsidRDefault="00F94024" w:rsidP="00F94024">
      <w:pPr>
        <w:widowControl w:val="0"/>
        <w:numPr>
          <w:ilvl w:val="1"/>
          <w:numId w:val="81"/>
        </w:numPr>
        <w:tabs>
          <w:tab w:val="left" w:pos="1420"/>
        </w:tabs>
        <w:autoSpaceDE w:val="0"/>
        <w:autoSpaceDN w:val="0"/>
        <w:spacing w:before="246"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Tenderers shall mark as “CONFIDENTIAL “information in their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which is conﬁdential to their business. This may include proprietary information, trade secrets, or commercial or ﬁnancially sensitive information.</w:t>
      </w:r>
    </w:p>
    <w:p w:rsidR="00F94024" w:rsidRPr="00F94024" w:rsidRDefault="00F94024" w:rsidP="00F94024">
      <w:pPr>
        <w:widowControl w:val="0"/>
        <w:numPr>
          <w:ilvl w:val="1"/>
          <w:numId w:val="81"/>
        </w:numPr>
        <w:tabs>
          <w:tab w:val="left" w:pos="1420"/>
        </w:tabs>
        <w:autoSpaceDE w:val="0"/>
        <w:autoSpaceDN w:val="0"/>
        <w:spacing w:before="246"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original and all copies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be typed or written in indelible ink and shall be signed by a person or persons duly authorized to sign on behalf of the </w:t>
      </w:r>
      <w:r w:rsidRPr="00F94024">
        <w:rPr>
          <w:rFonts w:ascii="Times New Roman" w:eastAsia="Times New Roman" w:hAnsi="Times New Roman" w:cs="Times New Roman"/>
          <w:color w:val="231F20"/>
          <w:spacing w:val="-4"/>
        </w:rPr>
        <w:t xml:space="preserve">Tenderer. </w:t>
      </w:r>
      <w:r w:rsidRPr="00F94024">
        <w:rPr>
          <w:rFonts w:ascii="Times New Roman" w:eastAsia="Times New Roman" w:hAnsi="Times New Roman" w:cs="Times New Roman"/>
          <w:color w:val="231F20"/>
        </w:rPr>
        <w:t xml:space="preserve">This authorization shall consist of a written conﬁrmation as speciﬁed </w:t>
      </w:r>
      <w:r w:rsidRPr="00F94024">
        <w:rPr>
          <w:rFonts w:ascii="Times New Roman" w:eastAsia="Times New Roman" w:hAnsi="Times New Roman" w:cs="Times New Roman"/>
          <w:b/>
          <w:color w:val="231F20"/>
        </w:rPr>
        <w:t xml:space="preserve">in the TDS </w:t>
      </w:r>
      <w:r w:rsidRPr="00F94024">
        <w:rPr>
          <w:rFonts w:ascii="Times New Roman" w:eastAsia="Times New Roman" w:hAnsi="Times New Roman" w:cs="Times New Roman"/>
          <w:color w:val="231F20"/>
        </w:rPr>
        <w:t xml:space="preserve">and shall be attached to the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The name and position held by each person signing the authorization must be typed or printed below the signature. All pages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where entries or amendments have been made shall be signed or initialed by the person signing the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1"/>
          <w:numId w:val="81"/>
        </w:numPr>
        <w:tabs>
          <w:tab w:val="left" w:pos="1419"/>
        </w:tabs>
        <w:autoSpaceDE w:val="0"/>
        <w:autoSpaceDN w:val="0"/>
        <w:spacing w:before="247"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case the Tenderer is a </w:t>
      </w:r>
      <w:r w:rsidRPr="00F94024">
        <w:rPr>
          <w:rFonts w:ascii="Times New Roman" w:eastAsia="Times New Roman" w:hAnsi="Times New Roman" w:cs="Times New Roman"/>
          <w:color w:val="231F20"/>
          <w:spacing w:val="-10"/>
        </w:rPr>
        <w:t xml:space="preserve">JV, </w:t>
      </w: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be signed by an authorized representative of the JV on behalf of the </w:t>
      </w:r>
      <w:r w:rsidRPr="00F94024">
        <w:rPr>
          <w:rFonts w:ascii="Times New Roman" w:eastAsia="Times New Roman" w:hAnsi="Times New Roman" w:cs="Times New Roman"/>
          <w:color w:val="231F20"/>
          <w:spacing w:val="-10"/>
        </w:rPr>
        <w:t xml:space="preserve">JV, </w:t>
      </w:r>
      <w:r w:rsidRPr="00F94024">
        <w:rPr>
          <w:rFonts w:ascii="Times New Roman" w:eastAsia="Times New Roman" w:hAnsi="Times New Roman" w:cs="Times New Roman"/>
          <w:color w:val="231F20"/>
        </w:rPr>
        <w:t>and so as to be legally binding on all the members as evidenced by a power of attorney signed by their legally authorized representatives.</w:t>
      </w:r>
    </w:p>
    <w:p w:rsidR="00F94024" w:rsidRPr="00F94024" w:rsidRDefault="00F94024" w:rsidP="00F94024">
      <w:pPr>
        <w:widowControl w:val="0"/>
        <w:numPr>
          <w:ilvl w:val="1"/>
          <w:numId w:val="81"/>
        </w:numPr>
        <w:tabs>
          <w:tab w:val="left" w:pos="1419"/>
        </w:tabs>
        <w:autoSpaceDE w:val="0"/>
        <w:autoSpaceDN w:val="0"/>
        <w:spacing w:before="246"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Any inter-lineation, erasures, or overwriting shall be valid only if they are signed or initialed by the person signing the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tabs>
          <w:tab w:val="left" w:pos="1451"/>
        </w:tabs>
        <w:autoSpaceDE w:val="0"/>
        <w:autoSpaceDN w:val="0"/>
        <w:spacing w:before="237" w:after="0" w:line="240" w:lineRule="auto"/>
        <w:ind w:left="1361" w:hanging="510"/>
        <w:outlineLvl w:val="3"/>
        <w:rPr>
          <w:rFonts w:ascii="Times New Roman" w:eastAsia="Times New Roman" w:hAnsi="Times New Roman" w:cs="Times New Roman"/>
          <w:b/>
          <w:bCs/>
        </w:rPr>
      </w:pPr>
      <w:bookmarkStart w:id="29" w:name="_TOC_250067"/>
      <w:r w:rsidRPr="00F94024">
        <w:rPr>
          <w:rFonts w:ascii="Times New Roman" w:eastAsia="Times New Roman" w:hAnsi="Times New Roman" w:cs="Times New Roman"/>
          <w:b/>
          <w:bCs/>
          <w:color w:val="231F20"/>
        </w:rPr>
        <w:t>D.</w:t>
      </w:r>
      <w:r w:rsidRPr="00F94024">
        <w:rPr>
          <w:rFonts w:ascii="Times New Roman" w:eastAsia="Times New Roman" w:hAnsi="Times New Roman" w:cs="Times New Roman"/>
          <w:b/>
          <w:bCs/>
          <w:color w:val="231F20"/>
        </w:rPr>
        <w:tab/>
        <w:t>Submission and Opening of</w:t>
      </w:r>
      <w:bookmarkEnd w:id="29"/>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0"/>
          <w:numId w:val="81"/>
        </w:numPr>
        <w:tabs>
          <w:tab w:val="left" w:pos="1418"/>
          <w:tab w:val="left" w:pos="1419"/>
        </w:tabs>
        <w:autoSpaceDE w:val="0"/>
        <w:autoSpaceDN w:val="0"/>
        <w:spacing w:before="234" w:after="0" w:line="240" w:lineRule="auto"/>
        <w:ind w:left="1361" w:rightChars="851" w:right="1872" w:hanging="510"/>
        <w:outlineLvl w:val="3"/>
        <w:rPr>
          <w:rFonts w:ascii="Times New Roman" w:eastAsia="Times New Roman" w:hAnsi="Times New Roman" w:cs="Times New Roman"/>
          <w:b/>
          <w:bCs/>
          <w:color w:val="231F20"/>
        </w:rPr>
      </w:pPr>
      <w:bookmarkStart w:id="30" w:name="_TOC_250066"/>
      <w:r w:rsidRPr="00F94024">
        <w:rPr>
          <w:rFonts w:ascii="Times New Roman" w:eastAsia="Times New Roman" w:hAnsi="Times New Roman" w:cs="Times New Roman"/>
          <w:b/>
          <w:bCs/>
          <w:color w:val="231F20"/>
        </w:rPr>
        <w:t>Sealing and Marking of</w:t>
      </w:r>
      <w:bookmarkEnd w:id="30"/>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19"/>
        </w:tabs>
        <w:autoSpaceDE w:val="0"/>
        <w:autoSpaceDN w:val="0"/>
        <w:spacing w:before="243" w:after="0" w:line="230" w:lineRule="auto"/>
        <w:ind w:left="1361" w:rightChars="851" w:right="1872"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Depending on the sizes or quantities or weight of the tender documents, a tenderer may use an envelope, package or container. The Tenderer shall deliver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in a single sealed envelope, or in a single sealed package, or in a single sealed container bearing the name and Reference number of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addressed to the Procuring Entity and a warning not to open before the time and date for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opening date. Within the single envelope, package or container, the Tenderer shall place the following separate, sealed envelopes:</w:t>
      </w:r>
    </w:p>
    <w:p w:rsidR="00F94024" w:rsidRPr="00F94024" w:rsidRDefault="00F94024" w:rsidP="00F94024">
      <w:pPr>
        <w:widowControl w:val="0"/>
        <w:numPr>
          <w:ilvl w:val="0"/>
          <w:numId w:val="83"/>
        </w:numPr>
        <w:tabs>
          <w:tab w:val="left" w:pos="1823"/>
          <w:tab w:val="left" w:pos="1824"/>
        </w:tabs>
        <w:autoSpaceDE w:val="0"/>
        <w:autoSpaceDN w:val="0"/>
        <w:spacing w:before="60" w:after="0" w:line="230" w:lineRule="auto"/>
        <w:ind w:right="851"/>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an envelope or package or container marked “ORIGINAL”, all documents comprising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as described in ITT</w:t>
      </w:r>
      <w:r w:rsidRPr="00F94024">
        <w:rPr>
          <w:rFonts w:ascii="Times New Roman" w:eastAsia="Times New Roman" w:hAnsi="Times New Roman" w:cs="Times New Roman"/>
          <w:color w:val="231F20"/>
          <w:spacing w:val="-3"/>
        </w:rPr>
        <w:t xml:space="preserve">13; </w:t>
      </w:r>
      <w:r w:rsidRPr="00F94024">
        <w:rPr>
          <w:rFonts w:ascii="Times New Roman" w:eastAsia="Times New Roman" w:hAnsi="Times New Roman" w:cs="Times New Roman"/>
          <w:color w:val="231F20"/>
        </w:rPr>
        <w:t>and</w:t>
      </w:r>
    </w:p>
    <w:p w:rsidR="00F94024" w:rsidRPr="00F94024" w:rsidRDefault="00F94024" w:rsidP="00F94024">
      <w:pPr>
        <w:widowControl w:val="0"/>
        <w:numPr>
          <w:ilvl w:val="0"/>
          <w:numId w:val="83"/>
        </w:numPr>
        <w:tabs>
          <w:tab w:val="left" w:pos="1823"/>
          <w:tab w:val="left" w:pos="1824"/>
        </w:tabs>
        <w:autoSpaceDE w:val="0"/>
        <w:autoSpaceDN w:val="0"/>
        <w:spacing w:before="60"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an envelope or package or container marked “COPIES”, all required copies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and</w:t>
      </w:r>
    </w:p>
    <w:p w:rsidR="00F94024" w:rsidRPr="00F94024" w:rsidRDefault="00F94024" w:rsidP="00F94024">
      <w:pPr>
        <w:widowControl w:val="0"/>
        <w:numPr>
          <w:ilvl w:val="0"/>
          <w:numId w:val="83"/>
        </w:numPr>
        <w:tabs>
          <w:tab w:val="left" w:pos="1823"/>
          <w:tab w:val="left" w:pos="1824"/>
        </w:tabs>
        <w:autoSpaceDE w:val="0"/>
        <w:autoSpaceDN w:val="0"/>
        <w:spacing w:before="60"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alternative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are permitted in accordance with ITT15, and if relevant:</w:t>
      </w:r>
    </w:p>
    <w:p w:rsidR="00F94024" w:rsidRPr="00F94024" w:rsidRDefault="00F94024" w:rsidP="00F94024">
      <w:pPr>
        <w:widowControl w:val="0"/>
        <w:numPr>
          <w:ilvl w:val="0"/>
          <w:numId w:val="84"/>
        </w:numPr>
        <w:tabs>
          <w:tab w:val="left" w:pos="2258"/>
        </w:tabs>
        <w:autoSpaceDE w:val="0"/>
        <w:autoSpaceDN w:val="0"/>
        <w:spacing w:before="60" w:after="0" w:line="230" w:lineRule="auto"/>
        <w:ind w:left="2212" w:right="856" w:hanging="57"/>
        <w:rPr>
          <w:rFonts w:ascii="Times New Roman" w:eastAsia="Times New Roman" w:hAnsi="Times New Roman" w:cs="Times New Roman"/>
        </w:rPr>
      </w:pPr>
      <w:r w:rsidRPr="00F94024">
        <w:rPr>
          <w:rFonts w:ascii="Times New Roman" w:eastAsia="Times New Roman" w:hAnsi="Times New Roman" w:cs="Times New Roman"/>
          <w:color w:val="231F20"/>
        </w:rPr>
        <w:t xml:space="preserve">in an envelope or package or container marked </w:t>
      </w:r>
      <w:r w:rsidRPr="00F94024">
        <w:rPr>
          <w:rFonts w:ascii="Times New Roman" w:eastAsia="Times New Roman" w:hAnsi="Times New Roman" w:cs="Times New Roman"/>
          <w:color w:val="231F20"/>
          <w:spacing w:val="-3"/>
        </w:rPr>
        <w:t xml:space="preserve">“ORIGINAL–ALTERNATIVE </w:t>
      </w:r>
      <w:r w:rsidRPr="00F94024">
        <w:rPr>
          <w:rFonts w:ascii="Times New Roman" w:eastAsia="Times New Roman" w:hAnsi="Times New Roman" w:cs="Times New Roman"/>
          <w:color w:val="231F20"/>
        </w:rPr>
        <w:t xml:space="preserve">TENDER”, the alternative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and</w:t>
      </w:r>
    </w:p>
    <w:p w:rsidR="00F94024" w:rsidRPr="00F94024" w:rsidRDefault="00F94024" w:rsidP="00F94024">
      <w:pPr>
        <w:widowControl w:val="0"/>
        <w:numPr>
          <w:ilvl w:val="0"/>
          <w:numId w:val="84"/>
        </w:numPr>
        <w:tabs>
          <w:tab w:val="left" w:pos="2258"/>
        </w:tabs>
        <w:autoSpaceDE w:val="0"/>
        <w:autoSpaceDN w:val="0"/>
        <w:spacing w:before="60" w:after="0" w:line="230" w:lineRule="auto"/>
        <w:ind w:left="2217" w:right="851" w:hanging="57"/>
        <w:rPr>
          <w:rFonts w:ascii="Times New Roman" w:eastAsia="Times New Roman" w:hAnsi="Times New Roman" w:cs="Times New Roman"/>
        </w:rPr>
      </w:pPr>
      <w:r w:rsidRPr="00F94024">
        <w:rPr>
          <w:rFonts w:ascii="Times New Roman" w:eastAsia="Times New Roman" w:hAnsi="Times New Roman" w:cs="Times New Roman"/>
          <w:color w:val="231F20"/>
        </w:rPr>
        <w:t xml:space="preserve">in the envelope or package or container marked “COPIES- </w:t>
      </w:r>
      <w:r w:rsidRPr="00F94024">
        <w:rPr>
          <w:rFonts w:ascii="Times New Roman" w:eastAsia="Times New Roman" w:hAnsi="Times New Roman" w:cs="Times New Roman"/>
          <w:color w:val="231F20"/>
          <w:spacing w:val="-5"/>
        </w:rPr>
        <w:t xml:space="preserve">ALTERNATIVE </w:t>
      </w:r>
      <w:r w:rsidRPr="00F94024">
        <w:rPr>
          <w:rFonts w:ascii="Times New Roman" w:eastAsia="Times New Roman" w:hAnsi="Times New Roman" w:cs="Times New Roman"/>
          <w:color w:val="231F20"/>
        </w:rPr>
        <w:t xml:space="preserve">TENDER”, all required copies of the alternative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autoSpaceDE w:val="0"/>
        <w:autoSpaceDN w:val="0"/>
        <w:spacing w:before="237" w:after="0" w:line="240" w:lineRule="auto"/>
        <w:ind w:left="1939" w:hanging="578"/>
        <w:rPr>
          <w:rFonts w:ascii="Times New Roman" w:eastAsia="Times New Roman" w:hAnsi="Times New Roman" w:cs="Times New Roman"/>
        </w:rPr>
      </w:pPr>
      <w:r w:rsidRPr="00F94024">
        <w:rPr>
          <w:rFonts w:ascii="Times New Roman" w:eastAsia="Times New Roman" w:hAnsi="Times New Roman" w:cs="Times New Roman"/>
          <w:color w:val="231F20"/>
        </w:rPr>
        <w:t>The inner envelopes or packages or containers shall:</w:t>
      </w:r>
    </w:p>
    <w:p w:rsidR="00F94024" w:rsidRPr="00F94024" w:rsidRDefault="00F94024" w:rsidP="00F94024">
      <w:pPr>
        <w:widowControl w:val="0"/>
        <w:numPr>
          <w:ilvl w:val="0"/>
          <w:numId w:val="57"/>
        </w:numPr>
        <w:tabs>
          <w:tab w:val="left" w:pos="1822"/>
          <w:tab w:val="left" w:pos="1824"/>
        </w:tabs>
        <w:autoSpaceDE w:val="0"/>
        <w:autoSpaceDN w:val="0"/>
        <w:spacing w:before="63" w:after="0" w:line="240" w:lineRule="auto"/>
        <w:ind w:left="1939" w:hanging="578"/>
        <w:rPr>
          <w:rFonts w:ascii="Times New Roman" w:eastAsia="Times New Roman" w:hAnsi="Times New Roman" w:cs="Times New Roman"/>
        </w:rPr>
      </w:pPr>
      <w:r w:rsidRPr="00F94024">
        <w:rPr>
          <w:rFonts w:ascii="Times New Roman" w:eastAsia="Times New Roman" w:hAnsi="Times New Roman" w:cs="Times New Roman"/>
          <w:color w:val="231F20"/>
        </w:rPr>
        <w:t xml:space="preserve">Bear the name and address of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0"/>
          <w:numId w:val="57"/>
        </w:numPr>
        <w:tabs>
          <w:tab w:val="left" w:pos="1822"/>
          <w:tab w:val="left" w:pos="1824"/>
        </w:tabs>
        <w:autoSpaceDE w:val="0"/>
        <w:autoSpaceDN w:val="0"/>
        <w:spacing w:before="64" w:after="0" w:line="240" w:lineRule="auto"/>
        <w:ind w:left="1939" w:hanging="578"/>
        <w:rPr>
          <w:rFonts w:ascii="Times New Roman" w:eastAsia="Times New Roman" w:hAnsi="Times New Roman" w:cs="Times New Roman"/>
        </w:rPr>
      </w:pPr>
      <w:r w:rsidRPr="00F94024">
        <w:rPr>
          <w:rFonts w:ascii="Times New Roman" w:eastAsia="Times New Roman" w:hAnsi="Times New Roman" w:cs="Times New Roman"/>
          <w:color w:val="231F20"/>
        </w:rPr>
        <w:t>Bear  the name and address  of the Tenderer; and</w:t>
      </w:r>
    </w:p>
    <w:p w:rsidR="00F94024" w:rsidRPr="00F94024" w:rsidRDefault="00F94024" w:rsidP="00F94024">
      <w:pPr>
        <w:widowControl w:val="0"/>
        <w:numPr>
          <w:ilvl w:val="0"/>
          <w:numId w:val="57"/>
        </w:numPr>
        <w:tabs>
          <w:tab w:val="left" w:pos="1822"/>
          <w:tab w:val="left" w:pos="1823"/>
        </w:tabs>
        <w:autoSpaceDE w:val="0"/>
        <w:autoSpaceDN w:val="0"/>
        <w:spacing w:before="64" w:after="0" w:line="240" w:lineRule="auto"/>
        <w:ind w:left="1939" w:hanging="578"/>
        <w:rPr>
          <w:rFonts w:ascii="Times New Roman" w:eastAsia="Times New Roman" w:hAnsi="Times New Roman" w:cs="Times New Roman"/>
        </w:rPr>
      </w:pPr>
      <w:r w:rsidRPr="00F94024">
        <w:rPr>
          <w:rFonts w:ascii="Times New Roman" w:eastAsia="Times New Roman" w:hAnsi="Times New Roman" w:cs="Times New Roman"/>
          <w:color w:val="231F20"/>
        </w:rPr>
        <w:t xml:space="preserve">Bear the name and Reference number of the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1"/>
          <w:numId w:val="81"/>
        </w:numPr>
        <w:tabs>
          <w:tab w:val="left" w:pos="1418"/>
        </w:tabs>
        <w:autoSpaceDE w:val="0"/>
        <w:autoSpaceDN w:val="0"/>
        <w:spacing w:before="242"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an envelope or package or container is not sealed and marked as required, the </w:t>
      </w:r>
      <w:r w:rsidRPr="00F94024">
        <w:rPr>
          <w:rFonts w:ascii="Times New Roman" w:eastAsia="Times New Roman" w:hAnsi="Times New Roman" w:cs="Times New Roman"/>
          <w:i/>
          <w:color w:val="231F20"/>
        </w:rPr>
        <w:t xml:space="preserve">Procuring Entity </w:t>
      </w:r>
      <w:r w:rsidRPr="00F94024">
        <w:rPr>
          <w:rFonts w:ascii="Times New Roman" w:eastAsia="Times New Roman" w:hAnsi="Times New Roman" w:cs="Times New Roman"/>
          <w:color w:val="231F20"/>
        </w:rPr>
        <w:t xml:space="preserve">will assume no responsibility for the misplacement or premature opening of the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misplaced or opened prematurely will not be accepted.</w:t>
      </w:r>
    </w:p>
    <w:p w:rsidR="00F94024" w:rsidRPr="00F94024" w:rsidRDefault="00F94024" w:rsidP="00F94024">
      <w:pPr>
        <w:widowControl w:val="0"/>
        <w:tabs>
          <w:tab w:val="left" w:pos="1418"/>
        </w:tabs>
        <w:autoSpaceDE w:val="0"/>
        <w:autoSpaceDN w:val="0"/>
        <w:spacing w:before="242" w:after="0" w:line="230" w:lineRule="auto"/>
        <w:ind w:left="1211" w:right="851"/>
        <w:jc w:val="both"/>
        <w:rPr>
          <w:rFonts w:ascii="Times New Roman" w:eastAsia="Times New Roman" w:hAnsi="Times New Roman" w:cs="Times New Roman"/>
          <w:color w:val="231F20"/>
        </w:rPr>
      </w:pPr>
    </w:p>
    <w:p w:rsidR="00F94024" w:rsidRPr="00F94024" w:rsidRDefault="00F94024" w:rsidP="00F94024">
      <w:pPr>
        <w:widowControl w:val="0"/>
        <w:numPr>
          <w:ilvl w:val="0"/>
          <w:numId w:val="81"/>
        </w:numPr>
        <w:tabs>
          <w:tab w:val="left" w:pos="1423"/>
          <w:tab w:val="left" w:pos="1424"/>
        </w:tabs>
        <w:autoSpaceDE w:val="0"/>
        <w:autoSpaceDN w:val="0"/>
        <w:spacing w:before="251" w:after="0" w:line="240" w:lineRule="auto"/>
        <w:ind w:left="1361" w:hanging="510"/>
        <w:outlineLvl w:val="3"/>
        <w:rPr>
          <w:rFonts w:ascii="Times New Roman" w:eastAsia="Times New Roman" w:hAnsi="Times New Roman" w:cs="Times New Roman"/>
          <w:b/>
          <w:bCs/>
          <w:color w:val="231F20"/>
        </w:rPr>
      </w:pPr>
      <w:bookmarkStart w:id="31" w:name="_TOC_250065"/>
      <w:r w:rsidRPr="00F94024">
        <w:rPr>
          <w:rFonts w:ascii="Times New Roman" w:eastAsia="Times New Roman" w:hAnsi="Times New Roman" w:cs="Times New Roman"/>
          <w:b/>
          <w:bCs/>
          <w:color w:val="231F20"/>
        </w:rPr>
        <w:t>Deadline for Submission of</w:t>
      </w:r>
      <w:bookmarkEnd w:id="31"/>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24"/>
        </w:tabs>
        <w:autoSpaceDE w:val="0"/>
        <w:autoSpaceDN w:val="0"/>
        <w:spacing w:before="235" w:after="0" w:line="217" w:lineRule="exact"/>
        <w:ind w:left="1361" w:right="851" w:hanging="510"/>
        <w:jc w:val="both"/>
        <w:rPr>
          <w:rFonts w:ascii="Times New Roman" w:eastAsia="Times New Roman" w:hAnsi="Times New Roman" w:cs="Times New Roman"/>
          <w:b/>
          <w:color w:val="000000" w:themeColor="text1"/>
        </w:rPr>
      </w:pPr>
      <w:r w:rsidRPr="00F94024">
        <w:rPr>
          <w:rFonts w:ascii="Times New Roman" w:eastAsia="Times New Roman" w:hAnsi="Times New Roman" w:cs="Times New Roman"/>
          <w:color w:val="000000" w:themeColor="text1"/>
          <w:spacing w:val="-3"/>
        </w:rPr>
        <w:t xml:space="preserve">Tenders </w:t>
      </w:r>
      <w:r w:rsidRPr="00F94024">
        <w:rPr>
          <w:rFonts w:ascii="Times New Roman" w:eastAsia="Times New Roman" w:hAnsi="Times New Roman" w:cs="Times New Roman"/>
          <w:color w:val="000000" w:themeColor="text1"/>
        </w:rPr>
        <w:t xml:space="preserve">must be received by the Procuring Entity at the address and no later than the date and time speciﬁed </w:t>
      </w:r>
      <w:r w:rsidRPr="00F94024">
        <w:rPr>
          <w:rFonts w:ascii="Times New Roman" w:eastAsia="Times New Roman" w:hAnsi="Times New Roman" w:cs="Times New Roman"/>
          <w:b/>
          <w:color w:val="000000" w:themeColor="text1"/>
        </w:rPr>
        <w:t>in the TDS</w:t>
      </w:r>
      <w:r w:rsidRPr="00F94024">
        <w:rPr>
          <w:rFonts w:ascii="Times New Roman" w:eastAsia="Times New Roman" w:hAnsi="Times New Roman" w:cs="Times New Roman"/>
          <w:color w:val="000000" w:themeColor="text1"/>
        </w:rPr>
        <w:t xml:space="preserve">. When so speciﬁed </w:t>
      </w:r>
      <w:r w:rsidRPr="00F94024">
        <w:rPr>
          <w:rFonts w:ascii="Times New Roman" w:eastAsia="Times New Roman" w:hAnsi="Times New Roman" w:cs="Times New Roman"/>
          <w:b/>
          <w:color w:val="000000" w:themeColor="text1"/>
        </w:rPr>
        <w:t>in the TDS</w:t>
      </w:r>
      <w:r w:rsidRPr="00F94024">
        <w:rPr>
          <w:rFonts w:ascii="Times New Roman" w:eastAsia="Times New Roman" w:hAnsi="Times New Roman" w:cs="Times New Roman"/>
          <w:color w:val="000000" w:themeColor="text1"/>
        </w:rPr>
        <w:t xml:space="preserve">, Tenderers shall have the option of submitting their Tenders electronically. Tenderers submitting Tenders electronically shall follow the electronic Tender submission procedures speciﬁed </w:t>
      </w:r>
      <w:r w:rsidRPr="00F94024">
        <w:rPr>
          <w:rFonts w:ascii="Times New Roman" w:eastAsia="Times New Roman" w:hAnsi="Times New Roman" w:cs="Times New Roman"/>
          <w:b/>
          <w:color w:val="000000" w:themeColor="text1"/>
        </w:rPr>
        <w:t>in the TDS</w:t>
      </w:r>
      <w:r w:rsidRPr="00F94024">
        <w:rPr>
          <w:rFonts w:ascii="Times New Roman" w:eastAsia="Times New Roman" w:hAnsi="Times New Roman" w:cs="Times New Roman"/>
          <w:color w:val="000000" w:themeColor="text1"/>
        </w:rPr>
        <w:t>.</w:t>
      </w:r>
    </w:p>
    <w:p w:rsidR="00F94024" w:rsidRPr="00F94024" w:rsidRDefault="00F94024" w:rsidP="00F94024">
      <w:pPr>
        <w:widowControl w:val="0"/>
        <w:numPr>
          <w:ilvl w:val="1"/>
          <w:numId w:val="81"/>
        </w:numPr>
        <w:tabs>
          <w:tab w:val="left" w:pos="1424"/>
        </w:tabs>
        <w:autoSpaceDE w:val="0"/>
        <w:autoSpaceDN w:val="0"/>
        <w:spacing w:before="245"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w:t>
      </w:r>
      <w:r w:rsidRPr="00F94024">
        <w:rPr>
          <w:rFonts w:ascii="Times New Roman" w:eastAsia="Times New Roman" w:hAnsi="Times New Roman" w:cs="Times New Roman"/>
          <w:color w:val="231F20"/>
          <w:spacing w:val="-4"/>
        </w:rPr>
        <w:t xml:space="preserve">may, </w:t>
      </w:r>
      <w:r w:rsidRPr="00F94024">
        <w:rPr>
          <w:rFonts w:ascii="Times New Roman" w:eastAsia="Times New Roman" w:hAnsi="Times New Roman" w:cs="Times New Roman"/>
          <w:color w:val="231F20"/>
        </w:rPr>
        <w:t xml:space="preserve">at its discretion, extend the deadline for the submission of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by amending the tendering document in accordance with ITT9, in which case all rights and obligations of the Procuring Entity and Tenderers previously subject to the deadline shall thereafter be subject to the deadline as extended.</w:t>
      </w:r>
    </w:p>
    <w:p w:rsidR="00F94024" w:rsidRPr="00F94024" w:rsidRDefault="00F94024" w:rsidP="00F94024">
      <w:pPr>
        <w:widowControl w:val="0"/>
        <w:numPr>
          <w:ilvl w:val="0"/>
          <w:numId w:val="81"/>
        </w:numPr>
        <w:tabs>
          <w:tab w:val="left" w:pos="1423"/>
          <w:tab w:val="left" w:pos="1424"/>
        </w:tabs>
        <w:autoSpaceDE w:val="0"/>
        <w:autoSpaceDN w:val="0"/>
        <w:spacing w:before="238" w:after="0" w:line="240" w:lineRule="auto"/>
        <w:ind w:left="1361" w:hanging="510"/>
        <w:outlineLvl w:val="3"/>
        <w:rPr>
          <w:rFonts w:ascii="Times New Roman" w:eastAsia="Times New Roman" w:hAnsi="Times New Roman" w:cs="Times New Roman"/>
          <w:b/>
          <w:bCs/>
          <w:color w:val="231F20"/>
        </w:rPr>
      </w:pPr>
      <w:bookmarkStart w:id="32" w:name="_TOC_250064"/>
      <w:r w:rsidRPr="00F94024">
        <w:rPr>
          <w:rFonts w:ascii="Times New Roman" w:eastAsia="Times New Roman" w:hAnsi="Times New Roman" w:cs="Times New Roman"/>
          <w:b/>
          <w:bCs/>
          <w:color w:val="231F20"/>
        </w:rPr>
        <w:t>Late</w:t>
      </w:r>
      <w:bookmarkEnd w:id="32"/>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24"/>
        </w:tabs>
        <w:autoSpaceDE w:val="0"/>
        <w:autoSpaceDN w:val="0"/>
        <w:spacing w:before="243"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shall not consider any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that arrives after the dead line for submission of Tenders, in accordance with ITT 24. Any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received by the Procuring Entity after the deadline for submission of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shall be declared late, rejected, and returned un opened to the </w:t>
      </w:r>
      <w:r w:rsidRPr="00F94024">
        <w:rPr>
          <w:rFonts w:ascii="Times New Roman" w:eastAsia="Times New Roman" w:hAnsi="Times New Roman" w:cs="Times New Roman"/>
          <w:color w:val="231F20"/>
          <w:spacing w:val="-4"/>
        </w:rPr>
        <w:t>Tenderer.</w:t>
      </w:r>
    </w:p>
    <w:p w:rsidR="00F94024" w:rsidRPr="00F94024" w:rsidRDefault="00F94024" w:rsidP="00F94024">
      <w:pPr>
        <w:widowControl w:val="0"/>
        <w:numPr>
          <w:ilvl w:val="0"/>
          <w:numId w:val="81"/>
        </w:numPr>
        <w:tabs>
          <w:tab w:val="left" w:pos="1423"/>
          <w:tab w:val="left" w:pos="1424"/>
        </w:tabs>
        <w:autoSpaceDE w:val="0"/>
        <w:autoSpaceDN w:val="0"/>
        <w:spacing w:before="238" w:after="0" w:line="240" w:lineRule="auto"/>
        <w:ind w:left="1361" w:hanging="510"/>
        <w:outlineLvl w:val="3"/>
        <w:rPr>
          <w:rFonts w:ascii="Times New Roman" w:eastAsia="Times New Roman" w:hAnsi="Times New Roman" w:cs="Times New Roman"/>
          <w:b/>
          <w:bCs/>
          <w:color w:val="231F20"/>
        </w:rPr>
      </w:pPr>
      <w:bookmarkStart w:id="33" w:name="_TOC_250063"/>
      <w:r w:rsidRPr="00F94024">
        <w:rPr>
          <w:rFonts w:ascii="Times New Roman" w:eastAsia="Times New Roman" w:hAnsi="Times New Roman" w:cs="Times New Roman"/>
          <w:b/>
          <w:bCs/>
          <w:color w:val="231F20"/>
        </w:rPr>
        <w:t>Withdrawal, Substitution and Modiﬁcation of</w:t>
      </w:r>
      <w:bookmarkEnd w:id="33"/>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24"/>
        </w:tabs>
        <w:autoSpaceDE w:val="0"/>
        <w:autoSpaceDN w:val="0"/>
        <w:spacing w:before="242"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 Tenderer may withdraw, substitute, or modify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after it has been submitted by sending a written notice, duly signed by a n authorized representative, and shall include a copy of the authorization (the power of attorney) in accordance with ITT 21.3, (except that withdrawal notices do not require copies). The corresponding substitution or modiﬁcation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must accompany the respective written notice. All notices must be:</w:t>
      </w:r>
    </w:p>
    <w:p w:rsidR="00F94024" w:rsidRPr="00F94024" w:rsidRDefault="00F94024" w:rsidP="00F94024">
      <w:pPr>
        <w:widowControl w:val="0"/>
        <w:numPr>
          <w:ilvl w:val="0"/>
          <w:numId w:val="86"/>
        </w:numPr>
        <w:tabs>
          <w:tab w:val="left" w:pos="1821"/>
        </w:tabs>
        <w:autoSpaceDE w:val="0"/>
        <w:autoSpaceDN w:val="0"/>
        <w:spacing w:after="0" w:line="230" w:lineRule="auto"/>
        <w:ind w:left="1718" w:right="851" w:hanging="357"/>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Prepared and submitted in accordance with ITT 21 and ITT 22 (except that withdrawal notices do not require </w:t>
      </w:r>
      <w:r w:rsidRPr="00F94024">
        <w:rPr>
          <w:rFonts w:ascii="Times New Roman" w:eastAsia="Times New Roman" w:hAnsi="Times New Roman" w:cs="Times New Roman"/>
          <w:color w:val="231F20"/>
          <w:spacing w:val="1"/>
        </w:rPr>
        <w:t xml:space="preserve">copies), </w:t>
      </w:r>
      <w:r w:rsidRPr="00F94024">
        <w:rPr>
          <w:rFonts w:ascii="Times New Roman" w:eastAsia="Times New Roman" w:hAnsi="Times New Roman" w:cs="Times New Roman"/>
          <w:color w:val="231F20"/>
        </w:rPr>
        <w:t xml:space="preserve">and in </w:t>
      </w:r>
      <w:r w:rsidRPr="00F94024">
        <w:rPr>
          <w:rFonts w:ascii="Times New Roman" w:eastAsia="Times New Roman" w:hAnsi="Times New Roman" w:cs="Times New Roman"/>
          <w:color w:val="231F20"/>
          <w:spacing w:val="1"/>
        </w:rPr>
        <w:t xml:space="preserve">addition, </w:t>
      </w: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1"/>
        </w:rPr>
        <w:t xml:space="preserve">respective envelopes shall </w:t>
      </w:r>
      <w:r w:rsidRPr="00F94024">
        <w:rPr>
          <w:rFonts w:ascii="Times New Roman" w:eastAsia="Times New Roman" w:hAnsi="Times New Roman" w:cs="Times New Roman"/>
          <w:color w:val="231F20"/>
        </w:rPr>
        <w:t xml:space="preserve">be </w:t>
      </w:r>
      <w:r w:rsidRPr="00F94024">
        <w:rPr>
          <w:rFonts w:ascii="Times New Roman" w:eastAsia="Times New Roman" w:hAnsi="Times New Roman" w:cs="Times New Roman"/>
          <w:color w:val="231F20"/>
          <w:spacing w:val="1"/>
        </w:rPr>
        <w:t xml:space="preserve">clearly marked </w:t>
      </w:r>
      <w:r w:rsidRPr="00F94024">
        <w:rPr>
          <w:rFonts w:ascii="Times New Roman" w:eastAsia="Times New Roman" w:hAnsi="Times New Roman" w:cs="Times New Roman"/>
          <w:color w:val="231F20"/>
        </w:rPr>
        <w:t>“WITHDRAWAL,” “SUBSTITUTION,” or “MODIFICATION;” and</w:t>
      </w:r>
    </w:p>
    <w:p w:rsidR="00F94024" w:rsidRPr="00F94024" w:rsidRDefault="00F94024" w:rsidP="00F94024">
      <w:pPr>
        <w:widowControl w:val="0"/>
        <w:numPr>
          <w:ilvl w:val="0"/>
          <w:numId w:val="86"/>
        </w:numPr>
        <w:tabs>
          <w:tab w:val="left" w:pos="1821"/>
        </w:tabs>
        <w:autoSpaceDE w:val="0"/>
        <w:autoSpaceDN w:val="0"/>
        <w:spacing w:after="0" w:line="230" w:lineRule="auto"/>
        <w:ind w:left="1718" w:right="851" w:hanging="357"/>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Received by the Procuring Entity prior to the deadline prescribed for submission of Tenders, in accordance with ITT 23.</w:t>
      </w:r>
    </w:p>
    <w:p w:rsidR="00F94024" w:rsidRPr="00F94024" w:rsidRDefault="00F94024" w:rsidP="00F94024">
      <w:pPr>
        <w:widowControl w:val="0"/>
        <w:numPr>
          <w:ilvl w:val="1"/>
          <w:numId w:val="81"/>
        </w:numPr>
        <w:tabs>
          <w:tab w:val="left" w:pos="1423"/>
        </w:tabs>
        <w:autoSpaceDE w:val="0"/>
        <w:autoSpaceDN w:val="0"/>
        <w:spacing w:before="237" w:after="0" w:line="240" w:lineRule="auto"/>
        <w:ind w:left="1361" w:hanging="510"/>
        <w:rPr>
          <w:rFonts w:ascii="Times New Roman" w:eastAsia="Times New Roman" w:hAnsi="Times New Roman" w:cs="Times New Roman"/>
          <w:color w:val="231F20"/>
        </w:rPr>
      </w:pP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requested to be withdrawn in accordance with ITT 25.1 shall be returned unopened to the Tenderers.</w:t>
      </w:r>
    </w:p>
    <w:p w:rsidR="00F94024" w:rsidRPr="00F94024" w:rsidRDefault="00F94024" w:rsidP="00F94024">
      <w:pPr>
        <w:widowControl w:val="0"/>
        <w:numPr>
          <w:ilvl w:val="1"/>
          <w:numId w:val="81"/>
        </w:numPr>
        <w:tabs>
          <w:tab w:val="left" w:pos="1423"/>
        </w:tabs>
        <w:autoSpaceDE w:val="0"/>
        <w:autoSpaceDN w:val="0"/>
        <w:spacing w:before="243"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No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may be withdrawn, substituted, or modiﬁed in the interval between the deadline for submission of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and the expiration of the period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validity speciﬁed by the Tenderer on the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or any extension thereof.</w:t>
      </w:r>
    </w:p>
    <w:p w:rsidR="00F94024" w:rsidRPr="00F94024" w:rsidRDefault="00F94024" w:rsidP="00F94024">
      <w:pPr>
        <w:widowControl w:val="0"/>
        <w:numPr>
          <w:ilvl w:val="0"/>
          <w:numId w:val="81"/>
        </w:numPr>
        <w:tabs>
          <w:tab w:val="left" w:pos="1422"/>
          <w:tab w:val="left" w:pos="1423"/>
        </w:tabs>
        <w:autoSpaceDE w:val="0"/>
        <w:autoSpaceDN w:val="0"/>
        <w:spacing w:before="238" w:after="0" w:line="240" w:lineRule="auto"/>
        <w:ind w:left="1361" w:hanging="510"/>
        <w:outlineLvl w:val="3"/>
        <w:rPr>
          <w:rFonts w:ascii="Times New Roman" w:eastAsia="Times New Roman" w:hAnsi="Times New Roman" w:cs="Times New Roman"/>
          <w:b/>
          <w:bCs/>
          <w:color w:val="231F20"/>
        </w:rPr>
      </w:pPr>
      <w:bookmarkStart w:id="34" w:name="_TOC_250062"/>
      <w:r w:rsidRPr="00F94024">
        <w:rPr>
          <w:rFonts w:ascii="Times New Roman" w:eastAsia="Times New Roman" w:hAnsi="Times New Roman" w:cs="Times New Roman"/>
          <w:b/>
          <w:bCs/>
          <w:color w:val="231F20"/>
          <w:spacing w:val="-4"/>
        </w:rPr>
        <w:t>Tender</w:t>
      </w:r>
      <w:bookmarkEnd w:id="34"/>
      <w:r w:rsidRPr="00F94024">
        <w:rPr>
          <w:rFonts w:ascii="Times New Roman" w:eastAsia="Times New Roman" w:hAnsi="Times New Roman" w:cs="Times New Roman"/>
          <w:b/>
          <w:bCs/>
          <w:color w:val="231F20"/>
          <w:spacing w:val="-4"/>
        </w:rPr>
        <w:t xml:space="preserve"> </w:t>
      </w:r>
      <w:r w:rsidRPr="00F94024">
        <w:rPr>
          <w:rFonts w:ascii="Times New Roman" w:eastAsia="Times New Roman" w:hAnsi="Times New Roman" w:cs="Times New Roman"/>
          <w:b/>
          <w:bCs/>
          <w:color w:val="231F20"/>
        </w:rPr>
        <w:t>Opening</w:t>
      </w:r>
    </w:p>
    <w:p w:rsidR="00F94024" w:rsidRPr="00F94024" w:rsidRDefault="00F94024" w:rsidP="00F94024">
      <w:pPr>
        <w:widowControl w:val="0"/>
        <w:numPr>
          <w:ilvl w:val="1"/>
          <w:numId w:val="81"/>
        </w:numPr>
        <w:tabs>
          <w:tab w:val="left" w:pos="1423"/>
        </w:tabs>
        <w:autoSpaceDE w:val="0"/>
        <w:autoSpaceDN w:val="0"/>
        <w:spacing w:before="242" w:after="0" w:line="230" w:lineRule="auto"/>
        <w:ind w:left="1361" w:right="850" w:hanging="510"/>
        <w:jc w:val="both"/>
        <w:rPr>
          <w:rFonts w:ascii="Times New Roman" w:eastAsia="Times New Roman" w:hAnsi="Times New Roman" w:cs="Times New Roman"/>
          <w:b/>
          <w:color w:val="231F20"/>
        </w:rPr>
      </w:pPr>
      <w:r w:rsidRPr="00F94024">
        <w:rPr>
          <w:rFonts w:ascii="Times New Roman" w:eastAsia="Times New Roman" w:hAnsi="Times New Roman" w:cs="Times New Roman"/>
          <w:color w:val="231F20"/>
        </w:rPr>
        <w:t xml:space="preserve">Except as in the cases speciﬁed in ITT 23 and ITT 25.2, the Procuring Entity shall, at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opening, publicly open and read out all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received by the deadline at the date, time and place speciﬁed </w:t>
      </w:r>
      <w:r w:rsidRPr="00F94024">
        <w:rPr>
          <w:rFonts w:ascii="Times New Roman" w:eastAsia="Times New Roman" w:hAnsi="Times New Roman" w:cs="Times New Roman"/>
          <w:b/>
          <w:color w:val="231F20"/>
        </w:rPr>
        <w:t xml:space="preserve">in the TDS </w:t>
      </w:r>
      <w:r w:rsidRPr="00F94024">
        <w:rPr>
          <w:rFonts w:ascii="Times New Roman" w:eastAsia="Times New Roman" w:hAnsi="Times New Roman" w:cs="Times New Roman"/>
          <w:color w:val="231F20"/>
        </w:rPr>
        <w:t xml:space="preserve">in the presence of Tenderers' designated representatives and anyone who choose to attend. Any speciﬁc electronic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opening procedures required if electronic tendering is permitted in accordance with ITT 23.1 shall be as speciﬁed </w:t>
      </w:r>
      <w:r w:rsidRPr="00F94024">
        <w:rPr>
          <w:rFonts w:ascii="Times New Roman" w:eastAsia="Times New Roman" w:hAnsi="Times New Roman" w:cs="Times New Roman"/>
          <w:b/>
          <w:color w:val="231F20"/>
        </w:rPr>
        <w:t>in the TDS.</w:t>
      </w:r>
    </w:p>
    <w:p w:rsidR="00F94024" w:rsidRPr="00F94024" w:rsidRDefault="00F94024" w:rsidP="00F94024">
      <w:pPr>
        <w:widowControl w:val="0"/>
        <w:numPr>
          <w:ilvl w:val="1"/>
          <w:numId w:val="81"/>
        </w:numPr>
        <w:tabs>
          <w:tab w:val="left" w:pos="1423"/>
        </w:tabs>
        <w:autoSpaceDE w:val="0"/>
        <w:autoSpaceDN w:val="0"/>
        <w:spacing w:before="248"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First, envelopes marked </w:t>
      </w:r>
      <w:r w:rsidRPr="00F94024">
        <w:rPr>
          <w:rFonts w:ascii="Times New Roman" w:eastAsia="Times New Roman" w:hAnsi="Times New Roman" w:cs="Times New Roman"/>
          <w:color w:val="231F20"/>
          <w:spacing w:val="-4"/>
        </w:rPr>
        <w:t xml:space="preserve">“WITHDRAWAL” </w:t>
      </w:r>
      <w:r w:rsidRPr="00F94024">
        <w:rPr>
          <w:rFonts w:ascii="Times New Roman" w:eastAsia="Times New Roman" w:hAnsi="Times New Roman" w:cs="Times New Roman"/>
          <w:color w:val="231F20"/>
        </w:rPr>
        <w:t xml:space="preserve">shall be opened and read out and the envelope with the corresponding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not be opened, but returned to the </w:t>
      </w:r>
      <w:r w:rsidRPr="00F94024">
        <w:rPr>
          <w:rFonts w:ascii="Times New Roman" w:eastAsia="Times New Roman" w:hAnsi="Times New Roman" w:cs="Times New Roman"/>
          <w:color w:val="231F20"/>
          <w:spacing w:val="-4"/>
        </w:rPr>
        <w:t xml:space="preserve">Tenderer. </w:t>
      </w:r>
      <w:r w:rsidRPr="00F94024">
        <w:rPr>
          <w:rFonts w:ascii="Times New Roman" w:eastAsia="Times New Roman" w:hAnsi="Times New Roman" w:cs="Times New Roman"/>
          <w:color w:val="231F20"/>
        </w:rPr>
        <w:t xml:space="preserve">If the withdrawal envelope does not contain a copy of the “power of attorney” conﬁrming the signature as a person duly authorized to sign on behalf of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the corresponding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will be opened. No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withdrawal shall be permitted unless the corresponding withdrawal notice contains a valid authorization to request the withdrawal and is read out at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opening.</w:t>
      </w:r>
    </w:p>
    <w:p w:rsidR="00F94024" w:rsidRPr="00F94024" w:rsidRDefault="00F94024" w:rsidP="00F94024">
      <w:pPr>
        <w:widowControl w:val="0"/>
        <w:numPr>
          <w:ilvl w:val="1"/>
          <w:numId w:val="81"/>
        </w:numPr>
        <w:tabs>
          <w:tab w:val="left" w:pos="1423"/>
        </w:tabs>
        <w:autoSpaceDE w:val="0"/>
        <w:autoSpaceDN w:val="0"/>
        <w:spacing w:before="248"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Next, envelopes marked “SUBSTITUTION” shall be opened and read out and exchanged with the corresponding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being substituted, and the substituted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not be opened, but returned to the </w:t>
      </w:r>
      <w:r w:rsidRPr="00F94024">
        <w:rPr>
          <w:rFonts w:ascii="Times New Roman" w:eastAsia="Times New Roman" w:hAnsi="Times New Roman" w:cs="Times New Roman"/>
          <w:color w:val="231F20"/>
          <w:spacing w:val="-4"/>
        </w:rPr>
        <w:t xml:space="preserve">Tenderer. </w:t>
      </w:r>
      <w:r w:rsidRPr="00F94024">
        <w:rPr>
          <w:rFonts w:ascii="Times New Roman" w:eastAsia="Times New Roman" w:hAnsi="Times New Roman" w:cs="Times New Roman"/>
          <w:color w:val="231F20"/>
        </w:rPr>
        <w:t xml:space="preserve">No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substitution shall be permitted unless the corresponding substitution notice contains a valid authorization to request the substitution and is read out at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opening.</w:t>
      </w:r>
    </w:p>
    <w:p w:rsidR="00F94024" w:rsidRPr="00F94024" w:rsidRDefault="00F94024" w:rsidP="00F94024">
      <w:pPr>
        <w:widowControl w:val="0"/>
        <w:numPr>
          <w:ilvl w:val="1"/>
          <w:numId w:val="81"/>
        </w:numPr>
        <w:tabs>
          <w:tab w:val="left" w:pos="1422"/>
        </w:tabs>
        <w:autoSpaceDE w:val="0"/>
        <w:autoSpaceDN w:val="0"/>
        <w:spacing w:before="247"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Next, envelopes marked “MODIFICATION” shall be opened and read out with the corresponding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No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modiﬁcation shall be permitted unless the corresponding modiﬁcation notice contains a valid authorization to request the modiﬁcation and is read out at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opening.</w:t>
      </w:r>
    </w:p>
    <w:p w:rsidR="00F94024" w:rsidRPr="00F94024" w:rsidRDefault="00F94024" w:rsidP="00F94024">
      <w:pPr>
        <w:widowControl w:val="0"/>
        <w:numPr>
          <w:ilvl w:val="1"/>
          <w:numId w:val="81"/>
        </w:numPr>
        <w:tabs>
          <w:tab w:val="left" w:pos="1422"/>
        </w:tabs>
        <w:autoSpaceDE w:val="0"/>
        <w:autoSpaceDN w:val="0"/>
        <w:spacing w:before="246"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Next, all remaining envelopes shall be opened one at a time, reading out: the name of the Tenderer and whether there is a modiﬁcation; the total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Prices, per lot (contract) if applicable, including any discounts and</w:t>
      </w:r>
    </w:p>
    <w:p w:rsidR="00F94024" w:rsidRPr="00F94024" w:rsidRDefault="00F94024" w:rsidP="00F94024">
      <w:pPr>
        <w:widowControl w:val="0"/>
        <w:autoSpaceDE w:val="0"/>
        <w:autoSpaceDN w:val="0"/>
        <w:spacing w:after="0" w:line="230" w:lineRule="auto"/>
        <w:ind w:left="1361" w:hanging="510"/>
        <w:jc w:val="both"/>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ind w:left="1361" w:hanging="510"/>
        <w:rPr>
          <w:rFonts w:ascii="Times New Roman" w:eastAsia="Times New Roman" w:hAnsi="Times New Roman" w:cs="Times New Roman"/>
          <w:sz w:val="20"/>
        </w:rPr>
      </w:pPr>
    </w:p>
    <w:p w:rsidR="00F94024" w:rsidRPr="00F94024" w:rsidRDefault="00F94024" w:rsidP="00F94024">
      <w:pPr>
        <w:widowControl w:val="0"/>
        <w:autoSpaceDE w:val="0"/>
        <w:autoSpaceDN w:val="0"/>
        <w:spacing w:before="247" w:after="0" w:line="230" w:lineRule="auto"/>
        <w:ind w:left="1361" w:right="778"/>
        <w:rPr>
          <w:rFonts w:ascii="Times New Roman" w:eastAsia="Times New Roman" w:hAnsi="Times New Roman" w:cs="Times New Roman"/>
        </w:rPr>
      </w:pPr>
      <w:r w:rsidRPr="00F94024">
        <w:rPr>
          <w:rFonts w:ascii="Times New Roman" w:eastAsia="Times New Roman" w:hAnsi="Times New Roman" w:cs="Times New Roman"/>
          <w:color w:val="231F20"/>
        </w:rPr>
        <w:t>alternative Tenders; the presence or absence of a Tender Security or Tender-Securing Declaration, if required; and any other details as the Procuring Entity may consider appropriate.</w:t>
      </w:r>
    </w:p>
    <w:p w:rsidR="00F94024" w:rsidRPr="00F94024" w:rsidRDefault="00F94024" w:rsidP="00F94024">
      <w:pPr>
        <w:widowControl w:val="0"/>
        <w:numPr>
          <w:ilvl w:val="1"/>
          <w:numId w:val="81"/>
        </w:numPr>
        <w:tabs>
          <w:tab w:val="left" w:pos="1419"/>
        </w:tabs>
        <w:autoSpaceDE w:val="0"/>
        <w:autoSpaceDN w:val="0"/>
        <w:spacing w:before="246"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Only Tenders, alternative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and discounts that are opened and read out at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opening shall be considered further. The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and the priced Activity Schedule are to be initialed by representatives of the Procuring Entity attending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opening in the manner speciﬁed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w:t>
      </w:r>
    </w:p>
    <w:p w:rsidR="00F94024" w:rsidRPr="00F94024" w:rsidRDefault="00F94024" w:rsidP="00F94024">
      <w:pPr>
        <w:widowControl w:val="0"/>
        <w:numPr>
          <w:ilvl w:val="1"/>
          <w:numId w:val="81"/>
        </w:numPr>
        <w:tabs>
          <w:tab w:val="left" w:pos="1419"/>
        </w:tabs>
        <w:autoSpaceDE w:val="0"/>
        <w:autoSpaceDN w:val="0"/>
        <w:spacing w:before="246"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shall neither discuss the merits of any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nor reject any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(except for late Tenders, in accordance with ITT25.1).</w:t>
      </w:r>
    </w:p>
    <w:p w:rsidR="00F94024" w:rsidRPr="00F94024" w:rsidRDefault="00F94024" w:rsidP="00F94024">
      <w:pPr>
        <w:widowControl w:val="0"/>
        <w:numPr>
          <w:ilvl w:val="1"/>
          <w:numId w:val="81"/>
        </w:numPr>
        <w:tabs>
          <w:tab w:val="left" w:pos="1419"/>
        </w:tabs>
        <w:autoSpaceDE w:val="0"/>
        <w:autoSpaceDN w:val="0"/>
        <w:spacing w:before="237" w:after="0" w:line="240" w:lineRule="auto"/>
        <w:ind w:left="1361" w:hanging="510"/>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shall prepare are cord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opening that shall include, as a minimum:</w:t>
      </w:r>
    </w:p>
    <w:p w:rsidR="00F94024" w:rsidRPr="00F94024" w:rsidRDefault="00F94024" w:rsidP="00F94024">
      <w:pPr>
        <w:widowControl w:val="0"/>
        <w:numPr>
          <w:ilvl w:val="0"/>
          <w:numId w:val="87"/>
        </w:numPr>
        <w:tabs>
          <w:tab w:val="left" w:pos="1830"/>
          <w:tab w:val="left" w:pos="1831"/>
        </w:tabs>
        <w:autoSpaceDE w:val="0"/>
        <w:autoSpaceDN w:val="0"/>
        <w:spacing w:before="112"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name of the Tenderer and whether there is a withdrawal, substitution, or modiﬁcation;</w:t>
      </w:r>
    </w:p>
    <w:p w:rsidR="00F94024" w:rsidRPr="00F94024" w:rsidRDefault="00F94024" w:rsidP="00F94024">
      <w:pPr>
        <w:widowControl w:val="0"/>
        <w:numPr>
          <w:ilvl w:val="0"/>
          <w:numId w:val="87"/>
        </w:numPr>
        <w:tabs>
          <w:tab w:val="left" w:pos="1830"/>
          <w:tab w:val="left" w:pos="1831"/>
        </w:tabs>
        <w:autoSpaceDE w:val="0"/>
        <w:autoSpaceDN w:val="0"/>
        <w:spacing w:before="11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Price, per lot (contract) if applicable, including any discounts; and</w:t>
      </w:r>
    </w:p>
    <w:p w:rsidR="00F94024" w:rsidRPr="00F94024" w:rsidRDefault="00F94024" w:rsidP="00F94024">
      <w:pPr>
        <w:widowControl w:val="0"/>
        <w:numPr>
          <w:ilvl w:val="0"/>
          <w:numId w:val="87"/>
        </w:numPr>
        <w:tabs>
          <w:tab w:val="left" w:pos="1830"/>
          <w:tab w:val="left" w:pos="1831"/>
        </w:tabs>
        <w:autoSpaceDE w:val="0"/>
        <w:autoSpaceDN w:val="0"/>
        <w:spacing w:before="112"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any alternative Tenders;</w:t>
      </w:r>
    </w:p>
    <w:p w:rsidR="00F94024" w:rsidRPr="00F94024" w:rsidRDefault="00F94024" w:rsidP="00F94024">
      <w:pPr>
        <w:widowControl w:val="0"/>
        <w:numPr>
          <w:ilvl w:val="0"/>
          <w:numId w:val="87"/>
        </w:numPr>
        <w:tabs>
          <w:tab w:val="left" w:pos="1830"/>
          <w:tab w:val="left" w:pos="1831"/>
        </w:tabs>
        <w:autoSpaceDE w:val="0"/>
        <w:autoSpaceDN w:val="0"/>
        <w:spacing w:before="11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presence or absence of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Security or Tender-Securing Declaration, if one was required.</w:t>
      </w:r>
    </w:p>
    <w:p w:rsidR="00F94024" w:rsidRPr="00F94024" w:rsidRDefault="00F94024" w:rsidP="00F94024">
      <w:pPr>
        <w:widowControl w:val="0"/>
        <w:numPr>
          <w:ilvl w:val="0"/>
          <w:numId w:val="87"/>
        </w:numPr>
        <w:tabs>
          <w:tab w:val="left" w:pos="1897"/>
          <w:tab w:val="left" w:pos="1898"/>
        </w:tabs>
        <w:autoSpaceDE w:val="0"/>
        <w:autoSpaceDN w:val="0"/>
        <w:spacing w:before="112"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Number of pages of each tender document submitted</w:t>
      </w:r>
    </w:p>
    <w:p w:rsidR="00F94024" w:rsidRPr="00F94024" w:rsidRDefault="00F94024" w:rsidP="00F94024">
      <w:pPr>
        <w:widowControl w:val="0"/>
        <w:numPr>
          <w:ilvl w:val="1"/>
          <w:numId w:val="81"/>
        </w:numPr>
        <w:tabs>
          <w:tab w:val="left" w:pos="1419"/>
        </w:tabs>
        <w:autoSpaceDE w:val="0"/>
        <w:autoSpaceDN w:val="0"/>
        <w:spacing w:before="243"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Tenderers' representatives who a rep resent shall be requested to sign the record. The omission of a Tenderer's signature on the record shall not invalidate the contents and effect of the record. A copy of the tender opening register shall be distributed to Tenderer upon request.</w:t>
      </w:r>
    </w:p>
    <w:p w:rsidR="00F94024" w:rsidRPr="00F94024" w:rsidRDefault="00F94024" w:rsidP="00F94024">
      <w:pPr>
        <w:widowControl w:val="0"/>
        <w:tabs>
          <w:tab w:val="left" w:pos="1418"/>
        </w:tabs>
        <w:autoSpaceDE w:val="0"/>
        <w:autoSpaceDN w:val="0"/>
        <w:spacing w:before="237" w:after="0" w:line="240" w:lineRule="auto"/>
        <w:ind w:left="1361" w:hanging="510"/>
        <w:outlineLvl w:val="3"/>
        <w:rPr>
          <w:rFonts w:ascii="Times New Roman" w:eastAsia="Times New Roman" w:hAnsi="Times New Roman" w:cs="Times New Roman"/>
          <w:b/>
          <w:bCs/>
        </w:rPr>
      </w:pPr>
      <w:bookmarkStart w:id="35" w:name="_TOC_250061"/>
      <w:r w:rsidRPr="00F94024">
        <w:rPr>
          <w:rFonts w:ascii="Times New Roman" w:eastAsia="Times New Roman" w:hAnsi="Times New Roman" w:cs="Times New Roman"/>
          <w:b/>
          <w:bCs/>
          <w:color w:val="231F20"/>
        </w:rPr>
        <w:t>E.</w:t>
      </w:r>
      <w:r w:rsidRPr="00F94024">
        <w:rPr>
          <w:rFonts w:ascii="Times New Roman" w:eastAsia="Times New Roman" w:hAnsi="Times New Roman" w:cs="Times New Roman"/>
          <w:b/>
          <w:bCs/>
          <w:color w:val="231F20"/>
        </w:rPr>
        <w:tab/>
        <w:t>Evaluation and Comparison of</w:t>
      </w:r>
      <w:bookmarkEnd w:id="35"/>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0"/>
          <w:numId w:val="81"/>
        </w:numPr>
        <w:tabs>
          <w:tab w:val="left" w:pos="1418"/>
          <w:tab w:val="left" w:pos="1419"/>
        </w:tabs>
        <w:autoSpaceDE w:val="0"/>
        <w:autoSpaceDN w:val="0"/>
        <w:spacing w:before="235" w:after="0" w:line="240" w:lineRule="auto"/>
        <w:ind w:left="1361" w:hanging="510"/>
        <w:outlineLvl w:val="3"/>
        <w:rPr>
          <w:rFonts w:ascii="Times New Roman" w:eastAsia="Times New Roman" w:hAnsi="Times New Roman" w:cs="Times New Roman"/>
          <w:b/>
          <w:bCs/>
          <w:color w:val="231F20"/>
        </w:rPr>
      </w:pPr>
      <w:bookmarkStart w:id="36" w:name="_TOC_250060"/>
      <w:bookmarkEnd w:id="36"/>
      <w:r w:rsidRPr="00F94024">
        <w:rPr>
          <w:rFonts w:ascii="Times New Roman" w:eastAsia="Times New Roman" w:hAnsi="Times New Roman" w:cs="Times New Roman"/>
          <w:b/>
          <w:bCs/>
          <w:color w:val="231F20"/>
        </w:rPr>
        <w:t>Conﬁdentiality</w:t>
      </w:r>
    </w:p>
    <w:p w:rsidR="00F94024" w:rsidRPr="00F94024" w:rsidRDefault="00F94024" w:rsidP="00F94024">
      <w:pPr>
        <w:widowControl w:val="0"/>
        <w:numPr>
          <w:ilvl w:val="1"/>
          <w:numId w:val="81"/>
        </w:numPr>
        <w:tabs>
          <w:tab w:val="left" w:pos="1419"/>
        </w:tabs>
        <w:autoSpaceDE w:val="0"/>
        <w:autoSpaceDN w:val="0"/>
        <w:spacing w:before="242"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Information relating to the evaluation of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and recommendation of contract award, shall not be disclosed to Tenderers or any other persons not ofﬁcially concerned with the Tendering process until information on the Intention to </w:t>
      </w:r>
      <w:r w:rsidRPr="00F94024">
        <w:rPr>
          <w:rFonts w:ascii="Times New Roman" w:eastAsia="Times New Roman" w:hAnsi="Times New Roman" w:cs="Times New Roman"/>
          <w:color w:val="231F20"/>
          <w:spacing w:val="-5"/>
        </w:rPr>
        <w:t xml:space="preserve">Award </w:t>
      </w:r>
      <w:r w:rsidRPr="00F94024">
        <w:rPr>
          <w:rFonts w:ascii="Times New Roman" w:eastAsia="Times New Roman" w:hAnsi="Times New Roman" w:cs="Times New Roman"/>
          <w:color w:val="231F20"/>
        </w:rPr>
        <w:t>the Contract is transmitted to all Tenderers in accordance with ITT 42.</w:t>
      </w:r>
    </w:p>
    <w:p w:rsidR="00F94024" w:rsidRPr="00F94024" w:rsidRDefault="00F94024" w:rsidP="00F94024">
      <w:pPr>
        <w:widowControl w:val="0"/>
        <w:numPr>
          <w:ilvl w:val="1"/>
          <w:numId w:val="81"/>
        </w:numPr>
        <w:tabs>
          <w:tab w:val="left" w:pos="1419"/>
        </w:tabs>
        <w:autoSpaceDE w:val="0"/>
        <w:autoSpaceDN w:val="0"/>
        <w:spacing w:before="246"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Any effort by a Tenderer to inﬂuence the Procuring Entity in the evaluation or contract award decisions may result in the rejection of its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1"/>
          <w:numId w:val="81"/>
        </w:numPr>
        <w:tabs>
          <w:tab w:val="left" w:pos="1419"/>
        </w:tabs>
        <w:autoSpaceDE w:val="0"/>
        <w:autoSpaceDN w:val="0"/>
        <w:spacing w:before="246"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Notwithstanding ITT 28.2, from the time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opening to the time of Contract </w:t>
      </w:r>
      <w:r w:rsidRPr="00F94024">
        <w:rPr>
          <w:rFonts w:ascii="Times New Roman" w:eastAsia="Times New Roman" w:hAnsi="Times New Roman" w:cs="Times New Roman"/>
          <w:color w:val="231F20"/>
          <w:spacing w:val="-4"/>
        </w:rPr>
        <w:t xml:space="preserve">Award, </w:t>
      </w:r>
      <w:r w:rsidRPr="00F94024">
        <w:rPr>
          <w:rFonts w:ascii="Times New Roman" w:eastAsia="Times New Roman" w:hAnsi="Times New Roman" w:cs="Times New Roman"/>
          <w:color w:val="231F20"/>
        </w:rPr>
        <w:t>if any Tenderer wishes to contact the Procuring Entity on any matter related to the Tendering process, it should do so in writing.</w:t>
      </w:r>
    </w:p>
    <w:p w:rsidR="00F94024" w:rsidRPr="00F94024" w:rsidRDefault="00F94024" w:rsidP="00F94024">
      <w:pPr>
        <w:widowControl w:val="0"/>
        <w:numPr>
          <w:ilvl w:val="0"/>
          <w:numId w:val="81"/>
        </w:numPr>
        <w:tabs>
          <w:tab w:val="left" w:pos="1417"/>
          <w:tab w:val="left" w:pos="1418"/>
        </w:tabs>
        <w:autoSpaceDE w:val="0"/>
        <w:autoSpaceDN w:val="0"/>
        <w:spacing w:before="237" w:after="0" w:line="240" w:lineRule="auto"/>
        <w:ind w:left="1361" w:hanging="510"/>
        <w:outlineLvl w:val="3"/>
        <w:rPr>
          <w:rFonts w:ascii="Times New Roman" w:eastAsia="Times New Roman" w:hAnsi="Times New Roman" w:cs="Times New Roman"/>
          <w:b/>
          <w:bCs/>
          <w:color w:val="231F20"/>
        </w:rPr>
      </w:pPr>
      <w:bookmarkStart w:id="37" w:name="_TOC_250059"/>
      <w:r w:rsidRPr="00F94024">
        <w:rPr>
          <w:rFonts w:ascii="Times New Roman" w:eastAsia="Times New Roman" w:hAnsi="Times New Roman" w:cs="Times New Roman"/>
          <w:b/>
          <w:bCs/>
          <w:color w:val="231F20"/>
        </w:rPr>
        <w:t>Clariﬁcation of</w:t>
      </w:r>
      <w:bookmarkEnd w:id="37"/>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18"/>
        </w:tabs>
        <w:autoSpaceDE w:val="0"/>
        <w:autoSpaceDN w:val="0"/>
        <w:spacing w:before="242"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spacing w:val="-8"/>
        </w:rPr>
        <w:t xml:space="preserve">To </w:t>
      </w:r>
      <w:r w:rsidRPr="00F94024">
        <w:rPr>
          <w:rFonts w:ascii="Times New Roman" w:eastAsia="Times New Roman" w:hAnsi="Times New Roman" w:cs="Times New Roman"/>
          <w:color w:val="231F20"/>
        </w:rPr>
        <w:t xml:space="preserve">assist in the examination, evaluation, and comparison of Tenders, and qualiﬁcation of the Tenderers, the Procuring Entity </w:t>
      </w:r>
      <w:r w:rsidRPr="00F94024">
        <w:rPr>
          <w:rFonts w:ascii="Times New Roman" w:eastAsia="Times New Roman" w:hAnsi="Times New Roman" w:cs="Times New Roman"/>
          <w:color w:val="231F20"/>
          <w:spacing w:val="-4"/>
        </w:rPr>
        <w:t xml:space="preserve">may, </w:t>
      </w:r>
      <w:r w:rsidRPr="00F94024">
        <w:rPr>
          <w:rFonts w:ascii="Times New Roman" w:eastAsia="Times New Roman" w:hAnsi="Times New Roman" w:cs="Times New Roman"/>
          <w:color w:val="231F20"/>
        </w:rPr>
        <w:t xml:space="preserve">at the Procuring Entity's discretion, ask any tenderer for clariﬁcation of its </w:t>
      </w:r>
      <w:r w:rsidRPr="00F94024">
        <w:rPr>
          <w:rFonts w:ascii="Times New Roman" w:eastAsia="Times New Roman" w:hAnsi="Times New Roman" w:cs="Times New Roman"/>
          <w:color w:val="231F20"/>
          <w:spacing w:val="-3"/>
        </w:rPr>
        <w:t>Tender including</w:t>
      </w:r>
      <w:r w:rsidRPr="00F94024">
        <w:rPr>
          <w:rFonts w:ascii="Times New Roman" w:eastAsia="Times New Roman" w:hAnsi="Times New Roman" w:cs="Times New Roman"/>
          <w:color w:val="231F20"/>
        </w:rPr>
        <w:t xml:space="preserve"> break downs of the prices in the Activity Schedule, and other information that the Procuring Entity may require. Any clariﬁcation submitted by a Tenderer in respect to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and that is not in response to a request by the Procuring Entity shall not be considered. The Procuring Entity's request for clariﬁcation and the response shall be in writing. No change, including any voluntary increase or decrease, in the prices or substance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shall be sought, offered, or permitted, except to conﬁrm the correction of arithmetic errors discovered by the Procuring Entity in the evaluation of the Tenders, in accordance with ITT32.</w:t>
      </w:r>
    </w:p>
    <w:p w:rsidR="00F94024" w:rsidRPr="00F94024" w:rsidRDefault="00F94024" w:rsidP="00F94024">
      <w:pPr>
        <w:widowControl w:val="0"/>
        <w:numPr>
          <w:ilvl w:val="1"/>
          <w:numId w:val="81"/>
        </w:numPr>
        <w:tabs>
          <w:tab w:val="left" w:pos="1418"/>
        </w:tabs>
        <w:autoSpaceDE w:val="0"/>
        <w:autoSpaceDN w:val="0"/>
        <w:spacing w:before="250"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 Tenderer does not provide clariﬁcations of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by the date and time set in the Procuring Entity's request for clariﬁcation,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may be rejected.</w:t>
      </w:r>
    </w:p>
    <w:p w:rsidR="00F94024" w:rsidRPr="00F94024" w:rsidRDefault="00F94024" w:rsidP="00F94024">
      <w:pPr>
        <w:widowControl w:val="0"/>
        <w:numPr>
          <w:ilvl w:val="0"/>
          <w:numId w:val="81"/>
        </w:numPr>
        <w:tabs>
          <w:tab w:val="left" w:pos="1417"/>
          <w:tab w:val="left" w:pos="1418"/>
        </w:tabs>
        <w:autoSpaceDE w:val="0"/>
        <w:autoSpaceDN w:val="0"/>
        <w:spacing w:before="237" w:after="0" w:line="240" w:lineRule="auto"/>
        <w:ind w:left="1361" w:hanging="510"/>
        <w:outlineLvl w:val="3"/>
        <w:rPr>
          <w:rFonts w:ascii="Times New Roman" w:eastAsia="Times New Roman" w:hAnsi="Times New Roman" w:cs="Times New Roman"/>
          <w:b/>
          <w:bCs/>
          <w:color w:val="231F20"/>
        </w:rPr>
      </w:pPr>
      <w:bookmarkStart w:id="38" w:name="_TOC_250058"/>
      <w:r w:rsidRPr="00F94024">
        <w:rPr>
          <w:rFonts w:ascii="Times New Roman" w:eastAsia="Times New Roman" w:hAnsi="Times New Roman" w:cs="Times New Roman"/>
          <w:b/>
          <w:bCs/>
          <w:color w:val="231F20"/>
        </w:rPr>
        <w:t>Deviations, Reservations, and</w:t>
      </w:r>
      <w:bookmarkEnd w:id="38"/>
      <w:r w:rsidRPr="00F94024">
        <w:rPr>
          <w:rFonts w:ascii="Times New Roman" w:eastAsia="Times New Roman" w:hAnsi="Times New Roman" w:cs="Times New Roman"/>
          <w:b/>
          <w:bCs/>
          <w:color w:val="231F20"/>
        </w:rPr>
        <w:t xml:space="preserve"> Omissions</w:t>
      </w:r>
    </w:p>
    <w:p w:rsidR="00F94024" w:rsidRPr="00F94024" w:rsidRDefault="00F94024" w:rsidP="00F94024">
      <w:pPr>
        <w:widowControl w:val="0"/>
        <w:numPr>
          <w:ilvl w:val="1"/>
          <w:numId w:val="81"/>
        </w:numPr>
        <w:tabs>
          <w:tab w:val="left" w:pos="1418"/>
        </w:tabs>
        <w:autoSpaceDE w:val="0"/>
        <w:autoSpaceDN w:val="0"/>
        <w:spacing w:before="234" w:after="0" w:line="240" w:lineRule="auto"/>
        <w:ind w:left="1361" w:hanging="510"/>
        <w:rPr>
          <w:rFonts w:ascii="Times New Roman" w:eastAsia="Times New Roman" w:hAnsi="Times New Roman" w:cs="Times New Roman"/>
          <w:color w:val="231F20"/>
        </w:rPr>
      </w:pPr>
      <w:r w:rsidRPr="00F94024">
        <w:rPr>
          <w:rFonts w:ascii="Times New Roman" w:eastAsia="Times New Roman" w:hAnsi="Times New Roman" w:cs="Times New Roman"/>
          <w:color w:val="231F20"/>
        </w:rPr>
        <w:t>During the evaluation of Tenders, the following deﬁnitions apply:</w:t>
      </w:r>
    </w:p>
    <w:p w:rsidR="00F94024" w:rsidRPr="00F94024" w:rsidRDefault="00F94024" w:rsidP="00F94024">
      <w:pPr>
        <w:widowControl w:val="0"/>
        <w:numPr>
          <w:ilvl w:val="0"/>
          <w:numId w:val="88"/>
        </w:numPr>
        <w:tabs>
          <w:tab w:val="left" w:pos="1829"/>
          <w:tab w:val="left" w:pos="1830"/>
        </w:tabs>
        <w:autoSpaceDE w:val="0"/>
        <w:autoSpaceDN w:val="0"/>
        <w:spacing w:before="11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“Deviation” is a departure from the requirements speciﬁed in the tendering document;</w:t>
      </w:r>
    </w:p>
    <w:p w:rsidR="00F94024" w:rsidRPr="00F94024" w:rsidRDefault="00F94024" w:rsidP="00F94024">
      <w:pPr>
        <w:widowControl w:val="0"/>
        <w:numPr>
          <w:ilvl w:val="0"/>
          <w:numId w:val="88"/>
        </w:numPr>
        <w:tabs>
          <w:tab w:val="left" w:pos="1829"/>
          <w:tab w:val="left" w:pos="1830"/>
        </w:tabs>
        <w:autoSpaceDE w:val="0"/>
        <w:autoSpaceDN w:val="0"/>
        <w:spacing w:before="121" w:after="0" w:line="230" w:lineRule="auto"/>
        <w:ind w:right="851"/>
        <w:rPr>
          <w:rFonts w:ascii="Times New Roman" w:eastAsia="Times New Roman" w:hAnsi="Times New Roman" w:cs="Times New Roman"/>
          <w:color w:val="231F20"/>
        </w:rPr>
      </w:pPr>
      <w:r w:rsidRPr="00F94024">
        <w:rPr>
          <w:rFonts w:ascii="Times New Roman" w:eastAsia="Times New Roman" w:hAnsi="Times New Roman" w:cs="Times New Roman"/>
          <w:color w:val="231F20"/>
        </w:rPr>
        <w:t>“Reservation” is the setting of limiting conditions or withholding from complete acceptance of the requirements speciﬁed in the tendering document; and</w:t>
      </w:r>
    </w:p>
    <w:p w:rsidR="00F94024" w:rsidRPr="00F94024" w:rsidRDefault="00F94024" w:rsidP="00F94024">
      <w:pPr>
        <w:widowControl w:val="0"/>
        <w:numPr>
          <w:ilvl w:val="0"/>
          <w:numId w:val="88"/>
        </w:numPr>
        <w:tabs>
          <w:tab w:val="left" w:pos="1829"/>
          <w:tab w:val="left" w:pos="1830"/>
        </w:tabs>
        <w:autoSpaceDE w:val="0"/>
        <w:autoSpaceDN w:val="0"/>
        <w:spacing w:before="123" w:after="0" w:line="230" w:lineRule="auto"/>
        <w:ind w:right="851"/>
        <w:rPr>
          <w:rFonts w:ascii="Times New Roman" w:eastAsia="Times New Roman" w:hAnsi="Times New Roman" w:cs="Times New Roman"/>
          <w:color w:val="231F20"/>
        </w:rPr>
      </w:pPr>
      <w:r w:rsidRPr="00F94024">
        <w:rPr>
          <w:rFonts w:ascii="Times New Roman" w:eastAsia="Times New Roman" w:hAnsi="Times New Roman" w:cs="Times New Roman"/>
          <w:color w:val="231F20"/>
        </w:rPr>
        <w:t>“Omission” is the failure to submit part or all of the information or documentation required in the tendering document.</w:t>
      </w:r>
    </w:p>
    <w:p w:rsidR="00F94024" w:rsidRPr="00F94024" w:rsidRDefault="00F94024" w:rsidP="00F94024">
      <w:pPr>
        <w:widowControl w:val="0"/>
        <w:autoSpaceDE w:val="0"/>
        <w:autoSpaceDN w:val="0"/>
        <w:spacing w:after="0" w:line="230" w:lineRule="auto"/>
        <w:rPr>
          <w:rFonts w:ascii="Times New Roman" w:eastAsia="Times New Roman" w:hAnsi="Times New Roman" w:cs="Times New Roman"/>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0"/>
          <w:numId w:val="81"/>
        </w:numPr>
        <w:tabs>
          <w:tab w:val="left" w:pos="1418"/>
          <w:tab w:val="left" w:pos="1419"/>
        </w:tabs>
        <w:autoSpaceDE w:val="0"/>
        <w:autoSpaceDN w:val="0"/>
        <w:spacing w:before="254" w:after="0" w:line="240" w:lineRule="auto"/>
        <w:ind w:left="1361" w:hanging="510"/>
        <w:outlineLvl w:val="3"/>
        <w:rPr>
          <w:rFonts w:ascii="Times New Roman" w:eastAsia="Times New Roman" w:hAnsi="Times New Roman" w:cs="Times New Roman"/>
          <w:b/>
          <w:bCs/>
          <w:color w:val="231F20"/>
        </w:rPr>
      </w:pPr>
      <w:bookmarkStart w:id="39" w:name="_TOC_250057"/>
      <w:r w:rsidRPr="00F94024">
        <w:rPr>
          <w:rFonts w:ascii="Times New Roman" w:eastAsia="Times New Roman" w:hAnsi="Times New Roman" w:cs="Times New Roman"/>
          <w:b/>
          <w:bCs/>
          <w:color w:val="231F20"/>
        </w:rPr>
        <w:t>Determination of</w:t>
      </w:r>
      <w:bookmarkEnd w:id="39"/>
      <w:r w:rsidRPr="00F94024">
        <w:rPr>
          <w:rFonts w:ascii="Times New Roman" w:eastAsia="Times New Roman" w:hAnsi="Times New Roman" w:cs="Times New Roman"/>
          <w:b/>
          <w:bCs/>
          <w:color w:val="231F20"/>
        </w:rPr>
        <w:t xml:space="preserve"> Responsiveness</w:t>
      </w:r>
    </w:p>
    <w:p w:rsidR="00F94024" w:rsidRPr="00F94024" w:rsidRDefault="00F94024" w:rsidP="00F94024">
      <w:pPr>
        <w:widowControl w:val="0"/>
        <w:numPr>
          <w:ilvl w:val="1"/>
          <w:numId w:val="81"/>
        </w:numPr>
        <w:tabs>
          <w:tab w:val="left" w:pos="1419"/>
        </w:tabs>
        <w:autoSpaceDE w:val="0"/>
        <w:autoSpaceDN w:val="0"/>
        <w:spacing w:before="242" w:after="0" w:line="230" w:lineRule="auto"/>
        <w:ind w:left="1361" w:right="849"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Entity's determination of a Tender's responsiveness is to be based on the contents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itself, as deﬁned in ITT 12.</w:t>
      </w:r>
    </w:p>
    <w:p w:rsidR="00F94024" w:rsidRPr="00F94024" w:rsidRDefault="00F94024" w:rsidP="00F94024">
      <w:pPr>
        <w:widowControl w:val="0"/>
        <w:numPr>
          <w:ilvl w:val="1"/>
          <w:numId w:val="81"/>
        </w:numPr>
        <w:tabs>
          <w:tab w:val="left" w:pos="1419"/>
        </w:tabs>
        <w:autoSpaceDE w:val="0"/>
        <w:autoSpaceDN w:val="0"/>
        <w:spacing w:before="246" w:after="0" w:line="230" w:lineRule="auto"/>
        <w:ind w:left="1361" w:right="849"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 substantially responsive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is one that meets the requirements of the tendering document without material deviation, reservation, or omission. A material deviation, reservation, or omission is one that:</w:t>
      </w:r>
    </w:p>
    <w:p w:rsidR="00F94024" w:rsidRPr="00F94024" w:rsidRDefault="00F94024" w:rsidP="00F94024">
      <w:pPr>
        <w:widowControl w:val="0"/>
        <w:numPr>
          <w:ilvl w:val="0"/>
          <w:numId w:val="89"/>
        </w:numPr>
        <w:tabs>
          <w:tab w:val="left" w:pos="1830"/>
          <w:tab w:val="left" w:pos="1831"/>
        </w:tabs>
        <w:autoSpaceDE w:val="0"/>
        <w:autoSpaceDN w:val="0"/>
        <w:spacing w:before="115"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If accepted, would:</w:t>
      </w:r>
    </w:p>
    <w:p w:rsidR="00F94024" w:rsidRPr="00F94024" w:rsidRDefault="00F94024" w:rsidP="00F94024">
      <w:pPr>
        <w:widowControl w:val="0"/>
        <w:numPr>
          <w:ilvl w:val="0"/>
          <w:numId w:val="90"/>
        </w:numPr>
        <w:tabs>
          <w:tab w:val="left" w:pos="2258"/>
          <w:tab w:val="left" w:pos="2259"/>
        </w:tabs>
        <w:autoSpaceDE w:val="0"/>
        <w:autoSpaceDN w:val="0"/>
        <w:spacing w:before="120" w:after="0" w:line="230" w:lineRule="auto"/>
        <w:ind w:right="850"/>
        <w:rPr>
          <w:rFonts w:ascii="Times New Roman" w:eastAsia="Times New Roman" w:hAnsi="Times New Roman" w:cs="Times New Roman"/>
        </w:rPr>
      </w:pPr>
      <w:r w:rsidRPr="00F94024">
        <w:rPr>
          <w:rFonts w:ascii="Times New Roman" w:eastAsia="Times New Roman" w:hAnsi="Times New Roman" w:cs="Times New Roman"/>
          <w:color w:val="231F20"/>
        </w:rPr>
        <w:t>affect in any substantial way the scope, quality, or performance of the Non-Consulting Services speciﬁed in the Contract; or</w:t>
      </w:r>
    </w:p>
    <w:p w:rsidR="00F94024" w:rsidRPr="00F94024" w:rsidRDefault="00F94024" w:rsidP="00F94024">
      <w:pPr>
        <w:widowControl w:val="0"/>
        <w:numPr>
          <w:ilvl w:val="0"/>
          <w:numId w:val="90"/>
        </w:numPr>
        <w:tabs>
          <w:tab w:val="left" w:pos="2258"/>
          <w:tab w:val="left" w:pos="2259"/>
        </w:tabs>
        <w:autoSpaceDE w:val="0"/>
        <w:autoSpaceDN w:val="0"/>
        <w:spacing w:before="124" w:after="0" w:line="230" w:lineRule="auto"/>
        <w:ind w:right="850"/>
        <w:rPr>
          <w:rFonts w:ascii="Times New Roman" w:eastAsia="Times New Roman" w:hAnsi="Times New Roman" w:cs="Times New Roman"/>
        </w:rPr>
      </w:pPr>
      <w:r w:rsidRPr="00F94024">
        <w:rPr>
          <w:rFonts w:ascii="Times New Roman" w:eastAsia="Times New Roman" w:hAnsi="Times New Roman" w:cs="Times New Roman"/>
          <w:color w:val="231F20"/>
        </w:rPr>
        <w:t xml:space="preserve">limit in any substantial </w:t>
      </w:r>
      <w:r w:rsidRPr="00F94024">
        <w:rPr>
          <w:rFonts w:ascii="Times New Roman" w:eastAsia="Times New Roman" w:hAnsi="Times New Roman" w:cs="Times New Roman"/>
          <w:color w:val="231F20"/>
          <w:spacing w:val="-4"/>
        </w:rPr>
        <w:t xml:space="preserve">way, </w:t>
      </w:r>
      <w:r w:rsidRPr="00F94024">
        <w:rPr>
          <w:rFonts w:ascii="Times New Roman" w:eastAsia="Times New Roman" w:hAnsi="Times New Roman" w:cs="Times New Roman"/>
          <w:color w:val="231F20"/>
        </w:rPr>
        <w:t>inconsistent with the tendering document, the Procuring Entity's rights or the Tenderer's obligations under the Contract; or</w:t>
      </w:r>
    </w:p>
    <w:p w:rsidR="00F94024" w:rsidRPr="00F94024" w:rsidRDefault="00F94024" w:rsidP="00F94024">
      <w:pPr>
        <w:widowControl w:val="0"/>
        <w:numPr>
          <w:ilvl w:val="0"/>
          <w:numId w:val="89"/>
        </w:numPr>
        <w:tabs>
          <w:tab w:val="left" w:pos="1830"/>
          <w:tab w:val="left" w:pos="1831"/>
        </w:tabs>
        <w:autoSpaceDE w:val="0"/>
        <w:autoSpaceDN w:val="0"/>
        <w:spacing w:before="123" w:after="0" w:line="230" w:lineRule="auto"/>
        <w:ind w:right="850"/>
        <w:rPr>
          <w:rFonts w:ascii="Times New Roman" w:eastAsia="Times New Roman" w:hAnsi="Times New Roman" w:cs="Times New Roman"/>
          <w:color w:val="231F20"/>
        </w:rPr>
      </w:pPr>
      <w:r w:rsidRPr="00F94024">
        <w:rPr>
          <w:rFonts w:ascii="Times New Roman" w:eastAsia="Times New Roman" w:hAnsi="Times New Roman" w:cs="Times New Roman"/>
          <w:color w:val="231F20"/>
        </w:rPr>
        <w:t>if rectiﬁed, would unfairly affect the competitive position of other Tenderers presenting substantially responsive Tenders.</w:t>
      </w:r>
    </w:p>
    <w:p w:rsidR="00F94024" w:rsidRPr="00F94024" w:rsidRDefault="00F94024" w:rsidP="00F94024">
      <w:pPr>
        <w:widowControl w:val="0"/>
        <w:numPr>
          <w:ilvl w:val="1"/>
          <w:numId w:val="81"/>
        </w:numPr>
        <w:tabs>
          <w:tab w:val="left" w:pos="1419"/>
        </w:tabs>
        <w:autoSpaceDE w:val="0"/>
        <w:autoSpaceDN w:val="0"/>
        <w:spacing w:before="245"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shall examine the technical aspects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submitted in accordance with ITT 18and ITT 19, in particular, to conﬁrm that all requirements of Section VII, Procuring Entity's Requirements have been met without any material deviation or reservation, or omission.</w:t>
      </w:r>
    </w:p>
    <w:p w:rsidR="00F94024" w:rsidRPr="00F94024" w:rsidRDefault="00F94024" w:rsidP="00F94024">
      <w:pPr>
        <w:widowControl w:val="0"/>
        <w:numPr>
          <w:ilvl w:val="1"/>
          <w:numId w:val="81"/>
        </w:numPr>
        <w:tabs>
          <w:tab w:val="left" w:pos="1419"/>
        </w:tabs>
        <w:autoSpaceDE w:val="0"/>
        <w:autoSpaceDN w:val="0"/>
        <w:spacing w:before="246"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is not substantially responsive to the requirements of tendering document, it shall be rejected by the Procuring Entity and may not subsequently be made responsive by correction of the material deviation, reservation, or omission.</w:t>
      </w:r>
    </w:p>
    <w:p w:rsidR="00F94024" w:rsidRPr="00F94024" w:rsidRDefault="00F94024" w:rsidP="00F94024">
      <w:pPr>
        <w:widowControl w:val="0"/>
        <w:numPr>
          <w:ilvl w:val="1"/>
          <w:numId w:val="81"/>
        </w:numPr>
        <w:tabs>
          <w:tab w:val="left" w:pos="1419"/>
        </w:tabs>
        <w:autoSpaceDE w:val="0"/>
        <w:autoSpaceDN w:val="0"/>
        <w:spacing w:before="246"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Provided that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is substantially responsive, the Procuring Entity may waive any non-conformity in the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1"/>
          <w:numId w:val="81"/>
        </w:numPr>
        <w:tabs>
          <w:tab w:val="left" w:pos="1419"/>
        </w:tabs>
        <w:autoSpaceDE w:val="0"/>
        <w:autoSpaceDN w:val="0"/>
        <w:spacing w:before="246"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Provided that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is substantially responsive, the Procuring Entity may request that the Tenderer submit the necessary information or documentation, within a reasonable period of time, to rectify nonmaterial non- conformities or omissions in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related to documentation requirements. Requesting information or documentation on such non-conformities shall not be related to any aspect of the price of the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Failure of the Tenderer to comply with the request may result in the rejection of its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1"/>
          <w:numId w:val="81"/>
        </w:numPr>
        <w:tabs>
          <w:tab w:val="left" w:pos="1418"/>
        </w:tabs>
        <w:autoSpaceDE w:val="0"/>
        <w:autoSpaceDN w:val="0"/>
        <w:spacing w:before="247" w:after="0" w:line="230" w:lineRule="auto"/>
        <w:ind w:left="1361" w:right="844"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Provided that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is substantially responsive, the Procuring Entity shall rectify quantiﬁable nonmaterial non-conformities related to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Price. </w:t>
      </w:r>
      <w:r w:rsidRPr="00F94024">
        <w:rPr>
          <w:rFonts w:ascii="Times New Roman" w:eastAsia="Times New Roman" w:hAnsi="Times New Roman" w:cs="Times New Roman"/>
          <w:color w:val="231F20"/>
          <w:spacing w:val="-8"/>
        </w:rPr>
        <w:t xml:space="preserve">To </w:t>
      </w:r>
      <w:r w:rsidRPr="00F94024">
        <w:rPr>
          <w:rFonts w:ascii="Times New Roman" w:eastAsia="Times New Roman" w:hAnsi="Times New Roman" w:cs="Times New Roman"/>
          <w:color w:val="231F20"/>
        </w:rPr>
        <w:t xml:space="preserve">this effect,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Price shall be adjusted, for comparison purposes </w:t>
      </w:r>
      <w:r w:rsidRPr="00F94024">
        <w:rPr>
          <w:rFonts w:ascii="Times New Roman" w:eastAsia="Times New Roman" w:hAnsi="Times New Roman" w:cs="Times New Roman"/>
          <w:color w:val="231F20"/>
          <w:spacing w:val="-3"/>
        </w:rPr>
        <w:t xml:space="preserve">only, </w:t>
      </w:r>
      <w:r w:rsidRPr="00F94024">
        <w:rPr>
          <w:rFonts w:ascii="Times New Roman" w:eastAsia="Times New Roman" w:hAnsi="Times New Roman" w:cs="Times New Roman"/>
          <w:color w:val="231F20"/>
        </w:rPr>
        <w:t xml:space="preserve">to reﬂect the price of a missing or non-conforming item or component in the manner speciﬁed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w:t>
      </w:r>
    </w:p>
    <w:p w:rsidR="00F94024" w:rsidRPr="00F94024" w:rsidRDefault="00F94024" w:rsidP="00F94024">
      <w:pPr>
        <w:widowControl w:val="0"/>
        <w:numPr>
          <w:ilvl w:val="0"/>
          <w:numId w:val="81"/>
        </w:numPr>
        <w:tabs>
          <w:tab w:val="left" w:pos="1417"/>
          <w:tab w:val="left" w:pos="1418"/>
        </w:tabs>
        <w:autoSpaceDE w:val="0"/>
        <w:autoSpaceDN w:val="0"/>
        <w:spacing w:before="239" w:after="0" w:line="240" w:lineRule="auto"/>
        <w:ind w:left="1361"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Arithmetical Errors</w:t>
      </w:r>
    </w:p>
    <w:p w:rsidR="00F94024" w:rsidRPr="00F94024" w:rsidRDefault="00F94024" w:rsidP="00F94024">
      <w:pPr>
        <w:widowControl w:val="0"/>
        <w:numPr>
          <w:ilvl w:val="1"/>
          <w:numId w:val="81"/>
        </w:numPr>
        <w:tabs>
          <w:tab w:val="left" w:pos="1418"/>
        </w:tabs>
        <w:autoSpaceDE w:val="0"/>
        <w:autoSpaceDN w:val="0"/>
        <w:spacing w:before="242"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tender sum as submitted and read out during the tender opening shall be absolute and ﬁnal and shall not be the subject of correction, adjustment or amendment in any way by any person or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1"/>
          <w:numId w:val="81"/>
        </w:numPr>
        <w:tabs>
          <w:tab w:val="left" w:pos="1418"/>
        </w:tabs>
        <w:autoSpaceDE w:val="0"/>
        <w:autoSpaceDN w:val="0"/>
        <w:spacing w:before="246"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Provided that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is substantially responsive, the Procuring Entity shall handle errors on the following basis:</w:t>
      </w:r>
    </w:p>
    <w:p w:rsidR="00F94024" w:rsidRPr="00F94024" w:rsidRDefault="00F94024" w:rsidP="00F94024">
      <w:pPr>
        <w:widowControl w:val="0"/>
        <w:numPr>
          <w:ilvl w:val="0"/>
          <w:numId w:val="91"/>
        </w:numPr>
        <w:tabs>
          <w:tab w:val="left" w:pos="1829"/>
          <w:tab w:val="left" w:pos="1831"/>
        </w:tabs>
        <w:autoSpaceDE w:val="0"/>
        <w:autoSpaceDN w:val="0"/>
        <w:spacing w:before="123" w:after="0" w:line="230" w:lineRule="auto"/>
        <w:ind w:right="850"/>
        <w:rPr>
          <w:rFonts w:ascii="Times New Roman" w:eastAsia="Times New Roman" w:hAnsi="Times New Roman" w:cs="Times New Roman"/>
          <w:color w:val="231F20"/>
        </w:rPr>
      </w:pPr>
      <w:r w:rsidRPr="00F94024">
        <w:rPr>
          <w:rFonts w:ascii="Times New Roman" w:eastAsia="Times New Roman" w:hAnsi="Times New Roman" w:cs="Times New Roman"/>
          <w:color w:val="231F20"/>
        </w:rPr>
        <w:t>Any error detected if considered a major deviation that affects the substance of the tender, shall lead to disqualiﬁcation of the tender as non-responsive.</w:t>
      </w:r>
    </w:p>
    <w:p w:rsidR="00F94024" w:rsidRPr="00F94024" w:rsidRDefault="00F94024" w:rsidP="00F94024">
      <w:pPr>
        <w:widowControl w:val="0"/>
        <w:numPr>
          <w:ilvl w:val="0"/>
          <w:numId w:val="91"/>
        </w:numPr>
        <w:tabs>
          <w:tab w:val="left" w:pos="1831"/>
        </w:tabs>
        <w:autoSpaceDE w:val="0"/>
        <w:autoSpaceDN w:val="0"/>
        <w:spacing w:before="123" w:after="0" w:line="230" w:lineRule="auto"/>
        <w:ind w:right="85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Any errors in the submitted tender arising from a miscalculation of unit price, quantity, subtotal and total bid price shall be considered as a major deviation that affects the substance of the tender and shall lead to disqualiﬁcation of the tender as non-responsive .and</w:t>
      </w:r>
    </w:p>
    <w:p w:rsidR="00F94024" w:rsidRPr="00F94024" w:rsidRDefault="00F94024" w:rsidP="00F94024">
      <w:pPr>
        <w:widowControl w:val="0"/>
        <w:numPr>
          <w:ilvl w:val="0"/>
          <w:numId w:val="91"/>
        </w:numPr>
        <w:tabs>
          <w:tab w:val="left" w:pos="1829"/>
          <w:tab w:val="left" w:pos="1830"/>
        </w:tabs>
        <w:autoSpaceDE w:val="0"/>
        <w:autoSpaceDN w:val="0"/>
        <w:spacing w:before="116"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If there is a discrepancy between words and ﬁgures, the amount in words shall prevail</w:t>
      </w:r>
    </w:p>
    <w:p w:rsidR="00F94024" w:rsidRPr="00F94024" w:rsidRDefault="00F94024" w:rsidP="00F94024">
      <w:pPr>
        <w:widowControl w:val="0"/>
        <w:numPr>
          <w:ilvl w:val="1"/>
          <w:numId w:val="81"/>
        </w:numPr>
        <w:autoSpaceDE w:val="0"/>
        <w:autoSpaceDN w:val="0"/>
        <w:spacing w:before="235" w:after="0" w:line="240" w:lineRule="auto"/>
        <w:ind w:left="1361" w:hanging="510"/>
        <w:rPr>
          <w:rFonts w:ascii="Times New Roman" w:eastAsia="Times New Roman" w:hAnsi="Times New Roman" w:cs="Times New Roman"/>
        </w:rPr>
      </w:pPr>
      <w:r w:rsidRPr="00F94024">
        <w:rPr>
          <w:rFonts w:ascii="Times New Roman" w:eastAsia="Times New Roman" w:hAnsi="Times New Roman" w:cs="Times New Roman"/>
          <w:color w:val="231F20"/>
        </w:rPr>
        <w:t xml:space="preserve"> Tenderers shall be notiﬁed of any error detected in their bid during the notiﬁcation of a ward.</w:t>
      </w:r>
    </w:p>
    <w:p w:rsidR="00F94024" w:rsidRPr="00F94024" w:rsidRDefault="00F94024" w:rsidP="00F94024">
      <w:pPr>
        <w:widowControl w:val="0"/>
        <w:numPr>
          <w:ilvl w:val="0"/>
          <w:numId w:val="81"/>
        </w:numPr>
        <w:tabs>
          <w:tab w:val="left" w:pos="1424"/>
          <w:tab w:val="left" w:pos="1425"/>
        </w:tabs>
        <w:autoSpaceDE w:val="0"/>
        <w:autoSpaceDN w:val="0"/>
        <w:spacing w:before="234" w:after="0" w:line="240" w:lineRule="auto"/>
        <w:ind w:left="1361" w:hanging="510"/>
        <w:outlineLvl w:val="3"/>
        <w:rPr>
          <w:rFonts w:ascii="Times New Roman" w:eastAsia="Times New Roman" w:hAnsi="Times New Roman" w:cs="Times New Roman"/>
          <w:b/>
          <w:bCs/>
          <w:color w:val="231F20"/>
        </w:rPr>
      </w:pPr>
      <w:bookmarkStart w:id="40" w:name="_TOC_250056"/>
      <w:r w:rsidRPr="00F94024">
        <w:rPr>
          <w:rFonts w:ascii="Times New Roman" w:eastAsia="Times New Roman" w:hAnsi="Times New Roman" w:cs="Times New Roman"/>
          <w:b/>
          <w:bCs/>
          <w:color w:val="231F20"/>
        </w:rPr>
        <w:t>Conversion to Single</w:t>
      </w:r>
      <w:bookmarkEnd w:id="40"/>
      <w:r w:rsidRPr="00F94024">
        <w:rPr>
          <w:rFonts w:ascii="Times New Roman" w:eastAsia="Times New Roman" w:hAnsi="Times New Roman" w:cs="Times New Roman"/>
          <w:b/>
          <w:bCs/>
          <w:color w:val="231F20"/>
        </w:rPr>
        <w:t xml:space="preserve"> Currency</w:t>
      </w:r>
    </w:p>
    <w:p w:rsidR="00F94024" w:rsidRPr="00F94024" w:rsidRDefault="00F94024" w:rsidP="00F94024">
      <w:pPr>
        <w:widowControl w:val="0"/>
        <w:tabs>
          <w:tab w:val="left" w:pos="1425"/>
        </w:tabs>
        <w:autoSpaceDE w:val="0"/>
        <w:autoSpaceDN w:val="0"/>
        <w:spacing w:before="243"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33.1</w:t>
      </w:r>
      <w:r w:rsidRPr="00F94024">
        <w:rPr>
          <w:rFonts w:ascii="Times New Roman" w:eastAsia="Times New Roman" w:hAnsi="Times New Roman" w:cs="Times New Roman"/>
          <w:color w:val="231F20"/>
        </w:rPr>
        <w:tab/>
        <w:t xml:space="preserve">For evaluation and comparison purposes, the currency(ies)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be converted into a single currency </w:t>
      </w:r>
      <w:r w:rsidRPr="00F94024">
        <w:rPr>
          <w:rFonts w:ascii="Times New Roman" w:eastAsia="Times New Roman" w:hAnsi="Times New Roman" w:cs="Times New Roman"/>
          <w:b/>
          <w:color w:val="231F20"/>
        </w:rPr>
        <w:t>as speciﬁed in the TDS</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0"/>
          <w:numId w:val="81"/>
        </w:numPr>
        <w:tabs>
          <w:tab w:val="left" w:pos="1428"/>
          <w:tab w:val="left" w:pos="1429"/>
        </w:tabs>
        <w:autoSpaceDE w:val="0"/>
        <w:autoSpaceDN w:val="0"/>
        <w:spacing w:before="257" w:after="0" w:line="240" w:lineRule="auto"/>
        <w:ind w:left="1361" w:hanging="510"/>
        <w:outlineLvl w:val="3"/>
        <w:rPr>
          <w:rFonts w:ascii="Times New Roman" w:eastAsia="Times New Roman" w:hAnsi="Times New Roman" w:cs="Times New Roman"/>
          <w:b/>
          <w:bCs/>
          <w:color w:val="231F20"/>
        </w:rPr>
      </w:pPr>
      <w:bookmarkStart w:id="41" w:name="_TOC_250055"/>
      <w:r w:rsidRPr="00F94024">
        <w:rPr>
          <w:rFonts w:ascii="Times New Roman" w:eastAsia="Times New Roman" w:hAnsi="Times New Roman" w:cs="Times New Roman"/>
          <w:b/>
          <w:bCs/>
          <w:color w:val="231F20"/>
        </w:rPr>
        <w:t>Margin of Preference and</w:t>
      </w:r>
      <w:bookmarkEnd w:id="41"/>
      <w:r w:rsidRPr="00F94024">
        <w:rPr>
          <w:rFonts w:ascii="Times New Roman" w:eastAsia="Times New Roman" w:hAnsi="Times New Roman" w:cs="Times New Roman"/>
          <w:b/>
          <w:bCs/>
          <w:color w:val="231F20"/>
        </w:rPr>
        <w:t xml:space="preserve"> Reservations</w:t>
      </w:r>
    </w:p>
    <w:p w:rsidR="00F94024" w:rsidRPr="00F94024" w:rsidRDefault="00F94024" w:rsidP="00F94024">
      <w:pPr>
        <w:widowControl w:val="0"/>
        <w:numPr>
          <w:ilvl w:val="1"/>
          <w:numId w:val="81"/>
        </w:numPr>
        <w:tabs>
          <w:tab w:val="left" w:pos="1429"/>
        </w:tabs>
        <w:autoSpaceDE w:val="0"/>
        <w:autoSpaceDN w:val="0"/>
        <w:spacing w:before="242" w:after="0" w:line="230" w:lineRule="auto"/>
        <w:ind w:left="1361" w:right="847" w:hanging="510"/>
        <w:jc w:val="both"/>
        <w:rPr>
          <w:rFonts w:ascii="Times New Roman" w:eastAsia="Times New Roman" w:hAnsi="Times New Roman" w:cs="Times New Roman"/>
          <w:b/>
          <w:color w:val="231F20"/>
        </w:rPr>
      </w:pPr>
      <w:r w:rsidRPr="00F94024">
        <w:rPr>
          <w:rFonts w:ascii="Times New Roman" w:eastAsia="Times New Roman" w:hAnsi="Times New Roman" w:cs="Times New Roman"/>
          <w:color w:val="231F20"/>
        </w:rPr>
        <w:t xml:space="preserve">Margin of preference on local service providers may be allowed if it is deemed that the services require participation of foreign tenderers. If so allowed, it will be indicated in the </w:t>
      </w:r>
      <w:r w:rsidRPr="00F94024">
        <w:rPr>
          <w:rFonts w:ascii="Times New Roman" w:eastAsia="Times New Roman" w:hAnsi="Times New Roman" w:cs="Times New Roman"/>
          <w:b/>
          <w:color w:val="231F20"/>
        </w:rPr>
        <w:t>TDS.</w:t>
      </w:r>
    </w:p>
    <w:p w:rsidR="00F94024" w:rsidRPr="00F94024" w:rsidRDefault="00F94024" w:rsidP="00F94024">
      <w:pPr>
        <w:widowControl w:val="0"/>
        <w:numPr>
          <w:ilvl w:val="1"/>
          <w:numId w:val="81"/>
        </w:numPr>
        <w:tabs>
          <w:tab w:val="left" w:pos="1421"/>
        </w:tabs>
        <w:autoSpaceDE w:val="0"/>
        <w:autoSpaceDN w:val="0"/>
        <w:spacing w:before="245" w:after="0" w:line="230" w:lineRule="auto"/>
        <w:ind w:left="1361" w:right="847"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Where it is intended to reserve the contract to speciﬁc groups under Small and Medium Enterprises, or enterprise of women, youth and /or persons living with disability, who are appropriately registered as such by the authority to be speciﬁed in the </w:t>
      </w:r>
      <w:r w:rsidRPr="00F94024">
        <w:rPr>
          <w:rFonts w:ascii="Times New Roman" w:eastAsia="Times New Roman" w:hAnsi="Times New Roman" w:cs="Times New Roman"/>
          <w:b/>
          <w:color w:val="231F20"/>
        </w:rPr>
        <w:t>TDS</w:t>
      </w:r>
      <w:r w:rsidRPr="00F94024">
        <w:rPr>
          <w:rFonts w:ascii="Times New Roman" w:eastAsia="Times New Roman" w:hAnsi="Times New Roman" w:cs="Times New Roman"/>
          <w:color w:val="231F20"/>
        </w:rPr>
        <w:t xml:space="preserve">, a procuring entity shall ensure that the invitation to tender speciﬁcally indicates that only businesses/ﬁrms belonging to the speciﬁed group are eligible to tender as speciﬁed in the </w:t>
      </w:r>
      <w:r w:rsidRPr="00F94024">
        <w:rPr>
          <w:rFonts w:ascii="Times New Roman" w:eastAsia="Times New Roman" w:hAnsi="Times New Roman" w:cs="Times New Roman"/>
          <w:b/>
          <w:color w:val="231F20"/>
        </w:rPr>
        <w:t>TDS</w:t>
      </w:r>
      <w:r w:rsidRPr="00F94024">
        <w:rPr>
          <w:rFonts w:ascii="Times New Roman" w:eastAsia="Times New Roman" w:hAnsi="Times New Roman" w:cs="Times New Roman"/>
          <w:color w:val="231F20"/>
        </w:rPr>
        <w:t>. Otherwise, if not so stated, the invitation will be open to all tenderers.</w:t>
      </w:r>
    </w:p>
    <w:p w:rsidR="00F94024" w:rsidRPr="00F94024" w:rsidRDefault="00F94024" w:rsidP="00F94024">
      <w:pPr>
        <w:widowControl w:val="0"/>
        <w:numPr>
          <w:ilvl w:val="0"/>
          <w:numId w:val="81"/>
        </w:numPr>
        <w:tabs>
          <w:tab w:val="left" w:pos="1420"/>
          <w:tab w:val="left" w:pos="1421"/>
        </w:tabs>
        <w:autoSpaceDE w:val="0"/>
        <w:autoSpaceDN w:val="0"/>
        <w:spacing w:before="240" w:after="0" w:line="240" w:lineRule="auto"/>
        <w:ind w:left="1361" w:hanging="510"/>
        <w:outlineLvl w:val="3"/>
        <w:rPr>
          <w:rFonts w:ascii="Times New Roman" w:eastAsia="Times New Roman" w:hAnsi="Times New Roman" w:cs="Times New Roman"/>
          <w:b/>
          <w:bCs/>
          <w:color w:val="231F20"/>
        </w:rPr>
      </w:pPr>
      <w:bookmarkStart w:id="42" w:name="_TOC_250054"/>
      <w:r w:rsidRPr="00F94024">
        <w:rPr>
          <w:rFonts w:ascii="Times New Roman" w:eastAsia="Times New Roman" w:hAnsi="Times New Roman" w:cs="Times New Roman"/>
          <w:b/>
          <w:bCs/>
          <w:color w:val="231F20"/>
        </w:rPr>
        <w:t>Evaluation of</w:t>
      </w:r>
      <w:bookmarkEnd w:id="42"/>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21"/>
        </w:tabs>
        <w:autoSpaceDE w:val="0"/>
        <w:autoSpaceDN w:val="0"/>
        <w:spacing w:before="242" w:after="0" w:line="230" w:lineRule="auto"/>
        <w:ind w:left="1361" w:right="847"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shall use the criteria and methodologies listed in this ITT and Section III, Evaluation and Qualiﬁcation Criteria. No other evaluation criteria or methodologies shall be permitted. By applying the criteria and methodologies, the Procuring Entity shall determine the Best Evaluated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This is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of the Tenderer that meets the qualiﬁcation criteria and whose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has been determined to be:</w:t>
      </w:r>
    </w:p>
    <w:p w:rsidR="00F94024" w:rsidRPr="00F94024" w:rsidRDefault="00F94024" w:rsidP="00F94024">
      <w:pPr>
        <w:widowControl w:val="0"/>
        <w:numPr>
          <w:ilvl w:val="0"/>
          <w:numId w:val="92"/>
        </w:numPr>
        <w:tabs>
          <w:tab w:val="left" w:pos="1843"/>
          <w:tab w:val="left" w:pos="1844"/>
        </w:tabs>
        <w:autoSpaceDE w:val="0"/>
        <w:autoSpaceDN w:val="0"/>
        <w:spacing w:before="117"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Substantially responsive to the tendering document; and</w:t>
      </w:r>
    </w:p>
    <w:p w:rsidR="00F94024" w:rsidRPr="00F94024" w:rsidRDefault="00F94024" w:rsidP="00F94024">
      <w:pPr>
        <w:widowControl w:val="0"/>
        <w:numPr>
          <w:ilvl w:val="0"/>
          <w:numId w:val="92"/>
        </w:numPr>
        <w:tabs>
          <w:tab w:val="left" w:pos="1843"/>
          <w:tab w:val="left" w:pos="1844"/>
        </w:tabs>
        <w:autoSpaceDE w:val="0"/>
        <w:autoSpaceDN w:val="0"/>
        <w:spacing w:before="11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lowest evaluated cost.</w:t>
      </w: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31"/>
        </w:rPr>
      </w:pPr>
    </w:p>
    <w:p w:rsidR="00F94024" w:rsidRPr="00F94024" w:rsidRDefault="00F94024" w:rsidP="00F94024">
      <w:pPr>
        <w:widowControl w:val="0"/>
        <w:numPr>
          <w:ilvl w:val="1"/>
          <w:numId w:val="81"/>
        </w:numPr>
        <w:tabs>
          <w:tab w:val="left" w:pos="1421"/>
        </w:tabs>
        <w:autoSpaceDE w:val="0"/>
        <w:autoSpaceDN w:val="0"/>
        <w:spacing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evaluating the Tenders, the Procuring Entity will determine for each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the evaluated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cost by adjusting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price as follows:</w:t>
      </w:r>
    </w:p>
    <w:p w:rsidR="00F94024" w:rsidRPr="00F94024" w:rsidRDefault="00F94024" w:rsidP="00F94024">
      <w:pPr>
        <w:widowControl w:val="0"/>
        <w:numPr>
          <w:ilvl w:val="0"/>
          <w:numId w:val="93"/>
        </w:numPr>
        <w:tabs>
          <w:tab w:val="left" w:pos="1840"/>
          <w:tab w:val="left" w:pos="1841"/>
        </w:tabs>
        <w:autoSpaceDE w:val="0"/>
        <w:autoSpaceDN w:val="0"/>
        <w:spacing w:before="116"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Price adjustment due to discounts offered in accordance with ITT 16.4;</w:t>
      </w:r>
    </w:p>
    <w:p w:rsidR="00F94024" w:rsidRPr="00F94024" w:rsidRDefault="00F94024" w:rsidP="00F94024">
      <w:pPr>
        <w:widowControl w:val="0"/>
        <w:numPr>
          <w:ilvl w:val="0"/>
          <w:numId w:val="93"/>
        </w:numPr>
        <w:tabs>
          <w:tab w:val="left" w:pos="1840"/>
          <w:tab w:val="left" w:pos="1841"/>
        </w:tabs>
        <w:autoSpaceDE w:val="0"/>
        <w:autoSpaceDN w:val="0"/>
        <w:spacing w:before="112"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price adjustment due to quantiﬁable non material non-conformities in accordance with ITT 31.3;</w:t>
      </w:r>
    </w:p>
    <w:p w:rsidR="00F94024" w:rsidRPr="00F94024" w:rsidRDefault="00F94024" w:rsidP="00F94024">
      <w:pPr>
        <w:widowControl w:val="0"/>
        <w:numPr>
          <w:ilvl w:val="0"/>
          <w:numId w:val="93"/>
        </w:numPr>
        <w:tabs>
          <w:tab w:val="left" w:pos="1840"/>
          <w:tab w:val="left" w:pos="1841"/>
        </w:tabs>
        <w:autoSpaceDE w:val="0"/>
        <w:autoSpaceDN w:val="0"/>
        <w:spacing w:before="121" w:after="0" w:line="230" w:lineRule="auto"/>
        <w:ind w:right="848"/>
        <w:rPr>
          <w:rFonts w:ascii="Times New Roman" w:eastAsia="Times New Roman" w:hAnsi="Times New Roman" w:cs="Times New Roman"/>
          <w:color w:val="231F20"/>
        </w:rPr>
      </w:pPr>
      <w:r w:rsidRPr="00F94024">
        <w:rPr>
          <w:rFonts w:ascii="Times New Roman" w:eastAsia="Times New Roman" w:hAnsi="Times New Roman" w:cs="Times New Roman"/>
          <w:color w:val="231F20"/>
        </w:rPr>
        <w:t>converting the amount resulting from applying (a) and (b) above, if relevant, to a single currency in accordance withITT33; and</w:t>
      </w:r>
    </w:p>
    <w:p w:rsidR="00F94024" w:rsidRPr="00F94024" w:rsidRDefault="00F94024" w:rsidP="00F94024">
      <w:pPr>
        <w:widowControl w:val="0"/>
        <w:numPr>
          <w:ilvl w:val="0"/>
          <w:numId w:val="93"/>
        </w:numPr>
        <w:tabs>
          <w:tab w:val="left" w:pos="1840"/>
          <w:tab w:val="left" w:pos="1841"/>
        </w:tabs>
        <w:autoSpaceDE w:val="0"/>
        <w:autoSpaceDN w:val="0"/>
        <w:spacing w:before="123" w:after="0" w:line="230" w:lineRule="auto"/>
        <w:ind w:right="848"/>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any additional evaluation factors speciﬁed </w:t>
      </w:r>
      <w:r w:rsidRPr="00F94024">
        <w:rPr>
          <w:rFonts w:ascii="Times New Roman" w:eastAsia="Times New Roman" w:hAnsi="Times New Roman" w:cs="Times New Roman"/>
          <w:b/>
          <w:color w:val="231F20"/>
        </w:rPr>
        <w:t xml:space="preserve">in the TDS </w:t>
      </w:r>
      <w:r w:rsidRPr="00F94024">
        <w:rPr>
          <w:rFonts w:ascii="Times New Roman" w:eastAsia="Times New Roman" w:hAnsi="Times New Roman" w:cs="Times New Roman"/>
          <w:color w:val="231F20"/>
        </w:rPr>
        <w:t>and Section III, Evaluation and Qualiﬁcation Criteria.</w:t>
      </w:r>
    </w:p>
    <w:p w:rsidR="00F94024" w:rsidRPr="00F94024" w:rsidRDefault="00F94024" w:rsidP="00F94024">
      <w:pPr>
        <w:widowControl w:val="0"/>
        <w:numPr>
          <w:ilvl w:val="1"/>
          <w:numId w:val="81"/>
        </w:numPr>
        <w:tabs>
          <w:tab w:val="left" w:pos="1421"/>
        </w:tabs>
        <w:autoSpaceDE w:val="0"/>
        <w:autoSpaceDN w:val="0"/>
        <w:spacing w:before="245"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estimated effect of the price adjustment provisions of the Conditions of Contract, applied over the period of execution of the Contract, shall not be considered in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evaluation.</w:t>
      </w:r>
    </w:p>
    <w:p w:rsidR="00F94024" w:rsidRPr="00F94024" w:rsidRDefault="00F94024" w:rsidP="00F94024">
      <w:pPr>
        <w:widowControl w:val="0"/>
        <w:numPr>
          <w:ilvl w:val="1"/>
          <w:numId w:val="81"/>
        </w:numPr>
        <w:tabs>
          <w:tab w:val="left" w:pos="1421"/>
        </w:tabs>
        <w:autoSpaceDE w:val="0"/>
        <w:autoSpaceDN w:val="0"/>
        <w:spacing w:before="246"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the case of multiple contracts or lots, Tenderers are allowed to tender for one or more lots and the methodology to determine the lowest evaluated cost of the lot (contract) and for combinations, including any discounts offered in the Form of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is speciﬁed in Section III, Evaluation and Qualiﬁcation Criteria. For one or more lots (contracts). Each lot or contract will be evaluated in accordance with ITT</w:t>
      </w:r>
    </w:p>
    <w:p w:rsidR="00F94024" w:rsidRPr="00F94024" w:rsidRDefault="00F94024" w:rsidP="00F94024">
      <w:pPr>
        <w:widowControl w:val="0"/>
        <w:autoSpaceDE w:val="0"/>
        <w:autoSpaceDN w:val="0"/>
        <w:spacing w:before="246" w:after="0" w:line="230" w:lineRule="auto"/>
        <w:ind w:left="1361" w:right="848"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35.5. The methodology to determine the lowest evaluated tenderer or tenderers based one lot (contract) or based on a combination of lots (contracts), will be speciﬁed in Section III, Evaluation and Qualiﬁcation Criteria. In the case of multiple lots or contracts, tenderer will be will be required to prepare the Eligibility and Qualiﬁcation Criteria Form for each Lot.</w:t>
      </w:r>
    </w:p>
    <w:p w:rsidR="00F94024" w:rsidRPr="00F94024" w:rsidRDefault="00F94024" w:rsidP="00F94024">
      <w:pPr>
        <w:widowControl w:val="0"/>
        <w:numPr>
          <w:ilvl w:val="0"/>
          <w:numId w:val="81"/>
        </w:numPr>
        <w:tabs>
          <w:tab w:val="left" w:pos="1419"/>
          <w:tab w:val="left" w:pos="1420"/>
        </w:tabs>
        <w:autoSpaceDE w:val="0"/>
        <w:autoSpaceDN w:val="0"/>
        <w:spacing w:before="239" w:after="0" w:line="240" w:lineRule="auto"/>
        <w:ind w:left="1361"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 xml:space="preserve">Comparison of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20"/>
        </w:tabs>
        <w:autoSpaceDE w:val="0"/>
        <w:autoSpaceDN w:val="0"/>
        <w:spacing w:before="243"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shall compare the evaluated costs of all substantially responsive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established in accordance with ITT 35.2 to determine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that has the lowest evaluated cost.</w:t>
      </w:r>
    </w:p>
    <w:p w:rsidR="00F94024" w:rsidRPr="00F94024" w:rsidRDefault="00F94024" w:rsidP="00F94024">
      <w:pPr>
        <w:widowControl w:val="0"/>
        <w:numPr>
          <w:ilvl w:val="0"/>
          <w:numId w:val="81"/>
        </w:numPr>
        <w:tabs>
          <w:tab w:val="left" w:pos="1419"/>
          <w:tab w:val="left" w:pos="1420"/>
        </w:tabs>
        <w:autoSpaceDE w:val="0"/>
        <w:autoSpaceDN w:val="0"/>
        <w:spacing w:before="237" w:after="0" w:line="463" w:lineRule="auto"/>
        <w:ind w:left="1361" w:right="5297"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 xml:space="preserve">Abnormally Low </w:t>
      </w:r>
      <w:r w:rsidRPr="00F94024">
        <w:rPr>
          <w:rFonts w:ascii="Times New Roman" w:eastAsia="Times New Roman" w:hAnsi="Times New Roman" w:cs="Times New Roman"/>
          <w:b/>
          <w:bCs/>
          <w:color w:val="231F20"/>
          <w:spacing w:val="-3"/>
        </w:rPr>
        <w:t xml:space="preserve">Tenders </w:t>
      </w:r>
      <w:r w:rsidRPr="00F94024">
        <w:rPr>
          <w:rFonts w:ascii="Times New Roman" w:eastAsia="Times New Roman" w:hAnsi="Times New Roman" w:cs="Times New Roman"/>
          <w:b/>
          <w:bCs/>
          <w:color w:val="231F20"/>
        </w:rPr>
        <w:t xml:space="preserve">and Abnormally High </w:t>
      </w:r>
      <w:r w:rsidRPr="00F94024">
        <w:rPr>
          <w:rFonts w:ascii="Times New Roman" w:eastAsia="Times New Roman" w:hAnsi="Times New Roman" w:cs="Times New Roman"/>
          <w:b/>
          <w:bCs/>
          <w:color w:val="231F20"/>
          <w:spacing w:val="-3"/>
        </w:rPr>
        <w:t xml:space="preserve">Tenders </w:t>
      </w:r>
      <w:r w:rsidRPr="00F94024">
        <w:rPr>
          <w:rFonts w:ascii="Times New Roman" w:eastAsia="Times New Roman" w:hAnsi="Times New Roman" w:cs="Times New Roman"/>
          <w:b/>
          <w:bCs/>
          <w:color w:val="231F20"/>
        </w:rPr>
        <w:t xml:space="preserve">Abnormally Low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20"/>
        </w:tabs>
        <w:autoSpaceDE w:val="0"/>
        <w:autoSpaceDN w:val="0"/>
        <w:spacing w:before="6"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An Abnormally Low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is one where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price, in combination with other elements of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appears so low that it raises material concerns as to the capability of the Tenderer in regards to the Tenderer's ability to perform the Contract for the offered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Price.</w:t>
      </w:r>
    </w:p>
    <w:p w:rsidR="00F94024" w:rsidRPr="00F94024" w:rsidRDefault="00F94024" w:rsidP="00F94024">
      <w:pPr>
        <w:widowControl w:val="0"/>
        <w:numPr>
          <w:ilvl w:val="1"/>
          <w:numId w:val="81"/>
        </w:numPr>
        <w:tabs>
          <w:tab w:val="left" w:pos="1420"/>
        </w:tabs>
        <w:autoSpaceDE w:val="0"/>
        <w:autoSpaceDN w:val="0"/>
        <w:spacing w:before="246"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the event of identiﬁcation of a potentially Abnormally Low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the Procuring Entity shall seek written clariﬁcations from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including detailed price analyses of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price in relation to the subject</w:t>
      </w:r>
    </w:p>
    <w:p w:rsidR="00F94024" w:rsidRPr="00F94024" w:rsidRDefault="00F94024" w:rsidP="00F94024">
      <w:pPr>
        <w:widowControl w:val="0"/>
        <w:autoSpaceDE w:val="0"/>
        <w:autoSpaceDN w:val="0"/>
        <w:spacing w:after="0" w:line="230" w:lineRule="auto"/>
        <w:ind w:left="1361" w:hanging="510"/>
        <w:jc w:val="both"/>
        <w:rPr>
          <w:rFonts w:ascii="Times New Roman" w:eastAsia="Times New Roman" w:hAnsi="Times New Roman" w:cs="Times New Roman"/>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ind w:left="1361" w:hanging="510"/>
        <w:rPr>
          <w:rFonts w:ascii="Times New Roman" w:eastAsia="Times New Roman" w:hAnsi="Times New Roman" w:cs="Times New Roman"/>
          <w:sz w:val="20"/>
        </w:rPr>
      </w:pPr>
    </w:p>
    <w:p w:rsidR="00F94024" w:rsidRPr="00F94024" w:rsidRDefault="00F94024" w:rsidP="00F94024">
      <w:pPr>
        <w:widowControl w:val="0"/>
        <w:autoSpaceDE w:val="0"/>
        <w:autoSpaceDN w:val="0"/>
        <w:spacing w:before="262" w:after="0" w:line="230" w:lineRule="auto"/>
        <w:ind w:left="1361" w:right="760"/>
        <w:rPr>
          <w:rFonts w:ascii="Times New Roman" w:eastAsia="Times New Roman" w:hAnsi="Times New Roman" w:cs="Times New Roman"/>
        </w:rPr>
      </w:pPr>
      <w:r w:rsidRPr="00F94024">
        <w:rPr>
          <w:rFonts w:ascii="Times New Roman" w:eastAsia="Times New Roman" w:hAnsi="Times New Roman" w:cs="Times New Roman"/>
          <w:color w:val="231F20"/>
        </w:rPr>
        <w:t>matter of the contract, scope, proposed methodology, schedule, allocation of risks and responsibilities and any other requirements of the Tender document.</w:t>
      </w:r>
    </w:p>
    <w:p w:rsidR="00F94024" w:rsidRPr="00F94024" w:rsidRDefault="00F94024" w:rsidP="00F94024">
      <w:pPr>
        <w:widowControl w:val="0"/>
        <w:numPr>
          <w:ilvl w:val="1"/>
          <w:numId w:val="81"/>
        </w:numPr>
        <w:tabs>
          <w:tab w:val="left" w:pos="1421"/>
        </w:tabs>
        <w:autoSpaceDE w:val="0"/>
        <w:autoSpaceDN w:val="0"/>
        <w:spacing w:before="245" w:after="0" w:line="230" w:lineRule="auto"/>
        <w:ind w:left="1361" w:right="847"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After evaluation of the price analyses, in the event that the Procuring Entity determines that the Tenderer has failed to demonstrate its capability to perform the Contract for the offered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Price, the Procuring Entity shall reject the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autoSpaceDE w:val="0"/>
        <w:autoSpaceDN w:val="0"/>
        <w:spacing w:before="238" w:after="0" w:line="240" w:lineRule="auto"/>
        <w:ind w:left="13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Abnormally High Tenders</w:t>
      </w:r>
    </w:p>
    <w:p w:rsidR="00F94024" w:rsidRPr="00F94024" w:rsidRDefault="00F94024" w:rsidP="00F94024">
      <w:pPr>
        <w:widowControl w:val="0"/>
        <w:numPr>
          <w:ilvl w:val="1"/>
          <w:numId w:val="81"/>
        </w:numPr>
        <w:tabs>
          <w:tab w:val="left" w:pos="1418"/>
        </w:tabs>
        <w:autoSpaceDE w:val="0"/>
        <w:autoSpaceDN w:val="0"/>
        <w:spacing w:before="243" w:after="0" w:line="230" w:lineRule="auto"/>
        <w:ind w:left="1361" w:right="847"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An abnormally high price is one where the tender price, in combination with other constituent elements of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appears unreasonably too high to the extent that the Procuring Entity is concerned that it (the Procuring Entity) may not be getting value for money or it may be paying too high a price for the contract compared with market prices or that genuine competition between Tenderers is compromised.</w:t>
      </w:r>
    </w:p>
    <w:p w:rsidR="00F94024" w:rsidRPr="00F94024" w:rsidRDefault="00F94024" w:rsidP="00F94024">
      <w:pPr>
        <w:widowControl w:val="0"/>
        <w:numPr>
          <w:ilvl w:val="1"/>
          <w:numId w:val="81"/>
        </w:numPr>
        <w:tabs>
          <w:tab w:val="left" w:pos="1417"/>
        </w:tabs>
        <w:autoSpaceDE w:val="0"/>
        <w:autoSpaceDN w:val="0"/>
        <w:spacing w:before="246" w:after="0" w:line="230" w:lineRule="auto"/>
        <w:ind w:left="1361" w:right="847"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case of an abnormally high price, the Procuring Entity shall make a survey of the market prices, check if the estimated cost of the contract is correct and review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Documents to check if he speciﬁcations, scope of work and conditions of contract are contributory to the abnormally high tenders. The Procuring Entity may also seek written clariﬁcation from the tenderer on the reason for the high tender price. The Procuring Entity shall proceed as follows:</w:t>
      </w:r>
    </w:p>
    <w:p w:rsidR="00F94024" w:rsidRPr="00F94024" w:rsidRDefault="00F94024" w:rsidP="00F94024">
      <w:pPr>
        <w:widowControl w:val="0"/>
        <w:numPr>
          <w:ilvl w:val="0"/>
          <w:numId w:val="56"/>
        </w:numPr>
        <w:tabs>
          <w:tab w:val="left" w:pos="1829"/>
          <w:tab w:val="left" w:pos="1830"/>
        </w:tabs>
        <w:autoSpaceDE w:val="0"/>
        <w:autoSpaceDN w:val="0"/>
        <w:spacing w:before="126" w:after="0" w:line="230" w:lineRule="auto"/>
        <w:ind w:right="847" w:hanging="420"/>
        <w:rPr>
          <w:rFonts w:ascii="Times New Roman" w:eastAsia="Times New Roman" w:hAnsi="Times New Roman" w:cs="Times New Roman"/>
        </w:rPr>
      </w:pPr>
      <w:r w:rsidRPr="00F94024">
        <w:rPr>
          <w:rFonts w:ascii="Times New Roman" w:eastAsia="Times New Roman" w:hAnsi="Times New Roman" w:cs="Times New Roman"/>
          <w:color w:val="231F20"/>
        </w:rPr>
        <w:t>If the tender price is abnormally high based on wrong estimated cost of the contract, the Procuring Entity may accept or not accept the tender depending on the Procuring Entity's budget considerations.</w:t>
      </w:r>
    </w:p>
    <w:p w:rsidR="00F94024" w:rsidRPr="00F94024" w:rsidRDefault="00F94024" w:rsidP="00F94024">
      <w:pPr>
        <w:widowControl w:val="0"/>
        <w:numPr>
          <w:ilvl w:val="0"/>
          <w:numId w:val="56"/>
        </w:numPr>
        <w:tabs>
          <w:tab w:val="left" w:pos="1830"/>
        </w:tabs>
        <w:autoSpaceDE w:val="0"/>
        <w:autoSpaceDN w:val="0"/>
        <w:spacing w:before="124" w:after="0" w:line="230" w:lineRule="auto"/>
        <w:ind w:right="847" w:hanging="420"/>
        <w:jc w:val="both"/>
        <w:rPr>
          <w:rFonts w:ascii="Times New Roman" w:eastAsia="Times New Roman" w:hAnsi="Times New Roman" w:cs="Times New Roman"/>
        </w:rPr>
      </w:pPr>
      <w:r w:rsidRPr="00F94024">
        <w:rPr>
          <w:rFonts w:ascii="Times New Roman" w:eastAsia="Times New Roman" w:hAnsi="Times New Roman" w:cs="Times New Roman"/>
          <w:color w:val="231F20"/>
        </w:rPr>
        <w:t>If speciﬁcations, scope of work and/or conditions of contract are contributory to the abnormally high tender prices, the Procuring Entity shall reject all tenders and may retender for the contract based on revised estimates, speciﬁcations, scope of work and conditions of contract, as the case maybe.</w:t>
      </w:r>
    </w:p>
    <w:p w:rsidR="00F94024" w:rsidRPr="00F94024" w:rsidRDefault="00F94024" w:rsidP="00F94024">
      <w:pPr>
        <w:widowControl w:val="0"/>
        <w:numPr>
          <w:ilvl w:val="1"/>
          <w:numId w:val="81"/>
        </w:numPr>
        <w:tabs>
          <w:tab w:val="left" w:pos="1417"/>
        </w:tabs>
        <w:autoSpaceDE w:val="0"/>
        <w:autoSpaceDN w:val="0"/>
        <w:spacing w:before="246" w:after="0" w:line="230" w:lineRule="auto"/>
        <w:ind w:left="1361" w:right="845"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the Procuring Entity determines that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Price is abnormally too high because </w:t>
      </w:r>
      <w:r w:rsidRPr="00F94024">
        <w:rPr>
          <w:rFonts w:ascii="Times New Roman" w:eastAsia="Times New Roman" w:hAnsi="Times New Roman" w:cs="Times New Roman"/>
          <w:color w:val="231F20"/>
          <w:u w:val="single" w:color="231F20"/>
        </w:rPr>
        <w:t>genuine competition between tenderers is compromised</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i/>
          <w:color w:val="231F20"/>
        </w:rPr>
        <w:t>often due to collusion, corruption or other manipulations</w:t>
      </w:r>
      <w:r w:rsidRPr="00F94024">
        <w:rPr>
          <w:rFonts w:ascii="Times New Roman" w:eastAsia="Times New Roman" w:hAnsi="Times New Roman" w:cs="Times New Roman"/>
          <w:color w:val="231F20"/>
        </w:rPr>
        <w:t xml:space="preserve">), the Procuring Entity shall reject all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and shall institute or cause competent Government Agencies to institute an investigation on the cause of the compromise, before retendering.</w:t>
      </w:r>
    </w:p>
    <w:p w:rsidR="00F94024" w:rsidRPr="00F94024" w:rsidRDefault="00F94024" w:rsidP="00F94024">
      <w:pPr>
        <w:widowControl w:val="0"/>
        <w:numPr>
          <w:ilvl w:val="0"/>
          <w:numId w:val="81"/>
        </w:numPr>
        <w:tabs>
          <w:tab w:val="left" w:pos="1416"/>
          <w:tab w:val="left" w:pos="1417"/>
        </w:tabs>
        <w:autoSpaceDE w:val="0"/>
        <w:autoSpaceDN w:val="0"/>
        <w:spacing w:before="238" w:after="0" w:line="240" w:lineRule="auto"/>
        <w:ind w:left="1361"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 xml:space="preserve">Unbalanced and/or Front-Loaded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17"/>
        </w:tabs>
        <w:autoSpaceDE w:val="0"/>
        <w:autoSpaceDN w:val="0"/>
        <w:spacing w:before="243" w:after="0" w:line="230" w:lineRule="auto"/>
        <w:ind w:left="1361" w:right="835"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in the Procuring Entity's opinion,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that is evaluated as the lowest evaluated price is seriously unbalanced and/or front loaded, the Procuring Entity may require the Tenderer to provide written clariﬁcations. Clariﬁcations may include detailed price analyses to demonstrate the consistency of the tender prices with the scope of works, proposed methodology, schedule and any other requirements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document.</w:t>
      </w:r>
    </w:p>
    <w:p w:rsidR="00F94024" w:rsidRPr="00F94024" w:rsidRDefault="00F94024" w:rsidP="00F94024">
      <w:pPr>
        <w:widowControl w:val="0"/>
        <w:numPr>
          <w:ilvl w:val="1"/>
          <w:numId w:val="81"/>
        </w:numPr>
        <w:tabs>
          <w:tab w:val="left" w:pos="1417"/>
        </w:tabs>
        <w:autoSpaceDE w:val="0"/>
        <w:autoSpaceDN w:val="0"/>
        <w:spacing w:before="246"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After the evaluation of the information and detailed price analyses presented by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the Procuring Entity may as appropriate:</w:t>
      </w:r>
    </w:p>
    <w:p w:rsidR="00F94024" w:rsidRPr="00F94024" w:rsidRDefault="00F94024" w:rsidP="00F94024">
      <w:pPr>
        <w:widowControl w:val="0"/>
        <w:numPr>
          <w:ilvl w:val="0"/>
          <w:numId w:val="94"/>
        </w:numPr>
        <w:tabs>
          <w:tab w:val="left" w:pos="1824"/>
          <w:tab w:val="left" w:pos="1825"/>
        </w:tabs>
        <w:autoSpaceDE w:val="0"/>
        <w:autoSpaceDN w:val="0"/>
        <w:spacing w:before="116" w:after="0" w:line="240" w:lineRule="auto"/>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Accept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or</w:t>
      </w:r>
    </w:p>
    <w:p w:rsidR="00F94024" w:rsidRPr="00F94024" w:rsidRDefault="00F94024" w:rsidP="00F94024">
      <w:pPr>
        <w:widowControl w:val="0"/>
        <w:numPr>
          <w:ilvl w:val="0"/>
          <w:numId w:val="94"/>
        </w:numPr>
        <w:tabs>
          <w:tab w:val="left" w:pos="1824"/>
          <w:tab w:val="left" w:pos="1825"/>
        </w:tabs>
        <w:autoSpaceDE w:val="0"/>
        <w:autoSpaceDN w:val="0"/>
        <w:spacing w:before="120" w:after="0" w:line="230" w:lineRule="auto"/>
        <w:ind w:right="847"/>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require that the total amount of the Performance Security be increased at the expense of the Tenderer to a level not exceeding 10% of the Contract Price; or</w:t>
      </w:r>
    </w:p>
    <w:p w:rsidR="00F94024" w:rsidRPr="00F94024" w:rsidRDefault="00F94024" w:rsidP="00F94024">
      <w:pPr>
        <w:widowControl w:val="0"/>
        <w:numPr>
          <w:ilvl w:val="0"/>
          <w:numId w:val="94"/>
        </w:numPr>
        <w:tabs>
          <w:tab w:val="left" w:pos="1824"/>
          <w:tab w:val="left" w:pos="1825"/>
        </w:tabs>
        <w:autoSpaceDE w:val="0"/>
        <w:autoSpaceDN w:val="0"/>
        <w:spacing w:before="124" w:after="0" w:line="230" w:lineRule="auto"/>
        <w:ind w:right="848"/>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agree on a payment mode that eliminates the inherent risk of the Procuring Entity paying too much for undelivered works; or</w:t>
      </w:r>
    </w:p>
    <w:p w:rsidR="00F94024" w:rsidRPr="00F94024" w:rsidRDefault="00F94024" w:rsidP="00F94024">
      <w:pPr>
        <w:widowControl w:val="0"/>
        <w:numPr>
          <w:ilvl w:val="0"/>
          <w:numId w:val="94"/>
        </w:numPr>
        <w:tabs>
          <w:tab w:val="left" w:pos="1824"/>
          <w:tab w:val="left" w:pos="1825"/>
        </w:tabs>
        <w:autoSpaceDE w:val="0"/>
        <w:autoSpaceDN w:val="0"/>
        <w:spacing w:before="115"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Reject the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0"/>
          <w:numId w:val="81"/>
        </w:numPr>
        <w:tabs>
          <w:tab w:val="left" w:pos="1415"/>
          <w:tab w:val="left" w:pos="1417"/>
        </w:tabs>
        <w:autoSpaceDE w:val="0"/>
        <w:autoSpaceDN w:val="0"/>
        <w:spacing w:before="234" w:after="0" w:line="240" w:lineRule="auto"/>
        <w:ind w:left="1361"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 xml:space="preserve">Qualiﬁcation of the </w:t>
      </w:r>
      <w:r w:rsidRPr="00F94024">
        <w:rPr>
          <w:rFonts w:ascii="Times New Roman" w:eastAsia="Times New Roman" w:hAnsi="Times New Roman" w:cs="Times New Roman"/>
          <w:b/>
          <w:bCs/>
          <w:color w:val="231F20"/>
          <w:spacing w:val="-4"/>
        </w:rPr>
        <w:t>Tenderer</w:t>
      </w:r>
    </w:p>
    <w:p w:rsidR="00F94024" w:rsidRPr="00F94024" w:rsidRDefault="00F94024" w:rsidP="00F94024">
      <w:pPr>
        <w:widowControl w:val="0"/>
        <w:numPr>
          <w:ilvl w:val="1"/>
          <w:numId w:val="81"/>
        </w:numPr>
        <w:tabs>
          <w:tab w:val="left" w:pos="1417"/>
        </w:tabs>
        <w:autoSpaceDE w:val="0"/>
        <w:autoSpaceDN w:val="0"/>
        <w:spacing w:before="243"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shall determine to its satisfaction whether the Tenderer that is selected as having submitted the lowest evaluated cost and substantially responsive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is eligible and meets the qualifying criteria speciﬁed in Section III, Evaluation and Qualiﬁcation Criteria.</w:t>
      </w:r>
    </w:p>
    <w:p w:rsidR="00F94024" w:rsidRPr="00F94024" w:rsidRDefault="00F94024" w:rsidP="00F94024">
      <w:pPr>
        <w:widowControl w:val="0"/>
        <w:numPr>
          <w:ilvl w:val="1"/>
          <w:numId w:val="81"/>
        </w:numPr>
        <w:tabs>
          <w:tab w:val="left" w:pos="1417"/>
        </w:tabs>
        <w:autoSpaceDE w:val="0"/>
        <w:autoSpaceDN w:val="0"/>
        <w:spacing w:before="246"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determination shall be based upon an examination of the documentary evidence of the Tenderer's qualiﬁcations submitted by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pursuant to ITT 18. The determination shall not take into consideration the qualiﬁcations of other ﬁrms such as the Tenderer's subsidiaries, parent entities, afﬁliates, subcontractors or any other ﬁrm(s)different from the Tenderer that submitted the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1"/>
          <w:numId w:val="81"/>
        </w:numPr>
        <w:tabs>
          <w:tab w:val="left" w:pos="1417"/>
        </w:tabs>
        <w:autoSpaceDE w:val="0"/>
        <w:autoSpaceDN w:val="0"/>
        <w:spacing w:before="256" w:after="0" w:line="230" w:lineRule="auto"/>
        <w:ind w:left="1304" w:right="849"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An afﬁrmative determination shall be a prerequisite for award of the Contract to the </w:t>
      </w:r>
      <w:r w:rsidRPr="00F94024">
        <w:rPr>
          <w:rFonts w:ascii="Times New Roman" w:eastAsia="Times New Roman" w:hAnsi="Times New Roman" w:cs="Times New Roman"/>
          <w:color w:val="231F20"/>
          <w:spacing w:val="-4"/>
        </w:rPr>
        <w:t xml:space="preserve">Tenderer. </w:t>
      </w:r>
      <w:r w:rsidRPr="00F94024">
        <w:rPr>
          <w:rFonts w:ascii="Times New Roman" w:eastAsia="Times New Roman" w:hAnsi="Times New Roman" w:cs="Times New Roman"/>
          <w:color w:val="231F20"/>
        </w:rPr>
        <w:t xml:space="preserve">A negative determination shall result in disqualiﬁcation of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in which event the Procuring Entity shall proceed to the Tenderer who offers a substantially responsive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with the next lowest evaluated cost to make a similar determination of that Tenderer's qualiﬁcations to perform satisfactorily.</w:t>
      </w:r>
    </w:p>
    <w:p w:rsidR="00F94024" w:rsidRPr="00F94024" w:rsidRDefault="00F94024" w:rsidP="00F94024">
      <w:pPr>
        <w:widowControl w:val="0"/>
        <w:numPr>
          <w:ilvl w:val="0"/>
          <w:numId w:val="81"/>
        </w:numPr>
        <w:tabs>
          <w:tab w:val="left" w:pos="1415"/>
          <w:tab w:val="left" w:pos="1416"/>
        </w:tabs>
        <w:autoSpaceDE w:val="0"/>
        <w:autoSpaceDN w:val="0"/>
        <w:spacing w:before="239" w:after="0" w:line="240" w:lineRule="auto"/>
        <w:ind w:left="1304"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 xml:space="preserve">Procuring Entity's Right to Accept Any </w:t>
      </w:r>
      <w:r w:rsidRPr="00F94024">
        <w:rPr>
          <w:rFonts w:ascii="Times New Roman" w:eastAsia="Times New Roman" w:hAnsi="Times New Roman" w:cs="Times New Roman"/>
          <w:b/>
          <w:bCs/>
          <w:color w:val="231F20"/>
          <w:spacing w:val="-6"/>
        </w:rPr>
        <w:t xml:space="preserve">Tender, </w:t>
      </w:r>
      <w:r w:rsidRPr="00F94024">
        <w:rPr>
          <w:rFonts w:ascii="Times New Roman" w:eastAsia="Times New Roman" w:hAnsi="Times New Roman" w:cs="Times New Roman"/>
          <w:b/>
          <w:bCs/>
          <w:color w:val="231F20"/>
        </w:rPr>
        <w:t xml:space="preserve">and to Reject Any </w:t>
      </w:r>
      <w:r w:rsidRPr="00F94024">
        <w:rPr>
          <w:rFonts w:ascii="Times New Roman" w:eastAsia="Times New Roman" w:hAnsi="Times New Roman" w:cs="Times New Roman"/>
          <w:b/>
          <w:bCs/>
          <w:color w:val="231F20"/>
          <w:spacing w:val="2"/>
        </w:rPr>
        <w:t xml:space="preserve">or All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20"/>
        </w:tabs>
        <w:autoSpaceDE w:val="0"/>
        <w:autoSpaceDN w:val="0"/>
        <w:spacing w:before="242" w:after="0" w:line="230" w:lineRule="auto"/>
        <w:ind w:left="1304"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reserves the right to accept or reject any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and to annul the Tendering process and reject all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at any time prior to Contract </w:t>
      </w:r>
      <w:r w:rsidRPr="00F94024">
        <w:rPr>
          <w:rFonts w:ascii="Times New Roman" w:eastAsia="Times New Roman" w:hAnsi="Times New Roman" w:cs="Times New Roman"/>
          <w:color w:val="231F20"/>
          <w:spacing w:val="-4"/>
        </w:rPr>
        <w:t xml:space="preserve">Award, </w:t>
      </w:r>
      <w:r w:rsidRPr="00F94024">
        <w:rPr>
          <w:rFonts w:ascii="Times New Roman" w:eastAsia="Times New Roman" w:hAnsi="Times New Roman" w:cs="Times New Roman"/>
          <w:color w:val="231F20"/>
        </w:rPr>
        <w:t xml:space="preserve">without there by incurring any liability to Tenderers. In case of annulment, all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submitted and speciﬁcally,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securities, shall be promptly returned to the Tenderers.</w:t>
      </w:r>
    </w:p>
    <w:p w:rsidR="00F94024" w:rsidRPr="00F94024" w:rsidRDefault="00F94024" w:rsidP="00F94024">
      <w:pPr>
        <w:widowControl w:val="0"/>
        <w:tabs>
          <w:tab w:val="left" w:pos="1419"/>
        </w:tabs>
        <w:autoSpaceDE w:val="0"/>
        <w:autoSpaceDN w:val="0"/>
        <w:spacing w:before="239" w:after="0" w:line="240" w:lineRule="auto"/>
        <w:ind w:left="1304" w:hanging="510"/>
        <w:outlineLvl w:val="3"/>
        <w:rPr>
          <w:rFonts w:ascii="Times New Roman" w:eastAsia="Times New Roman" w:hAnsi="Times New Roman" w:cs="Times New Roman"/>
          <w:b/>
          <w:bCs/>
        </w:rPr>
      </w:pPr>
      <w:bookmarkStart w:id="43" w:name="_TOC_250053"/>
      <w:r w:rsidRPr="00F94024">
        <w:rPr>
          <w:rFonts w:ascii="Times New Roman" w:eastAsia="Times New Roman" w:hAnsi="Times New Roman" w:cs="Times New Roman"/>
          <w:b/>
          <w:bCs/>
          <w:color w:val="231F20"/>
          <w:spacing w:val="-11"/>
        </w:rPr>
        <w:t>F.</w:t>
      </w:r>
      <w:r w:rsidRPr="00F94024">
        <w:rPr>
          <w:rFonts w:ascii="Times New Roman" w:eastAsia="Times New Roman" w:hAnsi="Times New Roman" w:cs="Times New Roman"/>
          <w:b/>
          <w:bCs/>
          <w:color w:val="231F20"/>
          <w:spacing w:val="-11"/>
        </w:rPr>
        <w:tab/>
      </w:r>
      <w:r w:rsidRPr="00F94024">
        <w:rPr>
          <w:rFonts w:ascii="Times New Roman" w:eastAsia="Times New Roman" w:hAnsi="Times New Roman" w:cs="Times New Roman"/>
          <w:b/>
          <w:bCs/>
          <w:color w:val="231F20"/>
          <w:spacing w:val="-4"/>
        </w:rPr>
        <w:t xml:space="preserve">Award </w:t>
      </w:r>
      <w:r w:rsidRPr="00F94024">
        <w:rPr>
          <w:rFonts w:ascii="Times New Roman" w:eastAsia="Times New Roman" w:hAnsi="Times New Roman" w:cs="Times New Roman"/>
          <w:b/>
          <w:bCs/>
          <w:color w:val="231F20"/>
        </w:rPr>
        <w:t>of</w:t>
      </w:r>
      <w:bookmarkEnd w:id="43"/>
      <w:r w:rsidRPr="00F94024">
        <w:rPr>
          <w:rFonts w:ascii="Times New Roman" w:eastAsia="Times New Roman" w:hAnsi="Times New Roman" w:cs="Times New Roman"/>
          <w:b/>
          <w:bCs/>
          <w:color w:val="231F20"/>
        </w:rPr>
        <w:t xml:space="preserve"> Contract</w:t>
      </w:r>
    </w:p>
    <w:p w:rsidR="00F94024" w:rsidRPr="00F94024" w:rsidRDefault="00F94024" w:rsidP="00F94024">
      <w:pPr>
        <w:widowControl w:val="0"/>
        <w:numPr>
          <w:ilvl w:val="3"/>
          <w:numId w:val="82"/>
        </w:numPr>
        <w:tabs>
          <w:tab w:val="left" w:pos="1419"/>
          <w:tab w:val="left" w:pos="1420"/>
        </w:tabs>
        <w:autoSpaceDE w:val="0"/>
        <w:autoSpaceDN w:val="0"/>
        <w:spacing w:before="234" w:after="0" w:line="240" w:lineRule="auto"/>
        <w:ind w:left="1304" w:hanging="510"/>
        <w:outlineLvl w:val="3"/>
        <w:rPr>
          <w:rFonts w:ascii="Times New Roman" w:eastAsia="Times New Roman" w:hAnsi="Times New Roman" w:cs="Times New Roman"/>
          <w:b/>
          <w:bCs/>
          <w:color w:val="231F20"/>
        </w:rPr>
      </w:pPr>
      <w:bookmarkStart w:id="44" w:name="_TOC_250052"/>
      <w:r w:rsidRPr="00F94024">
        <w:rPr>
          <w:rFonts w:ascii="Times New Roman" w:eastAsia="Times New Roman" w:hAnsi="Times New Roman" w:cs="Times New Roman"/>
          <w:b/>
          <w:bCs/>
          <w:color w:val="231F20"/>
          <w:spacing w:val="-4"/>
        </w:rPr>
        <w:t>Award</w:t>
      </w:r>
      <w:bookmarkEnd w:id="44"/>
      <w:r w:rsidRPr="00F94024">
        <w:rPr>
          <w:rFonts w:ascii="Times New Roman" w:eastAsia="Times New Roman" w:hAnsi="Times New Roman" w:cs="Times New Roman"/>
          <w:b/>
          <w:bCs/>
          <w:color w:val="231F20"/>
          <w:spacing w:val="-4"/>
        </w:rPr>
        <w:t xml:space="preserve"> </w:t>
      </w:r>
      <w:r w:rsidRPr="00F94024">
        <w:rPr>
          <w:rFonts w:ascii="Times New Roman" w:eastAsia="Times New Roman" w:hAnsi="Times New Roman" w:cs="Times New Roman"/>
          <w:b/>
          <w:bCs/>
          <w:color w:val="231F20"/>
        </w:rPr>
        <w:t>Criteria</w:t>
      </w:r>
    </w:p>
    <w:p w:rsidR="00F94024" w:rsidRPr="00F94024" w:rsidRDefault="00F94024" w:rsidP="00F94024">
      <w:pPr>
        <w:widowControl w:val="0"/>
        <w:autoSpaceDE w:val="0"/>
        <w:autoSpaceDN w:val="0"/>
        <w:spacing w:before="243" w:after="0" w:line="230" w:lineRule="auto"/>
        <w:ind w:left="1304" w:right="844" w:hanging="510"/>
        <w:rPr>
          <w:rFonts w:ascii="Times New Roman" w:eastAsia="Times New Roman" w:hAnsi="Times New Roman" w:cs="Times New Roman"/>
        </w:rPr>
      </w:pPr>
      <w:r w:rsidRPr="00F94024">
        <w:rPr>
          <w:rFonts w:ascii="Times New Roman" w:eastAsia="Times New Roman" w:hAnsi="Times New Roman" w:cs="Times New Roman"/>
          <w:color w:val="231F20"/>
        </w:rPr>
        <w:t>43.1</w:t>
      </w:r>
      <w:r w:rsidRPr="00F94024">
        <w:rPr>
          <w:rFonts w:ascii="Times New Roman" w:eastAsia="Times New Roman" w:hAnsi="Times New Roman" w:cs="Times New Roman"/>
          <w:color w:val="231F20"/>
        </w:rPr>
        <w:tab/>
        <w:t xml:space="preserve">The Procuring Entity shall award the Contract to the successful tenderer whose tender has been determined to be the Lowest Evaluated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0"/>
          <w:numId w:val="95"/>
        </w:numPr>
        <w:tabs>
          <w:tab w:val="left" w:pos="1419"/>
          <w:tab w:val="left" w:pos="1420"/>
        </w:tabs>
        <w:autoSpaceDE w:val="0"/>
        <w:autoSpaceDN w:val="0"/>
        <w:spacing w:before="237" w:after="0" w:line="240" w:lineRule="auto"/>
        <w:ind w:left="1304" w:hanging="510"/>
        <w:outlineLvl w:val="3"/>
        <w:rPr>
          <w:rFonts w:ascii="Times New Roman" w:eastAsia="Times New Roman" w:hAnsi="Times New Roman" w:cs="Times New Roman"/>
          <w:b/>
          <w:bCs/>
          <w:color w:val="231F20"/>
        </w:rPr>
      </w:pPr>
      <w:bookmarkStart w:id="45" w:name="_TOC_250051"/>
      <w:r w:rsidRPr="00F94024">
        <w:rPr>
          <w:rFonts w:ascii="Times New Roman" w:eastAsia="Times New Roman" w:hAnsi="Times New Roman" w:cs="Times New Roman"/>
          <w:b/>
          <w:bCs/>
          <w:color w:val="231F20"/>
        </w:rPr>
        <w:t>Notice of Intention to enter in to a</w:t>
      </w:r>
      <w:bookmarkEnd w:id="45"/>
      <w:r w:rsidRPr="00F94024">
        <w:rPr>
          <w:rFonts w:ascii="Times New Roman" w:eastAsia="Times New Roman" w:hAnsi="Times New Roman" w:cs="Times New Roman"/>
          <w:b/>
          <w:bCs/>
          <w:color w:val="231F20"/>
        </w:rPr>
        <w:t xml:space="preserve"> Contract</w:t>
      </w:r>
    </w:p>
    <w:p w:rsidR="00F94024" w:rsidRPr="00F94024" w:rsidRDefault="00F94024" w:rsidP="00F94024">
      <w:pPr>
        <w:widowControl w:val="0"/>
        <w:numPr>
          <w:ilvl w:val="1"/>
          <w:numId w:val="95"/>
        </w:numPr>
        <w:tabs>
          <w:tab w:val="left" w:pos="1420"/>
        </w:tabs>
        <w:autoSpaceDE w:val="0"/>
        <w:autoSpaceDN w:val="0"/>
        <w:spacing w:before="242" w:after="0" w:line="230" w:lineRule="auto"/>
        <w:ind w:left="1304"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Upon award of the contract and Prior to the expiry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 the Procuring Entity shall issue a</w:t>
      </w:r>
      <w:r w:rsidRPr="00F94024">
        <w:rPr>
          <w:rFonts w:ascii="Times New Roman" w:eastAsia="Times New Roman" w:hAnsi="Times New Roman" w:cs="Times New Roman"/>
          <w:color w:val="231F20"/>
          <w:u w:val="single" w:color="231F20"/>
        </w:rPr>
        <w:t xml:space="preserve"> Notiﬁcation of Intention to Enter into a Contract</w:t>
      </w:r>
      <w:r w:rsidRPr="00F94024">
        <w:rPr>
          <w:rFonts w:ascii="Times New Roman" w:eastAsia="Times New Roman" w:hAnsi="Times New Roman" w:cs="Times New Roman"/>
          <w:color w:val="231F20"/>
        </w:rPr>
        <w:t>/Notiﬁcation of a ward to all tenderers which shall contain, at a minimum, the following information:</w:t>
      </w:r>
    </w:p>
    <w:p w:rsidR="00F94024" w:rsidRPr="00F94024" w:rsidRDefault="00F94024" w:rsidP="00F94024">
      <w:pPr>
        <w:widowControl w:val="0"/>
        <w:numPr>
          <w:ilvl w:val="0"/>
          <w:numId w:val="96"/>
        </w:numPr>
        <w:tabs>
          <w:tab w:val="left" w:pos="1837"/>
          <w:tab w:val="left" w:pos="1838"/>
        </w:tabs>
        <w:autoSpaceDE w:val="0"/>
        <w:autoSpaceDN w:val="0"/>
        <w:spacing w:before="116"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name and address of the Tenderer submitting the successful tender;</w:t>
      </w:r>
    </w:p>
    <w:p w:rsidR="00F94024" w:rsidRPr="00F94024" w:rsidRDefault="00F94024" w:rsidP="00F94024">
      <w:pPr>
        <w:widowControl w:val="0"/>
        <w:numPr>
          <w:ilvl w:val="0"/>
          <w:numId w:val="96"/>
        </w:numPr>
        <w:tabs>
          <w:tab w:val="left" w:pos="1837"/>
          <w:tab w:val="left" w:pos="1838"/>
        </w:tabs>
        <w:autoSpaceDE w:val="0"/>
        <w:autoSpaceDN w:val="0"/>
        <w:spacing w:before="11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Contract price of the successful tender;</w:t>
      </w:r>
    </w:p>
    <w:p w:rsidR="00F94024" w:rsidRPr="00F94024" w:rsidRDefault="00F94024" w:rsidP="00F94024">
      <w:pPr>
        <w:widowControl w:val="0"/>
        <w:numPr>
          <w:ilvl w:val="0"/>
          <w:numId w:val="96"/>
        </w:numPr>
        <w:tabs>
          <w:tab w:val="left" w:pos="1837"/>
          <w:tab w:val="left" w:pos="1838"/>
        </w:tabs>
        <w:autoSpaceDE w:val="0"/>
        <w:autoSpaceDN w:val="0"/>
        <w:spacing w:before="120" w:after="0" w:line="230" w:lineRule="auto"/>
        <w:ind w:right="850"/>
        <w:rPr>
          <w:rFonts w:ascii="Times New Roman" w:eastAsia="Times New Roman" w:hAnsi="Times New Roman" w:cs="Times New Roman"/>
          <w:color w:val="231F20"/>
        </w:rPr>
      </w:pPr>
      <w:r w:rsidRPr="00F94024">
        <w:rPr>
          <w:rFonts w:ascii="Times New Roman" w:eastAsia="Times New Roman" w:hAnsi="Times New Roman" w:cs="Times New Roman"/>
          <w:color w:val="231F20"/>
        </w:rPr>
        <w:t>a statement of the reason(s) the tender of the unsuccessful tenderer to whom the letter is addressed was unsuccessful, unless the price information in(c) above already reveals the reason;</w:t>
      </w:r>
    </w:p>
    <w:p w:rsidR="00F94024" w:rsidRPr="00F94024" w:rsidRDefault="00F94024" w:rsidP="00F94024">
      <w:pPr>
        <w:widowControl w:val="0"/>
        <w:numPr>
          <w:ilvl w:val="0"/>
          <w:numId w:val="96"/>
        </w:numPr>
        <w:tabs>
          <w:tab w:val="left" w:pos="1837"/>
          <w:tab w:val="left" w:pos="1838"/>
        </w:tabs>
        <w:autoSpaceDE w:val="0"/>
        <w:autoSpaceDN w:val="0"/>
        <w:spacing w:before="115"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expiry date of the Stand still Period; and</w:t>
      </w:r>
    </w:p>
    <w:p w:rsidR="00F94024" w:rsidRPr="00F94024" w:rsidRDefault="00F94024" w:rsidP="00F94024">
      <w:pPr>
        <w:widowControl w:val="0"/>
        <w:numPr>
          <w:ilvl w:val="0"/>
          <w:numId w:val="96"/>
        </w:numPr>
        <w:tabs>
          <w:tab w:val="left" w:pos="1837"/>
          <w:tab w:val="left" w:pos="1838"/>
        </w:tabs>
        <w:autoSpaceDE w:val="0"/>
        <w:autoSpaceDN w:val="0"/>
        <w:spacing w:before="11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instructions on how to request a debrieﬁng and/or submit a complaint during the stand still period;</w:t>
      </w:r>
    </w:p>
    <w:p w:rsidR="00F94024" w:rsidRPr="00F94024" w:rsidRDefault="00F94024" w:rsidP="00F94024">
      <w:pPr>
        <w:widowControl w:val="0"/>
        <w:numPr>
          <w:ilvl w:val="0"/>
          <w:numId w:val="95"/>
        </w:numPr>
        <w:tabs>
          <w:tab w:val="left" w:pos="1419"/>
          <w:tab w:val="left" w:pos="1420"/>
        </w:tabs>
        <w:autoSpaceDE w:val="0"/>
        <w:autoSpaceDN w:val="0"/>
        <w:spacing w:before="234" w:after="0" w:line="240" w:lineRule="auto"/>
        <w:ind w:left="1361" w:hanging="510"/>
        <w:outlineLvl w:val="3"/>
        <w:rPr>
          <w:rFonts w:ascii="Times New Roman" w:eastAsia="Times New Roman" w:hAnsi="Times New Roman" w:cs="Times New Roman"/>
          <w:b/>
          <w:bCs/>
          <w:color w:val="231F20"/>
        </w:rPr>
      </w:pPr>
      <w:bookmarkStart w:id="46" w:name="_TOC_250050"/>
      <w:r w:rsidRPr="00F94024">
        <w:rPr>
          <w:rFonts w:ascii="Times New Roman" w:eastAsia="Times New Roman" w:hAnsi="Times New Roman" w:cs="Times New Roman"/>
          <w:b/>
          <w:bCs/>
          <w:color w:val="231F20"/>
        </w:rPr>
        <w:t>Stand still</w:t>
      </w:r>
      <w:bookmarkEnd w:id="46"/>
      <w:r w:rsidRPr="00F94024">
        <w:rPr>
          <w:rFonts w:ascii="Times New Roman" w:eastAsia="Times New Roman" w:hAnsi="Times New Roman" w:cs="Times New Roman"/>
          <w:b/>
          <w:bCs/>
          <w:color w:val="231F20"/>
        </w:rPr>
        <w:t xml:space="preserve"> Period</w:t>
      </w:r>
    </w:p>
    <w:p w:rsidR="00F94024" w:rsidRPr="00F94024" w:rsidRDefault="00F94024" w:rsidP="00F94024">
      <w:pPr>
        <w:widowControl w:val="0"/>
        <w:numPr>
          <w:ilvl w:val="1"/>
          <w:numId w:val="95"/>
        </w:numPr>
        <w:tabs>
          <w:tab w:val="left" w:pos="1420"/>
        </w:tabs>
        <w:autoSpaceDE w:val="0"/>
        <w:autoSpaceDN w:val="0"/>
        <w:spacing w:before="243"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Contract shall not be signed earlier than the expiry of a Standstill Period of 14 days to allow any dissatisﬁed tender to launch a complaint. Where only one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is submitted, the Standstill Period shall not </w:t>
      </w:r>
      <w:r w:rsidRPr="00F94024">
        <w:rPr>
          <w:rFonts w:ascii="Times New Roman" w:eastAsia="Times New Roman" w:hAnsi="Times New Roman" w:cs="Times New Roman"/>
          <w:color w:val="231F20"/>
          <w:spacing w:val="-3"/>
        </w:rPr>
        <w:t>apply.</w:t>
      </w:r>
    </w:p>
    <w:p w:rsidR="00F94024" w:rsidRPr="00F94024" w:rsidRDefault="00F94024" w:rsidP="00F94024">
      <w:pPr>
        <w:widowControl w:val="0"/>
        <w:numPr>
          <w:ilvl w:val="1"/>
          <w:numId w:val="95"/>
        </w:numPr>
        <w:tabs>
          <w:tab w:val="left" w:pos="1420"/>
        </w:tabs>
        <w:autoSpaceDE w:val="0"/>
        <w:autoSpaceDN w:val="0"/>
        <w:spacing w:before="245"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Where a Standstill Period applies, it shall commence when the Procuring Entity has transmitted to each Tenderer the Notiﬁcation of Intention to Enter in to a Contract with the successful </w:t>
      </w:r>
      <w:r w:rsidRPr="00F94024">
        <w:rPr>
          <w:rFonts w:ascii="Times New Roman" w:eastAsia="Times New Roman" w:hAnsi="Times New Roman" w:cs="Times New Roman"/>
          <w:color w:val="231F20"/>
          <w:spacing w:val="-4"/>
        </w:rPr>
        <w:t>Tenderer.</w:t>
      </w:r>
    </w:p>
    <w:p w:rsidR="00F94024" w:rsidRPr="00F94024" w:rsidRDefault="00F94024" w:rsidP="00F94024">
      <w:pPr>
        <w:widowControl w:val="0"/>
        <w:numPr>
          <w:ilvl w:val="0"/>
          <w:numId w:val="95"/>
        </w:numPr>
        <w:tabs>
          <w:tab w:val="left" w:pos="1418"/>
          <w:tab w:val="left" w:pos="1420"/>
        </w:tabs>
        <w:autoSpaceDE w:val="0"/>
        <w:autoSpaceDN w:val="0"/>
        <w:spacing w:before="237" w:after="0" w:line="240" w:lineRule="auto"/>
        <w:ind w:left="1361" w:hanging="510"/>
        <w:jc w:val="both"/>
        <w:outlineLvl w:val="3"/>
        <w:rPr>
          <w:rFonts w:ascii="Times New Roman" w:eastAsia="Times New Roman" w:hAnsi="Times New Roman" w:cs="Times New Roman"/>
          <w:b/>
          <w:bCs/>
          <w:color w:val="231F20"/>
        </w:rPr>
      </w:pPr>
      <w:bookmarkStart w:id="47" w:name="_TOC_250049"/>
      <w:r w:rsidRPr="00F94024">
        <w:rPr>
          <w:rFonts w:ascii="Times New Roman" w:eastAsia="Times New Roman" w:hAnsi="Times New Roman" w:cs="Times New Roman"/>
          <w:b/>
          <w:bCs/>
          <w:color w:val="231F20"/>
        </w:rPr>
        <w:t>Debrieﬁng by the Procuring</w:t>
      </w:r>
      <w:bookmarkEnd w:id="47"/>
      <w:r w:rsidRPr="00F94024">
        <w:rPr>
          <w:rFonts w:ascii="Times New Roman" w:eastAsia="Times New Roman" w:hAnsi="Times New Roman" w:cs="Times New Roman"/>
          <w:b/>
          <w:bCs/>
          <w:color w:val="231F20"/>
        </w:rPr>
        <w:t xml:space="preserve"> Entity</w:t>
      </w:r>
    </w:p>
    <w:p w:rsidR="00F94024" w:rsidRPr="00F94024" w:rsidRDefault="00F94024" w:rsidP="00F94024">
      <w:pPr>
        <w:widowControl w:val="0"/>
        <w:numPr>
          <w:ilvl w:val="1"/>
          <w:numId w:val="95"/>
        </w:numPr>
        <w:tabs>
          <w:tab w:val="left" w:pos="1420"/>
        </w:tabs>
        <w:autoSpaceDE w:val="0"/>
        <w:autoSpaceDN w:val="0"/>
        <w:spacing w:before="243"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On receipt of the Procuring Entity's </w:t>
      </w:r>
      <w:r w:rsidRPr="00F94024">
        <w:rPr>
          <w:rFonts w:ascii="Times New Roman" w:eastAsia="Times New Roman" w:hAnsi="Times New Roman" w:cs="Times New Roman"/>
          <w:color w:val="231F20"/>
          <w:u w:val="single" w:color="231F20"/>
        </w:rPr>
        <w:t>Notiﬁcation of Intention to Enter into a Contract</w:t>
      </w:r>
      <w:r w:rsidRPr="00F94024">
        <w:rPr>
          <w:rFonts w:ascii="Times New Roman" w:eastAsia="Times New Roman" w:hAnsi="Times New Roman" w:cs="Times New Roman"/>
          <w:color w:val="231F20"/>
        </w:rPr>
        <w:t xml:space="preserve"> referred to in ITT 42, an unsuccessful tenderer may make a written request to the Procuring Entity for a debrieﬁng on speciﬁc issues or concerns regarding their tender. The Procuring Entity shall provide the debrieﬁng with in ﬁve days of receipt of the request.</w:t>
      </w:r>
    </w:p>
    <w:p w:rsidR="00F94024" w:rsidRPr="00F94024" w:rsidRDefault="00F94024" w:rsidP="00F94024">
      <w:pPr>
        <w:widowControl w:val="0"/>
        <w:autoSpaceDE w:val="0"/>
        <w:autoSpaceDN w:val="0"/>
        <w:spacing w:before="246" w:after="0" w:line="230" w:lineRule="auto"/>
        <w:ind w:left="1361" w:right="855"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44.2 </w:t>
      </w:r>
      <w:r w:rsidRPr="00F94024">
        <w:rPr>
          <w:rFonts w:ascii="Times New Roman" w:eastAsia="Times New Roman" w:hAnsi="Times New Roman" w:cs="Times New Roman"/>
          <w:color w:val="231F20"/>
        </w:rPr>
        <w:tab/>
        <w:t>Debrieﬁngs of unsuccessful Tenderers may be done in writing or verbally. The Tenderer shall bear its own costs of attending such a debrieﬁng meeting.</w:t>
      </w:r>
    </w:p>
    <w:p w:rsidR="00F94024" w:rsidRPr="00F94024" w:rsidRDefault="00F94024" w:rsidP="00F94024">
      <w:pPr>
        <w:widowControl w:val="0"/>
        <w:numPr>
          <w:ilvl w:val="0"/>
          <w:numId w:val="95"/>
        </w:numPr>
        <w:tabs>
          <w:tab w:val="left" w:pos="1418"/>
          <w:tab w:val="left" w:pos="1419"/>
        </w:tabs>
        <w:autoSpaceDE w:val="0"/>
        <w:autoSpaceDN w:val="0"/>
        <w:spacing w:before="237" w:after="0" w:line="240" w:lineRule="auto"/>
        <w:ind w:left="1361" w:hanging="510"/>
        <w:jc w:val="both"/>
        <w:outlineLvl w:val="3"/>
        <w:rPr>
          <w:rFonts w:ascii="Times New Roman" w:eastAsia="Times New Roman" w:hAnsi="Times New Roman" w:cs="Times New Roman"/>
          <w:b/>
          <w:bCs/>
          <w:color w:val="231F20"/>
        </w:rPr>
      </w:pPr>
      <w:bookmarkStart w:id="48" w:name="_TOC_250048"/>
      <w:r w:rsidRPr="00F94024">
        <w:rPr>
          <w:rFonts w:ascii="Times New Roman" w:eastAsia="Times New Roman" w:hAnsi="Times New Roman" w:cs="Times New Roman"/>
          <w:b/>
          <w:bCs/>
          <w:color w:val="231F20"/>
        </w:rPr>
        <w:t>Letter of</w:t>
      </w:r>
      <w:bookmarkEnd w:id="48"/>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4"/>
        </w:rPr>
        <w:t>Award</w:t>
      </w:r>
    </w:p>
    <w:p w:rsidR="00F94024" w:rsidRPr="00F94024" w:rsidRDefault="00F94024" w:rsidP="00F94024">
      <w:pPr>
        <w:widowControl w:val="0"/>
        <w:autoSpaceDE w:val="0"/>
        <w:autoSpaceDN w:val="0"/>
        <w:spacing w:before="243" w:after="0" w:line="230" w:lineRule="auto"/>
        <w:ind w:left="1422" w:right="850" w:hanging="4"/>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Prior to the expiry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 xml:space="preserve">Period and upon expiry of the Standstill Period speciﬁed in ITT 43.1, upon addressing a complaint that has been ﬁled within the Standstill Period, the Procuring Entity shall transmit the </w:t>
      </w:r>
      <w:r w:rsidRPr="00F94024">
        <w:rPr>
          <w:rFonts w:ascii="Times New Roman" w:eastAsia="Times New Roman" w:hAnsi="Times New Roman" w:cs="Times New Roman"/>
          <w:color w:val="231F20"/>
          <w:u w:val="single" w:color="231F20"/>
        </w:rPr>
        <w:t xml:space="preserve">Letter of </w:t>
      </w:r>
      <w:r w:rsidRPr="00F94024">
        <w:rPr>
          <w:rFonts w:ascii="Times New Roman" w:eastAsia="Times New Roman" w:hAnsi="Times New Roman" w:cs="Times New Roman"/>
          <w:color w:val="231F20"/>
          <w:spacing w:val="-5"/>
          <w:u w:val="single" w:color="231F20"/>
        </w:rPr>
        <w:t xml:space="preserve">Award </w:t>
      </w:r>
      <w:r w:rsidRPr="00F94024">
        <w:rPr>
          <w:rFonts w:ascii="Times New Roman" w:eastAsia="Times New Roman" w:hAnsi="Times New Roman" w:cs="Times New Roman"/>
          <w:color w:val="231F20"/>
        </w:rPr>
        <w:t xml:space="preserve">to the successful </w:t>
      </w:r>
      <w:r w:rsidRPr="00F94024">
        <w:rPr>
          <w:rFonts w:ascii="Times New Roman" w:eastAsia="Times New Roman" w:hAnsi="Times New Roman" w:cs="Times New Roman"/>
          <w:color w:val="231F20"/>
          <w:spacing w:val="-4"/>
        </w:rPr>
        <w:t xml:space="preserve">Tenderer. </w:t>
      </w:r>
      <w:r w:rsidRPr="00F94024">
        <w:rPr>
          <w:rFonts w:ascii="Times New Roman" w:eastAsia="Times New Roman" w:hAnsi="Times New Roman" w:cs="Times New Roman"/>
          <w:color w:val="231F20"/>
        </w:rPr>
        <w:t>The letter of award shall request the successful tenderer to furnish the Performance Security within 21 days of the date of the letter.</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0"/>
          <w:numId w:val="95"/>
        </w:numPr>
        <w:tabs>
          <w:tab w:val="left" w:pos="1418"/>
          <w:tab w:val="left" w:pos="1419"/>
        </w:tabs>
        <w:autoSpaceDE w:val="0"/>
        <w:autoSpaceDN w:val="0"/>
        <w:spacing w:before="254" w:after="0" w:line="240" w:lineRule="auto"/>
        <w:ind w:left="1361" w:hanging="510"/>
        <w:outlineLvl w:val="3"/>
        <w:rPr>
          <w:rFonts w:ascii="Times New Roman" w:eastAsia="Times New Roman" w:hAnsi="Times New Roman" w:cs="Times New Roman"/>
          <w:b/>
          <w:bCs/>
          <w:color w:val="231F20"/>
        </w:rPr>
      </w:pPr>
      <w:bookmarkStart w:id="49" w:name="_TOC_250047"/>
      <w:r w:rsidRPr="00F94024">
        <w:rPr>
          <w:rFonts w:ascii="Times New Roman" w:eastAsia="Times New Roman" w:hAnsi="Times New Roman" w:cs="Times New Roman"/>
          <w:b/>
          <w:bCs/>
          <w:color w:val="231F20"/>
        </w:rPr>
        <w:t>Signing of</w:t>
      </w:r>
      <w:bookmarkEnd w:id="49"/>
      <w:r w:rsidRPr="00F94024">
        <w:rPr>
          <w:rFonts w:ascii="Times New Roman" w:eastAsia="Times New Roman" w:hAnsi="Times New Roman" w:cs="Times New Roman"/>
          <w:b/>
          <w:bCs/>
          <w:color w:val="231F20"/>
        </w:rPr>
        <w:t xml:space="preserve"> Contract</w:t>
      </w:r>
    </w:p>
    <w:p w:rsidR="00F94024" w:rsidRPr="00F94024" w:rsidRDefault="00F94024" w:rsidP="00F94024">
      <w:pPr>
        <w:widowControl w:val="0"/>
        <w:numPr>
          <w:ilvl w:val="1"/>
          <w:numId w:val="95"/>
        </w:numPr>
        <w:tabs>
          <w:tab w:val="left" w:pos="1419"/>
        </w:tabs>
        <w:autoSpaceDE w:val="0"/>
        <w:autoSpaceDN w:val="0"/>
        <w:spacing w:before="242" w:after="0" w:line="230" w:lineRule="auto"/>
        <w:ind w:left="1361" w:right="849"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Upon the expiry of the fourteen days of the Notiﬁcation of Intention to enter into contract and upon the parties meeting their respective statutory requirements, the Procuring Entity shall send the successful Tenderer the Contract Agreement.</w:t>
      </w:r>
    </w:p>
    <w:p w:rsidR="00F94024" w:rsidRPr="00F94024" w:rsidRDefault="00F94024" w:rsidP="00F94024">
      <w:pPr>
        <w:widowControl w:val="0"/>
        <w:numPr>
          <w:ilvl w:val="1"/>
          <w:numId w:val="95"/>
        </w:numPr>
        <w:tabs>
          <w:tab w:val="left" w:pos="1419"/>
        </w:tabs>
        <w:autoSpaceDE w:val="0"/>
        <w:autoSpaceDN w:val="0"/>
        <w:spacing w:before="246" w:after="0" w:line="230" w:lineRule="auto"/>
        <w:ind w:left="1361" w:right="849"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Within fourteen (14) days of receipt of the Contract Agreement, the successful Tenderer shall sign, date, and return it to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1"/>
          <w:numId w:val="95"/>
        </w:numPr>
        <w:tabs>
          <w:tab w:val="left" w:pos="1417"/>
        </w:tabs>
        <w:autoSpaceDE w:val="0"/>
        <w:autoSpaceDN w:val="0"/>
        <w:spacing w:before="245" w:after="0" w:line="230" w:lineRule="auto"/>
        <w:ind w:left="1361" w:right="849"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written contract shall be entered into within the period speciﬁed in the notiﬁcation of award and before expiry of the tender validity period</w:t>
      </w:r>
    </w:p>
    <w:p w:rsidR="00F94024" w:rsidRPr="00F94024" w:rsidRDefault="00F94024" w:rsidP="00F94024">
      <w:pPr>
        <w:widowControl w:val="0"/>
        <w:numPr>
          <w:ilvl w:val="0"/>
          <w:numId w:val="95"/>
        </w:numPr>
        <w:tabs>
          <w:tab w:val="left" w:pos="1416"/>
          <w:tab w:val="left" w:pos="1417"/>
        </w:tabs>
        <w:autoSpaceDE w:val="0"/>
        <w:autoSpaceDN w:val="0"/>
        <w:spacing w:before="237" w:after="0" w:line="240" w:lineRule="auto"/>
        <w:ind w:left="1361" w:hanging="510"/>
        <w:outlineLvl w:val="3"/>
        <w:rPr>
          <w:rFonts w:ascii="Times New Roman" w:eastAsia="Times New Roman" w:hAnsi="Times New Roman" w:cs="Times New Roman"/>
          <w:b/>
          <w:bCs/>
          <w:color w:val="231F20"/>
        </w:rPr>
      </w:pPr>
      <w:bookmarkStart w:id="50" w:name="_TOC_250046"/>
      <w:r w:rsidRPr="00F94024">
        <w:rPr>
          <w:rFonts w:ascii="Times New Roman" w:eastAsia="Times New Roman" w:hAnsi="Times New Roman" w:cs="Times New Roman"/>
          <w:b/>
          <w:bCs/>
          <w:color w:val="231F20"/>
        </w:rPr>
        <w:t>Performance</w:t>
      </w:r>
      <w:bookmarkEnd w:id="50"/>
      <w:r w:rsidRPr="00F94024">
        <w:rPr>
          <w:rFonts w:ascii="Times New Roman" w:eastAsia="Times New Roman" w:hAnsi="Times New Roman" w:cs="Times New Roman"/>
          <w:b/>
          <w:bCs/>
          <w:color w:val="231F20"/>
        </w:rPr>
        <w:t xml:space="preserve"> Security</w:t>
      </w:r>
    </w:p>
    <w:p w:rsidR="00F94024" w:rsidRPr="00F94024" w:rsidRDefault="00F94024" w:rsidP="00F94024">
      <w:pPr>
        <w:widowControl w:val="0"/>
        <w:numPr>
          <w:ilvl w:val="1"/>
          <w:numId w:val="95"/>
        </w:numPr>
        <w:tabs>
          <w:tab w:val="left" w:pos="1417"/>
        </w:tabs>
        <w:autoSpaceDE w:val="0"/>
        <w:autoSpaceDN w:val="0"/>
        <w:spacing w:before="243" w:after="0" w:line="230" w:lineRule="auto"/>
        <w:ind w:left="1361" w:right="849"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Within twenty-one (21) days of the receipt of the Form of Acceptance from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 xml:space="preserve">the successful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if required, shall furnish the Performance Security in accordance with the GCC 3.9, using for that purpose the Performance Security Form included in Section X, Contract Forms, or another Form acceptable to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If the Performance Security furnished by the successful Tenderer is in the form of a bond, it shall be issued by a bonding or insurance company that has been determined by the successful Tenderer to be acceptable to the Procuring Entity. A foreign institution providing a bond shall have a correspondent ﬁnancial institution located in Kenya, unless the Procuring Entity has agreed in writing that a correspondent ﬁnancial institution is not required.</w:t>
      </w:r>
    </w:p>
    <w:p w:rsidR="00F94024" w:rsidRPr="00F94024" w:rsidRDefault="00F94024" w:rsidP="00F94024">
      <w:pPr>
        <w:widowControl w:val="0"/>
        <w:numPr>
          <w:ilvl w:val="1"/>
          <w:numId w:val="95"/>
        </w:numPr>
        <w:tabs>
          <w:tab w:val="left" w:pos="1417"/>
        </w:tabs>
        <w:autoSpaceDE w:val="0"/>
        <w:autoSpaceDN w:val="0"/>
        <w:spacing w:before="250"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Failure of the successful Tenderer to submit the above-mentioned Performance Security or sign the Contract shall constitute sufﬁcient grounds for the annulment of the award and forfeiture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Security. In that event the Procuring Entity may award the Contract to the Tenderer offering the next Best Evaluated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0"/>
          <w:numId w:val="95"/>
        </w:numPr>
        <w:tabs>
          <w:tab w:val="left" w:pos="1417"/>
        </w:tabs>
        <w:autoSpaceDE w:val="0"/>
        <w:autoSpaceDN w:val="0"/>
        <w:spacing w:before="237" w:after="0" w:line="240" w:lineRule="auto"/>
        <w:ind w:left="1361" w:hanging="510"/>
        <w:outlineLvl w:val="3"/>
        <w:rPr>
          <w:rFonts w:ascii="Times New Roman" w:eastAsia="Times New Roman" w:hAnsi="Times New Roman" w:cs="Times New Roman"/>
          <w:b/>
          <w:bCs/>
        </w:rPr>
      </w:pPr>
      <w:bookmarkStart w:id="51" w:name="_TOC_250045"/>
      <w:r w:rsidRPr="00F94024">
        <w:rPr>
          <w:rFonts w:ascii="Times New Roman" w:eastAsia="Times New Roman" w:hAnsi="Times New Roman" w:cs="Times New Roman"/>
          <w:bCs/>
          <w:color w:val="231F20"/>
        </w:rPr>
        <w:tab/>
      </w:r>
      <w:r w:rsidRPr="00F94024">
        <w:rPr>
          <w:rFonts w:ascii="Times New Roman" w:eastAsia="Times New Roman" w:hAnsi="Times New Roman" w:cs="Times New Roman"/>
          <w:b/>
          <w:bCs/>
          <w:color w:val="231F20"/>
        </w:rPr>
        <w:t>Publication of Procurement</w:t>
      </w:r>
      <w:bookmarkEnd w:id="51"/>
      <w:r w:rsidRPr="00F94024">
        <w:rPr>
          <w:rFonts w:ascii="Times New Roman" w:eastAsia="Times New Roman" w:hAnsi="Times New Roman" w:cs="Times New Roman"/>
          <w:b/>
          <w:bCs/>
          <w:color w:val="231F20"/>
        </w:rPr>
        <w:t xml:space="preserve"> Contract</w:t>
      </w:r>
    </w:p>
    <w:p w:rsidR="00F94024" w:rsidRPr="00F94024" w:rsidRDefault="00F94024" w:rsidP="00F94024">
      <w:pPr>
        <w:widowControl w:val="0"/>
        <w:numPr>
          <w:ilvl w:val="1"/>
          <w:numId w:val="95"/>
        </w:numPr>
        <w:tabs>
          <w:tab w:val="left" w:pos="1416"/>
        </w:tabs>
        <w:autoSpaceDE w:val="0"/>
        <w:autoSpaceDN w:val="0"/>
        <w:spacing w:before="242" w:after="0" w:line="230" w:lineRule="auto"/>
        <w:ind w:left="1361" w:right="850"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Within fourteen days after signing the contract, the Procuring Entity shall publish the awarded contract at its notice boards and websites; and on the </w:t>
      </w:r>
      <w:r w:rsidRPr="00F94024">
        <w:rPr>
          <w:rFonts w:ascii="Times New Roman" w:eastAsia="Times New Roman" w:hAnsi="Times New Roman" w:cs="Times New Roman"/>
          <w:color w:val="231F20"/>
          <w:spacing w:val="-3"/>
        </w:rPr>
        <w:t xml:space="preserve">Website </w:t>
      </w:r>
      <w:r w:rsidRPr="00F94024">
        <w:rPr>
          <w:rFonts w:ascii="Times New Roman" w:eastAsia="Times New Roman" w:hAnsi="Times New Roman" w:cs="Times New Roman"/>
          <w:color w:val="231F20"/>
        </w:rPr>
        <w:t>of the Authority. At the minimum, the notice shall contain the following information:</w:t>
      </w:r>
    </w:p>
    <w:p w:rsidR="00F94024" w:rsidRPr="00F94024" w:rsidRDefault="00F94024" w:rsidP="00F94024">
      <w:pPr>
        <w:widowControl w:val="0"/>
        <w:numPr>
          <w:ilvl w:val="0"/>
          <w:numId w:val="2"/>
        </w:numPr>
        <w:tabs>
          <w:tab w:val="left" w:pos="1837"/>
          <w:tab w:val="left" w:pos="1838"/>
        </w:tabs>
        <w:autoSpaceDE w:val="0"/>
        <w:autoSpaceDN w:val="0"/>
        <w:spacing w:before="116" w:after="0" w:line="240" w:lineRule="auto"/>
        <w:ind w:hanging="429"/>
        <w:rPr>
          <w:rFonts w:ascii="Times New Roman" w:eastAsia="Times New Roman" w:hAnsi="Times New Roman" w:cs="Times New Roman"/>
        </w:rPr>
      </w:pPr>
      <w:r w:rsidRPr="00F94024">
        <w:rPr>
          <w:rFonts w:ascii="Times New Roman" w:eastAsia="Times New Roman" w:hAnsi="Times New Roman" w:cs="Times New Roman"/>
          <w:color w:val="231F20"/>
        </w:rPr>
        <w:t>Name and address of the Procuring Entity;</w:t>
      </w:r>
    </w:p>
    <w:p w:rsidR="00F94024" w:rsidRPr="00F94024" w:rsidRDefault="00F94024" w:rsidP="00F94024">
      <w:pPr>
        <w:widowControl w:val="0"/>
        <w:numPr>
          <w:ilvl w:val="0"/>
          <w:numId w:val="2"/>
        </w:numPr>
        <w:tabs>
          <w:tab w:val="left" w:pos="1837"/>
          <w:tab w:val="left" w:pos="1838"/>
        </w:tabs>
        <w:autoSpaceDE w:val="0"/>
        <w:autoSpaceDN w:val="0"/>
        <w:spacing w:before="121" w:after="0" w:line="230" w:lineRule="auto"/>
        <w:ind w:right="850" w:hanging="429"/>
        <w:rPr>
          <w:rFonts w:ascii="Times New Roman" w:eastAsia="Times New Roman" w:hAnsi="Times New Roman" w:cs="Times New Roman"/>
        </w:rPr>
      </w:pPr>
      <w:r w:rsidRPr="00F94024">
        <w:rPr>
          <w:rFonts w:ascii="Times New Roman" w:eastAsia="Times New Roman" w:hAnsi="Times New Roman" w:cs="Times New Roman"/>
          <w:color w:val="231F20"/>
        </w:rPr>
        <w:t>Name and reference number of the contract being awarded, a summary of its scope and the selection method used;</w:t>
      </w:r>
    </w:p>
    <w:p w:rsidR="00F94024" w:rsidRPr="00F94024" w:rsidRDefault="00F94024" w:rsidP="00F94024">
      <w:pPr>
        <w:widowControl w:val="0"/>
        <w:numPr>
          <w:ilvl w:val="0"/>
          <w:numId w:val="2"/>
        </w:numPr>
        <w:tabs>
          <w:tab w:val="left" w:pos="1838"/>
        </w:tabs>
        <w:autoSpaceDE w:val="0"/>
        <w:autoSpaceDN w:val="0"/>
        <w:spacing w:before="115" w:after="0" w:line="240" w:lineRule="auto"/>
        <w:ind w:left="1837" w:hanging="42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name of the successful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the ﬁnal total contract price, the contract duration.</w:t>
      </w:r>
    </w:p>
    <w:p w:rsidR="00F94024" w:rsidRPr="00F94024" w:rsidRDefault="00F94024" w:rsidP="00F94024">
      <w:pPr>
        <w:widowControl w:val="0"/>
        <w:numPr>
          <w:ilvl w:val="0"/>
          <w:numId w:val="2"/>
        </w:numPr>
        <w:tabs>
          <w:tab w:val="left" w:pos="1838"/>
        </w:tabs>
        <w:autoSpaceDE w:val="0"/>
        <w:autoSpaceDN w:val="0"/>
        <w:spacing w:before="113" w:after="0" w:line="240" w:lineRule="auto"/>
        <w:ind w:left="1837" w:hanging="421"/>
        <w:jc w:val="both"/>
        <w:rPr>
          <w:rFonts w:ascii="Times New Roman" w:eastAsia="Times New Roman" w:hAnsi="Times New Roman" w:cs="Times New Roman"/>
        </w:rPr>
      </w:pPr>
      <w:r w:rsidRPr="00F94024">
        <w:rPr>
          <w:rFonts w:ascii="Times New Roman" w:eastAsia="Times New Roman" w:hAnsi="Times New Roman" w:cs="Times New Roman"/>
          <w:color w:val="231F20"/>
        </w:rPr>
        <w:t>Dates of signature, commencement and completion of contract;</w:t>
      </w:r>
    </w:p>
    <w:p w:rsidR="00F94024" w:rsidRPr="00F94024" w:rsidRDefault="00F94024" w:rsidP="00F94024">
      <w:pPr>
        <w:widowControl w:val="0"/>
        <w:numPr>
          <w:ilvl w:val="0"/>
          <w:numId w:val="2"/>
        </w:numPr>
        <w:tabs>
          <w:tab w:val="left" w:pos="1838"/>
        </w:tabs>
        <w:autoSpaceDE w:val="0"/>
        <w:autoSpaceDN w:val="0"/>
        <w:spacing w:before="112" w:after="0" w:line="240" w:lineRule="auto"/>
        <w:ind w:left="1837" w:hanging="42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Names of all Tenderers that submitted Tenders, and their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prices as read out at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opening.</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31"/>
        </w:rPr>
      </w:pPr>
    </w:p>
    <w:p w:rsidR="00F94024" w:rsidRPr="00F94024" w:rsidRDefault="00F94024" w:rsidP="00F94024">
      <w:pPr>
        <w:widowControl w:val="0"/>
        <w:numPr>
          <w:ilvl w:val="0"/>
          <w:numId w:val="95"/>
        </w:numPr>
        <w:tabs>
          <w:tab w:val="left" w:pos="1415"/>
          <w:tab w:val="left" w:pos="1416"/>
        </w:tabs>
        <w:autoSpaceDE w:val="0"/>
        <w:autoSpaceDN w:val="0"/>
        <w:spacing w:after="0" w:line="240" w:lineRule="auto"/>
        <w:ind w:left="1361" w:hanging="510"/>
        <w:outlineLvl w:val="3"/>
        <w:rPr>
          <w:rFonts w:ascii="Times New Roman" w:eastAsia="Times New Roman" w:hAnsi="Times New Roman" w:cs="Times New Roman"/>
          <w:b/>
          <w:bCs/>
          <w:color w:val="231F20"/>
        </w:rPr>
      </w:pPr>
      <w:bookmarkStart w:id="52" w:name="_TOC_250044"/>
      <w:bookmarkEnd w:id="52"/>
      <w:r w:rsidRPr="00F94024">
        <w:rPr>
          <w:rFonts w:ascii="Times New Roman" w:eastAsia="Times New Roman" w:hAnsi="Times New Roman" w:cs="Times New Roman"/>
          <w:b/>
          <w:bCs/>
          <w:color w:val="231F20"/>
        </w:rPr>
        <w:t>Adjudicator</w:t>
      </w:r>
    </w:p>
    <w:p w:rsidR="00F94024" w:rsidRPr="00F94024" w:rsidRDefault="00F94024" w:rsidP="00F94024">
      <w:pPr>
        <w:widowControl w:val="0"/>
        <w:numPr>
          <w:ilvl w:val="1"/>
          <w:numId w:val="95"/>
        </w:numPr>
        <w:tabs>
          <w:tab w:val="left" w:pos="1416"/>
        </w:tabs>
        <w:autoSpaceDE w:val="0"/>
        <w:autoSpaceDN w:val="0"/>
        <w:spacing w:before="242"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proposes the person named </w:t>
      </w:r>
      <w:r w:rsidRPr="00F94024">
        <w:rPr>
          <w:rFonts w:ascii="Times New Roman" w:eastAsia="Times New Roman" w:hAnsi="Times New Roman" w:cs="Times New Roman"/>
          <w:b/>
          <w:color w:val="231F20"/>
        </w:rPr>
        <w:t xml:space="preserve">in the TDS </w:t>
      </w:r>
      <w:r w:rsidRPr="00F94024">
        <w:rPr>
          <w:rFonts w:ascii="Times New Roman" w:eastAsia="Times New Roman" w:hAnsi="Times New Roman" w:cs="Times New Roman"/>
          <w:color w:val="231F20"/>
        </w:rPr>
        <w:t>to be appointed as adjudicator or under the Contract, at an hourly fee speciﬁed in</w:t>
      </w:r>
      <w:r w:rsidRPr="00F94024">
        <w:rPr>
          <w:rFonts w:ascii="Times New Roman" w:eastAsia="Times New Roman" w:hAnsi="Times New Roman" w:cs="Times New Roman"/>
          <w:b/>
          <w:color w:val="231F20"/>
        </w:rPr>
        <w:t xml:space="preserve"> the TDS</w:t>
      </w:r>
      <w:r w:rsidRPr="00F94024">
        <w:rPr>
          <w:rFonts w:ascii="Times New Roman" w:eastAsia="Times New Roman" w:hAnsi="Times New Roman" w:cs="Times New Roman"/>
          <w:color w:val="231F20"/>
        </w:rPr>
        <w:t xml:space="preserve">, plus reimbursable expenses. If the Tenderer disagrees with this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the Tenderer should so state in the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If, in the Form of Acceptance, the Procuring Entity has not agreed on the appointment of the Adjudicator, the Adjudicator shall be appointed by the Appointing Authority designated in the Special Conditions of Contract at the request of either </w:t>
      </w:r>
      <w:r w:rsidRPr="00F94024">
        <w:rPr>
          <w:rFonts w:ascii="Times New Roman" w:eastAsia="Times New Roman" w:hAnsi="Times New Roman" w:cs="Times New Roman"/>
          <w:color w:val="231F20"/>
          <w:spacing w:val="-3"/>
        </w:rPr>
        <w:t>party.</w:t>
      </w:r>
    </w:p>
    <w:p w:rsidR="00F94024" w:rsidRPr="00F94024" w:rsidRDefault="00F94024" w:rsidP="00F94024">
      <w:pPr>
        <w:widowControl w:val="0"/>
        <w:numPr>
          <w:ilvl w:val="0"/>
          <w:numId w:val="95"/>
        </w:numPr>
        <w:tabs>
          <w:tab w:val="left" w:pos="1415"/>
          <w:tab w:val="left" w:pos="1416"/>
        </w:tabs>
        <w:autoSpaceDE w:val="0"/>
        <w:autoSpaceDN w:val="0"/>
        <w:spacing w:before="240" w:after="0" w:line="240" w:lineRule="auto"/>
        <w:ind w:left="1361" w:hanging="510"/>
        <w:outlineLvl w:val="3"/>
        <w:rPr>
          <w:rFonts w:ascii="Times New Roman" w:eastAsia="Times New Roman" w:hAnsi="Times New Roman" w:cs="Times New Roman"/>
          <w:b/>
          <w:bCs/>
          <w:color w:val="231F20"/>
        </w:rPr>
      </w:pPr>
      <w:bookmarkStart w:id="53" w:name="_TOC_250043"/>
      <w:r w:rsidRPr="00F94024">
        <w:rPr>
          <w:rFonts w:ascii="Times New Roman" w:eastAsia="Times New Roman" w:hAnsi="Times New Roman" w:cs="Times New Roman"/>
          <w:b/>
          <w:bCs/>
          <w:color w:val="231F20"/>
        </w:rPr>
        <w:t>Procurement Related</w:t>
      </w:r>
      <w:bookmarkEnd w:id="53"/>
      <w:r w:rsidRPr="00F94024">
        <w:rPr>
          <w:rFonts w:ascii="Times New Roman" w:eastAsia="Times New Roman" w:hAnsi="Times New Roman" w:cs="Times New Roman"/>
          <w:b/>
          <w:bCs/>
          <w:color w:val="231F20"/>
        </w:rPr>
        <w:t xml:space="preserve"> Complaint</w:t>
      </w:r>
    </w:p>
    <w:p w:rsidR="00F94024" w:rsidRPr="00F94024" w:rsidRDefault="00F94024" w:rsidP="00F94024">
      <w:pPr>
        <w:widowControl w:val="0"/>
        <w:numPr>
          <w:ilvl w:val="1"/>
          <w:numId w:val="95"/>
        </w:numPr>
        <w:tabs>
          <w:tab w:val="left" w:pos="1416"/>
        </w:tabs>
        <w:autoSpaceDE w:val="0"/>
        <w:autoSpaceDN w:val="0"/>
        <w:spacing w:before="234" w:after="0" w:line="240" w:lineRule="auto"/>
        <w:ind w:left="1361" w:hanging="510"/>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procedures for making a Procurement-related Complaint are as speciﬁed in the </w:t>
      </w:r>
      <w:r w:rsidRPr="00F94024">
        <w:rPr>
          <w:rFonts w:ascii="Times New Roman" w:eastAsia="Times New Roman" w:hAnsi="Times New Roman" w:cs="Times New Roman"/>
          <w:b/>
          <w:color w:val="231F20"/>
        </w:rPr>
        <w:t>TDS</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46" w:after="0" w:line="240" w:lineRule="auto"/>
        <w:ind w:left="850"/>
        <w:outlineLvl w:val="1"/>
        <w:rPr>
          <w:rFonts w:ascii="Times New Roman" w:eastAsia="Times New Roman" w:hAnsi="Times New Roman" w:cs="Times New Roman"/>
          <w:b/>
          <w:bCs/>
          <w:sz w:val="24"/>
          <w:szCs w:val="24"/>
        </w:rPr>
      </w:pPr>
      <w:bookmarkStart w:id="54" w:name="_TOC_250042"/>
      <w:bookmarkEnd w:id="54"/>
      <w:r w:rsidRPr="00F94024">
        <w:rPr>
          <w:rFonts w:ascii="Times New Roman" w:eastAsia="Times New Roman" w:hAnsi="Times New Roman" w:cs="Times New Roman"/>
          <w:b/>
          <w:bCs/>
          <w:color w:val="231F20"/>
          <w:sz w:val="24"/>
          <w:szCs w:val="24"/>
        </w:rPr>
        <w:t>SECTION II - TENDER DATA SHEET (TDS)</w:t>
      </w:r>
    </w:p>
    <w:p w:rsidR="00F94024" w:rsidRPr="00F94024" w:rsidRDefault="00F94024" w:rsidP="00F94024">
      <w:pPr>
        <w:widowControl w:val="0"/>
        <w:autoSpaceDE w:val="0"/>
        <w:autoSpaceDN w:val="0"/>
        <w:spacing w:before="243" w:after="0" w:line="230" w:lineRule="auto"/>
        <w:ind w:left="850" w:right="849"/>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rPr>
        <w:t xml:space="preserve">The following speciﬁc data for the Non-Consulting Services to be procured shall complement, supplement, or amend the provisions in the Instructions to Tenderers (ITT).Whenever there is a conﬂict, the provisions here in shall prevail over those in </w:t>
      </w:r>
      <w:r w:rsidRPr="00F94024">
        <w:rPr>
          <w:rFonts w:ascii="Times New Roman" w:eastAsia="Times New Roman" w:hAnsi="Times New Roman" w:cs="Times New Roman"/>
          <w:color w:val="231F20"/>
          <w:spacing w:val="-5"/>
        </w:rPr>
        <w:t>ITT.</w:t>
      </w:r>
    </w:p>
    <w:p w:rsidR="00F94024" w:rsidRPr="00F94024" w:rsidRDefault="00F94024" w:rsidP="00F94024">
      <w:pPr>
        <w:widowControl w:val="0"/>
        <w:autoSpaceDE w:val="0"/>
        <w:autoSpaceDN w:val="0"/>
        <w:spacing w:before="243" w:after="0" w:line="230" w:lineRule="auto"/>
        <w:ind w:left="850" w:right="849"/>
        <w:jc w:val="both"/>
        <w:rPr>
          <w:rFonts w:ascii="Times New Roman" w:eastAsia="Times New Roman" w:hAnsi="Times New Roman" w:cs="Times New Roman"/>
          <w:color w:val="231F20"/>
          <w:spacing w:val="-5"/>
        </w:rPr>
      </w:pPr>
    </w:p>
    <w:tbl>
      <w:tblPr>
        <w:tblW w:w="0" w:type="auto"/>
        <w:tblInd w:w="988" w:type="dxa"/>
        <w:tblLook w:val="04A0" w:firstRow="1" w:lastRow="0" w:firstColumn="1" w:lastColumn="0" w:noHBand="0" w:noVBand="1"/>
      </w:tblPr>
      <w:tblGrid>
        <w:gridCol w:w="1559"/>
        <w:gridCol w:w="8221"/>
      </w:tblGrid>
      <w:tr w:rsidR="00F94024" w:rsidRPr="00F94024" w:rsidTr="00F94024">
        <w:trPr>
          <w:trHeight w:val="478"/>
        </w:trPr>
        <w:tc>
          <w:tcPr>
            <w:tcW w:w="1559" w:type="dxa"/>
          </w:tcPr>
          <w:p w:rsidR="00F94024" w:rsidRPr="00F94024" w:rsidRDefault="00F94024" w:rsidP="00F94024">
            <w:pPr>
              <w:widowControl w:val="0"/>
              <w:tabs>
                <w:tab w:val="left" w:pos="31"/>
              </w:tabs>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Reference</w:t>
            </w:r>
          </w:p>
        </w:tc>
        <w:tc>
          <w:tcPr>
            <w:tcW w:w="8221" w:type="dxa"/>
          </w:tcPr>
          <w:p w:rsidR="00F94024" w:rsidRPr="00F94024" w:rsidRDefault="00F94024" w:rsidP="00F94024">
            <w:pPr>
              <w:widowControl w:val="0"/>
              <w:numPr>
                <w:ilvl w:val="4"/>
                <w:numId w:val="82"/>
              </w:numPr>
              <w:autoSpaceDE w:val="0"/>
              <w:autoSpaceDN w:val="0"/>
              <w:spacing w:before="60" w:after="60" w:line="288" w:lineRule="auto"/>
              <w:ind w:left="246" w:right="851" w:firstLine="142"/>
              <w:rPr>
                <w:rFonts w:ascii="Times New Roman" w:eastAsia="Times New Roman" w:hAnsi="Times New Roman" w:cs="Times New Roman"/>
                <w:b/>
                <w:color w:val="231F20"/>
                <w:spacing w:val="-5"/>
              </w:rPr>
            </w:pPr>
            <w:r w:rsidRPr="00F94024">
              <w:rPr>
                <w:rFonts w:ascii="Times New Roman" w:eastAsia="Times New Roman" w:hAnsi="Times New Roman" w:cs="Times New Roman"/>
                <w:b/>
                <w:color w:val="231F20"/>
                <w:spacing w:val="-5"/>
              </w:rPr>
              <w:t>General</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left="31"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1.1</w:t>
            </w:r>
          </w:p>
        </w:tc>
        <w:tc>
          <w:tcPr>
            <w:tcW w:w="8221" w:type="dxa"/>
          </w:tcPr>
          <w:p w:rsidR="00F94024" w:rsidRPr="00F94024" w:rsidRDefault="00F94024" w:rsidP="00F94024">
            <w:pPr>
              <w:widowControl w:val="0"/>
              <w:autoSpaceDE w:val="0"/>
              <w:autoSpaceDN w:val="0"/>
              <w:spacing w:after="0" w:line="240" w:lineRule="auto"/>
              <w:ind w:left="284" w:right="284"/>
              <w:rPr>
                <w:rFonts w:ascii="Times New Roman" w:hAnsi="Times New Roman" w:cs="Times New Roman"/>
                <w:b/>
                <w:bCs/>
                <w:spacing w:val="1"/>
              </w:rPr>
            </w:pPr>
            <w:r w:rsidRPr="00F94024">
              <w:rPr>
                <w:rFonts w:ascii="Times New Roman" w:eastAsia="Times New Roman" w:hAnsi="Times New Roman" w:cs="Times New Roman"/>
                <w:color w:val="231F20"/>
                <w:spacing w:val="-5"/>
              </w:rPr>
              <w:t xml:space="preserve">The reference number of the Request for Tender (ITT) is:  </w:t>
            </w:r>
            <w:r w:rsidR="00E2617D">
              <w:rPr>
                <w:rFonts w:ascii="Times New Roman" w:hAnsi="Times New Roman" w:cs="Times New Roman"/>
                <w:b/>
                <w:bCs/>
                <w:spacing w:val="1"/>
              </w:rPr>
              <w:t>EACC/17</w:t>
            </w:r>
            <w:r w:rsidRPr="00F94024">
              <w:rPr>
                <w:rFonts w:ascii="Times New Roman" w:hAnsi="Times New Roman" w:cs="Times New Roman"/>
                <w:b/>
                <w:bCs/>
                <w:spacing w:val="1"/>
              </w:rPr>
              <w:t>/2021-2022</w:t>
            </w:r>
          </w:p>
          <w:p w:rsidR="00F94024" w:rsidRPr="00F94024" w:rsidRDefault="00F94024" w:rsidP="00F94024">
            <w:pPr>
              <w:widowControl w:val="0"/>
              <w:autoSpaceDE w:val="0"/>
              <w:autoSpaceDN w:val="0"/>
              <w:spacing w:after="0" w:line="240" w:lineRule="auto"/>
              <w:ind w:left="284" w:right="284"/>
              <w:rPr>
                <w:rFonts w:ascii="Times New Roman" w:hAnsi="Times New Roman" w:cs="Times New Roman"/>
                <w:b/>
                <w:bCs/>
                <w:spacing w:val="1"/>
              </w:rPr>
            </w:pPr>
            <w:r w:rsidRPr="00F94024">
              <w:rPr>
                <w:rFonts w:ascii="Times New Roman" w:hAnsi="Times New Roman" w:cs="Times New Roman"/>
                <w:bCs/>
                <w:spacing w:val="1"/>
              </w:rPr>
              <w:t>The Procuring Entity is:</w:t>
            </w:r>
            <w:r w:rsidRPr="00F94024">
              <w:rPr>
                <w:rFonts w:ascii="Times New Roman" w:hAnsi="Times New Roman" w:cs="Times New Roman"/>
                <w:b/>
                <w:bCs/>
                <w:spacing w:val="1"/>
              </w:rPr>
              <w:t xml:space="preserve"> Ethics and Anti-Corruption Commission</w:t>
            </w:r>
          </w:p>
          <w:p w:rsidR="00F94024" w:rsidRPr="00F94024" w:rsidRDefault="00F94024" w:rsidP="00E2617D">
            <w:pPr>
              <w:widowControl w:val="0"/>
              <w:autoSpaceDE w:val="0"/>
              <w:autoSpaceDN w:val="0"/>
              <w:spacing w:after="0" w:line="240" w:lineRule="auto"/>
              <w:ind w:left="284" w:right="284"/>
              <w:rPr>
                <w:rFonts w:ascii="Times New Roman" w:eastAsia="Times New Roman" w:hAnsi="Times New Roman" w:cs="Times New Roman"/>
                <w:color w:val="231F20"/>
                <w:spacing w:val="-5"/>
              </w:rPr>
            </w:pPr>
            <w:r w:rsidRPr="00F94024">
              <w:rPr>
                <w:rFonts w:ascii="Times New Roman" w:hAnsi="Times New Roman" w:cs="Times New Roman"/>
                <w:bCs/>
                <w:spacing w:val="1"/>
              </w:rPr>
              <w:t>The Name of the ITT is</w:t>
            </w:r>
            <w:r w:rsidRPr="00F94024">
              <w:rPr>
                <w:rFonts w:ascii="Times New Roman" w:hAnsi="Times New Roman" w:cs="Times New Roman"/>
                <w:b/>
                <w:bCs/>
                <w:spacing w:val="1"/>
              </w:rPr>
              <w:t xml:space="preserve">: </w:t>
            </w:r>
            <w:r w:rsidR="00E2617D">
              <w:rPr>
                <w:rFonts w:ascii="Times New Roman" w:hAnsi="Times New Roman" w:cs="Times New Roman"/>
                <w:b/>
                <w:bCs/>
                <w:spacing w:val="1"/>
              </w:rPr>
              <w:t xml:space="preserve">Forensic Equipment Maintenance </w:t>
            </w:r>
            <w:r w:rsidRPr="00F94024">
              <w:rPr>
                <w:rFonts w:ascii="Times New Roman" w:hAnsi="Times New Roman" w:cs="Times New Roman"/>
                <w:b/>
                <w:bCs/>
                <w:spacing w:val="1"/>
              </w:rPr>
              <w:t xml:space="preserve"> </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1.2 (a)</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rPr>
              <w:t>Bids are to be submitted through</w:t>
            </w:r>
            <w:r w:rsidRPr="00F94024">
              <w:rPr>
                <w:rFonts w:ascii="Times New Roman" w:eastAsia="Times New Roman" w:hAnsi="Times New Roman" w:cs="Times New Roman"/>
                <w:color w:val="231F20"/>
                <w:spacing w:val="-5"/>
              </w:rPr>
              <w:t xml:space="preserve"> manual and dropped to the Tender box </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2.2</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The intended Completion date is a period of 12 months from date of signing of contract, renewable for a further period of 12 months upon satisfactory performance and agreed by both parties to the contract.</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3.3</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4.1</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b/>
                <w:color w:val="231F20"/>
                <w:spacing w:val="-5"/>
              </w:rPr>
            </w:pPr>
            <w:r w:rsidRPr="00F94024">
              <w:rPr>
                <w:rFonts w:ascii="Times New Roman" w:eastAsia="Times New Roman" w:hAnsi="Times New Roman" w:cs="Times New Roman"/>
                <w:b/>
                <w:color w:val="231F20"/>
                <w:spacing w:val="-5"/>
              </w:rPr>
              <w:t>B: Contents of Tendering Document</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8.1</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8.2</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8.4</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9.1</w:t>
            </w:r>
          </w:p>
        </w:tc>
        <w:tc>
          <w:tcPr>
            <w:tcW w:w="8221" w:type="dxa"/>
          </w:tcPr>
          <w:p w:rsidR="00F94024" w:rsidRPr="00F94024" w:rsidRDefault="00F94024" w:rsidP="00F94024">
            <w:pPr>
              <w:widowControl w:val="0"/>
              <w:autoSpaceDE w:val="0"/>
              <w:autoSpaceDN w:val="0"/>
              <w:spacing w:after="0" w:line="288" w:lineRule="auto"/>
              <w:ind w:left="113" w:right="113"/>
              <w:rPr>
                <w:rFonts w:ascii="Times New Roman" w:eastAsia="Times New Roman" w:hAnsi="Times New Roman" w:cs="Times New Roman"/>
                <w:color w:val="231F20"/>
              </w:rPr>
            </w:pPr>
            <w:r w:rsidRPr="00F94024">
              <w:rPr>
                <w:rFonts w:ascii="Times New Roman" w:eastAsia="Times New Roman" w:hAnsi="Times New Roman" w:cs="Times New Roman"/>
                <w:b/>
                <w:w w:val="101"/>
              </w:rPr>
              <w:t xml:space="preserve">Any clarification may be sought through email : </w:t>
            </w:r>
            <w:hyperlink r:id="rId26" w:history="1">
              <w:r w:rsidRPr="00F94024">
                <w:rPr>
                  <w:rFonts w:ascii="Times New Roman" w:eastAsia="Times New Roman" w:hAnsi="Times New Roman" w:cs="Times New Roman"/>
                  <w:b/>
                  <w:color w:val="0563C1" w:themeColor="hyperlink"/>
                  <w:w w:val="101"/>
                  <w:u w:val="single"/>
                </w:rPr>
                <w:t>supply-chain@integrity.go.ke.</w:t>
              </w:r>
            </w:hyperlink>
          </w:p>
          <w:p w:rsidR="00F94024" w:rsidRPr="00F94024" w:rsidRDefault="00F94024" w:rsidP="00F94024">
            <w:pPr>
              <w:widowControl w:val="0"/>
              <w:autoSpaceDE w:val="0"/>
              <w:autoSpaceDN w:val="0"/>
              <w:spacing w:after="0" w:line="288" w:lineRule="auto"/>
              <w:ind w:left="113" w:right="113"/>
              <w:rPr>
                <w:rFonts w:ascii="Times New Roman" w:eastAsia="Times New Roman" w:hAnsi="Times New Roman" w:cs="Times New Roman"/>
                <w:b/>
                <w:w w:val="101"/>
              </w:rPr>
            </w:pPr>
            <w:r w:rsidRPr="00F94024">
              <w:rPr>
                <w:rFonts w:ascii="Times New Roman" w:eastAsia="Times New Roman" w:hAnsi="Times New Roman" w:cs="Times New Roman"/>
                <w:color w:val="231F20"/>
              </w:rPr>
              <w:t xml:space="preserve">To reach the procurement Entity </w:t>
            </w:r>
            <w:r w:rsidRPr="00F94024">
              <w:rPr>
                <w:rFonts w:ascii="Times New Roman" w:eastAsia="Times New Roman" w:hAnsi="Times New Roman" w:cs="Times New Roman"/>
              </w:rPr>
              <w:t>on or no later than: before tender closing date</w:t>
            </w:r>
            <w:r w:rsidRPr="00F94024">
              <w:rPr>
                <w:rFonts w:ascii="Times New Roman" w:eastAsia="Times New Roman" w:hAnsi="Times New Roman" w:cs="Times New Roman"/>
                <w:b/>
                <w:w w:val="101"/>
              </w:rPr>
              <w:t xml:space="preserve">. </w:t>
            </w:r>
          </w:p>
          <w:p w:rsidR="00F94024" w:rsidRPr="00F94024" w:rsidRDefault="00F94024" w:rsidP="00F94024">
            <w:pPr>
              <w:widowControl w:val="0"/>
              <w:autoSpaceDE w:val="0"/>
              <w:autoSpaceDN w:val="0"/>
              <w:spacing w:after="0" w:line="288" w:lineRule="auto"/>
              <w:ind w:right="113"/>
              <w:rPr>
                <w:rFonts w:ascii="Times New Roman" w:eastAsia="Times New Roman" w:hAnsi="Times New Roman" w:cs="Times New Roman"/>
                <w:color w:val="231F20"/>
                <w:spacing w:val="-5"/>
              </w:rPr>
            </w:pP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b/>
                <w:color w:val="231F20"/>
                <w:spacing w:val="-5"/>
              </w:rPr>
            </w:pPr>
            <w:r w:rsidRPr="00F94024">
              <w:rPr>
                <w:rFonts w:ascii="Times New Roman" w:eastAsia="Times New Roman" w:hAnsi="Times New Roman" w:cs="Times New Roman"/>
                <w:b/>
                <w:color w:val="231F20"/>
                <w:spacing w:val="-5"/>
              </w:rPr>
              <w:t>C: Preparation of Tenders</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13.1 (i)</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Other documents required are: as per the tender document</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15.1</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 xml:space="preserve">Alternative Tenders </w:t>
            </w:r>
            <w:r w:rsidRPr="00F94024">
              <w:rPr>
                <w:rFonts w:ascii="Times New Roman" w:eastAsia="Times New Roman" w:hAnsi="Times New Roman" w:cs="Times New Roman"/>
                <w:b/>
                <w:i/>
                <w:color w:val="231F20"/>
                <w:spacing w:val="-5"/>
              </w:rPr>
              <w:t>shall not</w:t>
            </w:r>
            <w:r w:rsidRPr="00F94024">
              <w:rPr>
                <w:rFonts w:ascii="Times New Roman" w:eastAsia="Times New Roman" w:hAnsi="Times New Roman" w:cs="Times New Roman"/>
                <w:color w:val="231F20"/>
                <w:spacing w:val="-5"/>
              </w:rPr>
              <w:t xml:space="preserve"> be considered</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15.2</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 xml:space="preserve">Alternative times for completion are explicitly </w:t>
            </w:r>
            <w:r w:rsidRPr="00F94024">
              <w:rPr>
                <w:rFonts w:ascii="Times New Roman" w:eastAsia="Times New Roman" w:hAnsi="Times New Roman" w:cs="Times New Roman"/>
                <w:b/>
                <w:i/>
                <w:color w:val="231F20"/>
                <w:spacing w:val="-5"/>
              </w:rPr>
              <w:t>not invited</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15.3</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 xml:space="preserve">Alternative technical solutions for specified parts of the Services will be </w:t>
            </w:r>
            <w:r w:rsidRPr="00F94024">
              <w:rPr>
                <w:rFonts w:ascii="Times New Roman" w:eastAsia="Times New Roman" w:hAnsi="Times New Roman" w:cs="Times New Roman"/>
                <w:b/>
                <w:i/>
                <w:color w:val="231F20"/>
                <w:spacing w:val="-5"/>
              </w:rPr>
              <w:t>not allowed</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16.7</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 xml:space="preserve">The Prices quoted by the Tenderer </w:t>
            </w:r>
            <w:r w:rsidRPr="00F94024">
              <w:rPr>
                <w:rFonts w:ascii="Times New Roman" w:eastAsia="Times New Roman" w:hAnsi="Times New Roman" w:cs="Times New Roman"/>
                <w:b/>
                <w:i/>
                <w:color w:val="231F20"/>
                <w:spacing w:val="-5"/>
              </w:rPr>
              <w:t>Shall not</w:t>
            </w:r>
            <w:r w:rsidRPr="00F94024">
              <w:rPr>
                <w:rFonts w:ascii="Times New Roman" w:eastAsia="Times New Roman" w:hAnsi="Times New Roman" w:cs="Times New Roman"/>
                <w:color w:val="231F20"/>
                <w:spacing w:val="-5"/>
              </w:rPr>
              <w:t xml:space="preserve"> be subject to adjustment during the performance of the Contract</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20.1</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 xml:space="preserve">The Tender validity period shall be </w:t>
            </w:r>
            <w:r w:rsidRPr="00F94024">
              <w:rPr>
                <w:rFonts w:ascii="Times New Roman" w:eastAsia="Times New Roman" w:hAnsi="Times New Roman" w:cs="Times New Roman"/>
                <w:b/>
                <w:i/>
                <w:color w:val="231F20"/>
                <w:spacing w:val="-5"/>
                <w:highlight w:val="yellow"/>
              </w:rPr>
              <w:t>120</w:t>
            </w:r>
            <w:r w:rsidRPr="00F94024">
              <w:rPr>
                <w:rFonts w:ascii="Times New Roman" w:eastAsia="Times New Roman" w:hAnsi="Times New Roman" w:cs="Times New Roman"/>
                <w:b/>
                <w:i/>
                <w:color w:val="231F20"/>
                <w:spacing w:val="-5"/>
              </w:rPr>
              <w:t xml:space="preserve"> </w:t>
            </w:r>
            <w:r w:rsidRPr="00F94024">
              <w:rPr>
                <w:rFonts w:ascii="Times New Roman" w:eastAsia="Times New Roman" w:hAnsi="Times New Roman" w:cs="Times New Roman"/>
                <w:color w:val="231F20"/>
                <w:spacing w:val="-5"/>
              </w:rPr>
              <w:t>days</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21.1</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noProof/>
              </w:rPr>
              <w:t>A Tender securing declarion form shall be required,</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22.1</w:t>
            </w:r>
          </w:p>
        </w:tc>
        <w:tc>
          <w:tcPr>
            <w:tcW w:w="8221" w:type="dxa"/>
          </w:tcPr>
          <w:p w:rsidR="00F94024" w:rsidRPr="00F94024" w:rsidRDefault="00F94024" w:rsidP="00F94024">
            <w:pPr>
              <w:autoSpaceDE w:val="0"/>
              <w:autoSpaceDN w:val="0"/>
              <w:adjustRightInd w:val="0"/>
              <w:spacing w:after="0" w:line="240" w:lineRule="auto"/>
              <w:rPr>
                <w:rFonts w:ascii="Times New Roman" w:hAnsi="Times New Roman" w:cs="Times New Roman"/>
                <w:color w:val="231F20"/>
                <w:spacing w:val="-5"/>
                <w:sz w:val="24"/>
                <w:szCs w:val="24"/>
                <w:lang w:val="en-GB"/>
              </w:rPr>
            </w:pPr>
            <w:r w:rsidRPr="00F94024">
              <w:rPr>
                <w:rFonts w:ascii="Times New Roman" w:eastAsia="Times New Roman" w:hAnsi="Times New Roman" w:cs="Times New Roman"/>
                <w:noProof/>
                <w:sz w:val="24"/>
                <w:szCs w:val="24"/>
              </w:rPr>
              <w:t>Bidders are to scan and submit their documents through manual submission and deposited at the Tender box provided.</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22.3</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The written confirmation of authorization to sign on behalf of the Tenderer shall consist of Authorized designated person.</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b/>
                <w:color w:val="231F20"/>
                <w:spacing w:val="-5"/>
              </w:rPr>
            </w:pP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b/>
                <w:color w:val="231F20"/>
                <w:spacing w:val="-5"/>
              </w:rPr>
            </w:pPr>
            <w:r w:rsidRPr="00F94024">
              <w:rPr>
                <w:rFonts w:ascii="Times New Roman" w:eastAsia="Times New Roman" w:hAnsi="Times New Roman" w:cs="Times New Roman"/>
                <w:b/>
                <w:color w:val="231F20"/>
                <w:spacing w:val="-5"/>
              </w:rPr>
              <w:t xml:space="preserve">D: </w:t>
            </w:r>
            <w:r w:rsidRPr="00F94024">
              <w:rPr>
                <w:rFonts w:ascii="Times New Roman" w:eastAsia="Times New Roman" w:hAnsi="Times New Roman" w:cs="Times New Roman"/>
                <w:bCs/>
                <w:color w:val="231F20"/>
                <w:spacing w:val="-5"/>
              </w:rPr>
              <w:t>Submission and Opening of Tenders</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24.1</w:t>
            </w:r>
          </w:p>
        </w:tc>
        <w:tc>
          <w:tcPr>
            <w:tcW w:w="8221" w:type="dxa"/>
          </w:tcPr>
          <w:p w:rsidR="00F94024" w:rsidRPr="00F94024" w:rsidRDefault="00F94024" w:rsidP="00F94024">
            <w:pPr>
              <w:autoSpaceDE w:val="0"/>
              <w:autoSpaceDN w:val="0"/>
              <w:adjustRightInd w:val="0"/>
              <w:spacing w:after="0" w:line="240" w:lineRule="auto"/>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Attention: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The Secretary/Chief Executive Officer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Ethics and Anti-Corruption Commission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INTEGRITY CENTRE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lastRenderedPageBreak/>
              <w:t xml:space="preserve">Valley Rd/Jakaya Kikwete Rd Junction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P. O. Box 61130-00200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NAIROBI </w:t>
            </w:r>
          </w:p>
          <w:p w:rsidR="00F94024" w:rsidRPr="00F94024" w:rsidRDefault="00F94024" w:rsidP="00F94024">
            <w:pPr>
              <w:autoSpaceDE w:val="0"/>
              <w:autoSpaceDN w:val="0"/>
              <w:adjustRightInd w:val="0"/>
              <w:spacing w:after="0" w:line="240" w:lineRule="auto"/>
              <w:rPr>
                <w:rFonts w:ascii="Times New Roman" w:eastAsia="Times New Roman" w:hAnsi="Times New Roman" w:cs="Times New Roman"/>
                <w:color w:val="231F20"/>
                <w:spacing w:val="-5"/>
              </w:rPr>
            </w:pPr>
          </w:p>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Bidders are to submit their documents t</w:t>
            </w:r>
            <w:r w:rsidRPr="00F94024">
              <w:rPr>
                <w:rFonts w:ascii="Times New Roman" w:eastAsia="Times New Roman" w:hAnsi="Times New Roman" w:cs="Times New Roman"/>
                <w:noProof/>
              </w:rPr>
              <w:t>hrough manual submission and deposited at the Tender box provided.</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lastRenderedPageBreak/>
              <w:t>ITT 27.1</w:t>
            </w:r>
          </w:p>
        </w:tc>
        <w:tc>
          <w:tcPr>
            <w:tcW w:w="8221" w:type="dxa"/>
          </w:tcPr>
          <w:p w:rsidR="00F94024" w:rsidRPr="00F94024" w:rsidRDefault="00F94024" w:rsidP="00F94024">
            <w:pPr>
              <w:autoSpaceDE w:val="0"/>
              <w:autoSpaceDN w:val="0"/>
              <w:adjustRightInd w:val="0"/>
              <w:spacing w:after="0" w:line="240" w:lineRule="auto"/>
              <w:rPr>
                <w:rFonts w:ascii="Times New Roman" w:hAnsi="Times New Roman" w:cs="Times New Roman"/>
                <w:color w:val="000000"/>
                <w:sz w:val="23"/>
                <w:szCs w:val="23"/>
                <w:lang w:val="en-GB"/>
              </w:rPr>
            </w:pPr>
            <w:r w:rsidRPr="00F94024">
              <w:rPr>
                <w:rFonts w:ascii="Times New Roman" w:hAnsi="Times New Roman" w:cs="Times New Roman"/>
                <w:color w:val="000000"/>
                <w:sz w:val="23"/>
                <w:szCs w:val="23"/>
                <w:lang w:val="en-GB"/>
              </w:rPr>
              <w:t xml:space="preserve">The Tender opening shall take place at: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Ground Floor Foyer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Ethics and Anti-Corruption Commission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INTEGRITY CENTRE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Valley Rd/Jakaya Kikwete Rd Junction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P. O. Box 61130-00200 </w:t>
            </w:r>
          </w:p>
          <w:p w:rsidR="00F94024" w:rsidRPr="00F94024" w:rsidRDefault="00F94024" w:rsidP="00F94024">
            <w:pPr>
              <w:widowControl w:val="0"/>
              <w:autoSpaceDE w:val="0"/>
              <w:autoSpaceDN w:val="0"/>
              <w:spacing w:before="60" w:after="60" w:line="288" w:lineRule="auto"/>
              <w:ind w:left="859" w:right="284"/>
              <w:rPr>
                <w:rFonts w:ascii="Times New Roman" w:eastAsia="Times New Roman" w:hAnsi="Times New Roman" w:cs="Times New Roman"/>
                <w:color w:val="231F20"/>
                <w:spacing w:val="-5"/>
              </w:rPr>
            </w:pPr>
            <w:r w:rsidRPr="00F94024">
              <w:rPr>
                <w:rFonts w:ascii="Times New Roman" w:eastAsia="Times New Roman" w:hAnsi="Times New Roman" w:cs="Times New Roman"/>
                <w:b/>
                <w:bCs/>
                <w:sz w:val="23"/>
                <w:szCs w:val="23"/>
              </w:rPr>
              <w:t xml:space="preserve">NAIROBI </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27.1</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27.6</w:t>
            </w:r>
          </w:p>
        </w:tc>
        <w:tc>
          <w:tcPr>
            <w:tcW w:w="8221" w:type="dxa"/>
          </w:tcPr>
          <w:p w:rsidR="00F94024" w:rsidRPr="00F94024" w:rsidRDefault="00F94024" w:rsidP="00F94024">
            <w:pPr>
              <w:autoSpaceDE w:val="0"/>
              <w:autoSpaceDN w:val="0"/>
              <w:adjustRightInd w:val="0"/>
              <w:spacing w:after="0" w:line="240" w:lineRule="auto"/>
              <w:rPr>
                <w:rFonts w:ascii="Times New Roman" w:hAnsi="Times New Roman" w:cs="Times New Roman"/>
                <w:color w:val="231F20"/>
                <w:spacing w:val="-5"/>
                <w:sz w:val="24"/>
                <w:szCs w:val="24"/>
                <w:lang w:val="en-GB"/>
              </w:rPr>
            </w:pPr>
            <w:r w:rsidRPr="00F94024">
              <w:rPr>
                <w:rFonts w:ascii="Times New Roman" w:hAnsi="Times New Roman" w:cs="Times New Roman"/>
                <w:color w:val="000000"/>
                <w:sz w:val="23"/>
                <w:szCs w:val="23"/>
                <w:lang w:val="en-GB"/>
              </w:rPr>
              <w:t xml:space="preserve">The Form of Tender shall be signed by a minimum of One representative </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b/>
                <w:color w:val="231F20"/>
                <w:spacing w:val="-5"/>
              </w:rPr>
            </w:pPr>
          </w:p>
        </w:tc>
        <w:tc>
          <w:tcPr>
            <w:tcW w:w="8221" w:type="dxa"/>
          </w:tcPr>
          <w:p w:rsidR="00F94024" w:rsidRPr="00F94024" w:rsidRDefault="00F94024" w:rsidP="00F94024">
            <w:pPr>
              <w:widowControl w:val="0"/>
              <w:numPr>
                <w:ilvl w:val="1"/>
                <w:numId w:val="62"/>
              </w:numPr>
              <w:autoSpaceDE w:val="0"/>
              <w:autoSpaceDN w:val="0"/>
              <w:spacing w:before="60" w:after="60" w:line="288" w:lineRule="auto"/>
              <w:ind w:right="284"/>
              <w:rPr>
                <w:rFonts w:ascii="Times New Roman" w:eastAsia="Times New Roman" w:hAnsi="Times New Roman" w:cs="Times New Roman"/>
                <w:b/>
                <w:color w:val="231F20"/>
                <w:spacing w:val="-5"/>
              </w:rPr>
            </w:pPr>
            <w:r w:rsidRPr="00F94024">
              <w:rPr>
                <w:rFonts w:ascii="Times New Roman" w:eastAsia="Times New Roman" w:hAnsi="Times New Roman" w:cs="Times New Roman"/>
                <w:b/>
                <w:color w:val="231F20"/>
                <w:spacing w:val="-5"/>
              </w:rPr>
              <w:t>Evaluation and Comparison of Tenders</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31.7</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33.1</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All prices shall be in Kenya Shillings</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34.1</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34.2</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35.2 (d)</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b/>
                <w:color w:val="231F20"/>
                <w:spacing w:val="-5"/>
              </w:rPr>
            </w:pP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b/>
                <w:color w:val="231F20"/>
                <w:spacing w:val="-5"/>
              </w:rPr>
            </w:pPr>
            <w:r w:rsidRPr="00F94024">
              <w:rPr>
                <w:rFonts w:ascii="Times New Roman" w:eastAsia="Times New Roman" w:hAnsi="Times New Roman" w:cs="Times New Roman"/>
                <w:b/>
                <w:color w:val="231F20"/>
                <w:spacing w:val="-5"/>
              </w:rPr>
              <w:t>F: Award of Contract</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47.1</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 xml:space="preserve">The Performance security shall be not applicable </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49.1</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50.1</w:t>
            </w:r>
          </w:p>
        </w:tc>
        <w:tc>
          <w:tcPr>
            <w:tcW w:w="8221" w:type="dxa"/>
          </w:tcPr>
          <w:p w:rsidR="00F94024" w:rsidRPr="00F94024" w:rsidRDefault="00F94024" w:rsidP="00F94024">
            <w:pPr>
              <w:autoSpaceDE w:val="0"/>
              <w:autoSpaceDN w:val="0"/>
              <w:adjustRightInd w:val="0"/>
              <w:spacing w:after="0" w:line="240" w:lineRule="auto"/>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 xml:space="preserve">The procedures for making a Procurement-related Complaint are available from the PPRA Website </w:t>
            </w:r>
            <w:r w:rsidRPr="00F94024">
              <w:rPr>
                <w:rFonts w:ascii="Times New Roman" w:hAnsi="Times New Roman" w:cs="Times New Roman"/>
                <w:b/>
                <w:color w:val="0563C1" w:themeColor="hyperlink"/>
                <w:w w:val="101"/>
                <w:sz w:val="24"/>
                <w:szCs w:val="24"/>
                <w:u w:val="single"/>
                <w:lang w:val="en-GB"/>
              </w:rPr>
              <w:t>www.ppra.go.ke</w:t>
            </w:r>
            <w:r w:rsidRPr="00F94024">
              <w:rPr>
                <w:rFonts w:ascii="Times New Roman" w:eastAsia="Times New Roman" w:hAnsi="Times New Roman" w:cs="Times New Roman"/>
                <w:color w:val="231F20"/>
                <w:spacing w:val="-5"/>
              </w:rPr>
              <w:t xml:space="preserve"> or email </w:t>
            </w:r>
            <w:r w:rsidRPr="00F94024">
              <w:rPr>
                <w:rFonts w:ascii="Times New Roman" w:hAnsi="Times New Roman" w:cs="Times New Roman"/>
                <w:b/>
                <w:color w:val="0563C1" w:themeColor="hyperlink"/>
                <w:w w:val="101"/>
                <w:sz w:val="24"/>
                <w:szCs w:val="24"/>
                <w:u w:val="single"/>
                <w:lang w:val="en-GB"/>
              </w:rPr>
              <w:t>complaints@ppra.go.ke</w:t>
            </w:r>
            <w:r w:rsidRPr="00F94024">
              <w:rPr>
                <w:rFonts w:ascii="Times New Roman" w:eastAsia="Times New Roman" w:hAnsi="Times New Roman" w:cs="Times New Roman"/>
                <w:color w:val="231F20"/>
                <w:spacing w:val="-5"/>
              </w:rPr>
              <w:t xml:space="preserve">. </w:t>
            </w:r>
          </w:p>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p>
        </w:tc>
      </w:tr>
    </w:tbl>
    <w:p w:rsidR="00F94024" w:rsidRPr="00F94024" w:rsidRDefault="00F94024" w:rsidP="00F94024">
      <w:pPr>
        <w:widowControl w:val="0"/>
        <w:autoSpaceDE w:val="0"/>
        <w:autoSpaceDN w:val="0"/>
        <w:spacing w:before="243" w:after="0" w:line="230" w:lineRule="auto"/>
        <w:ind w:left="850" w:right="849"/>
        <w:jc w:val="both"/>
        <w:rPr>
          <w:rFonts w:ascii="Times New Roman" w:eastAsia="Times New Roman" w:hAnsi="Times New Roman" w:cs="Times New Roman"/>
        </w:rPr>
      </w:pP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i/>
          <w:sz w:val="1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sz w:val="20"/>
        </w:rPr>
        <w:br w:type="page"/>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51" w:after="0" w:line="240" w:lineRule="auto"/>
        <w:ind w:left="856"/>
        <w:outlineLvl w:val="1"/>
        <w:rPr>
          <w:rFonts w:ascii="Times New Roman" w:eastAsia="Times New Roman" w:hAnsi="Times New Roman" w:cs="Times New Roman"/>
          <w:b/>
          <w:bCs/>
          <w:sz w:val="24"/>
          <w:szCs w:val="24"/>
        </w:rPr>
      </w:pPr>
      <w:bookmarkStart w:id="55" w:name="_TOC_250041"/>
      <w:r w:rsidRPr="00F94024">
        <w:rPr>
          <w:rFonts w:ascii="Times New Roman" w:eastAsia="Times New Roman" w:hAnsi="Times New Roman" w:cs="Times New Roman"/>
          <w:b/>
          <w:bCs/>
          <w:color w:val="231F20"/>
          <w:sz w:val="24"/>
          <w:szCs w:val="24"/>
          <w:u w:val="single" w:color="231F20"/>
        </w:rPr>
        <w:t xml:space="preserve">SECTION III –  EVALUATION </w:t>
      </w:r>
      <w:bookmarkEnd w:id="55"/>
      <w:r w:rsidRPr="00F94024">
        <w:rPr>
          <w:rFonts w:ascii="Times New Roman" w:eastAsia="Times New Roman" w:hAnsi="Times New Roman" w:cs="Times New Roman"/>
          <w:b/>
          <w:bCs/>
          <w:color w:val="231F20"/>
          <w:sz w:val="24"/>
          <w:szCs w:val="24"/>
          <w:u w:val="single" w:color="231F20"/>
        </w:rPr>
        <w:t>AND QUALIFICATION CRITERIA</w:t>
      </w:r>
    </w:p>
    <w:p w:rsidR="00F94024" w:rsidRPr="00F94024" w:rsidRDefault="00F94024" w:rsidP="00F94024">
      <w:pPr>
        <w:widowControl w:val="0"/>
        <w:numPr>
          <w:ilvl w:val="0"/>
          <w:numId w:val="55"/>
        </w:numPr>
        <w:tabs>
          <w:tab w:val="left" w:pos="1414"/>
          <w:tab w:val="left" w:pos="1415"/>
        </w:tabs>
        <w:autoSpaceDE w:val="0"/>
        <w:autoSpaceDN w:val="0"/>
        <w:spacing w:before="234" w:after="0" w:line="240" w:lineRule="auto"/>
        <w:ind w:hanging="557"/>
        <w:outlineLvl w:val="3"/>
        <w:rPr>
          <w:rFonts w:ascii="Times New Roman" w:eastAsia="Times New Roman" w:hAnsi="Times New Roman" w:cs="Times New Roman"/>
          <w:b/>
          <w:bCs/>
        </w:rPr>
      </w:pPr>
      <w:bookmarkStart w:id="56" w:name="_TOC_250040"/>
      <w:r w:rsidRPr="00F94024">
        <w:rPr>
          <w:rFonts w:ascii="Times New Roman" w:eastAsia="Times New Roman" w:hAnsi="Times New Roman" w:cs="Times New Roman"/>
          <w:b/>
          <w:bCs/>
          <w:color w:val="231F20"/>
        </w:rPr>
        <w:t>General</w:t>
      </w:r>
      <w:bookmarkEnd w:id="56"/>
      <w:r w:rsidRPr="00F94024">
        <w:rPr>
          <w:rFonts w:ascii="Times New Roman" w:eastAsia="Times New Roman" w:hAnsi="Times New Roman" w:cs="Times New Roman"/>
          <w:b/>
          <w:bCs/>
          <w:color w:val="231F20"/>
        </w:rPr>
        <w:t xml:space="preserve"> Provision</w:t>
      </w:r>
    </w:p>
    <w:p w:rsidR="00F94024" w:rsidRPr="00F94024" w:rsidRDefault="00F94024" w:rsidP="00F94024">
      <w:pPr>
        <w:widowControl w:val="0"/>
        <w:numPr>
          <w:ilvl w:val="1"/>
          <w:numId w:val="97"/>
        </w:numPr>
        <w:tabs>
          <w:tab w:val="left" w:pos="1414"/>
          <w:tab w:val="left" w:pos="1415"/>
        </w:tabs>
        <w:autoSpaceDE w:val="0"/>
        <w:autoSpaceDN w:val="0"/>
        <w:spacing w:before="243" w:after="0" w:line="230" w:lineRule="auto"/>
        <w:ind w:left="1361" w:right="845" w:hanging="510"/>
        <w:rPr>
          <w:rFonts w:ascii="Times New Roman" w:eastAsia="Times New Roman" w:hAnsi="Times New Roman" w:cs="Times New Roman"/>
          <w:color w:val="231F20"/>
        </w:rPr>
      </w:pPr>
      <w:r w:rsidRPr="00F94024">
        <w:rPr>
          <w:rFonts w:ascii="Times New Roman" w:eastAsia="Times New Roman" w:hAnsi="Times New Roman" w:cs="Times New Roman"/>
          <w:color w:val="231F20"/>
        </w:rPr>
        <w:t>Wherever a Tenderer is required to state a monetary amount, Tenderers should indicate the Kenya Shilling equivalent using the rate of exchange determined as follows:</w:t>
      </w:r>
    </w:p>
    <w:p w:rsidR="00F94024" w:rsidRPr="00F94024" w:rsidRDefault="00F94024" w:rsidP="00F94024">
      <w:pPr>
        <w:widowControl w:val="0"/>
        <w:numPr>
          <w:ilvl w:val="2"/>
          <w:numId w:val="55"/>
        </w:numPr>
        <w:tabs>
          <w:tab w:val="left" w:pos="1961"/>
        </w:tabs>
        <w:autoSpaceDE w:val="0"/>
        <w:autoSpaceDN w:val="0"/>
        <w:spacing w:before="123" w:after="0" w:line="230" w:lineRule="auto"/>
        <w:ind w:right="847" w:hanging="552"/>
        <w:jc w:val="both"/>
        <w:rPr>
          <w:rFonts w:ascii="Times New Roman" w:eastAsia="Times New Roman" w:hAnsi="Times New Roman" w:cs="Times New Roman"/>
        </w:rPr>
      </w:pPr>
      <w:r w:rsidRPr="00F94024">
        <w:rPr>
          <w:rFonts w:ascii="Times New Roman" w:eastAsia="Times New Roman" w:hAnsi="Times New Roman" w:cs="Times New Roman"/>
          <w:color w:val="231F20"/>
        </w:rPr>
        <w:t>For construction turnover or ﬁnancial data required for each year-Exchange rate prevailing on the last day of the respective calendar year (in which the amounts for that year are to be converted) was originally established.</w:t>
      </w:r>
    </w:p>
    <w:p w:rsidR="00F94024" w:rsidRPr="00F94024" w:rsidRDefault="00F94024" w:rsidP="00F94024">
      <w:pPr>
        <w:widowControl w:val="0"/>
        <w:numPr>
          <w:ilvl w:val="2"/>
          <w:numId w:val="55"/>
        </w:numPr>
        <w:tabs>
          <w:tab w:val="left" w:pos="1960"/>
          <w:tab w:val="left" w:pos="1961"/>
        </w:tabs>
        <w:autoSpaceDE w:val="0"/>
        <w:autoSpaceDN w:val="0"/>
        <w:spacing w:before="116" w:after="0" w:line="240" w:lineRule="auto"/>
        <w:ind w:left="1960" w:hanging="546"/>
        <w:rPr>
          <w:rFonts w:ascii="Times New Roman" w:eastAsia="Times New Roman" w:hAnsi="Times New Roman" w:cs="Times New Roman"/>
        </w:rPr>
      </w:pPr>
      <w:r w:rsidRPr="00F94024">
        <w:rPr>
          <w:rFonts w:ascii="Times New Roman" w:eastAsia="Times New Roman" w:hAnsi="Times New Roman" w:cs="Times New Roman"/>
          <w:color w:val="231F20"/>
          <w:spacing w:val="-5"/>
        </w:rPr>
        <w:t xml:space="preserve">Value </w:t>
      </w:r>
      <w:r w:rsidRPr="00F94024">
        <w:rPr>
          <w:rFonts w:ascii="Times New Roman" w:eastAsia="Times New Roman" w:hAnsi="Times New Roman" w:cs="Times New Roman"/>
          <w:color w:val="231F20"/>
        </w:rPr>
        <w:t>of single contract-Exchange rate prevailing on the date of the contract signature.</w:t>
      </w:r>
    </w:p>
    <w:p w:rsidR="00F94024" w:rsidRPr="00F94024" w:rsidRDefault="00F94024" w:rsidP="00F94024">
      <w:pPr>
        <w:widowControl w:val="0"/>
        <w:numPr>
          <w:ilvl w:val="2"/>
          <w:numId w:val="55"/>
        </w:numPr>
        <w:tabs>
          <w:tab w:val="left" w:pos="1960"/>
          <w:tab w:val="left" w:pos="1961"/>
        </w:tabs>
        <w:autoSpaceDE w:val="0"/>
        <w:autoSpaceDN w:val="0"/>
        <w:spacing w:before="121" w:after="0" w:line="230" w:lineRule="auto"/>
        <w:ind w:right="847" w:hanging="552"/>
        <w:rPr>
          <w:rFonts w:ascii="Times New Roman" w:eastAsia="Times New Roman" w:hAnsi="Times New Roman" w:cs="Times New Roman"/>
        </w:rPr>
      </w:pPr>
      <w:r w:rsidRPr="00F94024">
        <w:rPr>
          <w:rFonts w:ascii="Times New Roman" w:eastAsia="Times New Roman" w:hAnsi="Times New Roman" w:cs="Times New Roman"/>
          <w:color w:val="231F20"/>
        </w:rPr>
        <w:t xml:space="preserve">Exchange rates shall be taken from the publicly available source identiﬁed in the </w:t>
      </w:r>
      <w:r w:rsidRPr="00F94024">
        <w:rPr>
          <w:rFonts w:ascii="Times New Roman" w:eastAsia="Times New Roman" w:hAnsi="Times New Roman" w:cs="Times New Roman"/>
          <w:color w:val="231F20"/>
          <w:spacing w:val="-5"/>
        </w:rPr>
        <w:t xml:space="preserve">ITT. </w:t>
      </w:r>
      <w:r w:rsidRPr="00F94024">
        <w:rPr>
          <w:rFonts w:ascii="Times New Roman" w:eastAsia="Times New Roman" w:hAnsi="Times New Roman" w:cs="Times New Roman"/>
          <w:color w:val="231F20"/>
        </w:rPr>
        <w:t xml:space="preserve">Any error in determining the exchange rates in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may be corrected by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1"/>
          <w:numId w:val="97"/>
        </w:numPr>
        <w:tabs>
          <w:tab w:val="left" w:pos="1415"/>
        </w:tabs>
        <w:autoSpaceDE w:val="0"/>
        <w:autoSpaceDN w:val="0"/>
        <w:spacing w:before="245" w:after="0" w:line="230" w:lineRule="auto"/>
        <w:ind w:left="1361" w:right="847"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This section contains the criteria that the Employer shall use to evaluate tender and qualify tenderers. No other factors, methods or criteria shall be used other than speciﬁed in this tender document. The Tenderer shall provide all the information requested in the forms included in Section </w:t>
      </w:r>
      <w:r w:rsidRPr="00F94024">
        <w:rPr>
          <w:rFonts w:ascii="Times New Roman" w:eastAsia="Times New Roman" w:hAnsi="Times New Roman" w:cs="Times New Roman"/>
          <w:color w:val="231F20"/>
          <w:spacing w:val="-10"/>
        </w:rPr>
        <w:t xml:space="preserve">IV, </w:t>
      </w:r>
      <w:r w:rsidRPr="00F94024">
        <w:rPr>
          <w:rFonts w:ascii="Times New Roman" w:eastAsia="Times New Roman" w:hAnsi="Times New Roman" w:cs="Times New Roman"/>
          <w:color w:val="231F20"/>
        </w:rPr>
        <w:t xml:space="preserve">Tendering Forms. The Procuring Entity should use </w:t>
      </w:r>
      <w:r w:rsidRPr="00F94024">
        <w:rPr>
          <w:rFonts w:ascii="Times New Roman" w:eastAsia="Times New Roman" w:hAnsi="Times New Roman" w:cs="Times New Roman"/>
          <w:b/>
          <w:color w:val="231F20"/>
          <w:u w:val="single" w:color="231F20"/>
        </w:rPr>
        <w:t xml:space="preserve">the Standard </w:t>
      </w:r>
      <w:r w:rsidRPr="00F94024">
        <w:rPr>
          <w:rFonts w:ascii="Times New Roman" w:eastAsia="Times New Roman" w:hAnsi="Times New Roman" w:cs="Times New Roman"/>
          <w:b/>
          <w:color w:val="231F20"/>
          <w:spacing w:val="-4"/>
          <w:u w:val="single" w:color="231F20"/>
        </w:rPr>
        <w:t xml:space="preserve">Tender </w:t>
      </w:r>
      <w:r w:rsidRPr="00F94024">
        <w:rPr>
          <w:rFonts w:ascii="Times New Roman" w:eastAsia="Times New Roman" w:hAnsi="Times New Roman" w:cs="Times New Roman"/>
          <w:b/>
          <w:color w:val="231F20"/>
          <w:u w:val="single" w:color="231F20"/>
        </w:rPr>
        <w:t xml:space="preserve">Evaluation Report for Goods and </w:t>
      </w:r>
      <w:r w:rsidRPr="00F94024">
        <w:rPr>
          <w:rFonts w:ascii="Times New Roman" w:eastAsia="Times New Roman" w:hAnsi="Times New Roman" w:cs="Times New Roman"/>
          <w:b/>
          <w:color w:val="231F20"/>
          <w:spacing w:val="-3"/>
          <w:u w:val="single" w:color="231F20"/>
        </w:rPr>
        <w:t xml:space="preserve">Works </w:t>
      </w:r>
      <w:r w:rsidRPr="00F94024">
        <w:rPr>
          <w:rFonts w:ascii="Times New Roman" w:eastAsia="Times New Roman" w:hAnsi="Times New Roman" w:cs="Times New Roman"/>
          <w:color w:val="231F20"/>
        </w:rPr>
        <w:t>for evaluating Tenders.</w:t>
      </w:r>
    </w:p>
    <w:p w:rsidR="00F94024" w:rsidRPr="00F94024" w:rsidRDefault="00F94024" w:rsidP="00F94024">
      <w:pPr>
        <w:widowControl w:val="0"/>
        <w:numPr>
          <w:ilvl w:val="1"/>
          <w:numId w:val="97"/>
        </w:numPr>
        <w:tabs>
          <w:tab w:val="left" w:pos="1414"/>
          <w:tab w:val="left" w:pos="1415"/>
        </w:tabs>
        <w:autoSpaceDE w:val="0"/>
        <w:autoSpaceDN w:val="0"/>
        <w:spacing w:before="239" w:after="0" w:line="240" w:lineRule="auto"/>
        <w:ind w:left="1361"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Evaluation and contract award Criteria</w:t>
      </w:r>
    </w:p>
    <w:p w:rsidR="00F94024" w:rsidRPr="00F94024" w:rsidRDefault="00F94024" w:rsidP="00F94024">
      <w:pPr>
        <w:widowControl w:val="0"/>
        <w:autoSpaceDE w:val="0"/>
        <w:autoSpaceDN w:val="0"/>
        <w:spacing w:before="242" w:after="0" w:line="230" w:lineRule="auto"/>
        <w:ind w:left="1361" w:right="847"/>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Procuring Entity shall use the criteria and methodologies listed in this Section to evaluate tenders and arrive at the Lowest Evaluated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The tender that (i) meets the qualiﬁcation criteria,(ii)has been determined to be substantially responsive to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Documents, and(iii) is determined to have the Lowest Evaluated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price shall be selected for award of contract.</w:t>
      </w:r>
    </w:p>
    <w:p w:rsidR="00F94024" w:rsidRPr="00F94024" w:rsidRDefault="00F94024" w:rsidP="00F94024">
      <w:pPr>
        <w:widowControl w:val="0"/>
        <w:numPr>
          <w:ilvl w:val="0"/>
          <w:numId w:val="97"/>
        </w:numPr>
        <w:tabs>
          <w:tab w:val="left" w:pos="1447"/>
          <w:tab w:val="left" w:pos="1448"/>
        </w:tabs>
        <w:autoSpaceDE w:val="0"/>
        <w:autoSpaceDN w:val="0"/>
        <w:spacing w:before="239" w:after="0" w:line="240" w:lineRule="auto"/>
        <w:ind w:left="1447" w:hanging="592"/>
        <w:outlineLvl w:val="3"/>
        <w:rPr>
          <w:rFonts w:ascii="Times New Roman" w:eastAsia="Times New Roman" w:hAnsi="Times New Roman" w:cs="Times New Roman"/>
          <w:b/>
          <w:bCs/>
        </w:rPr>
      </w:pPr>
      <w:bookmarkStart w:id="57" w:name="_TOC_250039"/>
      <w:r w:rsidRPr="00F94024">
        <w:rPr>
          <w:rFonts w:ascii="Times New Roman" w:eastAsia="Times New Roman" w:hAnsi="Times New Roman" w:cs="Times New Roman"/>
          <w:b/>
          <w:bCs/>
          <w:color w:val="231F20"/>
        </w:rPr>
        <w:t>Preliminary examination for Determination of</w:t>
      </w:r>
      <w:bookmarkEnd w:id="57"/>
      <w:r w:rsidRPr="00F94024">
        <w:rPr>
          <w:rFonts w:ascii="Times New Roman" w:eastAsia="Times New Roman" w:hAnsi="Times New Roman" w:cs="Times New Roman"/>
          <w:b/>
          <w:bCs/>
          <w:color w:val="231F20"/>
        </w:rPr>
        <w:t xml:space="preserve"> Responsiveness</w:t>
      </w:r>
    </w:p>
    <w:p w:rsidR="00F94024" w:rsidRPr="00F94024" w:rsidRDefault="00F94024" w:rsidP="00F94024">
      <w:pPr>
        <w:widowControl w:val="0"/>
        <w:autoSpaceDE w:val="0"/>
        <w:autoSpaceDN w:val="0"/>
        <w:spacing w:before="242" w:after="0" w:line="230" w:lineRule="auto"/>
        <w:ind w:left="1419" w:right="847" w:hanging="6"/>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Procuring Entity will start by examining all tenders to ensure they meet in all respects the eligibility criteria and other mandatory requirements in the </w:t>
      </w:r>
      <w:r w:rsidRPr="00F94024">
        <w:rPr>
          <w:rFonts w:ascii="Times New Roman" w:eastAsia="Times New Roman" w:hAnsi="Times New Roman" w:cs="Times New Roman"/>
          <w:color w:val="231F20"/>
          <w:spacing w:val="-5"/>
        </w:rPr>
        <w:t xml:space="preserve">ITT, </w:t>
      </w:r>
      <w:r w:rsidRPr="00F94024">
        <w:rPr>
          <w:rFonts w:ascii="Times New Roman" w:eastAsia="Times New Roman" w:hAnsi="Times New Roman" w:cs="Times New Roman"/>
          <w:color w:val="231F20"/>
        </w:rPr>
        <w:t xml:space="preserve">and that the tender is complete in all aspects in meeting the requirements provided for in the preliminary evaluation criteria outlined </w:t>
      </w:r>
      <w:r w:rsidRPr="00F94024">
        <w:rPr>
          <w:rFonts w:ascii="Times New Roman" w:eastAsia="Times New Roman" w:hAnsi="Times New Roman" w:cs="Times New Roman"/>
          <w:color w:val="231F20"/>
          <w:spacing w:val="-3"/>
        </w:rPr>
        <w:t xml:space="preserve">below. </w:t>
      </w:r>
      <w:r w:rsidRPr="00F94024">
        <w:rPr>
          <w:rFonts w:ascii="Times New Roman" w:eastAsia="Times New Roman" w:hAnsi="Times New Roman" w:cs="Times New Roman"/>
          <w:color w:val="231F20"/>
        </w:rPr>
        <w:t xml:space="preserve">The Standard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Evaluation Report Document for Goods and </w:t>
      </w:r>
      <w:r w:rsidRPr="00F94024">
        <w:rPr>
          <w:rFonts w:ascii="Times New Roman" w:eastAsia="Times New Roman" w:hAnsi="Times New Roman" w:cs="Times New Roman"/>
          <w:color w:val="231F20"/>
          <w:spacing w:val="-4"/>
        </w:rPr>
        <w:t xml:space="preserve">Works </w:t>
      </w:r>
      <w:r w:rsidRPr="00F94024">
        <w:rPr>
          <w:rFonts w:ascii="Times New Roman" w:eastAsia="Times New Roman" w:hAnsi="Times New Roman" w:cs="Times New Roman"/>
          <w:color w:val="231F20"/>
        </w:rPr>
        <w:t xml:space="preserve">for evaluating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provides very clear guide on how to deal with review of these requirements.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that do not pass the Preliminary Examination will be considered non- responsive and will not be considered further.</w:t>
      </w:r>
    </w:p>
    <w:tbl>
      <w:tblPr>
        <w:tblW w:w="0" w:type="auto"/>
        <w:tblInd w:w="1429" w:type="dxa"/>
        <w:tblLook w:val="04A0" w:firstRow="1" w:lastRow="0" w:firstColumn="1" w:lastColumn="0" w:noHBand="0" w:noVBand="1"/>
      </w:tblPr>
      <w:tblGrid>
        <w:gridCol w:w="1407"/>
        <w:gridCol w:w="4536"/>
        <w:gridCol w:w="3506"/>
      </w:tblGrid>
      <w:tr w:rsidR="00F94024" w:rsidRPr="00F94024" w:rsidTr="00254A1D">
        <w:trPr>
          <w:trHeight w:val="458"/>
        </w:trPr>
        <w:tc>
          <w:tcPr>
            <w:tcW w:w="9449" w:type="dxa"/>
            <w:gridSpan w:val="3"/>
            <w:tcBorders>
              <w:bottom w:val="single" w:sz="4" w:space="0" w:color="auto"/>
            </w:tcBorders>
          </w:tcPr>
          <w:tbl>
            <w:tblPr>
              <w:tblW w:w="0" w:type="auto"/>
              <w:tblBorders>
                <w:top w:val="nil"/>
                <w:left w:val="nil"/>
                <w:bottom w:val="nil"/>
                <w:right w:val="nil"/>
              </w:tblBorders>
              <w:tblLook w:val="0000" w:firstRow="0" w:lastRow="0" w:firstColumn="0" w:lastColumn="0" w:noHBand="0" w:noVBand="0"/>
            </w:tblPr>
            <w:tblGrid>
              <w:gridCol w:w="9233"/>
            </w:tblGrid>
            <w:tr w:rsidR="00F94024" w:rsidRPr="00F94024" w:rsidTr="00F94024">
              <w:trPr>
                <w:trHeight w:val="619"/>
              </w:trPr>
              <w:tc>
                <w:tcPr>
                  <w:tcW w:w="0" w:type="auto"/>
                </w:tcPr>
                <w:p w:rsidR="00F94024" w:rsidRPr="00F94024" w:rsidRDefault="00F94024" w:rsidP="00F94024">
                  <w:pPr>
                    <w:autoSpaceDE w:val="0"/>
                    <w:autoSpaceDN w:val="0"/>
                    <w:adjustRightInd w:val="0"/>
                    <w:spacing w:before="120" w:after="120" w:line="240" w:lineRule="auto"/>
                    <w:rPr>
                      <w:rFonts w:ascii="Bookman Old Style" w:hAnsi="Bookman Old Style" w:cs="Bookman Old Style"/>
                      <w:color w:val="000000"/>
                      <w:lang w:val="en-GB"/>
                    </w:rPr>
                  </w:pPr>
                  <w:r w:rsidRPr="00F94024">
                    <w:rPr>
                      <w:rFonts w:ascii="Bookman Old Style" w:hAnsi="Bookman Old Style" w:cs="Bookman Old Style"/>
                      <w:b/>
                      <w:bCs/>
                      <w:color w:val="000000"/>
                      <w:lang w:val="en-GB"/>
                    </w:rPr>
                    <w:t xml:space="preserve">PRELIMINARY EVALUATION CRITERIA </w:t>
                  </w:r>
                </w:p>
                <w:p w:rsidR="00F94024" w:rsidRPr="00F94024" w:rsidRDefault="00F94024" w:rsidP="00F94024">
                  <w:pPr>
                    <w:autoSpaceDE w:val="0"/>
                    <w:autoSpaceDN w:val="0"/>
                    <w:adjustRightInd w:val="0"/>
                    <w:spacing w:before="120" w:after="120" w:line="240" w:lineRule="auto"/>
                    <w:rPr>
                      <w:rFonts w:ascii="Bookman Old Style" w:hAnsi="Bookman Old Style" w:cs="Bookman Old Style"/>
                      <w:color w:val="000000"/>
                      <w:lang w:val="en-GB"/>
                    </w:rPr>
                  </w:pPr>
                  <w:r w:rsidRPr="00F94024">
                    <w:rPr>
                      <w:rFonts w:ascii="Bookman Old Style" w:hAnsi="Bookman Old Style" w:cs="Bookman Old Style"/>
                      <w:color w:val="000000"/>
                      <w:lang w:val="en-GB"/>
                    </w:rPr>
                    <w:t xml:space="preserve">Tenderers are required to meet the following MANDATORY REQUIREMENTS which will be used during Preliminary Examination to determine responsiveness </w:t>
                  </w:r>
                </w:p>
              </w:tc>
            </w:tr>
          </w:tbl>
          <w:p w:rsidR="00F94024" w:rsidRPr="00F94024" w:rsidRDefault="00F94024" w:rsidP="00F94024">
            <w:pPr>
              <w:widowControl w:val="0"/>
              <w:autoSpaceDE w:val="0"/>
              <w:autoSpaceDN w:val="0"/>
              <w:spacing w:before="120" w:after="120" w:line="230" w:lineRule="auto"/>
              <w:ind w:right="848"/>
              <w:jc w:val="both"/>
              <w:rPr>
                <w:rFonts w:ascii="Times New Roman" w:eastAsia="Times New Roman" w:hAnsi="Times New Roman" w:cs="Times New Roman"/>
                <w:i/>
                <w:color w:val="231F20"/>
              </w:rPr>
            </w:pPr>
          </w:p>
        </w:tc>
      </w:tr>
      <w:tr w:rsidR="00F94024" w:rsidRPr="00F94024" w:rsidTr="00254A1D">
        <w:trPr>
          <w:trHeight w:val="472"/>
        </w:trPr>
        <w:tc>
          <w:tcPr>
            <w:tcW w:w="9449" w:type="dxa"/>
            <w:gridSpan w:val="3"/>
            <w:tcBorders>
              <w:top w:val="single" w:sz="4" w:space="0" w:color="auto"/>
              <w:left w:val="single" w:sz="4" w:space="0" w:color="auto"/>
              <w:bottom w:val="single" w:sz="4" w:space="0" w:color="auto"/>
              <w:right w:val="single" w:sz="4" w:space="0" w:color="auto"/>
            </w:tcBorders>
          </w:tcPr>
          <w:p w:rsidR="00F94024" w:rsidRPr="00F94024" w:rsidRDefault="00F94024" w:rsidP="00F94024">
            <w:pPr>
              <w:autoSpaceDE w:val="0"/>
              <w:autoSpaceDN w:val="0"/>
              <w:adjustRightInd w:val="0"/>
              <w:spacing w:before="120" w:after="120" w:line="240" w:lineRule="auto"/>
              <w:jc w:val="both"/>
              <w:rPr>
                <w:rFonts w:ascii="Times New Roman" w:hAnsi="Times New Roman" w:cs="Times New Roman"/>
                <w:i/>
                <w:color w:val="231F20"/>
                <w:sz w:val="24"/>
                <w:szCs w:val="24"/>
                <w:lang w:val="en-GB"/>
              </w:rPr>
            </w:pPr>
            <w:r w:rsidRPr="00F94024">
              <w:rPr>
                <w:rFonts w:ascii="Times New Roman" w:hAnsi="Times New Roman" w:cs="Times New Roman"/>
                <w:b/>
                <w:bCs/>
                <w:color w:val="000000"/>
                <w:lang w:val="en-GB"/>
              </w:rPr>
              <w:t>The tenderer shall either be responsive or non-responsive. Those that are responsive to all the requirements shall proceed to the next Technical Evaluation Stage.</w:t>
            </w:r>
          </w:p>
        </w:tc>
      </w:tr>
      <w:tr w:rsidR="00F94024" w:rsidRPr="00F94024" w:rsidTr="00254A1D">
        <w:trPr>
          <w:trHeight w:val="458"/>
        </w:trPr>
        <w:tc>
          <w:tcPr>
            <w:tcW w:w="1407"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17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Number</w:t>
            </w:r>
          </w:p>
        </w:tc>
        <w:tc>
          <w:tcPr>
            <w:tcW w:w="4536"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autoSpaceDE w:val="0"/>
              <w:autoSpaceDN w:val="0"/>
              <w:adjustRightInd w:val="0"/>
              <w:spacing w:after="0" w:line="240" w:lineRule="auto"/>
              <w:jc w:val="both"/>
              <w:rPr>
                <w:rFonts w:ascii="Times New Roman" w:hAnsi="Times New Roman" w:cs="Times New Roman"/>
                <w:color w:val="000000"/>
                <w:lang w:val="en-GB"/>
              </w:rPr>
            </w:pPr>
            <w:r w:rsidRPr="00F94024">
              <w:rPr>
                <w:rFonts w:ascii="Times New Roman" w:hAnsi="Times New Roman" w:cs="Times New Roman"/>
                <w:color w:val="000000"/>
                <w:lang w:val="en-GB"/>
              </w:rPr>
              <w:t>Requirements</w:t>
            </w:r>
          </w:p>
        </w:tc>
        <w:tc>
          <w:tcPr>
            <w:tcW w:w="3506"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848"/>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Complied / Not Complied</w:t>
            </w:r>
          </w:p>
        </w:tc>
      </w:tr>
      <w:tr w:rsidR="00F94024" w:rsidRPr="00F94024" w:rsidTr="00254A1D">
        <w:trPr>
          <w:trHeight w:val="458"/>
        </w:trPr>
        <w:tc>
          <w:tcPr>
            <w:tcW w:w="1407"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171"/>
              <w:rPr>
                <w:rFonts w:ascii="Times New Roman" w:eastAsia="Times New Roman" w:hAnsi="Times New Roman" w:cs="Times New Roman"/>
                <w:color w:val="231F20"/>
              </w:rPr>
            </w:pPr>
            <w:r w:rsidRPr="00F94024">
              <w:rPr>
                <w:rFonts w:ascii="Times New Roman" w:eastAsia="Times New Roman" w:hAnsi="Times New Roman" w:cs="Times New Roman"/>
                <w:color w:val="231F20"/>
              </w:rPr>
              <w:t>MR 1</w:t>
            </w:r>
          </w:p>
        </w:tc>
        <w:tc>
          <w:tcPr>
            <w:tcW w:w="4536" w:type="dxa"/>
            <w:tcBorders>
              <w:top w:val="single" w:sz="4" w:space="0" w:color="auto"/>
              <w:left w:val="single" w:sz="4" w:space="0" w:color="auto"/>
              <w:bottom w:val="single" w:sz="4" w:space="0" w:color="auto"/>
              <w:right w:val="single" w:sz="4" w:space="0" w:color="auto"/>
            </w:tcBorders>
          </w:tcPr>
          <w:p w:rsidR="00F94024" w:rsidRPr="00F94024" w:rsidRDefault="00F94024" w:rsidP="005F1E53">
            <w:pPr>
              <w:autoSpaceDE w:val="0"/>
              <w:autoSpaceDN w:val="0"/>
              <w:adjustRightInd w:val="0"/>
              <w:spacing w:after="0" w:line="240" w:lineRule="auto"/>
              <w:jc w:val="both"/>
              <w:rPr>
                <w:rFonts w:ascii="Bookman Old Style" w:hAnsi="Bookman Old Style" w:cs="Times New Roman"/>
                <w:color w:val="231F20"/>
                <w:sz w:val="24"/>
                <w:szCs w:val="24"/>
                <w:lang w:val="en-GB"/>
              </w:rPr>
            </w:pPr>
            <w:r w:rsidRPr="00F94024">
              <w:rPr>
                <w:rFonts w:ascii="Bookman Old Style" w:hAnsi="Bookman Old Style" w:cs="Times New Roman"/>
                <w:color w:val="000000"/>
                <w:lang w:val="en-GB"/>
              </w:rPr>
              <w:t xml:space="preserve">Copy of Certificate of Registration/Incorporation from the Registrar of Companies </w:t>
            </w:r>
          </w:p>
        </w:tc>
        <w:tc>
          <w:tcPr>
            <w:tcW w:w="3506"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848"/>
              <w:rPr>
                <w:rFonts w:ascii="Bookman Old Style" w:eastAsia="Times New Roman" w:hAnsi="Bookman Old Style" w:cs="Times New Roman"/>
                <w:color w:val="231F20"/>
              </w:rPr>
            </w:pPr>
          </w:p>
        </w:tc>
      </w:tr>
      <w:tr w:rsidR="00F94024" w:rsidRPr="00F94024" w:rsidTr="00254A1D">
        <w:trPr>
          <w:trHeight w:val="472"/>
        </w:trPr>
        <w:tc>
          <w:tcPr>
            <w:tcW w:w="1407"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tabs>
                <w:tab w:val="left" w:pos="0"/>
                <w:tab w:val="left" w:pos="171"/>
              </w:tabs>
              <w:autoSpaceDE w:val="0"/>
              <w:autoSpaceDN w:val="0"/>
              <w:spacing w:before="120" w:after="120" w:line="230" w:lineRule="auto"/>
              <w:ind w:right="177"/>
              <w:rPr>
                <w:rFonts w:ascii="Times New Roman" w:eastAsia="Times New Roman" w:hAnsi="Times New Roman" w:cs="Times New Roman"/>
                <w:color w:val="231F20"/>
              </w:rPr>
            </w:pPr>
            <w:r w:rsidRPr="00F94024">
              <w:rPr>
                <w:rFonts w:ascii="Times New Roman" w:eastAsia="Times New Roman" w:hAnsi="Times New Roman" w:cs="Times New Roman"/>
                <w:color w:val="231F20"/>
              </w:rPr>
              <w:t>MR 2</w:t>
            </w:r>
          </w:p>
        </w:tc>
        <w:tc>
          <w:tcPr>
            <w:tcW w:w="4536" w:type="dxa"/>
            <w:tcBorders>
              <w:top w:val="single" w:sz="4" w:space="0" w:color="auto"/>
              <w:left w:val="single" w:sz="4" w:space="0" w:color="auto"/>
              <w:bottom w:val="single" w:sz="4" w:space="0" w:color="auto"/>
              <w:right w:val="single" w:sz="4" w:space="0" w:color="auto"/>
            </w:tcBorders>
          </w:tcPr>
          <w:p w:rsidR="00F94024" w:rsidRPr="00F94024" w:rsidRDefault="00F94024" w:rsidP="005F1E53">
            <w:pPr>
              <w:autoSpaceDE w:val="0"/>
              <w:autoSpaceDN w:val="0"/>
              <w:adjustRightInd w:val="0"/>
              <w:spacing w:after="0" w:line="240" w:lineRule="auto"/>
              <w:jc w:val="both"/>
              <w:rPr>
                <w:rFonts w:ascii="Bookman Old Style" w:hAnsi="Bookman Old Style" w:cs="Times New Roman"/>
                <w:color w:val="231F20"/>
                <w:sz w:val="24"/>
                <w:szCs w:val="24"/>
                <w:lang w:val="en-GB"/>
              </w:rPr>
            </w:pPr>
            <w:r w:rsidRPr="00F94024">
              <w:rPr>
                <w:rFonts w:ascii="Bookman Old Style" w:hAnsi="Bookman Old Style" w:cs="Times New Roman"/>
                <w:color w:val="000000"/>
                <w:lang w:val="en-GB"/>
              </w:rPr>
              <w:t xml:space="preserve">Valid Tax Compliance Certificate from Kenya Revenue Authority </w:t>
            </w:r>
          </w:p>
        </w:tc>
        <w:tc>
          <w:tcPr>
            <w:tcW w:w="3506"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848"/>
              <w:rPr>
                <w:rFonts w:ascii="Bookman Old Style" w:eastAsia="Times New Roman" w:hAnsi="Bookman Old Style" w:cs="Times New Roman"/>
                <w:color w:val="231F20"/>
              </w:rPr>
            </w:pPr>
          </w:p>
        </w:tc>
      </w:tr>
      <w:tr w:rsidR="005F1E53" w:rsidRPr="00F94024" w:rsidTr="00254A1D">
        <w:trPr>
          <w:trHeight w:val="472"/>
        </w:trPr>
        <w:tc>
          <w:tcPr>
            <w:tcW w:w="1407" w:type="dxa"/>
            <w:tcBorders>
              <w:top w:val="single" w:sz="4" w:space="0" w:color="auto"/>
              <w:left w:val="single" w:sz="4" w:space="0" w:color="auto"/>
              <w:bottom w:val="single" w:sz="4" w:space="0" w:color="auto"/>
              <w:right w:val="single" w:sz="4" w:space="0" w:color="auto"/>
            </w:tcBorders>
          </w:tcPr>
          <w:p w:rsidR="005F1E53" w:rsidRPr="00F94024" w:rsidRDefault="005F1E53" w:rsidP="00F94024">
            <w:pPr>
              <w:widowControl w:val="0"/>
              <w:tabs>
                <w:tab w:val="left" w:pos="0"/>
                <w:tab w:val="left" w:pos="171"/>
              </w:tabs>
              <w:autoSpaceDE w:val="0"/>
              <w:autoSpaceDN w:val="0"/>
              <w:spacing w:before="120" w:after="120" w:line="230" w:lineRule="auto"/>
              <w:ind w:right="177"/>
              <w:rPr>
                <w:rFonts w:ascii="Times New Roman" w:eastAsia="Times New Roman" w:hAnsi="Times New Roman" w:cs="Times New Roman"/>
                <w:color w:val="231F20"/>
              </w:rPr>
            </w:pPr>
            <w:r>
              <w:rPr>
                <w:rFonts w:ascii="Times New Roman" w:eastAsia="Times New Roman" w:hAnsi="Times New Roman" w:cs="Times New Roman"/>
                <w:color w:val="231F20"/>
              </w:rPr>
              <w:t>MR3</w:t>
            </w:r>
          </w:p>
        </w:tc>
        <w:tc>
          <w:tcPr>
            <w:tcW w:w="4536" w:type="dxa"/>
            <w:tcBorders>
              <w:top w:val="single" w:sz="4" w:space="0" w:color="auto"/>
              <w:left w:val="single" w:sz="4" w:space="0" w:color="auto"/>
              <w:bottom w:val="single" w:sz="4" w:space="0" w:color="auto"/>
              <w:right w:val="single" w:sz="4" w:space="0" w:color="auto"/>
            </w:tcBorders>
          </w:tcPr>
          <w:p w:rsidR="005F1E53" w:rsidRPr="00F94024" w:rsidRDefault="005F1E53" w:rsidP="005F1E53">
            <w:pPr>
              <w:autoSpaceDE w:val="0"/>
              <w:autoSpaceDN w:val="0"/>
              <w:adjustRightInd w:val="0"/>
              <w:spacing w:after="0" w:line="240" w:lineRule="auto"/>
              <w:jc w:val="both"/>
              <w:rPr>
                <w:rFonts w:ascii="Bookman Old Style" w:hAnsi="Bookman Old Style" w:cs="Times New Roman"/>
                <w:color w:val="000000"/>
                <w:lang w:val="en-GB"/>
              </w:rPr>
            </w:pPr>
            <w:r>
              <w:rPr>
                <w:rFonts w:ascii="Bookman Old Style" w:hAnsi="Bookman Old Style" w:cs="Times New Roman"/>
                <w:color w:val="000000"/>
                <w:lang w:val="en-GB"/>
              </w:rPr>
              <w:t>Must submit Duly Filled, Dated and stamped price schedule signed by an Authorized person</w:t>
            </w:r>
          </w:p>
        </w:tc>
        <w:tc>
          <w:tcPr>
            <w:tcW w:w="3506" w:type="dxa"/>
            <w:tcBorders>
              <w:top w:val="single" w:sz="4" w:space="0" w:color="auto"/>
              <w:left w:val="single" w:sz="4" w:space="0" w:color="auto"/>
              <w:bottom w:val="single" w:sz="4" w:space="0" w:color="auto"/>
              <w:right w:val="single" w:sz="4" w:space="0" w:color="auto"/>
            </w:tcBorders>
          </w:tcPr>
          <w:p w:rsidR="005F1E53" w:rsidRPr="00F94024" w:rsidRDefault="005F1E53" w:rsidP="00F94024">
            <w:pPr>
              <w:widowControl w:val="0"/>
              <w:autoSpaceDE w:val="0"/>
              <w:autoSpaceDN w:val="0"/>
              <w:spacing w:before="120" w:after="120" w:line="230" w:lineRule="auto"/>
              <w:ind w:right="848"/>
              <w:rPr>
                <w:rFonts w:ascii="Bookman Old Style" w:eastAsia="Times New Roman" w:hAnsi="Bookman Old Style" w:cs="Times New Roman"/>
                <w:color w:val="231F20"/>
              </w:rPr>
            </w:pPr>
          </w:p>
        </w:tc>
      </w:tr>
      <w:tr w:rsidR="00F94024" w:rsidRPr="00F94024" w:rsidTr="00254A1D">
        <w:trPr>
          <w:trHeight w:val="458"/>
        </w:trPr>
        <w:tc>
          <w:tcPr>
            <w:tcW w:w="1407" w:type="dxa"/>
            <w:tcBorders>
              <w:top w:val="single" w:sz="4" w:space="0" w:color="auto"/>
              <w:left w:val="single" w:sz="4" w:space="0" w:color="auto"/>
              <w:bottom w:val="single" w:sz="4" w:space="0" w:color="auto"/>
              <w:right w:val="single" w:sz="4" w:space="0" w:color="auto"/>
            </w:tcBorders>
          </w:tcPr>
          <w:p w:rsidR="00F94024" w:rsidRPr="00F94024" w:rsidRDefault="005F1E53" w:rsidP="00F94024">
            <w:pPr>
              <w:widowControl w:val="0"/>
              <w:autoSpaceDE w:val="0"/>
              <w:autoSpaceDN w:val="0"/>
              <w:spacing w:before="120" w:after="120" w:line="230" w:lineRule="auto"/>
              <w:ind w:right="320"/>
              <w:rPr>
                <w:rFonts w:ascii="Times New Roman" w:eastAsia="Times New Roman" w:hAnsi="Times New Roman" w:cs="Times New Roman"/>
                <w:color w:val="231F20"/>
              </w:rPr>
            </w:pPr>
            <w:r>
              <w:rPr>
                <w:rFonts w:ascii="Times New Roman" w:eastAsia="Times New Roman" w:hAnsi="Times New Roman" w:cs="Times New Roman"/>
                <w:color w:val="231F20"/>
              </w:rPr>
              <w:t>MR 4</w:t>
            </w:r>
          </w:p>
        </w:tc>
        <w:tc>
          <w:tcPr>
            <w:tcW w:w="4536" w:type="dxa"/>
            <w:tcBorders>
              <w:top w:val="single" w:sz="4" w:space="0" w:color="auto"/>
              <w:left w:val="single" w:sz="4" w:space="0" w:color="auto"/>
              <w:bottom w:val="single" w:sz="4" w:space="0" w:color="auto"/>
              <w:right w:val="single" w:sz="4" w:space="0" w:color="auto"/>
            </w:tcBorders>
          </w:tcPr>
          <w:p w:rsidR="00F94024" w:rsidRPr="00F94024" w:rsidRDefault="005F1E53" w:rsidP="005F1E53">
            <w:pPr>
              <w:autoSpaceDE w:val="0"/>
              <w:autoSpaceDN w:val="0"/>
              <w:adjustRightInd w:val="0"/>
              <w:spacing w:after="0" w:line="240" w:lineRule="auto"/>
              <w:jc w:val="both"/>
              <w:rPr>
                <w:rFonts w:ascii="Bookman Old Style" w:hAnsi="Bookman Old Style" w:cs="Times New Roman"/>
                <w:color w:val="231F20"/>
                <w:sz w:val="24"/>
                <w:szCs w:val="24"/>
                <w:lang w:val="en-GB"/>
              </w:rPr>
            </w:pPr>
            <w:r>
              <w:rPr>
                <w:rFonts w:ascii="Bookman Old Style" w:hAnsi="Bookman Old Style" w:cs="Times New Roman"/>
                <w:color w:val="000000"/>
                <w:lang w:val="en-GB"/>
              </w:rPr>
              <w:t>Must submit a valid copy of CR12 for Limited Company (not more than 6 months old)</w:t>
            </w:r>
            <w:r w:rsidR="00F94024" w:rsidRPr="00F94024">
              <w:rPr>
                <w:rFonts w:ascii="Bookman Old Style" w:hAnsi="Bookman Old Style" w:cs="Times New Roman"/>
                <w:color w:val="000000"/>
                <w:lang w:val="en-GB"/>
              </w:rPr>
              <w:t xml:space="preserve"> </w:t>
            </w:r>
          </w:p>
        </w:tc>
        <w:tc>
          <w:tcPr>
            <w:tcW w:w="3506"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848"/>
              <w:rPr>
                <w:rFonts w:ascii="Bookman Old Style" w:eastAsia="Times New Roman" w:hAnsi="Bookman Old Style" w:cs="Times New Roman"/>
                <w:color w:val="231F20"/>
              </w:rPr>
            </w:pPr>
          </w:p>
        </w:tc>
      </w:tr>
      <w:tr w:rsidR="00F94024" w:rsidRPr="00F94024" w:rsidTr="00254A1D">
        <w:trPr>
          <w:trHeight w:val="458"/>
        </w:trPr>
        <w:tc>
          <w:tcPr>
            <w:tcW w:w="1407" w:type="dxa"/>
            <w:tcBorders>
              <w:top w:val="single" w:sz="4" w:space="0" w:color="auto"/>
              <w:left w:val="single" w:sz="4" w:space="0" w:color="auto"/>
              <w:bottom w:val="single" w:sz="4" w:space="0" w:color="auto"/>
              <w:right w:val="single" w:sz="4" w:space="0" w:color="auto"/>
            </w:tcBorders>
          </w:tcPr>
          <w:p w:rsidR="00F94024" w:rsidRPr="00F94024" w:rsidRDefault="005F1E53" w:rsidP="00F94024">
            <w:pPr>
              <w:widowControl w:val="0"/>
              <w:autoSpaceDE w:val="0"/>
              <w:autoSpaceDN w:val="0"/>
              <w:spacing w:before="120" w:after="120" w:line="230" w:lineRule="auto"/>
              <w:ind w:right="603"/>
              <w:rPr>
                <w:rFonts w:ascii="Times New Roman" w:eastAsia="Times New Roman" w:hAnsi="Times New Roman" w:cs="Times New Roman"/>
                <w:color w:val="231F20"/>
              </w:rPr>
            </w:pPr>
            <w:r>
              <w:rPr>
                <w:rFonts w:ascii="Times New Roman" w:eastAsia="Times New Roman" w:hAnsi="Times New Roman" w:cs="Times New Roman"/>
                <w:color w:val="231F20"/>
              </w:rPr>
              <w:t>MR 5</w:t>
            </w:r>
          </w:p>
        </w:tc>
        <w:tc>
          <w:tcPr>
            <w:tcW w:w="4536" w:type="dxa"/>
            <w:tcBorders>
              <w:top w:val="single" w:sz="4" w:space="0" w:color="auto"/>
              <w:left w:val="single" w:sz="4" w:space="0" w:color="auto"/>
              <w:bottom w:val="single" w:sz="4" w:space="0" w:color="auto"/>
              <w:right w:val="single" w:sz="4" w:space="0" w:color="auto"/>
            </w:tcBorders>
          </w:tcPr>
          <w:p w:rsidR="00F94024" w:rsidRPr="00F94024" w:rsidRDefault="00B95AA6" w:rsidP="00F94024">
            <w:pPr>
              <w:autoSpaceDE w:val="0"/>
              <w:autoSpaceDN w:val="0"/>
              <w:adjustRightInd w:val="0"/>
              <w:spacing w:after="0" w:line="240" w:lineRule="auto"/>
              <w:rPr>
                <w:rFonts w:ascii="Bookman Old Style" w:hAnsi="Bookman Old Style" w:cs="Times New Roman"/>
                <w:color w:val="231F20"/>
                <w:sz w:val="24"/>
                <w:szCs w:val="24"/>
                <w:lang w:val="en-GB"/>
              </w:rPr>
            </w:pPr>
            <w:r>
              <w:rPr>
                <w:rFonts w:ascii="Bookman Old Style" w:hAnsi="Bookman Old Style" w:cs="Times New Roman"/>
                <w:color w:val="000000"/>
                <w:lang w:val="en-GB"/>
              </w:rPr>
              <w:t xml:space="preserve">Dully filled, dated, stamped and signed Form of Tender in the letter head of the tenderer. The form tender shall include: 1. Confidential Business Questionnaire, 11. Certificate of Independent Tender Determination, iii. Self- Declaration </w:t>
            </w:r>
            <w:r>
              <w:rPr>
                <w:rFonts w:ascii="Bookman Old Style" w:hAnsi="Bookman Old Style" w:cs="Times New Roman"/>
                <w:color w:val="000000"/>
                <w:lang w:val="en-GB"/>
              </w:rPr>
              <w:lastRenderedPageBreak/>
              <w:t>Forms (SD1, SD2 and Declaration and Commitment to the Code of Ethics) in the format provided.</w:t>
            </w:r>
            <w:r w:rsidRPr="00F94024">
              <w:rPr>
                <w:rFonts w:ascii="Bookman Old Style" w:hAnsi="Bookman Old Style" w:cs="Times New Roman"/>
                <w:color w:val="000000"/>
                <w:lang w:val="en-GB"/>
              </w:rPr>
              <w:t xml:space="preserve"> Fill</w:t>
            </w:r>
            <w:r w:rsidR="00F94024" w:rsidRPr="00F94024">
              <w:rPr>
                <w:rFonts w:ascii="Bookman Old Style" w:hAnsi="Bookman Old Style" w:cs="Times New Roman"/>
                <w:color w:val="000000"/>
                <w:lang w:val="en-GB"/>
              </w:rPr>
              <w:t xml:space="preserve"> the Form of Tender in the format provided in the tender document </w:t>
            </w:r>
          </w:p>
        </w:tc>
        <w:tc>
          <w:tcPr>
            <w:tcW w:w="3506"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848"/>
              <w:rPr>
                <w:rFonts w:ascii="Bookman Old Style" w:eastAsia="Times New Roman" w:hAnsi="Bookman Old Style" w:cs="Times New Roman"/>
                <w:color w:val="231F20"/>
              </w:rPr>
            </w:pPr>
          </w:p>
        </w:tc>
      </w:tr>
      <w:tr w:rsidR="00B3043C" w:rsidRPr="00F94024" w:rsidTr="00254A1D">
        <w:trPr>
          <w:trHeight w:val="458"/>
        </w:trPr>
        <w:tc>
          <w:tcPr>
            <w:tcW w:w="1407" w:type="dxa"/>
            <w:tcBorders>
              <w:top w:val="single" w:sz="4" w:space="0" w:color="auto"/>
              <w:left w:val="single" w:sz="4" w:space="0" w:color="auto"/>
              <w:bottom w:val="single" w:sz="4" w:space="0" w:color="auto"/>
              <w:right w:val="single" w:sz="4" w:space="0" w:color="auto"/>
            </w:tcBorders>
          </w:tcPr>
          <w:p w:rsidR="00B3043C" w:rsidRPr="00F94024" w:rsidRDefault="005F1E53" w:rsidP="00F94024">
            <w:pPr>
              <w:widowControl w:val="0"/>
              <w:autoSpaceDE w:val="0"/>
              <w:autoSpaceDN w:val="0"/>
              <w:spacing w:before="120" w:after="120" w:line="230" w:lineRule="auto"/>
              <w:ind w:right="603"/>
              <w:rPr>
                <w:rFonts w:ascii="Times New Roman" w:eastAsia="Times New Roman" w:hAnsi="Times New Roman" w:cs="Times New Roman"/>
                <w:color w:val="231F20"/>
              </w:rPr>
            </w:pPr>
            <w:r>
              <w:rPr>
                <w:rFonts w:ascii="Times New Roman" w:eastAsia="Times New Roman" w:hAnsi="Times New Roman" w:cs="Times New Roman"/>
                <w:color w:val="231F20"/>
              </w:rPr>
              <w:lastRenderedPageBreak/>
              <w:t>MR6</w:t>
            </w:r>
          </w:p>
        </w:tc>
        <w:tc>
          <w:tcPr>
            <w:tcW w:w="4536" w:type="dxa"/>
            <w:tcBorders>
              <w:top w:val="single" w:sz="4" w:space="0" w:color="auto"/>
              <w:left w:val="single" w:sz="4" w:space="0" w:color="auto"/>
              <w:bottom w:val="single" w:sz="4" w:space="0" w:color="auto"/>
              <w:right w:val="single" w:sz="4" w:space="0" w:color="auto"/>
            </w:tcBorders>
            <w:vAlign w:val="center"/>
          </w:tcPr>
          <w:p w:rsidR="00B3043C" w:rsidRPr="00F94024" w:rsidRDefault="00B3043C" w:rsidP="00F94024">
            <w:pPr>
              <w:autoSpaceDE w:val="0"/>
              <w:autoSpaceDN w:val="0"/>
              <w:adjustRightInd w:val="0"/>
              <w:spacing w:after="0" w:line="240" w:lineRule="auto"/>
              <w:rPr>
                <w:rFonts w:ascii="Bookman Old Style" w:hAnsi="Bookman Old Style" w:cs="Calibri"/>
                <w:color w:val="231F20"/>
                <w:sz w:val="24"/>
                <w:szCs w:val="24"/>
                <w:lang w:val="en-GB"/>
              </w:rPr>
            </w:pPr>
            <w:r>
              <w:rPr>
                <w:rFonts w:ascii="Bookman Old Style" w:hAnsi="Bookman Old Style" w:cs="Calibri"/>
                <w:color w:val="231F20"/>
                <w:sz w:val="24"/>
                <w:szCs w:val="24"/>
                <w:lang w:val="en-GB"/>
              </w:rPr>
              <w:t>MUST submit tender security of Kes. 60,000.00. hard copy to be submitted in the tender box and soft submitted in IFMIS</w:t>
            </w:r>
          </w:p>
        </w:tc>
        <w:tc>
          <w:tcPr>
            <w:tcW w:w="3506" w:type="dxa"/>
            <w:tcBorders>
              <w:top w:val="single" w:sz="4" w:space="0" w:color="auto"/>
              <w:left w:val="single" w:sz="4" w:space="0" w:color="auto"/>
              <w:bottom w:val="single" w:sz="4" w:space="0" w:color="auto"/>
              <w:right w:val="single" w:sz="4" w:space="0" w:color="auto"/>
            </w:tcBorders>
          </w:tcPr>
          <w:p w:rsidR="00B3043C" w:rsidRPr="00F94024" w:rsidRDefault="00B3043C" w:rsidP="00F94024">
            <w:pPr>
              <w:widowControl w:val="0"/>
              <w:autoSpaceDE w:val="0"/>
              <w:autoSpaceDN w:val="0"/>
              <w:spacing w:before="120" w:after="120" w:line="230" w:lineRule="auto"/>
              <w:ind w:right="848"/>
              <w:rPr>
                <w:rFonts w:ascii="Bookman Old Style" w:eastAsia="Times New Roman" w:hAnsi="Bookman Old Style" w:cs="Times New Roman"/>
                <w:color w:val="231F20"/>
              </w:rPr>
            </w:pPr>
          </w:p>
        </w:tc>
      </w:tr>
      <w:tr w:rsidR="00F94024" w:rsidRPr="00F94024" w:rsidTr="00254A1D">
        <w:trPr>
          <w:trHeight w:val="458"/>
        </w:trPr>
        <w:tc>
          <w:tcPr>
            <w:tcW w:w="9449" w:type="dxa"/>
            <w:gridSpan w:val="3"/>
            <w:tcBorders>
              <w:top w:val="single" w:sz="4" w:space="0" w:color="auto"/>
              <w:left w:val="single" w:sz="4" w:space="0" w:color="auto"/>
              <w:bottom w:val="single" w:sz="4" w:space="0" w:color="auto"/>
              <w:right w:val="single" w:sz="4" w:space="0" w:color="auto"/>
            </w:tcBorders>
            <w:vAlign w:val="center"/>
          </w:tcPr>
          <w:p w:rsidR="00F94024" w:rsidRPr="00F94024" w:rsidRDefault="00F94024" w:rsidP="00F94024">
            <w:pPr>
              <w:autoSpaceDE w:val="0"/>
              <w:autoSpaceDN w:val="0"/>
              <w:adjustRightInd w:val="0"/>
              <w:spacing w:after="0" w:line="240" w:lineRule="auto"/>
              <w:jc w:val="center"/>
              <w:rPr>
                <w:rFonts w:ascii="Times New Roman" w:hAnsi="Times New Roman" w:cs="Times New Roman"/>
                <w:color w:val="231F20"/>
                <w:sz w:val="24"/>
                <w:szCs w:val="24"/>
                <w:lang w:val="en-GB"/>
              </w:rPr>
            </w:pPr>
            <w:r w:rsidRPr="00F94024">
              <w:rPr>
                <w:rFonts w:ascii="Times New Roman" w:hAnsi="Times New Roman" w:cs="Times New Roman"/>
                <w:b/>
                <w:bCs/>
                <w:color w:val="000000"/>
                <w:lang w:val="en-GB"/>
              </w:rPr>
              <w:t>Tenderers must submit evidence of each item</w:t>
            </w:r>
          </w:p>
        </w:tc>
      </w:tr>
    </w:tbl>
    <w:p w:rsidR="00F94024" w:rsidRPr="00F94024" w:rsidRDefault="00F94024" w:rsidP="009939A9">
      <w:pPr>
        <w:tabs>
          <w:tab w:val="left" w:pos="1920"/>
        </w:tabs>
        <w:autoSpaceDE w:val="0"/>
        <w:autoSpaceDN w:val="0"/>
        <w:adjustRightInd w:val="0"/>
        <w:spacing w:after="0" w:line="240" w:lineRule="auto"/>
        <w:rPr>
          <w:rFonts w:ascii="Bookman Old Style" w:hAnsi="Bookman Old Style" w:cs="Bookman Old Style"/>
          <w:b/>
          <w:bCs/>
          <w:color w:val="000000"/>
          <w:lang w:val="en-GB"/>
        </w:rPr>
      </w:pPr>
    </w:p>
    <w:p w:rsidR="00F94024" w:rsidRPr="00F94024" w:rsidRDefault="00F94024" w:rsidP="00F94024">
      <w:pPr>
        <w:widowControl w:val="0"/>
        <w:autoSpaceDE w:val="0"/>
        <w:autoSpaceDN w:val="0"/>
        <w:spacing w:before="249" w:after="0" w:line="230" w:lineRule="auto"/>
        <w:ind w:left="1276" w:right="848" w:firstLine="1"/>
        <w:jc w:val="both"/>
        <w:rPr>
          <w:rFonts w:ascii="Times New Roman" w:eastAsia="Times New Roman" w:hAnsi="Times New Roman" w:cs="Times New Roman"/>
          <w:b/>
          <w:bCs/>
        </w:rPr>
      </w:pPr>
      <w:r w:rsidRPr="00F94024">
        <w:rPr>
          <w:rFonts w:ascii="Times New Roman" w:eastAsia="Times New Roman" w:hAnsi="Times New Roman" w:cs="Times New Roman"/>
          <w:b/>
          <w:bCs/>
        </w:rPr>
        <w:t>TECHNICAL EVALUATION CRITERIA</w:t>
      </w:r>
    </w:p>
    <w:tbl>
      <w:tblPr>
        <w:tblW w:w="9531" w:type="dxa"/>
        <w:tblInd w:w="1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
        <w:gridCol w:w="7194"/>
        <w:gridCol w:w="1701"/>
      </w:tblGrid>
      <w:tr w:rsidR="00F94024" w:rsidRPr="00F94024" w:rsidTr="005D7475">
        <w:trPr>
          <w:trHeight w:val="511"/>
        </w:trPr>
        <w:tc>
          <w:tcPr>
            <w:tcW w:w="636" w:type="dxa"/>
            <w:tcBorders>
              <w:bottom w:val="single" w:sz="4" w:space="0" w:color="auto"/>
            </w:tcBorders>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Calibri" w:hAnsi="Bookman Old Style" w:cs="Times New Roman"/>
                <w:b/>
                <w:bCs/>
                <w:color w:val="000000"/>
              </w:rPr>
              <w:t xml:space="preserve">NO. </w:t>
            </w:r>
          </w:p>
        </w:tc>
        <w:tc>
          <w:tcPr>
            <w:tcW w:w="7194" w:type="dxa"/>
            <w:tcBorders>
              <w:bottom w:val="single" w:sz="4" w:space="0" w:color="auto"/>
            </w:tcBorders>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Calibri" w:hAnsi="Bookman Old Style" w:cs="Times New Roman"/>
                <w:b/>
                <w:bCs/>
                <w:color w:val="000000"/>
              </w:rPr>
              <w:t xml:space="preserve">PARAMETERS </w:t>
            </w:r>
          </w:p>
        </w:tc>
        <w:tc>
          <w:tcPr>
            <w:tcW w:w="1701" w:type="dxa"/>
            <w:tcBorders>
              <w:bottom w:val="single" w:sz="4" w:space="0" w:color="auto"/>
            </w:tcBorders>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Calibri" w:hAnsi="Bookman Old Style" w:cs="Times New Roman"/>
                <w:b/>
                <w:bCs/>
                <w:color w:val="000000"/>
              </w:rPr>
              <w:t xml:space="preserve">MAXIMUM SCORES </w:t>
            </w:r>
          </w:p>
        </w:tc>
      </w:tr>
      <w:tr w:rsidR="00F94024" w:rsidRPr="00F94024" w:rsidTr="005D7475">
        <w:trPr>
          <w:trHeight w:val="247"/>
        </w:trPr>
        <w:tc>
          <w:tcPr>
            <w:tcW w:w="636" w:type="dxa"/>
            <w:shd w:val="clear" w:color="auto" w:fill="4472C4" w:themeFill="accent5"/>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b/>
                <w:bCs/>
              </w:rPr>
            </w:pPr>
            <w:r w:rsidRPr="00F94024">
              <w:rPr>
                <w:rFonts w:ascii="Bookman Old Style" w:eastAsia="Calibri" w:hAnsi="Bookman Old Style" w:cs="Times New Roman"/>
                <w:b/>
                <w:bCs/>
                <w:color w:val="F2F2F2"/>
              </w:rPr>
              <w:t>1</w:t>
            </w:r>
          </w:p>
        </w:tc>
        <w:tc>
          <w:tcPr>
            <w:tcW w:w="7194" w:type="dxa"/>
            <w:shd w:val="clear" w:color="auto" w:fill="4472C4" w:themeFill="accent5"/>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b/>
                <w:bCs/>
                <w:color w:val="F2F2F2"/>
              </w:rPr>
            </w:pPr>
            <w:r w:rsidRPr="00F94024">
              <w:rPr>
                <w:rFonts w:ascii="Bookman Old Style" w:eastAsia="Calibri" w:hAnsi="Bookman Old Style" w:cs="Times New Roman"/>
                <w:color w:val="F2F2F2"/>
                <w:lang w:val="en-GB"/>
              </w:rPr>
              <w:t>RELEVANT EXPERIENCE</w:t>
            </w:r>
          </w:p>
        </w:tc>
        <w:tc>
          <w:tcPr>
            <w:tcW w:w="1701" w:type="dxa"/>
            <w:shd w:val="clear" w:color="auto" w:fill="4472C4" w:themeFill="accent5"/>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b/>
                <w:bCs/>
                <w:color w:val="F2F2F2"/>
              </w:rPr>
            </w:pPr>
          </w:p>
        </w:tc>
      </w:tr>
      <w:tr w:rsidR="00F94024" w:rsidRPr="00F94024" w:rsidTr="00F94024">
        <w:trPr>
          <w:trHeight w:val="829"/>
        </w:trPr>
        <w:tc>
          <w:tcPr>
            <w:tcW w:w="636" w:type="dxa"/>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b/>
                <w:bCs/>
              </w:rPr>
            </w:pPr>
            <w:r w:rsidRPr="00F94024">
              <w:rPr>
                <w:rFonts w:ascii="Bookman Old Style" w:eastAsia="Calibri" w:hAnsi="Bookman Old Style" w:cs="Times New Roman"/>
                <w:b/>
                <w:bCs/>
              </w:rPr>
              <w:t>i</w:t>
            </w:r>
          </w:p>
        </w:tc>
        <w:tc>
          <w:tcPr>
            <w:tcW w:w="7194" w:type="dxa"/>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lang w:val="en-GB"/>
              </w:rPr>
            </w:pPr>
            <w:r w:rsidRPr="00F94024">
              <w:rPr>
                <w:rFonts w:ascii="Bookman Old Style" w:eastAsia="Calibri" w:hAnsi="Bookman Old Style" w:cs="Times New Roman"/>
                <w:lang w:val="en-GB"/>
              </w:rPr>
              <w:t xml:space="preserve">Five (5) years and above ( from the day of registration) -10 marks </w:t>
            </w:r>
          </w:p>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lang w:val="en-GB"/>
              </w:rPr>
            </w:pPr>
            <w:r w:rsidRPr="00F94024">
              <w:rPr>
                <w:rFonts w:ascii="Bookman Old Style" w:eastAsia="Calibri" w:hAnsi="Bookman Old Style" w:cs="Times New Roman"/>
                <w:lang w:val="en-GB"/>
              </w:rPr>
              <w:t xml:space="preserve">Below five years </w:t>
            </w:r>
          </w:p>
          <w:p w:rsidR="00F94024" w:rsidRPr="00F94024" w:rsidRDefault="00335873" w:rsidP="00335873">
            <w:pPr>
              <w:widowControl w:val="0"/>
              <w:autoSpaceDE w:val="0"/>
              <w:autoSpaceDN w:val="0"/>
              <w:adjustRightInd w:val="0"/>
              <w:spacing w:after="0" w:line="240" w:lineRule="auto"/>
              <w:rPr>
                <w:rFonts w:ascii="Bookman Old Style" w:eastAsia="Calibri" w:hAnsi="Bookman Old Style" w:cs="Times New Roman"/>
                <w:lang w:val="en-GB"/>
              </w:rPr>
            </w:pPr>
            <w:r>
              <w:rPr>
                <w:rFonts w:ascii="Bookman Old Style" w:eastAsia="Calibri" w:hAnsi="Bookman Old Style" w:cs="Times New Roman"/>
                <w:lang w:val="en-GB"/>
              </w:rPr>
              <w:t>Two</w:t>
            </w:r>
            <w:r w:rsidR="00F94024" w:rsidRPr="00F94024">
              <w:rPr>
                <w:rFonts w:ascii="Bookman Old Style" w:eastAsia="Calibri" w:hAnsi="Bookman Old Style" w:cs="Times New Roman"/>
                <w:lang w:val="en-GB"/>
              </w:rPr>
              <w:t xml:space="preserve"> Mark for each number of years </w:t>
            </w:r>
          </w:p>
        </w:tc>
        <w:tc>
          <w:tcPr>
            <w:tcW w:w="1701" w:type="dxa"/>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bCs/>
              </w:rPr>
            </w:pPr>
            <w:r w:rsidRPr="00F94024">
              <w:rPr>
                <w:rFonts w:ascii="Bookman Old Style" w:eastAsia="Calibri" w:hAnsi="Bookman Old Style" w:cs="Times New Roman"/>
                <w:bCs/>
              </w:rPr>
              <w:t>10</w:t>
            </w:r>
          </w:p>
        </w:tc>
      </w:tr>
      <w:tr w:rsidR="00F94024" w:rsidRPr="00F94024" w:rsidTr="005D7475">
        <w:trPr>
          <w:trHeight w:val="1621"/>
        </w:trPr>
        <w:tc>
          <w:tcPr>
            <w:tcW w:w="636" w:type="dxa"/>
            <w:tcBorders>
              <w:bottom w:val="single" w:sz="4" w:space="0" w:color="auto"/>
            </w:tcBorders>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Calibri" w:hAnsi="Bookman Old Style" w:cs="Times New Roman"/>
                <w:color w:val="000000"/>
              </w:rPr>
              <w:t>ii</w:t>
            </w:r>
          </w:p>
        </w:tc>
        <w:tc>
          <w:tcPr>
            <w:tcW w:w="7194" w:type="dxa"/>
            <w:tcBorders>
              <w:bottom w:val="single" w:sz="4" w:space="0" w:color="auto"/>
            </w:tcBorders>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Times New Roman" w:hAnsi="Bookman Old Style" w:cs="Times New Roman"/>
              </w:rPr>
            </w:pPr>
            <w:r w:rsidRPr="00F94024">
              <w:rPr>
                <w:rFonts w:ascii="Bookman Old Style" w:eastAsia="Times New Roman" w:hAnsi="Bookman Old Style" w:cs="Times New Roman"/>
              </w:rPr>
              <w:t>Provide a list of clients and references</w:t>
            </w:r>
            <w:r w:rsidR="00335873">
              <w:rPr>
                <w:rFonts w:ascii="Bookman Old Style" w:eastAsia="Times New Roman" w:hAnsi="Bookman Old Style" w:cs="Times New Roman"/>
              </w:rPr>
              <w:t xml:space="preserve"> or contracts or POs</w:t>
            </w:r>
            <w:r w:rsidRPr="00F94024">
              <w:rPr>
                <w:rFonts w:ascii="Bookman Old Style" w:eastAsia="Times New Roman" w:hAnsi="Bookman Old Style" w:cs="Times New Roman"/>
              </w:rPr>
              <w:t xml:space="preserve"> </w:t>
            </w:r>
            <w:r w:rsidR="005D7475">
              <w:rPr>
                <w:rFonts w:ascii="Bookman Old Style" w:eastAsia="Times New Roman" w:hAnsi="Bookman Old Style" w:cs="Times New Roman"/>
              </w:rPr>
              <w:t xml:space="preserve">or letters of completion </w:t>
            </w:r>
            <w:r w:rsidRPr="00F94024">
              <w:rPr>
                <w:rFonts w:ascii="Bookman Old Style" w:eastAsia="Times New Roman" w:hAnsi="Bookman Old Style" w:cs="Times New Roman"/>
              </w:rPr>
              <w:t xml:space="preserve">to which the company has done similar </w:t>
            </w:r>
            <w:r w:rsidR="00335873">
              <w:rPr>
                <w:rFonts w:ascii="Bookman Old Style" w:eastAsia="Times New Roman" w:hAnsi="Bookman Old Style" w:cs="Times New Roman"/>
              </w:rPr>
              <w:t>servicing, Repairs and Maintenance support in the last 5</w:t>
            </w:r>
            <w:r w:rsidRPr="00F94024">
              <w:rPr>
                <w:rFonts w:ascii="Bookman Old Style" w:eastAsia="Times New Roman" w:hAnsi="Bookman Old Style" w:cs="Times New Roman"/>
              </w:rPr>
              <w:t xml:space="preserve"> years.</w:t>
            </w:r>
          </w:p>
          <w:p w:rsidR="00F94024" w:rsidRPr="00F94024" w:rsidRDefault="00335873" w:rsidP="00F94024">
            <w:pPr>
              <w:widowControl w:val="0"/>
              <w:autoSpaceDE w:val="0"/>
              <w:autoSpaceDN w:val="0"/>
              <w:adjustRightInd w:val="0"/>
              <w:spacing w:after="0" w:line="240" w:lineRule="auto"/>
              <w:rPr>
                <w:rFonts w:ascii="Bookman Old Style" w:eastAsia="Times New Roman" w:hAnsi="Bookman Old Style" w:cs="Times New Roman"/>
              </w:rPr>
            </w:pPr>
            <w:r>
              <w:rPr>
                <w:rFonts w:ascii="Bookman Old Style" w:eastAsia="Times New Roman" w:hAnsi="Bookman Old Style" w:cs="Times New Roman"/>
              </w:rPr>
              <w:t>3</w:t>
            </w:r>
            <w:r w:rsidR="00F94024" w:rsidRPr="00F94024">
              <w:rPr>
                <w:rFonts w:ascii="Bookman Old Style" w:eastAsia="Times New Roman" w:hAnsi="Bookman Old Style" w:cs="Times New Roman"/>
              </w:rPr>
              <w:t xml:space="preserve"> or m</w:t>
            </w:r>
            <w:r w:rsidR="009939A9">
              <w:rPr>
                <w:rFonts w:ascii="Bookman Old Style" w:eastAsia="Times New Roman" w:hAnsi="Bookman Old Style" w:cs="Times New Roman"/>
              </w:rPr>
              <w:t>ore Clients with references – 15</w:t>
            </w:r>
            <w:r w:rsidR="00F94024" w:rsidRPr="00F94024">
              <w:rPr>
                <w:rFonts w:ascii="Bookman Old Style" w:eastAsia="Times New Roman" w:hAnsi="Bookman Old Style" w:cs="Times New Roman"/>
              </w:rPr>
              <w:t xml:space="preserve"> marks</w:t>
            </w:r>
          </w:p>
          <w:p w:rsidR="00F94024" w:rsidRPr="00F94024" w:rsidRDefault="00F94024" w:rsidP="00F94024">
            <w:pPr>
              <w:widowControl w:val="0"/>
              <w:autoSpaceDE w:val="0"/>
              <w:autoSpaceDN w:val="0"/>
              <w:adjustRightInd w:val="0"/>
              <w:spacing w:after="0" w:line="240" w:lineRule="auto"/>
              <w:rPr>
                <w:rFonts w:ascii="Bookman Old Style" w:eastAsia="Times New Roman" w:hAnsi="Bookman Old Style" w:cs="Times New Roman"/>
              </w:rPr>
            </w:pPr>
            <w:r w:rsidRPr="00F94024">
              <w:rPr>
                <w:rFonts w:ascii="Bookman Old Style" w:eastAsia="Times New Roman" w:hAnsi="Bookman Old Style" w:cs="Times New Roman"/>
              </w:rPr>
              <w:t>Others prorated at:</w:t>
            </w:r>
          </w:p>
          <w:p w:rsidR="00F94024" w:rsidRPr="00F94024" w:rsidRDefault="009939A9" w:rsidP="00F94024">
            <w:pPr>
              <w:widowControl w:val="0"/>
              <w:autoSpaceDE w:val="0"/>
              <w:autoSpaceDN w:val="0"/>
              <w:adjustRightInd w:val="0"/>
              <w:spacing w:after="0" w:line="240" w:lineRule="auto"/>
              <w:rPr>
                <w:rFonts w:ascii="Bookman Old Style" w:eastAsia="Times New Roman" w:hAnsi="Bookman Old Style" w:cs="Times New Roman"/>
                <w:u w:val="single"/>
              </w:rPr>
            </w:pPr>
            <w:r>
              <w:rPr>
                <w:rFonts w:ascii="Bookman Old Style" w:eastAsia="Times New Roman" w:hAnsi="Bookman Old Style" w:cs="Times New Roman"/>
                <w:u w:val="single"/>
              </w:rPr>
              <w:t>Number of Clients’ x 15</w:t>
            </w:r>
          </w:p>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Times New Roman" w:hAnsi="Bookman Old Style" w:cs="Times New Roman"/>
              </w:rPr>
              <w:t xml:space="preserve">                     5</w:t>
            </w:r>
          </w:p>
        </w:tc>
        <w:tc>
          <w:tcPr>
            <w:tcW w:w="1701" w:type="dxa"/>
            <w:tcBorders>
              <w:bottom w:val="single" w:sz="4" w:space="0" w:color="auto"/>
            </w:tcBorders>
            <w:shd w:val="clear" w:color="auto" w:fill="auto"/>
          </w:tcPr>
          <w:p w:rsidR="00F94024" w:rsidRPr="00F94024" w:rsidRDefault="00671336" w:rsidP="00F94024">
            <w:pPr>
              <w:widowControl w:val="0"/>
              <w:autoSpaceDE w:val="0"/>
              <w:autoSpaceDN w:val="0"/>
              <w:adjustRightInd w:val="0"/>
              <w:spacing w:after="0" w:line="240" w:lineRule="auto"/>
              <w:rPr>
                <w:rFonts w:ascii="Bookman Old Style" w:eastAsia="Calibri" w:hAnsi="Bookman Old Style" w:cs="Times New Roman"/>
                <w:color w:val="000000"/>
              </w:rPr>
            </w:pPr>
            <w:r>
              <w:rPr>
                <w:rFonts w:ascii="Bookman Old Style" w:eastAsia="Calibri" w:hAnsi="Bookman Old Style" w:cs="Times New Roman"/>
                <w:color w:val="000000"/>
              </w:rPr>
              <w:t>15</w:t>
            </w:r>
          </w:p>
        </w:tc>
      </w:tr>
      <w:tr w:rsidR="00335873" w:rsidRPr="00F94024" w:rsidTr="005D7475">
        <w:trPr>
          <w:trHeight w:val="181"/>
        </w:trPr>
        <w:tc>
          <w:tcPr>
            <w:tcW w:w="636" w:type="dxa"/>
            <w:shd w:val="clear" w:color="auto" w:fill="4472C4" w:themeFill="accent5"/>
          </w:tcPr>
          <w:p w:rsidR="00335873" w:rsidRPr="00F94024" w:rsidRDefault="00327D61" w:rsidP="00F94024">
            <w:pPr>
              <w:widowControl w:val="0"/>
              <w:autoSpaceDE w:val="0"/>
              <w:autoSpaceDN w:val="0"/>
              <w:adjustRightInd w:val="0"/>
              <w:spacing w:after="0" w:line="240" w:lineRule="auto"/>
              <w:rPr>
                <w:rFonts w:ascii="Bookman Old Style" w:eastAsia="Calibri" w:hAnsi="Bookman Old Style" w:cs="Times New Roman"/>
                <w:color w:val="000000"/>
              </w:rPr>
            </w:pPr>
            <w:r>
              <w:rPr>
                <w:rFonts w:ascii="Bookman Old Style" w:eastAsia="Calibri" w:hAnsi="Bookman Old Style" w:cs="Times New Roman"/>
                <w:color w:val="000000"/>
              </w:rPr>
              <w:t>2</w:t>
            </w:r>
          </w:p>
        </w:tc>
        <w:tc>
          <w:tcPr>
            <w:tcW w:w="7194" w:type="dxa"/>
            <w:shd w:val="clear" w:color="auto" w:fill="4472C4" w:themeFill="accent5"/>
          </w:tcPr>
          <w:p w:rsidR="00335873" w:rsidRPr="00F94024" w:rsidRDefault="00327D61" w:rsidP="00F94024">
            <w:pPr>
              <w:widowControl w:val="0"/>
              <w:autoSpaceDE w:val="0"/>
              <w:autoSpaceDN w:val="0"/>
              <w:adjustRightInd w:val="0"/>
              <w:spacing w:after="0" w:line="240" w:lineRule="auto"/>
              <w:rPr>
                <w:rFonts w:ascii="Bookman Old Style" w:eastAsia="Times New Roman" w:hAnsi="Bookman Old Style" w:cs="Times New Roman"/>
              </w:rPr>
            </w:pPr>
            <w:r w:rsidRPr="005D7475">
              <w:rPr>
                <w:rFonts w:ascii="Bookman Old Style" w:eastAsia="Times New Roman" w:hAnsi="Bookman Old Style" w:cs="Times New Roman"/>
                <w:color w:val="FFFFFF" w:themeColor="background1"/>
              </w:rPr>
              <w:t xml:space="preserve">KEY PERSONNEL </w:t>
            </w:r>
          </w:p>
        </w:tc>
        <w:tc>
          <w:tcPr>
            <w:tcW w:w="1701" w:type="dxa"/>
            <w:tcBorders>
              <w:bottom w:val="single" w:sz="4" w:space="0" w:color="auto"/>
            </w:tcBorders>
            <w:shd w:val="clear" w:color="auto" w:fill="4472C4" w:themeFill="accent5"/>
          </w:tcPr>
          <w:p w:rsidR="00335873" w:rsidRPr="00F94024" w:rsidRDefault="00335873" w:rsidP="00F94024">
            <w:pPr>
              <w:widowControl w:val="0"/>
              <w:autoSpaceDE w:val="0"/>
              <w:autoSpaceDN w:val="0"/>
              <w:adjustRightInd w:val="0"/>
              <w:spacing w:after="0" w:line="240" w:lineRule="auto"/>
              <w:rPr>
                <w:rFonts w:ascii="Bookman Old Style" w:eastAsia="Calibri" w:hAnsi="Bookman Old Style" w:cs="Times New Roman"/>
                <w:color w:val="000000"/>
              </w:rPr>
            </w:pPr>
          </w:p>
        </w:tc>
      </w:tr>
      <w:tr w:rsidR="00335873" w:rsidRPr="00F94024" w:rsidTr="005D7475">
        <w:trPr>
          <w:trHeight w:val="1621"/>
        </w:trPr>
        <w:tc>
          <w:tcPr>
            <w:tcW w:w="636" w:type="dxa"/>
            <w:shd w:val="clear" w:color="auto" w:fill="auto"/>
          </w:tcPr>
          <w:p w:rsidR="00335873" w:rsidRPr="00F94024" w:rsidRDefault="00335873" w:rsidP="00335873">
            <w:pPr>
              <w:widowControl w:val="0"/>
              <w:autoSpaceDE w:val="0"/>
              <w:autoSpaceDN w:val="0"/>
              <w:adjustRightInd w:val="0"/>
              <w:spacing w:after="0" w:line="240" w:lineRule="auto"/>
              <w:rPr>
                <w:rFonts w:ascii="Bookman Old Style" w:eastAsia="Calibri" w:hAnsi="Bookman Old Style" w:cs="Times New Roman"/>
                <w:color w:val="FFFFFF"/>
              </w:rPr>
            </w:pPr>
            <w:r w:rsidRPr="00F94024">
              <w:rPr>
                <w:rFonts w:ascii="Bookman Old Style" w:eastAsia="Calibri" w:hAnsi="Bookman Old Style" w:cs="Times New Roman"/>
                <w:color w:val="FFFFFF"/>
              </w:rPr>
              <w:t>2</w:t>
            </w:r>
          </w:p>
        </w:tc>
        <w:tc>
          <w:tcPr>
            <w:tcW w:w="7194" w:type="dxa"/>
            <w:shd w:val="clear" w:color="auto" w:fill="auto"/>
            <w:vAlign w:val="center"/>
          </w:tcPr>
          <w:p w:rsidR="00335873" w:rsidRDefault="005D7475" w:rsidP="005D7475">
            <w:pPr>
              <w:spacing w:after="0" w:line="240" w:lineRule="auto"/>
              <w:rPr>
                <w:rFonts w:ascii="Bookman Old Style" w:hAnsi="Bookman Old Style"/>
                <w:b/>
              </w:rPr>
            </w:pPr>
            <w:r w:rsidRPr="005D7475">
              <w:rPr>
                <w:rFonts w:ascii="Bookman Old Style" w:hAnsi="Bookman Old Style"/>
              </w:rPr>
              <w:t>1.</w:t>
            </w:r>
            <w:r w:rsidRPr="005D7475">
              <w:rPr>
                <w:rFonts w:ascii="Bookman Old Style" w:hAnsi="Bookman Old Style"/>
                <w:b/>
              </w:rPr>
              <w:t xml:space="preserve">Team Leader </w:t>
            </w:r>
          </w:p>
          <w:p w:rsidR="00A46013" w:rsidRDefault="00A46013" w:rsidP="00A46013">
            <w:pPr>
              <w:jc w:val="both"/>
              <w:rPr>
                <w:rFonts w:ascii="Tahoma" w:hAnsi="Tahoma" w:cs="Tahoma"/>
                <w:sz w:val="24"/>
                <w:szCs w:val="24"/>
              </w:rPr>
            </w:pPr>
            <w:r>
              <w:rPr>
                <w:rFonts w:ascii="Tahoma" w:hAnsi="Tahoma" w:cs="Tahoma"/>
                <w:sz w:val="24"/>
                <w:szCs w:val="24"/>
              </w:rPr>
              <w:t>Minimum of ten (10)</w:t>
            </w:r>
            <w:r w:rsidRPr="003D3F39">
              <w:rPr>
                <w:rFonts w:ascii="Tahoma" w:hAnsi="Tahoma" w:cs="Tahoma"/>
                <w:sz w:val="24"/>
                <w:szCs w:val="24"/>
              </w:rPr>
              <w:t xml:space="preserve"> years’ experience </w:t>
            </w:r>
            <w:r>
              <w:rPr>
                <w:rFonts w:ascii="Tahoma" w:hAnsi="Tahoma" w:cs="Tahoma"/>
                <w:sz w:val="24"/>
                <w:szCs w:val="24"/>
              </w:rPr>
              <w:t>in the technical field</w:t>
            </w:r>
          </w:p>
          <w:p w:rsidR="00A46013" w:rsidRPr="00D32C61" w:rsidRDefault="00A46013" w:rsidP="00A46013">
            <w:pPr>
              <w:jc w:val="both"/>
              <w:rPr>
                <w:rFonts w:ascii="Tahoma" w:hAnsi="Tahoma" w:cs="Tahoma"/>
                <w:sz w:val="24"/>
                <w:szCs w:val="24"/>
              </w:rPr>
            </w:pPr>
            <w:r>
              <w:rPr>
                <w:rFonts w:ascii="Tahoma" w:hAnsi="Tahoma" w:cs="Tahoma"/>
                <w:sz w:val="24"/>
                <w:szCs w:val="24"/>
              </w:rPr>
              <w:t>Diploma</w:t>
            </w:r>
            <w:r w:rsidRPr="00D32C61">
              <w:rPr>
                <w:rFonts w:ascii="Tahoma" w:hAnsi="Tahoma" w:cs="Tahoma"/>
                <w:sz w:val="24"/>
                <w:szCs w:val="24"/>
              </w:rPr>
              <w:t xml:space="preserve"> in Computer Science or Computer Technology or Information Technology</w:t>
            </w:r>
            <w:r>
              <w:rPr>
                <w:rFonts w:ascii="Tahoma" w:hAnsi="Tahoma" w:cs="Tahoma"/>
                <w:sz w:val="24"/>
                <w:szCs w:val="24"/>
              </w:rPr>
              <w:t>/ Electronics/ Mechatronics</w:t>
            </w:r>
            <w:r w:rsidRPr="00D32C61">
              <w:rPr>
                <w:rFonts w:ascii="Tahoma" w:hAnsi="Tahoma" w:cs="Tahoma"/>
                <w:sz w:val="24"/>
                <w:szCs w:val="24"/>
              </w:rPr>
              <w:t xml:space="preserve"> or an equivalent from a recognized University </w:t>
            </w:r>
          </w:p>
          <w:p w:rsidR="00A46013" w:rsidRDefault="00A46013" w:rsidP="00A46013">
            <w:pPr>
              <w:jc w:val="both"/>
              <w:rPr>
                <w:rFonts w:ascii="Tahoma" w:hAnsi="Tahoma" w:cs="Tahoma"/>
                <w:sz w:val="24"/>
                <w:szCs w:val="24"/>
              </w:rPr>
            </w:pPr>
            <w:r w:rsidRPr="00D32C61">
              <w:rPr>
                <w:rFonts w:ascii="Tahoma" w:hAnsi="Tahoma" w:cs="Tahoma"/>
                <w:sz w:val="24"/>
                <w:szCs w:val="24"/>
              </w:rPr>
              <w:t xml:space="preserve">Proof of experience in handling different make/models of </w:t>
            </w:r>
            <w:r>
              <w:rPr>
                <w:rFonts w:ascii="Tahoma" w:hAnsi="Tahoma" w:cs="Tahoma"/>
                <w:sz w:val="24"/>
                <w:szCs w:val="24"/>
              </w:rPr>
              <w:t xml:space="preserve">microscope, computers, </w:t>
            </w:r>
            <w:r w:rsidRPr="00D32C61">
              <w:rPr>
                <w:rFonts w:ascii="Tahoma" w:hAnsi="Tahoma" w:cs="Tahoma"/>
                <w:sz w:val="24"/>
                <w:szCs w:val="24"/>
              </w:rPr>
              <w:t>photocopy Machines and Printers and related equipment’s (Attach Proof)</w:t>
            </w:r>
          </w:p>
          <w:p w:rsidR="00A46013" w:rsidRPr="00D32C61" w:rsidRDefault="00A46013" w:rsidP="00A46013">
            <w:pPr>
              <w:jc w:val="both"/>
              <w:rPr>
                <w:rFonts w:ascii="Tahoma" w:hAnsi="Tahoma" w:cs="Tahoma"/>
                <w:sz w:val="24"/>
                <w:szCs w:val="24"/>
              </w:rPr>
            </w:pPr>
            <w:r w:rsidRPr="00D32C61">
              <w:rPr>
                <w:rFonts w:ascii="Tahoma" w:hAnsi="Tahoma" w:cs="Tahoma"/>
                <w:sz w:val="24"/>
                <w:szCs w:val="24"/>
              </w:rPr>
              <w:t xml:space="preserve">Experience in Project Management, Maintenance of ICT equipment/Electrical and Electronic devices. </w:t>
            </w:r>
          </w:p>
          <w:p w:rsidR="00A46013" w:rsidRDefault="00A46013" w:rsidP="00A46013">
            <w:pPr>
              <w:jc w:val="both"/>
              <w:rPr>
                <w:rFonts w:ascii="Tahoma" w:hAnsi="Tahoma" w:cs="Tahoma"/>
                <w:sz w:val="24"/>
                <w:szCs w:val="24"/>
              </w:rPr>
            </w:pPr>
            <w:r w:rsidRPr="00D32C61">
              <w:rPr>
                <w:rFonts w:ascii="Tahoma" w:hAnsi="Tahoma" w:cs="Tahoma"/>
                <w:sz w:val="24"/>
                <w:szCs w:val="24"/>
              </w:rPr>
              <w:t xml:space="preserve">Skills in management of personnel </w:t>
            </w:r>
          </w:p>
          <w:p w:rsidR="00A46013" w:rsidRPr="005D7475" w:rsidRDefault="00A46013" w:rsidP="005D7475">
            <w:pPr>
              <w:spacing w:after="0" w:line="240" w:lineRule="auto"/>
              <w:rPr>
                <w:rFonts w:ascii="Bookman Old Style" w:hAnsi="Bookman Old Style"/>
                <w:b/>
              </w:rPr>
            </w:pPr>
          </w:p>
          <w:p w:rsidR="00335873" w:rsidRPr="005D7475" w:rsidRDefault="00335873" w:rsidP="00335873">
            <w:pPr>
              <w:tabs>
                <w:tab w:val="left" w:pos="568"/>
              </w:tabs>
              <w:rPr>
                <w:rFonts w:ascii="Bookman Old Style" w:hAnsi="Bookman Old Style"/>
              </w:rPr>
            </w:pPr>
            <w:r w:rsidRPr="005D7475">
              <w:rPr>
                <w:rFonts w:ascii="Bookman Old Style" w:hAnsi="Bookman Old Style"/>
              </w:rPr>
              <w:t xml:space="preserve">Holder of </w:t>
            </w:r>
            <w:r w:rsidR="005D7475" w:rsidRPr="005D7475">
              <w:rPr>
                <w:rFonts w:ascii="Bookman Old Style" w:hAnsi="Bookman Old Style"/>
              </w:rPr>
              <w:t xml:space="preserve">minimum Diploma </w:t>
            </w:r>
            <w:r w:rsidR="00E149A2">
              <w:rPr>
                <w:rFonts w:ascii="Bookman Old Style" w:hAnsi="Bookman Old Style"/>
              </w:rPr>
              <w:t>with 10 year and above</w:t>
            </w:r>
            <w:r w:rsidR="00E149A2" w:rsidRPr="005D7475">
              <w:rPr>
                <w:rFonts w:ascii="Bookman Old Style" w:hAnsi="Bookman Old Style"/>
              </w:rPr>
              <w:t xml:space="preserve"> releva</w:t>
            </w:r>
            <w:r w:rsidR="00E149A2">
              <w:rPr>
                <w:rFonts w:ascii="Bookman Old Style" w:hAnsi="Bookman Old Style"/>
              </w:rPr>
              <w:t>nt experience</w:t>
            </w:r>
            <w:r w:rsidRPr="005D7475">
              <w:rPr>
                <w:rFonts w:ascii="Bookman Old Style" w:hAnsi="Bookman Old Style"/>
              </w:rPr>
              <w:t xml:space="preserve"> </w:t>
            </w:r>
            <w:r w:rsidR="009939A9">
              <w:rPr>
                <w:rFonts w:ascii="Bookman Old Style" w:hAnsi="Bookman Old Style"/>
              </w:rPr>
              <w:t>--------- 5</w:t>
            </w:r>
            <w:r w:rsidRPr="005D7475">
              <w:rPr>
                <w:rFonts w:ascii="Bookman Old Style" w:hAnsi="Bookman Old Style"/>
              </w:rPr>
              <w:t xml:space="preserve"> marks</w:t>
            </w:r>
          </w:p>
          <w:p w:rsidR="00335873" w:rsidRPr="005D7475" w:rsidRDefault="00E149A2" w:rsidP="00335873">
            <w:pPr>
              <w:spacing w:line="360" w:lineRule="auto"/>
              <w:rPr>
                <w:rFonts w:ascii="Bookman Old Style" w:hAnsi="Bookman Old Style"/>
              </w:rPr>
            </w:pPr>
            <w:r>
              <w:rPr>
                <w:rFonts w:ascii="Bookman Old Style" w:hAnsi="Bookman Old Style"/>
              </w:rPr>
              <w:t>R</w:t>
            </w:r>
            <w:r w:rsidR="00335873" w:rsidRPr="005D7475">
              <w:rPr>
                <w:rFonts w:ascii="Bookman Old Style" w:hAnsi="Bookman Old Style"/>
              </w:rPr>
              <w:t>elevant certificate ------------------------------------- 1 marks</w:t>
            </w:r>
          </w:p>
          <w:p w:rsidR="005D7475" w:rsidRPr="005D7475" w:rsidRDefault="005D7475" w:rsidP="00335873">
            <w:pPr>
              <w:spacing w:line="360" w:lineRule="auto"/>
              <w:rPr>
                <w:rFonts w:ascii="Bookman Old Style" w:hAnsi="Bookman Old Style"/>
                <w:b/>
              </w:rPr>
            </w:pPr>
            <w:r w:rsidRPr="005D7475">
              <w:rPr>
                <w:rFonts w:ascii="Bookman Old Style" w:hAnsi="Bookman Old Style"/>
                <w:b/>
              </w:rPr>
              <w:t>(MUST ATTACH CVS)</w:t>
            </w:r>
          </w:p>
        </w:tc>
        <w:tc>
          <w:tcPr>
            <w:tcW w:w="1701" w:type="dxa"/>
            <w:shd w:val="clear" w:color="auto" w:fill="auto"/>
          </w:tcPr>
          <w:p w:rsidR="00671336" w:rsidRDefault="00671336" w:rsidP="00335873">
            <w:pPr>
              <w:widowControl w:val="0"/>
              <w:autoSpaceDE w:val="0"/>
              <w:autoSpaceDN w:val="0"/>
              <w:adjustRightInd w:val="0"/>
              <w:spacing w:after="0" w:line="240" w:lineRule="auto"/>
              <w:rPr>
                <w:rFonts w:ascii="Bookman Old Style" w:eastAsia="Calibri" w:hAnsi="Bookman Old Style" w:cs="Times New Roman"/>
                <w:color w:val="FFFFFF"/>
              </w:rPr>
            </w:pPr>
            <w:r>
              <w:rPr>
                <w:rFonts w:ascii="Bookman Old Style" w:eastAsia="Calibri" w:hAnsi="Bookman Old Style" w:cs="Times New Roman"/>
                <w:color w:val="FFFFFF"/>
              </w:rPr>
              <w:t>10</w:t>
            </w:r>
          </w:p>
          <w:p w:rsidR="00671336" w:rsidRPr="00671336" w:rsidRDefault="00671336" w:rsidP="00671336">
            <w:pPr>
              <w:rPr>
                <w:rFonts w:ascii="Bookman Old Style" w:eastAsia="Calibri" w:hAnsi="Bookman Old Style" w:cs="Times New Roman"/>
              </w:rPr>
            </w:pPr>
            <w:r>
              <w:rPr>
                <w:rFonts w:ascii="Bookman Old Style" w:eastAsia="Calibri" w:hAnsi="Bookman Old Style" w:cs="Times New Roman"/>
              </w:rPr>
              <w:t>5</w:t>
            </w:r>
          </w:p>
        </w:tc>
      </w:tr>
      <w:tr w:rsidR="00335873" w:rsidRPr="00F94024" w:rsidTr="00E149A2">
        <w:trPr>
          <w:trHeight w:val="782"/>
        </w:trPr>
        <w:tc>
          <w:tcPr>
            <w:tcW w:w="636" w:type="dxa"/>
            <w:shd w:val="clear" w:color="auto" w:fill="auto"/>
          </w:tcPr>
          <w:p w:rsidR="00335873" w:rsidRPr="00F94024" w:rsidRDefault="00335873" w:rsidP="00335873">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Calibri" w:hAnsi="Bookman Old Style" w:cs="Times New Roman"/>
                <w:color w:val="000000"/>
              </w:rPr>
              <w:t xml:space="preserve">I </w:t>
            </w:r>
          </w:p>
        </w:tc>
        <w:tc>
          <w:tcPr>
            <w:tcW w:w="7194" w:type="dxa"/>
            <w:shd w:val="clear" w:color="auto" w:fill="auto"/>
            <w:vAlign w:val="center"/>
          </w:tcPr>
          <w:p w:rsidR="00E149A2" w:rsidRPr="00E149A2" w:rsidRDefault="00E149A2" w:rsidP="00E149A2">
            <w:pPr>
              <w:rPr>
                <w:rFonts w:ascii="Bookman Old Style" w:hAnsi="Bookman Old Style"/>
                <w:b/>
              </w:rPr>
            </w:pPr>
            <w:r>
              <w:rPr>
                <w:rFonts w:ascii="Bookman Old Style" w:hAnsi="Bookman Old Style"/>
                <w:b/>
              </w:rPr>
              <w:t>2.Technicians</w:t>
            </w:r>
          </w:p>
          <w:p w:rsidR="00335873" w:rsidRPr="00671336" w:rsidRDefault="00671336" w:rsidP="00671336">
            <w:pPr>
              <w:rPr>
                <w:rFonts w:ascii="Bookman Old Style" w:hAnsi="Bookman Old Style"/>
                <w:b/>
              </w:rPr>
            </w:pPr>
            <w:r>
              <w:rPr>
                <w:rFonts w:ascii="Bookman Old Style" w:hAnsi="Bookman Old Style"/>
                <w:b/>
              </w:rPr>
              <w:t xml:space="preserve"> </w:t>
            </w:r>
            <w:r w:rsidR="005D7475" w:rsidRPr="00671336">
              <w:rPr>
                <w:rFonts w:ascii="Bookman Old Style" w:hAnsi="Bookman Old Style"/>
                <w:b/>
              </w:rPr>
              <w:t xml:space="preserve">At least 4 </w:t>
            </w:r>
            <w:r w:rsidR="00335873" w:rsidRPr="00671336">
              <w:rPr>
                <w:rFonts w:ascii="Bookman Old Style" w:hAnsi="Bookman Old Style"/>
                <w:b/>
              </w:rPr>
              <w:t xml:space="preserve">No. </w:t>
            </w:r>
            <w:r w:rsidR="005D7475" w:rsidRPr="00671336">
              <w:rPr>
                <w:rFonts w:ascii="Bookman Old Style" w:hAnsi="Bookman Old Style"/>
                <w:b/>
              </w:rPr>
              <w:t xml:space="preserve">minimum </w:t>
            </w:r>
            <w:r w:rsidR="00E149A2">
              <w:rPr>
                <w:rFonts w:ascii="Bookman Old Style" w:hAnsi="Bookman Old Style"/>
                <w:b/>
              </w:rPr>
              <w:t>certificate</w:t>
            </w:r>
            <w:r w:rsidR="00335873" w:rsidRPr="00671336">
              <w:rPr>
                <w:rFonts w:ascii="Bookman Old Style" w:hAnsi="Bookman Old Style"/>
                <w:b/>
              </w:rPr>
              <w:t xml:space="preserve"> holder</w:t>
            </w:r>
            <w:r w:rsidR="005D7475" w:rsidRPr="00671336">
              <w:rPr>
                <w:rFonts w:ascii="Bookman Old Style" w:hAnsi="Bookman Old Style"/>
                <w:b/>
              </w:rPr>
              <w:t>s</w:t>
            </w:r>
            <w:r w:rsidR="00335873" w:rsidRPr="00671336">
              <w:rPr>
                <w:rFonts w:ascii="Bookman Old Style" w:hAnsi="Bookman Old Style"/>
                <w:b/>
              </w:rPr>
              <w:t xml:space="preserve"> of </w:t>
            </w:r>
            <w:r w:rsidR="005D7475" w:rsidRPr="00671336">
              <w:rPr>
                <w:rFonts w:ascii="Bookman Old Style" w:hAnsi="Bookman Old Style"/>
                <w:b/>
              </w:rPr>
              <w:t>technicians</w:t>
            </w:r>
            <w:r w:rsidR="00335873" w:rsidRPr="00671336">
              <w:rPr>
                <w:rFonts w:ascii="Bookman Old Style" w:hAnsi="Bookman Old Style"/>
                <w:b/>
              </w:rPr>
              <w:t xml:space="preserve"> in relevant field</w:t>
            </w:r>
          </w:p>
          <w:p w:rsidR="00A46013" w:rsidRDefault="00A46013" w:rsidP="00A46013">
            <w:pPr>
              <w:jc w:val="both"/>
              <w:rPr>
                <w:rFonts w:ascii="Tahoma" w:hAnsi="Tahoma" w:cs="Tahoma"/>
                <w:sz w:val="24"/>
                <w:szCs w:val="24"/>
              </w:rPr>
            </w:pPr>
            <w:r>
              <w:rPr>
                <w:rFonts w:ascii="Tahoma" w:hAnsi="Tahoma" w:cs="Tahoma"/>
                <w:sz w:val="24"/>
                <w:szCs w:val="24"/>
              </w:rPr>
              <w:t>Minimum of five (5)</w:t>
            </w:r>
            <w:r w:rsidRPr="003D3F39">
              <w:rPr>
                <w:rFonts w:ascii="Tahoma" w:hAnsi="Tahoma" w:cs="Tahoma"/>
                <w:sz w:val="24"/>
                <w:szCs w:val="24"/>
              </w:rPr>
              <w:t xml:space="preserve"> years’ experience as a field service technician</w:t>
            </w:r>
          </w:p>
          <w:p w:rsidR="00A46013" w:rsidRPr="00D32C61" w:rsidRDefault="00A46013" w:rsidP="00A46013">
            <w:pPr>
              <w:jc w:val="both"/>
              <w:rPr>
                <w:rFonts w:ascii="Tahoma" w:hAnsi="Tahoma" w:cs="Tahoma"/>
                <w:sz w:val="24"/>
                <w:szCs w:val="24"/>
              </w:rPr>
            </w:pPr>
            <w:r w:rsidRPr="00D32C61">
              <w:rPr>
                <w:rFonts w:ascii="Tahoma" w:hAnsi="Tahoma" w:cs="Tahoma"/>
                <w:sz w:val="24"/>
                <w:szCs w:val="24"/>
              </w:rPr>
              <w:lastRenderedPageBreak/>
              <w:t xml:space="preserve">A minimum of a Technical </w:t>
            </w:r>
            <w:r>
              <w:rPr>
                <w:rFonts w:ascii="Tahoma" w:hAnsi="Tahoma" w:cs="Tahoma"/>
                <w:sz w:val="24"/>
                <w:szCs w:val="24"/>
              </w:rPr>
              <w:t>Certificate</w:t>
            </w:r>
            <w:r w:rsidRPr="00D32C61">
              <w:rPr>
                <w:rFonts w:ascii="Tahoma" w:hAnsi="Tahoma" w:cs="Tahoma"/>
                <w:sz w:val="24"/>
                <w:szCs w:val="24"/>
              </w:rPr>
              <w:t xml:space="preserve"> in ICT/Electrical/Electronic or an equivalent from a recognized Institution.</w:t>
            </w:r>
          </w:p>
          <w:p w:rsidR="00A46013" w:rsidRPr="000B262B" w:rsidRDefault="00A46013" w:rsidP="00A46013">
            <w:pPr>
              <w:jc w:val="both"/>
              <w:rPr>
                <w:rFonts w:ascii="Tahoma" w:hAnsi="Tahoma" w:cs="Tahoma"/>
                <w:sz w:val="24"/>
                <w:szCs w:val="24"/>
              </w:rPr>
            </w:pPr>
            <w:r w:rsidRPr="000B262B">
              <w:rPr>
                <w:rFonts w:ascii="Tahoma" w:hAnsi="Tahoma" w:cs="Tahoma"/>
                <w:sz w:val="24"/>
                <w:szCs w:val="24"/>
              </w:rPr>
              <w:t>General abilities to include trouble shoot and repair of equipment such as microscopes</w:t>
            </w:r>
            <w:r>
              <w:rPr>
                <w:rFonts w:ascii="Tahoma" w:hAnsi="Tahoma" w:cs="Tahoma"/>
                <w:sz w:val="24"/>
                <w:szCs w:val="24"/>
              </w:rPr>
              <w:t>, Computers, printers, scanners</w:t>
            </w:r>
            <w:r w:rsidRPr="000B262B">
              <w:rPr>
                <w:rFonts w:ascii="Tahoma" w:hAnsi="Tahoma" w:cs="Tahoma"/>
                <w:sz w:val="24"/>
                <w:szCs w:val="24"/>
              </w:rPr>
              <w:t xml:space="preserve"> and other </w:t>
            </w:r>
            <w:r>
              <w:rPr>
                <w:rFonts w:ascii="Tahoma" w:hAnsi="Tahoma" w:cs="Tahoma"/>
                <w:sz w:val="24"/>
                <w:szCs w:val="24"/>
              </w:rPr>
              <w:t>electronic</w:t>
            </w:r>
            <w:r w:rsidRPr="000B262B">
              <w:rPr>
                <w:rFonts w:ascii="Tahoma" w:hAnsi="Tahoma" w:cs="Tahoma"/>
                <w:sz w:val="24"/>
                <w:szCs w:val="24"/>
              </w:rPr>
              <w:t xml:space="preserve"> equipment.</w:t>
            </w:r>
          </w:p>
          <w:p w:rsidR="00A46013" w:rsidRPr="00D32C61" w:rsidRDefault="00A46013" w:rsidP="00A46013">
            <w:pPr>
              <w:jc w:val="both"/>
              <w:rPr>
                <w:rFonts w:ascii="Tahoma" w:hAnsi="Tahoma" w:cs="Tahoma"/>
                <w:sz w:val="24"/>
                <w:szCs w:val="24"/>
              </w:rPr>
            </w:pPr>
            <w:r w:rsidRPr="000B262B">
              <w:rPr>
                <w:rFonts w:ascii="Tahoma" w:hAnsi="Tahoma" w:cs="Tahoma"/>
                <w:sz w:val="24"/>
                <w:szCs w:val="24"/>
              </w:rPr>
              <w:t xml:space="preserve">Perform preventative maintenance for </w:t>
            </w:r>
            <w:r>
              <w:rPr>
                <w:rFonts w:ascii="Tahoma" w:hAnsi="Tahoma" w:cs="Tahoma"/>
                <w:sz w:val="24"/>
                <w:szCs w:val="24"/>
              </w:rPr>
              <w:t>digital/electronic</w:t>
            </w:r>
            <w:r w:rsidRPr="000B262B">
              <w:rPr>
                <w:rFonts w:ascii="Tahoma" w:hAnsi="Tahoma" w:cs="Tahoma"/>
                <w:sz w:val="24"/>
                <w:szCs w:val="24"/>
              </w:rPr>
              <w:t xml:space="preserve"> equipment as directed.</w:t>
            </w:r>
          </w:p>
          <w:p w:rsidR="00A46013" w:rsidRPr="00A46013" w:rsidRDefault="00A46013" w:rsidP="00A46013">
            <w:pPr>
              <w:pStyle w:val="ListParagraph"/>
              <w:ind w:left="360" w:firstLine="0"/>
              <w:rPr>
                <w:rFonts w:ascii="Bookman Old Style" w:hAnsi="Bookman Old Style"/>
                <w:b/>
              </w:rPr>
            </w:pPr>
          </w:p>
          <w:p w:rsidR="00E149A2" w:rsidRPr="005D7475" w:rsidRDefault="00E149A2" w:rsidP="00E149A2">
            <w:pPr>
              <w:tabs>
                <w:tab w:val="left" w:pos="568"/>
              </w:tabs>
              <w:rPr>
                <w:rFonts w:ascii="Bookman Old Style" w:hAnsi="Bookman Old Style"/>
              </w:rPr>
            </w:pPr>
            <w:r w:rsidRPr="005D7475">
              <w:rPr>
                <w:rFonts w:ascii="Bookman Old Style" w:hAnsi="Bookman Old Style"/>
              </w:rPr>
              <w:t xml:space="preserve">Holder of minimum </w:t>
            </w:r>
            <w:r>
              <w:rPr>
                <w:rFonts w:ascii="Bookman Old Style" w:hAnsi="Bookman Old Style"/>
              </w:rPr>
              <w:t>Certificate</w:t>
            </w:r>
            <w:r w:rsidRPr="005D7475">
              <w:rPr>
                <w:rFonts w:ascii="Bookman Old Style" w:hAnsi="Bookman Old Style"/>
              </w:rPr>
              <w:t xml:space="preserve"> </w:t>
            </w:r>
            <w:r>
              <w:rPr>
                <w:rFonts w:ascii="Bookman Old Style" w:hAnsi="Bookman Old Style"/>
              </w:rPr>
              <w:t>with 10 year and above</w:t>
            </w:r>
            <w:r w:rsidRPr="005D7475">
              <w:rPr>
                <w:rFonts w:ascii="Bookman Old Style" w:hAnsi="Bookman Old Style"/>
              </w:rPr>
              <w:t xml:space="preserve"> releva</w:t>
            </w:r>
            <w:r>
              <w:rPr>
                <w:rFonts w:ascii="Bookman Old Style" w:hAnsi="Bookman Old Style"/>
              </w:rPr>
              <w:t>nt experience</w:t>
            </w:r>
            <w:r w:rsidRPr="005D7475">
              <w:rPr>
                <w:rFonts w:ascii="Bookman Old Style" w:hAnsi="Bookman Old Style"/>
              </w:rPr>
              <w:t xml:space="preserve"> </w:t>
            </w:r>
            <w:r>
              <w:rPr>
                <w:rFonts w:ascii="Bookman Old Style" w:hAnsi="Bookman Old Style"/>
              </w:rPr>
              <w:t>--------- 10</w:t>
            </w:r>
            <w:r w:rsidRPr="005D7475">
              <w:rPr>
                <w:rFonts w:ascii="Bookman Old Style" w:hAnsi="Bookman Old Style"/>
              </w:rPr>
              <w:t xml:space="preserve"> marks</w:t>
            </w:r>
          </w:p>
          <w:p w:rsidR="00E149A2" w:rsidRPr="005D7475" w:rsidRDefault="00E149A2" w:rsidP="00E149A2">
            <w:pPr>
              <w:spacing w:line="360" w:lineRule="auto"/>
              <w:rPr>
                <w:rFonts w:ascii="Bookman Old Style" w:hAnsi="Bookman Old Style"/>
              </w:rPr>
            </w:pPr>
            <w:r>
              <w:rPr>
                <w:rFonts w:ascii="Bookman Old Style" w:hAnsi="Bookman Old Style"/>
              </w:rPr>
              <w:t>R</w:t>
            </w:r>
            <w:r w:rsidRPr="005D7475">
              <w:rPr>
                <w:rFonts w:ascii="Bookman Old Style" w:hAnsi="Bookman Old Style"/>
              </w:rPr>
              <w:t>elevant certificate -------</w:t>
            </w:r>
            <w:r>
              <w:rPr>
                <w:rFonts w:ascii="Bookman Old Style" w:hAnsi="Bookman Old Style"/>
              </w:rPr>
              <w:t>------------------------------ 2</w:t>
            </w:r>
            <w:r w:rsidRPr="005D7475">
              <w:rPr>
                <w:rFonts w:ascii="Bookman Old Style" w:hAnsi="Bookman Old Style"/>
              </w:rPr>
              <w:t xml:space="preserve"> marks</w:t>
            </w:r>
          </w:p>
          <w:p w:rsidR="005D7475" w:rsidRPr="005D7475" w:rsidRDefault="00E149A2" w:rsidP="00E149A2">
            <w:pPr>
              <w:rPr>
                <w:rFonts w:ascii="Bookman Old Style" w:hAnsi="Bookman Old Style"/>
              </w:rPr>
            </w:pPr>
            <w:r w:rsidRPr="005D7475">
              <w:rPr>
                <w:rFonts w:ascii="Bookman Old Style" w:hAnsi="Bookman Old Style"/>
                <w:b/>
              </w:rPr>
              <w:t xml:space="preserve"> </w:t>
            </w:r>
            <w:r w:rsidR="005D7475" w:rsidRPr="005D7475">
              <w:rPr>
                <w:rFonts w:ascii="Bookman Old Style" w:hAnsi="Bookman Old Style"/>
                <w:b/>
              </w:rPr>
              <w:t>(MUST ATTACH CVS)</w:t>
            </w:r>
          </w:p>
        </w:tc>
        <w:tc>
          <w:tcPr>
            <w:tcW w:w="1701" w:type="dxa"/>
            <w:shd w:val="clear" w:color="auto" w:fill="auto"/>
          </w:tcPr>
          <w:p w:rsidR="00335873" w:rsidRPr="00F94024" w:rsidRDefault="00671336" w:rsidP="00335873">
            <w:pPr>
              <w:widowControl w:val="0"/>
              <w:autoSpaceDE w:val="0"/>
              <w:autoSpaceDN w:val="0"/>
              <w:adjustRightInd w:val="0"/>
              <w:spacing w:after="0" w:line="240" w:lineRule="auto"/>
              <w:rPr>
                <w:rFonts w:ascii="Bookman Old Style" w:eastAsia="Calibri" w:hAnsi="Bookman Old Style" w:cs="Times New Roman"/>
                <w:color w:val="000000"/>
              </w:rPr>
            </w:pPr>
            <w:r>
              <w:rPr>
                <w:rFonts w:ascii="Bookman Old Style" w:eastAsia="Calibri" w:hAnsi="Bookman Old Style" w:cs="Times New Roman"/>
                <w:color w:val="000000"/>
              </w:rPr>
              <w:lastRenderedPageBreak/>
              <w:t>1</w:t>
            </w:r>
            <w:r w:rsidR="00335873" w:rsidRPr="00F94024">
              <w:rPr>
                <w:rFonts w:ascii="Bookman Old Style" w:eastAsia="Calibri" w:hAnsi="Bookman Old Style" w:cs="Times New Roman"/>
                <w:color w:val="000000"/>
              </w:rPr>
              <w:t>0</w:t>
            </w:r>
          </w:p>
        </w:tc>
      </w:tr>
      <w:tr w:rsidR="00F94024" w:rsidRPr="00F94024" w:rsidTr="00F94024">
        <w:trPr>
          <w:trHeight w:val="158"/>
        </w:trPr>
        <w:tc>
          <w:tcPr>
            <w:tcW w:w="636" w:type="dxa"/>
            <w:shd w:val="clear" w:color="auto" w:fill="2E74B5"/>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FFFFFF"/>
              </w:rPr>
            </w:pPr>
            <w:r w:rsidRPr="00F94024">
              <w:rPr>
                <w:rFonts w:ascii="Bookman Old Style" w:eastAsia="Calibri" w:hAnsi="Bookman Old Style" w:cs="Times New Roman"/>
                <w:color w:val="FFFFFF"/>
              </w:rPr>
              <w:lastRenderedPageBreak/>
              <w:t>3</w:t>
            </w:r>
          </w:p>
        </w:tc>
        <w:tc>
          <w:tcPr>
            <w:tcW w:w="7194" w:type="dxa"/>
            <w:shd w:val="clear" w:color="auto" w:fill="2E74B5"/>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b/>
                <w:bCs/>
                <w:color w:val="FFFFFF"/>
              </w:rPr>
            </w:pPr>
            <w:r w:rsidRPr="00F94024">
              <w:rPr>
                <w:rFonts w:ascii="Bookman Old Style" w:eastAsia="Calibri" w:hAnsi="Bookman Old Style" w:cs="Times New Roman"/>
                <w:b/>
                <w:bCs/>
                <w:color w:val="FFFFFF"/>
              </w:rPr>
              <w:t>CAPACITY</w:t>
            </w:r>
          </w:p>
        </w:tc>
        <w:tc>
          <w:tcPr>
            <w:tcW w:w="1701" w:type="dxa"/>
            <w:shd w:val="clear" w:color="auto" w:fill="2E74B5"/>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FFFFFF"/>
              </w:rPr>
            </w:pPr>
          </w:p>
        </w:tc>
      </w:tr>
      <w:tr w:rsidR="00F94024" w:rsidRPr="00F94024" w:rsidTr="00F94024">
        <w:trPr>
          <w:trHeight w:val="158"/>
        </w:trPr>
        <w:tc>
          <w:tcPr>
            <w:tcW w:w="636" w:type="dxa"/>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p>
        </w:tc>
        <w:tc>
          <w:tcPr>
            <w:tcW w:w="7194" w:type="dxa"/>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Times New Roman" w:hAnsi="Bookman Old Style" w:cs="Times New Roman"/>
              </w:rPr>
            </w:pPr>
            <w:r w:rsidRPr="00F94024">
              <w:rPr>
                <w:rFonts w:ascii="Bookman Old Style" w:eastAsia="Times New Roman" w:hAnsi="Bookman Old Style" w:cs="Times New Roman"/>
              </w:rPr>
              <w:t xml:space="preserve">Please indicate minimum time required to deliver </w:t>
            </w:r>
            <w:r w:rsidR="00A46013">
              <w:rPr>
                <w:rFonts w:ascii="Bookman Old Style" w:eastAsia="Times New Roman" w:hAnsi="Bookman Old Style" w:cs="Times New Roman"/>
              </w:rPr>
              <w:t>services ones an order has been made</w:t>
            </w:r>
            <w:r w:rsidRPr="00F94024">
              <w:rPr>
                <w:rFonts w:ascii="Bookman Old Style" w:eastAsia="Times New Roman" w:hAnsi="Bookman Old Style" w:cs="Times New Roman"/>
              </w:rPr>
              <w:t xml:space="preserve">. </w:t>
            </w:r>
          </w:p>
          <w:p w:rsidR="00F94024" w:rsidRPr="00F94024" w:rsidRDefault="00A46013" w:rsidP="00F94024">
            <w:pPr>
              <w:widowControl w:val="0"/>
              <w:autoSpaceDE w:val="0"/>
              <w:autoSpaceDN w:val="0"/>
              <w:adjustRightInd w:val="0"/>
              <w:spacing w:after="0" w:line="240" w:lineRule="auto"/>
              <w:rPr>
                <w:rFonts w:ascii="Bookman Old Style" w:eastAsia="Times New Roman" w:hAnsi="Bookman Old Style" w:cs="Times New Roman"/>
              </w:rPr>
            </w:pPr>
            <w:r>
              <w:rPr>
                <w:rFonts w:ascii="Bookman Old Style" w:eastAsia="Times New Roman" w:hAnsi="Bookman Old Style" w:cs="Times New Roman"/>
              </w:rPr>
              <w:t>Five days</w:t>
            </w:r>
            <w:r w:rsidR="00F94024" w:rsidRPr="00F94024">
              <w:rPr>
                <w:rFonts w:ascii="Bookman Old Style" w:eastAsia="Times New Roman" w:hAnsi="Bookman Old Style" w:cs="Times New Roman"/>
              </w:rPr>
              <w:t xml:space="preserve"> and below – 10 marks</w:t>
            </w:r>
          </w:p>
          <w:p w:rsidR="00F94024" w:rsidRPr="00F94024" w:rsidRDefault="00A46013" w:rsidP="00F94024">
            <w:pPr>
              <w:widowControl w:val="0"/>
              <w:autoSpaceDE w:val="0"/>
              <w:autoSpaceDN w:val="0"/>
              <w:adjustRightInd w:val="0"/>
              <w:spacing w:after="0" w:line="240" w:lineRule="auto"/>
              <w:rPr>
                <w:rFonts w:ascii="Bookman Old Style" w:eastAsia="Times New Roman" w:hAnsi="Bookman Old Style" w:cs="Times New Roman"/>
              </w:rPr>
            </w:pPr>
            <w:r>
              <w:rPr>
                <w:rFonts w:ascii="Bookman Old Style" w:eastAsia="Times New Roman" w:hAnsi="Bookman Old Style" w:cs="Times New Roman"/>
              </w:rPr>
              <w:t xml:space="preserve">Five to 10 days </w:t>
            </w:r>
            <w:r w:rsidR="00F94024" w:rsidRPr="00F94024">
              <w:rPr>
                <w:rFonts w:ascii="Bookman Old Style" w:eastAsia="Times New Roman" w:hAnsi="Bookman Old Style" w:cs="Times New Roman"/>
              </w:rPr>
              <w:t xml:space="preserve"> – 8 marks</w:t>
            </w:r>
          </w:p>
          <w:p w:rsidR="00F94024" w:rsidRPr="00F94024" w:rsidRDefault="00A46013" w:rsidP="00F94024">
            <w:pPr>
              <w:widowControl w:val="0"/>
              <w:autoSpaceDE w:val="0"/>
              <w:autoSpaceDN w:val="0"/>
              <w:adjustRightInd w:val="0"/>
              <w:spacing w:after="0" w:line="240" w:lineRule="auto"/>
              <w:rPr>
                <w:rFonts w:ascii="Bookman Old Style" w:eastAsia="Times New Roman" w:hAnsi="Bookman Old Style" w:cs="Times New Roman"/>
              </w:rPr>
            </w:pPr>
            <w:r>
              <w:rPr>
                <w:rFonts w:ascii="Bookman Old Style" w:eastAsia="Times New Roman" w:hAnsi="Bookman Old Style" w:cs="Times New Roman"/>
              </w:rPr>
              <w:t xml:space="preserve">Ten to 20 days </w:t>
            </w:r>
            <w:r w:rsidR="00F94024" w:rsidRPr="00F94024">
              <w:rPr>
                <w:rFonts w:ascii="Bookman Old Style" w:eastAsia="Times New Roman" w:hAnsi="Bookman Old Style" w:cs="Times New Roman"/>
              </w:rPr>
              <w:t xml:space="preserve"> – 6 marks</w:t>
            </w:r>
          </w:p>
          <w:p w:rsidR="00F94024" w:rsidRPr="00F94024" w:rsidRDefault="00A46013" w:rsidP="00F94024">
            <w:pPr>
              <w:widowControl w:val="0"/>
              <w:autoSpaceDE w:val="0"/>
              <w:autoSpaceDN w:val="0"/>
              <w:adjustRightInd w:val="0"/>
              <w:spacing w:after="0" w:line="240" w:lineRule="auto"/>
              <w:rPr>
                <w:rFonts w:ascii="Bookman Old Style" w:eastAsia="Calibri" w:hAnsi="Bookman Old Style" w:cs="Times New Roman"/>
                <w:b/>
                <w:i/>
                <w:color w:val="000000"/>
              </w:rPr>
            </w:pPr>
            <w:r>
              <w:rPr>
                <w:rFonts w:ascii="Bookman Old Style" w:eastAsia="Times New Roman" w:hAnsi="Bookman Old Style" w:cs="Times New Roman"/>
              </w:rPr>
              <w:t>Twenty One days and above – 2</w:t>
            </w:r>
            <w:r w:rsidR="00F94024" w:rsidRPr="00F94024">
              <w:rPr>
                <w:rFonts w:ascii="Bookman Old Style" w:eastAsia="Times New Roman" w:hAnsi="Bookman Old Style" w:cs="Times New Roman"/>
              </w:rPr>
              <w:t xml:space="preserve"> marks</w:t>
            </w:r>
          </w:p>
        </w:tc>
        <w:tc>
          <w:tcPr>
            <w:tcW w:w="1701" w:type="dxa"/>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Calibri" w:hAnsi="Bookman Old Style" w:cs="Times New Roman"/>
                <w:color w:val="000000"/>
              </w:rPr>
              <w:t>10</w:t>
            </w:r>
          </w:p>
        </w:tc>
      </w:tr>
      <w:tr w:rsidR="00F94024" w:rsidRPr="00F94024" w:rsidTr="00F94024">
        <w:trPr>
          <w:trHeight w:val="158"/>
        </w:trPr>
        <w:tc>
          <w:tcPr>
            <w:tcW w:w="636" w:type="dxa"/>
            <w:shd w:val="clear" w:color="auto" w:fill="0070C0"/>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b/>
                <w:color w:val="FFFFFF"/>
              </w:rPr>
            </w:pPr>
            <w:r w:rsidRPr="00F94024">
              <w:rPr>
                <w:rFonts w:ascii="Bookman Old Style" w:eastAsia="Calibri" w:hAnsi="Bookman Old Style" w:cs="Times New Roman"/>
                <w:b/>
                <w:color w:val="FFFFFF"/>
              </w:rPr>
              <w:t>4</w:t>
            </w:r>
          </w:p>
        </w:tc>
        <w:tc>
          <w:tcPr>
            <w:tcW w:w="7194" w:type="dxa"/>
            <w:shd w:val="clear" w:color="auto" w:fill="0070C0"/>
          </w:tcPr>
          <w:p w:rsidR="00F94024" w:rsidRPr="00F94024" w:rsidRDefault="00F94024" w:rsidP="00F94024">
            <w:pPr>
              <w:widowControl w:val="0"/>
              <w:autoSpaceDE w:val="0"/>
              <w:autoSpaceDN w:val="0"/>
              <w:adjustRightInd w:val="0"/>
              <w:spacing w:after="0" w:line="240" w:lineRule="auto"/>
              <w:rPr>
                <w:rFonts w:ascii="Bookman Old Style" w:eastAsia="Times New Roman" w:hAnsi="Bookman Old Style" w:cs="Times New Roman"/>
                <w:b/>
                <w:color w:val="FFFFFF"/>
              </w:rPr>
            </w:pPr>
            <w:r w:rsidRPr="00F94024">
              <w:rPr>
                <w:rFonts w:ascii="Bookman Old Style" w:eastAsia="Times New Roman" w:hAnsi="Bookman Old Style" w:cs="Times New Roman"/>
                <w:b/>
                <w:color w:val="FFFFFF"/>
              </w:rPr>
              <w:t>PHYSICAL ADDRESS</w:t>
            </w:r>
          </w:p>
        </w:tc>
        <w:tc>
          <w:tcPr>
            <w:tcW w:w="1701" w:type="dxa"/>
            <w:shd w:val="clear" w:color="auto" w:fill="0070C0"/>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p>
        </w:tc>
      </w:tr>
      <w:tr w:rsidR="00F94024" w:rsidRPr="00F94024" w:rsidTr="00671336">
        <w:trPr>
          <w:trHeight w:val="158"/>
        </w:trPr>
        <w:tc>
          <w:tcPr>
            <w:tcW w:w="636" w:type="dxa"/>
            <w:tcBorders>
              <w:bottom w:val="single" w:sz="4" w:space="0" w:color="auto"/>
            </w:tcBorders>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p>
        </w:tc>
        <w:tc>
          <w:tcPr>
            <w:tcW w:w="7194" w:type="dxa"/>
            <w:tcBorders>
              <w:bottom w:val="single" w:sz="4" w:space="0" w:color="auto"/>
            </w:tcBorders>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Times New Roman" w:hAnsi="Bookman Old Style" w:cs="Times New Roman"/>
              </w:rPr>
            </w:pPr>
            <w:r w:rsidRPr="00F94024">
              <w:rPr>
                <w:rFonts w:ascii="Bookman Old Style" w:eastAsia="Times New Roman" w:hAnsi="Bookman Old Style" w:cs="Times New Roman"/>
              </w:rPr>
              <w:t>Physical Facilities: Provide details of physical address and contacts – attach evidence</w:t>
            </w:r>
          </w:p>
          <w:p w:rsidR="00F94024" w:rsidRPr="00F94024" w:rsidRDefault="00F94024" w:rsidP="00F94024">
            <w:pPr>
              <w:widowControl w:val="0"/>
              <w:numPr>
                <w:ilvl w:val="0"/>
                <w:numId w:val="111"/>
              </w:numPr>
              <w:autoSpaceDE w:val="0"/>
              <w:autoSpaceDN w:val="0"/>
              <w:adjustRightInd w:val="0"/>
              <w:spacing w:after="0" w:line="240" w:lineRule="auto"/>
              <w:rPr>
                <w:rFonts w:ascii="Bookman Old Style" w:eastAsia="Times New Roman" w:hAnsi="Bookman Old Style" w:cs="Times New Roman"/>
              </w:rPr>
            </w:pPr>
            <w:r w:rsidRPr="00F94024">
              <w:rPr>
                <w:rFonts w:ascii="Bookman Old Style" w:eastAsia="Times New Roman" w:hAnsi="Bookman Old Style" w:cs="Times New Roman"/>
              </w:rPr>
              <w:t>Details of physical address and contacts with copy of title or lease documents / latest utility bill – 10 marks</w:t>
            </w:r>
          </w:p>
          <w:p w:rsidR="00F94024" w:rsidRPr="00F94024" w:rsidRDefault="00F94024" w:rsidP="00F94024">
            <w:pPr>
              <w:widowControl w:val="0"/>
              <w:autoSpaceDE w:val="0"/>
              <w:autoSpaceDN w:val="0"/>
              <w:adjustRightInd w:val="0"/>
              <w:spacing w:after="0" w:line="240" w:lineRule="auto"/>
              <w:rPr>
                <w:rFonts w:ascii="Bookman Old Style" w:eastAsia="Times New Roman" w:hAnsi="Bookman Old Style" w:cs="Times New Roman"/>
              </w:rPr>
            </w:pPr>
          </w:p>
        </w:tc>
        <w:tc>
          <w:tcPr>
            <w:tcW w:w="1701" w:type="dxa"/>
            <w:tcBorders>
              <w:bottom w:val="single" w:sz="4" w:space="0" w:color="auto"/>
            </w:tcBorders>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Calibri" w:hAnsi="Bookman Old Style" w:cs="Times New Roman"/>
                <w:color w:val="000000"/>
              </w:rPr>
              <w:t>10</w:t>
            </w:r>
          </w:p>
        </w:tc>
      </w:tr>
      <w:tr w:rsidR="00A46013" w:rsidRPr="00F94024" w:rsidTr="00671336">
        <w:trPr>
          <w:trHeight w:val="158"/>
        </w:trPr>
        <w:tc>
          <w:tcPr>
            <w:tcW w:w="636" w:type="dxa"/>
            <w:shd w:val="clear" w:color="auto" w:fill="4472C6"/>
          </w:tcPr>
          <w:p w:rsidR="00A46013" w:rsidRPr="00671336" w:rsidRDefault="00671336" w:rsidP="00F94024">
            <w:pPr>
              <w:widowControl w:val="0"/>
              <w:autoSpaceDE w:val="0"/>
              <w:autoSpaceDN w:val="0"/>
              <w:adjustRightInd w:val="0"/>
              <w:spacing w:after="0" w:line="240" w:lineRule="auto"/>
              <w:rPr>
                <w:rFonts w:ascii="Bookman Old Style" w:eastAsia="Calibri" w:hAnsi="Bookman Old Style" w:cs="Times New Roman"/>
                <w:b/>
                <w:color w:val="FFFFFF" w:themeColor="background1"/>
              </w:rPr>
            </w:pPr>
            <w:r w:rsidRPr="00671336">
              <w:rPr>
                <w:rFonts w:ascii="Bookman Old Style" w:eastAsia="Calibri" w:hAnsi="Bookman Old Style" w:cs="Times New Roman"/>
                <w:b/>
                <w:color w:val="FFFFFF" w:themeColor="background1"/>
              </w:rPr>
              <w:t>5</w:t>
            </w:r>
          </w:p>
        </w:tc>
        <w:tc>
          <w:tcPr>
            <w:tcW w:w="7194" w:type="dxa"/>
            <w:shd w:val="clear" w:color="auto" w:fill="4472C6"/>
          </w:tcPr>
          <w:p w:rsidR="00A46013" w:rsidRPr="00671336" w:rsidRDefault="00A46013" w:rsidP="00F94024">
            <w:pPr>
              <w:widowControl w:val="0"/>
              <w:autoSpaceDE w:val="0"/>
              <w:autoSpaceDN w:val="0"/>
              <w:adjustRightInd w:val="0"/>
              <w:spacing w:after="0" w:line="240" w:lineRule="auto"/>
              <w:rPr>
                <w:rFonts w:ascii="Bookman Old Style" w:eastAsia="Times New Roman" w:hAnsi="Bookman Old Style" w:cs="Times New Roman"/>
                <w:b/>
                <w:color w:val="FFFFFF" w:themeColor="background1"/>
              </w:rPr>
            </w:pPr>
            <w:r w:rsidRPr="00671336">
              <w:rPr>
                <w:rFonts w:ascii="Bookman Old Style" w:eastAsia="Times New Roman" w:hAnsi="Bookman Old Style" w:cs="Times New Roman"/>
                <w:b/>
                <w:color w:val="FFFFFF" w:themeColor="background1"/>
              </w:rPr>
              <w:t xml:space="preserve">WORK PLAN </w:t>
            </w:r>
          </w:p>
        </w:tc>
        <w:tc>
          <w:tcPr>
            <w:tcW w:w="1701" w:type="dxa"/>
            <w:shd w:val="clear" w:color="auto" w:fill="4472C6"/>
          </w:tcPr>
          <w:p w:rsidR="00A46013" w:rsidRPr="00F94024" w:rsidRDefault="00A46013" w:rsidP="00F94024">
            <w:pPr>
              <w:widowControl w:val="0"/>
              <w:autoSpaceDE w:val="0"/>
              <w:autoSpaceDN w:val="0"/>
              <w:adjustRightInd w:val="0"/>
              <w:spacing w:after="0" w:line="240" w:lineRule="auto"/>
              <w:rPr>
                <w:rFonts w:ascii="Bookman Old Style" w:eastAsia="Calibri" w:hAnsi="Bookman Old Style" w:cs="Times New Roman"/>
                <w:color w:val="000000"/>
              </w:rPr>
            </w:pPr>
          </w:p>
        </w:tc>
      </w:tr>
      <w:tr w:rsidR="00F94024" w:rsidRPr="00F94024" w:rsidTr="00F94024">
        <w:trPr>
          <w:trHeight w:val="158"/>
        </w:trPr>
        <w:tc>
          <w:tcPr>
            <w:tcW w:w="636" w:type="dxa"/>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p>
        </w:tc>
        <w:tc>
          <w:tcPr>
            <w:tcW w:w="7194" w:type="dxa"/>
            <w:shd w:val="clear" w:color="auto" w:fill="auto"/>
          </w:tcPr>
          <w:p w:rsidR="00A46013" w:rsidRDefault="00A46013" w:rsidP="00A46013">
            <w:pPr>
              <w:jc w:val="both"/>
              <w:rPr>
                <w:rFonts w:ascii="Tahoma" w:hAnsi="Tahoma" w:cs="Tahoma"/>
                <w:sz w:val="24"/>
                <w:szCs w:val="24"/>
              </w:rPr>
            </w:pPr>
            <w:r>
              <w:rPr>
                <w:rFonts w:ascii="Tahoma" w:hAnsi="Tahoma" w:cs="Tahoma"/>
                <w:sz w:val="24"/>
                <w:szCs w:val="24"/>
              </w:rPr>
              <w:t>W</w:t>
            </w:r>
            <w:r w:rsidRPr="00731264">
              <w:rPr>
                <w:rFonts w:ascii="Tahoma" w:hAnsi="Tahoma" w:cs="Tahoma"/>
                <w:sz w:val="24"/>
                <w:szCs w:val="24"/>
              </w:rPr>
              <w:t>ork plan and methodology of contract execution if awarded</w:t>
            </w:r>
            <w:r>
              <w:rPr>
                <w:rFonts w:ascii="Tahoma" w:hAnsi="Tahoma" w:cs="Tahoma"/>
                <w:sz w:val="24"/>
                <w:szCs w:val="24"/>
              </w:rPr>
              <w:t>, including d</w:t>
            </w:r>
            <w:r w:rsidRPr="00731264">
              <w:rPr>
                <w:rFonts w:ascii="Tahoma" w:hAnsi="Tahoma" w:cs="Tahoma"/>
                <w:sz w:val="24"/>
                <w:szCs w:val="24"/>
              </w:rPr>
              <w:t>eployment of staff, repair and maintenance as per our service requirements</w:t>
            </w:r>
            <w:r>
              <w:rPr>
                <w:rFonts w:ascii="Tahoma" w:hAnsi="Tahoma" w:cs="Tahoma"/>
                <w:sz w:val="24"/>
                <w:szCs w:val="24"/>
              </w:rPr>
              <w:t xml:space="preserve">, </w:t>
            </w:r>
            <w:r w:rsidRPr="00731264">
              <w:rPr>
                <w:rFonts w:ascii="Tahoma" w:hAnsi="Tahoma" w:cs="Tahoma"/>
                <w:sz w:val="24"/>
                <w:szCs w:val="24"/>
              </w:rPr>
              <w:t xml:space="preserve">equipment and Tools owned by the firm to </w:t>
            </w:r>
            <w:r>
              <w:rPr>
                <w:rFonts w:ascii="Tahoma" w:hAnsi="Tahoma" w:cs="Tahoma"/>
                <w:sz w:val="24"/>
                <w:szCs w:val="24"/>
              </w:rPr>
              <w:t xml:space="preserve">be used to </w:t>
            </w:r>
            <w:r w:rsidRPr="00731264">
              <w:rPr>
                <w:rFonts w:ascii="Tahoma" w:hAnsi="Tahoma" w:cs="Tahoma"/>
                <w:sz w:val="24"/>
                <w:szCs w:val="24"/>
              </w:rPr>
              <w:t>undertake the repair and</w:t>
            </w:r>
            <w:r>
              <w:rPr>
                <w:rFonts w:ascii="Tahoma" w:hAnsi="Tahoma" w:cs="Tahoma"/>
                <w:sz w:val="24"/>
                <w:szCs w:val="24"/>
              </w:rPr>
              <w:t xml:space="preserve"> </w:t>
            </w:r>
            <w:r w:rsidRPr="00731264">
              <w:rPr>
                <w:rFonts w:ascii="Tahoma" w:hAnsi="Tahoma" w:cs="Tahoma"/>
                <w:sz w:val="24"/>
                <w:szCs w:val="24"/>
              </w:rPr>
              <w:t>maintenance service</w:t>
            </w:r>
            <w:r>
              <w:rPr>
                <w:rFonts w:ascii="Tahoma" w:hAnsi="Tahoma" w:cs="Tahoma"/>
                <w:sz w:val="24"/>
                <w:szCs w:val="24"/>
              </w:rPr>
              <w:t>s</w:t>
            </w:r>
          </w:p>
          <w:p w:rsidR="009939A9" w:rsidRDefault="009939A9" w:rsidP="00A46013">
            <w:pPr>
              <w:jc w:val="both"/>
              <w:rPr>
                <w:rFonts w:ascii="Tahoma" w:hAnsi="Tahoma" w:cs="Tahoma"/>
                <w:sz w:val="24"/>
                <w:szCs w:val="24"/>
              </w:rPr>
            </w:pPr>
            <w:r>
              <w:rPr>
                <w:rFonts w:ascii="Tahoma" w:hAnsi="Tahoma" w:cs="Tahoma"/>
                <w:sz w:val="24"/>
                <w:szCs w:val="24"/>
              </w:rPr>
              <w:t>Work plan provide - 10 marks</w:t>
            </w:r>
          </w:p>
          <w:p w:rsidR="009939A9" w:rsidRPr="00731264" w:rsidRDefault="009939A9" w:rsidP="00A46013">
            <w:pPr>
              <w:jc w:val="both"/>
              <w:rPr>
                <w:rFonts w:ascii="Tahoma" w:hAnsi="Tahoma" w:cs="Tahoma"/>
                <w:sz w:val="24"/>
                <w:szCs w:val="24"/>
              </w:rPr>
            </w:pPr>
            <w:r>
              <w:rPr>
                <w:rFonts w:ascii="Tahoma" w:hAnsi="Tahoma" w:cs="Tahoma"/>
                <w:sz w:val="24"/>
                <w:szCs w:val="24"/>
              </w:rPr>
              <w:t xml:space="preserve">Not provided – 0 marks </w:t>
            </w:r>
          </w:p>
          <w:p w:rsidR="00F94024" w:rsidRPr="00F94024" w:rsidRDefault="00F94024" w:rsidP="00F94024">
            <w:pPr>
              <w:widowControl w:val="0"/>
              <w:autoSpaceDE w:val="0"/>
              <w:autoSpaceDN w:val="0"/>
              <w:adjustRightInd w:val="0"/>
              <w:spacing w:after="0" w:line="240" w:lineRule="auto"/>
              <w:rPr>
                <w:rFonts w:ascii="Bookman Old Style" w:eastAsia="Times New Roman" w:hAnsi="Bookman Old Style" w:cs="Times New Roman"/>
              </w:rPr>
            </w:pPr>
          </w:p>
        </w:tc>
        <w:tc>
          <w:tcPr>
            <w:tcW w:w="1701" w:type="dxa"/>
            <w:shd w:val="clear" w:color="auto" w:fill="auto"/>
          </w:tcPr>
          <w:p w:rsidR="00F94024" w:rsidRPr="00F94024" w:rsidRDefault="00671336" w:rsidP="00F94024">
            <w:pPr>
              <w:widowControl w:val="0"/>
              <w:autoSpaceDE w:val="0"/>
              <w:autoSpaceDN w:val="0"/>
              <w:adjustRightInd w:val="0"/>
              <w:spacing w:after="0" w:line="240" w:lineRule="auto"/>
              <w:rPr>
                <w:rFonts w:ascii="Bookman Old Style" w:eastAsia="Calibri" w:hAnsi="Bookman Old Style" w:cs="Times New Roman"/>
                <w:color w:val="000000"/>
              </w:rPr>
            </w:pPr>
            <w:r>
              <w:rPr>
                <w:rFonts w:ascii="Bookman Old Style" w:eastAsia="Calibri" w:hAnsi="Bookman Old Style" w:cs="Times New Roman"/>
                <w:color w:val="000000"/>
              </w:rPr>
              <w:t>10</w:t>
            </w:r>
          </w:p>
        </w:tc>
      </w:tr>
      <w:tr w:rsidR="00671336" w:rsidRPr="00F94024" w:rsidTr="00F94024">
        <w:trPr>
          <w:trHeight w:val="158"/>
        </w:trPr>
        <w:tc>
          <w:tcPr>
            <w:tcW w:w="636" w:type="dxa"/>
            <w:shd w:val="clear" w:color="auto" w:fill="auto"/>
          </w:tcPr>
          <w:p w:rsidR="00671336" w:rsidRPr="00F94024" w:rsidRDefault="00671336" w:rsidP="00F94024">
            <w:pPr>
              <w:widowControl w:val="0"/>
              <w:autoSpaceDE w:val="0"/>
              <w:autoSpaceDN w:val="0"/>
              <w:adjustRightInd w:val="0"/>
              <w:spacing w:after="0" w:line="240" w:lineRule="auto"/>
              <w:rPr>
                <w:rFonts w:ascii="Bookman Old Style" w:eastAsia="Calibri" w:hAnsi="Bookman Old Style" w:cs="Times New Roman"/>
                <w:color w:val="000000"/>
              </w:rPr>
            </w:pPr>
            <w:r>
              <w:rPr>
                <w:rFonts w:ascii="Bookman Old Style" w:eastAsia="Calibri" w:hAnsi="Bookman Old Style" w:cs="Times New Roman"/>
                <w:color w:val="000000"/>
              </w:rPr>
              <w:t>6</w:t>
            </w:r>
          </w:p>
        </w:tc>
        <w:tc>
          <w:tcPr>
            <w:tcW w:w="7194" w:type="dxa"/>
            <w:shd w:val="clear" w:color="auto" w:fill="auto"/>
          </w:tcPr>
          <w:p w:rsidR="009939A9" w:rsidRDefault="00671336" w:rsidP="00A46013">
            <w:pPr>
              <w:jc w:val="both"/>
              <w:rPr>
                <w:rFonts w:ascii="Tahoma" w:hAnsi="Tahoma" w:cs="Tahoma"/>
                <w:sz w:val="24"/>
                <w:szCs w:val="24"/>
              </w:rPr>
            </w:pPr>
            <w:r>
              <w:rPr>
                <w:rFonts w:ascii="Tahoma" w:hAnsi="Tahoma" w:cs="Tahoma"/>
                <w:sz w:val="24"/>
                <w:szCs w:val="24"/>
              </w:rPr>
              <w:t>Supplier meeting required Terms of R</w:t>
            </w:r>
            <w:r w:rsidR="009939A9">
              <w:rPr>
                <w:rFonts w:ascii="Tahoma" w:hAnsi="Tahoma" w:cs="Tahoma"/>
                <w:sz w:val="24"/>
                <w:szCs w:val="24"/>
              </w:rPr>
              <w:t xml:space="preserve">eference as required in the tender document </w:t>
            </w:r>
            <w:r w:rsidR="009939A9" w:rsidRPr="00C34D8E">
              <w:rPr>
                <w:rFonts w:ascii="Tahoma" w:hAnsi="Tahoma" w:cs="Tahoma"/>
                <w:color w:val="FF0000"/>
                <w:sz w:val="24"/>
                <w:szCs w:val="24"/>
              </w:rPr>
              <w:t>( service particulars)</w:t>
            </w:r>
          </w:p>
          <w:p w:rsidR="009939A9" w:rsidRDefault="009939A9" w:rsidP="00A46013">
            <w:pPr>
              <w:jc w:val="both"/>
              <w:rPr>
                <w:rFonts w:ascii="Tahoma" w:hAnsi="Tahoma" w:cs="Tahoma"/>
                <w:sz w:val="24"/>
                <w:szCs w:val="24"/>
              </w:rPr>
            </w:pPr>
            <w:r>
              <w:rPr>
                <w:rFonts w:ascii="Tahoma" w:hAnsi="Tahoma" w:cs="Tahoma"/>
                <w:sz w:val="24"/>
                <w:szCs w:val="24"/>
              </w:rPr>
              <w:t>Bidder meeting all TORs – 30 marks</w:t>
            </w:r>
          </w:p>
          <w:p w:rsidR="009939A9" w:rsidRDefault="009939A9" w:rsidP="00A46013">
            <w:pPr>
              <w:jc w:val="both"/>
              <w:rPr>
                <w:rFonts w:ascii="Tahoma" w:hAnsi="Tahoma" w:cs="Tahoma"/>
                <w:sz w:val="24"/>
                <w:szCs w:val="24"/>
              </w:rPr>
            </w:pPr>
            <w:r>
              <w:rPr>
                <w:rFonts w:ascii="Tahoma" w:hAnsi="Tahoma" w:cs="Tahoma"/>
                <w:sz w:val="24"/>
                <w:szCs w:val="24"/>
              </w:rPr>
              <w:t xml:space="preserve">Not meeting any- 0 marks </w:t>
            </w:r>
          </w:p>
        </w:tc>
        <w:tc>
          <w:tcPr>
            <w:tcW w:w="1701" w:type="dxa"/>
            <w:shd w:val="clear" w:color="auto" w:fill="auto"/>
          </w:tcPr>
          <w:p w:rsidR="00671336" w:rsidRDefault="00671336" w:rsidP="00F94024">
            <w:pPr>
              <w:widowControl w:val="0"/>
              <w:autoSpaceDE w:val="0"/>
              <w:autoSpaceDN w:val="0"/>
              <w:adjustRightInd w:val="0"/>
              <w:spacing w:after="0" w:line="240" w:lineRule="auto"/>
              <w:rPr>
                <w:rFonts w:ascii="Bookman Old Style" w:eastAsia="Calibri" w:hAnsi="Bookman Old Style" w:cs="Times New Roman"/>
                <w:color w:val="000000"/>
              </w:rPr>
            </w:pPr>
            <w:r>
              <w:rPr>
                <w:rFonts w:ascii="Bookman Old Style" w:eastAsia="Calibri" w:hAnsi="Bookman Old Style" w:cs="Times New Roman"/>
                <w:color w:val="000000"/>
              </w:rPr>
              <w:t>30</w:t>
            </w:r>
          </w:p>
        </w:tc>
      </w:tr>
      <w:tr w:rsidR="00F94024" w:rsidRPr="00F94024" w:rsidTr="00F94024">
        <w:trPr>
          <w:trHeight w:val="158"/>
        </w:trPr>
        <w:tc>
          <w:tcPr>
            <w:tcW w:w="7830" w:type="dxa"/>
            <w:gridSpan w:val="2"/>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Calibri" w:hAnsi="Bookman Old Style" w:cs="Times New Roman"/>
                <w:b/>
                <w:bCs/>
                <w:color w:val="000000"/>
              </w:rPr>
              <w:t xml:space="preserve">TOTAL </w:t>
            </w:r>
          </w:p>
        </w:tc>
        <w:tc>
          <w:tcPr>
            <w:tcW w:w="1701" w:type="dxa"/>
            <w:shd w:val="clear" w:color="auto" w:fill="auto"/>
          </w:tcPr>
          <w:p w:rsidR="00F94024" w:rsidRPr="00F94024" w:rsidRDefault="00F94024" w:rsidP="00F94024">
            <w:pPr>
              <w:widowControl w:val="0"/>
              <w:tabs>
                <w:tab w:val="left" w:pos="466"/>
              </w:tabs>
              <w:autoSpaceDE w:val="0"/>
              <w:autoSpaceDN w:val="0"/>
              <w:spacing w:after="0" w:line="240" w:lineRule="auto"/>
              <w:jc w:val="both"/>
              <w:rPr>
                <w:rFonts w:ascii="Bookman Old Style" w:eastAsia="Times New Roman" w:hAnsi="Bookman Old Style" w:cs="Times New Roman"/>
                <w:snapToGrid w:val="0"/>
                <w:color w:val="FF0000"/>
                <w:lang w:val="en-GB"/>
              </w:rPr>
            </w:pPr>
            <w:r w:rsidRPr="00F94024">
              <w:rPr>
                <w:rFonts w:ascii="Bookman Old Style" w:eastAsia="Times New Roman" w:hAnsi="Bookman Old Style" w:cs="Times New Roman"/>
                <w:b/>
                <w:bCs/>
                <w:snapToGrid w:val="0"/>
                <w:lang w:val="en-AU"/>
              </w:rPr>
              <w:t>100%</w:t>
            </w:r>
          </w:p>
        </w:tc>
      </w:tr>
      <w:tr w:rsidR="00F94024" w:rsidRPr="00F94024" w:rsidTr="00F94024">
        <w:trPr>
          <w:trHeight w:val="158"/>
        </w:trPr>
        <w:tc>
          <w:tcPr>
            <w:tcW w:w="9531" w:type="dxa"/>
            <w:gridSpan w:val="3"/>
            <w:shd w:val="clear" w:color="auto" w:fill="auto"/>
          </w:tcPr>
          <w:p w:rsidR="00F94024" w:rsidRPr="00F94024" w:rsidRDefault="00F94024" w:rsidP="00F94024">
            <w:pPr>
              <w:widowControl w:val="0"/>
              <w:autoSpaceDE w:val="0"/>
              <w:autoSpaceDN w:val="0"/>
              <w:adjustRightInd w:val="0"/>
              <w:spacing w:after="0" w:line="240" w:lineRule="auto"/>
              <w:jc w:val="both"/>
              <w:rPr>
                <w:rFonts w:ascii="Bookman Old Style" w:eastAsia="Times New Roman" w:hAnsi="Bookman Old Style" w:cs="Times New Roman"/>
                <w:b/>
              </w:rPr>
            </w:pPr>
            <w:r w:rsidRPr="00F94024">
              <w:rPr>
                <w:rFonts w:ascii="Bookman Old Style" w:eastAsia="Times New Roman" w:hAnsi="Bookman Old Style" w:cs="Times New Roman"/>
                <w:b/>
              </w:rPr>
              <w:t>Only bidders who score 75% and above will be subjected to financial evaluation. Those who score below 75% will be eliminated at this stage from the entire evaluation process and will not be considered further.</w:t>
            </w:r>
          </w:p>
          <w:p w:rsidR="00F94024" w:rsidRPr="00F94024" w:rsidRDefault="00F94024" w:rsidP="00F94024">
            <w:pPr>
              <w:widowControl w:val="0"/>
              <w:autoSpaceDE w:val="0"/>
              <w:autoSpaceDN w:val="0"/>
              <w:adjustRightInd w:val="0"/>
              <w:spacing w:after="0" w:line="240" w:lineRule="auto"/>
              <w:jc w:val="both"/>
              <w:rPr>
                <w:rFonts w:ascii="Bookman Old Style" w:eastAsia="Times New Roman" w:hAnsi="Bookman Old Style" w:cs="Times New Roman"/>
              </w:rPr>
            </w:pPr>
          </w:p>
          <w:p w:rsidR="00F94024" w:rsidRPr="00F94024" w:rsidRDefault="00F94024" w:rsidP="00F94024">
            <w:pPr>
              <w:widowControl w:val="0"/>
              <w:autoSpaceDE w:val="0"/>
              <w:autoSpaceDN w:val="0"/>
              <w:adjustRightInd w:val="0"/>
              <w:spacing w:after="0" w:line="240" w:lineRule="auto"/>
              <w:jc w:val="both"/>
              <w:rPr>
                <w:rFonts w:ascii="Bookman Old Style" w:eastAsia="Calibri" w:hAnsi="Bookman Old Style" w:cs="Times New Roman"/>
                <w:b/>
                <w:color w:val="000000"/>
              </w:rPr>
            </w:pPr>
            <w:r w:rsidRPr="00F94024">
              <w:rPr>
                <w:rFonts w:ascii="Bookman Old Style" w:eastAsia="Times New Roman" w:hAnsi="Bookman Old Style" w:cs="Times New Roman"/>
              </w:rPr>
              <w:t>EACC will award the contract to the successful tenderer whose tender has been determined to be substantially responsive and has been determined to be the lowest evaluated tender, provided further that the tenderer is determined to be qualified to perform the contract satisfactorily.</w:t>
            </w:r>
          </w:p>
          <w:p w:rsidR="00F94024" w:rsidRPr="00F94024" w:rsidRDefault="00F94024" w:rsidP="00F94024">
            <w:pPr>
              <w:widowControl w:val="0"/>
              <w:autoSpaceDE w:val="0"/>
              <w:autoSpaceDN w:val="0"/>
              <w:adjustRightInd w:val="0"/>
              <w:spacing w:after="0" w:line="240" w:lineRule="auto"/>
              <w:rPr>
                <w:rFonts w:ascii="Bookman Old Style" w:eastAsia="Times New Roman" w:hAnsi="Bookman Old Style" w:cs="Times New Roman"/>
                <w:b/>
                <w:bCs/>
                <w:snapToGrid w:val="0"/>
                <w:lang w:val="en-AU"/>
              </w:rPr>
            </w:pPr>
          </w:p>
        </w:tc>
      </w:tr>
      <w:tr w:rsidR="00F94024" w:rsidRPr="00F94024" w:rsidTr="00F94024">
        <w:trPr>
          <w:trHeight w:val="647"/>
        </w:trPr>
        <w:tc>
          <w:tcPr>
            <w:tcW w:w="9531" w:type="dxa"/>
            <w:gridSpan w:val="3"/>
            <w:shd w:val="clear" w:color="auto" w:fill="auto"/>
          </w:tcPr>
          <w:p w:rsidR="00F94024" w:rsidRPr="00F94024" w:rsidRDefault="00F94024" w:rsidP="00F94024">
            <w:pPr>
              <w:widowControl w:val="0"/>
              <w:autoSpaceDE w:val="0"/>
              <w:autoSpaceDN w:val="0"/>
              <w:spacing w:after="0" w:line="240" w:lineRule="auto"/>
              <w:ind w:left="72"/>
              <w:rPr>
                <w:rFonts w:ascii="Bookman Old Style" w:eastAsia="Times New Roman" w:hAnsi="Bookman Old Style" w:cs="Times New Roman"/>
                <w:b/>
                <w:snapToGrid w:val="0"/>
                <w:lang w:val="en-AU"/>
              </w:rPr>
            </w:pPr>
            <w:r w:rsidRPr="00F94024">
              <w:rPr>
                <w:rFonts w:ascii="Bookman Old Style" w:eastAsia="Times New Roman" w:hAnsi="Bookman Old Style" w:cs="Times New Roman"/>
                <w:b/>
                <w:snapToGrid w:val="0"/>
                <w:lang w:val="en-AU"/>
              </w:rPr>
              <w:lastRenderedPageBreak/>
              <w:t xml:space="preserve">Award Criteria: </w:t>
            </w:r>
          </w:p>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b/>
                <w:color w:val="000000"/>
              </w:rPr>
            </w:pPr>
            <w:r w:rsidRPr="00F94024">
              <w:rPr>
                <w:rFonts w:ascii="Bookman Old Style" w:eastAsia="Times New Roman" w:hAnsi="Bookman Old Style" w:cs="Times New Roman"/>
              </w:rPr>
              <w:t xml:space="preserve">Award will be made to the Lowest evaluated bidder </w:t>
            </w:r>
          </w:p>
        </w:tc>
      </w:tr>
    </w:tbl>
    <w:p w:rsidR="00F94024" w:rsidRPr="00F94024" w:rsidRDefault="00F94024" w:rsidP="00F94024">
      <w:pPr>
        <w:autoSpaceDE w:val="0"/>
        <w:autoSpaceDN w:val="0"/>
        <w:adjustRightInd w:val="0"/>
        <w:spacing w:after="0" w:line="240" w:lineRule="auto"/>
        <w:rPr>
          <w:rFonts w:ascii="Bookman Old Style" w:hAnsi="Bookman Old Style" w:cs="Bookman Old Style"/>
          <w:b/>
          <w:bCs/>
          <w:color w:val="000000"/>
          <w:lang w:val="en-GB"/>
        </w:rPr>
      </w:pPr>
    </w:p>
    <w:p w:rsidR="00F94024" w:rsidRPr="00F94024" w:rsidRDefault="00F94024" w:rsidP="00F94024">
      <w:pPr>
        <w:autoSpaceDE w:val="0"/>
        <w:autoSpaceDN w:val="0"/>
        <w:adjustRightInd w:val="0"/>
        <w:spacing w:after="0" w:line="240" w:lineRule="auto"/>
        <w:rPr>
          <w:rFonts w:ascii="Bookman Old Style" w:hAnsi="Bookman Old Style" w:cs="Bookman Old Style"/>
          <w:b/>
          <w:bCs/>
          <w:color w:val="000000"/>
          <w:lang w:val="en-GB"/>
        </w:rPr>
      </w:pPr>
    </w:p>
    <w:p w:rsidR="00F94024" w:rsidRPr="00F94024" w:rsidRDefault="00F94024" w:rsidP="00F94024">
      <w:pPr>
        <w:autoSpaceDE w:val="0"/>
        <w:autoSpaceDN w:val="0"/>
        <w:adjustRightInd w:val="0"/>
        <w:spacing w:after="0" w:line="240" w:lineRule="auto"/>
        <w:ind w:left="1418"/>
        <w:rPr>
          <w:rFonts w:ascii="Bookman Old Style" w:hAnsi="Bookman Old Style" w:cs="Bookman Old Style"/>
          <w:color w:val="000000"/>
          <w:lang w:val="en-GB"/>
        </w:rPr>
      </w:pPr>
      <w:r w:rsidRPr="00F94024">
        <w:rPr>
          <w:rFonts w:ascii="Bookman Old Style" w:hAnsi="Bookman Old Style" w:cs="Bookman Old Style"/>
          <w:b/>
          <w:bCs/>
          <w:color w:val="000000"/>
          <w:lang w:val="en-GB"/>
        </w:rPr>
        <w:t xml:space="preserve">FINANCIAL EVALUATION </w:t>
      </w:r>
    </w:p>
    <w:p w:rsidR="00F94024" w:rsidRPr="00F94024" w:rsidRDefault="00F94024" w:rsidP="00F94024">
      <w:pPr>
        <w:widowControl w:val="0"/>
        <w:autoSpaceDE w:val="0"/>
        <w:autoSpaceDN w:val="0"/>
        <w:spacing w:before="249" w:after="0" w:line="230" w:lineRule="auto"/>
        <w:ind w:left="1276" w:right="848" w:firstLine="1"/>
        <w:jc w:val="both"/>
        <w:rPr>
          <w:rFonts w:ascii="Bookman Old Style" w:hAnsi="Bookman Old Style" w:cs="Bookman Old Style"/>
          <w:color w:val="000000"/>
          <w:lang w:val="en-GB"/>
        </w:rPr>
      </w:pPr>
      <w:r w:rsidRPr="00F94024">
        <w:rPr>
          <w:rFonts w:ascii="Times New Roman" w:eastAsia="Times New Roman" w:hAnsi="Times New Roman" w:cs="Times New Roman"/>
          <w:b/>
          <w:bCs/>
          <w:i/>
          <w:lang w:val="en-GB"/>
        </w:rPr>
        <w:t>Bidders who score below the 75 marks pass mark will be disqualified at this stage and not evaluated further.</w:t>
      </w:r>
    </w:p>
    <w:p w:rsidR="00F94024" w:rsidRPr="00F94024" w:rsidRDefault="00F94024" w:rsidP="00F94024">
      <w:pPr>
        <w:widowControl w:val="0"/>
        <w:autoSpaceDE w:val="0"/>
        <w:autoSpaceDN w:val="0"/>
        <w:spacing w:before="249" w:after="0" w:line="230" w:lineRule="auto"/>
        <w:ind w:left="1276" w:right="848" w:firstLine="1"/>
        <w:jc w:val="both"/>
        <w:rPr>
          <w:rFonts w:ascii="Bookman Old Style" w:hAnsi="Bookman Old Style" w:cs="Bookman Old Style"/>
          <w:color w:val="000000"/>
          <w:lang w:val="en-GB"/>
        </w:rPr>
      </w:pPr>
      <w:r w:rsidRPr="00F94024">
        <w:rPr>
          <w:rFonts w:ascii="Bookman Old Style" w:hAnsi="Bookman Old Style" w:cs="Bookman Old Style"/>
          <w:color w:val="000000"/>
          <w:lang w:val="en-GB"/>
        </w:rPr>
        <w:t>The bidder who attains 75% and over in the Technical Evaluation and whose financial proposal is the lowest shall be awarded the tender to provide the Media Monitoring and analysis reporting.</w:t>
      </w:r>
    </w:p>
    <w:p w:rsidR="00F94024" w:rsidRPr="00F94024" w:rsidRDefault="00F94024" w:rsidP="00F94024">
      <w:pPr>
        <w:widowControl w:val="0"/>
        <w:autoSpaceDE w:val="0"/>
        <w:autoSpaceDN w:val="0"/>
        <w:spacing w:before="249" w:after="0" w:line="230" w:lineRule="auto"/>
        <w:ind w:left="1276" w:right="848" w:firstLine="1"/>
        <w:jc w:val="both"/>
        <w:rPr>
          <w:rFonts w:ascii="Times New Roman" w:eastAsia="Times New Roman" w:hAnsi="Times New Roman" w:cs="Times New Roman"/>
          <w:b/>
          <w:bCs/>
        </w:rPr>
      </w:pPr>
    </w:p>
    <w:p w:rsidR="00F94024" w:rsidRPr="00F94024" w:rsidRDefault="00F94024" w:rsidP="00F94024">
      <w:pPr>
        <w:widowControl w:val="0"/>
        <w:numPr>
          <w:ilvl w:val="0"/>
          <w:numId w:val="97"/>
        </w:numPr>
        <w:tabs>
          <w:tab w:val="left" w:pos="1413"/>
          <w:tab w:val="left" w:pos="1414"/>
        </w:tabs>
        <w:autoSpaceDE w:val="0"/>
        <w:autoSpaceDN w:val="0"/>
        <w:spacing w:before="10" w:after="0" w:line="480" w:lineRule="atLeast"/>
        <w:ind w:left="1361" w:right="1718" w:hanging="510"/>
        <w:rPr>
          <w:rFonts w:ascii="Times New Roman" w:eastAsia="Times New Roman" w:hAnsi="Times New Roman" w:cs="Times New Roman"/>
        </w:rPr>
      </w:pPr>
      <w:r w:rsidRPr="00F94024">
        <w:rPr>
          <w:rFonts w:ascii="Times New Roman" w:eastAsia="Times New Roman" w:hAnsi="Times New Roman" w:cs="Times New Roman"/>
          <w:b/>
          <w:color w:val="231F20"/>
          <w:spacing w:val="-4"/>
        </w:rPr>
        <w:t xml:space="preserve">Tender </w:t>
      </w:r>
      <w:r w:rsidRPr="00F94024">
        <w:rPr>
          <w:rFonts w:ascii="Times New Roman" w:eastAsia="Times New Roman" w:hAnsi="Times New Roman" w:cs="Times New Roman"/>
          <w:b/>
          <w:color w:val="231F20"/>
        </w:rPr>
        <w:t xml:space="preserve">Evaluation (ITT  35) </w:t>
      </w:r>
    </w:p>
    <w:p w:rsidR="00F94024" w:rsidRPr="00F94024" w:rsidRDefault="00F94024" w:rsidP="00F94024">
      <w:pPr>
        <w:widowControl w:val="0"/>
        <w:tabs>
          <w:tab w:val="left" w:pos="1413"/>
          <w:tab w:val="left" w:pos="1414"/>
        </w:tabs>
        <w:autoSpaceDE w:val="0"/>
        <w:autoSpaceDN w:val="0"/>
        <w:spacing w:before="10" w:after="0" w:line="480" w:lineRule="atLeast"/>
        <w:ind w:right="851"/>
        <w:rPr>
          <w:rFonts w:ascii="Times New Roman" w:eastAsia="Times New Roman" w:hAnsi="Times New Roman" w:cs="Times New Roman"/>
        </w:rPr>
      </w:pPr>
      <w:r w:rsidRPr="00F94024">
        <w:rPr>
          <w:rFonts w:ascii="Times New Roman" w:eastAsia="Times New Roman" w:hAnsi="Times New Roman" w:cs="Times New Roman"/>
          <w:b/>
          <w:color w:val="231F20"/>
        </w:rPr>
        <w:t xml:space="preserve">                          Price evaluation</w:t>
      </w:r>
      <w:r w:rsidRPr="00F94024">
        <w:rPr>
          <w:rFonts w:ascii="Times New Roman" w:eastAsia="Times New Roman" w:hAnsi="Times New Roman" w:cs="Times New Roman"/>
          <w:color w:val="231F20"/>
        </w:rPr>
        <w:t>: in addition to the criteria listed in ITT 35.2 (a)–(d) the following criteria shall apply:</w:t>
      </w:r>
    </w:p>
    <w:p w:rsidR="00F94024" w:rsidRPr="00F94024" w:rsidRDefault="00F94024" w:rsidP="00F94024">
      <w:pPr>
        <w:widowControl w:val="0"/>
        <w:numPr>
          <w:ilvl w:val="0"/>
          <w:numId w:val="54"/>
        </w:numPr>
        <w:tabs>
          <w:tab w:val="left" w:pos="1959"/>
          <w:tab w:val="left" w:pos="1960"/>
        </w:tabs>
        <w:autoSpaceDE w:val="0"/>
        <w:autoSpaceDN w:val="0"/>
        <w:spacing w:before="120" w:after="0" w:line="248" w:lineRule="exact"/>
        <w:ind w:hanging="551"/>
        <w:rPr>
          <w:rFonts w:ascii="Times New Roman" w:eastAsia="Times New Roman" w:hAnsi="Times New Roman" w:cs="Times New Roman"/>
        </w:rPr>
      </w:pPr>
      <w:r w:rsidRPr="00F94024">
        <w:rPr>
          <w:rFonts w:ascii="Times New Roman" w:eastAsia="Times New Roman" w:hAnsi="Times New Roman" w:cs="Times New Roman"/>
          <w:b/>
          <w:color w:val="231F20"/>
          <w:spacing w:val="2"/>
        </w:rPr>
        <w:t xml:space="preserve">Alternative Completion </w:t>
      </w:r>
      <w:r w:rsidRPr="00F94024">
        <w:rPr>
          <w:rFonts w:ascii="Times New Roman" w:eastAsia="Times New Roman" w:hAnsi="Times New Roman" w:cs="Times New Roman"/>
          <w:b/>
          <w:color w:val="231F20"/>
          <w:spacing w:val="1"/>
        </w:rPr>
        <w:t xml:space="preserve">Times, </w:t>
      </w:r>
      <w:r w:rsidRPr="00F94024">
        <w:rPr>
          <w:rFonts w:ascii="Times New Roman" w:eastAsia="Times New Roman" w:hAnsi="Times New Roman" w:cs="Times New Roman"/>
          <w:b/>
          <w:color w:val="231F20"/>
        </w:rPr>
        <w:t>i</w:t>
      </w:r>
      <w:r w:rsidRPr="00F94024">
        <w:rPr>
          <w:rFonts w:ascii="Times New Roman" w:eastAsia="Times New Roman" w:hAnsi="Times New Roman" w:cs="Times New Roman"/>
          <w:color w:val="231F20"/>
        </w:rPr>
        <w:t xml:space="preserve">f </w:t>
      </w:r>
      <w:r w:rsidRPr="00F94024">
        <w:rPr>
          <w:rFonts w:ascii="Times New Roman" w:eastAsia="Times New Roman" w:hAnsi="Times New Roman" w:cs="Times New Roman"/>
          <w:color w:val="231F20"/>
          <w:spacing w:val="2"/>
        </w:rPr>
        <w:t xml:space="preserve">permitted under </w:t>
      </w:r>
      <w:r w:rsidRPr="00F94024">
        <w:rPr>
          <w:rFonts w:ascii="Times New Roman" w:eastAsia="Times New Roman" w:hAnsi="Times New Roman" w:cs="Times New Roman"/>
          <w:color w:val="231F20"/>
          <w:spacing w:val="1"/>
        </w:rPr>
        <w:t xml:space="preserve">ITT </w:t>
      </w:r>
      <w:r w:rsidRPr="00F94024">
        <w:rPr>
          <w:rFonts w:ascii="Times New Roman" w:eastAsia="Times New Roman" w:hAnsi="Times New Roman" w:cs="Times New Roman"/>
          <w:color w:val="231F20"/>
          <w:spacing w:val="3"/>
        </w:rPr>
        <w:t xml:space="preserve">15.2, </w:t>
      </w:r>
      <w:r w:rsidRPr="00F94024">
        <w:rPr>
          <w:rFonts w:ascii="Times New Roman" w:eastAsia="Times New Roman" w:hAnsi="Times New Roman" w:cs="Times New Roman"/>
          <w:color w:val="231F20"/>
          <w:spacing w:val="1"/>
        </w:rPr>
        <w:t xml:space="preserve">will be </w:t>
      </w:r>
      <w:r w:rsidRPr="00F94024">
        <w:rPr>
          <w:rFonts w:ascii="Times New Roman" w:eastAsia="Times New Roman" w:hAnsi="Times New Roman" w:cs="Times New Roman"/>
          <w:color w:val="231F20"/>
          <w:spacing w:val="2"/>
        </w:rPr>
        <w:t xml:space="preserve">evaluated </w:t>
      </w:r>
      <w:r w:rsidRPr="00F94024">
        <w:rPr>
          <w:rFonts w:ascii="Times New Roman" w:eastAsia="Times New Roman" w:hAnsi="Times New Roman" w:cs="Times New Roman"/>
          <w:color w:val="231F20"/>
        </w:rPr>
        <w:t xml:space="preserve">as </w:t>
      </w:r>
      <w:r w:rsidRPr="00F94024">
        <w:rPr>
          <w:rFonts w:ascii="Times New Roman" w:eastAsia="Times New Roman" w:hAnsi="Times New Roman" w:cs="Times New Roman"/>
          <w:color w:val="231F20"/>
          <w:spacing w:val="2"/>
        </w:rPr>
        <w:t>follows:</w:t>
      </w:r>
    </w:p>
    <w:p w:rsidR="00F94024" w:rsidRPr="00F94024" w:rsidRDefault="00F94024" w:rsidP="00F94024">
      <w:pPr>
        <w:widowControl w:val="0"/>
        <w:autoSpaceDE w:val="0"/>
        <w:autoSpaceDN w:val="0"/>
        <w:spacing w:after="0" w:line="248" w:lineRule="exact"/>
        <w:ind w:left="1965"/>
        <w:rPr>
          <w:rFonts w:ascii="Times New Roman" w:eastAsia="Times New Roman" w:hAnsi="Times New Roman" w:cs="Times New Roman"/>
        </w:rPr>
      </w:pPr>
      <w:r w:rsidRPr="00F94024">
        <w:rPr>
          <w:rFonts w:ascii="Times New Roman" w:eastAsia="Times New Roman" w:hAnsi="Times New Roman" w:cs="Times New Roman"/>
          <w:color w:val="231F20"/>
        </w:rPr>
        <w:t>…………………………………………………………………</w:t>
      </w:r>
    </w:p>
    <w:p w:rsidR="00F94024" w:rsidRPr="00F94024" w:rsidRDefault="00F94024" w:rsidP="00F94024">
      <w:pPr>
        <w:widowControl w:val="0"/>
        <w:numPr>
          <w:ilvl w:val="0"/>
          <w:numId w:val="54"/>
        </w:numPr>
        <w:tabs>
          <w:tab w:val="left" w:pos="1959"/>
          <w:tab w:val="left" w:pos="1960"/>
        </w:tabs>
        <w:autoSpaceDE w:val="0"/>
        <w:autoSpaceDN w:val="0"/>
        <w:spacing w:before="121" w:after="0" w:line="230" w:lineRule="auto"/>
        <w:ind w:right="848" w:hanging="551"/>
        <w:rPr>
          <w:rFonts w:ascii="Times New Roman" w:eastAsia="Times New Roman" w:hAnsi="Times New Roman" w:cs="Times New Roman"/>
        </w:rPr>
      </w:pPr>
      <w:r w:rsidRPr="00F94024">
        <w:rPr>
          <w:rFonts w:ascii="Times New Roman" w:eastAsia="Times New Roman" w:hAnsi="Times New Roman" w:cs="Times New Roman"/>
          <w:b/>
          <w:color w:val="231F20"/>
        </w:rPr>
        <w:t xml:space="preserve">Alternative </w:t>
      </w:r>
      <w:r w:rsidRPr="00F94024">
        <w:rPr>
          <w:rFonts w:ascii="Times New Roman" w:eastAsia="Times New Roman" w:hAnsi="Times New Roman" w:cs="Times New Roman"/>
          <w:b/>
          <w:color w:val="231F20"/>
          <w:spacing w:val="-3"/>
        </w:rPr>
        <w:t xml:space="preserve">Technical </w:t>
      </w:r>
      <w:r w:rsidRPr="00F94024">
        <w:rPr>
          <w:rFonts w:ascii="Times New Roman" w:eastAsia="Times New Roman" w:hAnsi="Times New Roman" w:cs="Times New Roman"/>
          <w:b/>
          <w:color w:val="231F20"/>
        </w:rPr>
        <w:t xml:space="preserve">Solutions </w:t>
      </w:r>
      <w:r w:rsidRPr="00F94024">
        <w:rPr>
          <w:rFonts w:ascii="Times New Roman" w:eastAsia="Times New Roman" w:hAnsi="Times New Roman" w:cs="Times New Roman"/>
          <w:color w:val="231F20"/>
        </w:rPr>
        <w:t xml:space="preserve">for speciﬁed parts of the </w:t>
      </w:r>
      <w:r w:rsidRPr="00F94024">
        <w:rPr>
          <w:rFonts w:ascii="Times New Roman" w:eastAsia="Times New Roman" w:hAnsi="Times New Roman" w:cs="Times New Roman"/>
          <w:color w:val="231F20"/>
          <w:spacing w:val="-3"/>
        </w:rPr>
        <w:t xml:space="preserve">Works, </w:t>
      </w:r>
      <w:r w:rsidRPr="00F94024">
        <w:rPr>
          <w:rFonts w:ascii="Times New Roman" w:eastAsia="Times New Roman" w:hAnsi="Times New Roman" w:cs="Times New Roman"/>
          <w:color w:val="231F20"/>
        </w:rPr>
        <w:t>if permitted under ITT 15.3, will be evaluated as follows:……………………………………….............................................................……</w:t>
      </w:r>
    </w:p>
    <w:p w:rsidR="00F94024" w:rsidRPr="00F94024" w:rsidRDefault="00F94024" w:rsidP="00F94024">
      <w:pPr>
        <w:widowControl w:val="0"/>
        <w:numPr>
          <w:ilvl w:val="0"/>
          <w:numId w:val="54"/>
        </w:numPr>
        <w:tabs>
          <w:tab w:val="left" w:pos="1959"/>
          <w:tab w:val="left" w:pos="1960"/>
        </w:tabs>
        <w:autoSpaceDE w:val="0"/>
        <w:autoSpaceDN w:val="0"/>
        <w:spacing w:before="115" w:after="0" w:line="240" w:lineRule="auto"/>
        <w:ind w:left="1959"/>
        <w:rPr>
          <w:rFonts w:ascii="Times New Roman" w:eastAsia="Times New Roman" w:hAnsi="Times New Roman" w:cs="Times New Roman"/>
        </w:rPr>
      </w:pPr>
      <w:r w:rsidRPr="00F94024">
        <w:rPr>
          <w:rFonts w:ascii="Times New Roman" w:eastAsia="Times New Roman" w:hAnsi="Times New Roman" w:cs="Times New Roman"/>
          <w:b/>
          <w:color w:val="231F20"/>
        </w:rPr>
        <w:t>Other Criteria; i</w:t>
      </w:r>
      <w:r w:rsidRPr="00F94024">
        <w:rPr>
          <w:rFonts w:ascii="Times New Roman" w:eastAsia="Times New Roman" w:hAnsi="Times New Roman" w:cs="Times New Roman"/>
          <w:color w:val="231F20"/>
        </w:rPr>
        <w:t>f permitted under ITT 35.2 (e): …………………………………………....……………</w:t>
      </w:r>
    </w:p>
    <w:p w:rsidR="00F94024" w:rsidRPr="00F94024" w:rsidRDefault="00F94024" w:rsidP="00F94024">
      <w:pPr>
        <w:widowControl w:val="0"/>
        <w:numPr>
          <w:ilvl w:val="0"/>
          <w:numId w:val="97"/>
        </w:numPr>
        <w:tabs>
          <w:tab w:val="left" w:pos="1413"/>
          <w:tab w:val="left" w:pos="1414"/>
        </w:tabs>
        <w:autoSpaceDE w:val="0"/>
        <w:autoSpaceDN w:val="0"/>
        <w:spacing w:before="234" w:after="0" w:line="240" w:lineRule="auto"/>
        <w:ind w:left="1361" w:hanging="510"/>
        <w:outlineLvl w:val="3"/>
        <w:rPr>
          <w:rFonts w:ascii="Times New Roman" w:eastAsia="Times New Roman" w:hAnsi="Times New Roman" w:cs="Times New Roman"/>
          <w:b/>
          <w:bCs/>
        </w:rPr>
      </w:pPr>
      <w:bookmarkStart w:id="58" w:name="_TOC_250038"/>
      <w:r w:rsidRPr="00F94024">
        <w:rPr>
          <w:rFonts w:ascii="Times New Roman" w:eastAsia="Times New Roman" w:hAnsi="Times New Roman" w:cs="Times New Roman"/>
          <w:b/>
          <w:bCs/>
          <w:color w:val="231F20"/>
        </w:rPr>
        <w:t>Multiple</w:t>
      </w:r>
      <w:bookmarkEnd w:id="58"/>
      <w:r w:rsidRPr="00F94024">
        <w:rPr>
          <w:rFonts w:ascii="Times New Roman" w:eastAsia="Times New Roman" w:hAnsi="Times New Roman" w:cs="Times New Roman"/>
          <w:b/>
          <w:bCs/>
          <w:color w:val="231F20"/>
        </w:rPr>
        <w:t xml:space="preserve"> Contracts</w:t>
      </w:r>
    </w:p>
    <w:p w:rsidR="00F94024" w:rsidRPr="00F94024" w:rsidRDefault="00F94024" w:rsidP="00F94024">
      <w:pPr>
        <w:widowControl w:val="0"/>
        <w:autoSpaceDE w:val="0"/>
        <w:autoSpaceDN w:val="0"/>
        <w:spacing w:before="243" w:after="0" w:line="230" w:lineRule="auto"/>
        <w:ind w:left="1418" w:right="848" w:hanging="6"/>
        <w:jc w:val="both"/>
        <w:rPr>
          <w:rFonts w:ascii="Times New Roman" w:eastAsia="Times New Roman" w:hAnsi="Times New Roman" w:cs="Times New Roman"/>
        </w:rPr>
      </w:pPr>
      <w:r w:rsidRPr="00F94024">
        <w:rPr>
          <w:rFonts w:ascii="Times New Roman" w:eastAsia="Times New Roman" w:hAnsi="Times New Roman" w:cs="Times New Roman"/>
          <w:color w:val="231F20"/>
        </w:rPr>
        <w:t>Multiple contracts will be permitted in accordance with ITT 35.4. Tenderers are evaluated on basis of Lots and the lowest evaluated tenderer identiﬁed for each Lot. The Procuring Entity will select one Option of the two Options listed below for award of Contracts.</w:t>
      </w:r>
    </w:p>
    <w:p w:rsidR="00F94024" w:rsidRPr="00F94024" w:rsidRDefault="00F94024" w:rsidP="00F94024">
      <w:pPr>
        <w:widowControl w:val="0"/>
        <w:autoSpaceDE w:val="0"/>
        <w:autoSpaceDN w:val="0"/>
        <w:spacing w:before="238" w:after="0" w:line="240" w:lineRule="auto"/>
        <w:ind w:left="1413"/>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u w:val="single" w:color="231F20"/>
        </w:rPr>
        <w:t>OPTION1</w:t>
      </w:r>
    </w:p>
    <w:p w:rsidR="00F94024" w:rsidRPr="00F94024" w:rsidRDefault="00F94024" w:rsidP="00F94024">
      <w:pPr>
        <w:widowControl w:val="0"/>
        <w:numPr>
          <w:ilvl w:val="0"/>
          <w:numId w:val="53"/>
        </w:numPr>
        <w:tabs>
          <w:tab w:val="left" w:pos="1958"/>
          <w:tab w:val="left" w:pos="1960"/>
        </w:tabs>
        <w:autoSpaceDE w:val="0"/>
        <w:autoSpaceDN w:val="0"/>
        <w:spacing w:before="120" w:after="0" w:line="230" w:lineRule="auto"/>
        <w:ind w:right="848" w:hanging="551"/>
        <w:rPr>
          <w:rFonts w:ascii="Times New Roman" w:eastAsia="Times New Roman" w:hAnsi="Times New Roman" w:cs="Times New Roman"/>
        </w:rPr>
      </w:pPr>
      <w:r w:rsidRPr="00F94024">
        <w:rPr>
          <w:rFonts w:ascii="Times New Roman" w:eastAsia="Times New Roman" w:hAnsi="Times New Roman" w:cs="Times New Roman"/>
          <w:color w:val="231F20"/>
        </w:rPr>
        <w:t>If a tenderer wins only one Lot, the tenderer will be awarded a contract for that Lot, provided the tenderer meets  the Eligibility and Qualiﬁcation Criteria for that Lot.</w:t>
      </w:r>
    </w:p>
    <w:p w:rsidR="00F94024" w:rsidRPr="00F94024" w:rsidRDefault="00F94024" w:rsidP="00F94024">
      <w:pPr>
        <w:widowControl w:val="0"/>
        <w:numPr>
          <w:ilvl w:val="0"/>
          <w:numId w:val="53"/>
        </w:numPr>
        <w:tabs>
          <w:tab w:val="left" w:pos="1955"/>
        </w:tabs>
        <w:autoSpaceDE w:val="0"/>
        <w:autoSpaceDN w:val="0"/>
        <w:spacing w:before="251" w:after="0" w:line="230" w:lineRule="auto"/>
        <w:ind w:left="1960" w:right="847" w:hanging="551"/>
        <w:jc w:val="both"/>
        <w:rPr>
          <w:rFonts w:ascii="Times New Roman" w:eastAsia="Times New Roman" w:hAnsi="Times New Roman" w:cs="Times New Roman"/>
        </w:rPr>
      </w:pPr>
      <w:r w:rsidRPr="00F94024">
        <w:rPr>
          <w:rFonts w:ascii="Times New Roman" w:eastAsia="Times New Roman" w:hAnsi="Times New Roman" w:cs="Times New Roman"/>
          <w:color w:val="231F20"/>
        </w:rPr>
        <w:t>If a tenderer wins more than one Lot, the tender will be awarded contracts for all won Lots, provided the tenderer meets the aggregate Eligibility and Qualiﬁcation Criteria for all the Lots. The tenderer will be awarded the combination of Lots for which the tenderer qualiﬁes and the others will be considered for award to second lowest the tenderers.</w:t>
      </w: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before="127" w:after="0" w:line="240" w:lineRule="auto"/>
        <w:ind w:left="850" w:firstLine="559"/>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u w:val="single" w:color="231F20"/>
        </w:rPr>
        <w:t>OPTION  2</w:t>
      </w:r>
    </w:p>
    <w:p w:rsidR="00F94024" w:rsidRPr="00F94024" w:rsidRDefault="00F94024" w:rsidP="00F94024">
      <w:pPr>
        <w:widowControl w:val="0"/>
        <w:autoSpaceDE w:val="0"/>
        <w:autoSpaceDN w:val="0"/>
        <w:spacing w:before="242" w:after="0" w:line="230" w:lineRule="auto"/>
        <w:ind w:left="1426" w:right="847" w:hanging="12"/>
        <w:jc w:val="both"/>
        <w:rPr>
          <w:rFonts w:ascii="Times New Roman" w:eastAsia="Times New Roman" w:hAnsi="Times New Roman" w:cs="Times New Roman"/>
        </w:rPr>
      </w:pPr>
      <w:r w:rsidRPr="00F94024">
        <w:rPr>
          <w:rFonts w:ascii="Times New Roman" w:eastAsia="Times New Roman" w:hAnsi="Times New Roman" w:cs="Times New Roman"/>
          <w:color w:val="231F20"/>
        </w:rPr>
        <w:t>The Procuring Entity will consider all possible combinations of won Lots [contract(s)] and determine the combinationswiththelowestevaluatedprice.</w:t>
      </w:r>
      <w:r w:rsidRPr="00F94024">
        <w:rPr>
          <w:rFonts w:ascii="Times New Roman" w:eastAsia="Times New Roman" w:hAnsi="Times New Roman" w:cs="Times New Roman"/>
          <w:color w:val="231F20"/>
          <w:spacing w:val="-3"/>
        </w:rPr>
        <w:t>Tenders</w:t>
      </w:r>
      <w:r w:rsidRPr="00F94024">
        <w:rPr>
          <w:rFonts w:ascii="Times New Roman" w:eastAsia="Times New Roman" w:hAnsi="Times New Roman" w:cs="Times New Roman"/>
          <w:color w:val="231F20"/>
        </w:rPr>
        <w:t>willthenbeawardedtotheTendererorTenderersinthe combinations provided the tenderer meets the aggregate Eligibility and Qualiﬁcation Criteria for all the won Lots.</w:t>
      </w:r>
    </w:p>
    <w:p w:rsidR="00F94024" w:rsidRPr="00F94024" w:rsidRDefault="00F94024" w:rsidP="00F94024">
      <w:pPr>
        <w:widowControl w:val="0"/>
        <w:numPr>
          <w:ilvl w:val="0"/>
          <w:numId w:val="97"/>
        </w:numPr>
        <w:tabs>
          <w:tab w:val="left" w:pos="1414"/>
          <w:tab w:val="left" w:pos="1415"/>
        </w:tabs>
        <w:autoSpaceDE w:val="0"/>
        <w:autoSpaceDN w:val="0"/>
        <w:spacing w:before="239" w:after="0" w:line="240" w:lineRule="auto"/>
        <w:ind w:left="1414" w:hanging="564"/>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 xml:space="preserve">Alternative </w:t>
      </w:r>
      <w:r w:rsidRPr="00F94024">
        <w:rPr>
          <w:rFonts w:ascii="Times New Roman" w:eastAsia="Times New Roman" w:hAnsi="Times New Roman" w:cs="Times New Roman"/>
          <w:b/>
          <w:bCs/>
          <w:color w:val="231F20"/>
          <w:spacing w:val="-3"/>
        </w:rPr>
        <w:t xml:space="preserve">Tenders </w:t>
      </w:r>
      <w:r w:rsidRPr="00F94024">
        <w:rPr>
          <w:rFonts w:ascii="Times New Roman" w:eastAsia="Times New Roman" w:hAnsi="Times New Roman" w:cs="Times New Roman"/>
          <w:b/>
          <w:bCs/>
          <w:color w:val="231F20"/>
        </w:rPr>
        <w:t>(ITT 15.1)</w:t>
      </w:r>
    </w:p>
    <w:p w:rsidR="00F94024" w:rsidRPr="00F94024" w:rsidRDefault="00F94024" w:rsidP="00F94024">
      <w:pPr>
        <w:widowControl w:val="0"/>
        <w:autoSpaceDE w:val="0"/>
        <w:autoSpaceDN w:val="0"/>
        <w:spacing w:before="234" w:after="0" w:line="248" w:lineRule="exact"/>
        <w:ind w:left="1414"/>
        <w:rPr>
          <w:rFonts w:ascii="Times New Roman" w:eastAsia="Times New Roman" w:hAnsi="Times New Roman" w:cs="Times New Roman"/>
          <w:i/>
        </w:rPr>
      </w:pPr>
      <w:r w:rsidRPr="00F94024">
        <w:rPr>
          <w:rFonts w:ascii="Times New Roman" w:eastAsia="Times New Roman" w:hAnsi="Times New Roman" w:cs="Times New Roman"/>
          <w:i/>
          <w:color w:val="231F20"/>
        </w:rPr>
        <w:t>An alternative if permitted under ITT 13.1, will be evaluated as follows:</w:t>
      </w:r>
    </w:p>
    <w:p w:rsidR="00F94024" w:rsidRPr="00F94024" w:rsidRDefault="00F94024" w:rsidP="00F94024">
      <w:pPr>
        <w:widowControl w:val="0"/>
        <w:autoSpaceDE w:val="0"/>
        <w:autoSpaceDN w:val="0"/>
        <w:spacing w:before="4" w:after="0" w:line="230" w:lineRule="auto"/>
        <w:ind w:left="1426" w:right="847" w:hanging="12"/>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Procuring Entity shall consider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offered for alternatives as speciﬁed in Part 2- Procuring Entity's requirements. Only the technical alternatives, if </w:t>
      </w:r>
      <w:r w:rsidRPr="00F94024">
        <w:rPr>
          <w:rFonts w:ascii="Times New Roman" w:eastAsia="Times New Roman" w:hAnsi="Times New Roman" w:cs="Times New Roman"/>
          <w:color w:val="231F20"/>
          <w:spacing w:val="-4"/>
        </w:rPr>
        <w:t xml:space="preserve">any, </w:t>
      </w:r>
      <w:r w:rsidRPr="00F94024">
        <w:rPr>
          <w:rFonts w:ascii="Times New Roman" w:eastAsia="Times New Roman" w:hAnsi="Times New Roman" w:cs="Times New Roman"/>
          <w:color w:val="231F20"/>
        </w:rPr>
        <w:t xml:space="preserve">of the Tenderer with the Best Evaluated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conforming to the basic technical requirements shall be considered by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0"/>
          <w:numId w:val="97"/>
        </w:numPr>
        <w:tabs>
          <w:tab w:val="left" w:pos="1414"/>
          <w:tab w:val="left" w:pos="1415"/>
        </w:tabs>
        <w:autoSpaceDE w:val="0"/>
        <w:autoSpaceDN w:val="0"/>
        <w:spacing w:before="238" w:after="0" w:line="463" w:lineRule="auto"/>
        <w:ind w:left="1414" w:right="2704" w:hanging="564"/>
        <w:rPr>
          <w:rFonts w:ascii="Times New Roman" w:eastAsia="Times New Roman" w:hAnsi="Times New Roman" w:cs="Times New Roman"/>
        </w:rPr>
      </w:pPr>
      <w:r w:rsidRPr="00F94024">
        <w:rPr>
          <w:rFonts w:ascii="Times New Roman" w:eastAsia="Times New Roman" w:hAnsi="Times New Roman" w:cs="Times New Roman"/>
          <w:b/>
          <w:color w:val="231F20"/>
        </w:rPr>
        <w:t xml:space="preserve">MARGIN OF   PREFERENCE </w:t>
      </w:r>
    </w:p>
    <w:p w:rsidR="00F94024" w:rsidRPr="00F94024" w:rsidRDefault="00F94024" w:rsidP="00F94024">
      <w:pPr>
        <w:widowControl w:val="0"/>
        <w:tabs>
          <w:tab w:val="left" w:pos="1414"/>
          <w:tab w:val="left" w:pos="1415"/>
        </w:tabs>
        <w:autoSpaceDE w:val="0"/>
        <w:autoSpaceDN w:val="0"/>
        <w:spacing w:before="238" w:after="0" w:line="463" w:lineRule="auto"/>
        <w:ind w:right="851"/>
        <w:rPr>
          <w:rFonts w:ascii="Times New Roman" w:eastAsia="Times New Roman" w:hAnsi="Times New Roman" w:cs="Times New Roman"/>
        </w:rPr>
      </w:pPr>
      <w:r w:rsidRPr="00F94024">
        <w:rPr>
          <w:rFonts w:ascii="Times New Roman" w:eastAsia="Times New Roman" w:hAnsi="Times New Roman" w:cs="Times New Roman"/>
          <w:b/>
          <w:color w:val="231F20"/>
        </w:rPr>
        <w:tab/>
        <w:t>Apply Margin of Preference,</w:t>
      </w:r>
      <w:r w:rsidRPr="00F94024">
        <w:rPr>
          <w:rFonts w:ascii="Times New Roman" w:eastAsia="Times New Roman" w:hAnsi="Times New Roman" w:cs="Times New Roman"/>
          <w:color w:val="231F20"/>
        </w:rPr>
        <w:t xml:space="preserve"> if so allowed to all evaluated and accepted tender as follows.</w:t>
      </w:r>
    </w:p>
    <w:p w:rsidR="00F94024" w:rsidRPr="00F94024" w:rsidRDefault="00F94024" w:rsidP="00F94024">
      <w:pPr>
        <w:widowControl w:val="0"/>
        <w:numPr>
          <w:ilvl w:val="1"/>
          <w:numId w:val="98"/>
        </w:numPr>
        <w:tabs>
          <w:tab w:val="left" w:pos="1415"/>
        </w:tabs>
        <w:autoSpaceDE w:val="0"/>
        <w:autoSpaceDN w:val="0"/>
        <w:spacing w:before="6" w:after="0" w:line="230" w:lineRule="auto"/>
        <w:ind w:left="1361" w:right="845"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If the TDS so speciﬁes, the Procuring Entity will grant a margin of preference of ﬁfteen percent (15%) to be loaded on evaluated prices of foreign tenderers, where the percentage of shareholding of Kenyan citizens is less than ﬁfty-one percent (51%).</w:t>
      </w:r>
    </w:p>
    <w:p w:rsidR="00F94024" w:rsidRPr="00F94024" w:rsidRDefault="00F94024" w:rsidP="00F94024">
      <w:pPr>
        <w:widowControl w:val="0"/>
        <w:numPr>
          <w:ilvl w:val="1"/>
          <w:numId w:val="98"/>
        </w:numPr>
        <w:tabs>
          <w:tab w:val="left" w:pos="1415"/>
        </w:tabs>
        <w:autoSpaceDE w:val="0"/>
        <w:autoSpaceDN w:val="0"/>
        <w:spacing w:before="246" w:after="0" w:line="230" w:lineRule="auto"/>
        <w:ind w:left="1361" w:right="845"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Contractors applying for such preference shall be asked to provide, as part of the data for qualiﬁcation, such </w:t>
      </w:r>
      <w:r w:rsidRPr="00F94024">
        <w:rPr>
          <w:rFonts w:ascii="Times New Roman" w:eastAsia="Times New Roman" w:hAnsi="Times New Roman" w:cs="Times New Roman"/>
          <w:color w:val="231F20"/>
        </w:rPr>
        <w:lastRenderedPageBreak/>
        <w:t xml:space="preserve">information, including details of ownership, as shall be required to determine whether, according to the classiﬁcation established by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a particular contractor or group of contractor’s qualiﬁes for a margin of preference.</w:t>
      </w:r>
    </w:p>
    <w:p w:rsidR="00F94024" w:rsidRPr="00F94024" w:rsidRDefault="00F94024" w:rsidP="00F94024">
      <w:pPr>
        <w:widowControl w:val="0"/>
        <w:numPr>
          <w:ilvl w:val="1"/>
          <w:numId w:val="98"/>
        </w:numPr>
        <w:tabs>
          <w:tab w:val="left" w:pos="1415"/>
        </w:tabs>
        <w:autoSpaceDE w:val="0"/>
        <w:autoSpaceDN w:val="0"/>
        <w:spacing w:before="247" w:after="0" w:line="230" w:lineRule="auto"/>
        <w:ind w:left="1361" w:right="845"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After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have been received and reviewed by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 xml:space="preserve">responsive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shall be assessed to ascertain their percentage of shareholding of Kenyan citizens. Responsive tenders shall be classiﬁed into the following groups:</w:t>
      </w:r>
    </w:p>
    <w:p w:rsidR="00F94024" w:rsidRPr="00F94024" w:rsidRDefault="00F94024" w:rsidP="00F94024">
      <w:pPr>
        <w:widowControl w:val="0"/>
        <w:numPr>
          <w:ilvl w:val="0"/>
          <w:numId w:val="52"/>
        </w:numPr>
        <w:tabs>
          <w:tab w:val="left" w:pos="1954"/>
        </w:tabs>
        <w:autoSpaceDE w:val="0"/>
        <w:autoSpaceDN w:val="0"/>
        <w:spacing w:after="0" w:line="230" w:lineRule="auto"/>
        <w:ind w:right="847"/>
        <w:jc w:val="both"/>
        <w:rPr>
          <w:rFonts w:ascii="Times New Roman" w:eastAsia="Times New Roman" w:hAnsi="Times New Roman" w:cs="Times New Roman"/>
        </w:rPr>
      </w:pPr>
      <w:r w:rsidRPr="00F94024">
        <w:rPr>
          <w:rFonts w:ascii="Times New Roman" w:eastAsia="Times New Roman" w:hAnsi="Times New Roman" w:cs="Times New Roman"/>
          <w:color w:val="231F20"/>
        </w:rPr>
        <w:t>Group A: tenders offered by Kenyan Contractors and other Tenderers where Kenyan citizens hold shares of over ﬁfty one percent (51%).</w:t>
      </w:r>
    </w:p>
    <w:p w:rsidR="00F94024" w:rsidRPr="00F94024" w:rsidRDefault="00F94024" w:rsidP="00F94024">
      <w:pPr>
        <w:widowControl w:val="0"/>
        <w:numPr>
          <w:ilvl w:val="0"/>
          <w:numId w:val="52"/>
        </w:numPr>
        <w:tabs>
          <w:tab w:val="left" w:pos="1954"/>
        </w:tabs>
        <w:autoSpaceDE w:val="0"/>
        <w:autoSpaceDN w:val="0"/>
        <w:spacing w:after="0" w:line="230" w:lineRule="auto"/>
        <w:ind w:right="848"/>
        <w:jc w:val="both"/>
        <w:rPr>
          <w:rFonts w:ascii="Times New Roman" w:eastAsia="Times New Roman" w:hAnsi="Times New Roman" w:cs="Times New Roman"/>
        </w:rPr>
      </w:pPr>
      <w:r w:rsidRPr="00F94024">
        <w:rPr>
          <w:rFonts w:ascii="Times New Roman" w:eastAsia="Times New Roman" w:hAnsi="Times New Roman" w:cs="Times New Roman"/>
          <w:color w:val="231F20"/>
        </w:rPr>
        <w:t>Group B: tenders offered by foreign Contractors and other Tenderers where Kenyan citizens hold shares of less than ﬁfty one percent (51%).</w:t>
      </w:r>
    </w:p>
    <w:p w:rsidR="00F94024" w:rsidRPr="00F94024" w:rsidRDefault="00F94024" w:rsidP="00F94024">
      <w:pPr>
        <w:widowControl w:val="0"/>
        <w:numPr>
          <w:ilvl w:val="1"/>
          <w:numId w:val="98"/>
        </w:numPr>
        <w:tabs>
          <w:tab w:val="left" w:pos="1414"/>
        </w:tabs>
        <w:autoSpaceDE w:val="0"/>
        <w:autoSpaceDN w:val="0"/>
        <w:spacing w:before="245"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All evaluated tenders in each group shall, as a ﬁrst evaluation step, be compared to determine the lowest tender, and the lowest evaluated tender in each group shall be further compared with each </w:t>
      </w:r>
      <w:r w:rsidRPr="00F94024">
        <w:rPr>
          <w:rFonts w:ascii="Times New Roman" w:eastAsia="Times New Roman" w:hAnsi="Times New Roman" w:cs="Times New Roman"/>
          <w:color w:val="231F20"/>
          <w:spacing w:val="-3"/>
        </w:rPr>
        <w:t xml:space="preserve">other. </w:t>
      </w:r>
      <w:r w:rsidRPr="00F94024">
        <w:rPr>
          <w:rFonts w:ascii="Times New Roman" w:eastAsia="Times New Roman" w:hAnsi="Times New Roman" w:cs="Times New Roman"/>
          <w:color w:val="231F20"/>
        </w:rPr>
        <w:t xml:space="preserve">If, as a result of this comparison, a tender from Group A is the lowest, it shall be selected for the award. If a tender from Group B is the lowest, an amount equal to the percentage indicated in Item 3.1 of the respective tender price, including unconditional discounts and excluding provisional sums and the cost of day works, if </w:t>
      </w:r>
      <w:r w:rsidRPr="00F94024">
        <w:rPr>
          <w:rFonts w:ascii="Times New Roman" w:eastAsia="Times New Roman" w:hAnsi="Times New Roman" w:cs="Times New Roman"/>
          <w:color w:val="231F20"/>
          <w:spacing w:val="-4"/>
        </w:rPr>
        <w:t xml:space="preserve">any, </w:t>
      </w:r>
      <w:r w:rsidRPr="00F94024">
        <w:rPr>
          <w:rFonts w:ascii="Times New Roman" w:eastAsia="Times New Roman" w:hAnsi="Times New Roman" w:cs="Times New Roman"/>
          <w:color w:val="231F20"/>
        </w:rPr>
        <w:t>shall be added to the evaluated price offered in each ender from Group B. All tenders shall then be compared using new prices with added prices to Group Band the lowest evaluated tender from Group A. If the tender from Group A is still the lowest tender, it shall be selected for award. If not, the lowest evaluated tender from Group B based on the ﬁrst evaluation price shall be selected.</w:t>
      </w:r>
    </w:p>
    <w:p w:rsidR="00F94024" w:rsidRPr="00F94024" w:rsidRDefault="00F94024" w:rsidP="00F94024">
      <w:pPr>
        <w:widowControl w:val="0"/>
        <w:numPr>
          <w:ilvl w:val="0"/>
          <w:numId w:val="98"/>
        </w:numPr>
        <w:tabs>
          <w:tab w:val="left" w:pos="1413"/>
          <w:tab w:val="left" w:pos="1414"/>
        </w:tabs>
        <w:autoSpaceDE w:val="0"/>
        <w:autoSpaceDN w:val="0"/>
        <w:spacing w:before="243" w:after="0" w:line="240" w:lineRule="auto"/>
        <w:ind w:left="1412" w:hanging="561"/>
        <w:outlineLvl w:val="3"/>
        <w:rPr>
          <w:rFonts w:ascii="Times New Roman" w:eastAsia="Times New Roman" w:hAnsi="Times New Roman" w:cs="Times New Roman"/>
          <w:b/>
          <w:bCs/>
        </w:rPr>
      </w:pPr>
      <w:bookmarkStart w:id="59" w:name="_TOC_250037"/>
      <w:r w:rsidRPr="00F94024">
        <w:rPr>
          <w:rFonts w:ascii="Times New Roman" w:eastAsia="Times New Roman" w:hAnsi="Times New Roman" w:cs="Times New Roman"/>
          <w:b/>
          <w:bCs/>
          <w:color w:val="231F20"/>
        </w:rPr>
        <w:t>Post qualiﬁcation and Contract ward (ITT 39), more</w:t>
      </w:r>
      <w:bookmarkEnd w:id="59"/>
      <w:r w:rsidRPr="00F94024">
        <w:rPr>
          <w:rFonts w:ascii="Times New Roman" w:eastAsia="Times New Roman" w:hAnsi="Times New Roman" w:cs="Times New Roman"/>
          <w:b/>
          <w:bCs/>
          <w:color w:val="231F20"/>
        </w:rPr>
        <w:t xml:space="preserve"> speciﬁcally,</w:t>
      </w:r>
    </w:p>
    <w:p w:rsidR="00F94024" w:rsidRPr="00F94024" w:rsidRDefault="00F94024" w:rsidP="00F94024">
      <w:pPr>
        <w:widowControl w:val="0"/>
        <w:numPr>
          <w:ilvl w:val="0"/>
          <w:numId w:val="51"/>
        </w:numPr>
        <w:tabs>
          <w:tab w:val="left" w:pos="1954"/>
        </w:tabs>
        <w:autoSpaceDE w:val="0"/>
        <w:autoSpaceDN w:val="0"/>
        <w:spacing w:before="124" w:after="0" w:line="230" w:lineRule="auto"/>
        <w:ind w:left="2265" w:right="716"/>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In case the tender </w:t>
      </w:r>
      <w:r w:rsidRPr="00F94024">
        <w:rPr>
          <w:rFonts w:ascii="Times New Roman" w:eastAsia="Times New Roman" w:hAnsi="Times New Roman" w:cs="Times New Roman"/>
          <w:color w:val="231F20"/>
          <w:u w:val="single" w:color="231F20"/>
        </w:rPr>
        <w:t>was subject to post-qualiﬁcation</w:t>
      </w:r>
      <w:r w:rsidRPr="00F94024">
        <w:rPr>
          <w:rFonts w:ascii="Times New Roman" w:eastAsia="Times New Roman" w:hAnsi="Times New Roman" w:cs="Times New Roman"/>
          <w:color w:val="231F20"/>
        </w:rPr>
        <w:t>, the contract shall be awarded to the lowest evaluated tenderer, subject to conﬁrmation of pre-qualiﬁcation data, if so required.</w:t>
      </w:r>
    </w:p>
    <w:p w:rsidR="00F94024" w:rsidRPr="00F94024" w:rsidRDefault="00F94024" w:rsidP="00F94024">
      <w:pPr>
        <w:widowControl w:val="0"/>
        <w:autoSpaceDE w:val="0"/>
        <w:autoSpaceDN w:val="0"/>
        <w:spacing w:after="0" w:line="23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2"/>
          <w:numId w:val="51"/>
        </w:numPr>
        <w:tabs>
          <w:tab w:val="left" w:pos="2391"/>
          <w:tab w:val="left" w:pos="2392"/>
        </w:tabs>
        <w:autoSpaceDE w:val="0"/>
        <w:autoSpaceDN w:val="0"/>
        <w:spacing w:before="234" w:after="0" w:line="240" w:lineRule="auto"/>
        <w:ind w:hanging="438"/>
        <w:outlineLvl w:val="3"/>
        <w:rPr>
          <w:rFonts w:ascii="Times New Roman" w:eastAsia="Times New Roman" w:hAnsi="Times New Roman" w:cs="Times New Roman"/>
          <w:bCs/>
        </w:rPr>
      </w:pPr>
      <w:r w:rsidRPr="00F94024">
        <w:rPr>
          <w:rFonts w:ascii="Times New Roman" w:eastAsia="Times New Roman" w:hAnsi="Times New Roman" w:cs="Times New Roman"/>
          <w:b/>
          <w:bCs/>
          <w:color w:val="231F20"/>
        </w:rPr>
        <w:t>History of non-performing contracts</w:t>
      </w:r>
      <w:r w:rsidRPr="00F94024">
        <w:rPr>
          <w:rFonts w:ascii="Times New Roman" w:eastAsia="Times New Roman" w:hAnsi="Times New Roman" w:cs="Times New Roman"/>
          <w:bCs/>
          <w:color w:val="231F20"/>
        </w:rPr>
        <w:t>:</w:t>
      </w:r>
    </w:p>
    <w:p w:rsidR="00F94024" w:rsidRPr="00F94024" w:rsidRDefault="00F94024" w:rsidP="00F94024">
      <w:pPr>
        <w:widowControl w:val="0"/>
        <w:tabs>
          <w:tab w:val="left" w:pos="5310"/>
        </w:tabs>
        <w:autoSpaceDE w:val="0"/>
        <w:autoSpaceDN w:val="0"/>
        <w:spacing w:before="243" w:after="0" w:line="230" w:lineRule="auto"/>
        <w:ind w:left="2385" w:right="846" w:firstLine="6"/>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Tenderer and each member of JV in case the Tenderer is a </w:t>
      </w:r>
      <w:r w:rsidRPr="00F94024">
        <w:rPr>
          <w:rFonts w:ascii="Times New Roman" w:eastAsia="Times New Roman" w:hAnsi="Times New Roman" w:cs="Times New Roman"/>
          <w:color w:val="231F20"/>
          <w:spacing w:val="-10"/>
        </w:rPr>
        <w:t xml:space="preserve">JV, </w:t>
      </w:r>
      <w:r w:rsidRPr="00F94024">
        <w:rPr>
          <w:rFonts w:ascii="Times New Roman" w:eastAsia="Times New Roman" w:hAnsi="Times New Roman" w:cs="Times New Roman"/>
          <w:color w:val="231F20"/>
        </w:rPr>
        <w:t xml:space="preserve">shall demonstrate that Non- performance of a contract did not occur because of the default of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or the member of a JV in the last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specify years</w:t>
      </w:r>
      <w:r w:rsidRPr="00F94024">
        <w:rPr>
          <w:rFonts w:ascii="Times New Roman" w:eastAsia="Times New Roman" w:hAnsi="Times New Roman" w:cs="Times New Roman"/>
          <w:color w:val="231F20"/>
        </w:rPr>
        <w:t>). The required information shall be furnished in the appropriate form.</w:t>
      </w:r>
    </w:p>
    <w:p w:rsidR="00F94024" w:rsidRPr="00F94024" w:rsidRDefault="00F94024" w:rsidP="00F94024">
      <w:pPr>
        <w:widowControl w:val="0"/>
        <w:numPr>
          <w:ilvl w:val="2"/>
          <w:numId w:val="51"/>
        </w:numPr>
        <w:tabs>
          <w:tab w:val="left" w:pos="2391"/>
          <w:tab w:val="left" w:pos="2392"/>
        </w:tabs>
        <w:autoSpaceDE w:val="0"/>
        <w:autoSpaceDN w:val="0"/>
        <w:spacing w:before="239" w:after="0" w:line="240" w:lineRule="auto"/>
        <w:ind w:hanging="438"/>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Pending Litigation</w:t>
      </w:r>
    </w:p>
    <w:p w:rsidR="00F94024" w:rsidRPr="00F94024" w:rsidRDefault="00F94024" w:rsidP="00F94024">
      <w:pPr>
        <w:widowControl w:val="0"/>
        <w:autoSpaceDE w:val="0"/>
        <w:autoSpaceDN w:val="0"/>
        <w:spacing w:before="242" w:after="0" w:line="230" w:lineRule="auto"/>
        <w:ind w:left="2385" w:right="850" w:firstLine="6"/>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Financial position and prospective long-term proﬁtability of the Single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and in the case the Tenderer is a </w:t>
      </w:r>
      <w:r w:rsidRPr="00F94024">
        <w:rPr>
          <w:rFonts w:ascii="Times New Roman" w:eastAsia="Times New Roman" w:hAnsi="Times New Roman" w:cs="Times New Roman"/>
          <w:color w:val="231F20"/>
          <w:spacing w:val="-10"/>
        </w:rPr>
        <w:t xml:space="preserve">JV, </w:t>
      </w:r>
      <w:r w:rsidRPr="00F94024">
        <w:rPr>
          <w:rFonts w:ascii="Times New Roman" w:eastAsia="Times New Roman" w:hAnsi="Times New Roman" w:cs="Times New Roman"/>
          <w:color w:val="231F20"/>
        </w:rPr>
        <w:t xml:space="preserve">of each member of the </w:t>
      </w:r>
      <w:r w:rsidRPr="00F94024">
        <w:rPr>
          <w:rFonts w:ascii="Times New Roman" w:eastAsia="Times New Roman" w:hAnsi="Times New Roman" w:cs="Times New Roman"/>
          <w:color w:val="231F20"/>
          <w:spacing w:val="-10"/>
        </w:rPr>
        <w:t xml:space="preserve">JV, </w:t>
      </w:r>
      <w:r w:rsidRPr="00F94024">
        <w:rPr>
          <w:rFonts w:ascii="Times New Roman" w:eastAsia="Times New Roman" w:hAnsi="Times New Roman" w:cs="Times New Roman"/>
          <w:color w:val="231F20"/>
        </w:rPr>
        <w:t xml:space="preserve">shall remain sound according to criteria established with respect to Financial Capability under Paragraph (i) above if all pending litigation will be resolved against the </w:t>
      </w:r>
      <w:r w:rsidRPr="00F94024">
        <w:rPr>
          <w:rFonts w:ascii="Times New Roman" w:eastAsia="Times New Roman" w:hAnsi="Times New Roman" w:cs="Times New Roman"/>
          <w:color w:val="231F20"/>
          <w:spacing w:val="-4"/>
        </w:rPr>
        <w:t xml:space="preserve">Tenderer. </w:t>
      </w:r>
      <w:r w:rsidRPr="00F94024">
        <w:rPr>
          <w:rFonts w:ascii="Times New Roman" w:eastAsia="Times New Roman" w:hAnsi="Times New Roman" w:cs="Times New Roman"/>
          <w:color w:val="231F20"/>
        </w:rPr>
        <w:t>Tenderer shall provide information on pending litigations in the appropriate form.</w:t>
      </w:r>
    </w:p>
    <w:p w:rsidR="00F94024" w:rsidRPr="00F94024" w:rsidRDefault="00F94024" w:rsidP="00F94024">
      <w:pPr>
        <w:widowControl w:val="0"/>
        <w:numPr>
          <w:ilvl w:val="2"/>
          <w:numId w:val="51"/>
        </w:numPr>
        <w:tabs>
          <w:tab w:val="left" w:pos="2391"/>
          <w:tab w:val="left" w:pos="2392"/>
        </w:tabs>
        <w:autoSpaceDE w:val="0"/>
        <w:autoSpaceDN w:val="0"/>
        <w:spacing w:before="239" w:after="0" w:line="240" w:lineRule="auto"/>
        <w:ind w:hanging="438"/>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Litigation History</w:t>
      </w:r>
    </w:p>
    <w:p w:rsidR="00F94024" w:rsidRPr="00F94024" w:rsidRDefault="00F94024" w:rsidP="00F94024">
      <w:pPr>
        <w:widowControl w:val="0"/>
        <w:autoSpaceDE w:val="0"/>
        <w:autoSpaceDN w:val="0"/>
        <w:spacing w:before="235" w:after="0" w:line="248" w:lineRule="exact"/>
        <w:ind w:left="2391"/>
        <w:rPr>
          <w:rFonts w:ascii="Times New Roman" w:eastAsia="Times New Roman" w:hAnsi="Times New Roman" w:cs="Times New Roman"/>
        </w:rPr>
      </w:pPr>
      <w:r w:rsidRPr="00F94024">
        <w:rPr>
          <w:rFonts w:ascii="Times New Roman" w:eastAsia="Times New Roman" w:hAnsi="Times New Roman" w:cs="Times New Roman"/>
          <w:color w:val="231F20"/>
        </w:rPr>
        <w:t>There shall be no consistent history of court/arbitral award decisions against the Tenderer, in the last</w:t>
      </w:r>
    </w:p>
    <w:p w:rsidR="00F94024" w:rsidRPr="00F94024" w:rsidRDefault="00F94024" w:rsidP="00F94024">
      <w:pPr>
        <w:widowControl w:val="0"/>
        <w:tabs>
          <w:tab w:val="left" w:pos="4411"/>
        </w:tabs>
        <w:autoSpaceDE w:val="0"/>
        <w:autoSpaceDN w:val="0"/>
        <w:spacing w:before="3" w:after="0" w:line="230" w:lineRule="auto"/>
        <w:ind w:left="2385" w:right="850"/>
        <w:jc w:val="both"/>
        <w:rPr>
          <w:rFonts w:ascii="Times New Roman" w:eastAsia="Times New Roman" w:hAnsi="Times New Roman" w:cs="Times New Roman"/>
        </w:rPr>
      </w:pP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Specify   years</w:t>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 xml:space="preserve">. </w:t>
      </w:r>
      <w:r w:rsidRPr="00F94024">
        <w:rPr>
          <w:rFonts w:ascii="Times New Roman" w:eastAsia="Times New Roman" w:hAnsi="Times New Roman" w:cs="Times New Roman"/>
          <w:color w:val="231F20"/>
        </w:rPr>
        <w:t>All parties to the contract shall furnish the information in the appropriate form about any litigation or arbitration resulting from contracts completed or ongoing under its execution over the year’s speciﬁed. A consistent history of awards against the Tenderer or any member of a JV may result in rejection of the tender.</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45" w:after="0" w:line="240" w:lineRule="auto"/>
        <w:ind w:left="848"/>
        <w:outlineLvl w:val="1"/>
        <w:rPr>
          <w:rFonts w:ascii="Times New Roman" w:eastAsia="Times New Roman" w:hAnsi="Times New Roman" w:cs="Times New Roman"/>
          <w:b/>
          <w:bCs/>
          <w:sz w:val="24"/>
          <w:szCs w:val="24"/>
        </w:rPr>
      </w:pPr>
      <w:bookmarkStart w:id="60" w:name="_TOC_250036"/>
      <w:bookmarkEnd w:id="60"/>
      <w:r w:rsidRPr="00F94024">
        <w:rPr>
          <w:rFonts w:ascii="Times New Roman" w:eastAsia="Times New Roman" w:hAnsi="Times New Roman" w:cs="Times New Roman"/>
          <w:b/>
          <w:bCs/>
          <w:color w:val="231F20"/>
          <w:sz w:val="24"/>
          <w:szCs w:val="24"/>
        </w:rPr>
        <w:t>SECTION IV - TENDERING FORMS</w:t>
      </w:r>
    </w:p>
    <w:p w:rsidR="00F94024" w:rsidRPr="00F94024" w:rsidRDefault="00F94024" w:rsidP="00F94024">
      <w:pPr>
        <w:widowControl w:val="0"/>
        <w:numPr>
          <w:ilvl w:val="0"/>
          <w:numId w:val="50"/>
        </w:numPr>
        <w:tabs>
          <w:tab w:val="left" w:pos="1412"/>
          <w:tab w:val="left" w:pos="1413"/>
        </w:tabs>
        <w:autoSpaceDE w:val="0"/>
        <w:autoSpaceDN w:val="0"/>
        <w:spacing w:before="234" w:after="0" w:line="240" w:lineRule="auto"/>
        <w:outlineLvl w:val="3"/>
        <w:rPr>
          <w:rFonts w:ascii="Times New Roman" w:eastAsia="Times New Roman" w:hAnsi="Times New Roman" w:cs="Times New Roman"/>
          <w:b/>
          <w:bCs/>
        </w:rPr>
      </w:pPr>
      <w:bookmarkStart w:id="61" w:name="_TOC_250035"/>
      <w:r w:rsidRPr="00F94024">
        <w:rPr>
          <w:rFonts w:ascii="Times New Roman" w:eastAsia="Times New Roman" w:hAnsi="Times New Roman" w:cs="Times New Roman"/>
          <w:b/>
          <w:bCs/>
          <w:color w:val="231F20"/>
          <w:u w:val="single" w:color="231F20"/>
        </w:rPr>
        <w:t>FORM OF</w:t>
      </w:r>
      <w:bookmarkEnd w:id="61"/>
      <w:r w:rsidRPr="00F94024">
        <w:rPr>
          <w:rFonts w:ascii="Times New Roman" w:eastAsia="Times New Roman" w:hAnsi="Times New Roman" w:cs="Times New Roman"/>
          <w:b/>
          <w:bCs/>
          <w:color w:val="231F20"/>
          <w:u w:val="single" w:color="231F20"/>
        </w:rPr>
        <w:t xml:space="preserve"> TENDER</w:t>
      </w:r>
    </w:p>
    <w:p w:rsidR="00F94024" w:rsidRPr="00F94024" w:rsidRDefault="00F94024" w:rsidP="00F94024">
      <w:pPr>
        <w:widowControl w:val="0"/>
        <w:autoSpaceDE w:val="0"/>
        <w:autoSpaceDN w:val="0"/>
        <w:spacing w:before="234" w:after="0" w:line="240" w:lineRule="auto"/>
        <w:ind w:left="1412"/>
        <w:rPr>
          <w:rFonts w:ascii="Times New Roman" w:eastAsia="Times New Roman" w:hAnsi="Times New Roman" w:cs="Times New Roman"/>
          <w:b/>
          <w:i/>
        </w:rPr>
      </w:pPr>
      <w:r w:rsidRPr="00F94024">
        <w:rPr>
          <w:rFonts w:ascii="Times New Roman" w:eastAsia="Times New Roman" w:hAnsi="Times New Roman" w:cs="Times New Roman"/>
          <w:b/>
          <w:i/>
          <w:color w:val="231F20"/>
        </w:rPr>
        <w:t>INSTRUCTIONS TO TENDERERS</w:t>
      </w:r>
    </w:p>
    <w:p w:rsidR="00F94024" w:rsidRPr="00F94024" w:rsidRDefault="00F94024" w:rsidP="00F94024">
      <w:pPr>
        <w:widowControl w:val="0"/>
        <w:numPr>
          <w:ilvl w:val="1"/>
          <w:numId w:val="50"/>
        </w:numPr>
        <w:tabs>
          <w:tab w:val="left" w:pos="1952"/>
          <w:tab w:val="left" w:pos="1953"/>
        </w:tabs>
        <w:autoSpaceDE w:val="0"/>
        <w:autoSpaceDN w:val="0"/>
        <w:spacing w:before="121" w:after="0" w:line="230" w:lineRule="auto"/>
        <w:ind w:right="855" w:hanging="546"/>
        <w:rPr>
          <w:rFonts w:ascii="Times New Roman" w:eastAsia="Times New Roman" w:hAnsi="Times New Roman" w:cs="Times New Roman"/>
          <w:i/>
          <w:color w:val="231F20"/>
        </w:rPr>
      </w:pPr>
      <w:r w:rsidRPr="00F94024">
        <w:rPr>
          <w:rFonts w:ascii="Times New Roman" w:eastAsia="Times New Roman" w:hAnsi="Times New Roman" w:cs="Times New Roman"/>
          <w:i/>
          <w:color w:val="231F20"/>
        </w:rPr>
        <w:t xml:space="preserve">The </w:t>
      </w:r>
      <w:r w:rsidRPr="00F94024">
        <w:rPr>
          <w:rFonts w:ascii="Times New Roman" w:eastAsia="Times New Roman" w:hAnsi="Times New Roman" w:cs="Times New Roman"/>
          <w:i/>
          <w:color w:val="231F20"/>
          <w:spacing w:val="-4"/>
        </w:rPr>
        <w:t xml:space="preserve">Tenderer </w:t>
      </w:r>
      <w:r w:rsidRPr="00F94024">
        <w:rPr>
          <w:rFonts w:ascii="Times New Roman" w:eastAsia="Times New Roman" w:hAnsi="Times New Roman" w:cs="Times New Roman"/>
          <w:i/>
          <w:color w:val="231F20"/>
        </w:rPr>
        <w:t xml:space="preserve">must </w:t>
      </w:r>
      <w:r w:rsidRPr="00F94024">
        <w:rPr>
          <w:rFonts w:ascii="Times New Roman" w:eastAsia="Times New Roman" w:hAnsi="Times New Roman" w:cs="Times New Roman"/>
          <w:i/>
          <w:color w:val="231F20"/>
          <w:spacing w:val="-3"/>
        </w:rPr>
        <w:t xml:space="preserve">prepare </w:t>
      </w:r>
      <w:r w:rsidRPr="00F94024">
        <w:rPr>
          <w:rFonts w:ascii="Times New Roman" w:eastAsia="Times New Roman" w:hAnsi="Times New Roman" w:cs="Times New Roman"/>
          <w:i/>
          <w:color w:val="231F20"/>
        </w:rPr>
        <w:t xml:space="preserve">this Form of </w:t>
      </w:r>
      <w:r w:rsidRPr="00F94024">
        <w:rPr>
          <w:rFonts w:ascii="Times New Roman" w:eastAsia="Times New Roman" w:hAnsi="Times New Roman" w:cs="Times New Roman"/>
          <w:i/>
          <w:color w:val="231F20"/>
          <w:spacing w:val="-4"/>
        </w:rPr>
        <w:t xml:space="preserve">Tender </w:t>
      </w:r>
      <w:r w:rsidRPr="00F94024">
        <w:rPr>
          <w:rFonts w:ascii="Times New Roman" w:eastAsia="Times New Roman" w:hAnsi="Times New Roman" w:cs="Times New Roman"/>
          <w:i/>
          <w:color w:val="231F20"/>
        </w:rPr>
        <w:t xml:space="preserve">on stationery with its letterhead clearly showing the </w:t>
      </w:r>
      <w:r w:rsidRPr="00F94024">
        <w:rPr>
          <w:rFonts w:ascii="Times New Roman" w:eastAsia="Times New Roman" w:hAnsi="Times New Roman" w:cs="Times New Roman"/>
          <w:i/>
          <w:color w:val="231F20"/>
          <w:spacing w:val="-3"/>
        </w:rPr>
        <w:t xml:space="preserve">Tenderer's </w:t>
      </w:r>
      <w:r w:rsidRPr="00F94024">
        <w:rPr>
          <w:rFonts w:ascii="Times New Roman" w:eastAsia="Times New Roman" w:hAnsi="Times New Roman" w:cs="Times New Roman"/>
          <w:i/>
          <w:color w:val="231F20"/>
        </w:rPr>
        <w:t>complete name and business address.</w:t>
      </w:r>
    </w:p>
    <w:p w:rsidR="00F94024" w:rsidRPr="00F94024" w:rsidRDefault="00F94024" w:rsidP="00F94024">
      <w:pPr>
        <w:widowControl w:val="0"/>
        <w:numPr>
          <w:ilvl w:val="1"/>
          <w:numId w:val="50"/>
        </w:numPr>
        <w:tabs>
          <w:tab w:val="left" w:pos="1981"/>
          <w:tab w:val="left" w:pos="1982"/>
        </w:tabs>
        <w:autoSpaceDE w:val="0"/>
        <w:autoSpaceDN w:val="0"/>
        <w:spacing w:before="115" w:after="0" w:line="240" w:lineRule="auto"/>
        <w:ind w:left="1981" w:hanging="569"/>
        <w:rPr>
          <w:rFonts w:ascii="Times New Roman" w:eastAsia="Times New Roman" w:hAnsi="Times New Roman" w:cs="Times New Roman"/>
          <w:i/>
          <w:color w:val="231F20"/>
        </w:rPr>
      </w:pPr>
      <w:r w:rsidRPr="00F94024">
        <w:rPr>
          <w:rFonts w:ascii="Times New Roman" w:eastAsia="Times New Roman" w:hAnsi="Times New Roman" w:cs="Times New Roman"/>
          <w:i/>
          <w:color w:val="231F20"/>
        </w:rPr>
        <w:t xml:space="preserve">All italicized text is to help </w:t>
      </w:r>
      <w:r w:rsidRPr="00F94024">
        <w:rPr>
          <w:rFonts w:ascii="Times New Roman" w:eastAsia="Times New Roman" w:hAnsi="Times New Roman" w:cs="Times New Roman"/>
          <w:i/>
          <w:color w:val="231F20"/>
          <w:spacing w:val="-4"/>
        </w:rPr>
        <w:t xml:space="preserve">Tenderer </w:t>
      </w:r>
      <w:r w:rsidRPr="00F94024">
        <w:rPr>
          <w:rFonts w:ascii="Times New Roman" w:eastAsia="Times New Roman" w:hAnsi="Times New Roman" w:cs="Times New Roman"/>
          <w:i/>
          <w:color w:val="231F20"/>
        </w:rPr>
        <w:t>in preparing this form.</w:t>
      </w:r>
    </w:p>
    <w:p w:rsidR="00F94024" w:rsidRPr="00F94024" w:rsidRDefault="00F94024" w:rsidP="00F94024">
      <w:pPr>
        <w:widowControl w:val="0"/>
        <w:numPr>
          <w:ilvl w:val="1"/>
          <w:numId w:val="50"/>
        </w:numPr>
        <w:tabs>
          <w:tab w:val="left" w:pos="1951"/>
          <w:tab w:val="left" w:pos="1953"/>
        </w:tabs>
        <w:autoSpaceDE w:val="0"/>
        <w:autoSpaceDN w:val="0"/>
        <w:spacing w:before="121" w:after="0" w:line="230" w:lineRule="auto"/>
        <w:ind w:right="855" w:hanging="546"/>
        <w:rPr>
          <w:rFonts w:ascii="Times New Roman" w:eastAsia="Times New Roman" w:hAnsi="Times New Roman" w:cs="Times New Roman"/>
          <w:i/>
          <w:color w:val="231F20"/>
        </w:rPr>
      </w:pPr>
      <w:r w:rsidRPr="00F94024">
        <w:rPr>
          <w:rFonts w:ascii="Times New Roman" w:eastAsia="Times New Roman" w:hAnsi="Times New Roman" w:cs="Times New Roman"/>
          <w:i/>
          <w:color w:val="231F20"/>
          <w:spacing w:val="-4"/>
        </w:rPr>
        <w:t xml:space="preserve">Tenderer </w:t>
      </w:r>
      <w:r w:rsidRPr="00F94024">
        <w:rPr>
          <w:rFonts w:ascii="Times New Roman" w:eastAsia="Times New Roman" w:hAnsi="Times New Roman" w:cs="Times New Roman"/>
          <w:i/>
          <w:color w:val="231F20"/>
        </w:rPr>
        <w:t xml:space="preserve">must complete and sign CERTIFICATE OF INDEPENDENT TENDERDETERMINATION and the SELF DECLARATION OF THE TENDERER attached to this Form of </w:t>
      </w:r>
      <w:r w:rsidRPr="00F94024">
        <w:rPr>
          <w:rFonts w:ascii="Times New Roman" w:eastAsia="Times New Roman" w:hAnsi="Times New Roman" w:cs="Times New Roman"/>
          <w:i/>
          <w:color w:val="231F20"/>
          <w:spacing w:val="-7"/>
        </w:rPr>
        <w:t>Tender.</w:t>
      </w:r>
    </w:p>
    <w:p w:rsidR="00F94024" w:rsidRPr="00F94024" w:rsidRDefault="00F94024" w:rsidP="00F94024">
      <w:pPr>
        <w:widowControl w:val="0"/>
        <w:numPr>
          <w:ilvl w:val="1"/>
          <w:numId w:val="50"/>
        </w:numPr>
        <w:tabs>
          <w:tab w:val="left" w:pos="1951"/>
          <w:tab w:val="left" w:pos="1952"/>
        </w:tabs>
        <w:autoSpaceDE w:val="0"/>
        <w:autoSpaceDN w:val="0"/>
        <w:spacing w:before="115" w:after="0" w:line="240" w:lineRule="auto"/>
        <w:ind w:left="1951"/>
        <w:rPr>
          <w:rFonts w:ascii="Times New Roman" w:eastAsia="Times New Roman" w:hAnsi="Times New Roman" w:cs="Times New Roman"/>
          <w:i/>
          <w:color w:val="1D2228"/>
        </w:rPr>
      </w:pPr>
      <w:r w:rsidRPr="00F94024">
        <w:rPr>
          <w:rFonts w:ascii="Times New Roman" w:eastAsia="Times New Roman" w:hAnsi="Times New Roman" w:cs="Times New Roman"/>
          <w:i/>
          <w:color w:val="1D2228"/>
        </w:rPr>
        <w:t>TheFormof</w:t>
      </w:r>
      <w:r w:rsidRPr="00F94024">
        <w:rPr>
          <w:rFonts w:ascii="Times New Roman" w:eastAsia="Times New Roman" w:hAnsi="Times New Roman" w:cs="Times New Roman"/>
          <w:i/>
          <w:color w:val="1D2228"/>
          <w:spacing w:val="-4"/>
        </w:rPr>
        <w:t>Tender</w:t>
      </w:r>
      <w:r w:rsidRPr="00F94024">
        <w:rPr>
          <w:rFonts w:ascii="Times New Roman" w:eastAsia="Times New Roman" w:hAnsi="Times New Roman" w:cs="Times New Roman"/>
          <w:i/>
          <w:color w:val="1D2228"/>
        </w:rPr>
        <w:t>shallincludethefollowingFormsdulycompletedandsignedbythe</w:t>
      </w:r>
      <w:r w:rsidRPr="00F94024">
        <w:rPr>
          <w:rFonts w:ascii="Times New Roman" w:eastAsia="Times New Roman" w:hAnsi="Times New Roman" w:cs="Times New Roman"/>
          <w:i/>
          <w:color w:val="1D2228"/>
          <w:spacing w:val="-7"/>
        </w:rPr>
        <w:t>Tenderer.</w:t>
      </w:r>
    </w:p>
    <w:p w:rsidR="00F94024" w:rsidRPr="00F94024" w:rsidRDefault="00F94024" w:rsidP="00F94024">
      <w:pPr>
        <w:widowControl w:val="0"/>
        <w:numPr>
          <w:ilvl w:val="2"/>
          <w:numId w:val="50"/>
        </w:numPr>
        <w:tabs>
          <w:tab w:val="left" w:pos="2449"/>
          <w:tab w:val="left" w:pos="2450"/>
        </w:tabs>
        <w:autoSpaceDE w:val="0"/>
        <w:autoSpaceDN w:val="0"/>
        <w:spacing w:before="113" w:after="0" w:line="240" w:lineRule="auto"/>
        <w:rPr>
          <w:rFonts w:ascii="Times New Roman" w:eastAsia="Times New Roman" w:hAnsi="Times New Roman" w:cs="Times New Roman"/>
          <w:i/>
          <w:color w:val="1D2228"/>
        </w:rPr>
      </w:pPr>
      <w:r w:rsidRPr="00F94024">
        <w:rPr>
          <w:rFonts w:ascii="Times New Roman" w:eastAsia="Times New Roman" w:hAnsi="Times New Roman" w:cs="Times New Roman"/>
          <w:i/>
          <w:color w:val="1D2228"/>
          <w:spacing w:val="-3"/>
        </w:rPr>
        <w:t>T</w:t>
      </w:r>
      <w:r w:rsidRPr="00F94024">
        <w:rPr>
          <w:rFonts w:ascii="Times New Roman" w:eastAsia="Times New Roman" w:hAnsi="Times New Roman" w:cs="Times New Roman"/>
          <w:i/>
          <w:color w:val="231F20"/>
          <w:spacing w:val="-3"/>
        </w:rPr>
        <w:t xml:space="preserve">enderer's </w:t>
      </w:r>
      <w:r w:rsidRPr="00F94024">
        <w:rPr>
          <w:rFonts w:ascii="Times New Roman" w:eastAsia="Times New Roman" w:hAnsi="Times New Roman" w:cs="Times New Roman"/>
          <w:i/>
          <w:color w:val="231F20"/>
        </w:rPr>
        <w:t>Eligibility-Conﬁdential Business Questionnaire</w:t>
      </w:r>
    </w:p>
    <w:p w:rsidR="00F94024" w:rsidRPr="00F94024" w:rsidRDefault="00F94024" w:rsidP="00F94024">
      <w:pPr>
        <w:widowControl w:val="0"/>
        <w:numPr>
          <w:ilvl w:val="2"/>
          <w:numId w:val="50"/>
        </w:numPr>
        <w:tabs>
          <w:tab w:val="left" w:pos="2449"/>
          <w:tab w:val="left" w:pos="2450"/>
        </w:tabs>
        <w:autoSpaceDE w:val="0"/>
        <w:autoSpaceDN w:val="0"/>
        <w:spacing w:before="112" w:after="0" w:line="240" w:lineRule="auto"/>
        <w:rPr>
          <w:rFonts w:ascii="Times New Roman" w:eastAsia="Times New Roman" w:hAnsi="Times New Roman" w:cs="Times New Roman"/>
          <w:i/>
          <w:color w:val="231F20"/>
        </w:rPr>
      </w:pPr>
      <w:r w:rsidRPr="00F94024">
        <w:rPr>
          <w:rFonts w:ascii="Times New Roman" w:eastAsia="Times New Roman" w:hAnsi="Times New Roman" w:cs="Times New Roman"/>
          <w:i/>
          <w:color w:val="231F20"/>
        </w:rPr>
        <w:t xml:space="preserve">Certiﬁcate of Independent </w:t>
      </w:r>
      <w:r w:rsidRPr="00F94024">
        <w:rPr>
          <w:rFonts w:ascii="Times New Roman" w:eastAsia="Times New Roman" w:hAnsi="Times New Roman" w:cs="Times New Roman"/>
          <w:i/>
          <w:color w:val="231F20"/>
          <w:spacing w:val="-4"/>
        </w:rPr>
        <w:t xml:space="preserve">Tender </w:t>
      </w:r>
      <w:r w:rsidRPr="00F94024">
        <w:rPr>
          <w:rFonts w:ascii="Times New Roman" w:eastAsia="Times New Roman" w:hAnsi="Times New Roman" w:cs="Times New Roman"/>
          <w:i/>
          <w:color w:val="231F20"/>
        </w:rPr>
        <w:t>Determination</w:t>
      </w:r>
    </w:p>
    <w:p w:rsidR="00F94024" w:rsidRPr="00F94024" w:rsidRDefault="00F94024" w:rsidP="00F94024">
      <w:pPr>
        <w:widowControl w:val="0"/>
        <w:numPr>
          <w:ilvl w:val="2"/>
          <w:numId w:val="50"/>
        </w:numPr>
        <w:tabs>
          <w:tab w:val="left" w:pos="2449"/>
          <w:tab w:val="left" w:pos="2450"/>
        </w:tabs>
        <w:autoSpaceDE w:val="0"/>
        <w:autoSpaceDN w:val="0"/>
        <w:spacing w:before="113" w:after="0" w:line="240" w:lineRule="auto"/>
        <w:rPr>
          <w:rFonts w:ascii="Times New Roman" w:eastAsia="Times New Roman" w:hAnsi="Times New Roman" w:cs="Times New Roman"/>
          <w:i/>
          <w:color w:val="231F20"/>
        </w:rPr>
      </w:pPr>
      <w:r w:rsidRPr="00F94024">
        <w:rPr>
          <w:rFonts w:ascii="Times New Roman" w:eastAsia="Times New Roman" w:hAnsi="Times New Roman" w:cs="Times New Roman"/>
          <w:i/>
          <w:color w:val="231F20"/>
        </w:rPr>
        <w:t xml:space="preserve">Self-Declaration of the </w:t>
      </w:r>
      <w:r w:rsidRPr="00F94024">
        <w:rPr>
          <w:rFonts w:ascii="Times New Roman" w:eastAsia="Times New Roman" w:hAnsi="Times New Roman" w:cs="Times New Roman"/>
          <w:i/>
          <w:color w:val="231F20"/>
          <w:spacing w:val="-4"/>
        </w:rPr>
        <w:t>Tenderer</w:t>
      </w:r>
    </w:p>
    <w:p w:rsidR="00F94024" w:rsidRPr="00F94024" w:rsidRDefault="00F94024" w:rsidP="00F94024">
      <w:pPr>
        <w:widowControl w:val="0"/>
        <w:tabs>
          <w:tab w:val="left" w:pos="6452"/>
        </w:tabs>
        <w:autoSpaceDE w:val="0"/>
        <w:autoSpaceDN w:val="0"/>
        <w:spacing w:before="242" w:after="0" w:line="230" w:lineRule="auto"/>
        <w:ind w:left="1411" w:right="855"/>
        <w:rPr>
          <w:rFonts w:ascii="Times New Roman" w:eastAsia="Times New Roman" w:hAnsi="Times New Roman" w:cs="Times New Roman"/>
        </w:rPr>
      </w:pPr>
      <w:r w:rsidRPr="00F94024">
        <w:rPr>
          <w:rFonts w:ascii="Times New Roman" w:eastAsia="Times New Roman" w:hAnsi="Times New Roman" w:cs="Times New Roman"/>
          <w:b/>
          <w:color w:val="231F20"/>
        </w:rPr>
        <w:t xml:space="preserve">Date  of  this  </w:t>
      </w:r>
      <w:r w:rsidRPr="00F94024">
        <w:rPr>
          <w:rFonts w:ascii="Times New Roman" w:eastAsia="Times New Roman" w:hAnsi="Times New Roman" w:cs="Times New Roman"/>
          <w:b/>
          <w:color w:val="231F20"/>
          <w:spacing w:val="-4"/>
        </w:rPr>
        <w:t xml:space="preserve">Tender </w:t>
      </w:r>
      <w:r w:rsidRPr="00F94024">
        <w:rPr>
          <w:rFonts w:ascii="Times New Roman" w:eastAsia="Times New Roman" w:hAnsi="Times New Roman" w:cs="Times New Roman"/>
          <w:b/>
          <w:color w:val="231F20"/>
        </w:rPr>
        <w:t xml:space="preserve"> submission</w:t>
      </w:r>
      <w:r w:rsidRPr="00F94024">
        <w:rPr>
          <w:rFonts w:ascii="Times New Roman" w:eastAsia="Times New Roman" w:hAnsi="Times New Roman" w:cs="Times New Roman"/>
          <w:color w:val="231F20"/>
        </w:rPr>
        <w: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27</w:t>
      </w:r>
      <w:r w:rsidRPr="00F94024">
        <w:rPr>
          <w:rFonts w:ascii="Times New Roman" w:eastAsia="Times New Roman" w:hAnsi="Times New Roman" w:cs="Times New Roman"/>
          <w:i/>
          <w:color w:val="231F20"/>
          <w:vertAlign w:val="superscript"/>
        </w:rPr>
        <w:t>th</w:t>
      </w:r>
      <w:r w:rsidRPr="00F94024">
        <w:rPr>
          <w:rFonts w:ascii="Times New Roman" w:eastAsia="Times New Roman" w:hAnsi="Times New Roman" w:cs="Times New Roman"/>
          <w:i/>
          <w:color w:val="231F20"/>
        </w:rPr>
        <w:t xml:space="preserve">  September, 2021)</w:t>
      </w:r>
    </w:p>
    <w:p w:rsidR="00F94024" w:rsidRPr="00F94024" w:rsidRDefault="00F94024" w:rsidP="00F94024">
      <w:pPr>
        <w:widowControl w:val="0"/>
        <w:tabs>
          <w:tab w:val="left" w:pos="4560"/>
        </w:tabs>
        <w:autoSpaceDE w:val="0"/>
        <w:autoSpaceDN w:val="0"/>
        <w:spacing w:before="237" w:after="0" w:line="240" w:lineRule="auto"/>
        <w:ind w:left="1411"/>
        <w:rPr>
          <w:rFonts w:ascii="Times New Roman" w:eastAsia="Times New Roman" w:hAnsi="Times New Roman" w:cs="Times New Roman"/>
        </w:rPr>
      </w:pPr>
      <w:r w:rsidRPr="00F94024">
        <w:rPr>
          <w:rFonts w:ascii="Times New Roman" w:eastAsia="Times New Roman" w:hAnsi="Times New Roman" w:cs="Times New Roman"/>
          <w:b/>
          <w:color w:val="231F20"/>
        </w:rPr>
        <w:t>ITT No.:</w:t>
      </w:r>
      <w:r w:rsidRPr="00F94024">
        <w:rPr>
          <w:rFonts w:ascii="Times New Roman" w:eastAsia="Times New Roman" w:hAnsi="Times New Roman" w:cs="Times New Roman"/>
          <w:b/>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insert number of ITT process</w:t>
      </w:r>
      <w:r w:rsidRPr="00F94024">
        <w:rPr>
          <w:rFonts w:ascii="Times New Roman" w:eastAsia="Times New Roman" w:hAnsi="Times New Roman" w:cs="Times New Roman"/>
          <w:color w:val="231F20"/>
        </w:rPr>
        <w:t>]</w:t>
      </w:r>
    </w:p>
    <w:p w:rsidR="00F94024" w:rsidRPr="00F94024" w:rsidRDefault="00F94024" w:rsidP="00F94024">
      <w:pPr>
        <w:widowControl w:val="0"/>
        <w:tabs>
          <w:tab w:val="left" w:pos="3824"/>
          <w:tab w:val="left" w:pos="4542"/>
        </w:tabs>
        <w:autoSpaceDE w:val="0"/>
        <w:autoSpaceDN w:val="0"/>
        <w:spacing w:before="234" w:after="0" w:line="463" w:lineRule="auto"/>
        <w:ind w:left="1411" w:right="2235"/>
        <w:rPr>
          <w:rFonts w:ascii="Times New Roman" w:eastAsia="Times New Roman" w:hAnsi="Times New Roman" w:cs="Times New Roman"/>
          <w:b/>
        </w:rPr>
      </w:pPr>
      <w:r w:rsidRPr="00F94024">
        <w:rPr>
          <w:rFonts w:ascii="Times New Roman" w:eastAsia="Times New Roman" w:hAnsi="Times New Roman" w:cs="Times New Roman"/>
          <w:b/>
          <w:color w:val="231F20"/>
        </w:rPr>
        <w:t>Alternative No.</w:t>
      </w:r>
      <w:r w:rsidRPr="00F94024">
        <w:rPr>
          <w:rFonts w:ascii="Times New Roman" w:eastAsia="Times New Roman" w:hAnsi="Times New Roman" w:cs="Times New Roman"/>
          <w:color w:val="231F20"/>
        </w:rPr>
        <w: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 xml:space="preserve">insert identiﬁcation No if this is a </w:t>
      </w:r>
      <w:r w:rsidRPr="00F94024">
        <w:rPr>
          <w:rFonts w:ascii="Times New Roman" w:eastAsia="Times New Roman" w:hAnsi="Times New Roman" w:cs="Times New Roman"/>
          <w:i/>
          <w:color w:val="231F20"/>
          <w:spacing w:val="-4"/>
        </w:rPr>
        <w:t xml:space="preserve">Tender </w:t>
      </w:r>
      <w:r w:rsidRPr="00F94024">
        <w:rPr>
          <w:rFonts w:ascii="Times New Roman" w:eastAsia="Times New Roman" w:hAnsi="Times New Roman" w:cs="Times New Roman"/>
          <w:i/>
          <w:color w:val="231F20"/>
        </w:rPr>
        <w:t>f or an alternative</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color w:val="231F20"/>
          <w:spacing w:val="-6"/>
        </w:rPr>
        <w:t>To:</w:t>
      </w:r>
      <w:r w:rsidRPr="00F94024">
        <w:rPr>
          <w:rFonts w:ascii="Times New Roman" w:eastAsia="Times New Roman" w:hAnsi="Times New Roman" w:cs="Times New Roman"/>
          <w:color w:val="231F20"/>
          <w:spacing w:val="-6"/>
          <w:u w:val="single" w:color="221E1F"/>
        </w:rPr>
        <w:tab/>
      </w:r>
      <w:r w:rsidRPr="00F94024">
        <w:rPr>
          <w:rFonts w:ascii="Times New Roman" w:eastAsia="Times New Roman" w:hAnsi="Times New Roman" w:cs="Times New Roman"/>
          <w:b/>
          <w:color w:val="231F20"/>
        </w:rPr>
        <w:t>[</w:t>
      </w:r>
      <w:r w:rsidRPr="00F94024">
        <w:rPr>
          <w:rFonts w:ascii="Times New Roman" w:eastAsia="Times New Roman" w:hAnsi="Times New Roman" w:cs="Times New Roman"/>
          <w:b/>
          <w:i/>
          <w:color w:val="231F20"/>
        </w:rPr>
        <w:t>insert complete name of Procuring Entity</w:t>
      </w:r>
      <w:r w:rsidRPr="00F94024">
        <w:rPr>
          <w:rFonts w:ascii="Times New Roman" w:eastAsia="Times New Roman" w:hAnsi="Times New Roman" w:cs="Times New Roman"/>
          <w:b/>
          <w:color w:val="231F20"/>
        </w:rPr>
        <w:t>]</w:t>
      </w:r>
    </w:p>
    <w:p w:rsidR="00F94024" w:rsidRPr="00F94024" w:rsidRDefault="00F94024" w:rsidP="00F94024">
      <w:pPr>
        <w:widowControl w:val="0"/>
        <w:numPr>
          <w:ilvl w:val="0"/>
          <w:numId w:val="49"/>
        </w:numPr>
        <w:tabs>
          <w:tab w:val="left" w:pos="1950"/>
          <w:tab w:val="left" w:pos="1951"/>
        </w:tabs>
        <w:autoSpaceDE w:val="0"/>
        <w:autoSpaceDN w:val="0"/>
        <w:spacing w:before="7" w:after="0" w:line="230" w:lineRule="auto"/>
        <w:ind w:right="855" w:hanging="546"/>
        <w:rPr>
          <w:rFonts w:ascii="Times New Roman" w:eastAsia="Times New Roman" w:hAnsi="Times New Roman" w:cs="Times New Roman"/>
        </w:rPr>
      </w:pPr>
      <w:r w:rsidRPr="00F94024">
        <w:rPr>
          <w:rFonts w:ascii="Times New Roman" w:eastAsia="Times New Roman" w:hAnsi="Times New Roman" w:cs="Times New Roman"/>
          <w:b/>
          <w:color w:val="231F20"/>
        </w:rPr>
        <w:t xml:space="preserve">No reservations: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have examined and have no reservations to the tendering document, including Addenda issued in accordance with ITT9;</w:t>
      </w:r>
    </w:p>
    <w:p w:rsidR="00F94024" w:rsidRPr="00F94024" w:rsidRDefault="00F94024" w:rsidP="00F94024">
      <w:pPr>
        <w:widowControl w:val="0"/>
        <w:numPr>
          <w:ilvl w:val="0"/>
          <w:numId w:val="49"/>
        </w:numPr>
        <w:tabs>
          <w:tab w:val="left" w:pos="1950"/>
          <w:tab w:val="left" w:pos="1951"/>
        </w:tabs>
        <w:autoSpaceDE w:val="0"/>
        <w:autoSpaceDN w:val="0"/>
        <w:spacing w:before="115" w:after="0" w:line="240" w:lineRule="auto"/>
        <w:ind w:left="1950"/>
        <w:rPr>
          <w:rFonts w:ascii="Times New Roman" w:eastAsia="Times New Roman" w:hAnsi="Times New Roman" w:cs="Times New Roman"/>
        </w:rPr>
      </w:pPr>
      <w:r w:rsidRPr="00F94024">
        <w:rPr>
          <w:rFonts w:ascii="Times New Roman" w:eastAsia="Times New Roman" w:hAnsi="Times New Roman" w:cs="Times New Roman"/>
          <w:b/>
          <w:color w:val="231F20"/>
        </w:rPr>
        <w:t>Eligibility</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meet the eligibility requirements and have no conﬂict of interest in accordance with ITT4;</w:t>
      </w:r>
    </w:p>
    <w:p w:rsidR="00F94024" w:rsidRPr="00F94024" w:rsidRDefault="00F94024" w:rsidP="00F94024">
      <w:pPr>
        <w:widowControl w:val="0"/>
        <w:numPr>
          <w:ilvl w:val="0"/>
          <w:numId w:val="49"/>
        </w:numPr>
        <w:tabs>
          <w:tab w:val="left" w:pos="1951"/>
        </w:tabs>
        <w:autoSpaceDE w:val="0"/>
        <w:autoSpaceDN w:val="0"/>
        <w:spacing w:before="121" w:after="0" w:line="230" w:lineRule="auto"/>
        <w:ind w:right="855" w:hanging="546"/>
        <w:jc w:val="both"/>
        <w:rPr>
          <w:rFonts w:ascii="Times New Roman" w:eastAsia="Times New Roman" w:hAnsi="Times New Roman" w:cs="Times New Roman"/>
        </w:rPr>
      </w:pPr>
      <w:r w:rsidRPr="00F94024">
        <w:rPr>
          <w:rFonts w:ascii="Times New Roman" w:eastAsia="Times New Roman" w:hAnsi="Times New Roman" w:cs="Times New Roman"/>
          <w:b/>
          <w:color w:val="231F20"/>
        </w:rPr>
        <w:t xml:space="preserve">Tender-Securing Declaration: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have not been suspended nor declared ineligible by the Procuring Entity based on execution of a Tender-Securing Declaration or Proposal-Securing Declaration in Kenya in accordance with ITT21;</w:t>
      </w:r>
    </w:p>
    <w:p w:rsidR="00F94024" w:rsidRPr="00F94024" w:rsidRDefault="00F94024" w:rsidP="00F94024">
      <w:pPr>
        <w:widowControl w:val="0"/>
        <w:numPr>
          <w:ilvl w:val="0"/>
          <w:numId w:val="49"/>
        </w:numPr>
        <w:tabs>
          <w:tab w:val="left" w:pos="1950"/>
          <w:tab w:val="left" w:pos="1951"/>
        </w:tabs>
        <w:autoSpaceDE w:val="0"/>
        <w:autoSpaceDN w:val="0"/>
        <w:spacing w:before="124" w:after="0" w:line="230" w:lineRule="auto"/>
        <w:ind w:right="855" w:hanging="546"/>
        <w:rPr>
          <w:rFonts w:ascii="Times New Roman" w:eastAsia="Times New Roman" w:hAnsi="Times New Roman" w:cs="Times New Roman"/>
        </w:rPr>
      </w:pPr>
      <w:r w:rsidRPr="00F94024">
        <w:rPr>
          <w:rFonts w:ascii="Times New Roman" w:eastAsia="Times New Roman" w:hAnsi="Times New Roman" w:cs="Times New Roman"/>
          <w:b/>
          <w:color w:val="231F20"/>
        </w:rPr>
        <w:t xml:space="preserve">Conformity: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offer to provide the Non-Consulting Services inconformity with the tendering document of the following:[</w:t>
      </w:r>
      <w:r w:rsidRPr="00F94024">
        <w:rPr>
          <w:rFonts w:ascii="Times New Roman" w:eastAsia="Times New Roman" w:hAnsi="Times New Roman" w:cs="Times New Roman"/>
          <w:i/>
          <w:color w:val="231F20"/>
        </w:rPr>
        <w:t>insert a brief description of the Non-Consulting Services</w:t>
      </w:r>
      <w:r w:rsidRPr="00F94024">
        <w:rPr>
          <w:rFonts w:ascii="Times New Roman" w:eastAsia="Times New Roman" w:hAnsi="Times New Roman" w:cs="Times New Roman"/>
          <w:color w:val="231F20"/>
        </w:rPr>
        <w:t>];</w:t>
      </w:r>
    </w:p>
    <w:p w:rsidR="00F94024" w:rsidRPr="00F94024" w:rsidRDefault="00F94024" w:rsidP="00F94024">
      <w:pPr>
        <w:widowControl w:val="0"/>
        <w:numPr>
          <w:ilvl w:val="0"/>
          <w:numId w:val="49"/>
        </w:numPr>
        <w:tabs>
          <w:tab w:val="left" w:pos="1949"/>
          <w:tab w:val="left" w:pos="1951"/>
        </w:tabs>
        <w:autoSpaceDE w:val="0"/>
        <w:autoSpaceDN w:val="0"/>
        <w:spacing w:before="123" w:after="0" w:line="230" w:lineRule="auto"/>
        <w:ind w:right="856" w:hanging="546"/>
        <w:rPr>
          <w:rFonts w:ascii="Times New Roman" w:eastAsia="Times New Roman" w:hAnsi="Times New Roman" w:cs="Times New Roman"/>
          <w:i/>
        </w:rPr>
      </w:pPr>
      <w:r w:rsidRPr="00F94024">
        <w:rPr>
          <w:rFonts w:ascii="Times New Roman" w:eastAsia="Times New Roman" w:hAnsi="Times New Roman" w:cs="Times New Roman"/>
          <w:b/>
          <w:color w:val="231F20"/>
          <w:spacing w:val="-4"/>
        </w:rPr>
        <w:t xml:space="preserve">Tender </w:t>
      </w:r>
      <w:r w:rsidRPr="00F94024">
        <w:rPr>
          <w:rFonts w:ascii="Times New Roman" w:eastAsia="Times New Roman" w:hAnsi="Times New Roman" w:cs="Times New Roman"/>
          <w:b/>
          <w:color w:val="231F20"/>
        </w:rPr>
        <w:t xml:space="preserve">Price: </w:t>
      </w:r>
      <w:r w:rsidRPr="00F94024">
        <w:rPr>
          <w:rFonts w:ascii="Times New Roman" w:eastAsia="Times New Roman" w:hAnsi="Times New Roman" w:cs="Times New Roman"/>
          <w:color w:val="231F20"/>
        </w:rPr>
        <w:t xml:space="preserve">The total price of our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excluding any discounts offered in item(f) below is: </w:t>
      </w:r>
      <w:r w:rsidRPr="00F94024">
        <w:rPr>
          <w:rFonts w:ascii="Times New Roman" w:eastAsia="Times New Roman" w:hAnsi="Times New Roman" w:cs="Times New Roman"/>
          <w:i/>
          <w:color w:val="231F20"/>
        </w:rPr>
        <w:t>[Insert one of the options below as appropriate]</w:t>
      </w:r>
    </w:p>
    <w:p w:rsidR="00F94024" w:rsidRPr="00F94024" w:rsidRDefault="00F94024" w:rsidP="00F94024">
      <w:pPr>
        <w:widowControl w:val="0"/>
        <w:autoSpaceDE w:val="0"/>
        <w:autoSpaceDN w:val="0"/>
        <w:spacing w:before="246" w:after="0" w:line="230" w:lineRule="auto"/>
        <w:ind w:left="1411" w:right="778"/>
        <w:rPr>
          <w:rFonts w:ascii="Times New Roman" w:eastAsia="Times New Roman" w:hAnsi="Times New Roman" w:cs="Times New Roman"/>
        </w:rPr>
      </w:pPr>
      <w:r w:rsidRPr="00F94024">
        <w:rPr>
          <w:rFonts w:ascii="Times New Roman" w:eastAsia="Times New Roman" w:hAnsi="Times New Roman" w:cs="Times New Roman"/>
          <w:color w:val="231F20"/>
        </w:rPr>
        <w:t xml:space="preserve">Option1,in case of one lot: </w:t>
      </w:r>
      <w:r w:rsidRPr="00F94024">
        <w:rPr>
          <w:rFonts w:ascii="Times New Roman" w:eastAsia="Times New Roman" w:hAnsi="Times New Roman" w:cs="Times New Roman"/>
          <w:color w:val="231F20"/>
          <w:spacing w:val="-4"/>
        </w:rPr>
        <w:t xml:space="preserve">Total </w:t>
      </w:r>
      <w:r w:rsidRPr="00F94024">
        <w:rPr>
          <w:rFonts w:ascii="Times New Roman" w:eastAsia="Times New Roman" w:hAnsi="Times New Roman" w:cs="Times New Roman"/>
          <w:color w:val="231F20"/>
        </w:rPr>
        <w:t>price is:</w:t>
      </w:r>
      <w:r w:rsidRPr="00F94024">
        <w:rPr>
          <w:rFonts w:ascii="Times New Roman" w:eastAsia="Times New Roman" w:hAnsi="Times New Roman" w:cs="Times New Roman"/>
          <w:color w:val="231F20"/>
          <w:u w:val="single" w:color="231F20"/>
        </w:rPr>
        <w:t>[</w:t>
      </w:r>
      <w:r w:rsidRPr="00F94024">
        <w:rPr>
          <w:rFonts w:ascii="Times New Roman" w:eastAsia="Times New Roman" w:hAnsi="Times New Roman" w:cs="Times New Roman"/>
          <w:i/>
          <w:color w:val="231F20"/>
          <w:u w:val="single" w:color="231F20"/>
        </w:rPr>
        <w:t xml:space="preserve">insert the total price of the </w:t>
      </w:r>
      <w:r w:rsidRPr="00F94024">
        <w:rPr>
          <w:rFonts w:ascii="Times New Roman" w:eastAsia="Times New Roman" w:hAnsi="Times New Roman" w:cs="Times New Roman"/>
          <w:i/>
          <w:color w:val="231F20"/>
          <w:spacing w:val="-4"/>
          <w:u w:val="single" w:color="231F20"/>
        </w:rPr>
        <w:t xml:space="preserve">Tender </w:t>
      </w:r>
      <w:r w:rsidRPr="00F94024">
        <w:rPr>
          <w:rFonts w:ascii="Times New Roman" w:eastAsia="Times New Roman" w:hAnsi="Times New Roman" w:cs="Times New Roman"/>
          <w:i/>
          <w:color w:val="231F20"/>
          <w:u w:val="single" w:color="231F20"/>
        </w:rPr>
        <w:t>in words and ﬁgures, indicating the various amounts and the respective currencies</w:t>
      </w:r>
      <w:r w:rsidRPr="00F94024">
        <w:rPr>
          <w:rFonts w:ascii="Times New Roman" w:eastAsia="Times New Roman" w:hAnsi="Times New Roman" w:cs="Times New Roman"/>
          <w:color w:val="231F20"/>
          <w:u w:val="single" w:color="231F20"/>
        </w:rPr>
        <w:t>];</w:t>
      </w:r>
    </w:p>
    <w:p w:rsidR="00F94024" w:rsidRPr="00F94024" w:rsidRDefault="00F94024" w:rsidP="00F94024">
      <w:pPr>
        <w:widowControl w:val="0"/>
        <w:autoSpaceDE w:val="0"/>
        <w:autoSpaceDN w:val="0"/>
        <w:spacing w:after="0" w:line="246" w:lineRule="exact"/>
        <w:ind w:left="1411"/>
        <w:rPr>
          <w:rFonts w:ascii="Times New Roman" w:eastAsia="Times New Roman" w:hAnsi="Times New Roman" w:cs="Times New Roman"/>
        </w:rPr>
      </w:pPr>
      <w:r w:rsidRPr="00F94024">
        <w:rPr>
          <w:rFonts w:ascii="Times New Roman" w:eastAsia="Times New Roman" w:hAnsi="Times New Roman" w:cs="Times New Roman"/>
          <w:color w:val="231F20"/>
        </w:rPr>
        <w:t>Or</w:t>
      </w:r>
    </w:p>
    <w:p w:rsidR="00F94024" w:rsidRPr="00F94024" w:rsidRDefault="00F94024" w:rsidP="00F94024">
      <w:pPr>
        <w:widowControl w:val="0"/>
        <w:autoSpaceDE w:val="0"/>
        <w:autoSpaceDN w:val="0"/>
        <w:spacing w:before="242" w:after="0" w:line="230" w:lineRule="auto"/>
        <w:ind w:left="1411" w:right="856"/>
        <w:jc w:val="both"/>
        <w:rPr>
          <w:rFonts w:ascii="Times New Roman" w:eastAsia="Times New Roman" w:hAnsi="Times New Roman" w:cs="Times New Roman"/>
        </w:rPr>
      </w:pPr>
      <w:r w:rsidRPr="00F94024">
        <w:rPr>
          <w:rFonts w:ascii="Times New Roman" w:eastAsia="Times New Roman" w:hAnsi="Times New Roman" w:cs="Times New Roman"/>
          <w:color w:val="231F20"/>
        </w:rPr>
        <w:t>Option 2, in case of multiple lots:(a)</w:t>
      </w:r>
      <w:r w:rsidRPr="00F94024">
        <w:rPr>
          <w:rFonts w:ascii="Times New Roman" w:eastAsia="Times New Roman" w:hAnsi="Times New Roman" w:cs="Times New Roman"/>
          <w:color w:val="231F20"/>
          <w:spacing w:val="-4"/>
        </w:rPr>
        <w:t xml:space="preserve">Total </w:t>
      </w:r>
      <w:r w:rsidRPr="00F94024">
        <w:rPr>
          <w:rFonts w:ascii="Times New Roman" w:eastAsia="Times New Roman" w:hAnsi="Times New Roman" w:cs="Times New Roman"/>
          <w:color w:val="231F20"/>
        </w:rPr>
        <w:t>price of each lot[</w:t>
      </w:r>
      <w:r w:rsidRPr="00F94024">
        <w:rPr>
          <w:rFonts w:ascii="Times New Roman" w:eastAsia="Times New Roman" w:hAnsi="Times New Roman" w:cs="Times New Roman"/>
          <w:i/>
          <w:color w:val="231F20"/>
        </w:rPr>
        <w:t>insert the total price of each lot in words and ﬁgures, indicating the various amounts and the respective currencies</w:t>
      </w:r>
      <w:r w:rsidRPr="00F94024">
        <w:rPr>
          <w:rFonts w:ascii="Times New Roman" w:eastAsia="Times New Roman" w:hAnsi="Times New Roman" w:cs="Times New Roman"/>
          <w:color w:val="231F20"/>
        </w:rPr>
        <w:t xml:space="preserve">]; and (b) </w:t>
      </w:r>
      <w:r w:rsidRPr="00F94024">
        <w:rPr>
          <w:rFonts w:ascii="Times New Roman" w:eastAsia="Times New Roman" w:hAnsi="Times New Roman" w:cs="Times New Roman"/>
          <w:color w:val="231F20"/>
          <w:spacing w:val="-4"/>
        </w:rPr>
        <w:t xml:space="preserve">Total </w:t>
      </w:r>
      <w:r w:rsidRPr="00F94024">
        <w:rPr>
          <w:rFonts w:ascii="Times New Roman" w:eastAsia="Times New Roman" w:hAnsi="Times New Roman" w:cs="Times New Roman"/>
          <w:color w:val="231F20"/>
        </w:rPr>
        <w:t>price of all lots (sum of all lots) [</w:t>
      </w:r>
      <w:r w:rsidRPr="00F94024">
        <w:rPr>
          <w:rFonts w:ascii="Times New Roman" w:eastAsia="Times New Roman" w:hAnsi="Times New Roman" w:cs="Times New Roman"/>
          <w:i/>
          <w:color w:val="231F20"/>
        </w:rPr>
        <w:t>insert the total price of all lots in words and ﬁgures, indicating the various amounts and the respective currencies</w:t>
      </w:r>
      <w:r w:rsidRPr="00F94024">
        <w:rPr>
          <w:rFonts w:ascii="Times New Roman" w:eastAsia="Times New Roman" w:hAnsi="Times New Roman" w:cs="Times New Roman"/>
          <w:color w:val="231F20"/>
        </w:rPr>
        <w:t>];</w:t>
      </w:r>
    </w:p>
    <w:p w:rsidR="00F94024" w:rsidRPr="00F94024" w:rsidRDefault="00F94024" w:rsidP="00F94024">
      <w:pPr>
        <w:widowControl w:val="0"/>
        <w:numPr>
          <w:ilvl w:val="0"/>
          <w:numId w:val="49"/>
        </w:numPr>
        <w:tabs>
          <w:tab w:val="left" w:pos="1951"/>
          <w:tab w:val="left" w:pos="1952"/>
        </w:tabs>
        <w:autoSpaceDE w:val="0"/>
        <w:autoSpaceDN w:val="0"/>
        <w:spacing w:before="239" w:after="0" w:line="240" w:lineRule="auto"/>
        <w:ind w:left="1951" w:hanging="540"/>
        <w:rPr>
          <w:rFonts w:ascii="Times New Roman" w:eastAsia="Times New Roman" w:hAnsi="Times New Roman" w:cs="Times New Roman"/>
        </w:rPr>
      </w:pPr>
      <w:r w:rsidRPr="00F94024">
        <w:rPr>
          <w:rFonts w:ascii="Times New Roman" w:eastAsia="Times New Roman" w:hAnsi="Times New Roman" w:cs="Times New Roman"/>
          <w:b/>
          <w:color w:val="231F20"/>
        </w:rPr>
        <w:t xml:space="preserve">Discounts: </w:t>
      </w:r>
      <w:r w:rsidRPr="00F94024">
        <w:rPr>
          <w:rFonts w:ascii="Times New Roman" w:eastAsia="Times New Roman" w:hAnsi="Times New Roman" w:cs="Times New Roman"/>
          <w:color w:val="231F20"/>
        </w:rPr>
        <w:t>The discounts offered and the methodology for their application are:</w:t>
      </w:r>
    </w:p>
    <w:p w:rsidR="00F94024" w:rsidRPr="00F94024" w:rsidRDefault="00F94024" w:rsidP="00F94024">
      <w:pPr>
        <w:widowControl w:val="0"/>
        <w:numPr>
          <w:ilvl w:val="1"/>
          <w:numId w:val="49"/>
        </w:numPr>
        <w:tabs>
          <w:tab w:val="left" w:pos="2452"/>
          <w:tab w:val="left" w:pos="2453"/>
        </w:tabs>
        <w:autoSpaceDE w:val="0"/>
        <w:autoSpaceDN w:val="0"/>
        <w:spacing w:before="112"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The discounts offered are: [</w:t>
      </w:r>
      <w:r w:rsidRPr="00F94024">
        <w:rPr>
          <w:rFonts w:ascii="Times New Roman" w:eastAsia="Times New Roman" w:hAnsi="Times New Roman" w:cs="Times New Roman"/>
          <w:i/>
          <w:color w:val="231F20"/>
        </w:rPr>
        <w:t>Specify in detail each discount offered.</w:t>
      </w:r>
      <w:r w:rsidRPr="00F94024">
        <w:rPr>
          <w:rFonts w:ascii="Times New Roman" w:eastAsia="Times New Roman" w:hAnsi="Times New Roman" w:cs="Times New Roman"/>
          <w:color w:val="231F20"/>
        </w:rPr>
        <w:t>]</w:t>
      </w:r>
    </w:p>
    <w:p w:rsidR="00F94024" w:rsidRPr="00F94024" w:rsidRDefault="00F94024" w:rsidP="00F94024">
      <w:pPr>
        <w:widowControl w:val="0"/>
        <w:numPr>
          <w:ilvl w:val="1"/>
          <w:numId w:val="49"/>
        </w:numPr>
        <w:tabs>
          <w:tab w:val="left" w:pos="2451"/>
          <w:tab w:val="left" w:pos="2453"/>
        </w:tabs>
        <w:autoSpaceDE w:val="0"/>
        <w:autoSpaceDN w:val="0"/>
        <w:spacing w:before="121" w:after="0" w:line="230" w:lineRule="auto"/>
        <w:ind w:right="856"/>
        <w:rPr>
          <w:rFonts w:ascii="Times New Roman" w:eastAsia="Times New Roman" w:hAnsi="Times New Roman" w:cs="Times New Roman"/>
        </w:rPr>
      </w:pPr>
      <w:r w:rsidRPr="00F94024">
        <w:rPr>
          <w:rFonts w:ascii="Times New Roman" w:eastAsia="Times New Roman" w:hAnsi="Times New Roman" w:cs="Times New Roman"/>
          <w:color w:val="231F20"/>
        </w:rPr>
        <w:t>The exact method of calculations to determine the net price after application of discounts is shown below: [</w:t>
      </w:r>
      <w:r w:rsidRPr="00F94024">
        <w:rPr>
          <w:rFonts w:ascii="Times New Roman" w:eastAsia="Times New Roman" w:hAnsi="Times New Roman" w:cs="Times New Roman"/>
          <w:i/>
          <w:color w:val="231F20"/>
        </w:rPr>
        <w:t>Specify in detail the method that shall be used to apply the discounts</w:t>
      </w:r>
      <w:r w:rsidRPr="00F94024">
        <w:rPr>
          <w:rFonts w:ascii="Times New Roman" w:eastAsia="Times New Roman" w:hAnsi="Times New Roman" w:cs="Times New Roman"/>
          <w:color w:val="231F20"/>
        </w:rPr>
        <w:t>];</w:t>
      </w:r>
    </w:p>
    <w:p w:rsidR="00F94024" w:rsidRPr="00F94024" w:rsidRDefault="00F94024" w:rsidP="00F94024">
      <w:pPr>
        <w:widowControl w:val="0"/>
        <w:numPr>
          <w:ilvl w:val="0"/>
          <w:numId w:val="49"/>
        </w:numPr>
        <w:tabs>
          <w:tab w:val="left" w:pos="1952"/>
        </w:tabs>
        <w:autoSpaceDE w:val="0"/>
        <w:autoSpaceDN w:val="0"/>
        <w:spacing w:before="245" w:after="0" w:line="230" w:lineRule="auto"/>
        <w:ind w:left="1960" w:right="856" w:hanging="549"/>
        <w:jc w:val="both"/>
        <w:rPr>
          <w:rFonts w:ascii="Times New Roman" w:eastAsia="Times New Roman" w:hAnsi="Times New Roman" w:cs="Times New Roman"/>
        </w:rPr>
      </w:pPr>
      <w:r w:rsidRPr="00F94024">
        <w:rPr>
          <w:rFonts w:ascii="Times New Roman" w:eastAsia="Times New Roman" w:hAnsi="Times New Roman" w:cs="Times New Roman"/>
          <w:b/>
          <w:color w:val="231F20"/>
          <w:spacing w:val="-4"/>
        </w:rPr>
        <w:t xml:space="preserve">Tender </w:t>
      </w:r>
      <w:r w:rsidRPr="00F94024">
        <w:rPr>
          <w:rFonts w:ascii="Times New Roman" w:eastAsia="Times New Roman" w:hAnsi="Times New Roman" w:cs="Times New Roman"/>
          <w:b/>
          <w:color w:val="231F20"/>
          <w:spacing w:val="-3"/>
        </w:rPr>
        <w:t xml:space="preserve">Validity </w:t>
      </w:r>
      <w:r w:rsidRPr="00F94024">
        <w:rPr>
          <w:rFonts w:ascii="Times New Roman" w:eastAsia="Times New Roman" w:hAnsi="Times New Roman" w:cs="Times New Roman"/>
          <w:b/>
          <w:color w:val="231F20"/>
        </w:rPr>
        <w:t xml:space="preserve">Period: </w:t>
      </w:r>
      <w:r w:rsidRPr="00F94024">
        <w:rPr>
          <w:rFonts w:ascii="Times New Roman" w:eastAsia="Times New Roman" w:hAnsi="Times New Roman" w:cs="Times New Roman"/>
          <w:color w:val="231F20"/>
        </w:rPr>
        <w:t xml:space="preserve">Our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be valid for the period speciﬁed in TDS 19.1 (as amended if applicable) from the date ﬁxed for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submission deadline (speciﬁed in TDS 23.1(as amended if applicable),and it shall remain binding upon us and may be accepted at any time before the expiration of that period;</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0"/>
          <w:numId w:val="49"/>
        </w:numPr>
        <w:tabs>
          <w:tab w:val="left" w:pos="1957"/>
        </w:tabs>
        <w:autoSpaceDE w:val="0"/>
        <w:autoSpaceDN w:val="0"/>
        <w:spacing w:before="257" w:after="0" w:line="230" w:lineRule="auto"/>
        <w:ind w:left="1966" w:right="851" w:hanging="550"/>
        <w:jc w:val="both"/>
        <w:rPr>
          <w:rFonts w:ascii="Times New Roman" w:eastAsia="Times New Roman" w:hAnsi="Times New Roman" w:cs="Times New Roman"/>
        </w:rPr>
      </w:pPr>
      <w:r w:rsidRPr="00F94024">
        <w:rPr>
          <w:rFonts w:ascii="Times New Roman" w:eastAsia="Times New Roman" w:hAnsi="Times New Roman" w:cs="Times New Roman"/>
          <w:b/>
          <w:color w:val="231F20"/>
        </w:rPr>
        <w:t xml:space="preserve">Performance Security: </w:t>
      </w:r>
      <w:r w:rsidRPr="00F94024">
        <w:rPr>
          <w:rFonts w:ascii="Times New Roman" w:eastAsia="Times New Roman" w:hAnsi="Times New Roman" w:cs="Times New Roman"/>
          <w:color w:val="231F20"/>
        </w:rPr>
        <w:t xml:space="preserve">If our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is accepted, we commit to obtain a Performance Security in accordance with the tendering document;</w:t>
      </w:r>
    </w:p>
    <w:p w:rsidR="00F94024" w:rsidRPr="00F94024" w:rsidRDefault="00F94024" w:rsidP="00F94024">
      <w:pPr>
        <w:widowControl w:val="0"/>
        <w:numPr>
          <w:ilvl w:val="0"/>
          <w:numId w:val="49"/>
        </w:numPr>
        <w:tabs>
          <w:tab w:val="left" w:pos="1957"/>
        </w:tabs>
        <w:autoSpaceDE w:val="0"/>
        <w:autoSpaceDN w:val="0"/>
        <w:spacing w:before="124" w:after="0" w:line="230" w:lineRule="auto"/>
        <w:ind w:left="1966" w:right="851" w:hanging="550"/>
        <w:jc w:val="both"/>
        <w:rPr>
          <w:rFonts w:ascii="Times New Roman" w:eastAsia="Times New Roman" w:hAnsi="Times New Roman" w:cs="Times New Roman"/>
        </w:rPr>
      </w:pPr>
      <w:r w:rsidRPr="00F94024">
        <w:rPr>
          <w:rFonts w:ascii="Times New Roman" w:eastAsia="Times New Roman" w:hAnsi="Times New Roman" w:cs="Times New Roman"/>
          <w:b/>
          <w:color w:val="231F20"/>
        </w:rPr>
        <w:t xml:space="preserve">One </w:t>
      </w:r>
      <w:r w:rsidRPr="00F94024">
        <w:rPr>
          <w:rFonts w:ascii="Times New Roman" w:eastAsia="Times New Roman" w:hAnsi="Times New Roman" w:cs="Times New Roman"/>
          <w:b/>
          <w:color w:val="231F20"/>
          <w:spacing w:val="-4"/>
        </w:rPr>
        <w:t xml:space="preserve">Tender </w:t>
      </w:r>
      <w:r w:rsidRPr="00F94024">
        <w:rPr>
          <w:rFonts w:ascii="Times New Roman" w:eastAsia="Times New Roman" w:hAnsi="Times New Roman" w:cs="Times New Roman"/>
          <w:b/>
          <w:color w:val="231F20"/>
        </w:rPr>
        <w:t xml:space="preserve">Per </w:t>
      </w:r>
      <w:r w:rsidRPr="00F94024">
        <w:rPr>
          <w:rFonts w:ascii="Times New Roman" w:eastAsia="Times New Roman" w:hAnsi="Times New Roman" w:cs="Times New Roman"/>
          <w:b/>
          <w:color w:val="231F20"/>
          <w:spacing w:val="-3"/>
        </w:rPr>
        <w:t xml:space="preserve">Tenderer: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 xml:space="preserve">are not submitting any other Tender(s) as an individual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and we are not participating in any other Tender(s) a s a Joint </w:t>
      </w:r>
      <w:r w:rsidRPr="00F94024">
        <w:rPr>
          <w:rFonts w:ascii="Times New Roman" w:eastAsia="Times New Roman" w:hAnsi="Times New Roman" w:cs="Times New Roman"/>
          <w:color w:val="231F20"/>
          <w:spacing w:val="-4"/>
        </w:rPr>
        <w:t xml:space="preserve">Venture </w:t>
      </w:r>
      <w:r w:rsidRPr="00F94024">
        <w:rPr>
          <w:rFonts w:ascii="Times New Roman" w:eastAsia="Times New Roman" w:hAnsi="Times New Roman" w:cs="Times New Roman"/>
          <w:color w:val="231F20"/>
        </w:rPr>
        <w:t xml:space="preserve">member or as a subcontractor, and meet the requirements of ITT4.3, other than alternative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submitted in accordance with ITT14;</w:t>
      </w:r>
    </w:p>
    <w:p w:rsidR="00F94024" w:rsidRPr="00F94024" w:rsidRDefault="00F94024" w:rsidP="00F94024">
      <w:pPr>
        <w:widowControl w:val="0"/>
        <w:numPr>
          <w:ilvl w:val="0"/>
          <w:numId w:val="49"/>
        </w:numPr>
        <w:tabs>
          <w:tab w:val="left" w:pos="1957"/>
        </w:tabs>
        <w:autoSpaceDE w:val="0"/>
        <w:autoSpaceDN w:val="0"/>
        <w:spacing w:before="124" w:after="0" w:line="230" w:lineRule="auto"/>
        <w:ind w:left="1965" w:right="851" w:hanging="549"/>
        <w:jc w:val="both"/>
        <w:rPr>
          <w:rFonts w:ascii="Times New Roman" w:eastAsia="Times New Roman" w:hAnsi="Times New Roman" w:cs="Times New Roman"/>
        </w:rPr>
      </w:pPr>
      <w:r w:rsidRPr="00F94024">
        <w:rPr>
          <w:rFonts w:ascii="Times New Roman" w:eastAsia="Times New Roman" w:hAnsi="Times New Roman" w:cs="Times New Roman"/>
          <w:b/>
          <w:color w:val="231F20"/>
        </w:rPr>
        <w:t>Suspension and Debarment</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color w:val="231F20"/>
          <w:spacing w:val="-6"/>
        </w:rPr>
        <w:t xml:space="preserve">We, </w:t>
      </w:r>
      <w:r w:rsidRPr="00F94024">
        <w:rPr>
          <w:rFonts w:ascii="Times New Roman" w:eastAsia="Times New Roman" w:hAnsi="Times New Roman" w:cs="Times New Roman"/>
          <w:color w:val="231F20"/>
        </w:rPr>
        <w:t>along with any of our subcontractors, suppliers, consultants, manufacturers,orserviceprovidersforanypartofthecontract,arenotsubjectto,and not controlled by any entity or individual that is subject to, a temporary suspension or a debarment imposed by the PPRA. Further, we are not ineligible under Kenya's ofﬁcial regulations or pursuant to a decision of the United Nations Security Council;</w:t>
      </w:r>
    </w:p>
    <w:p w:rsidR="00F94024" w:rsidRPr="00F94024" w:rsidRDefault="00F94024" w:rsidP="00F94024">
      <w:pPr>
        <w:widowControl w:val="0"/>
        <w:numPr>
          <w:ilvl w:val="0"/>
          <w:numId w:val="49"/>
        </w:numPr>
        <w:tabs>
          <w:tab w:val="left" w:pos="1996"/>
        </w:tabs>
        <w:autoSpaceDE w:val="0"/>
        <w:autoSpaceDN w:val="0"/>
        <w:spacing w:before="126" w:after="0" w:line="230" w:lineRule="auto"/>
        <w:ind w:left="1965" w:right="851" w:hanging="549"/>
        <w:jc w:val="both"/>
        <w:rPr>
          <w:rFonts w:ascii="Times New Roman" w:eastAsia="Times New Roman" w:hAnsi="Times New Roman" w:cs="Times New Roman"/>
        </w:rPr>
      </w:pPr>
      <w:r w:rsidRPr="00F94024">
        <w:rPr>
          <w:rFonts w:ascii="Times New Roman" w:eastAsia="Times New Roman" w:hAnsi="Times New Roman" w:cs="Times New Roman"/>
          <w:b/>
          <w:color w:val="231F20"/>
        </w:rPr>
        <w:t>State-owned enterprise or institution</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select the appropriate option and delete the other</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color w:val="231F20"/>
          <w:spacing w:val="-8"/>
        </w:rPr>
        <w:t>[</w:t>
      </w:r>
      <w:r w:rsidRPr="00F94024">
        <w:rPr>
          <w:rFonts w:ascii="Times New Roman" w:eastAsia="Times New Roman" w:hAnsi="Times New Roman" w:cs="Times New Roman"/>
          <w:i/>
          <w:color w:val="231F20"/>
          <w:spacing w:val="-8"/>
        </w:rPr>
        <w:t xml:space="preserve">We </w:t>
      </w:r>
      <w:r w:rsidRPr="00F94024">
        <w:rPr>
          <w:rFonts w:ascii="Times New Roman" w:eastAsia="Times New Roman" w:hAnsi="Times New Roman" w:cs="Times New Roman"/>
          <w:i/>
          <w:color w:val="231F20"/>
          <w:spacing w:val="-3"/>
        </w:rPr>
        <w:t xml:space="preserve">are </w:t>
      </w:r>
      <w:r w:rsidRPr="00F94024">
        <w:rPr>
          <w:rFonts w:ascii="Times New Roman" w:eastAsia="Times New Roman" w:hAnsi="Times New Roman" w:cs="Times New Roman"/>
          <w:i/>
          <w:color w:val="231F20"/>
        </w:rPr>
        <w:t>not a state-owned enterprise or institution</w:t>
      </w:r>
      <w:r w:rsidRPr="00F94024">
        <w:rPr>
          <w:rFonts w:ascii="Times New Roman" w:eastAsia="Times New Roman" w:hAnsi="Times New Roman" w:cs="Times New Roman"/>
          <w:color w:val="231F20"/>
        </w:rPr>
        <w:t xml:space="preserve">] / </w:t>
      </w:r>
      <w:r w:rsidRPr="00F94024">
        <w:rPr>
          <w:rFonts w:ascii="Times New Roman" w:eastAsia="Times New Roman" w:hAnsi="Times New Roman" w:cs="Times New Roman"/>
          <w:color w:val="231F20"/>
          <w:spacing w:val="-8"/>
        </w:rPr>
        <w:t>[</w:t>
      </w:r>
      <w:r w:rsidRPr="00F94024">
        <w:rPr>
          <w:rFonts w:ascii="Times New Roman" w:eastAsia="Times New Roman" w:hAnsi="Times New Roman" w:cs="Times New Roman"/>
          <w:i/>
          <w:color w:val="231F20"/>
          <w:spacing w:val="-8"/>
        </w:rPr>
        <w:t xml:space="preserve">We </w:t>
      </w:r>
      <w:r w:rsidRPr="00F94024">
        <w:rPr>
          <w:rFonts w:ascii="Times New Roman" w:eastAsia="Times New Roman" w:hAnsi="Times New Roman" w:cs="Times New Roman"/>
          <w:i/>
          <w:color w:val="231F20"/>
          <w:spacing w:val="-3"/>
        </w:rPr>
        <w:t xml:space="preserve">are </w:t>
      </w:r>
      <w:r w:rsidRPr="00F94024">
        <w:rPr>
          <w:rFonts w:ascii="Times New Roman" w:eastAsia="Times New Roman" w:hAnsi="Times New Roman" w:cs="Times New Roman"/>
          <w:i/>
          <w:color w:val="231F20"/>
        </w:rPr>
        <w:t>a state-owned enterprise or institution but meet the requirements of ITT 4.6</w:t>
      </w:r>
      <w:r w:rsidRPr="00F94024">
        <w:rPr>
          <w:rFonts w:ascii="Times New Roman" w:eastAsia="Times New Roman" w:hAnsi="Times New Roman" w:cs="Times New Roman"/>
          <w:color w:val="231F20"/>
        </w:rPr>
        <w:t>];</w:t>
      </w:r>
    </w:p>
    <w:p w:rsidR="00F94024" w:rsidRPr="00F94024" w:rsidRDefault="00F94024" w:rsidP="00F94024">
      <w:pPr>
        <w:widowControl w:val="0"/>
        <w:numPr>
          <w:ilvl w:val="0"/>
          <w:numId w:val="48"/>
        </w:numPr>
        <w:tabs>
          <w:tab w:val="left" w:pos="1957"/>
        </w:tabs>
        <w:autoSpaceDE w:val="0"/>
        <w:autoSpaceDN w:val="0"/>
        <w:spacing w:before="124" w:after="0" w:line="230" w:lineRule="auto"/>
        <w:ind w:right="851" w:hanging="549"/>
        <w:jc w:val="both"/>
        <w:rPr>
          <w:rFonts w:ascii="Times New Roman" w:eastAsia="Times New Roman" w:hAnsi="Times New Roman" w:cs="Times New Roman"/>
          <w:i/>
        </w:rPr>
      </w:pPr>
      <w:r w:rsidRPr="00F94024">
        <w:rPr>
          <w:rFonts w:ascii="Times New Roman" w:eastAsia="Times New Roman" w:hAnsi="Times New Roman" w:cs="Times New Roman"/>
          <w:b/>
          <w:color w:val="231F20"/>
        </w:rPr>
        <w:t>Commissions, gratuities and fees</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 xml:space="preserve">have paid, or will pay the following commissions, gratuities, or fees with respect to the Tendering process or execution of the Contract: </w:t>
      </w:r>
      <w:r w:rsidRPr="00F94024">
        <w:rPr>
          <w:rFonts w:ascii="Times New Roman" w:eastAsia="Times New Roman" w:hAnsi="Times New Roman" w:cs="Times New Roman"/>
          <w:i/>
          <w:color w:val="231F20"/>
        </w:rPr>
        <w:t>[insert complete name of each Recipient, its full address, r gratuity].</w:t>
      </w: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i/>
          <w:sz w:val="16"/>
        </w:rPr>
      </w:pPr>
    </w:p>
    <w:tbl>
      <w:tblPr>
        <w:tblW w:w="0" w:type="auto"/>
        <w:tblInd w:w="14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807"/>
        <w:gridCol w:w="2799"/>
        <w:gridCol w:w="2302"/>
        <w:gridCol w:w="1719"/>
      </w:tblGrid>
      <w:tr w:rsidR="00F94024" w:rsidRPr="00F94024" w:rsidTr="00F94024">
        <w:trPr>
          <w:trHeight w:val="367"/>
        </w:trPr>
        <w:tc>
          <w:tcPr>
            <w:tcW w:w="2807" w:type="dxa"/>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i/>
                <w:sz w:val="8"/>
              </w:rPr>
            </w:pPr>
          </w:p>
          <w:p w:rsidR="00F94024" w:rsidRPr="00F94024" w:rsidRDefault="00F94024" w:rsidP="00F94024">
            <w:pPr>
              <w:widowControl w:val="0"/>
              <w:autoSpaceDE w:val="0"/>
              <w:autoSpaceDN w:val="0"/>
              <w:spacing w:after="0" w:line="217" w:lineRule="exact"/>
              <w:ind w:left="132"/>
              <w:rPr>
                <w:rFonts w:ascii="Times New Roman" w:eastAsia="Times New Roman" w:hAnsi="Times New Roman" w:cs="Times New Roman"/>
                <w:sz w:val="20"/>
              </w:rPr>
            </w:pPr>
            <w:r w:rsidRPr="00F94024">
              <w:rPr>
                <w:rFonts w:ascii="Times New Roman" w:eastAsia="Times New Roman" w:hAnsi="Times New Roman" w:cs="Times New Roman"/>
                <w:noProof/>
                <w:position w:val="-3"/>
                <w:sz w:val="20"/>
              </w:rPr>
              <w:drawing>
                <wp:inline distT="0" distB="0" distL="0" distR="0" wp14:anchorId="0F829AC5" wp14:editId="207825A6">
                  <wp:extent cx="1220053" cy="138112"/>
                  <wp:effectExtent l="0" t="0" r="0" b="0"/>
                  <wp:docPr id="3"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83.png"/>
                          <pic:cNvPicPr/>
                        </pic:nvPicPr>
                        <pic:blipFill>
                          <a:blip r:embed="rId27" cstate="print"/>
                          <a:stretch>
                            <a:fillRect/>
                          </a:stretch>
                        </pic:blipFill>
                        <pic:spPr>
                          <a:xfrm>
                            <a:off x="0" y="0"/>
                            <a:ext cx="1220053" cy="138112"/>
                          </a:xfrm>
                          <a:prstGeom prst="rect">
                            <a:avLst/>
                          </a:prstGeom>
                        </pic:spPr>
                      </pic:pic>
                    </a:graphicData>
                  </a:graphic>
                </wp:inline>
              </w:drawing>
            </w:r>
          </w:p>
        </w:tc>
        <w:tc>
          <w:tcPr>
            <w:tcW w:w="2799" w:type="dxa"/>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i/>
                <w:sz w:val="8"/>
              </w:rPr>
            </w:pPr>
          </w:p>
          <w:p w:rsidR="00F94024" w:rsidRPr="00F94024" w:rsidRDefault="00F94024" w:rsidP="00F94024">
            <w:pPr>
              <w:widowControl w:val="0"/>
              <w:autoSpaceDE w:val="0"/>
              <w:autoSpaceDN w:val="0"/>
              <w:spacing w:after="0" w:line="168" w:lineRule="exact"/>
              <w:ind w:left="122"/>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3C491FFB" wp14:editId="5C5CAF62">
                  <wp:extent cx="535047" cy="106870"/>
                  <wp:effectExtent l="0" t="0" r="0" b="0"/>
                  <wp:docPr id="4"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84.png"/>
                          <pic:cNvPicPr/>
                        </pic:nvPicPr>
                        <pic:blipFill>
                          <a:blip r:embed="rId28" cstate="print"/>
                          <a:stretch>
                            <a:fillRect/>
                          </a:stretch>
                        </pic:blipFill>
                        <pic:spPr>
                          <a:xfrm>
                            <a:off x="0" y="0"/>
                            <a:ext cx="535047" cy="106870"/>
                          </a:xfrm>
                          <a:prstGeom prst="rect">
                            <a:avLst/>
                          </a:prstGeom>
                        </pic:spPr>
                      </pic:pic>
                    </a:graphicData>
                  </a:graphic>
                </wp:inline>
              </w:drawing>
            </w:r>
          </w:p>
        </w:tc>
        <w:tc>
          <w:tcPr>
            <w:tcW w:w="2302" w:type="dxa"/>
          </w:tcPr>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i/>
                <w:sz w:val="8"/>
              </w:rPr>
            </w:pPr>
          </w:p>
          <w:p w:rsidR="00F94024" w:rsidRPr="00F94024" w:rsidRDefault="00F94024" w:rsidP="00F94024">
            <w:pPr>
              <w:widowControl w:val="0"/>
              <w:autoSpaceDE w:val="0"/>
              <w:autoSpaceDN w:val="0"/>
              <w:spacing w:after="0" w:line="165" w:lineRule="exact"/>
              <w:ind w:left="124"/>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6AC11C37" wp14:editId="0D644D1D">
                  <wp:extent cx="474928" cy="104775"/>
                  <wp:effectExtent l="0" t="0" r="0" b="0"/>
                  <wp:docPr id="5"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5.png"/>
                          <pic:cNvPicPr/>
                        </pic:nvPicPr>
                        <pic:blipFill>
                          <a:blip r:embed="rId29" cstate="print"/>
                          <a:stretch>
                            <a:fillRect/>
                          </a:stretch>
                        </pic:blipFill>
                        <pic:spPr>
                          <a:xfrm>
                            <a:off x="0" y="0"/>
                            <a:ext cx="474928" cy="104775"/>
                          </a:xfrm>
                          <a:prstGeom prst="rect">
                            <a:avLst/>
                          </a:prstGeom>
                        </pic:spPr>
                      </pic:pic>
                    </a:graphicData>
                  </a:graphic>
                </wp:inline>
              </w:drawing>
            </w:r>
          </w:p>
        </w:tc>
        <w:tc>
          <w:tcPr>
            <w:tcW w:w="1719" w:type="dxa"/>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i/>
                <w:sz w:val="8"/>
              </w:rPr>
            </w:pPr>
          </w:p>
          <w:p w:rsidR="00F94024" w:rsidRPr="00F94024" w:rsidRDefault="00F94024" w:rsidP="00F94024">
            <w:pPr>
              <w:widowControl w:val="0"/>
              <w:autoSpaceDE w:val="0"/>
              <w:autoSpaceDN w:val="0"/>
              <w:spacing w:after="0" w:line="168" w:lineRule="exact"/>
              <w:ind w:left="121"/>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5BEF10EC" wp14:editId="7D692132">
                      <wp:extent cx="539750" cy="107315"/>
                      <wp:effectExtent l="9525" t="9525" r="3175" b="6985"/>
                      <wp:docPr id="1571" name="Group 10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0" cy="107315"/>
                                <a:chOff x="0" y="0"/>
                                <a:chExt cx="850" cy="169"/>
                              </a:xfrm>
                            </wpg:grpSpPr>
                            <wps:wsp>
                              <wps:cNvPr id="1572" name="AutoShape 1084"/>
                              <wps:cNvSpPr>
                                <a:spLocks/>
                              </wps:cNvSpPr>
                              <wps:spPr bwMode="auto">
                                <a:xfrm>
                                  <a:off x="0" y="0"/>
                                  <a:ext cx="172" cy="165"/>
                                </a:xfrm>
                                <a:custGeom>
                                  <a:avLst/>
                                  <a:gdLst>
                                    <a:gd name="T0" fmla="*/ 88 w 172"/>
                                    <a:gd name="T1" fmla="*/ 0 h 165"/>
                                    <a:gd name="T2" fmla="*/ 86 w 172"/>
                                    <a:gd name="T3" fmla="*/ 0 h 165"/>
                                    <a:gd name="T4" fmla="*/ 28 w 172"/>
                                    <a:gd name="T5" fmla="*/ 129 h 165"/>
                                    <a:gd name="T6" fmla="*/ 23 w 172"/>
                                    <a:gd name="T7" fmla="*/ 141 h 165"/>
                                    <a:gd name="T8" fmla="*/ 18 w 172"/>
                                    <a:gd name="T9" fmla="*/ 149 h 165"/>
                                    <a:gd name="T10" fmla="*/ 11 w 172"/>
                                    <a:gd name="T11" fmla="*/ 157 h 165"/>
                                    <a:gd name="T12" fmla="*/ 6 w 172"/>
                                    <a:gd name="T13" fmla="*/ 160 h 165"/>
                                    <a:gd name="T14" fmla="*/ 0 w 172"/>
                                    <a:gd name="T15" fmla="*/ 160 h 165"/>
                                    <a:gd name="T16" fmla="*/ 0 w 172"/>
                                    <a:gd name="T17" fmla="*/ 165 h 165"/>
                                    <a:gd name="T18" fmla="*/ 54 w 172"/>
                                    <a:gd name="T19" fmla="*/ 165 h 165"/>
                                    <a:gd name="T20" fmla="*/ 54 w 172"/>
                                    <a:gd name="T21" fmla="*/ 160 h 165"/>
                                    <a:gd name="T22" fmla="*/ 45 w 172"/>
                                    <a:gd name="T23" fmla="*/ 160 h 165"/>
                                    <a:gd name="T24" fmla="*/ 40 w 172"/>
                                    <a:gd name="T25" fmla="*/ 159 h 165"/>
                                    <a:gd name="T26" fmla="*/ 34 w 172"/>
                                    <a:gd name="T27" fmla="*/ 155 h 165"/>
                                    <a:gd name="T28" fmla="*/ 32 w 172"/>
                                    <a:gd name="T29" fmla="*/ 152 h 165"/>
                                    <a:gd name="T30" fmla="*/ 32 w 172"/>
                                    <a:gd name="T31" fmla="*/ 144 h 165"/>
                                    <a:gd name="T32" fmla="*/ 34 w 172"/>
                                    <a:gd name="T33" fmla="*/ 140 h 165"/>
                                    <a:gd name="T34" fmla="*/ 36 w 172"/>
                                    <a:gd name="T35" fmla="*/ 135 h 165"/>
                                    <a:gd name="T36" fmla="*/ 43 w 172"/>
                                    <a:gd name="T37" fmla="*/ 119 h 165"/>
                                    <a:gd name="T38" fmla="*/ 141 w 172"/>
                                    <a:gd name="T39" fmla="*/ 119 h 165"/>
                                    <a:gd name="T40" fmla="*/ 137 w 172"/>
                                    <a:gd name="T41" fmla="*/ 110 h 165"/>
                                    <a:gd name="T42" fmla="*/ 47 w 172"/>
                                    <a:gd name="T43" fmla="*/ 110 h 165"/>
                                    <a:gd name="T44" fmla="*/ 72 w 172"/>
                                    <a:gd name="T45" fmla="*/ 54 h 165"/>
                                    <a:gd name="T46" fmla="*/ 112 w 172"/>
                                    <a:gd name="T47" fmla="*/ 54 h 165"/>
                                    <a:gd name="T48" fmla="*/ 88 w 172"/>
                                    <a:gd name="T49" fmla="*/ 0 h 165"/>
                                    <a:gd name="T50" fmla="*/ 141 w 172"/>
                                    <a:gd name="T51" fmla="*/ 119 h 165"/>
                                    <a:gd name="T52" fmla="*/ 100 w 172"/>
                                    <a:gd name="T53" fmla="*/ 119 h 165"/>
                                    <a:gd name="T54" fmla="*/ 108 w 172"/>
                                    <a:gd name="T55" fmla="*/ 139 h 165"/>
                                    <a:gd name="T56" fmla="*/ 111 w 172"/>
                                    <a:gd name="T57" fmla="*/ 144 h 165"/>
                                    <a:gd name="T58" fmla="*/ 112 w 172"/>
                                    <a:gd name="T59" fmla="*/ 147 h 165"/>
                                    <a:gd name="T60" fmla="*/ 112 w 172"/>
                                    <a:gd name="T61" fmla="*/ 148 h 165"/>
                                    <a:gd name="T62" fmla="*/ 112 w 172"/>
                                    <a:gd name="T63" fmla="*/ 149 h 165"/>
                                    <a:gd name="T64" fmla="*/ 113 w 172"/>
                                    <a:gd name="T65" fmla="*/ 151 h 165"/>
                                    <a:gd name="T66" fmla="*/ 113 w 172"/>
                                    <a:gd name="T67" fmla="*/ 155 h 165"/>
                                    <a:gd name="T68" fmla="*/ 112 w 172"/>
                                    <a:gd name="T69" fmla="*/ 156 h 165"/>
                                    <a:gd name="T70" fmla="*/ 110 w 172"/>
                                    <a:gd name="T71" fmla="*/ 158 h 165"/>
                                    <a:gd name="T72" fmla="*/ 107 w 172"/>
                                    <a:gd name="T73" fmla="*/ 160 h 165"/>
                                    <a:gd name="T74" fmla="*/ 103 w 172"/>
                                    <a:gd name="T75" fmla="*/ 160 h 165"/>
                                    <a:gd name="T76" fmla="*/ 94 w 172"/>
                                    <a:gd name="T77" fmla="*/ 160 h 165"/>
                                    <a:gd name="T78" fmla="*/ 94 w 172"/>
                                    <a:gd name="T79" fmla="*/ 165 h 165"/>
                                    <a:gd name="T80" fmla="*/ 172 w 172"/>
                                    <a:gd name="T81" fmla="*/ 165 h 165"/>
                                    <a:gd name="T82" fmla="*/ 172 w 172"/>
                                    <a:gd name="T83" fmla="*/ 160 h 165"/>
                                    <a:gd name="T84" fmla="*/ 167 w 172"/>
                                    <a:gd name="T85" fmla="*/ 160 h 165"/>
                                    <a:gd name="T86" fmla="*/ 163 w 172"/>
                                    <a:gd name="T87" fmla="*/ 159 h 165"/>
                                    <a:gd name="T88" fmla="*/ 157 w 172"/>
                                    <a:gd name="T89" fmla="*/ 153 h 165"/>
                                    <a:gd name="T90" fmla="*/ 152 w 172"/>
                                    <a:gd name="T91" fmla="*/ 145 h 165"/>
                                    <a:gd name="T92" fmla="*/ 141 w 172"/>
                                    <a:gd name="T93" fmla="*/ 119 h 165"/>
                                    <a:gd name="T94" fmla="*/ 112 w 172"/>
                                    <a:gd name="T95" fmla="*/ 54 h 165"/>
                                    <a:gd name="T96" fmla="*/ 72 w 172"/>
                                    <a:gd name="T97" fmla="*/ 54 h 165"/>
                                    <a:gd name="T98" fmla="*/ 96 w 172"/>
                                    <a:gd name="T99" fmla="*/ 110 h 165"/>
                                    <a:gd name="T100" fmla="*/ 137 w 172"/>
                                    <a:gd name="T101" fmla="*/ 110 h 165"/>
                                    <a:gd name="T102" fmla="*/ 112 w 172"/>
                                    <a:gd name="T103" fmla="*/ 54 h 16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72" h="165">
                                      <a:moveTo>
                                        <a:pt x="88" y="0"/>
                                      </a:moveTo>
                                      <a:lnTo>
                                        <a:pt x="86" y="0"/>
                                      </a:lnTo>
                                      <a:lnTo>
                                        <a:pt x="28" y="129"/>
                                      </a:lnTo>
                                      <a:lnTo>
                                        <a:pt x="23" y="141"/>
                                      </a:lnTo>
                                      <a:lnTo>
                                        <a:pt x="18" y="149"/>
                                      </a:lnTo>
                                      <a:lnTo>
                                        <a:pt x="11" y="157"/>
                                      </a:lnTo>
                                      <a:lnTo>
                                        <a:pt x="6" y="160"/>
                                      </a:lnTo>
                                      <a:lnTo>
                                        <a:pt x="0" y="160"/>
                                      </a:lnTo>
                                      <a:lnTo>
                                        <a:pt x="0" y="165"/>
                                      </a:lnTo>
                                      <a:lnTo>
                                        <a:pt x="54" y="165"/>
                                      </a:lnTo>
                                      <a:lnTo>
                                        <a:pt x="54" y="160"/>
                                      </a:lnTo>
                                      <a:lnTo>
                                        <a:pt x="45" y="160"/>
                                      </a:lnTo>
                                      <a:lnTo>
                                        <a:pt x="40" y="159"/>
                                      </a:lnTo>
                                      <a:lnTo>
                                        <a:pt x="34" y="155"/>
                                      </a:lnTo>
                                      <a:lnTo>
                                        <a:pt x="32" y="152"/>
                                      </a:lnTo>
                                      <a:lnTo>
                                        <a:pt x="32" y="144"/>
                                      </a:lnTo>
                                      <a:lnTo>
                                        <a:pt x="34" y="140"/>
                                      </a:lnTo>
                                      <a:lnTo>
                                        <a:pt x="36" y="135"/>
                                      </a:lnTo>
                                      <a:lnTo>
                                        <a:pt x="43" y="119"/>
                                      </a:lnTo>
                                      <a:lnTo>
                                        <a:pt x="141" y="119"/>
                                      </a:lnTo>
                                      <a:lnTo>
                                        <a:pt x="137" y="110"/>
                                      </a:lnTo>
                                      <a:lnTo>
                                        <a:pt x="47" y="110"/>
                                      </a:lnTo>
                                      <a:lnTo>
                                        <a:pt x="72" y="54"/>
                                      </a:lnTo>
                                      <a:lnTo>
                                        <a:pt x="112" y="54"/>
                                      </a:lnTo>
                                      <a:lnTo>
                                        <a:pt x="88" y="0"/>
                                      </a:lnTo>
                                      <a:close/>
                                      <a:moveTo>
                                        <a:pt x="141" y="119"/>
                                      </a:moveTo>
                                      <a:lnTo>
                                        <a:pt x="100" y="119"/>
                                      </a:lnTo>
                                      <a:lnTo>
                                        <a:pt x="108" y="139"/>
                                      </a:lnTo>
                                      <a:lnTo>
                                        <a:pt x="111" y="144"/>
                                      </a:lnTo>
                                      <a:lnTo>
                                        <a:pt x="112" y="147"/>
                                      </a:lnTo>
                                      <a:lnTo>
                                        <a:pt x="112" y="148"/>
                                      </a:lnTo>
                                      <a:lnTo>
                                        <a:pt x="112" y="149"/>
                                      </a:lnTo>
                                      <a:lnTo>
                                        <a:pt x="113" y="151"/>
                                      </a:lnTo>
                                      <a:lnTo>
                                        <a:pt x="113" y="155"/>
                                      </a:lnTo>
                                      <a:lnTo>
                                        <a:pt x="112" y="156"/>
                                      </a:lnTo>
                                      <a:lnTo>
                                        <a:pt x="110" y="158"/>
                                      </a:lnTo>
                                      <a:lnTo>
                                        <a:pt x="107" y="160"/>
                                      </a:lnTo>
                                      <a:lnTo>
                                        <a:pt x="103" y="160"/>
                                      </a:lnTo>
                                      <a:lnTo>
                                        <a:pt x="94" y="160"/>
                                      </a:lnTo>
                                      <a:lnTo>
                                        <a:pt x="94" y="165"/>
                                      </a:lnTo>
                                      <a:lnTo>
                                        <a:pt x="172" y="165"/>
                                      </a:lnTo>
                                      <a:lnTo>
                                        <a:pt x="172" y="160"/>
                                      </a:lnTo>
                                      <a:lnTo>
                                        <a:pt x="167" y="160"/>
                                      </a:lnTo>
                                      <a:lnTo>
                                        <a:pt x="163" y="159"/>
                                      </a:lnTo>
                                      <a:lnTo>
                                        <a:pt x="157" y="153"/>
                                      </a:lnTo>
                                      <a:lnTo>
                                        <a:pt x="152" y="145"/>
                                      </a:lnTo>
                                      <a:lnTo>
                                        <a:pt x="141" y="119"/>
                                      </a:lnTo>
                                      <a:close/>
                                      <a:moveTo>
                                        <a:pt x="112" y="54"/>
                                      </a:moveTo>
                                      <a:lnTo>
                                        <a:pt x="72" y="54"/>
                                      </a:lnTo>
                                      <a:lnTo>
                                        <a:pt x="96" y="110"/>
                                      </a:lnTo>
                                      <a:lnTo>
                                        <a:pt x="137" y="110"/>
                                      </a:lnTo>
                                      <a:lnTo>
                                        <a:pt x="112" y="5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3" name="AutoShape 1083"/>
                              <wps:cNvSpPr>
                                <a:spLocks/>
                              </wps:cNvSpPr>
                              <wps:spPr bwMode="auto">
                                <a:xfrm>
                                  <a:off x="188" y="50"/>
                                  <a:ext cx="189" cy="115"/>
                                </a:xfrm>
                                <a:custGeom>
                                  <a:avLst/>
                                  <a:gdLst>
                                    <a:gd name="T0" fmla="*/ 0 w 189"/>
                                    <a:gd name="T1" fmla="*/ 53 h 115"/>
                                    <a:gd name="T2" fmla="*/ 5 w 189"/>
                                    <a:gd name="T3" fmla="*/ 58 h 115"/>
                                    <a:gd name="T4" fmla="*/ 12 w 189"/>
                                    <a:gd name="T5" fmla="*/ 64 h 115"/>
                                    <a:gd name="T6" fmla="*/ 12 w 189"/>
                                    <a:gd name="T7" fmla="*/ 149 h 115"/>
                                    <a:gd name="T8" fmla="*/ 8 w 189"/>
                                    <a:gd name="T9" fmla="*/ 159 h 115"/>
                                    <a:gd name="T10" fmla="*/ 0 w 189"/>
                                    <a:gd name="T11" fmla="*/ 160 h 115"/>
                                    <a:gd name="T12" fmla="*/ 58 w 189"/>
                                    <a:gd name="T13" fmla="*/ 165 h 115"/>
                                    <a:gd name="T14" fmla="*/ 53 w 189"/>
                                    <a:gd name="T15" fmla="*/ 160 h 115"/>
                                    <a:gd name="T16" fmla="*/ 47 w 189"/>
                                    <a:gd name="T17" fmla="*/ 154 h 115"/>
                                    <a:gd name="T18" fmla="*/ 46 w 189"/>
                                    <a:gd name="T19" fmla="*/ 81 h 115"/>
                                    <a:gd name="T20" fmla="*/ 54 w 189"/>
                                    <a:gd name="T21" fmla="*/ 71 h 115"/>
                                    <a:gd name="T22" fmla="*/ 46 w 189"/>
                                    <a:gd name="T23" fmla="*/ 68 h 115"/>
                                    <a:gd name="T24" fmla="*/ 107 w 189"/>
                                    <a:gd name="T25" fmla="*/ 66 h 115"/>
                                    <a:gd name="T26" fmla="*/ 71 w 189"/>
                                    <a:gd name="T27" fmla="*/ 66 h 115"/>
                                    <a:gd name="T28" fmla="*/ 76 w 189"/>
                                    <a:gd name="T29" fmla="*/ 71 h 115"/>
                                    <a:gd name="T30" fmla="*/ 77 w 189"/>
                                    <a:gd name="T31" fmla="*/ 76 h 115"/>
                                    <a:gd name="T32" fmla="*/ 78 w 189"/>
                                    <a:gd name="T33" fmla="*/ 149 h 115"/>
                                    <a:gd name="T34" fmla="*/ 76 w 189"/>
                                    <a:gd name="T35" fmla="*/ 155 h 115"/>
                                    <a:gd name="T36" fmla="*/ 71 w 189"/>
                                    <a:gd name="T37" fmla="*/ 160 h 115"/>
                                    <a:gd name="T38" fmla="*/ 66 w 189"/>
                                    <a:gd name="T39" fmla="*/ 160 h 115"/>
                                    <a:gd name="T40" fmla="*/ 124 w 189"/>
                                    <a:gd name="T41" fmla="*/ 165 h 115"/>
                                    <a:gd name="T42" fmla="*/ 118 w 189"/>
                                    <a:gd name="T43" fmla="*/ 160 h 115"/>
                                    <a:gd name="T44" fmla="*/ 112 w 189"/>
                                    <a:gd name="T45" fmla="*/ 154 h 115"/>
                                    <a:gd name="T46" fmla="*/ 111 w 189"/>
                                    <a:gd name="T47" fmla="*/ 81 h 115"/>
                                    <a:gd name="T48" fmla="*/ 118 w 189"/>
                                    <a:gd name="T49" fmla="*/ 72 h 115"/>
                                    <a:gd name="T50" fmla="*/ 109 w 189"/>
                                    <a:gd name="T51" fmla="*/ 70 h 115"/>
                                    <a:gd name="T52" fmla="*/ 173 w 189"/>
                                    <a:gd name="T53" fmla="*/ 66 h 115"/>
                                    <a:gd name="T54" fmla="*/ 136 w 189"/>
                                    <a:gd name="T55" fmla="*/ 66 h 115"/>
                                    <a:gd name="T56" fmla="*/ 141 w 189"/>
                                    <a:gd name="T57" fmla="*/ 71 h 115"/>
                                    <a:gd name="T58" fmla="*/ 143 w 189"/>
                                    <a:gd name="T59" fmla="*/ 81 h 115"/>
                                    <a:gd name="T60" fmla="*/ 142 w 189"/>
                                    <a:gd name="T61" fmla="*/ 153 h 115"/>
                                    <a:gd name="T62" fmla="*/ 139 w 189"/>
                                    <a:gd name="T63" fmla="*/ 158 h 115"/>
                                    <a:gd name="T64" fmla="*/ 131 w 189"/>
                                    <a:gd name="T65" fmla="*/ 160 h 115"/>
                                    <a:gd name="T66" fmla="*/ 188 w 189"/>
                                    <a:gd name="T67" fmla="*/ 165 h 115"/>
                                    <a:gd name="T68" fmla="*/ 184 w 189"/>
                                    <a:gd name="T69" fmla="*/ 160 h 115"/>
                                    <a:gd name="T70" fmla="*/ 177 w 189"/>
                                    <a:gd name="T71" fmla="*/ 154 h 115"/>
                                    <a:gd name="T72" fmla="*/ 176 w 189"/>
                                    <a:gd name="T73" fmla="*/ 83 h 115"/>
                                    <a:gd name="T74" fmla="*/ 173 w 189"/>
                                    <a:gd name="T75" fmla="*/ 66 h 115"/>
                                    <a:gd name="T76" fmla="*/ 139 w 189"/>
                                    <a:gd name="T77" fmla="*/ 50 h 115"/>
                                    <a:gd name="T78" fmla="*/ 122 w 189"/>
                                    <a:gd name="T79" fmla="*/ 58 h 115"/>
                                    <a:gd name="T80" fmla="*/ 109 w 189"/>
                                    <a:gd name="T81" fmla="*/ 70 h 115"/>
                                    <a:gd name="T82" fmla="*/ 125 w 189"/>
                                    <a:gd name="T83" fmla="*/ 67 h 115"/>
                                    <a:gd name="T84" fmla="*/ 173 w 189"/>
                                    <a:gd name="T85" fmla="*/ 66 h 115"/>
                                    <a:gd name="T86" fmla="*/ 169 w 189"/>
                                    <a:gd name="T87" fmla="*/ 59 h 115"/>
                                    <a:gd name="T88" fmla="*/ 153 w 189"/>
                                    <a:gd name="T89" fmla="*/ 50 h 115"/>
                                    <a:gd name="T90" fmla="*/ 74 w 189"/>
                                    <a:gd name="T91" fmla="*/ 50 h 115"/>
                                    <a:gd name="T92" fmla="*/ 58 w 189"/>
                                    <a:gd name="T93" fmla="*/ 57 h 115"/>
                                    <a:gd name="T94" fmla="*/ 46 w 189"/>
                                    <a:gd name="T95" fmla="*/ 68 h 115"/>
                                    <a:gd name="T96" fmla="*/ 60 w 189"/>
                                    <a:gd name="T97" fmla="*/ 66 h 115"/>
                                    <a:gd name="T98" fmla="*/ 107 w 189"/>
                                    <a:gd name="T99" fmla="*/ 66 h 115"/>
                                    <a:gd name="T100" fmla="*/ 103 w 189"/>
                                    <a:gd name="T101" fmla="*/ 58 h 115"/>
                                    <a:gd name="T102" fmla="*/ 87 w 189"/>
                                    <a:gd name="T103" fmla="*/ 50 h 11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89" h="115">
                                      <a:moveTo>
                                        <a:pt x="46" y="3"/>
                                      </a:moveTo>
                                      <a:lnTo>
                                        <a:pt x="0" y="3"/>
                                      </a:lnTo>
                                      <a:lnTo>
                                        <a:pt x="0" y="8"/>
                                      </a:lnTo>
                                      <a:lnTo>
                                        <a:pt x="5" y="8"/>
                                      </a:lnTo>
                                      <a:lnTo>
                                        <a:pt x="8" y="10"/>
                                      </a:lnTo>
                                      <a:lnTo>
                                        <a:pt x="12" y="14"/>
                                      </a:lnTo>
                                      <a:lnTo>
                                        <a:pt x="12" y="18"/>
                                      </a:lnTo>
                                      <a:lnTo>
                                        <a:pt x="12" y="99"/>
                                      </a:lnTo>
                                      <a:lnTo>
                                        <a:pt x="12" y="104"/>
                                      </a:lnTo>
                                      <a:lnTo>
                                        <a:pt x="8" y="109"/>
                                      </a:lnTo>
                                      <a:lnTo>
                                        <a:pt x="5" y="110"/>
                                      </a:lnTo>
                                      <a:lnTo>
                                        <a:pt x="0" y="110"/>
                                      </a:lnTo>
                                      <a:lnTo>
                                        <a:pt x="0" y="115"/>
                                      </a:lnTo>
                                      <a:lnTo>
                                        <a:pt x="58" y="115"/>
                                      </a:lnTo>
                                      <a:lnTo>
                                        <a:pt x="58" y="110"/>
                                      </a:lnTo>
                                      <a:lnTo>
                                        <a:pt x="53" y="110"/>
                                      </a:lnTo>
                                      <a:lnTo>
                                        <a:pt x="50" y="109"/>
                                      </a:lnTo>
                                      <a:lnTo>
                                        <a:pt x="47" y="104"/>
                                      </a:lnTo>
                                      <a:lnTo>
                                        <a:pt x="46" y="99"/>
                                      </a:lnTo>
                                      <a:lnTo>
                                        <a:pt x="46" y="31"/>
                                      </a:lnTo>
                                      <a:lnTo>
                                        <a:pt x="50" y="25"/>
                                      </a:lnTo>
                                      <a:lnTo>
                                        <a:pt x="54" y="21"/>
                                      </a:lnTo>
                                      <a:lnTo>
                                        <a:pt x="58" y="18"/>
                                      </a:lnTo>
                                      <a:lnTo>
                                        <a:pt x="46" y="18"/>
                                      </a:lnTo>
                                      <a:lnTo>
                                        <a:pt x="46" y="3"/>
                                      </a:lnTo>
                                      <a:close/>
                                      <a:moveTo>
                                        <a:pt x="107" y="16"/>
                                      </a:moveTo>
                                      <a:lnTo>
                                        <a:pt x="69" y="16"/>
                                      </a:lnTo>
                                      <a:lnTo>
                                        <a:pt x="71" y="16"/>
                                      </a:lnTo>
                                      <a:lnTo>
                                        <a:pt x="74" y="19"/>
                                      </a:lnTo>
                                      <a:lnTo>
                                        <a:pt x="76" y="21"/>
                                      </a:lnTo>
                                      <a:lnTo>
                                        <a:pt x="77" y="26"/>
                                      </a:lnTo>
                                      <a:lnTo>
                                        <a:pt x="78" y="31"/>
                                      </a:lnTo>
                                      <a:lnTo>
                                        <a:pt x="78" y="99"/>
                                      </a:lnTo>
                                      <a:lnTo>
                                        <a:pt x="77" y="101"/>
                                      </a:lnTo>
                                      <a:lnTo>
                                        <a:pt x="76" y="105"/>
                                      </a:lnTo>
                                      <a:lnTo>
                                        <a:pt x="75" y="107"/>
                                      </a:lnTo>
                                      <a:lnTo>
                                        <a:pt x="71" y="110"/>
                                      </a:lnTo>
                                      <a:lnTo>
                                        <a:pt x="69" y="110"/>
                                      </a:lnTo>
                                      <a:lnTo>
                                        <a:pt x="66" y="110"/>
                                      </a:lnTo>
                                      <a:lnTo>
                                        <a:pt x="66" y="115"/>
                                      </a:lnTo>
                                      <a:lnTo>
                                        <a:pt x="124" y="115"/>
                                      </a:lnTo>
                                      <a:lnTo>
                                        <a:pt x="124" y="110"/>
                                      </a:lnTo>
                                      <a:lnTo>
                                        <a:pt x="118" y="110"/>
                                      </a:lnTo>
                                      <a:lnTo>
                                        <a:pt x="115" y="109"/>
                                      </a:lnTo>
                                      <a:lnTo>
                                        <a:pt x="112" y="104"/>
                                      </a:lnTo>
                                      <a:lnTo>
                                        <a:pt x="111" y="99"/>
                                      </a:lnTo>
                                      <a:lnTo>
                                        <a:pt x="111" y="31"/>
                                      </a:lnTo>
                                      <a:lnTo>
                                        <a:pt x="115" y="26"/>
                                      </a:lnTo>
                                      <a:lnTo>
                                        <a:pt x="118" y="22"/>
                                      </a:lnTo>
                                      <a:lnTo>
                                        <a:pt x="120" y="20"/>
                                      </a:lnTo>
                                      <a:lnTo>
                                        <a:pt x="109" y="20"/>
                                      </a:lnTo>
                                      <a:lnTo>
                                        <a:pt x="107" y="16"/>
                                      </a:lnTo>
                                      <a:close/>
                                      <a:moveTo>
                                        <a:pt x="173" y="16"/>
                                      </a:moveTo>
                                      <a:lnTo>
                                        <a:pt x="134" y="16"/>
                                      </a:lnTo>
                                      <a:lnTo>
                                        <a:pt x="136" y="16"/>
                                      </a:lnTo>
                                      <a:lnTo>
                                        <a:pt x="140" y="19"/>
                                      </a:lnTo>
                                      <a:lnTo>
                                        <a:pt x="141" y="21"/>
                                      </a:lnTo>
                                      <a:lnTo>
                                        <a:pt x="143" y="26"/>
                                      </a:lnTo>
                                      <a:lnTo>
                                        <a:pt x="143" y="31"/>
                                      </a:lnTo>
                                      <a:lnTo>
                                        <a:pt x="143" y="99"/>
                                      </a:lnTo>
                                      <a:lnTo>
                                        <a:pt x="142" y="103"/>
                                      </a:lnTo>
                                      <a:lnTo>
                                        <a:pt x="141" y="105"/>
                                      </a:lnTo>
                                      <a:lnTo>
                                        <a:pt x="139" y="108"/>
                                      </a:lnTo>
                                      <a:lnTo>
                                        <a:pt x="135" y="110"/>
                                      </a:lnTo>
                                      <a:lnTo>
                                        <a:pt x="131" y="110"/>
                                      </a:lnTo>
                                      <a:lnTo>
                                        <a:pt x="131" y="115"/>
                                      </a:lnTo>
                                      <a:lnTo>
                                        <a:pt x="188" y="115"/>
                                      </a:lnTo>
                                      <a:lnTo>
                                        <a:pt x="188" y="110"/>
                                      </a:lnTo>
                                      <a:lnTo>
                                        <a:pt x="184" y="110"/>
                                      </a:lnTo>
                                      <a:lnTo>
                                        <a:pt x="180" y="109"/>
                                      </a:lnTo>
                                      <a:lnTo>
                                        <a:pt x="177" y="104"/>
                                      </a:lnTo>
                                      <a:lnTo>
                                        <a:pt x="176" y="99"/>
                                      </a:lnTo>
                                      <a:lnTo>
                                        <a:pt x="176" y="33"/>
                                      </a:lnTo>
                                      <a:lnTo>
                                        <a:pt x="176" y="24"/>
                                      </a:lnTo>
                                      <a:lnTo>
                                        <a:pt x="173" y="16"/>
                                      </a:lnTo>
                                      <a:close/>
                                      <a:moveTo>
                                        <a:pt x="153" y="0"/>
                                      </a:moveTo>
                                      <a:lnTo>
                                        <a:pt x="139" y="0"/>
                                      </a:lnTo>
                                      <a:lnTo>
                                        <a:pt x="133" y="2"/>
                                      </a:lnTo>
                                      <a:lnTo>
                                        <a:pt x="122" y="8"/>
                                      </a:lnTo>
                                      <a:lnTo>
                                        <a:pt x="115" y="13"/>
                                      </a:lnTo>
                                      <a:lnTo>
                                        <a:pt x="109" y="20"/>
                                      </a:lnTo>
                                      <a:lnTo>
                                        <a:pt x="120" y="20"/>
                                      </a:lnTo>
                                      <a:lnTo>
                                        <a:pt x="125" y="17"/>
                                      </a:lnTo>
                                      <a:lnTo>
                                        <a:pt x="129" y="16"/>
                                      </a:lnTo>
                                      <a:lnTo>
                                        <a:pt x="173" y="16"/>
                                      </a:lnTo>
                                      <a:lnTo>
                                        <a:pt x="172" y="13"/>
                                      </a:lnTo>
                                      <a:lnTo>
                                        <a:pt x="169" y="9"/>
                                      </a:lnTo>
                                      <a:lnTo>
                                        <a:pt x="160" y="2"/>
                                      </a:lnTo>
                                      <a:lnTo>
                                        <a:pt x="153" y="0"/>
                                      </a:lnTo>
                                      <a:close/>
                                      <a:moveTo>
                                        <a:pt x="87" y="0"/>
                                      </a:moveTo>
                                      <a:lnTo>
                                        <a:pt x="74" y="0"/>
                                      </a:lnTo>
                                      <a:lnTo>
                                        <a:pt x="68" y="1"/>
                                      </a:lnTo>
                                      <a:lnTo>
                                        <a:pt x="58" y="7"/>
                                      </a:lnTo>
                                      <a:lnTo>
                                        <a:pt x="52" y="11"/>
                                      </a:lnTo>
                                      <a:lnTo>
                                        <a:pt x="46" y="18"/>
                                      </a:lnTo>
                                      <a:lnTo>
                                        <a:pt x="58" y="18"/>
                                      </a:lnTo>
                                      <a:lnTo>
                                        <a:pt x="60" y="16"/>
                                      </a:lnTo>
                                      <a:lnTo>
                                        <a:pt x="63" y="16"/>
                                      </a:lnTo>
                                      <a:lnTo>
                                        <a:pt x="107" y="16"/>
                                      </a:lnTo>
                                      <a:lnTo>
                                        <a:pt x="107" y="14"/>
                                      </a:lnTo>
                                      <a:lnTo>
                                        <a:pt x="103" y="8"/>
                                      </a:lnTo>
                                      <a:lnTo>
                                        <a:pt x="93" y="2"/>
                                      </a:lnTo>
                                      <a:lnTo>
                                        <a:pt x="8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4" name="AutoShape 1082"/>
                              <wps:cNvSpPr>
                                <a:spLocks/>
                              </wps:cNvSpPr>
                              <wps:spPr bwMode="auto">
                                <a:xfrm>
                                  <a:off x="385" y="50"/>
                                  <a:ext cx="105" cy="118"/>
                                </a:xfrm>
                                <a:custGeom>
                                  <a:avLst/>
                                  <a:gdLst>
                                    <a:gd name="T0" fmla="*/ 52 w 105"/>
                                    <a:gd name="T1" fmla="*/ 50 h 118"/>
                                    <a:gd name="T2" fmla="*/ 31 w 105"/>
                                    <a:gd name="T3" fmla="*/ 55 h 118"/>
                                    <a:gd name="T4" fmla="*/ 14 w 105"/>
                                    <a:gd name="T5" fmla="*/ 68 h 118"/>
                                    <a:gd name="T6" fmla="*/ 4 w 105"/>
                                    <a:gd name="T7" fmla="*/ 87 h 118"/>
                                    <a:gd name="T8" fmla="*/ 0 w 105"/>
                                    <a:gd name="T9" fmla="*/ 110 h 118"/>
                                    <a:gd name="T10" fmla="*/ 4 w 105"/>
                                    <a:gd name="T11" fmla="*/ 131 h 118"/>
                                    <a:gd name="T12" fmla="*/ 14 w 105"/>
                                    <a:gd name="T13" fmla="*/ 150 h 118"/>
                                    <a:gd name="T14" fmla="*/ 30 w 105"/>
                                    <a:gd name="T15" fmla="*/ 164 h 118"/>
                                    <a:gd name="T16" fmla="*/ 53 w 105"/>
                                    <a:gd name="T17" fmla="*/ 168 h 118"/>
                                    <a:gd name="T18" fmla="*/ 76 w 105"/>
                                    <a:gd name="T19" fmla="*/ 163 h 118"/>
                                    <a:gd name="T20" fmla="*/ 49 w 105"/>
                                    <a:gd name="T21" fmla="*/ 160 h 118"/>
                                    <a:gd name="T22" fmla="*/ 40 w 105"/>
                                    <a:gd name="T23" fmla="*/ 153 h 118"/>
                                    <a:gd name="T24" fmla="*/ 36 w 105"/>
                                    <a:gd name="T25" fmla="*/ 135 h 118"/>
                                    <a:gd name="T26" fmla="*/ 35 w 105"/>
                                    <a:gd name="T27" fmla="*/ 98 h 118"/>
                                    <a:gd name="T28" fmla="*/ 38 w 105"/>
                                    <a:gd name="T29" fmla="*/ 72 h 118"/>
                                    <a:gd name="T30" fmla="*/ 45 w 105"/>
                                    <a:gd name="T31" fmla="*/ 60 h 118"/>
                                    <a:gd name="T32" fmla="*/ 81 w 105"/>
                                    <a:gd name="T33" fmla="*/ 59 h 118"/>
                                    <a:gd name="T34" fmla="*/ 62 w 105"/>
                                    <a:gd name="T35" fmla="*/ 50 h 118"/>
                                    <a:gd name="T36" fmla="*/ 56 w 105"/>
                                    <a:gd name="T37" fmla="*/ 59 h 118"/>
                                    <a:gd name="T38" fmla="*/ 61 w 105"/>
                                    <a:gd name="T39" fmla="*/ 61 h 118"/>
                                    <a:gd name="T40" fmla="*/ 66 w 105"/>
                                    <a:gd name="T41" fmla="*/ 67 h 118"/>
                                    <a:gd name="T42" fmla="*/ 70 w 105"/>
                                    <a:gd name="T43" fmla="*/ 86 h 118"/>
                                    <a:gd name="T44" fmla="*/ 69 w 105"/>
                                    <a:gd name="T45" fmla="*/ 129 h 118"/>
                                    <a:gd name="T46" fmla="*/ 67 w 105"/>
                                    <a:gd name="T47" fmla="*/ 146 h 118"/>
                                    <a:gd name="T48" fmla="*/ 64 w 105"/>
                                    <a:gd name="T49" fmla="*/ 154 h 118"/>
                                    <a:gd name="T50" fmla="*/ 59 w 105"/>
                                    <a:gd name="T51" fmla="*/ 159 h 118"/>
                                    <a:gd name="T52" fmla="*/ 81 w 105"/>
                                    <a:gd name="T53" fmla="*/ 160 h 118"/>
                                    <a:gd name="T54" fmla="*/ 93 w 105"/>
                                    <a:gd name="T55" fmla="*/ 149 h 118"/>
                                    <a:gd name="T56" fmla="*/ 102 w 105"/>
                                    <a:gd name="T57" fmla="*/ 131 h 118"/>
                                    <a:gd name="T58" fmla="*/ 105 w 105"/>
                                    <a:gd name="T59" fmla="*/ 110 h 118"/>
                                    <a:gd name="T60" fmla="*/ 103 w 105"/>
                                    <a:gd name="T61" fmla="*/ 88 h 118"/>
                                    <a:gd name="T62" fmla="*/ 88 w 105"/>
                                    <a:gd name="T63" fmla="*/ 63 h 11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05" h="118">
                                      <a:moveTo>
                                        <a:pt x="62" y="0"/>
                                      </a:moveTo>
                                      <a:lnTo>
                                        <a:pt x="52" y="0"/>
                                      </a:lnTo>
                                      <a:lnTo>
                                        <a:pt x="41" y="1"/>
                                      </a:lnTo>
                                      <a:lnTo>
                                        <a:pt x="31" y="5"/>
                                      </a:lnTo>
                                      <a:lnTo>
                                        <a:pt x="22" y="10"/>
                                      </a:lnTo>
                                      <a:lnTo>
                                        <a:pt x="14" y="18"/>
                                      </a:lnTo>
                                      <a:lnTo>
                                        <a:pt x="8" y="27"/>
                                      </a:lnTo>
                                      <a:lnTo>
                                        <a:pt x="4" y="37"/>
                                      </a:lnTo>
                                      <a:lnTo>
                                        <a:pt x="1" y="48"/>
                                      </a:lnTo>
                                      <a:lnTo>
                                        <a:pt x="0" y="60"/>
                                      </a:lnTo>
                                      <a:lnTo>
                                        <a:pt x="1" y="71"/>
                                      </a:lnTo>
                                      <a:lnTo>
                                        <a:pt x="4" y="81"/>
                                      </a:lnTo>
                                      <a:lnTo>
                                        <a:pt x="8" y="91"/>
                                      </a:lnTo>
                                      <a:lnTo>
                                        <a:pt x="14" y="100"/>
                                      </a:lnTo>
                                      <a:lnTo>
                                        <a:pt x="21" y="108"/>
                                      </a:lnTo>
                                      <a:lnTo>
                                        <a:pt x="30" y="114"/>
                                      </a:lnTo>
                                      <a:lnTo>
                                        <a:pt x="41" y="117"/>
                                      </a:lnTo>
                                      <a:lnTo>
                                        <a:pt x="53" y="118"/>
                                      </a:lnTo>
                                      <a:lnTo>
                                        <a:pt x="65" y="117"/>
                                      </a:lnTo>
                                      <a:lnTo>
                                        <a:pt x="76" y="113"/>
                                      </a:lnTo>
                                      <a:lnTo>
                                        <a:pt x="81" y="110"/>
                                      </a:lnTo>
                                      <a:lnTo>
                                        <a:pt x="49" y="110"/>
                                      </a:lnTo>
                                      <a:lnTo>
                                        <a:pt x="45" y="108"/>
                                      </a:lnTo>
                                      <a:lnTo>
                                        <a:pt x="40" y="103"/>
                                      </a:lnTo>
                                      <a:lnTo>
                                        <a:pt x="38" y="98"/>
                                      </a:lnTo>
                                      <a:lnTo>
                                        <a:pt x="36" y="85"/>
                                      </a:lnTo>
                                      <a:lnTo>
                                        <a:pt x="35" y="79"/>
                                      </a:lnTo>
                                      <a:lnTo>
                                        <a:pt x="35" y="48"/>
                                      </a:lnTo>
                                      <a:lnTo>
                                        <a:pt x="36" y="40"/>
                                      </a:lnTo>
                                      <a:lnTo>
                                        <a:pt x="38" y="22"/>
                                      </a:lnTo>
                                      <a:lnTo>
                                        <a:pt x="39" y="16"/>
                                      </a:lnTo>
                                      <a:lnTo>
                                        <a:pt x="45" y="10"/>
                                      </a:lnTo>
                                      <a:lnTo>
                                        <a:pt x="49" y="9"/>
                                      </a:lnTo>
                                      <a:lnTo>
                                        <a:pt x="81" y="9"/>
                                      </a:lnTo>
                                      <a:lnTo>
                                        <a:pt x="71" y="3"/>
                                      </a:lnTo>
                                      <a:lnTo>
                                        <a:pt x="62" y="0"/>
                                      </a:lnTo>
                                      <a:close/>
                                      <a:moveTo>
                                        <a:pt x="81" y="9"/>
                                      </a:moveTo>
                                      <a:lnTo>
                                        <a:pt x="56" y="9"/>
                                      </a:lnTo>
                                      <a:lnTo>
                                        <a:pt x="59" y="9"/>
                                      </a:lnTo>
                                      <a:lnTo>
                                        <a:pt x="61" y="11"/>
                                      </a:lnTo>
                                      <a:lnTo>
                                        <a:pt x="64" y="13"/>
                                      </a:lnTo>
                                      <a:lnTo>
                                        <a:pt x="66" y="17"/>
                                      </a:lnTo>
                                      <a:lnTo>
                                        <a:pt x="69" y="27"/>
                                      </a:lnTo>
                                      <a:lnTo>
                                        <a:pt x="70" y="36"/>
                                      </a:lnTo>
                                      <a:lnTo>
                                        <a:pt x="70" y="66"/>
                                      </a:lnTo>
                                      <a:lnTo>
                                        <a:pt x="69" y="79"/>
                                      </a:lnTo>
                                      <a:lnTo>
                                        <a:pt x="69" y="89"/>
                                      </a:lnTo>
                                      <a:lnTo>
                                        <a:pt x="67" y="96"/>
                                      </a:lnTo>
                                      <a:lnTo>
                                        <a:pt x="66" y="100"/>
                                      </a:lnTo>
                                      <a:lnTo>
                                        <a:pt x="64" y="104"/>
                                      </a:lnTo>
                                      <a:lnTo>
                                        <a:pt x="61" y="107"/>
                                      </a:lnTo>
                                      <a:lnTo>
                                        <a:pt x="59" y="109"/>
                                      </a:lnTo>
                                      <a:lnTo>
                                        <a:pt x="56" y="110"/>
                                      </a:lnTo>
                                      <a:lnTo>
                                        <a:pt x="81" y="110"/>
                                      </a:lnTo>
                                      <a:lnTo>
                                        <a:pt x="85" y="107"/>
                                      </a:lnTo>
                                      <a:lnTo>
                                        <a:pt x="93" y="99"/>
                                      </a:lnTo>
                                      <a:lnTo>
                                        <a:pt x="98" y="90"/>
                                      </a:lnTo>
                                      <a:lnTo>
                                        <a:pt x="102" y="81"/>
                                      </a:lnTo>
                                      <a:lnTo>
                                        <a:pt x="104" y="71"/>
                                      </a:lnTo>
                                      <a:lnTo>
                                        <a:pt x="105" y="60"/>
                                      </a:lnTo>
                                      <a:lnTo>
                                        <a:pt x="105" y="48"/>
                                      </a:lnTo>
                                      <a:lnTo>
                                        <a:pt x="103" y="38"/>
                                      </a:lnTo>
                                      <a:lnTo>
                                        <a:pt x="94" y="20"/>
                                      </a:lnTo>
                                      <a:lnTo>
                                        <a:pt x="88" y="13"/>
                                      </a:lnTo>
                                      <a:lnTo>
                                        <a:pt x="8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5" name="AutoShape 1081"/>
                              <wps:cNvSpPr>
                                <a:spLocks/>
                              </wps:cNvSpPr>
                              <wps:spPr bwMode="auto">
                                <a:xfrm>
                                  <a:off x="510" y="53"/>
                                  <a:ext cx="121" cy="115"/>
                                </a:xfrm>
                                <a:custGeom>
                                  <a:avLst/>
                                  <a:gdLst>
                                    <a:gd name="T0" fmla="*/ 46 w 121"/>
                                    <a:gd name="T1" fmla="*/ 53 h 115"/>
                                    <a:gd name="T2" fmla="*/ 0 w 121"/>
                                    <a:gd name="T3" fmla="*/ 53 h 115"/>
                                    <a:gd name="T4" fmla="*/ 0 w 121"/>
                                    <a:gd name="T5" fmla="*/ 58 h 115"/>
                                    <a:gd name="T6" fmla="*/ 5 w 121"/>
                                    <a:gd name="T7" fmla="*/ 58 h 115"/>
                                    <a:gd name="T8" fmla="*/ 8 w 121"/>
                                    <a:gd name="T9" fmla="*/ 60 h 115"/>
                                    <a:gd name="T10" fmla="*/ 11 w 121"/>
                                    <a:gd name="T11" fmla="*/ 64 h 115"/>
                                    <a:gd name="T12" fmla="*/ 12 w 121"/>
                                    <a:gd name="T13" fmla="*/ 69 h 115"/>
                                    <a:gd name="T14" fmla="*/ 12 w 121"/>
                                    <a:gd name="T15" fmla="*/ 135 h 115"/>
                                    <a:gd name="T16" fmla="*/ 13 w 121"/>
                                    <a:gd name="T17" fmla="*/ 144 h 115"/>
                                    <a:gd name="T18" fmla="*/ 16 w 121"/>
                                    <a:gd name="T19" fmla="*/ 154 h 115"/>
                                    <a:gd name="T20" fmla="*/ 20 w 121"/>
                                    <a:gd name="T21" fmla="*/ 158 h 115"/>
                                    <a:gd name="T22" fmla="*/ 29 w 121"/>
                                    <a:gd name="T23" fmla="*/ 166 h 115"/>
                                    <a:gd name="T24" fmla="*/ 35 w 121"/>
                                    <a:gd name="T25" fmla="*/ 168 h 115"/>
                                    <a:gd name="T26" fmla="*/ 48 w 121"/>
                                    <a:gd name="T27" fmla="*/ 168 h 115"/>
                                    <a:gd name="T28" fmla="*/ 54 w 121"/>
                                    <a:gd name="T29" fmla="*/ 167 h 115"/>
                                    <a:gd name="T30" fmla="*/ 64 w 121"/>
                                    <a:gd name="T31" fmla="*/ 161 h 115"/>
                                    <a:gd name="T32" fmla="*/ 70 w 121"/>
                                    <a:gd name="T33" fmla="*/ 156 h 115"/>
                                    <a:gd name="T34" fmla="*/ 73 w 121"/>
                                    <a:gd name="T35" fmla="*/ 152 h 115"/>
                                    <a:gd name="T36" fmla="*/ 54 w 121"/>
                                    <a:gd name="T37" fmla="*/ 152 h 115"/>
                                    <a:gd name="T38" fmla="*/ 52 w 121"/>
                                    <a:gd name="T39" fmla="*/ 151 h 115"/>
                                    <a:gd name="T40" fmla="*/ 49 w 121"/>
                                    <a:gd name="T41" fmla="*/ 149 h 115"/>
                                    <a:gd name="T42" fmla="*/ 47 w 121"/>
                                    <a:gd name="T43" fmla="*/ 147 h 115"/>
                                    <a:gd name="T44" fmla="*/ 46 w 121"/>
                                    <a:gd name="T45" fmla="*/ 143 h 115"/>
                                    <a:gd name="T46" fmla="*/ 46 w 121"/>
                                    <a:gd name="T47" fmla="*/ 137 h 115"/>
                                    <a:gd name="T48" fmla="*/ 46 w 121"/>
                                    <a:gd name="T49" fmla="*/ 53 h 115"/>
                                    <a:gd name="T50" fmla="*/ 109 w 121"/>
                                    <a:gd name="T51" fmla="*/ 150 h 115"/>
                                    <a:gd name="T52" fmla="*/ 75 w 121"/>
                                    <a:gd name="T53" fmla="*/ 150 h 115"/>
                                    <a:gd name="T54" fmla="*/ 75 w 121"/>
                                    <a:gd name="T55" fmla="*/ 165 h 115"/>
                                    <a:gd name="T56" fmla="*/ 121 w 121"/>
                                    <a:gd name="T57" fmla="*/ 165 h 115"/>
                                    <a:gd name="T58" fmla="*/ 121 w 121"/>
                                    <a:gd name="T59" fmla="*/ 160 h 115"/>
                                    <a:gd name="T60" fmla="*/ 116 w 121"/>
                                    <a:gd name="T61" fmla="*/ 160 h 115"/>
                                    <a:gd name="T62" fmla="*/ 113 w 121"/>
                                    <a:gd name="T63" fmla="*/ 159 h 115"/>
                                    <a:gd name="T64" fmla="*/ 109 w 121"/>
                                    <a:gd name="T65" fmla="*/ 154 h 115"/>
                                    <a:gd name="T66" fmla="*/ 109 w 121"/>
                                    <a:gd name="T67" fmla="*/ 150 h 115"/>
                                    <a:gd name="T68" fmla="*/ 109 w 121"/>
                                    <a:gd name="T69" fmla="*/ 53 h 115"/>
                                    <a:gd name="T70" fmla="*/ 63 w 121"/>
                                    <a:gd name="T71" fmla="*/ 53 h 115"/>
                                    <a:gd name="T72" fmla="*/ 63 w 121"/>
                                    <a:gd name="T73" fmla="*/ 58 h 115"/>
                                    <a:gd name="T74" fmla="*/ 68 w 121"/>
                                    <a:gd name="T75" fmla="*/ 58 h 115"/>
                                    <a:gd name="T76" fmla="*/ 71 w 121"/>
                                    <a:gd name="T77" fmla="*/ 60 h 115"/>
                                    <a:gd name="T78" fmla="*/ 74 w 121"/>
                                    <a:gd name="T79" fmla="*/ 64 h 115"/>
                                    <a:gd name="T80" fmla="*/ 75 w 121"/>
                                    <a:gd name="T81" fmla="*/ 69 h 115"/>
                                    <a:gd name="T82" fmla="*/ 75 w 121"/>
                                    <a:gd name="T83" fmla="*/ 137 h 115"/>
                                    <a:gd name="T84" fmla="*/ 71 w 121"/>
                                    <a:gd name="T85" fmla="*/ 143 h 115"/>
                                    <a:gd name="T86" fmla="*/ 67 w 121"/>
                                    <a:gd name="T87" fmla="*/ 148 h 115"/>
                                    <a:gd name="T88" fmla="*/ 61 w 121"/>
                                    <a:gd name="T89" fmla="*/ 151 h 115"/>
                                    <a:gd name="T90" fmla="*/ 59 w 121"/>
                                    <a:gd name="T91" fmla="*/ 152 h 115"/>
                                    <a:gd name="T92" fmla="*/ 73 w 121"/>
                                    <a:gd name="T93" fmla="*/ 152 h 115"/>
                                    <a:gd name="T94" fmla="*/ 75 w 121"/>
                                    <a:gd name="T95" fmla="*/ 150 h 115"/>
                                    <a:gd name="T96" fmla="*/ 109 w 121"/>
                                    <a:gd name="T97" fmla="*/ 150 h 115"/>
                                    <a:gd name="T98" fmla="*/ 109 w 121"/>
                                    <a:gd name="T99" fmla="*/ 53 h 115"/>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21" h="115">
                                      <a:moveTo>
                                        <a:pt x="46" y="0"/>
                                      </a:moveTo>
                                      <a:lnTo>
                                        <a:pt x="0" y="0"/>
                                      </a:lnTo>
                                      <a:lnTo>
                                        <a:pt x="0" y="5"/>
                                      </a:lnTo>
                                      <a:lnTo>
                                        <a:pt x="5" y="5"/>
                                      </a:lnTo>
                                      <a:lnTo>
                                        <a:pt x="8" y="7"/>
                                      </a:lnTo>
                                      <a:lnTo>
                                        <a:pt x="11" y="11"/>
                                      </a:lnTo>
                                      <a:lnTo>
                                        <a:pt x="12" y="16"/>
                                      </a:lnTo>
                                      <a:lnTo>
                                        <a:pt x="12" y="82"/>
                                      </a:lnTo>
                                      <a:lnTo>
                                        <a:pt x="13" y="91"/>
                                      </a:lnTo>
                                      <a:lnTo>
                                        <a:pt x="16" y="101"/>
                                      </a:lnTo>
                                      <a:lnTo>
                                        <a:pt x="20" y="105"/>
                                      </a:lnTo>
                                      <a:lnTo>
                                        <a:pt x="29" y="113"/>
                                      </a:lnTo>
                                      <a:lnTo>
                                        <a:pt x="35" y="115"/>
                                      </a:lnTo>
                                      <a:lnTo>
                                        <a:pt x="48" y="115"/>
                                      </a:lnTo>
                                      <a:lnTo>
                                        <a:pt x="54" y="114"/>
                                      </a:lnTo>
                                      <a:lnTo>
                                        <a:pt x="64" y="108"/>
                                      </a:lnTo>
                                      <a:lnTo>
                                        <a:pt x="70" y="103"/>
                                      </a:lnTo>
                                      <a:lnTo>
                                        <a:pt x="73" y="99"/>
                                      </a:lnTo>
                                      <a:lnTo>
                                        <a:pt x="54" y="99"/>
                                      </a:lnTo>
                                      <a:lnTo>
                                        <a:pt x="52" y="98"/>
                                      </a:lnTo>
                                      <a:lnTo>
                                        <a:pt x="49" y="96"/>
                                      </a:lnTo>
                                      <a:lnTo>
                                        <a:pt x="47" y="94"/>
                                      </a:lnTo>
                                      <a:lnTo>
                                        <a:pt x="46" y="90"/>
                                      </a:lnTo>
                                      <a:lnTo>
                                        <a:pt x="46" y="84"/>
                                      </a:lnTo>
                                      <a:lnTo>
                                        <a:pt x="46" y="0"/>
                                      </a:lnTo>
                                      <a:close/>
                                      <a:moveTo>
                                        <a:pt x="109" y="97"/>
                                      </a:moveTo>
                                      <a:lnTo>
                                        <a:pt x="75" y="97"/>
                                      </a:lnTo>
                                      <a:lnTo>
                                        <a:pt x="75" y="112"/>
                                      </a:lnTo>
                                      <a:lnTo>
                                        <a:pt x="121" y="112"/>
                                      </a:lnTo>
                                      <a:lnTo>
                                        <a:pt x="121" y="107"/>
                                      </a:lnTo>
                                      <a:lnTo>
                                        <a:pt x="116" y="107"/>
                                      </a:lnTo>
                                      <a:lnTo>
                                        <a:pt x="113" y="106"/>
                                      </a:lnTo>
                                      <a:lnTo>
                                        <a:pt x="109" y="101"/>
                                      </a:lnTo>
                                      <a:lnTo>
                                        <a:pt x="109" y="97"/>
                                      </a:lnTo>
                                      <a:close/>
                                      <a:moveTo>
                                        <a:pt x="109" y="0"/>
                                      </a:moveTo>
                                      <a:lnTo>
                                        <a:pt x="63" y="0"/>
                                      </a:lnTo>
                                      <a:lnTo>
                                        <a:pt x="63" y="5"/>
                                      </a:lnTo>
                                      <a:lnTo>
                                        <a:pt x="68" y="5"/>
                                      </a:lnTo>
                                      <a:lnTo>
                                        <a:pt x="71" y="7"/>
                                      </a:lnTo>
                                      <a:lnTo>
                                        <a:pt x="74" y="11"/>
                                      </a:lnTo>
                                      <a:lnTo>
                                        <a:pt x="75" y="16"/>
                                      </a:lnTo>
                                      <a:lnTo>
                                        <a:pt x="75" y="84"/>
                                      </a:lnTo>
                                      <a:lnTo>
                                        <a:pt x="71" y="90"/>
                                      </a:lnTo>
                                      <a:lnTo>
                                        <a:pt x="67" y="95"/>
                                      </a:lnTo>
                                      <a:lnTo>
                                        <a:pt x="61" y="98"/>
                                      </a:lnTo>
                                      <a:lnTo>
                                        <a:pt x="59" y="99"/>
                                      </a:lnTo>
                                      <a:lnTo>
                                        <a:pt x="73" y="99"/>
                                      </a:lnTo>
                                      <a:lnTo>
                                        <a:pt x="75" y="97"/>
                                      </a:lnTo>
                                      <a:lnTo>
                                        <a:pt x="109" y="97"/>
                                      </a:lnTo>
                                      <a:lnTo>
                                        <a:pt x="10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6" name="AutoShape 1080"/>
                              <wps:cNvSpPr>
                                <a:spLocks/>
                              </wps:cNvSpPr>
                              <wps:spPr bwMode="auto">
                                <a:xfrm>
                                  <a:off x="645" y="50"/>
                                  <a:ext cx="121" cy="115"/>
                                </a:xfrm>
                                <a:custGeom>
                                  <a:avLst/>
                                  <a:gdLst>
                                    <a:gd name="T0" fmla="*/ 46 w 121"/>
                                    <a:gd name="T1" fmla="*/ 53 h 115"/>
                                    <a:gd name="T2" fmla="*/ 0 w 121"/>
                                    <a:gd name="T3" fmla="*/ 53 h 115"/>
                                    <a:gd name="T4" fmla="*/ 0 w 121"/>
                                    <a:gd name="T5" fmla="*/ 58 h 115"/>
                                    <a:gd name="T6" fmla="*/ 5 w 121"/>
                                    <a:gd name="T7" fmla="*/ 58 h 115"/>
                                    <a:gd name="T8" fmla="*/ 8 w 121"/>
                                    <a:gd name="T9" fmla="*/ 60 h 115"/>
                                    <a:gd name="T10" fmla="*/ 11 w 121"/>
                                    <a:gd name="T11" fmla="*/ 64 h 115"/>
                                    <a:gd name="T12" fmla="*/ 12 w 121"/>
                                    <a:gd name="T13" fmla="*/ 69 h 115"/>
                                    <a:gd name="T14" fmla="*/ 12 w 121"/>
                                    <a:gd name="T15" fmla="*/ 149 h 115"/>
                                    <a:gd name="T16" fmla="*/ 12 w 121"/>
                                    <a:gd name="T17" fmla="*/ 154 h 115"/>
                                    <a:gd name="T18" fmla="*/ 11 w 121"/>
                                    <a:gd name="T19" fmla="*/ 154 h 115"/>
                                    <a:gd name="T20" fmla="*/ 8 w 121"/>
                                    <a:gd name="T21" fmla="*/ 159 h 115"/>
                                    <a:gd name="T22" fmla="*/ 5 w 121"/>
                                    <a:gd name="T23" fmla="*/ 160 h 115"/>
                                    <a:gd name="T24" fmla="*/ 0 w 121"/>
                                    <a:gd name="T25" fmla="*/ 160 h 115"/>
                                    <a:gd name="T26" fmla="*/ 0 w 121"/>
                                    <a:gd name="T27" fmla="*/ 165 h 115"/>
                                    <a:gd name="T28" fmla="*/ 57 w 121"/>
                                    <a:gd name="T29" fmla="*/ 165 h 115"/>
                                    <a:gd name="T30" fmla="*/ 57 w 121"/>
                                    <a:gd name="T31" fmla="*/ 160 h 115"/>
                                    <a:gd name="T32" fmla="*/ 52 w 121"/>
                                    <a:gd name="T33" fmla="*/ 160 h 115"/>
                                    <a:gd name="T34" fmla="*/ 49 w 121"/>
                                    <a:gd name="T35" fmla="*/ 159 h 115"/>
                                    <a:gd name="T36" fmla="*/ 46 w 121"/>
                                    <a:gd name="T37" fmla="*/ 154 h 115"/>
                                    <a:gd name="T38" fmla="*/ 46 w 121"/>
                                    <a:gd name="T39" fmla="*/ 149 h 115"/>
                                    <a:gd name="T40" fmla="*/ 46 w 121"/>
                                    <a:gd name="T41" fmla="*/ 81 h 115"/>
                                    <a:gd name="T42" fmla="*/ 51 w 121"/>
                                    <a:gd name="T43" fmla="*/ 71 h 115"/>
                                    <a:gd name="T44" fmla="*/ 56 w 121"/>
                                    <a:gd name="T45" fmla="*/ 68 h 115"/>
                                    <a:gd name="T46" fmla="*/ 46 w 121"/>
                                    <a:gd name="T47" fmla="*/ 68 h 115"/>
                                    <a:gd name="T48" fmla="*/ 46 w 121"/>
                                    <a:gd name="T49" fmla="*/ 53 h 115"/>
                                    <a:gd name="T50" fmla="*/ 105 w 121"/>
                                    <a:gd name="T51" fmla="*/ 66 h 115"/>
                                    <a:gd name="T52" fmla="*/ 67 w 121"/>
                                    <a:gd name="T53" fmla="*/ 66 h 115"/>
                                    <a:gd name="T54" fmla="*/ 69 w 121"/>
                                    <a:gd name="T55" fmla="*/ 67 h 115"/>
                                    <a:gd name="T56" fmla="*/ 72 w 121"/>
                                    <a:gd name="T57" fmla="*/ 69 h 115"/>
                                    <a:gd name="T58" fmla="*/ 73 w 121"/>
                                    <a:gd name="T59" fmla="*/ 71 h 115"/>
                                    <a:gd name="T60" fmla="*/ 75 w 121"/>
                                    <a:gd name="T61" fmla="*/ 76 h 115"/>
                                    <a:gd name="T62" fmla="*/ 75 w 121"/>
                                    <a:gd name="T63" fmla="*/ 81 h 115"/>
                                    <a:gd name="T64" fmla="*/ 75 w 121"/>
                                    <a:gd name="T65" fmla="*/ 149 h 115"/>
                                    <a:gd name="T66" fmla="*/ 74 w 121"/>
                                    <a:gd name="T67" fmla="*/ 153 h 115"/>
                                    <a:gd name="T68" fmla="*/ 73 w 121"/>
                                    <a:gd name="T69" fmla="*/ 155 h 115"/>
                                    <a:gd name="T70" fmla="*/ 71 w 121"/>
                                    <a:gd name="T71" fmla="*/ 158 h 115"/>
                                    <a:gd name="T72" fmla="*/ 68 w 121"/>
                                    <a:gd name="T73" fmla="*/ 160 h 115"/>
                                    <a:gd name="T74" fmla="*/ 64 w 121"/>
                                    <a:gd name="T75" fmla="*/ 160 h 115"/>
                                    <a:gd name="T76" fmla="*/ 64 w 121"/>
                                    <a:gd name="T77" fmla="*/ 165 h 115"/>
                                    <a:gd name="T78" fmla="*/ 121 w 121"/>
                                    <a:gd name="T79" fmla="*/ 165 h 115"/>
                                    <a:gd name="T80" fmla="*/ 121 w 121"/>
                                    <a:gd name="T81" fmla="*/ 160 h 115"/>
                                    <a:gd name="T82" fmla="*/ 116 w 121"/>
                                    <a:gd name="T83" fmla="*/ 160 h 115"/>
                                    <a:gd name="T84" fmla="*/ 112 w 121"/>
                                    <a:gd name="T85" fmla="*/ 159 h 115"/>
                                    <a:gd name="T86" fmla="*/ 109 w 121"/>
                                    <a:gd name="T87" fmla="*/ 154 h 115"/>
                                    <a:gd name="T88" fmla="*/ 108 w 121"/>
                                    <a:gd name="T89" fmla="*/ 149 h 115"/>
                                    <a:gd name="T90" fmla="*/ 108 w 121"/>
                                    <a:gd name="T91" fmla="*/ 82 h 115"/>
                                    <a:gd name="T92" fmla="*/ 108 w 121"/>
                                    <a:gd name="T93" fmla="*/ 76 h 115"/>
                                    <a:gd name="T94" fmla="*/ 105 w 121"/>
                                    <a:gd name="T95" fmla="*/ 66 h 115"/>
                                    <a:gd name="T96" fmla="*/ 86 w 121"/>
                                    <a:gd name="T97" fmla="*/ 50 h 115"/>
                                    <a:gd name="T98" fmla="*/ 73 w 121"/>
                                    <a:gd name="T99" fmla="*/ 50 h 115"/>
                                    <a:gd name="T100" fmla="*/ 67 w 121"/>
                                    <a:gd name="T101" fmla="*/ 52 h 115"/>
                                    <a:gd name="T102" fmla="*/ 57 w 121"/>
                                    <a:gd name="T103" fmla="*/ 57 h 115"/>
                                    <a:gd name="T104" fmla="*/ 51 w 121"/>
                                    <a:gd name="T105" fmla="*/ 62 h 115"/>
                                    <a:gd name="T106" fmla="*/ 46 w 121"/>
                                    <a:gd name="T107" fmla="*/ 68 h 115"/>
                                    <a:gd name="T108" fmla="*/ 56 w 121"/>
                                    <a:gd name="T109" fmla="*/ 68 h 115"/>
                                    <a:gd name="T110" fmla="*/ 58 w 121"/>
                                    <a:gd name="T111" fmla="*/ 66 h 115"/>
                                    <a:gd name="T112" fmla="*/ 105 w 121"/>
                                    <a:gd name="T113" fmla="*/ 66 h 115"/>
                                    <a:gd name="T114" fmla="*/ 105 w 121"/>
                                    <a:gd name="T115" fmla="*/ 65 h 115"/>
                                    <a:gd name="T116" fmla="*/ 102 w 121"/>
                                    <a:gd name="T117" fmla="*/ 60 h 115"/>
                                    <a:gd name="T118" fmla="*/ 92 w 121"/>
                                    <a:gd name="T119" fmla="*/ 52 h 115"/>
                                    <a:gd name="T120" fmla="*/ 86 w 121"/>
                                    <a:gd name="T121" fmla="*/ 50 h 115"/>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21" h="115">
                                      <a:moveTo>
                                        <a:pt x="46" y="3"/>
                                      </a:moveTo>
                                      <a:lnTo>
                                        <a:pt x="0" y="3"/>
                                      </a:lnTo>
                                      <a:lnTo>
                                        <a:pt x="0" y="8"/>
                                      </a:lnTo>
                                      <a:lnTo>
                                        <a:pt x="5" y="8"/>
                                      </a:lnTo>
                                      <a:lnTo>
                                        <a:pt x="8" y="10"/>
                                      </a:lnTo>
                                      <a:lnTo>
                                        <a:pt x="11" y="14"/>
                                      </a:lnTo>
                                      <a:lnTo>
                                        <a:pt x="12" y="19"/>
                                      </a:lnTo>
                                      <a:lnTo>
                                        <a:pt x="12" y="99"/>
                                      </a:lnTo>
                                      <a:lnTo>
                                        <a:pt x="12" y="104"/>
                                      </a:lnTo>
                                      <a:lnTo>
                                        <a:pt x="11" y="104"/>
                                      </a:lnTo>
                                      <a:lnTo>
                                        <a:pt x="8" y="109"/>
                                      </a:lnTo>
                                      <a:lnTo>
                                        <a:pt x="5" y="110"/>
                                      </a:lnTo>
                                      <a:lnTo>
                                        <a:pt x="0" y="110"/>
                                      </a:lnTo>
                                      <a:lnTo>
                                        <a:pt x="0" y="115"/>
                                      </a:lnTo>
                                      <a:lnTo>
                                        <a:pt x="57" y="115"/>
                                      </a:lnTo>
                                      <a:lnTo>
                                        <a:pt x="57" y="110"/>
                                      </a:lnTo>
                                      <a:lnTo>
                                        <a:pt x="52" y="110"/>
                                      </a:lnTo>
                                      <a:lnTo>
                                        <a:pt x="49" y="109"/>
                                      </a:lnTo>
                                      <a:lnTo>
                                        <a:pt x="46" y="104"/>
                                      </a:lnTo>
                                      <a:lnTo>
                                        <a:pt x="46" y="99"/>
                                      </a:lnTo>
                                      <a:lnTo>
                                        <a:pt x="46" y="31"/>
                                      </a:lnTo>
                                      <a:lnTo>
                                        <a:pt x="51" y="21"/>
                                      </a:lnTo>
                                      <a:lnTo>
                                        <a:pt x="56" y="18"/>
                                      </a:lnTo>
                                      <a:lnTo>
                                        <a:pt x="46" y="18"/>
                                      </a:lnTo>
                                      <a:lnTo>
                                        <a:pt x="46" y="3"/>
                                      </a:lnTo>
                                      <a:close/>
                                      <a:moveTo>
                                        <a:pt x="105" y="16"/>
                                      </a:moveTo>
                                      <a:lnTo>
                                        <a:pt x="67" y="16"/>
                                      </a:lnTo>
                                      <a:lnTo>
                                        <a:pt x="69" y="17"/>
                                      </a:lnTo>
                                      <a:lnTo>
                                        <a:pt x="72" y="19"/>
                                      </a:lnTo>
                                      <a:lnTo>
                                        <a:pt x="73" y="21"/>
                                      </a:lnTo>
                                      <a:lnTo>
                                        <a:pt x="75" y="26"/>
                                      </a:lnTo>
                                      <a:lnTo>
                                        <a:pt x="75" y="31"/>
                                      </a:lnTo>
                                      <a:lnTo>
                                        <a:pt x="75" y="99"/>
                                      </a:lnTo>
                                      <a:lnTo>
                                        <a:pt x="74" y="103"/>
                                      </a:lnTo>
                                      <a:lnTo>
                                        <a:pt x="73" y="105"/>
                                      </a:lnTo>
                                      <a:lnTo>
                                        <a:pt x="71" y="108"/>
                                      </a:lnTo>
                                      <a:lnTo>
                                        <a:pt x="68" y="110"/>
                                      </a:lnTo>
                                      <a:lnTo>
                                        <a:pt x="64" y="110"/>
                                      </a:lnTo>
                                      <a:lnTo>
                                        <a:pt x="64" y="115"/>
                                      </a:lnTo>
                                      <a:lnTo>
                                        <a:pt x="121" y="115"/>
                                      </a:lnTo>
                                      <a:lnTo>
                                        <a:pt x="121" y="110"/>
                                      </a:lnTo>
                                      <a:lnTo>
                                        <a:pt x="116" y="110"/>
                                      </a:lnTo>
                                      <a:lnTo>
                                        <a:pt x="112" y="109"/>
                                      </a:lnTo>
                                      <a:lnTo>
                                        <a:pt x="109" y="104"/>
                                      </a:lnTo>
                                      <a:lnTo>
                                        <a:pt x="108" y="99"/>
                                      </a:lnTo>
                                      <a:lnTo>
                                        <a:pt x="108" y="32"/>
                                      </a:lnTo>
                                      <a:lnTo>
                                        <a:pt x="108" y="26"/>
                                      </a:lnTo>
                                      <a:lnTo>
                                        <a:pt x="105" y="16"/>
                                      </a:lnTo>
                                      <a:close/>
                                      <a:moveTo>
                                        <a:pt x="86" y="0"/>
                                      </a:moveTo>
                                      <a:lnTo>
                                        <a:pt x="73" y="0"/>
                                      </a:lnTo>
                                      <a:lnTo>
                                        <a:pt x="67" y="2"/>
                                      </a:lnTo>
                                      <a:lnTo>
                                        <a:pt x="57" y="7"/>
                                      </a:lnTo>
                                      <a:lnTo>
                                        <a:pt x="51" y="12"/>
                                      </a:lnTo>
                                      <a:lnTo>
                                        <a:pt x="46" y="18"/>
                                      </a:lnTo>
                                      <a:lnTo>
                                        <a:pt x="56" y="18"/>
                                      </a:lnTo>
                                      <a:lnTo>
                                        <a:pt x="58" y="16"/>
                                      </a:lnTo>
                                      <a:lnTo>
                                        <a:pt x="105" y="16"/>
                                      </a:lnTo>
                                      <a:lnTo>
                                        <a:pt x="105" y="15"/>
                                      </a:lnTo>
                                      <a:lnTo>
                                        <a:pt x="102" y="10"/>
                                      </a:lnTo>
                                      <a:lnTo>
                                        <a:pt x="92" y="2"/>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7" name="AutoShape 1079"/>
                              <wps:cNvSpPr>
                                <a:spLocks/>
                              </wps:cNvSpPr>
                              <wps:spPr bwMode="auto">
                                <a:xfrm>
                                  <a:off x="775" y="12"/>
                                  <a:ext cx="75" cy="154"/>
                                </a:xfrm>
                                <a:custGeom>
                                  <a:avLst/>
                                  <a:gdLst>
                                    <a:gd name="T0" fmla="*/ 48 w 75"/>
                                    <a:gd name="T1" fmla="*/ 65 h 154"/>
                                    <a:gd name="T2" fmla="*/ 15 w 75"/>
                                    <a:gd name="T3" fmla="*/ 65 h 154"/>
                                    <a:gd name="T4" fmla="*/ 15 w 75"/>
                                    <a:gd name="T5" fmla="*/ 140 h 154"/>
                                    <a:gd name="T6" fmla="*/ 15 w 75"/>
                                    <a:gd name="T7" fmla="*/ 145 h 154"/>
                                    <a:gd name="T8" fmla="*/ 18 w 75"/>
                                    <a:gd name="T9" fmla="*/ 152 h 154"/>
                                    <a:gd name="T10" fmla="*/ 21 w 75"/>
                                    <a:gd name="T11" fmla="*/ 157 h 154"/>
                                    <a:gd name="T12" fmla="*/ 31 w 75"/>
                                    <a:gd name="T13" fmla="*/ 164 h 154"/>
                                    <a:gd name="T14" fmla="*/ 37 w 75"/>
                                    <a:gd name="T15" fmla="*/ 166 h 154"/>
                                    <a:gd name="T16" fmla="*/ 58 w 75"/>
                                    <a:gd name="T17" fmla="*/ 166 h 154"/>
                                    <a:gd name="T18" fmla="*/ 69 w 75"/>
                                    <a:gd name="T19" fmla="*/ 159 h 154"/>
                                    <a:gd name="T20" fmla="*/ 71 w 75"/>
                                    <a:gd name="T21" fmla="*/ 153 h 154"/>
                                    <a:gd name="T22" fmla="*/ 55 w 75"/>
                                    <a:gd name="T23" fmla="*/ 153 h 154"/>
                                    <a:gd name="T24" fmla="*/ 54 w 75"/>
                                    <a:gd name="T25" fmla="*/ 152 h 154"/>
                                    <a:gd name="T26" fmla="*/ 51 w 75"/>
                                    <a:gd name="T27" fmla="*/ 150 h 154"/>
                                    <a:gd name="T28" fmla="*/ 50 w 75"/>
                                    <a:gd name="T29" fmla="*/ 148 h 154"/>
                                    <a:gd name="T30" fmla="*/ 49 w 75"/>
                                    <a:gd name="T31" fmla="*/ 145 h 154"/>
                                    <a:gd name="T32" fmla="*/ 49 w 75"/>
                                    <a:gd name="T33" fmla="*/ 141 h 154"/>
                                    <a:gd name="T34" fmla="*/ 48 w 75"/>
                                    <a:gd name="T35" fmla="*/ 65 h 154"/>
                                    <a:gd name="T36" fmla="*/ 71 w 75"/>
                                    <a:gd name="T37" fmla="*/ 141 h 154"/>
                                    <a:gd name="T38" fmla="*/ 67 w 75"/>
                                    <a:gd name="T39" fmla="*/ 149 h 154"/>
                                    <a:gd name="T40" fmla="*/ 62 w 75"/>
                                    <a:gd name="T41" fmla="*/ 153 h 154"/>
                                    <a:gd name="T42" fmla="*/ 71 w 75"/>
                                    <a:gd name="T43" fmla="*/ 153 h 154"/>
                                    <a:gd name="T44" fmla="*/ 75 w 75"/>
                                    <a:gd name="T45" fmla="*/ 143 h 154"/>
                                    <a:gd name="T46" fmla="*/ 71 w 75"/>
                                    <a:gd name="T47" fmla="*/ 141 h 154"/>
                                    <a:gd name="T48" fmla="*/ 48 w 75"/>
                                    <a:gd name="T49" fmla="*/ 13 h 154"/>
                                    <a:gd name="T50" fmla="*/ 45 w 75"/>
                                    <a:gd name="T51" fmla="*/ 13 h 154"/>
                                    <a:gd name="T52" fmla="*/ 39 w 75"/>
                                    <a:gd name="T53" fmla="*/ 22 h 154"/>
                                    <a:gd name="T54" fmla="*/ 33 w 75"/>
                                    <a:gd name="T55" fmla="*/ 31 h 154"/>
                                    <a:gd name="T56" fmla="*/ 19 w 75"/>
                                    <a:gd name="T57" fmla="*/ 47 h 154"/>
                                    <a:gd name="T58" fmla="*/ 11 w 75"/>
                                    <a:gd name="T59" fmla="*/ 54 h 154"/>
                                    <a:gd name="T60" fmla="*/ 0 w 75"/>
                                    <a:gd name="T61" fmla="*/ 61 h 154"/>
                                    <a:gd name="T62" fmla="*/ 0 w 75"/>
                                    <a:gd name="T63" fmla="*/ 65 h 154"/>
                                    <a:gd name="T64" fmla="*/ 75 w 75"/>
                                    <a:gd name="T65" fmla="*/ 65 h 154"/>
                                    <a:gd name="T66" fmla="*/ 75 w 75"/>
                                    <a:gd name="T67" fmla="*/ 53 h 154"/>
                                    <a:gd name="T68" fmla="*/ 48 w 75"/>
                                    <a:gd name="T69" fmla="*/ 53 h 154"/>
                                    <a:gd name="T70" fmla="*/ 48 w 75"/>
                                    <a:gd name="T71" fmla="*/ 13 h 154"/>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75" h="154">
                                      <a:moveTo>
                                        <a:pt x="48" y="52"/>
                                      </a:moveTo>
                                      <a:lnTo>
                                        <a:pt x="15" y="52"/>
                                      </a:lnTo>
                                      <a:lnTo>
                                        <a:pt x="15" y="127"/>
                                      </a:lnTo>
                                      <a:lnTo>
                                        <a:pt x="15" y="132"/>
                                      </a:lnTo>
                                      <a:lnTo>
                                        <a:pt x="18" y="139"/>
                                      </a:lnTo>
                                      <a:lnTo>
                                        <a:pt x="21" y="144"/>
                                      </a:lnTo>
                                      <a:lnTo>
                                        <a:pt x="31" y="151"/>
                                      </a:lnTo>
                                      <a:lnTo>
                                        <a:pt x="37" y="153"/>
                                      </a:lnTo>
                                      <a:lnTo>
                                        <a:pt x="58" y="153"/>
                                      </a:lnTo>
                                      <a:lnTo>
                                        <a:pt x="69" y="146"/>
                                      </a:lnTo>
                                      <a:lnTo>
                                        <a:pt x="71" y="140"/>
                                      </a:lnTo>
                                      <a:lnTo>
                                        <a:pt x="55" y="140"/>
                                      </a:lnTo>
                                      <a:lnTo>
                                        <a:pt x="54" y="139"/>
                                      </a:lnTo>
                                      <a:lnTo>
                                        <a:pt x="51" y="137"/>
                                      </a:lnTo>
                                      <a:lnTo>
                                        <a:pt x="50" y="135"/>
                                      </a:lnTo>
                                      <a:lnTo>
                                        <a:pt x="49" y="132"/>
                                      </a:lnTo>
                                      <a:lnTo>
                                        <a:pt x="49" y="128"/>
                                      </a:lnTo>
                                      <a:lnTo>
                                        <a:pt x="48" y="52"/>
                                      </a:lnTo>
                                      <a:close/>
                                      <a:moveTo>
                                        <a:pt x="71" y="128"/>
                                      </a:moveTo>
                                      <a:lnTo>
                                        <a:pt x="67" y="136"/>
                                      </a:lnTo>
                                      <a:lnTo>
                                        <a:pt x="62" y="140"/>
                                      </a:lnTo>
                                      <a:lnTo>
                                        <a:pt x="71" y="140"/>
                                      </a:lnTo>
                                      <a:lnTo>
                                        <a:pt x="75" y="130"/>
                                      </a:lnTo>
                                      <a:lnTo>
                                        <a:pt x="71" y="128"/>
                                      </a:lnTo>
                                      <a:close/>
                                      <a:moveTo>
                                        <a:pt x="48" y="0"/>
                                      </a:moveTo>
                                      <a:lnTo>
                                        <a:pt x="45" y="0"/>
                                      </a:lnTo>
                                      <a:lnTo>
                                        <a:pt x="39" y="9"/>
                                      </a:lnTo>
                                      <a:lnTo>
                                        <a:pt x="33" y="18"/>
                                      </a:lnTo>
                                      <a:lnTo>
                                        <a:pt x="19" y="34"/>
                                      </a:lnTo>
                                      <a:lnTo>
                                        <a:pt x="11" y="41"/>
                                      </a:lnTo>
                                      <a:lnTo>
                                        <a:pt x="0" y="48"/>
                                      </a:lnTo>
                                      <a:lnTo>
                                        <a:pt x="0" y="52"/>
                                      </a:lnTo>
                                      <a:lnTo>
                                        <a:pt x="75" y="52"/>
                                      </a:lnTo>
                                      <a:lnTo>
                                        <a:pt x="75" y="40"/>
                                      </a:lnTo>
                                      <a:lnTo>
                                        <a:pt x="48" y="40"/>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2FF7F78" id="Group 1078" o:spid="_x0000_s1026" style="width:42.5pt;height:8.45pt;mso-position-horizontal-relative:char;mso-position-vertical-relative:line" coordsize="850,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">
                      <v:shape id="AutoShape 1084" o:spid="_x0000_s1027" style="position:absolute;width:172;height:165;visibility:visible;mso-wrap-style:square;v-text-anchor:top" coordsize="172,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QpCcIA&#10;AADdAAAADwAAAGRycy9kb3ducmV2LnhtbERPTWvCQBC9F/wPywi91Y0BW42uIi2S0ls1iMchOybR&#10;7OySXWP677uFgrd5vM9ZbQbTip4631hWMJ0kIIhLqxuuFBSH3cschA/IGlvLpOCHPGzWo6cVZtre&#10;+Zv6fahEDGGfoYI6BJdJ6cuaDPqJdcSRO9vOYIiwq6Tu8B7DTSvTJHmVBhuODTU6eq+pvO5vRgHn&#10;J55LXlx654qvjybNb8ciV+p5PGyXIAIN4SH+d3/qOH/2lsLfN/EE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hCkJwgAAAN0AAAAPAAAAAAAAAAAAAAAAAJgCAABkcnMvZG93&#10;bnJldi54bWxQSwUGAAAAAAQABAD1AAAAhwMAAAAA&#10;" path="m88,l86,,28,129r-5,12l18,149r-7,8l6,160r-6,l,165r54,l54,160r-9,l40,159r-6,-4l32,152r,-8l34,140r2,-5l43,119r98,l137,110r-90,l72,54r40,l88,xm141,119r-41,l108,139r3,5l112,147r,1l112,149r1,2l113,155r-1,1l110,158r-3,2l103,160r-9,l94,165r78,l172,160r-5,l163,159r-6,-6l152,145,141,119xm112,54r-40,l96,110r41,l112,54xe" fillcolor="#231f20" stroked="f">
                        <v:path arrowok="t" o:connecttype="custom" o:connectlocs="88,0;86,0;28,129;23,141;18,149;11,157;6,160;0,160;0,165;54,165;54,160;45,160;40,159;34,155;32,152;32,144;34,140;36,135;43,119;141,119;137,110;47,110;72,54;112,54;88,0;141,119;100,119;108,139;111,144;112,147;112,148;112,149;113,151;113,155;112,156;110,158;107,160;103,160;94,160;94,165;172,165;172,160;167,160;163,159;157,153;152,145;141,119;112,54;72,54;96,110;137,110;112,54" o:connectangles="0,0,0,0,0,0,0,0,0,0,0,0,0,0,0,0,0,0,0,0,0,0,0,0,0,0,0,0,0,0,0,0,0,0,0,0,0,0,0,0,0,0,0,0,0,0,0,0,0,0,0,0"/>
                      </v:shape>
                      <v:shape id="AutoShape 1083" o:spid="_x0000_s1028" style="position:absolute;left:188;top:50;width:189;height:115;visibility:visible;mso-wrap-style:square;v-text-anchor:top" coordsize="189,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ZoRsIA&#10;AADdAAAADwAAAGRycy9kb3ducmV2LnhtbERPS2rDMBDdB3IHMYXuEtkp+eBGCSFtIauSODnAYE1s&#10;t9LIWKrs3r4qFLqbx/vOdj9aIyL1vnWsIJ9nIIgrp1uuFdyub7MNCB+QNRrHpOCbPOx308kWC+0G&#10;vlAsQy1SCPsCFTQhdIWUvmrIop+7jjhxd9dbDAn2tdQ9DincGrnIspW02HJqaLCjY0PVZ/llFXzk&#10;uC7jQK15jfJs8ni/vL9IpR4fxsMziEBj+Bf/uU86zV+un+D3m3SC3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tmhGwgAAAN0AAAAPAAAAAAAAAAAAAAAAAJgCAABkcnMvZG93&#10;bnJldi54bWxQSwUGAAAAAAQABAD1AAAAhwMAAAAA&#10;" path="m46,3l,3,,8r5,l8,10r4,4l12,18r,81l12,104r-4,5l5,110r-5,l,115r58,l58,110r-5,l50,109r-3,-5l46,99r,-68l50,25r4,-4l58,18r-12,l46,3xm107,16r-38,l71,16r3,3l76,21r1,5l78,31r,68l77,101r-1,4l75,107r-4,3l69,110r-3,l66,115r58,l124,110r-6,l115,109r-3,-5l111,99r,-68l115,26r3,-4l120,20r-11,l107,16xm173,16r-39,l136,16r4,3l141,21r2,5l143,31r,68l142,103r-1,2l139,108r-4,2l131,110r,5l188,115r,-5l184,110r-4,-1l177,104r-1,-5l176,33r,-9l173,16xm153,l139,r-6,2l122,8r-7,5l109,20r11,l125,17r4,-1l173,16r-1,-3l169,9,160,2,153,xm87,l74,,68,1,58,7r-6,4l46,18r12,l60,16r3,l107,16r,-2l103,8,93,2,87,xe" fillcolor="#231f20" stroked="f">
                        <v:path arrowok="t" o:connecttype="custom" o:connectlocs="0,53;5,58;12,64;12,149;8,159;0,160;58,165;53,160;47,154;46,81;54,71;46,68;107,66;71,66;76,71;77,76;78,149;76,155;71,160;66,160;124,165;118,160;112,154;111,81;118,72;109,70;173,66;136,66;141,71;143,81;142,153;139,158;131,160;188,165;184,160;177,154;176,83;173,66;139,50;122,58;109,70;125,67;173,66;169,59;153,50;74,50;58,57;46,68;60,66;107,66;103,58;87,50" o:connectangles="0,0,0,0,0,0,0,0,0,0,0,0,0,0,0,0,0,0,0,0,0,0,0,0,0,0,0,0,0,0,0,0,0,0,0,0,0,0,0,0,0,0,0,0,0,0,0,0,0,0,0,0"/>
                      </v:shape>
                      <v:shape id="AutoShape 1082" o:spid="_x0000_s1029" style="position:absolute;left:385;top:50;width:105;height:118;visibility:visible;mso-wrap-style:square;v-text-anchor:top" coordsize="105,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GaCcIA&#10;AADdAAAADwAAAGRycy9kb3ducmV2LnhtbERPzUrDQBC+F3yHZQRv7UbRVmK2RQVBsT2Y+ABDdsyG&#10;ZGdDdpLGt3cFwdt8fL9THBbfq5nG2AY2cL3JQBHXwbbcGPisXtb3oKIgW+wDk4FvinDYX6wKzG04&#10;8wfNpTQqhXDM0YATGXKtY+3IY9yEgThxX2H0KAmOjbYjnlO47/VNlm21x5ZTg8OBnh3VXTl5A8f3&#10;aqndW9XJ/DQ107ATeyqtMVeXy+MDKKFF/sV/7leb5t/tbuH3m3SC3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cZoJwgAAAN0AAAAPAAAAAAAAAAAAAAAAAJgCAABkcnMvZG93&#10;bnJldi54bWxQSwUGAAAAAAQABAD1AAAAhwMAAAAA&#10;" path="m62,l52,,41,1,31,5r-9,5l14,18,8,27,4,37,1,48,,60,1,71,4,81,8,91r6,9l21,108r9,6l41,117r12,1l65,117r11,-4l81,110r-32,l45,108r-5,-5l38,98,36,85,35,79r,-31l36,40,38,22r1,-6l45,10,49,9r32,l71,3,62,xm81,9l56,9r3,l61,11r3,2l66,17r3,10l70,36r,30l69,79r,10l67,96r-1,4l64,104r-3,3l59,109r-3,1l81,110r4,-3l93,99r5,-9l102,81r2,-10l105,60r,-12l103,38,94,20,88,13,81,9xe" fillcolor="#231f20" stroked="f">
                        <v:path arrowok="t" o:connecttype="custom" o:connectlocs="52,50;31,55;14,68;4,87;0,110;4,131;14,150;30,164;53,168;76,163;49,160;40,153;36,135;35,98;38,72;45,60;81,59;62,50;56,59;61,61;66,67;70,86;69,129;67,146;64,154;59,159;81,160;93,149;102,131;105,110;103,88;88,63" o:connectangles="0,0,0,0,0,0,0,0,0,0,0,0,0,0,0,0,0,0,0,0,0,0,0,0,0,0,0,0,0,0,0,0"/>
                      </v:shape>
                      <v:shape id="AutoShape 1081" o:spid="_x0000_s1030" style="position:absolute;left:510;top:53;width:121;height:115;visibility:visible;mso-wrap-style:square;v-text-anchor:top" coordsize="121,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tSrcQA&#10;AADdAAAADwAAAGRycy9kb3ducmV2LnhtbERPTWvCQBC9F/oflil4azYKaSV1FREVD+2hMeB1mp0m&#10;wd3ZkF1N9Nd3C4Xe5vE+Z7EarRFX6n3rWME0SUEQV063XCsoj7vnOQgfkDUax6TgRh5Wy8eHBeba&#10;DfxJ1yLUIoawz1FBE0KXS+mrhiz6xHXEkft2vcUQYV9L3eMQw62RszR9kRZbjg0NdrRpqDoXF6vA&#10;7E7z4+W0907fC/P+sd7SV10qNXka128gAo3hX/znPug4P3vN4PebeIJ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LUq3EAAAA3QAAAA8AAAAAAAAAAAAAAAAAmAIAAGRycy9k&#10;b3ducmV2LnhtbFBLBQYAAAAABAAEAPUAAACJAwAAAAA=&#10;" path="m46,l,,,5r5,l8,7r3,4l12,16r,66l13,91r3,10l20,105r9,8l35,115r13,l54,114r10,-6l70,103r3,-4l54,99,52,98,49,96,47,94,46,90r,-6l46,xm109,97r-34,l75,112r46,l121,107r-5,l113,106r-4,-5l109,97xm109,l63,r,5l68,5r3,2l74,11r1,5l75,84r-4,6l67,95r-6,3l59,99r14,l75,97r34,l109,xe" fillcolor="#231f20" stroked="f">
                        <v:path arrowok="t" o:connecttype="custom" o:connectlocs="46,53;0,53;0,58;5,58;8,60;11,64;12,69;12,135;13,144;16,154;20,158;29,166;35,168;48,168;54,167;64,161;70,156;73,152;54,152;52,151;49,149;47,147;46,143;46,137;46,53;109,150;75,150;75,165;121,165;121,160;116,160;113,159;109,154;109,150;109,53;63,53;63,58;68,58;71,60;74,64;75,69;75,137;71,143;67,148;61,151;59,152;73,152;75,150;109,150;109,53" o:connectangles="0,0,0,0,0,0,0,0,0,0,0,0,0,0,0,0,0,0,0,0,0,0,0,0,0,0,0,0,0,0,0,0,0,0,0,0,0,0,0,0,0,0,0,0,0,0,0,0,0,0"/>
                      </v:shape>
                      <v:shape id="AutoShape 1080" o:spid="_x0000_s1031" style="position:absolute;left:645;top:50;width:121;height:115;visibility:visible;mso-wrap-style:square;v-text-anchor:top" coordsize="121,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nM2sIA&#10;AADdAAAADwAAAGRycy9kb3ducmV2LnhtbERPTYvCMBC9C/6HMMLeNHVhVapRZFmXPejBKngdm7Et&#10;JpPSRO36640geJvH+5zZorVGXKnxlWMFw0ECgjh3uuJCwX636k9A+ICs0TgmBf/kYTHvdmaYanfj&#10;LV2zUIgYwj5FBWUIdSqlz0uy6AeuJo7cyTUWQ4RNIXWDtxhujfxMkpG0WHFsKLGm75Lyc3axCszq&#10;MNldDr/e6Xtm1pvlDx2LvVIfvXY5BRGoDW/xy/2n4/yv8Qie38QT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2czawgAAAN0AAAAPAAAAAAAAAAAAAAAAAJgCAABkcnMvZG93&#10;bnJldi54bWxQSwUGAAAAAAQABAD1AAAAhwMAAAAA&#10;" path="m46,3l,3,,8r5,l8,10r3,4l12,19r,80l12,104r-1,l8,109r-3,1l,110r,5l57,115r,-5l52,110r-3,-1l46,104r,-5l46,31,51,21r5,-3l46,18,46,3xm105,16r-38,l69,17r3,2l73,21r2,5l75,31r,68l74,103r-1,2l71,108r-3,2l64,110r,5l121,115r,-5l116,110r-4,-1l109,104r-1,-5l108,32r,-6l105,16xm86,l73,,67,2,57,7r-6,5l46,18r10,l58,16r47,l105,15r-3,-5l92,2,86,xe" fillcolor="#231f20" stroked="f">
                        <v:path arrowok="t" o:connecttype="custom" o:connectlocs="46,53;0,53;0,58;5,58;8,60;11,64;12,69;12,149;12,154;11,154;8,159;5,160;0,160;0,165;57,165;57,160;52,160;49,159;46,154;46,149;46,81;51,71;56,68;46,68;46,53;105,66;67,66;69,67;72,69;73,71;75,76;75,81;75,149;74,153;73,155;71,158;68,160;64,160;64,165;121,165;121,160;116,160;112,159;109,154;108,149;108,82;108,76;105,66;86,50;73,50;67,52;57,57;51,62;46,68;56,68;58,66;105,66;105,65;102,60;92,52;86,50" o:connectangles="0,0,0,0,0,0,0,0,0,0,0,0,0,0,0,0,0,0,0,0,0,0,0,0,0,0,0,0,0,0,0,0,0,0,0,0,0,0,0,0,0,0,0,0,0,0,0,0,0,0,0,0,0,0,0,0,0,0,0,0,0"/>
                      </v:shape>
                      <v:shape id="AutoShape 1079" o:spid="_x0000_s1032" style="position:absolute;left:775;top:12;width:75;height:154;visibility:visible;mso-wrap-style:square;v-text-anchor:top" coordsize="75,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EGosQA&#10;AADdAAAADwAAAGRycy9kb3ducmV2LnhtbERP3WrCMBS+H/gO4Qi7GZrMTSvVKDI22JChVh/g0Bzb&#10;YnNSkky7t18Gg92dj+/3LNe9bcWVfGgca3gcKxDEpTMNVxpOx7fRHESIyAZbx6ThmwKsV4O7JebG&#10;3fhA1yJWIoVwyFFDHWOXSxnKmiyGseuIE3d23mJM0FfSeLylcNvKiVIzabHh1FBjRy81lZfiy2ow&#10;k2nx8Ll5zZ7ndrv7KILyT3ul9f2w3yxAROrjv/jP/W7S/GmWwe836QS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hBqLEAAAA3QAAAA8AAAAAAAAAAAAAAAAAmAIAAGRycy9k&#10;b3ducmV2LnhtbFBLBQYAAAAABAAEAPUAAACJAwAAAAA=&#10;" path="m48,52r-33,l15,127r,5l18,139r3,5l31,151r6,2l58,153r11,-7l71,140r-16,l54,139r-3,-2l50,135r-1,-3l49,128,48,52xm71,128r-4,8l62,140r9,l75,130r-4,-2xm48,l45,,39,9r-6,9l19,34r-8,7l,48r,4l75,52r,-12l48,40,48,xe" fillcolor="#231f20" stroked="f">
                        <v:path arrowok="t" o:connecttype="custom" o:connectlocs="48,65;15,65;15,140;15,145;18,152;21,157;31,164;37,166;58,166;69,159;71,153;55,153;54,152;51,150;50,148;49,145;49,141;48,65;71,141;67,149;62,153;71,153;75,143;71,141;48,13;45,13;39,22;33,31;19,47;11,54;0,61;0,65;75,65;75,53;48,53;48,13" o:connectangles="0,0,0,0,0,0,0,0,0,0,0,0,0,0,0,0,0,0,0,0,0,0,0,0,0,0,0,0,0,0,0,0,0,0,0,0"/>
                      </v:shape>
                      <w10:anchorlock/>
                    </v:group>
                  </w:pict>
                </mc:Fallback>
              </mc:AlternateContent>
            </w:r>
          </w:p>
        </w:tc>
      </w:tr>
      <w:tr w:rsidR="00F94024" w:rsidRPr="00F94024" w:rsidTr="00F94024">
        <w:trPr>
          <w:trHeight w:val="375"/>
        </w:trPr>
        <w:tc>
          <w:tcPr>
            <w:tcW w:w="2807"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79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30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71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67"/>
        </w:trPr>
        <w:tc>
          <w:tcPr>
            <w:tcW w:w="2807"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79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30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71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67"/>
        </w:trPr>
        <w:tc>
          <w:tcPr>
            <w:tcW w:w="2807"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79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30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71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75"/>
        </w:trPr>
        <w:tc>
          <w:tcPr>
            <w:tcW w:w="2807"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79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30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71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before="224" w:after="0" w:line="240" w:lineRule="auto"/>
        <w:ind w:left="1969"/>
        <w:rPr>
          <w:rFonts w:ascii="Times New Roman" w:eastAsia="Times New Roman" w:hAnsi="Times New Roman" w:cs="Times New Roman"/>
          <w:i/>
        </w:rPr>
      </w:pPr>
      <w:r w:rsidRPr="00F94024">
        <w:rPr>
          <w:rFonts w:ascii="Times New Roman" w:eastAsia="Times New Roman" w:hAnsi="Times New Roman" w:cs="Times New Roman"/>
          <w:i/>
          <w:color w:val="231F20"/>
        </w:rPr>
        <w:t>(If none has been paid or is to be paid, indicate “none.”)</w:t>
      </w:r>
    </w:p>
    <w:p w:rsidR="00F94024" w:rsidRPr="00F94024" w:rsidRDefault="00F94024" w:rsidP="00F94024">
      <w:pPr>
        <w:widowControl w:val="0"/>
        <w:numPr>
          <w:ilvl w:val="1"/>
          <w:numId w:val="48"/>
        </w:numPr>
        <w:tabs>
          <w:tab w:val="left" w:pos="2399"/>
          <w:tab w:val="left" w:pos="2400"/>
        </w:tabs>
        <w:autoSpaceDE w:val="0"/>
        <w:autoSpaceDN w:val="0"/>
        <w:spacing w:before="242" w:after="0" w:line="230" w:lineRule="auto"/>
        <w:ind w:right="849"/>
        <w:rPr>
          <w:rFonts w:ascii="Times New Roman" w:eastAsia="Times New Roman" w:hAnsi="Times New Roman" w:cs="Times New Roman"/>
        </w:rPr>
      </w:pPr>
      <w:r w:rsidRPr="00F94024">
        <w:rPr>
          <w:rFonts w:ascii="Times New Roman" w:eastAsia="Times New Roman" w:hAnsi="Times New Roman" w:cs="Times New Roman"/>
          <w:i/>
          <w:color w:val="231F20"/>
        </w:rPr>
        <w:t>[Delete if not appropriate, or amend to suit]</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conﬁrm that we understand the provisions relating to Standstill Period as described in this tendering document and the Procurement Regulations.</w:t>
      </w:r>
    </w:p>
    <w:p w:rsidR="00F94024" w:rsidRPr="00F94024" w:rsidRDefault="00F94024" w:rsidP="00F94024">
      <w:pPr>
        <w:widowControl w:val="0"/>
        <w:numPr>
          <w:ilvl w:val="0"/>
          <w:numId w:val="47"/>
        </w:numPr>
        <w:tabs>
          <w:tab w:val="left" w:pos="1970"/>
        </w:tabs>
        <w:autoSpaceDE w:val="0"/>
        <w:autoSpaceDN w:val="0"/>
        <w:spacing w:before="246" w:after="0" w:line="230" w:lineRule="auto"/>
        <w:ind w:right="849"/>
        <w:jc w:val="both"/>
        <w:rPr>
          <w:rFonts w:ascii="Times New Roman" w:eastAsia="Times New Roman" w:hAnsi="Times New Roman" w:cs="Times New Roman"/>
        </w:rPr>
      </w:pPr>
      <w:r w:rsidRPr="00F94024">
        <w:rPr>
          <w:rFonts w:ascii="Times New Roman" w:eastAsia="Times New Roman" w:hAnsi="Times New Roman" w:cs="Times New Roman"/>
          <w:b/>
          <w:color w:val="231F20"/>
        </w:rPr>
        <w:t>Binding Contract</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 xml:space="preserve">understand that this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together with your written acceptance thereof included in your Form of Acceptance, shall constitute a binding contract between us, until a formal contract is prepared and executed;</w:t>
      </w:r>
    </w:p>
    <w:p w:rsidR="00F94024" w:rsidRPr="00F94024" w:rsidRDefault="00F94024" w:rsidP="00F94024">
      <w:pPr>
        <w:widowControl w:val="0"/>
        <w:numPr>
          <w:ilvl w:val="0"/>
          <w:numId w:val="47"/>
        </w:numPr>
        <w:tabs>
          <w:tab w:val="left" w:pos="1970"/>
        </w:tabs>
        <w:autoSpaceDE w:val="0"/>
        <w:autoSpaceDN w:val="0"/>
        <w:spacing w:before="246" w:after="0" w:line="230" w:lineRule="auto"/>
        <w:ind w:right="849"/>
        <w:jc w:val="both"/>
        <w:rPr>
          <w:rFonts w:ascii="Times New Roman" w:eastAsia="Times New Roman" w:hAnsi="Times New Roman" w:cs="Times New Roman"/>
        </w:rPr>
      </w:pPr>
      <w:r w:rsidRPr="00F94024">
        <w:rPr>
          <w:rFonts w:ascii="Times New Roman" w:eastAsia="Times New Roman" w:hAnsi="Times New Roman" w:cs="Times New Roman"/>
          <w:b/>
          <w:color w:val="231F20"/>
        </w:rPr>
        <w:t xml:space="preserve">Not Bound to Accept: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 xml:space="preserve">understand that you are not bound to accept the lowest evaluated cost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the Best Evaluated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or any other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that you may receive; and</w:t>
      </w:r>
    </w:p>
    <w:p w:rsidR="00F94024" w:rsidRPr="00F94024" w:rsidRDefault="00F94024" w:rsidP="00F94024">
      <w:pPr>
        <w:widowControl w:val="0"/>
        <w:numPr>
          <w:ilvl w:val="0"/>
          <w:numId w:val="46"/>
        </w:numPr>
        <w:tabs>
          <w:tab w:val="left" w:pos="1970"/>
        </w:tabs>
        <w:autoSpaceDE w:val="0"/>
        <w:autoSpaceDN w:val="0"/>
        <w:spacing w:before="245" w:after="0" w:line="230" w:lineRule="auto"/>
        <w:ind w:right="849"/>
        <w:jc w:val="both"/>
        <w:rPr>
          <w:rFonts w:ascii="Times New Roman" w:eastAsia="Times New Roman" w:hAnsi="Times New Roman" w:cs="Times New Roman"/>
        </w:rPr>
      </w:pPr>
      <w:r w:rsidRPr="00F94024">
        <w:rPr>
          <w:rFonts w:ascii="Times New Roman" w:eastAsia="Times New Roman" w:hAnsi="Times New Roman" w:cs="Times New Roman"/>
          <w:b/>
          <w:color w:val="231F20"/>
        </w:rPr>
        <w:t xml:space="preserve">Fraud and Corruption: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hereby certify that we have taken steps to ensure that no person acting for us or on our behalf engages in any type of Fraud and Corruption.</w:t>
      </w:r>
    </w:p>
    <w:p w:rsidR="00F94024" w:rsidRPr="00F94024" w:rsidRDefault="00F94024" w:rsidP="00F94024">
      <w:pPr>
        <w:widowControl w:val="0"/>
        <w:numPr>
          <w:ilvl w:val="0"/>
          <w:numId w:val="46"/>
        </w:numPr>
        <w:tabs>
          <w:tab w:val="left" w:pos="1970"/>
        </w:tabs>
        <w:autoSpaceDE w:val="0"/>
        <w:autoSpaceDN w:val="0"/>
        <w:spacing w:before="245" w:after="0" w:line="230" w:lineRule="auto"/>
        <w:ind w:left="1968" w:right="849" w:hanging="549"/>
        <w:jc w:val="both"/>
        <w:rPr>
          <w:rFonts w:ascii="Times New Roman" w:eastAsia="Times New Roman" w:hAnsi="Times New Roman" w:cs="Times New Roman"/>
        </w:rPr>
      </w:pPr>
      <w:r w:rsidRPr="00F94024">
        <w:rPr>
          <w:rFonts w:ascii="Times New Roman" w:eastAsia="Times New Roman" w:hAnsi="Times New Roman" w:cs="Times New Roman"/>
          <w:b/>
          <w:color w:val="231F20"/>
        </w:rPr>
        <w:t>Collusive practices</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color w:val="231F20"/>
          <w:spacing w:val="-10"/>
        </w:rPr>
        <w:t xml:space="preserve">We </w:t>
      </w:r>
      <w:r w:rsidRPr="00F94024">
        <w:rPr>
          <w:rFonts w:ascii="Times New Roman" w:eastAsia="Times New Roman" w:hAnsi="Times New Roman" w:cs="Times New Roman"/>
          <w:color w:val="231F20"/>
        </w:rPr>
        <w:t xml:space="preserve">hereby certify and conﬁrm that the tender is genuine, non-collusive and made with the intention of accepting the contract if awarded. </w:t>
      </w:r>
      <w:r w:rsidRPr="00F94024">
        <w:rPr>
          <w:rFonts w:ascii="Times New Roman" w:eastAsia="Times New Roman" w:hAnsi="Times New Roman" w:cs="Times New Roman"/>
          <w:color w:val="231F20"/>
          <w:spacing w:val="-8"/>
        </w:rPr>
        <w:t xml:space="preserve">To </w:t>
      </w:r>
      <w:r w:rsidRPr="00F94024">
        <w:rPr>
          <w:rFonts w:ascii="Times New Roman" w:eastAsia="Times New Roman" w:hAnsi="Times New Roman" w:cs="Times New Roman"/>
          <w:color w:val="231F20"/>
        </w:rPr>
        <w:t xml:space="preserve">this effect we have signed the “Certiﬁcate of Independent tender Determination” attached </w:t>
      </w:r>
      <w:r w:rsidRPr="00F94024">
        <w:rPr>
          <w:rFonts w:ascii="Times New Roman" w:eastAsia="Times New Roman" w:hAnsi="Times New Roman" w:cs="Times New Roman"/>
          <w:color w:val="231F20"/>
          <w:spacing w:val="-3"/>
        </w:rPr>
        <w:t>below.</w:t>
      </w:r>
    </w:p>
    <w:p w:rsidR="00F94024" w:rsidRPr="00F94024" w:rsidRDefault="00F94024" w:rsidP="00F94024">
      <w:pPr>
        <w:widowControl w:val="0"/>
        <w:numPr>
          <w:ilvl w:val="0"/>
          <w:numId w:val="46"/>
        </w:numPr>
        <w:tabs>
          <w:tab w:val="left" w:pos="1969"/>
          <w:tab w:val="left" w:pos="8957"/>
        </w:tabs>
        <w:autoSpaceDE w:val="0"/>
        <w:autoSpaceDN w:val="0"/>
        <w:spacing w:before="246" w:after="0" w:line="230" w:lineRule="auto"/>
        <w:ind w:left="1968" w:right="849"/>
        <w:jc w:val="both"/>
        <w:rPr>
          <w:rFonts w:ascii="Times New Roman" w:eastAsia="Times New Roman" w:hAnsi="Times New Roman" w:cs="Times New Roman"/>
        </w:rPr>
      </w:pPr>
      <w:r w:rsidRPr="00F94024">
        <w:rPr>
          <w:rFonts w:ascii="Times New Roman" w:eastAsia="Times New Roman" w:hAnsi="Times New Roman" w:cs="Times New Roman"/>
          <w:b/>
          <w:color w:val="231F20"/>
        </w:rPr>
        <w:t xml:space="preserve">Code of Ethical Conduct: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undertake to adhere by the Code of Ethics for Persons Participating in Public Procurement and Asset Disposal, copy available from</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specify website</w:t>
      </w:r>
      <w:r w:rsidRPr="00F94024">
        <w:rPr>
          <w:rFonts w:ascii="Times New Roman" w:eastAsia="Times New Roman" w:hAnsi="Times New Roman" w:cs="Times New Roman"/>
          <w:color w:val="231F20"/>
        </w:rPr>
        <w:t>) during the procurement process and the execution of any resulting contract.</w:t>
      </w:r>
    </w:p>
    <w:p w:rsidR="00F94024" w:rsidRPr="00F94024" w:rsidRDefault="00F94024" w:rsidP="00F94024">
      <w:pPr>
        <w:widowControl w:val="0"/>
        <w:numPr>
          <w:ilvl w:val="0"/>
          <w:numId w:val="46"/>
        </w:numPr>
        <w:tabs>
          <w:tab w:val="left" w:pos="1968"/>
          <w:tab w:val="left" w:pos="1969"/>
        </w:tabs>
        <w:autoSpaceDE w:val="0"/>
        <w:autoSpaceDN w:val="0"/>
        <w:spacing w:before="238" w:after="0" w:line="240" w:lineRule="auto"/>
        <w:ind w:left="1968"/>
        <w:rPr>
          <w:rFonts w:ascii="Times New Roman" w:eastAsia="Times New Roman" w:hAnsi="Times New Roman" w:cs="Times New Roman"/>
        </w:rPr>
      </w:pPr>
      <w:r w:rsidRPr="00F94024">
        <w:rPr>
          <w:rFonts w:ascii="Times New Roman" w:eastAsia="Times New Roman" w:hAnsi="Times New Roman" w:cs="Times New Roman"/>
          <w:color w:val="231F20"/>
          <w:spacing w:val="-6"/>
        </w:rPr>
        <w:t xml:space="preserve">We, </w:t>
      </w: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have completed fully and signed the following Forms as part of our </w:t>
      </w:r>
      <w:r w:rsidRPr="00F94024">
        <w:rPr>
          <w:rFonts w:ascii="Times New Roman" w:eastAsia="Times New Roman" w:hAnsi="Times New Roman" w:cs="Times New Roman"/>
          <w:color w:val="231F20"/>
          <w:spacing w:val="-3"/>
        </w:rPr>
        <w:t>Tender:</w:t>
      </w:r>
    </w:p>
    <w:p w:rsidR="00F94024" w:rsidRPr="00F94024" w:rsidRDefault="00F94024" w:rsidP="00F94024">
      <w:pPr>
        <w:widowControl w:val="0"/>
        <w:numPr>
          <w:ilvl w:val="1"/>
          <w:numId w:val="46"/>
        </w:numPr>
        <w:tabs>
          <w:tab w:val="left" w:pos="2473"/>
          <w:tab w:val="left" w:pos="2474"/>
        </w:tabs>
        <w:autoSpaceDE w:val="0"/>
        <w:autoSpaceDN w:val="0"/>
        <w:spacing w:before="243" w:after="0" w:line="230" w:lineRule="auto"/>
        <w:ind w:right="849" w:hanging="505"/>
        <w:rPr>
          <w:rFonts w:ascii="Times New Roman" w:eastAsia="Times New Roman" w:hAnsi="Times New Roman" w:cs="Times New Roman"/>
          <w:color w:val="1D2228"/>
        </w:rPr>
      </w:pPr>
      <w:r w:rsidRPr="00F94024">
        <w:rPr>
          <w:rFonts w:ascii="Times New Roman" w:eastAsia="Times New Roman" w:hAnsi="Times New Roman" w:cs="Times New Roman"/>
          <w:color w:val="1D2228"/>
        </w:rPr>
        <w:t>T</w:t>
      </w:r>
      <w:r w:rsidRPr="00F94024">
        <w:rPr>
          <w:rFonts w:ascii="Times New Roman" w:eastAsia="Times New Roman" w:hAnsi="Times New Roman" w:cs="Times New Roman"/>
          <w:color w:val="231F20"/>
        </w:rPr>
        <w:t>enderer's Eligibility; Conﬁdential Business Questionnaire–to establish we are not in any conﬂict to interest.</w:t>
      </w:r>
    </w:p>
    <w:p w:rsidR="00F94024" w:rsidRPr="00F94024" w:rsidRDefault="00F94024" w:rsidP="00F94024">
      <w:pPr>
        <w:widowControl w:val="0"/>
        <w:numPr>
          <w:ilvl w:val="1"/>
          <w:numId w:val="46"/>
        </w:numPr>
        <w:tabs>
          <w:tab w:val="left" w:pos="2473"/>
          <w:tab w:val="left" w:pos="2474"/>
        </w:tabs>
        <w:autoSpaceDE w:val="0"/>
        <w:autoSpaceDN w:val="0"/>
        <w:spacing w:before="123" w:after="0" w:line="230" w:lineRule="auto"/>
        <w:ind w:right="849" w:hanging="505"/>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Certiﬁcate of Independent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Determination–to declare that we completed the tender without colluding with other tenderers.</w:t>
      </w:r>
    </w:p>
    <w:p w:rsidR="00F94024" w:rsidRPr="00F94024" w:rsidRDefault="00F94024" w:rsidP="00F94024">
      <w:pPr>
        <w:widowControl w:val="0"/>
        <w:numPr>
          <w:ilvl w:val="1"/>
          <w:numId w:val="46"/>
        </w:numPr>
        <w:tabs>
          <w:tab w:val="left" w:pos="2473"/>
          <w:tab w:val="left" w:pos="2474"/>
        </w:tabs>
        <w:autoSpaceDE w:val="0"/>
        <w:autoSpaceDN w:val="0"/>
        <w:spacing w:before="123" w:after="0" w:line="230" w:lineRule="auto"/>
        <w:ind w:right="849" w:hanging="505"/>
        <w:rPr>
          <w:rFonts w:ascii="Times New Roman" w:eastAsia="Times New Roman" w:hAnsi="Times New Roman" w:cs="Times New Roman"/>
          <w:color w:val="231F20"/>
        </w:rPr>
      </w:pPr>
      <w:r w:rsidRPr="00F94024">
        <w:rPr>
          <w:rFonts w:ascii="Times New Roman" w:eastAsia="Times New Roman" w:hAnsi="Times New Roman" w:cs="Times New Roman"/>
          <w:color w:val="231F20"/>
        </w:rPr>
        <w:t>Self-Declaration of the Tenderer–to declare that we will, if awarded a contract, not engage in any form of fraud and corruption.</w:t>
      </w:r>
    </w:p>
    <w:p w:rsidR="00F94024" w:rsidRPr="00F94024" w:rsidRDefault="00F94024" w:rsidP="00F94024">
      <w:pPr>
        <w:widowControl w:val="0"/>
        <w:autoSpaceDE w:val="0"/>
        <w:autoSpaceDN w:val="0"/>
        <w:spacing w:after="0" w:line="230" w:lineRule="auto"/>
        <w:rPr>
          <w:rFonts w:ascii="Times New Roman" w:eastAsia="Times New Roman" w:hAnsi="Times New Roman" w:cs="Times New Roman"/>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1"/>
          <w:numId w:val="46"/>
        </w:numPr>
        <w:tabs>
          <w:tab w:val="left" w:pos="2487"/>
          <w:tab w:val="left" w:pos="2488"/>
        </w:tabs>
        <w:autoSpaceDE w:val="0"/>
        <w:autoSpaceDN w:val="0"/>
        <w:spacing w:before="254" w:after="0" w:line="230" w:lineRule="auto"/>
        <w:ind w:left="2487" w:right="848" w:hanging="505"/>
        <w:rPr>
          <w:rFonts w:ascii="Times New Roman" w:eastAsia="Times New Roman" w:hAnsi="Times New Roman" w:cs="Times New Roman"/>
          <w:color w:val="231F20"/>
        </w:rPr>
      </w:pPr>
      <w:r w:rsidRPr="00F94024">
        <w:rPr>
          <w:rFonts w:ascii="Times New Roman" w:eastAsia="Times New Roman" w:hAnsi="Times New Roman" w:cs="Times New Roman"/>
          <w:color w:val="231F20"/>
        </w:rPr>
        <w:t>Declaration and commitment to the Code of Ethics for Persons Participating in Public Procurement and Asset Disposal.</w:t>
      </w:r>
    </w:p>
    <w:p w:rsidR="00F94024" w:rsidRPr="00F94024" w:rsidRDefault="00F94024" w:rsidP="00F94024">
      <w:pPr>
        <w:widowControl w:val="0"/>
        <w:autoSpaceDE w:val="0"/>
        <w:autoSpaceDN w:val="0"/>
        <w:spacing w:before="246" w:after="0" w:line="230" w:lineRule="auto"/>
        <w:ind w:left="1427" w:right="778" w:firstLine="5"/>
        <w:rPr>
          <w:rFonts w:ascii="Times New Roman" w:eastAsia="Times New Roman" w:hAnsi="Times New Roman" w:cs="Times New Roman"/>
        </w:rPr>
      </w:pPr>
      <w:r w:rsidRPr="00F94024">
        <w:rPr>
          <w:rFonts w:ascii="Times New Roman" w:eastAsia="Times New Roman" w:hAnsi="Times New Roman" w:cs="Times New Roman"/>
          <w:color w:val="231F20"/>
        </w:rPr>
        <w:t xml:space="preserve">Further, we conﬁrm that we have read and understood the full content and scope of fraud and corruption as informed in </w:t>
      </w:r>
      <w:r w:rsidRPr="00F94024">
        <w:rPr>
          <w:rFonts w:ascii="Times New Roman" w:eastAsia="Times New Roman" w:hAnsi="Times New Roman" w:cs="Times New Roman"/>
          <w:b/>
          <w:color w:val="231F20"/>
        </w:rPr>
        <w:t>“Appendix 1- Fraud and Corruption</w:t>
      </w:r>
      <w:r w:rsidRPr="00F94024">
        <w:rPr>
          <w:rFonts w:ascii="Times New Roman" w:eastAsia="Times New Roman" w:hAnsi="Times New Roman" w:cs="Times New Roman"/>
          <w:color w:val="231F20"/>
        </w:rPr>
        <w:t>” attached to the Form of Tender.</w:t>
      </w:r>
    </w:p>
    <w:p w:rsidR="00F94024" w:rsidRPr="00F94024" w:rsidRDefault="00F94024" w:rsidP="00F94024">
      <w:pPr>
        <w:widowControl w:val="0"/>
        <w:autoSpaceDE w:val="0"/>
        <w:autoSpaceDN w:val="0"/>
        <w:spacing w:before="237" w:after="0" w:line="240" w:lineRule="auto"/>
        <w:ind w:left="1432"/>
        <w:rPr>
          <w:rFonts w:ascii="Times New Roman" w:eastAsia="Times New Roman" w:hAnsi="Times New Roman" w:cs="Times New Roman"/>
        </w:rPr>
      </w:pPr>
      <w:r w:rsidRPr="00F94024">
        <w:rPr>
          <w:rFonts w:ascii="Times New Roman" w:eastAsia="Times New Roman" w:hAnsi="Times New Roman" w:cs="Times New Roman"/>
          <w:b/>
          <w:color w:val="231F20"/>
        </w:rPr>
        <w:t>Name of the Tenderer</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complete name of person signing the Tender</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242" w:after="0" w:line="230" w:lineRule="auto"/>
        <w:ind w:left="1427" w:right="844" w:firstLine="5"/>
        <w:rPr>
          <w:rFonts w:ascii="Times New Roman" w:eastAsia="Times New Roman" w:hAnsi="Times New Roman" w:cs="Times New Roman"/>
        </w:rPr>
      </w:pPr>
      <w:r w:rsidRPr="00F94024">
        <w:rPr>
          <w:rFonts w:ascii="Times New Roman" w:eastAsia="Times New Roman" w:hAnsi="Times New Roman" w:cs="Times New Roman"/>
          <w:b/>
          <w:color w:val="231F20"/>
        </w:rPr>
        <w:t xml:space="preserve">Name of the person duly authorized to sign the </w:t>
      </w:r>
      <w:r w:rsidRPr="00F94024">
        <w:rPr>
          <w:rFonts w:ascii="Times New Roman" w:eastAsia="Times New Roman" w:hAnsi="Times New Roman" w:cs="Times New Roman"/>
          <w:b/>
          <w:color w:val="231F20"/>
          <w:spacing w:val="-4"/>
        </w:rPr>
        <w:t xml:space="preserve">Tender </w:t>
      </w:r>
      <w:r w:rsidRPr="00F94024">
        <w:rPr>
          <w:rFonts w:ascii="Times New Roman" w:eastAsia="Times New Roman" w:hAnsi="Times New Roman" w:cs="Times New Roman"/>
          <w:b/>
          <w:color w:val="231F20"/>
        </w:rPr>
        <w:t>on behalf of the Tenderer</w:t>
      </w:r>
      <w:r w:rsidRPr="00F94024">
        <w:rPr>
          <w:rFonts w:ascii="Times New Roman" w:eastAsia="Times New Roman" w:hAnsi="Times New Roman" w:cs="Times New Roman"/>
          <w:color w:val="231F20"/>
          <w:spacing w:val="-3"/>
        </w:rPr>
        <w:t>:</w:t>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 xml:space="preserve">insert complete name of person duly authorized to sign the </w:t>
      </w:r>
      <w:r w:rsidRPr="00F94024">
        <w:rPr>
          <w:rFonts w:ascii="Times New Roman" w:eastAsia="Times New Roman" w:hAnsi="Times New Roman" w:cs="Times New Roman"/>
          <w:i/>
          <w:color w:val="231F20"/>
          <w:spacing w:val="-4"/>
        </w:rPr>
        <w:t>Tender</w:t>
      </w:r>
      <w:r w:rsidRPr="00F94024">
        <w:rPr>
          <w:rFonts w:ascii="Times New Roman" w:eastAsia="Times New Roman" w:hAnsi="Times New Roman" w:cs="Times New Roman"/>
          <w:color w:val="231F20"/>
          <w:spacing w:val="-4"/>
        </w:rPr>
        <w:t>]</w:t>
      </w:r>
    </w:p>
    <w:p w:rsidR="00F94024" w:rsidRPr="00F94024" w:rsidRDefault="00F94024" w:rsidP="00F94024">
      <w:pPr>
        <w:widowControl w:val="0"/>
        <w:autoSpaceDE w:val="0"/>
        <w:autoSpaceDN w:val="0"/>
        <w:spacing w:before="237" w:after="0" w:line="240" w:lineRule="auto"/>
        <w:ind w:left="1432"/>
        <w:rPr>
          <w:rFonts w:ascii="Times New Roman" w:eastAsia="Times New Roman" w:hAnsi="Times New Roman" w:cs="Times New Roman"/>
        </w:rPr>
      </w:pPr>
      <w:r w:rsidRPr="00F94024">
        <w:rPr>
          <w:rFonts w:ascii="Times New Roman" w:eastAsia="Times New Roman" w:hAnsi="Times New Roman" w:cs="Times New Roman"/>
          <w:b/>
          <w:color w:val="231F20"/>
        </w:rPr>
        <w:t>Title of the person signing the Tender</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complete title of the person signing the Tender</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243" w:after="0" w:line="230" w:lineRule="auto"/>
        <w:ind w:left="1427" w:right="778" w:firstLine="5"/>
        <w:rPr>
          <w:rFonts w:ascii="Times New Roman" w:eastAsia="Times New Roman" w:hAnsi="Times New Roman" w:cs="Times New Roman"/>
        </w:rPr>
      </w:pPr>
      <w:r w:rsidRPr="00F94024">
        <w:rPr>
          <w:rFonts w:ascii="Times New Roman" w:eastAsia="Times New Roman" w:hAnsi="Times New Roman" w:cs="Times New Roman"/>
          <w:b/>
          <w:color w:val="231F20"/>
        </w:rPr>
        <w:t>Signature of the person named above</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 xml:space="preserve">insert signature of person whose name and capacity </w:t>
      </w:r>
      <w:r w:rsidRPr="00F94024">
        <w:rPr>
          <w:rFonts w:ascii="Times New Roman" w:eastAsia="Times New Roman" w:hAnsi="Times New Roman" w:cs="Times New Roman"/>
          <w:i/>
          <w:color w:val="231F20"/>
          <w:spacing w:val="-3"/>
        </w:rPr>
        <w:t xml:space="preserve">are </w:t>
      </w:r>
      <w:r w:rsidRPr="00F94024">
        <w:rPr>
          <w:rFonts w:ascii="Times New Roman" w:eastAsia="Times New Roman" w:hAnsi="Times New Roman" w:cs="Times New Roman"/>
          <w:i/>
          <w:color w:val="231F20"/>
        </w:rPr>
        <w:t>shown above</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237" w:after="0" w:line="240" w:lineRule="auto"/>
        <w:ind w:left="1432"/>
        <w:rPr>
          <w:rFonts w:ascii="Times New Roman" w:eastAsia="Times New Roman" w:hAnsi="Times New Roman" w:cs="Times New Roman"/>
        </w:rPr>
      </w:pPr>
      <w:r w:rsidRPr="00F94024">
        <w:rPr>
          <w:rFonts w:ascii="Times New Roman" w:eastAsia="Times New Roman" w:hAnsi="Times New Roman" w:cs="Times New Roman"/>
          <w:b/>
          <w:color w:val="231F20"/>
        </w:rPr>
        <w:t>Date signed</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date of signing</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b/>
          <w:color w:val="231F20"/>
        </w:rPr>
        <w:t xml:space="preserve">day of </w:t>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insert month</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year</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0"/>
          <w:numId w:val="45"/>
        </w:numPr>
        <w:tabs>
          <w:tab w:val="left" w:pos="1400"/>
          <w:tab w:val="left" w:pos="1401"/>
        </w:tabs>
        <w:autoSpaceDE w:val="0"/>
        <w:autoSpaceDN w:val="0"/>
        <w:spacing w:before="252" w:after="0" w:line="240" w:lineRule="auto"/>
        <w:outlineLvl w:val="1"/>
        <w:rPr>
          <w:rFonts w:ascii="Times New Roman" w:eastAsia="Times New Roman" w:hAnsi="Times New Roman" w:cs="Times New Roman"/>
          <w:b/>
          <w:bCs/>
          <w:color w:val="231F20"/>
          <w:sz w:val="24"/>
          <w:szCs w:val="24"/>
        </w:rPr>
      </w:pPr>
      <w:bookmarkStart w:id="62" w:name="_TOC_250034"/>
      <w:r w:rsidRPr="00F94024">
        <w:rPr>
          <w:rFonts w:ascii="Times New Roman" w:eastAsia="Times New Roman" w:hAnsi="Times New Roman" w:cs="Times New Roman"/>
          <w:b/>
          <w:bCs/>
          <w:color w:val="231F20"/>
          <w:sz w:val="24"/>
          <w:szCs w:val="24"/>
        </w:rPr>
        <w:t>TENDERER'S ELIGIBILITY - CONFIDENTIAL BUSINESS</w:t>
      </w:r>
      <w:bookmarkEnd w:id="62"/>
      <w:r w:rsidRPr="00F94024">
        <w:rPr>
          <w:rFonts w:ascii="Times New Roman" w:eastAsia="Times New Roman" w:hAnsi="Times New Roman" w:cs="Times New Roman"/>
          <w:b/>
          <w:bCs/>
          <w:color w:val="231F20"/>
          <w:sz w:val="24"/>
          <w:szCs w:val="24"/>
        </w:rPr>
        <w:t xml:space="preserve"> QUESTIONNAIRE</w:t>
      </w:r>
    </w:p>
    <w:p w:rsidR="00F94024" w:rsidRPr="00F94024" w:rsidRDefault="00F94024" w:rsidP="00F94024">
      <w:pPr>
        <w:widowControl w:val="0"/>
        <w:autoSpaceDE w:val="0"/>
        <w:autoSpaceDN w:val="0"/>
        <w:spacing w:before="257" w:after="0" w:line="240" w:lineRule="auto"/>
        <w:ind w:left="140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Instruction to Tenderer</w:t>
      </w:r>
    </w:p>
    <w:p w:rsidR="00F94024" w:rsidRPr="00F94024" w:rsidRDefault="00F94024" w:rsidP="00F94024">
      <w:pPr>
        <w:widowControl w:val="0"/>
        <w:autoSpaceDE w:val="0"/>
        <w:autoSpaceDN w:val="0"/>
        <w:spacing w:before="242" w:after="0" w:line="230" w:lineRule="auto"/>
        <w:ind w:left="1410" w:right="778" w:hanging="10"/>
        <w:rPr>
          <w:rFonts w:ascii="Times New Roman" w:eastAsia="Times New Roman" w:hAnsi="Times New Roman" w:cs="Times New Roman"/>
        </w:rPr>
      </w:pP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is instructed to complete the particulars required in this Form, </w:t>
      </w:r>
      <w:r w:rsidRPr="00F94024">
        <w:rPr>
          <w:rFonts w:ascii="Times New Roman" w:eastAsia="Times New Roman" w:hAnsi="Times New Roman" w:cs="Times New Roman"/>
          <w:i/>
          <w:color w:val="231F20"/>
        </w:rPr>
        <w:t xml:space="preserve">one form for each entity if </w:t>
      </w:r>
      <w:r w:rsidRPr="00F94024">
        <w:rPr>
          <w:rFonts w:ascii="Times New Roman" w:eastAsia="Times New Roman" w:hAnsi="Times New Roman" w:cs="Times New Roman"/>
          <w:i/>
          <w:color w:val="231F20"/>
          <w:spacing w:val="-4"/>
        </w:rPr>
        <w:t xml:space="preserve">Tender </w:t>
      </w:r>
      <w:r w:rsidRPr="00F94024">
        <w:rPr>
          <w:rFonts w:ascii="Times New Roman" w:eastAsia="Times New Roman" w:hAnsi="Times New Roman" w:cs="Times New Roman"/>
          <w:i/>
          <w:color w:val="231F20"/>
        </w:rPr>
        <w:t xml:space="preserve">is a </w:t>
      </w:r>
      <w:r w:rsidRPr="00F94024">
        <w:rPr>
          <w:rFonts w:ascii="Times New Roman" w:eastAsia="Times New Roman" w:hAnsi="Times New Roman" w:cs="Times New Roman"/>
          <w:i/>
          <w:color w:val="231F20"/>
          <w:spacing w:val="-10"/>
        </w:rPr>
        <w:t xml:space="preserve">JV. </w:t>
      </w:r>
      <w:r w:rsidRPr="00F94024">
        <w:rPr>
          <w:rFonts w:ascii="Times New Roman" w:eastAsia="Times New Roman" w:hAnsi="Times New Roman" w:cs="Times New Roman"/>
          <w:color w:val="231F20"/>
        </w:rPr>
        <w:t>Tenderer is further reminded that it is an offence to give false information on this Form.</w:t>
      </w:r>
    </w:p>
    <w:p w:rsidR="00F94024" w:rsidRPr="00F94024" w:rsidRDefault="00F94024" w:rsidP="00F94024">
      <w:pPr>
        <w:widowControl w:val="0"/>
        <w:numPr>
          <w:ilvl w:val="1"/>
          <w:numId w:val="45"/>
        </w:numPr>
        <w:tabs>
          <w:tab w:val="left" w:pos="1954"/>
          <w:tab w:val="left" w:pos="1956"/>
        </w:tabs>
        <w:autoSpaceDE w:val="0"/>
        <w:autoSpaceDN w:val="0"/>
        <w:spacing w:before="237" w:after="0" w:line="240" w:lineRule="auto"/>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spacing w:val="-3"/>
        </w:rPr>
        <w:t xml:space="preserve">Tenderer's </w:t>
      </w:r>
      <w:r w:rsidRPr="00F94024">
        <w:rPr>
          <w:rFonts w:ascii="Times New Roman" w:eastAsia="Times New Roman" w:hAnsi="Times New Roman" w:cs="Times New Roman"/>
          <w:b/>
          <w:bCs/>
          <w:color w:val="231F20"/>
        </w:rPr>
        <w:t>details</w:t>
      </w:r>
    </w:p>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b/>
          <w:sz w:val="16"/>
        </w:rPr>
      </w:pPr>
    </w:p>
    <w:tbl>
      <w:tblPr>
        <w:tblW w:w="0" w:type="auto"/>
        <w:tblInd w:w="142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79"/>
        <w:gridCol w:w="3958"/>
        <w:gridCol w:w="5035"/>
      </w:tblGrid>
      <w:tr w:rsidR="00F94024" w:rsidRPr="00F94024" w:rsidTr="00F94024">
        <w:trPr>
          <w:trHeight w:val="389"/>
        </w:trPr>
        <w:tc>
          <w:tcPr>
            <w:tcW w:w="47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958" w:type="dxa"/>
          </w:tcPr>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0" w:lineRule="exact"/>
              <w:ind w:left="133"/>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452B77D8" wp14:editId="2FA17CE6">
                  <wp:extent cx="408696" cy="102012"/>
                  <wp:effectExtent l="0" t="0" r="0" b="0"/>
                  <wp:docPr id="6"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17.png"/>
                          <pic:cNvPicPr/>
                        </pic:nvPicPr>
                        <pic:blipFill>
                          <a:blip r:embed="rId30" cstate="print"/>
                          <a:stretch>
                            <a:fillRect/>
                          </a:stretch>
                        </pic:blipFill>
                        <pic:spPr>
                          <a:xfrm>
                            <a:off x="0" y="0"/>
                            <a:ext cx="408696" cy="102012"/>
                          </a:xfrm>
                          <a:prstGeom prst="rect">
                            <a:avLst/>
                          </a:prstGeom>
                        </pic:spPr>
                      </pic:pic>
                    </a:graphicData>
                  </a:graphic>
                </wp:inline>
              </w:drawing>
            </w: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9" w:lineRule="exact"/>
              <w:ind w:left="124"/>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61415ED1" wp14:editId="23DF5AE8">
                  <wp:extent cx="1068486" cy="107346"/>
                  <wp:effectExtent l="0" t="0" r="0" b="0"/>
                  <wp:docPr id="7"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18.png"/>
                          <pic:cNvPicPr/>
                        </pic:nvPicPr>
                        <pic:blipFill>
                          <a:blip r:embed="rId31" cstate="print"/>
                          <a:stretch>
                            <a:fillRect/>
                          </a:stretch>
                        </pic:blipFill>
                        <pic:spPr>
                          <a:xfrm>
                            <a:off x="0" y="0"/>
                            <a:ext cx="1068486" cy="107346"/>
                          </a:xfrm>
                          <a:prstGeom prst="rect">
                            <a:avLst/>
                          </a:prstGeom>
                        </pic:spPr>
                      </pic:pic>
                    </a:graphicData>
                  </a:graphic>
                </wp:inline>
              </w:drawing>
            </w:r>
          </w:p>
        </w:tc>
      </w:tr>
      <w:tr w:rsidR="00F94024" w:rsidRPr="00F94024" w:rsidTr="00F94024">
        <w:trPr>
          <w:trHeight w:val="405"/>
        </w:trPr>
        <w:tc>
          <w:tcPr>
            <w:tcW w:w="479" w:type="dxa"/>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4" w:lineRule="exact"/>
              <w:ind w:left="149"/>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4AAF4E19" wp14:editId="4253EA6D">
                      <wp:extent cx="40640" cy="104775"/>
                      <wp:effectExtent l="0" t="9525" r="6985" b="0"/>
                      <wp:docPr id="1532" name="Group 1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 cy="104775"/>
                                <a:chOff x="0" y="0"/>
                                <a:chExt cx="64" cy="165"/>
                              </a:xfrm>
                            </wpg:grpSpPr>
                            <wps:wsp>
                              <wps:cNvPr id="1533" name="AutoShape 1040"/>
                              <wps:cNvSpPr>
                                <a:spLocks/>
                              </wps:cNvSpPr>
                              <wps:spPr bwMode="auto">
                                <a:xfrm>
                                  <a:off x="0" y="0"/>
                                  <a:ext cx="64" cy="165"/>
                                </a:xfrm>
                                <a:custGeom>
                                  <a:avLst/>
                                  <a:gdLst>
                                    <a:gd name="T0" fmla="*/ 43 w 64"/>
                                    <a:gd name="T1" fmla="*/ 19 h 165"/>
                                    <a:gd name="T2" fmla="*/ 16 w 64"/>
                                    <a:gd name="T3" fmla="*/ 19 h 165"/>
                                    <a:gd name="T4" fmla="*/ 18 w 64"/>
                                    <a:gd name="T5" fmla="*/ 20 h 165"/>
                                    <a:gd name="T6" fmla="*/ 21 w 64"/>
                                    <a:gd name="T7" fmla="*/ 22 h 165"/>
                                    <a:gd name="T8" fmla="*/ 22 w 64"/>
                                    <a:gd name="T9" fmla="*/ 24 h 165"/>
                                    <a:gd name="T10" fmla="*/ 22 w 64"/>
                                    <a:gd name="T11" fmla="*/ 26 h 165"/>
                                    <a:gd name="T12" fmla="*/ 23 w 64"/>
                                    <a:gd name="T13" fmla="*/ 30 h 165"/>
                                    <a:gd name="T14" fmla="*/ 24 w 64"/>
                                    <a:gd name="T15" fmla="*/ 37 h 165"/>
                                    <a:gd name="T16" fmla="*/ 24 w 64"/>
                                    <a:gd name="T17" fmla="*/ 145 h 165"/>
                                    <a:gd name="T18" fmla="*/ 23 w 64"/>
                                    <a:gd name="T19" fmla="*/ 151 h 165"/>
                                    <a:gd name="T20" fmla="*/ 21 w 64"/>
                                    <a:gd name="T21" fmla="*/ 155 h 165"/>
                                    <a:gd name="T22" fmla="*/ 20 w 64"/>
                                    <a:gd name="T23" fmla="*/ 157 h 165"/>
                                    <a:gd name="T24" fmla="*/ 15 w 64"/>
                                    <a:gd name="T25" fmla="*/ 159 h 165"/>
                                    <a:gd name="T26" fmla="*/ 10 w 64"/>
                                    <a:gd name="T27" fmla="*/ 160 h 165"/>
                                    <a:gd name="T28" fmla="*/ 3 w 64"/>
                                    <a:gd name="T29" fmla="*/ 160 h 165"/>
                                    <a:gd name="T30" fmla="*/ 3 w 64"/>
                                    <a:gd name="T31" fmla="*/ 164 h 165"/>
                                    <a:gd name="T32" fmla="*/ 63 w 64"/>
                                    <a:gd name="T33" fmla="*/ 164 h 165"/>
                                    <a:gd name="T34" fmla="*/ 63 w 64"/>
                                    <a:gd name="T35" fmla="*/ 160 h 165"/>
                                    <a:gd name="T36" fmla="*/ 56 w 64"/>
                                    <a:gd name="T37" fmla="*/ 160 h 165"/>
                                    <a:gd name="T38" fmla="*/ 51 w 64"/>
                                    <a:gd name="T39" fmla="*/ 159 h 165"/>
                                    <a:gd name="T40" fmla="*/ 47 w 64"/>
                                    <a:gd name="T41" fmla="*/ 157 h 165"/>
                                    <a:gd name="T42" fmla="*/ 45 w 64"/>
                                    <a:gd name="T43" fmla="*/ 155 h 165"/>
                                    <a:gd name="T44" fmla="*/ 44 w 64"/>
                                    <a:gd name="T45" fmla="*/ 150 h 165"/>
                                    <a:gd name="T46" fmla="*/ 43 w 64"/>
                                    <a:gd name="T47" fmla="*/ 145 h 165"/>
                                    <a:gd name="T48" fmla="*/ 43 w 64"/>
                                    <a:gd name="T49" fmla="*/ 19 h 165"/>
                                    <a:gd name="T50" fmla="*/ 43 w 64"/>
                                    <a:gd name="T51" fmla="*/ 0 h 165"/>
                                    <a:gd name="T52" fmla="*/ 39 w 64"/>
                                    <a:gd name="T53" fmla="*/ 0 h 165"/>
                                    <a:gd name="T54" fmla="*/ 0 w 64"/>
                                    <a:gd name="T55" fmla="*/ 19 h 165"/>
                                    <a:gd name="T56" fmla="*/ 2 w 64"/>
                                    <a:gd name="T57" fmla="*/ 23 h 165"/>
                                    <a:gd name="T58" fmla="*/ 7 w 64"/>
                                    <a:gd name="T59" fmla="*/ 20 h 165"/>
                                    <a:gd name="T60" fmla="*/ 11 w 64"/>
                                    <a:gd name="T61" fmla="*/ 19 h 165"/>
                                    <a:gd name="T62" fmla="*/ 43 w 64"/>
                                    <a:gd name="T63" fmla="*/ 19 h 165"/>
                                    <a:gd name="T64" fmla="*/ 43 w 64"/>
                                    <a:gd name="T65" fmla="*/ 0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4" h="165">
                                      <a:moveTo>
                                        <a:pt x="43" y="19"/>
                                      </a:moveTo>
                                      <a:lnTo>
                                        <a:pt x="16" y="19"/>
                                      </a:lnTo>
                                      <a:lnTo>
                                        <a:pt x="18" y="20"/>
                                      </a:lnTo>
                                      <a:lnTo>
                                        <a:pt x="21" y="22"/>
                                      </a:lnTo>
                                      <a:lnTo>
                                        <a:pt x="22" y="24"/>
                                      </a:lnTo>
                                      <a:lnTo>
                                        <a:pt x="22" y="26"/>
                                      </a:lnTo>
                                      <a:lnTo>
                                        <a:pt x="23" y="30"/>
                                      </a:lnTo>
                                      <a:lnTo>
                                        <a:pt x="24" y="37"/>
                                      </a:lnTo>
                                      <a:lnTo>
                                        <a:pt x="24" y="145"/>
                                      </a:lnTo>
                                      <a:lnTo>
                                        <a:pt x="23" y="151"/>
                                      </a:lnTo>
                                      <a:lnTo>
                                        <a:pt x="21" y="155"/>
                                      </a:lnTo>
                                      <a:lnTo>
                                        <a:pt x="20" y="157"/>
                                      </a:lnTo>
                                      <a:lnTo>
                                        <a:pt x="15" y="159"/>
                                      </a:lnTo>
                                      <a:lnTo>
                                        <a:pt x="10" y="160"/>
                                      </a:lnTo>
                                      <a:lnTo>
                                        <a:pt x="3" y="160"/>
                                      </a:lnTo>
                                      <a:lnTo>
                                        <a:pt x="3" y="164"/>
                                      </a:lnTo>
                                      <a:lnTo>
                                        <a:pt x="63" y="164"/>
                                      </a:lnTo>
                                      <a:lnTo>
                                        <a:pt x="63" y="160"/>
                                      </a:lnTo>
                                      <a:lnTo>
                                        <a:pt x="56" y="160"/>
                                      </a:lnTo>
                                      <a:lnTo>
                                        <a:pt x="51" y="159"/>
                                      </a:lnTo>
                                      <a:lnTo>
                                        <a:pt x="47" y="157"/>
                                      </a:lnTo>
                                      <a:lnTo>
                                        <a:pt x="45" y="155"/>
                                      </a:lnTo>
                                      <a:lnTo>
                                        <a:pt x="44" y="150"/>
                                      </a:lnTo>
                                      <a:lnTo>
                                        <a:pt x="43" y="145"/>
                                      </a:lnTo>
                                      <a:lnTo>
                                        <a:pt x="43" y="19"/>
                                      </a:lnTo>
                                      <a:close/>
                                      <a:moveTo>
                                        <a:pt x="43" y="0"/>
                                      </a:moveTo>
                                      <a:lnTo>
                                        <a:pt x="39" y="0"/>
                                      </a:lnTo>
                                      <a:lnTo>
                                        <a:pt x="0" y="19"/>
                                      </a:lnTo>
                                      <a:lnTo>
                                        <a:pt x="2" y="23"/>
                                      </a:lnTo>
                                      <a:lnTo>
                                        <a:pt x="7" y="20"/>
                                      </a:lnTo>
                                      <a:lnTo>
                                        <a:pt x="11" y="19"/>
                                      </a:lnTo>
                                      <a:lnTo>
                                        <a:pt x="43" y="19"/>
                                      </a:lnTo>
                                      <a:lnTo>
                                        <a:pt x="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D8DABEE" id="Group 1039" o:spid="_x0000_s1026" style="width:3.2pt;height:8.25pt;mso-position-horizontal-relative:char;mso-position-vertical-relative:line" coordsize="6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">
                      <v:shape id="AutoShape 1040" o:spid="_x0000_s1027" style="position:absolute;width:64;height:165;visibility:visible;mso-wrap-style:square;v-text-anchor:top" coordsize="6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CpgcIA&#10;AADdAAAADwAAAGRycy9kb3ducmV2LnhtbERPS4vCMBC+C/6HMIK3NXW7ilajLIJLvSz4OHgckrEt&#10;NpPaRO3++83Cgrf5+J6zXHe2Fg9qfeVYwXiUgCDWzlRcKDgdt28zED4gG6wdk4If8rBe9XtLzIx7&#10;8p4eh1CIGMI+QwVlCE0mpdclWfQj1xBH7uJaiyHCtpCmxWcMt7V8T5KptFhxbCixoU1J+nq4WwVf&#10;zNrYfBfS7525TfL5+aTPH0oNB93nAkSgLrzE/+7cxPmTNIW/b+IJ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sKmBwgAAAN0AAAAPAAAAAAAAAAAAAAAAAJgCAABkcnMvZG93&#10;bnJldi54bWxQSwUGAAAAAAQABAD1AAAAhwMAAAAA&#10;" path="m43,19r-27,l18,20r3,2l22,24r,2l23,30r1,7l24,145r-1,6l21,155r-1,2l15,159r-5,1l3,160r,4l63,164r,-4l56,160r-5,-1l47,157r-2,-2l44,150r-1,-5l43,19xm43,l39,,,19r2,4l7,20r4,-1l43,19,43,xe" fillcolor="#231f20" stroked="f">
                        <v:path arrowok="t" o:connecttype="custom" o:connectlocs="43,19;16,19;18,20;21,22;22,24;22,26;23,30;24,37;24,145;23,151;21,155;20,157;15,159;10,160;3,160;3,164;63,164;63,160;56,160;51,159;47,157;45,155;44,150;43,145;43,19;43,0;39,0;0,19;2,23;7,20;11,19;43,19;43,0" o:connectangles="0,0,0,0,0,0,0,0,0,0,0,0,0,0,0,0,0,0,0,0,0,0,0,0,0,0,0,0,0,0,0,0,0"/>
                      </v:shape>
                      <w10:anchorlock/>
                    </v:group>
                  </w:pict>
                </mc:Fallback>
              </mc:AlternateContent>
            </w:r>
          </w:p>
        </w:tc>
        <w:tc>
          <w:tcPr>
            <w:tcW w:w="3958" w:type="dxa"/>
          </w:tcPr>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221" w:lineRule="exact"/>
              <w:ind w:left="125"/>
              <w:rPr>
                <w:rFonts w:ascii="Times New Roman" w:eastAsia="Times New Roman" w:hAnsi="Times New Roman" w:cs="Times New Roman"/>
                <w:sz w:val="20"/>
              </w:rPr>
            </w:pPr>
            <w:r w:rsidRPr="00F94024">
              <w:rPr>
                <w:rFonts w:ascii="Times New Roman" w:eastAsia="Times New Roman" w:hAnsi="Times New Roman" w:cs="Times New Roman"/>
                <w:noProof/>
                <w:position w:val="-3"/>
                <w:sz w:val="20"/>
              </w:rPr>
              <w:drawing>
                <wp:inline distT="0" distB="0" distL="0" distR="0" wp14:anchorId="28552D2B" wp14:editId="66B28EBB">
                  <wp:extent cx="1839464" cy="140874"/>
                  <wp:effectExtent l="0" t="0" r="0" b="0"/>
                  <wp:docPr id="8"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19.png"/>
                          <pic:cNvPicPr/>
                        </pic:nvPicPr>
                        <pic:blipFill>
                          <a:blip r:embed="rId32" cstate="print"/>
                          <a:stretch>
                            <a:fillRect/>
                          </a:stretch>
                        </pic:blipFill>
                        <pic:spPr>
                          <a:xfrm>
                            <a:off x="0" y="0"/>
                            <a:ext cx="1839464" cy="140874"/>
                          </a:xfrm>
                          <a:prstGeom prst="rect">
                            <a:avLst/>
                          </a:prstGeom>
                        </pic:spPr>
                      </pic:pic>
                    </a:graphicData>
                  </a:graphic>
                </wp:inline>
              </w:drawing>
            </w: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05"/>
        </w:trPr>
        <w:tc>
          <w:tcPr>
            <w:tcW w:w="479" w:type="dxa"/>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5" w:lineRule="exact"/>
              <w:ind w:left="125"/>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6B1A7A0B" wp14:editId="71C8D73A">
                  <wp:extent cx="67907" cy="104775"/>
                  <wp:effectExtent l="0" t="0" r="0" b="0"/>
                  <wp:docPr id="9"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20.png"/>
                          <pic:cNvPicPr/>
                        </pic:nvPicPr>
                        <pic:blipFill>
                          <a:blip r:embed="rId33" cstate="print"/>
                          <a:stretch>
                            <a:fillRect/>
                          </a:stretch>
                        </pic:blipFill>
                        <pic:spPr>
                          <a:xfrm>
                            <a:off x="0" y="0"/>
                            <a:ext cx="67907" cy="104775"/>
                          </a:xfrm>
                          <a:prstGeom prst="rect">
                            <a:avLst/>
                          </a:prstGeom>
                        </pic:spPr>
                      </pic:pic>
                    </a:graphicData>
                  </a:graphic>
                </wp:inline>
              </w:drawing>
            </w:r>
          </w:p>
        </w:tc>
        <w:tc>
          <w:tcPr>
            <w:tcW w:w="3958" w:type="dxa"/>
          </w:tcPr>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72" w:lineRule="exact"/>
              <w:ind w:left="132"/>
              <w:rPr>
                <w:rFonts w:ascii="Times New Roman" w:eastAsia="Times New Roman" w:hAnsi="Times New Roman" w:cs="Times New Roman"/>
                <w:sz w:val="17"/>
              </w:rPr>
            </w:pPr>
            <w:r w:rsidRPr="00F94024">
              <w:rPr>
                <w:rFonts w:ascii="Times New Roman" w:eastAsia="Times New Roman" w:hAnsi="Times New Roman" w:cs="Times New Roman"/>
                <w:noProof/>
                <w:position w:val="-2"/>
                <w:sz w:val="17"/>
              </w:rPr>
              <w:drawing>
                <wp:inline distT="0" distB="0" distL="0" distR="0" wp14:anchorId="40F5C72E" wp14:editId="2FE6F3F9">
                  <wp:extent cx="2049873" cy="109537"/>
                  <wp:effectExtent l="0" t="0" r="0" b="0"/>
                  <wp:docPr id="12"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21.png"/>
                          <pic:cNvPicPr/>
                        </pic:nvPicPr>
                        <pic:blipFill>
                          <a:blip r:embed="rId34" cstate="print"/>
                          <a:stretch>
                            <a:fillRect/>
                          </a:stretch>
                        </pic:blipFill>
                        <pic:spPr>
                          <a:xfrm>
                            <a:off x="0" y="0"/>
                            <a:ext cx="2049873" cy="109537"/>
                          </a:xfrm>
                          <a:prstGeom prst="rect">
                            <a:avLst/>
                          </a:prstGeom>
                        </pic:spPr>
                      </pic:pic>
                    </a:graphicData>
                  </a:graphic>
                </wp:inline>
              </w:drawing>
            </w: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05"/>
        </w:trPr>
        <w:tc>
          <w:tcPr>
            <w:tcW w:w="479" w:type="dxa"/>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7" w:lineRule="exact"/>
              <w:ind w:left="130"/>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4A2A5D24" wp14:editId="56440512">
                      <wp:extent cx="58420" cy="106680"/>
                      <wp:effectExtent l="0" t="0" r="8255" b="7620"/>
                      <wp:docPr id="1530" name="Group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0" cy="106680"/>
                                <a:chOff x="0" y="0"/>
                                <a:chExt cx="92" cy="168"/>
                              </a:xfrm>
                            </wpg:grpSpPr>
                            <wps:wsp>
                              <wps:cNvPr id="1531" name="AutoShape 1038"/>
                              <wps:cNvSpPr>
                                <a:spLocks/>
                              </wps:cNvSpPr>
                              <wps:spPr bwMode="auto">
                                <a:xfrm>
                                  <a:off x="0" y="0"/>
                                  <a:ext cx="92" cy="168"/>
                                </a:xfrm>
                                <a:custGeom>
                                  <a:avLst/>
                                  <a:gdLst>
                                    <a:gd name="T0" fmla="*/ 7 w 92"/>
                                    <a:gd name="T1" fmla="*/ 146 h 168"/>
                                    <a:gd name="T2" fmla="*/ 1 w 92"/>
                                    <a:gd name="T3" fmla="*/ 150 h 168"/>
                                    <a:gd name="T4" fmla="*/ 0 w 92"/>
                                    <a:gd name="T5" fmla="*/ 157 h 168"/>
                                    <a:gd name="T6" fmla="*/ 10 w 92"/>
                                    <a:gd name="T7" fmla="*/ 166 h 168"/>
                                    <a:gd name="T8" fmla="*/ 28 w 92"/>
                                    <a:gd name="T9" fmla="*/ 167 h 168"/>
                                    <a:gd name="T10" fmla="*/ 57 w 92"/>
                                    <a:gd name="T11" fmla="*/ 162 h 168"/>
                                    <a:gd name="T12" fmla="*/ 41 w 92"/>
                                    <a:gd name="T13" fmla="*/ 157 h 168"/>
                                    <a:gd name="T14" fmla="*/ 35 w 92"/>
                                    <a:gd name="T15" fmla="*/ 155 h 168"/>
                                    <a:gd name="T16" fmla="*/ 29 w 92"/>
                                    <a:gd name="T17" fmla="*/ 153 h 168"/>
                                    <a:gd name="T18" fmla="*/ 17 w 92"/>
                                    <a:gd name="T19" fmla="*/ 147 h 168"/>
                                    <a:gd name="T20" fmla="*/ 11 w 92"/>
                                    <a:gd name="T21" fmla="*/ 146 h 168"/>
                                    <a:gd name="T22" fmla="*/ 45 w 92"/>
                                    <a:gd name="T23" fmla="*/ 16 h 168"/>
                                    <a:gd name="T24" fmla="*/ 61 w 92"/>
                                    <a:gd name="T25" fmla="*/ 29 h 168"/>
                                    <a:gd name="T26" fmla="*/ 64 w 92"/>
                                    <a:gd name="T27" fmla="*/ 50 h 168"/>
                                    <a:gd name="T28" fmla="*/ 57 w 92"/>
                                    <a:gd name="T29" fmla="*/ 66 h 168"/>
                                    <a:gd name="T30" fmla="*/ 40 w 92"/>
                                    <a:gd name="T31" fmla="*/ 78 h 168"/>
                                    <a:gd name="T32" fmla="*/ 27 w 92"/>
                                    <a:gd name="T33" fmla="*/ 81 h 168"/>
                                    <a:gd name="T34" fmla="*/ 37 w 92"/>
                                    <a:gd name="T35" fmla="*/ 84 h 168"/>
                                    <a:gd name="T36" fmla="*/ 55 w 92"/>
                                    <a:gd name="T37" fmla="*/ 91 h 168"/>
                                    <a:gd name="T38" fmla="*/ 66 w 92"/>
                                    <a:gd name="T39" fmla="*/ 99 h 168"/>
                                    <a:gd name="T40" fmla="*/ 73 w 92"/>
                                    <a:gd name="T41" fmla="*/ 113 h 168"/>
                                    <a:gd name="T42" fmla="*/ 74 w 92"/>
                                    <a:gd name="T43" fmla="*/ 134 h 168"/>
                                    <a:gd name="T44" fmla="*/ 59 w 92"/>
                                    <a:gd name="T45" fmla="*/ 154 h 168"/>
                                    <a:gd name="T46" fmla="*/ 67 w 92"/>
                                    <a:gd name="T47" fmla="*/ 157 h 168"/>
                                    <a:gd name="T48" fmla="*/ 78 w 92"/>
                                    <a:gd name="T49" fmla="*/ 147 h 168"/>
                                    <a:gd name="T50" fmla="*/ 92 w 92"/>
                                    <a:gd name="T51" fmla="*/ 125 h 168"/>
                                    <a:gd name="T52" fmla="*/ 89 w 92"/>
                                    <a:gd name="T53" fmla="*/ 93 h 168"/>
                                    <a:gd name="T54" fmla="*/ 71 w 92"/>
                                    <a:gd name="T55" fmla="*/ 73 h 168"/>
                                    <a:gd name="T56" fmla="*/ 71 w 92"/>
                                    <a:gd name="T57" fmla="*/ 60 h 168"/>
                                    <a:gd name="T58" fmla="*/ 82 w 92"/>
                                    <a:gd name="T59" fmla="*/ 41 h 168"/>
                                    <a:gd name="T60" fmla="*/ 84 w 92"/>
                                    <a:gd name="T61" fmla="*/ 25 h 168"/>
                                    <a:gd name="T62" fmla="*/ 79 w 92"/>
                                    <a:gd name="T63" fmla="*/ 16 h 168"/>
                                    <a:gd name="T64" fmla="*/ 36 w 92"/>
                                    <a:gd name="T65" fmla="*/ 0 h 168"/>
                                    <a:gd name="T66" fmla="*/ 13 w 92"/>
                                    <a:gd name="T67" fmla="*/ 15 h 168"/>
                                    <a:gd name="T68" fmla="*/ 2 w 92"/>
                                    <a:gd name="T69" fmla="*/ 34 h 168"/>
                                    <a:gd name="T70" fmla="*/ 15 w 92"/>
                                    <a:gd name="T71" fmla="*/ 23 h 168"/>
                                    <a:gd name="T72" fmla="*/ 79 w 92"/>
                                    <a:gd name="T73" fmla="*/ 16 h 168"/>
                                    <a:gd name="T74" fmla="*/ 69 w 92"/>
                                    <a:gd name="T75" fmla="*/ 4 h 168"/>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92" h="168">
                                      <a:moveTo>
                                        <a:pt x="11" y="146"/>
                                      </a:moveTo>
                                      <a:lnTo>
                                        <a:pt x="7" y="146"/>
                                      </a:lnTo>
                                      <a:lnTo>
                                        <a:pt x="5" y="147"/>
                                      </a:lnTo>
                                      <a:lnTo>
                                        <a:pt x="1" y="150"/>
                                      </a:lnTo>
                                      <a:lnTo>
                                        <a:pt x="0" y="152"/>
                                      </a:lnTo>
                                      <a:lnTo>
                                        <a:pt x="0" y="157"/>
                                      </a:lnTo>
                                      <a:lnTo>
                                        <a:pt x="2" y="160"/>
                                      </a:lnTo>
                                      <a:lnTo>
                                        <a:pt x="10" y="166"/>
                                      </a:lnTo>
                                      <a:lnTo>
                                        <a:pt x="17" y="167"/>
                                      </a:lnTo>
                                      <a:lnTo>
                                        <a:pt x="28" y="167"/>
                                      </a:lnTo>
                                      <a:lnTo>
                                        <a:pt x="44" y="166"/>
                                      </a:lnTo>
                                      <a:lnTo>
                                        <a:pt x="57" y="162"/>
                                      </a:lnTo>
                                      <a:lnTo>
                                        <a:pt x="67" y="157"/>
                                      </a:lnTo>
                                      <a:lnTo>
                                        <a:pt x="41" y="157"/>
                                      </a:lnTo>
                                      <a:lnTo>
                                        <a:pt x="38" y="156"/>
                                      </a:lnTo>
                                      <a:lnTo>
                                        <a:pt x="35" y="155"/>
                                      </a:lnTo>
                                      <a:lnTo>
                                        <a:pt x="33" y="155"/>
                                      </a:lnTo>
                                      <a:lnTo>
                                        <a:pt x="29" y="153"/>
                                      </a:lnTo>
                                      <a:lnTo>
                                        <a:pt x="20" y="148"/>
                                      </a:lnTo>
                                      <a:lnTo>
                                        <a:pt x="17" y="147"/>
                                      </a:lnTo>
                                      <a:lnTo>
                                        <a:pt x="14" y="146"/>
                                      </a:lnTo>
                                      <a:lnTo>
                                        <a:pt x="11" y="146"/>
                                      </a:lnTo>
                                      <a:close/>
                                      <a:moveTo>
                                        <a:pt x="79" y="16"/>
                                      </a:moveTo>
                                      <a:lnTo>
                                        <a:pt x="45" y="16"/>
                                      </a:lnTo>
                                      <a:lnTo>
                                        <a:pt x="51" y="19"/>
                                      </a:lnTo>
                                      <a:lnTo>
                                        <a:pt x="61" y="29"/>
                                      </a:lnTo>
                                      <a:lnTo>
                                        <a:pt x="64" y="35"/>
                                      </a:lnTo>
                                      <a:lnTo>
                                        <a:pt x="64" y="50"/>
                                      </a:lnTo>
                                      <a:lnTo>
                                        <a:pt x="63" y="55"/>
                                      </a:lnTo>
                                      <a:lnTo>
                                        <a:pt x="57" y="66"/>
                                      </a:lnTo>
                                      <a:lnTo>
                                        <a:pt x="52" y="70"/>
                                      </a:lnTo>
                                      <a:lnTo>
                                        <a:pt x="40" y="78"/>
                                      </a:lnTo>
                                      <a:lnTo>
                                        <a:pt x="33" y="80"/>
                                      </a:lnTo>
                                      <a:lnTo>
                                        <a:pt x="27" y="81"/>
                                      </a:lnTo>
                                      <a:lnTo>
                                        <a:pt x="27" y="84"/>
                                      </a:lnTo>
                                      <a:lnTo>
                                        <a:pt x="37" y="84"/>
                                      </a:lnTo>
                                      <a:lnTo>
                                        <a:pt x="43" y="86"/>
                                      </a:lnTo>
                                      <a:lnTo>
                                        <a:pt x="55" y="91"/>
                                      </a:lnTo>
                                      <a:lnTo>
                                        <a:pt x="60" y="94"/>
                                      </a:lnTo>
                                      <a:lnTo>
                                        <a:pt x="66" y="99"/>
                                      </a:lnTo>
                                      <a:lnTo>
                                        <a:pt x="68" y="102"/>
                                      </a:lnTo>
                                      <a:lnTo>
                                        <a:pt x="73" y="113"/>
                                      </a:lnTo>
                                      <a:lnTo>
                                        <a:pt x="74" y="119"/>
                                      </a:lnTo>
                                      <a:lnTo>
                                        <a:pt x="74" y="134"/>
                                      </a:lnTo>
                                      <a:lnTo>
                                        <a:pt x="71" y="141"/>
                                      </a:lnTo>
                                      <a:lnTo>
                                        <a:pt x="59" y="154"/>
                                      </a:lnTo>
                                      <a:lnTo>
                                        <a:pt x="52" y="157"/>
                                      </a:lnTo>
                                      <a:lnTo>
                                        <a:pt x="67" y="157"/>
                                      </a:lnTo>
                                      <a:lnTo>
                                        <a:pt x="69" y="156"/>
                                      </a:lnTo>
                                      <a:lnTo>
                                        <a:pt x="78" y="147"/>
                                      </a:lnTo>
                                      <a:lnTo>
                                        <a:pt x="87" y="137"/>
                                      </a:lnTo>
                                      <a:lnTo>
                                        <a:pt x="92" y="125"/>
                                      </a:lnTo>
                                      <a:lnTo>
                                        <a:pt x="92" y="101"/>
                                      </a:lnTo>
                                      <a:lnTo>
                                        <a:pt x="89" y="93"/>
                                      </a:lnTo>
                                      <a:lnTo>
                                        <a:pt x="79" y="78"/>
                                      </a:lnTo>
                                      <a:lnTo>
                                        <a:pt x="71" y="73"/>
                                      </a:lnTo>
                                      <a:lnTo>
                                        <a:pt x="62" y="69"/>
                                      </a:lnTo>
                                      <a:lnTo>
                                        <a:pt x="71" y="60"/>
                                      </a:lnTo>
                                      <a:lnTo>
                                        <a:pt x="78" y="50"/>
                                      </a:lnTo>
                                      <a:lnTo>
                                        <a:pt x="82" y="41"/>
                                      </a:lnTo>
                                      <a:lnTo>
                                        <a:pt x="84" y="33"/>
                                      </a:lnTo>
                                      <a:lnTo>
                                        <a:pt x="84" y="25"/>
                                      </a:lnTo>
                                      <a:lnTo>
                                        <a:pt x="81" y="19"/>
                                      </a:lnTo>
                                      <a:lnTo>
                                        <a:pt x="79" y="16"/>
                                      </a:lnTo>
                                      <a:close/>
                                      <a:moveTo>
                                        <a:pt x="59" y="0"/>
                                      </a:moveTo>
                                      <a:lnTo>
                                        <a:pt x="36" y="0"/>
                                      </a:lnTo>
                                      <a:lnTo>
                                        <a:pt x="27" y="3"/>
                                      </a:lnTo>
                                      <a:lnTo>
                                        <a:pt x="13" y="15"/>
                                      </a:lnTo>
                                      <a:lnTo>
                                        <a:pt x="7" y="23"/>
                                      </a:lnTo>
                                      <a:lnTo>
                                        <a:pt x="2" y="34"/>
                                      </a:lnTo>
                                      <a:lnTo>
                                        <a:pt x="6" y="36"/>
                                      </a:lnTo>
                                      <a:lnTo>
                                        <a:pt x="15" y="23"/>
                                      </a:lnTo>
                                      <a:lnTo>
                                        <a:pt x="25" y="16"/>
                                      </a:lnTo>
                                      <a:lnTo>
                                        <a:pt x="79" y="16"/>
                                      </a:lnTo>
                                      <a:lnTo>
                                        <a:pt x="76" y="13"/>
                                      </a:lnTo>
                                      <a:lnTo>
                                        <a:pt x="69" y="4"/>
                                      </a:lnTo>
                                      <a:lnTo>
                                        <a:pt x="5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E3625A3" id="Group 1037" o:spid="_x0000_s1026" style="width:4.6pt;height:8.4pt;mso-position-horizontal-relative:char;mso-position-vertical-relative:line" coordsize="92,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">
                      <v:shape id="AutoShape 1038" o:spid="_x0000_s1027" style="position:absolute;width:92;height:168;visibility:visible;mso-wrap-style:square;v-text-anchor:top" coordsize="92,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QE1sIA&#10;AADdAAAADwAAAGRycy9kb3ducmV2LnhtbERPTYvCMBC9C/sfwix409QVRWpTWYRV8SDaXQ/ehma2&#10;LTaT0kSt/94Igrd5vM9JFp2pxZVaV1lWMBpGIIhzqysuFPz9/gxmIJxH1lhbJgV3crBIP3oJxtre&#10;+EDXzBcihLCLUUHpfRNL6fKSDLqhbYgD929bgz7AtpC6xVsIN7X8iqKpNFhxaCixoWVJ+Tm7GAXH&#10;9T4/HypZL0/G4Wkncbvao1L9z+57DsJT59/il3ujw/zJeATPb8IJMn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xATWwgAAAN0AAAAPAAAAAAAAAAAAAAAAAJgCAABkcnMvZG93&#10;bnJldi54bWxQSwUGAAAAAAQABAD1AAAAhwMAAAAA&#10;" path="m11,146r-4,l5,147r-4,3l,152r,5l2,160r8,6l17,167r11,l44,166r13,-4l67,157r-26,l38,156r-3,-1l33,155r-4,-2l20,148r-3,-1l14,146r-3,xm79,16r-34,l51,19,61,29r3,6l64,50r-1,5l57,66r-5,4l40,78r-7,2l27,81r,3l37,84r6,2l55,91r5,3l66,99r2,3l73,113r1,6l74,134r-3,7l59,154r-7,3l67,157r2,-1l78,147r9,-10l92,125r,-24l89,93,79,78,71,73,62,69r9,-9l78,50r4,-9l84,33r,-8l81,19,79,16xm59,l36,,27,3,13,15,7,23,2,34r4,2l15,23,25,16r54,l76,13,69,4,59,xe" fillcolor="#231f20" stroked="f">
                        <v:path arrowok="t" o:connecttype="custom" o:connectlocs="7,146;1,150;0,157;10,166;28,167;57,162;41,157;35,155;29,153;17,147;11,146;45,16;61,29;64,50;57,66;40,78;27,81;37,84;55,91;66,99;73,113;74,134;59,154;67,157;78,147;92,125;89,93;71,73;71,60;82,41;84,25;79,16;36,0;13,15;2,34;15,23;79,16;69,4" o:connectangles="0,0,0,0,0,0,0,0,0,0,0,0,0,0,0,0,0,0,0,0,0,0,0,0,0,0,0,0,0,0,0,0,0,0,0,0,0,0"/>
                      </v:shape>
                      <w10:anchorlock/>
                    </v:group>
                  </w:pict>
                </mc:Fallback>
              </mc:AlternateContent>
            </w:r>
          </w:p>
        </w:tc>
        <w:tc>
          <w:tcPr>
            <w:tcW w:w="3958" w:type="dxa"/>
          </w:tcPr>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221" w:lineRule="exact"/>
              <w:ind w:left="132"/>
              <w:rPr>
                <w:rFonts w:ascii="Times New Roman" w:eastAsia="Times New Roman" w:hAnsi="Times New Roman" w:cs="Times New Roman"/>
                <w:sz w:val="20"/>
              </w:rPr>
            </w:pPr>
            <w:r w:rsidRPr="00F94024">
              <w:rPr>
                <w:rFonts w:ascii="Times New Roman" w:eastAsia="Times New Roman" w:hAnsi="Times New Roman" w:cs="Times New Roman"/>
                <w:noProof/>
                <w:position w:val="-3"/>
                <w:sz w:val="20"/>
              </w:rPr>
              <w:drawing>
                <wp:inline distT="0" distB="0" distL="0" distR="0" wp14:anchorId="0A8358F6" wp14:editId="6BF88B8A">
                  <wp:extent cx="2132976" cy="140874"/>
                  <wp:effectExtent l="0" t="0" r="0" b="0"/>
                  <wp:docPr id="13"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22.png"/>
                          <pic:cNvPicPr/>
                        </pic:nvPicPr>
                        <pic:blipFill>
                          <a:blip r:embed="rId35" cstate="print"/>
                          <a:stretch>
                            <a:fillRect/>
                          </a:stretch>
                        </pic:blipFill>
                        <pic:spPr>
                          <a:xfrm>
                            <a:off x="0" y="0"/>
                            <a:ext cx="2132976" cy="140874"/>
                          </a:xfrm>
                          <a:prstGeom prst="rect">
                            <a:avLst/>
                          </a:prstGeom>
                        </pic:spPr>
                      </pic:pic>
                    </a:graphicData>
                  </a:graphic>
                </wp:inline>
              </w:drawing>
            </w: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89"/>
        </w:trPr>
        <w:tc>
          <w:tcPr>
            <w:tcW w:w="479" w:type="dxa"/>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5" w:lineRule="exact"/>
              <w:ind w:left="124"/>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390E137C" wp14:editId="6C0E5AAE">
                  <wp:extent cx="69876" cy="104775"/>
                  <wp:effectExtent l="0" t="0" r="0" b="0"/>
                  <wp:docPr id="14"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23.png"/>
                          <pic:cNvPicPr/>
                        </pic:nvPicPr>
                        <pic:blipFill>
                          <a:blip r:embed="rId36" cstate="print"/>
                          <a:stretch>
                            <a:fillRect/>
                          </a:stretch>
                        </pic:blipFill>
                        <pic:spPr>
                          <a:xfrm>
                            <a:off x="0" y="0"/>
                            <a:ext cx="69876" cy="104775"/>
                          </a:xfrm>
                          <a:prstGeom prst="rect">
                            <a:avLst/>
                          </a:prstGeom>
                        </pic:spPr>
                      </pic:pic>
                    </a:graphicData>
                  </a:graphic>
                </wp:inline>
              </w:drawing>
            </w:r>
          </w:p>
        </w:tc>
        <w:tc>
          <w:tcPr>
            <w:tcW w:w="395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g">
                  <w:drawing>
                    <wp:anchor distT="0" distB="0" distL="114300" distR="114300" simplePos="0" relativeHeight="251680768" behindDoc="1" locked="0" layoutInCell="1" allowOverlap="1" wp14:anchorId="7DB9AEDB" wp14:editId="57760C41">
                      <wp:simplePos x="0" y="0"/>
                      <wp:positionH relativeFrom="page">
                        <wp:posOffset>71755</wp:posOffset>
                      </wp:positionH>
                      <wp:positionV relativeFrom="paragraph">
                        <wp:posOffset>62230</wp:posOffset>
                      </wp:positionV>
                      <wp:extent cx="4896485" cy="4928235"/>
                      <wp:effectExtent l="0" t="0" r="0" b="5715"/>
                      <wp:wrapNone/>
                      <wp:docPr id="1534" name="Group 10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96485" cy="4928235"/>
                                <a:chOff x="2027" y="2420"/>
                                <a:chExt cx="7711" cy="7761"/>
                              </a:xfrm>
                            </wpg:grpSpPr>
                            <pic:pic xmlns:pic="http://schemas.openxmlformats.org/drawingml/2006/picture">
                              <pic:nvPicPr>
                                <pic:cNvPr id="1536" name="Picture 107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2027" y="2420"/>
                                  <a:ext cx="2151"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7" name="Picture 107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2034" y="2820"/>
                                  <a:ext cx="3518"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8" name="Picture 107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2032" y="3102"/>
                                  <a:ext cx="1282" cy="172"/>
                                </a:xfrm>
                                <a:prstGeom prst="rect">
                                  <a:avLst/>
                                </a:prstGeom>
                                <a:noFill/>
                                <a:extLst>
                                  <a:ext uri="{909E8E84-426E-40DD-AFC4-6F175D3DCCD1}">
                                    <a14:hiddenFill xmlns:a14="http://schemas.microsoft.com/office/drawing/2010/main">
                                      <a:solidFill>
                                        <a:srgbClr val="FFFFFF"/>
                                      </a:solidFill>
                                    </a14:hiddenFill>
                                  </a:ext>
                                </a:extLst>
                              </pic:spPr>
                            </pic:pic>
                            <wps:wsp>
                              <wps:cNvPr id="1539" name="AutoShape 1073"/>
                              <wps:cNvSpPr>
                                <a:spLocks/>
                              </wps:cNvSpPr>
                              <wps:spPr bwMode="auto">
                                <a:xfrm>
                                  <a:off x="5993" y="2832"/>
                                  <a:ext cx="141" cy="168"/>
                                </a:xfrm>
                                <a:custGeom>
                                  <a:avLst/>
                                  <a:gdLst>
                                    <a:gd name="T0" fmla="*/ 63 w 141"/>
                                    <a:gd name="T1" fmla="*/ 2993 h 168"/>
                                    <a:gd name="T2" fmla="*/ 56 w 141"/>
                                    <a:gd name="T3" fmla="*/ 2992 h 168"/>
                                    <a:gd name="T4" fmla="*/ 51 w 141"/>
                                    <a:gd name="T5" fmla="*/ 2992 h 168"/>
                                    <a:gd name="T6" fmla="*/ 47 w 141"/>
                                    <a:gd name="T7" fmla="*/ 2989 h 168"/>
                                    <a:gd name="T8" fmla="*/ 45 w 141"/>
                                    <a:gd name="T9" fmla="*/ 2988 h 168"/>
                                    <a:gd name="T10" fmla="*/ 43 w 141"/>
                                    <a:gd name="T11" fmla="*/ 2983 h 168"/>
                                    <a:gd name="T12" fmla="*/ 43 w 141"/>
                                    <a:gd name="T13" fmla="*/ 2978 h 168"/>
                                    <a:gd name="T14" fmla="*/ 43 w 141"/>
                                    <a:gd name="T15" fmla="*/ 2852 h 168"/>
                                    <a:gd name="T16" fmla="*/ 43 w 141"/>
                                    <a:gd name="T17" fmla="*/ 2833 h 168"/>
                                    <a:gd name="T18" fmla="*/ 39 w 141"/>
                                    <a:gd name="T19" fmla="*/ 2833 h 168"/>
                                    <a:gd name="T20" fmla="*/ 0 w 141"/>
                                    <a:gd name="T21" fmla="*/ 2852 h 168"/>
                                    <a:gd name="T22" fmla="*/ 2 w 141"/>
                                    <a:gd name="T23" fmla="*/ 2856 h 168"/>
                                    <a:gd name="T24" fmla="*/ 7 w 141"/>
                                    <a:gd name="T25" fmla="*/ 2853 h 168"/>
                                    <a:gd name="T26" fmla="*/ 11 w 141"/>
                                    <a:gd name="T27" fmla="*/ 2852 h 168"/>
                                    <a:gd name="T28" fmla="*/ 16 w 141"/>
                                    <a:gd name="T29" fmla="*/ 2852 h 168"/>
                                    <a:gd name="T30" fmla="*/ 18 w 141"/>
                                    <a:gd name="T31" fmla="*/ 2852 h 168"/>
                                    <a:gd name="T32" fmla="*/ 21 w 141"/>
                                    <a:gd name="T33" fmla="*/ 2855 h 168"/>
                                    <a:gd name="T34" fmla="*/ 22 w 141"/>
                                    <a:gd name="T35" fmla="*/ 2857 h 168"/>
                                    <a:gd name="T36" fmla="*/ 22 w 141"/>
                                    <a:gd name="T37" fmla="*/ 2859 h 168"/>
                                    <a:gd name="T38" fmla="*/ 23 w 141"/>
                                    <a:gd name="T39" fmla="*/ 2863 h 168"/>
                                    <a:gd name="T40" fmla="*/ 23 w 141"/>
                                    <a:gd name="T41" fmla="*/ 2870 h 168"/>
                                    <a:gd name="T42" fmla="*/ 23 w 141"/>
                                    <a:gd name="T43" fmla="*/ 2978 h 168"/>
                                    <a:gd name="T44" fmla="*/ 23 w 141"/>
                                    <a:gd name="T45" fmla="*/ 2984 h 168"/>
                                    <a:gd name="T46" fmla="*/ 21 w 141"/>
                                    <a:gd name="T47" fmla="*/ 2988 h 168"/>
                                    <a:gd name="T48" fmla="*/ 20 w 141"/>
                                    <a:gd name="T49" fmla="*/ 2989 h 168"/>
                                    <a:gd name="T50" fmla="*/ 15 w 141"/>
                                    <a:gd name="T51" fmla="*/ 2992 h 168"/>
                                    <a:gd name="T52" fmla="*/ 10 w 141"/>
                                    <a:gd name="T53" fmla="*/ 2992 h 168"/>
                                    <a:gd name="T54" fmla="*/ 3 w 141"/>
                                    <a:gd name="T55" fmla="*/ 2993 h 168"/>
                                    <a:gd name="T56" fmla="*/ 3 w 141"/>
                                    <a:gd name="T57" fmla="*/ 2997 h 168"/>
                                    <a:gd name="T58" fmla="*/ 63 w 141"/>
                                    <a:gd name="T59" fmla="*/ 2997 h 168"/>
                                    <a:gd name="T60" fmla="*/ 63 w 141"/>
                                    <a:gd name="T61" fmla="*/ 2993 h 168"/>
                                    <a:gd name="T62" fmla="*/ 141 w 141"/>
                                    <a:gd name="T63" fmla="*/ 2991 h 168"/>
                                    <a:gd name="T64" fmla="*/ 141 w 141"/>
                                    <a:gd name="T65" fmla="*/ 2983 h 168"/>
                                    <a:gd name="T66" fmla="*/ 139 w 141"/>
                                    <a:gd name="T67" fmla="*/ 2980 h 168"/>
                                    <a:gd name="T68" fmla="*/ 134 w 141"/>
                                    <a:gd name="T69" fmla="*/ 2975 h 168"/>
                                    <a:gd name="T70" fmla="*/ 131 w 141"/>
                                    <a:gd name="T71" fmla="*/ 2974 h 168"/>
                                    <a:gd name="T72" fmla="*/ 124 w 141"/>
                                    <a:gd name="T73" fmla="*/ 2974 h 168"/>
                                    <a:gd name="T74" fmla="*/ 121 w 141"/>
                                    <a:gd name="T75" fmla="*/ 2975 h 168"/>
                                    <a:gd name="T76" fmla="*/ 116 w 141"/>
                                    <a:gd name="T77" fmla="*/ 2980 h 168"/>
                                    <a:gd name="T78" fmla="*/ 114 w 141"/>
                                    <a:gd name="T79" fmla="*/ 2983 h 168"/>
                                    <a:gd name="T80" fmla="*/ 114 w 141"/>
                                    <a:gd name="T81" fmla="*/ 2991 h 168"/>
                                    <a:gd name="T82" fmla="*/ 116 w 141"/>
                                    <a:gd name="T83" fmla="*/ 2994 h 168"/>
                                    <a:gd name="T84" fmla="*/ 121 w 141"/>
                                    <a:gd name="T85" fmla="*/ 2999 h 168"/>
                                    <a:gd name="T86" fmla="*/ 124 w 141"/>
                                    <a:gd name="T87" fmla="*/ 3000 h 168"/>
                                    <a:gd name="T88" fmla="*/ 131 w 141"/>
                                    <a:gd name="T89" fmla="*/ 3000 h 168"/>
                                    <a:gd name="T90" fmla="*/ 134 w 141"/>
                                    <a:gd name="T91" fmla="*/ 2999 h 168"/>
                                    <a:gd name="T92" fmla="*/ 139 w 141"/>
                                    <a:gd name="T93" fmla="*/ 2994 h 168"/>
                                    <a:gd name="T94" fmla="*/ 141 w 141"/>
                                    <a:gd name="T95" fmla="*/ 2991 h 16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41" h="168">
                                      <a:moveTo>
                                        <a:pt x="63" y="160"/>
                                      </a:moveTo>
                                      <a:lnTo>
                                        <a:pt x="56" y="159"/>
                                      </a:lnTo>
                                      <a:lnTo>
                                        <a:pt x="51" y="159"/>
                                      </a:lnTo>
                                      <a:lnTo>
                                        <a:pt x="47" y="156"/>
                                      </a:lnTo>
                                      <a:lnTo>
                                        <a:pt x="45" y="155"/>
                                      </a:lnTo>
                                      <a:lnTo>
                                        <a:pt x="43" y="150"/>
                                      </a:lnTo>
                                      <a:lnTo>
                                        <a:pt x="43" y="145"/>
                                      </a:lnTo>
                                      <a:lnTo>
                                        <a:pt x="43" y="19"/>
                                      </a:lnTo>
                                      <a:lnTo>
                                        <a:pt x="43" y="0"/>
                                      </a:lnTo>
                                      <a:lnTo>
                                        <a:pt x="39" y="0"/>
                                      </a:lnTo>
                                      <a:lnTo>
                                        <a:pt x="0" y="19"/>
                                      </a:lnTo>
                                      <a:lnTo>
                                        <a:pt x="2" y="23"/>
                                      </a:lnTo>
                                      <a:lnTo>
                                        <a:pt x="7" y="20"/>
                                      </a:lnTo>
                                      <a:lnTo>
                                        <a:pt x="11" y="19"/>
                                      </a:lnTo>
                                      <a:lnTo>
                                        <a:pt x="16" y="19"/>
                                      </a:lnTo>
                                      <a:lnTo>
                                        <a:pt x="18" y="19"/>
                                      </a:lnTo>
                                      <a:lnTo>
                                        <a:pt x="21" y="22"/>
                                      </a:lnTo>
                                      <a:lnTo>
                                        <a:pt x="22" y="24"/>
                                      </a:lnTo>
                                      <a:lnTo>
                                        <a:pt x="22" y="26"/>
                                      </a:lnTo>
                                      <a:lnTo>
                                        <a:pt x="23" y="30"/>
                                      </a:lnTo>
                                      <a:lnTo>
                                        <a:pt x="23" y="37"/>
                                      </a:lnTo>
                                      <a:lnTo>
                                        <a:pt x="23" y="145"/>
                                      </a:lnTo>
                                      <a:lnTo>
                                        <a:pt x="23" y="151"/>
                                      </a:lnTo>
                                      <a:lnTo>
                                        <a:pt x="21" y="155"/>
                                      </a:lnTo>
                                      <a:lnTo>
                                        <a:pt x="20" y="156"/>
                                      </a:lnTo>
                                      <a:lnTo>
                                        <a:pt x="15" y="159"/>
                                      </a:lnTo>
                                      <a:lnTo>
                                        <a:pt x="10" y="159"/>
                                      </a:lnTo>
                                      <a:lnTo>
                                        <a:pt x="3" y="160"/>
                                      </a:lnTo>
                                      <a:lnTo>
                                        <a:pt x="3" y="164"/>
                                      </a:lnTo>
                                      <a:lnTo>
                                        <a:pt x="63" y="164"/>
                                      </a:lnTo>
                                      <a:lnTo>
                                        <a:pt x="63" y="160"/>
                                      </a:lnTo>
                                      <a:moveTo>
                                        <a:pt x="141" y="158"/>
                                      </a:moveTo>
                                      <a:lnTo>
                                        <a:pt x="141" y="150"/>
                                      </a:lnTo>
                                      <a:lnTo>
                                        <a:pt x="139" y="147"/>
                                      </a:lnTo>
                                      <a:lnTo>
                                        <a:pt x="134" y="142"/>
                                      </a:lnTo>
                                      <a:lnTo>
                                        <a:pt x="131" y="141"/>
                                      </a:lnTo>
                                      <a:lnTo>
                                        <a:pt x="124" y="141"/>
                                      </a:lnTo>
                                      <a:lnTo>
                                        <a:pt x="121" y="142"/>
                                      </a:lnTo>
                                      <a:lnTo>
                                        <a:pt x="116" y="147"/>
                                      </a:lnTo>
                                      <a:lnTo>
                                        <a:pt x="114" y="150"/>
                                      </a:lnTo>
                                      <a:lnTo>
                                        <a:pt x="114" y="158"/>
                                      </a:lnTo>
                                      <a:lnTo>
                                        <a:pt x="116" y="161"/>
                                      </a:lnTo>
                                      <a:lnTo>
                                        <a:pt x="121" y="166"/>
                                      </a:lnTo>
                                      <a:lnTo>
                                        <a:pt x="124" y="167"/>
                                      </a:lnTo>
                                      <a:lnTo>
                                        <a:pt x="131" y="167"/>
                                      </a:lnTo>
                                      <a:lnTo>
                                        <a:pt x="134" y="166"/>
                                      </a:lnTo>
                                      <a:lnTo>
                                        <a:pt x="139" y="161"/>
                                      </a:lnTo>
                                      <a:lnTo>
                                        <a:pt x="141" y="1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0" name="Picture 107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6374" y="2832"/>
                                  <a:ext cx="787" cy="2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1" name="Picture 107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5970" y="3185"/>
                                  <a:ext cx="107" cy="165"/>
                                </a:xfrm>
                                <a:prstGeom prst="rect">
                                  <a:avLst/>
                                </a:prstGeom>
                                <a:noFill/>
                                <a:extLst>
                                  <a:ext uri="{909E8E84-426E-40DD-AFC4-6F175D3DCCD1}">
                                    <a14:hiddenFill xmlns:a14="http://schemas.microsoft.com/office/drawing/2010/main">
                                      <a:solidFill>
                                        <a:srgbClr val="FFFFFF"/>
                                      </a:solidFill>
                                    </a14:hiddenFill>
                                  </a:ext>
                                </a:extLst>
                              </pic:spPr>
                            </pic:pic>
                            <wps:wsp>
                              <wps:cNvPr id="1542" name="Freeform 1070"/>
                              <wps:cNvSpPr>
                                <a:spLocks/>
                              </wps:cNvSpPr>
                              <wps:spPr bwMode="auto">
                                <a:xfrm>
                                  <a:off x="6108" y="3326"/>
                                  <a:ext cx="27" cy="27"/>
                                </a:xfrm>
                                <a:custGeom>
                                  <a:avLst/>
                                  <a:gdLst>
                                    <a:gd name="T0" fmla="*/ 17 w 27"/>
                                    <a:gd name="T1" fmla="*/ 3327 h 27"/>
                                    <a:gd name="T2" fmla="*/ 10 w 27"/>
                                    <a:gd name="T3" fmla="*/ 3327 h 27"/>
                                    <a:gd name="T4" fmla="*/ 7 w 27"/>
                                    <a:gd name="T5" fmla="*/ 3328 h 27"/>
                                    <a:gd name="T6" fmla="*/ 2 w 27"/>
                                    <a:gd name="T7" fmla="*/ 3333 h 27"/>
                                    <a:gd name="T8" fmla="*/ 0 w 27"/>
                                    <a:gd name="T9" fmla="*/ 3336 h 27"/>
                                    <a:gd name="T10" fmla="*/ 0 w 27"/>
                                    <a:gd name="T11" fmla="*/ 3343 h 27"/>
                                    <a:gd name="T12" fmla="*/ 2 w 27"/>
                                    <a:gd name="T13" fmla="*/ 3346 h 27"/>
                                    <a:gd name="T14" fmla="*/ 7 w 27"/>
                                    <a:gd name="T15" fmla="*/ 3352 h 27"/>
                                    <a:gd name="T16" fmla="*/ 10 w 27"/>
                                    <a:gd name="T17" fmla="*/ 3353 h 27"/>
                                    <a:gd name="T18" fmla="*/ 17 w 27"/>
                                    <a:gd name="T19" fmla="*/ 3353 h 27"/>
                                    <a:gd name="T20" fmla="*/ 20 w 27"/>
                                    <a:gd name="T21" fmla="*/ 3352 h 27"/>
                                    <a:gd name="T22" fmla="*/ 25 w 27"/>
                                    <a:gd name="T23" fmla="*/ 3346 h 27"/>
                                    <a:gd name="T24" fmla="*/ 27 w 27"/>
                                    <a:gd name="T25" fmla="*/ 3343 h 27"/>
                                    <a:gd name="T26" fmla="*/ 27 w 27"/>
                                    <a:gd name="T27" fmla="*/ 3336 h 27"/>
                                    <a:gd name="T28" fmla="*/ 25 w 27"/>
                                    <a:gd name="T29" fmla="*/ 3333 h 27"/>
                                    <a:gd name="T30" fmla="*/ 20 w 27"/>
                                    <a:gd name="T31" fmla="*/ 3328 h 27"/>
                                    <a:gd name="T32" fmla="*/ 17 w 27"/>
                                    <a:gd name="T33" fmla="*/ 3327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9"/>
                                      </a:lnTo>
                                      <a:lnTo>
                                        <a:pt x="0" y="16"/>
                                      </a:lnTo>
                                      <a:lnTo>
                                        <a:pt x="2" y="19"/>
                                      </a:lnTo>
                                      <a:lnTo>
                                        <a:pt x="7" y="25"/>
                                      </a:lnTo>
                                      <a:lnTo>
                                        <a:pt x="10" y="26"/>
                                      </a:lnTo>
                                      <a:lnTo>
                                        <a:pt x="17" y="26"/>
                                      </a:lnTo>
                                      <a:lnTo>
                                        <a:pt x="20" y="25"/>
                                      </a:lnTo>
                                      <a:lnTo>
                                        <a:pt x="25" y="19"/>
                                      </a:lnTo>
                                      <a:lnTo>
                                        <a:pt x="27" y="16"/>
                                      </a:lnTo>
                                      <a:lnTo>
                                        <a:pt x="27" y="9"/>
                                      </a:lnTo>
                                      <a:lnTo>
                                        <a:pt x="25" y="6"/>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3" name="Picture 106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6374" y="3180"/>
                                  <a:ext cx="418" cy="222"/>
                                </a:xfrm>
                                <a:prstGeom prst="rect">
                                  <a:avLst/>
                                </a:prstGeom>
                                <a:noFill/>
                                <a:extLst>
                                  <a:ext uri="{909E8E84-426E-40DD-AFC4-6F175D3DCCD1}">
                                    <a14:hiddenFill xmlns:a14="http://schemas.microsoft.com/office/drawing/2010/main">
                                      <a:solidFill>
                                        <a:srgbClr val="FFFFFF"/>
                                      </a:solidFill>
                                    </a14:hiddenFill>
                                  </a:ext>
                                </a:extLst>
                              </pic:spPr>
                            </pic:pic>
                            <wps:wsp>
                              <wps:cNvPr id="1544" name="AutoShape 1068"/>
                              <wps:cNvSpPr>
                                <a:spLocks/>
                              </wps:cNvSpPr>
                              <wps:spPr bwMode="auto">
                                <a:xfrm>
                                  <a:off x="5975" y="3546"/>
                                  <a:ext cx="160" cy="168"/>
                                </a:xfrm>
                                <a:custGeom>
                                  <a:avLst/>
                                  <a:gdLst>
                                    <a:gd name="T0" fmla="*/ 89 w 160"/>
                                    <a:gd name="T1" fmla="*/ 3639 h 168"/>
                                    <a:gd name="T2" fmla="*/ 72 w 160"/>
                                    <a:gd name="T3" fmla="*/ 3619 h 168"/>
                                    <a:gd name="T4" fmla="*/ 72 w 160"/>
                                    <a:gd name="T5" fmla="*/ 3606 h 168"/>
                                    <a:gd name="T6" fmla="*/ 83 w 160"/>
                                    <a:gd name="T7" fmla="*/ 3587 h 168"/>
                                    <a:gd name="T8" fmla="*/ 84 w 160"/>
                                    <a:gd name="T9" fmla="*/ 3572 h 168"/>
                                    <a:gd name="T10" fmla="*/ 79 w 160"/>
                                    <a:gd name="T11" fmla="*/ 3562 h 168"/>
                                    <a:gd name="T12" fmla="*/ 69 w 160"/>
                                    <a:gd name="T13" fmla="*/ 3550 h 168"/>
                                    <a:gd name="T14" fmla="*/ 36 w 160"/>
                                    <a:gd name="T15" fmla="*/ 3546 h 168"/>
                                    <a:gd name="T16" fmla="*/ 13 w 160"/>
                                    <a:gd name="T17" fmla="*/ 3561 h 168"/>
                                    <a:gd name="T18" fmla="*/ 3 w 160"/>
                                    <a:gd name="T19" fmla="*/ 3580 h 168"/>
                                    <a:gd name="T20" fmla="*/ 15 w 160"/>
                                    <a:gd name="T21" fmla="*/ 3569 h 168"/>
                                    <a:gd name="T22" fmla="*/ 45 w 160"/>
                                    <a:gd name="T23" fmla="*/ 3562 h 168"/>
                                    <a:gd name="T24" fmla="*/ 62 w 160"/>
                                    <a:gd name="T25" fmla="*/ 3575 h 168"/>
                                    <a:gd name="T26" fmla="*/ 64 w 160"/>
                                    <a:gd name="T27" fmla="*/ 3596 h 168"/>
                                    <a:gd name="T28" fmla="*/ 57 w 160"/>
                                    <a:gd name="T29" fmla="*/ 3612 h 168"/>
                                    <a:gd name="T30" fmla="*/ 40 w 160"/>
                                    <a:gd name="T31" fmla="*/ 3624 h 168"/>
                                    <a:gd name="T32" fmla="*/ 27 w 160"/>
                                    <a:gd name="T33" fmla="*/ 3627 h 168"/>
                                    <a:gd name="T34" fmla="*/ 37 w 160"/>
                                    <a:gd name="T35" fmla="*/ 3630 h 168"/>
                                    <a:gd name="T36" fmla="*/ 55 w 160"/>
                                    <a:gd name="T37" fmla="*/ 3637 h 168"/>
                                    <a:gd name="T38" fmla="*/ 66 w 160"/>
                                    <a:gd name="T39" fmla="*/ 3645 h 168"/>
                                    <a:gd name="T40" fmla="*/ 73 w 160"/>
                                    <a:gd name="T41" fmla="*/ 3659 h 168"/>
                                    <a:gd name="T42" fmla="*/ 74 w 160"/>
                                    <a:gd name="T43" fmla="*/ 3680 h 168"/>
                                    <a:gd name="T44" fmla="*/ 59 w 160"/>
                                    <a:gd name="T45" fmla="*/ 3700 h 168"/>
                                    <a:gd name="T46" fmla="*/ 41 w 160"/>
                                    <a:gd name="T47" fmla="*/ 3703 h 168"/>
                                    <a:gd name="T48" fmla="*/ 35 w 160"/>
                                    <a:gd name="T49" fmla="*/ 3701 h 168"/>
                                    <a:gd name="T50" fmla="*/ 30 w 160"/>
                                    <a:gd name="T51" fmla="*/ 3699 h 168"/>
                                    <a:gd name="T52" fmla="*/ 17 w 160"/>
                                    <a:gd name="T53" fmla="*/ 3693 h 168"/>
                                    <a:gd name="T54" fmla="*/ 12 w 160"/>
                                    <a:gd name="T55" fmla="*/ 3692 h 168"/>
                                    <a:gd name="T56" fmla="*/ 5 w 160"/>
                                    <a:gd name="T57" fmla="*/ 3693 h 168"/>
                                    <a:gd name="T58" fmla="*/ 0 w 160"/>
                                    <a:gd name="T59" fmla="*/ 3698 h 168"/>
                                    <a:gd name="T60" fmla="*/ 2 w 160"/>
                                    <a:gd name="T61" fmla="*/ 3706 h 168"/>
                                    <a:gd name="T62" fmla="*/ 17 w 160"/>
                                    <a:gd name="T63" fmla="*/ 3713 h 168"/>
                                    <a:gd name="T64" fmla="*/ 44 w 160"/>
                                    <a:gd name="T65" fmla="*/ 3712 h 168"/>
                                    <a:gd name="T66" fmla="*/ 67 w 160"/>
                                    <a:gd name="T67" fmla="*/ 3703 h 168"/>
                                    <a:gd name="T68" fmla="*/ 79 w 160"/>
                                    <a:gd name="T69" fmla="*/ 3693 h 168"/>
                                    <a:gd name="T70" fmla="*/ 92 w 160"/>
                                    <a:gd name="T71" fmla="*/ 3671 h 168"/>
                                    <a:gd name="T72" fmla="*/ 160 w 160"/>
                                    <a:gd name="T73" fmla="*/ 3704 h 168"/>
                                    <a:gd name="T74" fmla="*/ 158 w 160"/>
                                    <a:gd name="T75" fmla="*/ 3694 h 168"/>
                                    <a:gd name="T76" fmla="*/ 150 w 160"/>
                                    <a:gd name="T77" fmla="*/ 3687 h 168"/>
                                    <a:gd name="T78" fmla="*/ 140 w 160"/>
                                    <a:gd name="T79" fmla="*/ 3688 h 168"/>
                                    <a:gd name="T80" fmla="*/ 133 w 160"/>
                                    <a:gd name="T81" fmla="*/ 3697 h 168"/>
                                    <a:gd name="T82" fmla="*/ 135 w 160"/>
                                    <a:gd name="T83" fmla="*/ 3707 h 168"/>
                                    <a:gd name="T84" fmla="*/ 143 w 160"/>
                                    <a:gd name="T85" fmla="*/ 3713 h 168"/>
                                    <a:gd name="T86" fmla="*/ 153 w 160"/>
                                    <a:gd name="T87" fmla="*/ 3712 h 168"/>
                                    <a:gd name="T88" fmla="*/ 160 w 160"/>
                                    <a:gd name="T89" fmla="*/ 3704 h 168"/>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60" h="168">
                                      <a:moveTo>
                                        <a:pt x="92" y="101"/>
                                      </a:moveTo>
                                      <a:lnTo>
                                        <a:pt x="89" y="93"/>
                                      </a:lnTo>
                                      <a:lnTo>
                                        <a:pt x="79" y="78"/>
                                      </a:lnTo>
                                      <a:lnTo>
                                        <a:pt x="72" y="73"/>
                                      </a:lnTo>
                                      <a:lnTo>
                                        <a:pt x="62" y="69"/>
                                      </a:lnTo>
                                      <a:lnTo>
                                        <a:pt x="72" y="60"/>
                                      </a:lnTo>
                                      <a:lnTo>
                                        <a:pt x="78" y="50"/>
                                      </a:lnTo>
                                      <a:lnTo>
                                        <a:pt x="83" y="41"/>
                                      </a:lnTo>
                                      <a:lnTo>
                                        <a:pt x="84" y="33"/>
                                      </a:lnTo>
                                      <a:lnTo>
                                        <a:pt x="84" y="26"/>
                                      </a:lnTo>
                                      <a:lnTo>
                                        <a:pt x="81" y="19"/>
                                      </a:lnTo>
                                      <a:lnTo>
                                        <a:pt x="79" y="16"/>
                                      </a:lnTo>
                                      <a:lnTo>
                                        <a:pt x="76" y="13"/>
                                      </a:lnTo>
                                      <a:lnTo>
                                        <a:pt x="69" y="4"/>
                                      </a:lnTo>
                                      <a:lnTo>
                                        <a:pt x="59" y="0"/>
                                      </a:lnTo>
                                      <a:lnTo>
                                        <a:pt x="36" y="0"/>
                                      </a:lnTo>
                                      <a:lnTo>
                                        <a:pt x="27" y="3"/>
                                      </a:lnTo>
                                      <a:lnTo>
                                        <a:pt x="13" y="15"/>
                                      </a:lnTo>
                                      <a:lnTo>
                                        <a:pt x="7" y="23"/>
                                      </a:lnTo>
                                      <a:lnTo>
                                        <a:pt x="3" y="34"/>
                                      </a:lnTo>
                                      <a:lnTo>
                                        <a:pt x="7" y="36"/>
                                      </a:lnTo>
                                      <a:lnTo>
                                        <a:pt x="15" y="23"/>
                                      </a:lnTo>
                                      <a:lnTo>
                                        <a:pt x="25" y="16"/>
                                      </a:lnTo>
                                      <a:lnTo>
                                        <a:pt x="45" y="16"/>
                                      </a:lnTo>
                                      <a:lnTo>
                                        <a:pt x="51" y="19"/>
                                      </a:lnTo>
                                      <a:lnTo>
                                        <a:pt x="62" y="29"/>
                                      </a:lnTo>
                                      <a:lnTo>
                                        <a:pt x="64" y="35"/>
                                      </a:lnTo>
                                      <a:lnTo>
                                        <a:pt x="64" y="50"/>
                                      </a:lnTo>
                                      <a:lnTo>
                                        <a:pt x="63" y="55"/>
                                      </a:lnTo>
                                      <a:lnTo>
                                        <a:pt x="57" y="66"/>
                                      </a:lnTo>
                                      <a:lnTo>
                                        <a:pt x="53" y="70"/>
                                      </a:lnTo>
                                      <a:lnTo>
                                        <a:pt x="40" y="78"/>
                                      </a:lnTo>
                                      <a:lnTo>
                                        <a:pt x="34" y="80"/>
                                      </a:lnTo>
                                      <a:lnTo>
                                        <a:pt x="27" y="81"/>
                                      </a:lnTo>
                                      <a:lnTo>
                                        <a:pt x="27" y="84"/>
                                      </a:lnTo>
                                      <a:lnTo>
                                        <a:pt x="37" y="84"/>
                                      </a:lnTo>
                                      <a:lnTo>
                                        <a:pt x="43" y="86"/>
                                      </a:lnTo>
                                      <a:lnTo>
                                        <a:pt x="55" y="91"/>
                                      </a:lnTo>
                                      <a:lnTo>
                                        <a:pt x="60" y="94"/>
                                      </a:lnTo>
                                      <a:lnTo>
                                        <a:pt x="66" y="99"/>
                                      </a:lnTo>
                                      <a:lnTo>
                                        <a:pt x="68" y="102"/>
                                      </a:lnTo>
                                      <a:lnTo>
                                        <a:pt x="73" y="113"/>
                                      </a:lnTo>
                                      <a:lnTo>
                                        <a:pt x="74" y="119"/>
                                      </a:lnTo>
                                      <a:lnTo>
                                        <a:pt x="74" y="134"/>
                                      </a:lnTo>
                                      <a:lnTo>
                                        <a:pt x="71" y="141"/>
                                      </a:lnTo>
                                      <a:lnTo>
                                        <a:pt x="59" y="154"/>
                                      </a:lnTo>
                                      <a:lnTo>
                                        <a:pt x="52" y="157"/>
                                      </a:lnTo>
                                      <a:lnTo>
                                        <a:pt x="41" y="157"/>
                                      </a:lnTo>
                                      <a:lnTo>
                                        <a:pt x="38" y="156"/>
                                      </a:lnTo>
                                      <a:lnTo>
                                        <a:pt x="35" y="155"/>
                                      </a:lnTo>
                                      <a:lnTo>
                                        <a:pt x="33" y="155"/>
                                      </a:lnTo>
                                      <a:lnTo>
                                        <a:pt x="30" y="153"/>
                                      </a:lnTo>
                                      <a:lnTo>
                                        <a:pt x="20" y="148"/>
                                      </a:lnTo>
                                      <a:lnTo>
                                        <a:pt x="17" y="147"/>
                                      </a:lnTo>
                                      <a:lnTo>
                                        <a:pt x="14" y="146"/>
                                      </a:lnTo>
                                      <a:lnTo>
                                        <a:pt x="12" y="146"/>
                                      </a:lnTo>
                                      <a:lnTo>
                                        <a:pt x="7" y="146"/>
                                      </a:lnTo>
                                      <a:lnTo>
                                        <a:pt x="5" y="147"/>
                                      </a:lnTo>
                                      <a:lnTo>
                                        <a:pt x="1" y="150"/>
                                      </a:lnTo>
                                      <a:lnTo>
                                        <a:pt x="0" y="152"/>
                                      </a:lnTo>
                                      <a:lnTo>
                                        <a:pt x="0" y="157"/>
                                      </a:lnTo>
                                      <a:lnTo>
                                        <a:pt x="2" y="160"/>
                                      </a:lnTo>
                                      <a:lnTo>
                                        <a:pt x="10" y="166"/>
                                      </a:lnTo>
                                      <a:lnTo>
                                        <a:pt x="17" y="167"/>
                                      </a:lnTo>
                                      <a:lnTo>
                                        <a:pt x="28" y="167"/>
                                      </a:lnTo>
                                      <a:lnTo>
                                        <a:pt x="44" y="166"/>
                                      </a:lnTo>
                                      <a:lnTo>
                                        <a:pt x="57" y="162"/>
                                      </a:lnTo>
                                      <a:lnTo>
                                        <a:pt x="67" y="157"/>
                                      </a:lnTo>
                                      <a:lnTo>
                                        <a:pt x="69" y="156"/>
                                      </a:lnTo>
                                      <a:lnTo>
                                        <a:pt x="79" y="147"/>
                                      </a:lnTo>
                                      <a:lnTo>
                                        <a:pt x="88" y="137"/>
                                      </a:lnTo>
                                      <a:lnTo>
                                        <a:pt x="92" y="125"/>
                                      </a:lnTo>
                                      <a:lnTo>
                                        <a:pt x="92" y="101"/>
                                      </a:lnTo>
                                      <a:moveTo>
                                        <a:pt x="160" y="158"/>
                                      </a:moveTo>
                                      <a:lnTo>
                                        <a:pt x="160" y="151"/>
                                      </a:lnTo>
                                      <a:lnTo>
                                        <a:pt x="158" y="148"/>
                                      </a:lnTo>
                                      <a:lnTo>
                                        <a:pt x="153" y="142"/>
                                      </a:lnTo>
                                      <a:lnTo>
                                        <a:pt x="150" y="141"/>
                                      </a:lnTo>
                                      <a:lnTo>
                                        <a:pt x="143" y="141"/>
                                      </a:lnTo>
                                      <a:lnTo>
                                        <a:pt x="140" y="142"/>
                                      </a:lnTo>
                                      <a:lnTo>
                                        <a:pt x="135" y="147"/>
                                      </a:lnTo>
                                      <a:lnTo>
                                        <a:pt x="133" y="151"/>
                                      </a:lnTo>
                                      <a:lnTo>
                                        <a:pt x="133" y="158"/>
                                      </a:lnTo>
                                      <a:lnTo>
                                        <a:pt x="135" y="161"/>
                                      </a:lnTo>
                                      <a:lnTo>
                                        <a:pt x="140" y="166"/>
                                      </a:lnTo>
                                      <a:lnTo>
                                        <a:pt x="143" y="167"/>
                                      </a:lnTo>
                                      <a:lnTo>
                                        <a:pt x="150" y="167"/>
                                      </a:lnTo>
                                      <a:lnTo>
                                        <a:pt x="153" y="166"/>
                                      </a:lnTo>
                                      <a:lnTo>
                                        <a:pt x="158" y="161"/>
                                      </a:lnTo>
                                      <a:lnTo>
                                        <a:pt x="160" y="1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5" name="Picture 106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6370" y="3541"/>
                                  <a:ext cx="862"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6" name="Picture 106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5969" y="3906"/>
                                  <a:ext cx="166" cy="1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7" name="Picture 106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6370" y="3901"/>
                                  <a:ext cx="852" cy="222"/>
                                </a:xfrm>
                                <a:prstGeom prst="rect">
                                  <a:avLst/>
                                </a:prstGeom>
                                <a:noFill/>
                                <a:extLst>
                                  <a:ext uri="{909E8E84-426E-40DD-AFC4-6F175D3DCCD1}">
                                    <a14:hiddenFill xmlns:a14="http://schemas.microsoft.com/office/drawing/2010/main">
                                      <a:solidFill>
                                        <a:srgbClr val="FFFFFF"/>
                                      </a:solidFill>
                                    </a14:hiddenFill>
                                  </a:ext>
                                </a:extLst>
                              </pic:spPr>
                            </pic:pic>
                            <wps:wsp>
                              <wps:cNvPr id="1548" name="AutoShape 1064"/>
                              <wps:cNvSpPr>
                                <a:spLocks/>
                              </wps:cNvSpPr>
                              <wps:spPr bwMode="auto">
                                <a:xfrm>
                                  <a:off x="5977" y="4262"/>
                                  <a:ext cx="158" cy="165"/>
                                </a:xfrm>
                                <a:custGeom>
                                  <a:avLst/>
                                  <a:gdLst>
                                    <a:gd name="T0" fmla="*/ 36 w 158"/>
                                    <a:gd name="T1" fmla="*/ 4262 h 165"/>
                                    <a:gd name="T2" fmla="*/ 20 w 158"/>
                                    <a:gd name="T3" fmla="*/ 4325 h 165"/>
                                    <a:gd name="T4" fmla="*/ 52 w 158"/>
                                    <a:gd name="T5" fmla="*/ 4336 h 165"/>
                                    <a:gd name="T6" fmla="*/ 73 w 158"/>
                                    <a:gd name="T7" fmla="*/ 4359 h 165"/>
                                    <a:gd name="T8" fmla="*/ 76 w 158"/>
                                    <a:gd name="T9" fmla="*/ 4388 h 165"/>
                                    <a:gd name="T10" fmla="*/ 59 w 158"/>
                                    <a:gd name="T11" fmla="*/ 4410 h 165"/>
                                    <a:gd name="T12" fmla="*/ 35 w 158"/>
                                    <a:gd name="T13" fmla="*/ 4414 h 165"/>
                                    <a:gd name="T14" fmla="*/ 23 w 158"/>
                                    <a:gd name="T15" fmla="*/ 4408 h 165"/>
                                    <a:gd name="T16" fmla="*/ 17 w 158"/>
                                    <a:gd name="T17" fmla="*/ 4403 h 165"/>
                                    <a:gd name="T18" fmla="*/ 12 w 158"/>
                                    <a:gd name="T19" fmla="*/ 4402 h 165"/>
                                    <a:gd name="T20" fmla="*/ 5 w 158"/>
                                    <a:gd name="T21" fmla="*/ 4403 h 165"/>
                                    <a:gd name="T22" fmla="*/ 0 w 158"/>
                                    <a:gd name="T23" fmla="*/ 4408 h 165"/>
                                    <a:gd name="T24" fmla="*/ 2 w 158"/>
                                    <a:gd name="T25" fmla="*/ 4418 h 165"/>
                                    <a:gd name="T26" fmla="*/ 18 w 158"/>
                                    <a:gd name="T27" fmla="*/ 4426 h 165"/>
                                    <a:gd name="T28" fmla="*/ 47 w 158"/>
                                    <a:gd name="T29" fmla="*/ 4424 h 165"/>
                                    <a:gd name="T30" fmla="*/ 66 w 158"/>
                                    <a:gd name="T31" fmla="*/ 4414 h 165"/>
                                    <a:gd name="T32" fmla="*/ 79 w 158"/>
                                    <a:gd name="T33" fmla="*/ 4402 h 165"/>
                                    <a:gd name="T34" fmla="*/ 90 w 158"/>
                                    <a:gd name="T35" fmla="*/ 4382 h 165"/>
                                    <a:gd name="T36" fmla="*/ 92 w 158"/>
                                    <a:gd name="T37" fmla="*/ 4365 h 165"/>
                                    <a:gd name="T38" fmla="*/ 88 w 158"/>
                                    <a:gd name="T39" fmla="*/ 4345 h 165"/>
                                    <a:gd name="T40" fmla="*/ 76 w 158"/>
                                    <a:gd name="T41" fmla="*/ 4328 h 165"/>
                                    <a:gd name="T42" fmla="*/ 54 w 158"/>
                                    <a:gd name="T43" fmla="*/ 4312 h 165"/>
                                    <a:gd name="T44" fmla="*/ 26 w 158"/>
                                    <a:gd name="T45" fmla="*/ 4304 h 165"/>
                                    <a:gd name="T46" fmla="*/ 85 w 158"/>
                                    <a:gd name="T47" fmla="*/ 4283 h 165"/>
                                    <a:gd name="T48" fmla="*/ 158 w 158"/>
                                    <a:gd name="T49" fmla="*/ 4417 h 165"/>
                                    <a:gd name="T50" fmla="*/ 156 w 158"/>
                                    <a:gd name="T51" fmla="*/ 4407 h 165"/>
                                    <a:gd name="T52" fmla="*/ 148 w 158"/>
                                    <a:gd name="T53" fmla="*/ 4400 h 165"/>
                                    <a:gd name="T54" fmla="*/ 138 w 158"/>
                                    <a:gd name="T55" fmla="*/ 4402 h 165"/>
                                    <a:gd name="T56" fmla="*/ 131 w 158"/>
                                    <a:gd name="T57" fmla="*/ 4410 h 165"/>
                                    <a:gd name="T58" fmla="*/ 133 w 158"/>
                                    <a:gd name="T59" fmla="*/ 4420 h 165"/>
                                    <a:gd name="T60" fmla="*/ 141 w 158"/>
                                    <a:gd name="T61" fmla="*/ 4427 h 165"/>
                                    <a:gd name="T62" fmla="*/ 151 w 158"/>
                                    <a:gd name="T63" fmla="*/ 4425 h 165"/>
                                    <a:gd name="T64" fmla="*/ 158 w 158"/>
                                    <a:gd name="T65" fmla="*/ 4417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158" h="165">
                                      <a:moveTo>
                                        <a:pt x="94" y="0"/>
                                      </a:moveTo>
                                      <a:lnTo>
                                        <a:pt x="36" y="0"/>
                                      </a:lnTo>
                                      <a:lnTo>
                                        <a:pt x="5" y="63"/>
                                      </a:lnTo>
                                      <a:lnTo>
                                        <a:pt x="20" y="63"/>
                                      </a:lnTo>
                                      <a:lnTo>
                                        <a:pt x="32" y="66"/>
                                      </a:lnTo>
                                      <a:lnTo>
                                        <a:pt x="52" y="74"/>
                                      </a:lnTo>
                                      <a:lnTo>
                                        <a:pt x="60" y="80"/>
                                      </a:lnTo>
                                      <a:lnTo>
                                        <a:pt x="73" y="97"/>
                                      </a:lnTo>
                                      <a:lnTo>
                                        <a:pt x="76" y="106"/>
                                      </a:lnTo>
                                      <a:lnTo>
                                        <a:pt x="76" y="126"/>
                                      </a:lnTo>
                                      <a:lnTo>
                                        <a:pt x="73" y="134"/>
                                      </a:lnTo>
                                      <a:lnTo>
                                        <a:pt x="59" y="148"/>
                                      </a:lnTo>
                                      <a:lnTo>
                                        <a:pt x="50" y="152"/>
                                      </a:lnTo>
                                      <a:lnTo>
                                        <a:pt x="35" y="152"/>
                                      </a:lnTo>
                                      <a:lnTo>
                                        <a:pt x="29" y="150"/>
                                      </a:lnTo>
                                      <a:lnTo>
                                        <a:pt x="23" y="146"/>
                                      </a:lnTo>
                                      <a:lnTo>
                                        <a:pt x="19" y="143"/>
                                      </a:lnTo>
                                      <a:lnTo>
                                        <a:pt x="17" y="141"/>
                                      </a:lnTo>
                                      <a:lnTo>
                                        <a:pt x="14" y="140"/>
                                      </a:lnTo>
                                      <a:lnTo>
                                        <a:pt x="12" y="140"/>
                                      </a:lnTo>
                                      <a:lnTo>
                                        <a:pt x="7" y="140"/>
                                      </a:lnTo>
                                      <a:lnTo>
                                        <a:pt x="5" y="141"/>
                                      </a:lnTo>
                                      <a:lnTo>
                                        <a:pt x="1" y="144"/>
                                      </a:lnTo>
                                      <a:lnTo>
                                        <a:pt x="0" y="146"/>
                                      </a:lnTo>
                                      <a:lnTo>
                                        <a:pt x="0" y="152"/>
                                      </a:lnTo>
                                      <a:lnTo>
                                        <a:pt x="2" y="156"/>
                                      </a:lnTo>
                                      <a:lnTo>
                                        <a:pt x="11" y="162"/>
                                      </a:lnTo>
                                      <a:lnTo>
                                        <a:pt x="18" y="164"/>
                                      </a:lnTo>
                                      <a:lnTo>
                                        <a:pt x="37" y="164"/>
                                      </a:lnTo>
                                      <a:lnTo>
                                        <a:pt x="47" y="162"/>
                                      </a:lnTo>
                                      <a:lnTo>
                                        <a:pt x="62" y="154"/>
                                      </a:lnTo>
                                      <a:lnTo>
                                        <a:pt x="66" y="152"/>
                                      </a:lnTo>
                                      <a:lnTo>
                                        <a:pt x="68" y="150"/>
                                      </a:lnTo>
                                      <a:lnTo>
                                        <a:pt x="79" y="140"/>
                                      </a:lnTo>
                                      <a:lnTo>
                                        <a:pt x="83" y="134"/>
                                      </a:lnTo>
                                      <a:lnTo>
                                        <a:pt x="90" y="120"/>
                                      </a:lnTo>
                                      <a:lnTo>
                                        <a:pt x="92" y="112"/>
                                      </a:lnTo>
                                      <a:lnTo>
                                        <a:pt x="92" y="103"/>
                                      </a:lnTo>
                                      <a:lnTo>
                                        <a:pt x="91" y="93"/>
                                      </a:lnTo>
                                      <a:lnTo>
                                        <a:pt x="88" y="83"/>
                                      </a:lnTo>
                                      <a:lnTo>
                                        <a:pt x="83" y="74"/>
                                      </a:lnTo>
                                      <a:lnTo>
                                        <a:pt x="76" y="66"/>
                                      </a:lnTo>
                                      <a:lnTo>
                                        <a:pt x="66" y="57"/>
                                      </a:lnTo>
                                      <a:lnTo>
                                        <a:pt x="54" y="50"/>
                                      </a:lnTo>
                                      <a:lnTo>
                                        <a:pt x="41" y="45"/>
                                      </a:lnTo>
                                      <a:lnTo>
                                        <a:pt x="26" y="42"/>
                                      </a:lnTo>
                                      <a:lnTo>
                                        <a:pt x="36" y="21"/>
                                      </a:lnTo>
                                      <a:lnTo>
                                        <a:pt x="85" y="21"/>
                                      </a:lnTo>
                                      <a:lnTo>
                                        <a:pt x="94" y="0"/>
                                      </a:lnTo>
                                      <a:moveTo>
                                        <a:pt x="158" y="155"/>
                                      </a:moveTo>
                                      <a:lnTo>
                                        <a:pt x="158" y="148"/>
                                      </a:lnTo>
                                      <a:lnTo>
                                        <a:pt x="156" y="145"/>
                                      </a:lnTo>
                                      <a:lnTo>
                                        <a:pt x="151" y="140"/>
                                      </a:lnTo>
                                      <a:lnTo>
                                        <a:pt x="148" y="138"/>
                                      </a:lnTo>
                                      <a:lnTo>
                                        <a:pt x="141" y="138"/>
                                      </a:lnTo>
                                      <a:lnTo>
                                        <a:pt x="138" y="140"/>
                                      </a:lnTo>
                                      <a:lnTo>
                                        <a:pt x="133" y="145"/>
                                      </a:lnTo>
                                      <a:lnTo>
                                        <a:pt x="131" y="148"/>
                                      </a:lnTo>
                                      <a:lnTo>
                                        <a:pt x="131" y="155"/>
                                      </a:lnTo>
                                      <a:lnTo>
                                        <a:pt x="133" y="158"/>
                                      </a:lnTo>
                                      <a:lnTo>
                                        <a:pt x="138" y="163"/>
                                      </a:lnTo>
                                      <a:lnTo>
                                        <a:pt x="141" y="165"/>
                                      </a:lnTo>
                                      <a:lnTo>
                                        <a:pt x="148" y="165"/>
                                      </a:lnTo>
                                      <a:lnTo>
                                        <a:pt x="151" y="163"/>
                                      </a:lnTo>
                                      <a:lnTo>
                                        <a:pt x="156" y="158"/>
                                      </a:lnTo>
                                      <a:lnTo>
                                        <a:pt x="158" y="15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9" name="Picture 106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6369" y="4254"/>
                                  <a:ext cx="519"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0" name="Picture 106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5975" y="4619"/>
                                  <a:ext cx="102" cy="168"/>
                                </a:xfrm>
                                <a:prstGeom prst="rect">
                                  <a:avLst/>
                                </a:prstGeom>
                                <a:noFill/>
                                <a:extLst>
                                  <a:ext uri="{909E8E84-426E-40DD-AFC4-6F175D3DCCD1}">
                                    <a14:hiddenFill xmlns:a14="http://schemas.microsoft.com/office/drawing/2010/main">
                                      <a:solidFill>
                                        <a:srgbClr val="FFFFFF"/>
                                      </a:solidFill>
                                    </a14:hiddenFill>
                                  </a:ext>
                                </a:extLst>
                              </pic:spPr>
                            </pic:pic>
                            <wps:wsp>
                              <wps:cNvPr id="1551" name="Freeform 1061"/>
                              <wps:cNvSpPr>
                                <a:spLocks/>
                              </wps:cNvSpPr>
                              <wps:spPr bwMode="auto">
                                <a:xfrm>
                                  <a:off x="6108" y="4760"/>
                                  <a:ext cx="27" cy="27"/>
                                </a:xfrm>
                                <a:custGeom>
                                  <a:avLst/>
                                  <a:gdLst>
                                    <a:gd name="T0" fmla="*/ 17 w 27"/>
                                    <a:gd name="T1" fmla="*/ 4761 h 27"/>
                                    <a:gd name="T2" fmla="*/ 10 w 27"/>
                                    <a:gd name="T3" fmla="*/ 4761 h 27"/>
                                    <a:gd name="T4" fmla="*/ 7 w 27"/>
                                    <a:gd name="T5" fmla="*/ 4762 h 27"/>
                                    <a:gd name="T6" fmla="*/ 2 w 27"/>
                                    <a:gd name="T7" fmla="*/ 4767 h 27"/>
                                    <a:gd name="T8" fmla="*/ 0 w 27"/>
                                    <a:gd name="T9" fmla="*/ 4770 h 27"/>
                                    <a:gd name="T10" fmla="*/ 0 w 27"/>
                                    <a:gd name="T11" fmla="*/ 4777 h 27"/>
                                    <a:gd name="T12" fmla="*/ 2 w 27"/>
                                    <a:gd name="T13" fmla="*/ 4781 h 27"/>
                                    <a:gd name="T14" fmla="*/ 7 w 27"/>
                                    <a:gd name="T15" fmla="*/ 4786 h 27"/>
                                    <a:gd name="T16" fmla="*/ 10 w 27"/>
                                    <a:gd name="T17" fmla="*/ 4787 h 27"/>
                                    <a:gd name="T18" fmla="*/ 17 w 27"/>
                                    <a:gd name="T19" fmla="*/ 4787 h 27"/>
                                    <a:gd name="T20" fmla="*/ 20 w 27"/>
                                    <a:gd name="T21" fmla="*/ 4786 h 27"/>
                                    <a:gd name="T22" fmla="*/ 25 w 27"/>
                                    <a:gd name="T23" fmla="*/ 4781 h 27"/>
                                    <a:gd name="T24" fmla="*/ 27 w 27"/>
                                    <a:gd name="T25" fmla="*/ 4777 h 27"/>
                                    <a:gd name="T26" fmla="*/ 27 w 27"/>
                                    <a:gd name="T27" fmla="*/ 4770 h 27"/>
                                    <a:gd name="T28" fmla="*/ 25 w 27"/>
                                    <a:gd name="T29" fmla="*/ 4767 h 27"/>
                                    <a:gd name="T30" fmla="*/ 20 w 27"/>
                                    <a:gd name="T31" fmla="*/ 4762 h 27"/>
                                    <a:gd name="T32" fmla="*/ 17 w 27"/>
                                    <a:gd name="T33" fmla="*/ 476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9"/>
                                      </a:lnTo>
                                      <a:lnTo>
                                        <a:pt x="0" y="16"/>
                                      </a:lnTo>
                                      <a:lnTo>
                                        <a:pt x="2" y="20"/>
                                      </a:lnTo>
                                      <a:lnTo>
                                        <a:pt x="7" y="25"/>
                                      </a:lnTo>
                                      <a:lnTo>
                                        <a:pt x="10" y="26"/>
                                      </a:lnTo>
                                      <a:lnTo>
                                        <a:pt x="17" y="26"/>
                                      </a:lnTo>
                                      <a:lnTo>
                                        <a:pt x="20" y="25"/>
                                      </a:lnTo>
                                      <a:lnTo>
                                        <a:pt x="25" y="20"/>
                                      </a:lnTo>
                                      <a:lnTo>
                                        <a:pt x="27" y="16"/>
                                      </a:lnTo>
                                      <a:lnTo>
                                        <a:pt x="27" y="9"/>
                                      </a:lnTo>
                                      <a:lnTo>
                                        <a:pt x="25" y="6"/>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2" name="Picture 106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6370" y="4614"/>
                                  <a:ext cx="1441"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05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5974" y="4983"/>
                                  <a:ext cx="102" cy="165"/>
                                </a:xfrm>
                                <a:prstGeom prst="rect">
                                  <a:avLst/>
                                </a:prstGeom>
                                <a:noFill/>
                                <a:extLst>
                                  <a:ext uri="{909E8E84-426E-40DD-AFC4-6F175D3DCCD1}">
                                    <a14:hiddenFill xmlns:a14="http://schemas.microsoft.com/office/drawing/2010/main">
                                      <a:solidFill>
                                        <a:srgbClr val="FFFFFF"/>
                                      </a:solidFill>
                                    </a14:hiddenFill>
                                  </a:ext>
                                </a:extLst>
                              </pic:spPr>
                            </pic:pic>
                            <wps:wsp>
                              <wps:cNvPr id="1554" name="Freeform 1058"/>
                              <wps:cNvSpPr>
                                <a:spLocks/>
                              </wps:cNvSpPr>
                              <wps:spPr bwMode="auto">
                                <a:xfrm>
                                  <a:off x="6108" y="5121"/>
                                  <a:ext cx="27" cy="27"/>
                                </a:xfrm>
                                <a:custGeom>
                                  <a:avLst/>
                                  <a:gdLst>
                                    <a:gd name="T0" fmla="*/ 17 w 27"/>
                                    <a:gd name="T1" fmla="*/ 5121 h 27"/>
                                    <a:gd name="T2" fmla="*/ 10 w 27"/>
                                    <a:gd name="T3" fmla="*/ 5121 h 27"/>
                                    <a:gd name="T4" fmla="*/ 7 w 27"/>
                                    <a:gd name="T5" fmla="*/ 5122 h 27"/>
                                    <a:gd name="T6" fmla="*/ 2 w 27"/>
                                    <a:gd name="T7" fmla="*/ 5127 h 27"/>
                                    <a:gd name="T8" fmla="*/ 0 w 27"/>
                                    <a:gd name="T9" fmla="*/ 5131 h 27"/>
                                    <a:gd name="T10" fmla="*/ 0 w 27"/>
                                    <a:gd name="T11" fmla="*/ 5138 h 27"/>
                                    <a:gd name="T12" fmla="*/ 2 w 27"/>
                                    <a:gd name="T13" fmla="*/ 5141 h 27"/>
                                    <a:gd name="T14" fmla="*/ 7 w 27"/>
                                    <a:gd name="T15" fmla="*/ 5146 h 27"/>
                                    <a:gd name="T16" fmla="*/ 10 w 27"/>
                                    <a:gd name="T17" fmla="*/ 5147 h 27"/>
                                    <a:gd name="T18" fmla="*/ 17 w 27"/>
                                    <a:gd name="T19" fmla="*/ 5147 h 27"/>
                                    <a:gd name="T20" fmla="*/ 20 w 27"/>
                                    <a:gd name="T21" fmla="*/ 5146 h 27"/>
                                    <a:gd name="T22" fmla="*/ 25 w 27"/>
                                    <a:gd name="T23" fmla="*/ 5141 h 27"/>
                                    <a:gd name="T24" fmla="*/ 27 w 27"/>
                                    <a:gd name="T25" fmla="*/ 5138 h 27"/>
                                    <a:gd name="T26" fmla="*/ 27 w 27"/>
                                    <a:gd name="T27" fmla="*/ 5131 h 27"/>
                                    <a:gd name="T28" fmla="*/ 25 w 27"/>
                                    <a:gd name="T29" fmla="*/ 5128 h 27"/>
                                    <a:gd name="T30" fmla="*/ 20 w 27"/>
                                    <a:gd name="T31" fmla="*/ 5122 h 27"/>
                                    <a:gd name="T32" fmla="*/ 17 w 27"/>
                                    <a:gd name="T33" fmla="*/ 512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10"/>
                                      </a:lnTo>
                                      <a:lnTo>
                                        <a:pt x="0" y="17"/>
                                      </a:lnTo>
                                      <a:lnTo>
                                        <a:pt x="2" y="20"/>
                                      </a:lnTo>
                                      <a:lnTo>
                                        <a:pt x="7" y="25"/>
                                      </a:lnTo>
                                      <a:lnTo>
                                        <a:pt x="10" y="26"/>
                                      </a:lnTo>
                                      <a:lnTo>
                                        <a:pt x="17" y="26"/>
                                      </a:lnTo>
                                      <a:lnTo>
                                        <a:pt x="20" y="25"/>
                                      </a:lnTo>
                                      <a:lnTo>
                                        <a:pt x="25" y="20"/>
                                      </a:lnTo>
                                      <a:lnTo>
                                        <a:pt x="27" y="17"/>
                                      </a:lnTo>
                                      <a:lnTo>
                                        <a:pt x="27" y="10"/>
                                      </a:lnTo>
                                      <a:lnTo>
                                        <a:pt x="25" y="7"/>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5" name="Picture 105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6362" y="4975"/>
                                  <a:ext cx="3376"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6" name="Picture 105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2027" y="5375"/>
                                  <a:ext cx="3445" cy="5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7" name="Picture 105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2027" y="6057"/>
                                  <a:ext cx="3220" cy="10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8" name="Picture 105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2034" y="7310"/>
                                  <a:ext cx="3302"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9" name="Picture 105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2034" y="7702"/>
                                  <a:ext cx="1009"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0" name="Picture 105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3179" y="7702"/>
                                  <a:ext cx="516"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1" name="Picture 105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3852" y="7702"/>
                                  <a:ext cx="216"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2" name="Picture 105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4180" y="7702"/>
                                  <a:ext cx="825"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3" name="Picture 104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5148" y="7702"/>
                                  <a:ext cx="590"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4" name="Picture 104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2032" y="7984"/>
                                  <a:ext cx="2083"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5" name="Picture 104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2045" y="8360"/>
                                  <a:ext cx="3599"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6" name="Picture 104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2042" y="8682"/>
                                  <a:ext cx="3411"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7" name="Picture 104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2039" y="9003"/>
                                  <a:ext cx="2766"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8" name="Picture 104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2036" y="9325"/>
                                  <a:ext cx="993"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9" name="Picture 104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3129" y="9325"/>
                                  <a:ext cx="2021"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0" name="Picture 104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2035" y="9646"/>
                                  <a:ext cx="2640" cy="5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7DE0D19" id="Group 1041" o:spid="_x0000_s1026" style="position:absolute;margin-left:5.65pt;margin-top:4.9pt;width:385.55pt;height:388.05pt;z-index:-251635712;mso-position-horizontal-relative:page" coordorigin="2027,2420" coordsize="7711,7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6" o:spid="_x0000_s1027" type="#_x0000_t75" style="position:absolute;left:2027;top:2420;width:2151;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cI3fCAAAA3QAAAA8AAABkcnMvZG93bnJldi54bWxET0trAjEQvgv+hzBCbzVZiyJboxRRkN60&#10;LdjbsBn30c1kTaKu/74pFLzNx/ecxaq3rbiSD7VjDdlYgSAunKm51PD5sX2egwgR2WDrmDTcKcBq&#10;ORwsMDfuxnu6HmIpUgiHHDVUMXa5lKGoyGIYu444cSfnLcYEfSmNx1sKt62cKDWTFmtODRV2tK6o&#10;+DlcrIbpRTXH8z2emu93teds8+WbLNP6adS/vYKI1MeH+N+9M2n+9GUGf9+kE+Ty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CN3wgAAAN0AAAAPAAAAAAAAAAAAAAAAAJ8C&#10;AABkcnMvZG93bnJldi54bWxQSwUGAAAAAAQABAD3AAAAjgMAAAAA&#10;">
                        <v:imagedata r:id="rId66" o:title=""/>
                      </v:shape>
                      <v:shape id="Picture 1075" o:spid="_x0000_s1028" type="#_x0000_t75" style="position:absolute;left:2034;top:2820;width:3518;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OHV/FAAAA3QAAAA8AAABkcnMvZG93bnJldi54bWxET0tLw0AQvgv+h2WEXkq70WpbYrdFLGrp&#10;RfqA4m3IjkkwOxt2p2n8964geJuP7zmLVe8a1VGItWcDt+MMFHHhbc2lgePhZTQHFQXZYuOZDHxT&#10;hNXy+mqBufUX3lG3l1KlEI45GqhE2lzrWFTkMI59S5y4Tx8cSoKh1DbgJYW7Rt9l2VQ7rDk1VNjS&#10;c0XF1/7sDGxP4W14vu8mer0rPmQ46+hV3o0Z3PRPj6CEevkX/7k3Ns1/mMzg95t0gl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Th1fxQAAAN0AAAAPAAAAAAAAAAAAAAAA&#10;AJ8CAABkcnMvZG93bnJldi54bWxQSwUGAAAAAAQABAD3AAAAkQMAAAAA&#10;">
                        <v:imagedata r:id="rId67" o:title=""/>
                      </v:shape>
                      <v:shape id="Picture 1074" o:spid="_x0000_s1029" type="#_x0000_t75" style="position:absolute;left:2032;top:3102;width:1282;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iEDLHAAAA3QAAAA8AAABkcnMvZG93bnJldi54bWxEj0FrwkAQhe+F/odlCr3VTVsqJbqKLaTV&#10;g6BW8Dpkx2xIdjZkV03/vXMQvM3w3rz3zXQ++FadqY91YAOvowwUcRlszZWB/V/x8gkqJmSLbWAy&#10;8E8R5rPHhynmNlx4S+ddqpSEcMzRgEupy7WOpSOPcRQ6YtGOofeYZO0rbXu8SLhv9VuWjbXHmqXB&#10;YUffjspmd/IGmqL92TbF4bRY16vxsvza/Lp1Zczz07CYgEo0pLv5dr20gv/xLrjyjYygZ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giEDLHAAAA3QAAAA8AAAAAAAAAAAAA&#10;AAAAnwIAAGRycy9kb3ducmV2LnhtbFBLBQYAAAAABAAEAPcAAACTAwAAAAA=&#10;">
                        <v:imagedata r:id="rId68" o:title=""/>
                      </v:shape>
                      <v:shape id="AutoShape 1073" o:spid="_x0000_s1030" style="position:absolute;left:5993;top:2832;width:141;height:168;visibility:visible;mso-wrap-style:square;v-text-anchor:top" coordsize="141,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mV7cMA&#10;AADdAAAADwAAAGRycy9kb3ducmV2LnhtbERPTWvCQBC9C/0PyxR6000rlTZ1E0rFUqEetPE+ZMds&#10;NDsbsqtGf31XELzN433ONO9tI47U+dqxgudRAoK4dLrmSkHxNx++gfABWWPjmBScyUOePQymmGp3&#10;4hUd16ESMYR9igpMCG0qpS8NWfQj1xJHbus6iyHCrpK6w1MMt418SZKJtFhzbDDY0pehcr8+WAWb&#10;Rb2zM2ncLxWzYrnZ0/flfFDq6bH//AARqA938c39o+P81/E7XL+JJ8j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dmV7cMAAADdAAAADwAAAAAAAAAAAAAAAACYAgAAZHJzL2Rv&#10;d25yZXYueG1sUEsFBgAAAAAEAAQA9QAAAIgDAAAAAA==&#10;" path="m63,160r-7,-1l51,159r-4,-3l45,155r-2,-5l43,145,43,19,43,,39,,,19r2,4l7,20r4,-1l16,19r2,l21,22r1,2l22,26r1,4l23,37r,108l23,151r-2,4l20,156r-5,3l10,159r-7,1l3,164r60,l63,160t78,-2l141,150r-2,-3l134,142r-3,-1l124,141r-3,1l116,147r-2,3l114,158r2,3l121,166r3,1l131,167r3,-1l139,161r2,-3e" fillcolor="#231f20" stroked="f">
                        <v:path arrowok="t" o:connecttype="custom" o:connectlocs="63,2993;56,2992;51,2992;47,2989;45,2988;43,2983;43,2978;43,2852;43,2833;39,2833;0,2852;2,2856;7,2853;11,2852;16,2852;18,2852;21,2855;22,2857;22,2859;23,2863;23,2870;23,2978;23,2984;21,2988;20,2989;15,2992;10,2992;3,2993;3,2997;63,2997;63,2993;141,2991;141,2983;139,2980;134,2975;131,2974;124,2974;121,2975;116,2980;114,2983;114,2991;116,2994;121,2999;124,3000;131,3000;134,2999;139,2994;141,2991" o:connectangles="0,0,0,0,0,0,0,0,0,0,0,0,0,0,0,0,0,0,0,0,0,0,0,0,0,0,0,0,0,0,0,0,0,0,0,0,0,0,0,0,0,0,0,0,0,0,0,0"/>
                      </v:shape>
                      <v:shape id="Picture 1072" o:spid="_x0000_s1031" type="#_x0000_t75" style="position:absolute;left:6374;top:2832;width:787;height:2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91Q7HAAAA3QAAAA8AAABkcnMvZG93bnJldi54bWxEj09rwkAQxe9Cv8MyQm+6UVor0VVEKOjN&#10;auuf2zQ7TUKzsyG7mvTbOwehtxnem/d+M192rlI3akLp2cBomIAizrwtOTfweXgfTEGFiGyx8kwG&#10;/ijAcvHUm2NqfcsfdNvHXEkIhxQNFDHWqdYhK8hhGPqaWLQf3ziMsja5tg22Eu4qPU6SiXZYsjQU&#10;WNO6oOx3f3UGVpPL7lsfL9evdnvYnjbn8KZ3U2Oe+91qBipSF//Nj+uNFfzXF+GXb2QEvbg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w91Q7HAAAA3QAAAA8AAAAAAAAAAAAA&#10;AAAAnwIAAGRycy9kb3ducmV2LnhtbFBLBQYAAAAABAAEAPcAAACTAwAAAAA=&#10;">
                        <v:imagedata r:id="rId69" o:title=""/>
                      </v:shape>
                      <v:shape id="Picture 1071" o:spid="_x0000_s1032" type="#_x0000_t75" style="position:absolute;left:5970;top:3185;width:107;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3Sg3EAAAA3QAAAA8AAABkcnMvZG93bnJldi54bWxET0trwkAQvgv9D8sUequb1AcSXUWkLbYH&#10;wRj1OmSn2dDsbMhuNf33XaHgbT6+5yxWvW3EhTpfO1aQDhMQxKXTNVcKisPb8wyED8gaG8ek4Jc8&#10;rJYPgwVm2l15T5c8VCKGsM9QgQmhzaT0pSGLfuha4sh9uc5iiLCrpO7wGsNtI1+SZCot1hwbDLa0&#10;MVR+5z9WwfG1Cuf0fWfS0yc1xQePioMfKfX02K/nIAL14S7+d291nD8Zp3D7Jp4gl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93Sg3EAAAA3QAAAA8AAAAAAAAAAAAAAAAA&#10;nwIAAGRycy9kb3ducmV2LnhtbFBLBQYAAAAABAAEAPcAAACQAwAAAAA=&#10;">
                        <v:imagedata r:id="rId70" o:title=""/>
                      </v:shape>
                      <v:shape id="Freeform 1070" o:spid="_x0000_s1033" style="position:absolute;left:6108;top:3326;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LRJMAA&#10;AADdAAAADwAAAGRycy9kb3ducmV2LnhtbERPS4vCMBC+C/6HMIIX0XR9LNI1yiKUFW8+YK9DM7Zh&#10;m0lJotZ/vxEEb/PxPWe16WwjbuSDcazgY5KBIC6dNlwpOJ+K8RJEiMgaG8ek4EEBNut+b4W5dnc+&#10;0O0YK5FCOOSooI6xzaUMZU0Ww8S1xIm7OG8xJugrqT3eU7ht5DTLPqVFw6mhxpa2NZV/x6tVwDw6&#10;m0KGbs/uYs1P8ev3h5lSw0H3/QUiUhff4pd7p9P8xXwKz2/SCXL9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DLRJMAAAADdAAAADwAAAAAAAAAAAAAAAACYAgAAZHJzL2Rvd25y&#10;ZXYueG1sUEsFBgAAAAAEAAQA9QAAAIUDAAAAAA==&#10;" path="m17,l10,,7,1,2,6,,9r,7l2,19r5,6l10,26r7,l20,25r5,-6l27,16r,-7l25,6,20,1,17,xe" fillcolor="#231f20" stroked="f">
                        <v:path arrowok="t" o:connecttype="custom" o:connectlocs="17,3327;10,3327;7,3328;2,3333;0,3336;0,3343;2,3346;7,3352;10,3353;17,3353;20,3352;25,3346;27,3343;27,3336;25,3333;20,3328;17,3327" o:connectangles="0,0,0,0,0,0,0,0,0,0,0,0,0,0,0,0,0"/>
                      </v:shape>
                      <v:shape id="Picture 1069" o:spid="_x0000_s1034" type="#_x0000_t75" style="position:absolute;left:6374;top:3180;width:418;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I8pvFAAAA3QAAAA8AAABkcnMvZG93bnJldi54bWxET01rwkAQvRf8D8sIvRTd2GoIqauIIPWS&#10;g5qLt2l2moRmZ8PuNqb99d1Cwds83uest6PpxEDOt5YVLOYJCOLK6pZrBeXlMMtA+ICssbNMCr7J&#10;w3YzeVhjru2NTzScQy1iCPscFTQh9LmUvmrIoJ/bnjhyH9YZDBG6WmqHtxhuOvmcJKk02HJsaLCn&#10;fUPV5/nLKPi52vZp3JeZK9P3ong7LE8ej0o9TsfdK4hAY7iL/91HHeevli/w9008QW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SPKbxQAAAN0AAAAPAAAAAAAAAAAAAAAA&#10;AJ8CAABkcnMvZG93bnJldi54bWxQSwUGAAAAAAQABAD3AAAAkQMAAAAA&#10;">
                        <v:imagedata r:id="rId71" o:title=""/>
                      </v:shape>
                      <v:shape id="AutoShape 1068" o:spid="_x0000_s1035" style="position:absolute;left:5975;top:3546;width:160;height:168;visibility:visible;mso-wrap-style:square;v-text-anchor:top" coordsize="160,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xM8cQA&#10;AADdAAAADwAAAGRycy9kb3ducmV2LnhtbERP22rCQBB9L/Qflin0peimxZYas4qIgg9SbOoHDNkx&#10;l2Znw+4ak793CwXf5nCuk60G04qenK8tK3idJiCIC6trLhWcfnaTTxA+IGtsLZOCkTyslo8PGaba&#10;Xvmb+jyUIoawT1FBFUKXSumLigz6qe2II3e2zmCI0JVSO7zGcNPKtyT5kAZrjg0VdrSpqPjNL0bB&#10;11wfNtuXhnocW9mcx6Or10elnp+G9QJEoCHcxf/uvY7z32cz+Psmni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cTPHEAAAA3QAAAA8AAAAAAAAAAAAAAAAAmAIAAGRycy9k&#10;b3ducmV2LnhtbFBLBQYAAAAABAAEAPUAAACJAwAAAAA=&#10;" path="m92,101l89,93,79,78,72,73,62,69,72,60,78,50r5,-9l84,33r,-7l81,19,79,16,76,13,69,4,59,,36,,27,3,13,15,7,23,3,34r4,2l15,23,25,16r20,l51,19,62,29r2,6l64,50r-1,5l57,66r-4,4l40,78r-6,2l27,81r,3l37,84r6,2l55,91r5,3l66,99r2,3l73,113r1,6l74,134r-3,7l59,154r-7,3l41,157r-3,-1l35,155r-2,l30,153,20,148r-3,-1l14,146r-2,l7,146r-2,1l1,150,,152r,5l2,160r8,6l17,167r11,l44,166r13,-4l67,157r2,-1l79,147r9,-10l92,125r,-24m160,158r,-7l158,148r-5,-6l150,141r-7,l140,142r-5,5l133,151r,7l135,161r5,5l143,167r7,l153,166r5,-5l160,158e" fillcolor="#231f20" stroked="f">
                        <v:path arrowok="t" o:connecttype="custom" o:connectlocs="89,3639;72,3619;72,3606;83,3587;84,3572;79,3562;69,3550;36,3546;13,3561;3,3580;15,3569;45,3562;62,3575;64,3596;57,3612;40,3624;27,3627;37,3630;55,3637;66,3645;73,3659;74,3680;59,3700;41,3703;35,3701;30,3699;17,3693;12,3692;5,3693;0,3698;2,3706;17,3713;44,3712;67,3703;79,3693;92,3671;160,3704;158,3694;150,3687;140,3688;133,3697;135,3707;143,3713;153,3712;160,3704" o:connectangles="0,0,0,0,0,0,0,0,0,0,0,0,0,0,0,0,0,0,0,0,0,0,0,0,0,0,0,0,0,0,0,0,0,0,0,0,0,0,0,0,0,0,0,0,0"/>
                      </v:shape>
                      <v:shape id="Picture 1067" o:spid="_x0000_s1036" type="#_x0000_t75" style="position:absolute;left:6370;top:3541;width:862;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1763FAAAA3QAAAA8AAABkcnMvZG93bnJldi54bWxET01rwkAQvQv9D8sUetNNpdqYukopVUSw&#10;UPWgtyE7TUKzs+nuauK/dwuCt3m8z5nOO1OLMzlfWVbwPEhAEOdWV1wo2O8W/RSED8gaa8uk4EIe&#10;5rOH3hQzbVv+pvM2FCKGsM9QQRlCk0np85IM+oFtiCP3Y53BEKErpHbYxnBTy2GSjKXBimNDiQ19&#10;lJT/bk9GQXN0f7jEYZtM0q/D5+t6szztNko9PXbvbyACdeEuvrlXOs4fvYzg/5t4gp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te+txQAAAN0AAAAPAAAAAAAAAAAAAAAA&#10;AJ8CAABkcnMvZG93bnJldi54bWxQSwUGAAAAAAQABAD3AAAAkQMAAAAA&#10;">
                        <v:imagedata r:id="rId72" o:title=""/>
                      </v:shape>
                      <v:shape id="Picture 1066" o:spid="_x0000_s1037" type="#_x0000_t75" style="position:absolute;left:5969;top:3906;width:166;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7VrBAAAA3QAAAA8AAABkcnMvZG93bnJldi54bWxET91qwjAUvh/sHcIZeDM0mTiRzihloO7S&#10;qg9waM7abM1JaVJb334RhN2dj+/3rLeja8SVumA9a3ibKRDEpTeWKw2X8266AhEissHGM2m4UYDt&#10;5vlpjZnxAxd0PcVKpBAOGWqoY2wzKUNZk8Mw8y1x4r595zAm2FXSdDikcNfIuVJL6dByaqixpc+a&#10;yt9T7zTk+8aEY37AV1I/q75Ademt0nryMuYfICKN8V/8cH+ZNP99sYT7N+kEuf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37VrBAAAA3QAAAA8AAAAAAAAAAAAAAAAAnwIA&#10;AGRycy9kb3ducmV2LnhtbFBLBQYAAAAABAAEAPcAAACNAwAAAAA=&#10;">
                        <v:imagedata r:id="rId73" o:title=""/>
                      </v:shape>
                      <v:shape id="Picture 1065" o:spid="_x0000_s1038" type="#_x0000_t75" style="position:absolute;left:6370;top:3901;width:852;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5JpXFAAAA3QAAAA8AAABkcnMvZG93bnJldi54bWxET0trwkAQvhf8D8sI3upGsdXGrCKC1l6E&#10;2hx6HLKTB2ZnY3Y10V/fLRR6m4/vOcm6N7W4Uesqywom4wgEcWZ1xYWC9Gv3vADhPLLG2jIpuJOD&#10;9WrwlGCsbcefdDv5QoQQdjEqKL1vYildVpJBN7YNceBy2xr0AbaF1C12IdzUchpFr9JgxaGhxIa2&#10;JWXn09Uo2HfN2+HjeMkn78dF/W3mUbp/pEqNhv1mCcJT7//Ff+6DDvNfZnP4/SacI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OSaVxQAAAN0AAAAPAAAAAAAAAAAAAAAA&#10;AJ8CAABkcnMvZG93bnJldi54bWxQSwUGAAAAAAQABAD3AAAAkQMAAAAA&#10;">
                        <v:imagedata r:id="rId74" o:title=""/>
                      </v:shape>
                      <v:shape id="AutoShape 1064" o:spid="_x0000_s1039" style="position:absolute;left:5977;top:4262;width:158;height:165;visibility:visible;mso-wrap-style:square;v-text-anchor:top" coordsize="158,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hsYA&#10;AADdAAAADwAAAGRycy9kb3ducmV2LnhtbESPQWvDMAyF74P9B6PBLmN1Nroy0rplGxQGPXRtA72K&#10;WLXDYjnEXpr9++pQ6E3iPb33abEaQ6sG6lMT2cDLpABFXEfbsDNQHdbP76BSRrbYRiYD/5Rgtby/&#10;W2Bp45l3NOyzUxLCqUQDPueu1DrVngKmSeyIRTvFPmCWtXfa9niW8NDq16KY6YANS4PHjr481b/7&#10;v2DgWNnZ6XPtuuifhljZrdu0P86Yx4fxYw4q05hv5uv1txX8t6ngyjcygl5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hsYAAADdAAAADwAAAAAAAAAAAAAAAACYAgAAZHJz&#10;L2Rvd25yZXYueG1sUEsFBgAAAAAEAAQA9QAAAIsDAAAAAA==&#10;" path="m94,l36,,5,63r15,l32,66r20,8l60,80,73,97r3,9l76,126r-3,8l59,148r-9,4l35,152r-6,-2l23,146r-4,-3l17,141r-3,-1l12,140r-5,l5,141r-4,3l,146r,6l2,156r9,6l18,164r19,l47,162r15,-8l66,152r2,-2l79,140r4,-6l90,120r2,-8l92,103,91,93,88,83,83,74,76,66,66,57,54,50,41,45,26,42,36,21r49,l94,t64,155l158,148r-2,-3l151,140r-3,-2l141,138r-3,2l133,145r-2,3l131,155r2,3l138,163r3,2l148,165r3,-2l156,158r2,-3e" fillcolor="#231f20" stroked="f">
                        <v:path arrowok="t" o:connecttype="custom" o:connectlocs="36,4262;20,4325;52,4336;73,4359;76,4388;59,4410;35,4414;23,4408;17,4403;12,4402;5,4403;0,4408;2,4418;18,4426;47,4424;66,4414;79,4402;90,4382;92,4365;88,4345;76,4328;54,4312;26,4304;85,4283;158,4417;156,4407;148,4400;138,4402;131,4410;133,4420;141,4427;151,4425;158,4417" o:connectangles="0,0,0,0,0,0,0,0,0,0,0,0,0,0,0,0,0,0,0,0,0,0,0,0,0,0,0,0,0,0,0,0,0"/>
                      </v:shape>
                      <v:shape id="Picture 1063" o:spid="_x0000_s1040" type="#_x0000_t75" style="position:absolute;left:6369;top:4254;width:519;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eczjDAAAA3QAAAA8AAABkcnMvZG93bnJldi54bWxET01rwkAQvRf8D8sI3urGaEVTN6GUFnq0&#10;KngdstMkmJ1Nd1eT9Nd3CwVv83ifsysG04obOd9YVrCYJyCIS6sbrhScju+PGxA+IGtsLZOCkTwU&#10;+eRhh5m2PX/S7RAqEUPYZ6igDqHLpPRlTQb93HbEkfuyzmCI0FVSO+xjuGllmiRrabDh2FBjR681&#10;lZfD1Sj40d9ufz2fzuvj2xhS7KplutorNZsOL88gAg3hLv53f+g4/2m1hb9v4gky/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h5zOMMAAADdAAAADwAAAAAAAAAAAAAAAACf&#10;AgAAZHJzL2Rvd25yZXYueG1sUEsFBgAAAAAEAAQA9wAAAI8DAAAAAA==&#10;">
                        <v:imagedata r:id="rId75" o:title=""/>
                      </v:shape>
                      <v:shape id="Picture 1062" o:spid="_x0000_s1041" type="#_x0000_t75" style="position:absolute;left:5975;top:4619;width:10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v/03HAAAA3QAAAA8AAABkcnMvZG93bnJldi54bWxEj0FrwkAQhe+F/odlCr1I3USIlOgqUmix&#10;BQu1Ch7H7JgNZmdDdqvpv3cOhd5meG/e+2a+HHyrLtTHJrCBfJyBIq6Cbbg2sPt+fXoGFROyxTYw&#10;GfilCMvF/d0cSxuu/EWXbaqVhHAs0YBLqSu1jpUjj3EcOmLRTqH3mGTta217vEq4b/Uky6baY8PS&#10;4LCjF0fVefvjDWg8vH+6vN18HIuwG53f8vUw2Rvz+DCsZqASDenf/He9toJfFMIv38gIenE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xv/03HAAAA3QAAAA8AAAAAAAAAAAAA&#10;AAAAnwIAAGRycy9kb3ducmV2LnhtbFBLBQYAAAAABAAEAPcAAACTAwAAAAA=&#10;">
                        <v:imagedata r:id="rId76" o:title=""/>
                      </v:shape>
                      <v:shape id="Freeform 1061" o:spid="_x0000_s1042" style="position:absolute;left:6108;top:4760;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nZjsAA&#10;AADdAAAADwAAAGRycy9kb3ducmV2LnhtbERPTYvCMBC9C/sfwgheRFNXFKlGWYSyize14HVoxjbY&#10;TEoStf77jbCwt3m8z9nsetuKB/lgHCuYTTMQxJXThmsF5bmYrECEiKyxdUwKXhRgt/0YbDDX7slH&#10;epxiLVIIhxwVNDF2uZShashimLqOOHFX5y3GBH0ttcdnCret/MyypbRoODU02NG+oep2ulsFzOPS&#10;FDL0B3ZXa76Liz8c50qNhv3XGkSkPv6L/9w/Os1fLGbw/iadIL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TnZjsAAAADdAAAADwAAAAAAAAAAAAAAAACYAgAAZHJzL2Rvd25y&#10;ZXYueG1sUEsFBgAAAAAEAAQA9QAAAIUDAAAAAA==&#10;" path="m17,l10,,7,1,2,6,,9r,7l2,20r5,5l10,26r7,l20,25r5,-5l27,16r,-7l25,6,20,1,17,xe" fillcolor="#231f20" stroked="f">
                        <v:path arrowok="t" o:connecttype="custom" o:connectlocs="17,4761;10,4761;7,4762;2,4767;0,4770;0,4777;2,4781;7,4786;10,4787;17,4787;20,4786;25,4781;27,4777;27,4770;25,4767;20,4762;17,4761" o:connectangles="0,0,0,0,0,0,0,0,0,0,0,0,0,0,0,0,0"/>
                      </v:shape>
                      <v:shape id="Picture 1060" o:spid="_x0000_s1043" type="#_x0000_t75" style="position:absolute;left:6370;top:4614;width:1441;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gqTBAAAA3QAAAA8AAABkcnMvZG93bnJldi54bWxET82KwjAQvgv7DmEWvIimCopUo4ioeBBE&#10;dx9gaGbbbptJSaJWn94Igrf5+H5nvmxNLa7kfGlZwXCQgCDOrC45V/D7s+1PQfiArLG2TAru5GG5&#10;+OrMMdX2xie6nkMuYgj7FBUUITSplD4ryKAf2IY4cn/WGQwRulxqh7cYbmo5SpKJNFhybCiwoXVB&#10;WXW+GAXVrucu+WqqtcH9pqn843Ckf6W63+1qBiJQGz7it3uv4/zxeASvb+IJcvE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YgqTBAAAA3QAAAA8AAAAAAAAAAAAAAAAAnwIA&#10;AGRycy9kb3ducmV2LnhtbFBLBQYAAAAABAAEAPcAAACNAwAAAAA=&#10;">
                        <v:imagedata r:id="rId77" o:title=""/>
                      </v:shape>
                      <v:shape id="Picture 1059" o:spid="_x0000_s1044" type="#_x0000_t75" style="position:absolute;left:5974;top:4983;width:102;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5RdXFAAAA3QAAAA8AAABkcnMvZG93bnJldi54bWxET91qwjAUvhf2DuEMvJGZqrQbnVG2gehA&#10;BnZ7gLPm2JQ1J6VJa/f2izDw7nx8v2e9HW0jBup87VjBYp6AIC6drrlS8PW5e3gC4QOyxsYxKfgl&#10;D9vN3WSNuXYXPtFQhErEEPY5KjAhtLmUvjRk0c9dSxy5s+sshgi7SuoOLzHcNnKZJJm0WHNsMNjS&#10;m6Hyp+itgn12Wh2Pi9m3OT9+uOE964v0tVdqej++PIMINIab+N990HF+mq7g+k08QW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uUXVxQAAAN0AAAAPAAAAAAAAAAAAAAAA&#10;AJ8CAABkcnMvZG93bnJldi54bWxQSwUGAAAAAAQABAD3AAAAkQMAAAAA&#10;">
                        <v:imagedata r:id="rId78" o:title=""/>
                      </v:shape>
                      <v:shape id="Freeform 1058" o:spid="_x0000_s1045" style="position:absolute;left:6108;top:5121;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56FsIA&#10;AADdAAAADwAAAGRycy9kb3ducmV2LnhtbERP32vCMBB+H/g/hBP2MjSdW0WqUUQoG77ZCXs9mrMN&#10;NpeSZG333y+Dwd7u4/t5u8NkOzGQD8axgudlBoK4dtpwo+D6US42IEJE1tg5JgXfFOCwnz3ssNBu&#10;5AsNVWxECuFQoII2xr6QMtQtWQxL1xMn7ua8xZigb6T2OKZw28lVlq2lRcOpocWeTi3V9+rLKmB+&#10;uppShunM7mbNW/npz5cXpR7n03ELItIU/8V/7ned5uf5K/x+k06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TnoWwgAAAN0AAAAPAAAAAAAAAAAAAAAAAJgCAABkcnMvZG93&#10;bnJldi54bWxQSwUGAAAAAAQABAD1AAAAhwMAAAAA&#10;" path="m17,l10,,7,1,2,6,,10r,7l2,20r5,5l10,26r7,l20,25r5,-5l27,17r,-7l25,7,20,1,17,xe" fillcolor="#231f20" stroked="f">
                        <v:path arrowok="t" o:connecttype="custom" o:connectlocs="17,5121;10,5121;7,5122;2,5127;0,5131;0,5138;2,5141;7,5146;10,5147;17,5147;20,5146;25,5141;27,5138;27,5131;25,5128;20,5122;17,5121" o:connectangles="0,0,0,0,0,0,0,0,0,0,0,0,0,0,0,0,0"/>
                      </v:shape>
                      <v:shape id="Picture 1057" o:spid="_x0000_s1046" type="#_x0000_t75" style="position:absolute;left:6362;top:4975;width:3376;height: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TkWjBAAAA3QAAAA8AAABkcnMvZG93bnJldi54bWxET0tqwzAQ3Rd6BzGF7ho5AQfHjWyCoaTL&#10;5nOAwZrKTqyRkeTEvX1VKGQ3j/edbT3bQdzIh96xguUiA0HcOt2zUXA+fbwVIEJE1jg4JgU/FKCu&#10;np+2WGp35wPdjtGIFMKhRAVdjGMpZWg7shgWbiRO3LfzFmOC3kjt8Z7C7SBXWbaWFntODR2O1HTU&#10;Xo+TVbDzkjbLyewLNKumaPbT5vI1KfX6Mu/eQUSa40P87/7UaX6e5/D3TTpBV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dTkWjBAAAA3QAAAA8AAAAAAAAAAAAAAAAAnwIA&#10;AGRycy9kb3ducmV2LnhtbFBLBQYAAAAABAAEAPcAAACNAwAAAAA=&#10;">
                        <v:imagedata r:id="rId79" o:title=""/>
                      </v:shape>
                      <v:shape id="Picture 1056" o:spid="_x0000_s1047" type="#_x0000_t75" style="position:absolute;left:2027;top:5375;width:3445;height: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V5fFAAAA3QAAAA8AAABkcnMvZG93bnJldi54bWxET0trwkAQvgv9D8sUepFmY0GR6CptSsFD&#10;KTUK9ThmJw/MzobsmsR/3y0UvM3H95z1djSN6KlztWUFsygGQZxbXXOp4Hj4eF6CcB5ZY2OZFNzI&#10;wXbzMFljou3Ae+ozX4oQwi5BBZX3bSKlyysy6CLbEgeusJ1BH2BXSt3hEMJNI1/ieCEN1hwaKmwp&#10;rSi/ZFej4PNr+J7eztgX++wna0+z97c0PSj19Di+rkB4Gv1d/O/e6TB/Pl/A3zfhBLn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vleXxQAAAN0AAAAPAAAAAAAAAAAAAAAA&#10;AJ8CAABkcnMvZG93bnJldi54bWxQSwUGAAAAAAQABAD3AAAAkQMAAAAA&#10;">
                        <v:imagedata r:id="rId80" o:title=""/>
                      </v:shape>
                      <v:shape id="Picture 1055" o:spid="_x0000_s1048" type="#_x0000_t75" style="position:absolute;left:2027;top:6057;width:3220;height:1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mWZvEAAAA3QAAAA8AAABkcnMvZG93bnJldi54bWxET99rwjAQfh/sfwg38E3TyeqkGksZOERE&#10;sBvs9WjOpltzKU3Uur9+EYS93cf385b5YFtxpt43jhU8TxIQxJXTDdcKPj/W4zkIH5A1to5JwZU8&#10;5KvHhyVm2l34QOcy1CKGsM9QgQmhy6T0lSGLfuI64sgdXW8xRNjXUvd4ieG2ldMkmUmLDccGgx29&#10;Gap+ypNVUM8b897til/cvWz98J3u98nXSanR01AsQAQawr/47t7oOD9NX+H2TTxBr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0mWZvEAAAA3QAAAA8AAAAAAAAAAAAAAAAA&#10;nwIAAGRycy9kb3ducmV2LnhtbFBLBQYAAAAABAAEAPcAAACQAwAAAAA=&#10;">
                        <v:imagedata r:id="rId81" o:title=""/>
                      </v:shape>
                      <v:shape id="Picture 1054" o:spid="_x0000_s1049" type="#_x0000_t75" style="position:absolute;left:2034;top:7310;width:3302;height: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LiD/FAAAA3QAAAA8AAABkcnMvZG93bnJldi54bWxEj0FrwkAQhe8F/8Mygre6UdBK6ipFkEoP&#10;LY1KrkN2moRmZ8Pu1qT/vnMQepvhvXnvm+1+dJ26UYitZwOLeQaKuPK25drA5Xx83ICKCdli55kM&#10;/FKE/W7ysMXc+oE/6VakWkkIxxwNNCn1udaxashhnPueWLQvHxwmWUOtbcBBwl2nl1m21g5bloYG&#10;ezo0VH0XP85AKN9D6oY335fDNbzypv0onwpjZtPx5RlUojH9m+/XJyv4q5Xgyjcygt7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y4g/xQAAAN0AAAAPAAAAAAAAAAAAAAAA&#10;AJ8CAABkcnMvZG93bnJldi54bWxQSwUGAAAAAAQABAD3AAAAkQMAAAAA&#10;">
                        <v:imagedata r:id="rId82" o:title=""/>
                      </v:shape>
                      <v:shape id="Picture 1053" o:spid="_x0000_s1050" type="#_x0000_t75" style="position:absolute;left:2034;top:7702;width:1009;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kQG3EAAAA3QAAAA8AAABkcnMvZG93bnJldi54bWxET9tqAjEQfRf6D2EKvohmK6zWrVGKIIgI&#10;Re0HjJtxd2kyWTZRo1/fFAq+zeFcZ76M1ogrdb5xrOBtlIEgLp1uuFLwfVwP30H4gKzROCYFd/Kw&#10;XLz05lhod+M9XQ+hEimEfYEK6hDaQkpf1mTRj1xLnLiz6yyGBLtK6g5vKdwaOc6yibTYcGqosaVV&#10;TeXP4WIVmN3XeP2YZtpsZ/d93J0Hp5gPlOq/xs8PEIFieIr/3Rud5uf5DP6+SSfIx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mkQG3EAAAA3QAAAA8AAAAAAAAAAAAAAAAA&#10;nwIAAGRycy9kb3ducmV2LnhtbFBLBQYAAAAABAAEAPcAAACQAwAAAAA=&#10;">
                        <v:imagedata r:id="rId83" o:title=""/>
                      </v:shape>
                      <v:shape id="Picture 1052" o:spid="_x0000_s1051" type="#_x0000_t75" style="position:absolute;left:3179;top:7702;width:516;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nTNrCAAAA3QAAAA8AAABkcnMvZG93bnJldi54bWxEj0FPwzAMhe9I/IfISNxYMgTbVJZNgIS0&#10;I3SIs9WYtlrjVHHWlX+PD0jcbL3n9z5v93MczERZ+sQelgsHhrhJoefWw+fx7W4DRgpywCExefgh&#10;gf3u+mqLVUgX/qCpLq3REJYKPXSljJW10nQUURZpJFbtO+WIRdfc2pDxouFxsPfOrWzEnrWhw5Fe&#10;O2pO9Tl6yA9uPZX66yxi3936xW7w0Iv3tzfz8xOYQnP5N/9dH4LiP66UX7/REezu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50zawgAAAN0AAAAPAAAAAAAAAAAAAAAAAJ8C&#10;AABkcnMvZG93bnJldi54bWxQSwUGAAAAAAQABAD3AAAAjgMAAAAA&#10;">
                        <v:imagedata r:id="rId84" o:title=""/>
                      </v:shape>
                      <v:shape id="Picture 1051" o:spid="_x0000_s1052" type="#_x0000_t75" style="position:absolute;left:3852;top:7702;width:216;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CzjBAAAA3QAAAA8AAABkcnMvZG93bnJldi54bWxET9tqwkAQfRf6D8sUfDMbC15IXUMQBIVS&#10;avQDht0xCWZn0+w2pn/fFYS+zeFcZ5OPthUD9b5xrGCepCCItTMNVwou5/1sDcIHZIOtY1LwSx7y&#10;7ctkg5lxdz7RUIZKxBD2GSqoQ+gyKb2uyaJPXEccuavrLYYI+0qaHu8x3LbyLU2X0mLDsaHGjnY1&#10;6Vv5YxV8HG/M+tMVK/q6dt/SlMPAjVLT17F4BxFoDP/ip/tg4vzFcg6Pb+IJcvs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S/CzjBAAAA3QAAAA8AAAAAAAAAAAAAAAAAnwIA&#10;AGRycy9kb3ducmV2LnhtbFBLBQYAAAAABAAEAPcAAACNAwAAAAA=&#10;">
                        <v:imagedata r:id="rId85" o:title=""/>
                      </v:shape>
                      <v:shape id="Picture 1050" o:spid="_x0000_s1053" type="#_x0000_t75" style="position:absolute;left:4180;top:7702;width:825;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sAy3AAAAA3QAAAA8AAABkcnMvZG93bnJldi54bWxET0uLwjAQvi/4H8IIe1tTC0qpRhHBxasv&#10;rLehGdtiMylN1nb99UYQvM3H95z5sje1uFPrKssKxqMIBHFudcWFguNh85OAcB5ZY22ZFPyTg+Vi&#10;8DXHVNuOd3Tf+0KEEHYpKii9b1IpXV6SQTeyDXHgrrY16ANsC6lb7EK4qWUcRVNpsOLQUGJD65Ly&#10;2/7PKGhOWTeJzvz4PWYXyYfEZbFLlPoe9qsZCE+9/4jf7q0O8yfTGF7fhBPk4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mwDLcAAAADdAAAADwAAAAAAAAAAAAAAAACfAgAA&#10;ZHJzL2Rvd25yZXYueG1sUEsFBgAAAAAEAAQA9wAAAIwDAAAAAA==&#10;">
                        <v:imagedata r:id="rId86" o:title=""/>
                      </v:shape>
                      <v:shape id="Picture 1049" o:spid="_x0000_s1054" type="#_x0000_t75" style="position:absolute;left:5148;top:7702;width:590;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2swrFAAAA3QAAAA8AAABkcnMvZG93bnJldi54bWxET9tqwkAQfS/0H5Yp+FY3XhokukpVtIJF&#10;8AK2b0N2mgSzsyG7xvTvXaHQtzmc60xmrSlFQ7UrLCvodSMQxKnVBWcKTsfV6wiE88gaS8uk4Jcc&#10;zKbPTxNMtL3xnpqDz0QIYZeggtz7KpHSpTkZdF1bEQfux9YGfYB1JnWNtxBuStmPolgaLDg05FjR&#10;Iqf0crgaBZ/bFc2/m+FuGRdfp946+kjX+qxU56V9H4Pw1Pp/8Z97o8P8t3gAj2/CCXJ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drMKxQAAAN0AAAAPAAAAAAAAAAAAAAAA&#10;AJ8CAABkcnMvZG93bnJldi54bWxQSwUGAAAAAAQABAD3AAAAkQMAAAAA&#10;">
                        <v:imagedata r:id="rId87" o:title=""/>
                      </v:shape>
                      <v:shape id="Picture 1048" o:spid="_x0000_s1055" type="#_x0000_t75" style="position:absolute;left:2032;top:7984;width:2083;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mbH/FAAAA3QAAAA8AAABkcnMvZG93bnJldi54bWxET0trwkAQvhf8D8sIXkrdWFqR1E3QUEFo&#10;Kfg4eByyYxLNzobdNab/vlso9DYf33OW+WBa0ZPzjWUFs2kCgri0uuFKwfGweVqA8AFZY2uZFHyT&#10;hzwbPSwx1fbOO+r3oRIxhH2KCuoQulRKX9Zk0E9tRxy5s3UGQ4SuktrhPYabVj4nyVwabDg21NhR&#10;UVN53d+MgtNlsXaz3Qkf9ddnWHPxXh4+jkpNxsPqDUSgIfyL/9xbHee/zl/g95t4gs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pmx/xQAAAN0AAAAPAAAAAAAAAAAAAAAA&#10;AJ8CAABkcnMvZG93bnJldi54bWxQSwUGAAAAAAQABAD3AAAAkQMAAAAA&#10;">
                        <v:imagedata r:id="rId88" o:title=""/>
                      </v:shape>
                      <v:shape id="Picture 1047" o:spid="_x0000_s1056" type="#_x0000_t75" style="position:absolute;left:2045;top:8360;width:3599;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KLvPCAAAA3QAAAA8AAABkcnMvZG93bnJldi54bWxET01rAjEQvRf8D2EEL0Wzii6yGqVIhZ6K&#10;tUU8Dptxs7iZLEl0t/++EYTe5vE+Z73tbSPu5EPtWMF0koEgLp2uuVLw870fL0GEiKyxcUwKfinA&#10;djN4WWOhXcdfdD/GSqQQDgUqMDG2hZShNGQxTFxLnLiL8xZjgr6S2mOXwm0jZ1mWS4s1pwaDLe0M&#10;ldfjzSqILv8086nMT8vdqbu+sj+/H7xSo2H/tgIRqY//4qf7Q6f5i3wBj2/SCXLz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Si7zwgAAAN0AAAAPAAAAAAAAAAAAAAAAAJ8C&#10;AABkcnMvZG93bnJldi54bWxQSwUGAAAAAAQABAD3AAAAjgMAAAAA&#10;">
                        <v:imagedata r:id="rId89" o:title=""/>
                      </v:shape>
                      <v:shape id="Picture 1046" o:spid="_x0000_s1057" type="#_x0000_t75" style="position:absolute;left:2042;top:8682;width:3411;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U+jfEAAAA3QAAAA8AAABkcnMvZG93bnJldi54bWxET0trwkAQvgv9D8sUeqsbC6YSXUUNll5a&#10;nwePQ3bMRrOzaXar6b/vFgre5uN7zmTW2VpcqfWVYwWDfgKCuHC64lLBYb96HoHwAVlj7ZgU/JCH&#10;2fShN8FMuxtv6boLpYgh7DNUYEJoMil9Ycii77uGOHIn11oMEbal1C3eYrit5UuSpNJixbHBYENL&#10;Q8Vl920VvF3O+ZeWJt18Ll4HH0d7Xuc2V+rpsZuPQQTqwl38737Xcf4wTeHvm3iCn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8U+jfEAAAA3QAAAA8AAAAAAAAAAAAAAAAA&#10;nwIAAGRycy9kb3ducmV2LnhtbFBLBQYAAAAABAAEAPcAAACQAwAAAAA=&#10;">
                        <v:imagedata r:id="rId90" o:title=""/>
                      </v:shape>
                      <v:shape id="Picture 1045" o:spid="_x0000_s1058" type="#_x0000_t75" style="position:absolute;left:2039;top:9003;width:2766;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bD7zCAAAA3QAAAA8AAABkcnMvZG93bnJldi54bWxET01rwkAQvQv+h2UKXqRuFJrG1FXUInjV&#10;FHodsmOybXY2ZFdN/fVdQfA2j/c5i1VvG3GhzhvHCqaTBARx6bThSsFXsXvNQPiArLFxTAr+yMNq&#10;ORwsMNfuyge6HEMlYgj7HBXUIbS5lL6syaKfuJY4cifXWQwRdpXUHV5juG3kLElSadFwbKixpW1N&#10;5e/xbBVInv80ZbouXJYlxnzz5+Y8vik1eunXHyAC9eEpfrj3Os5/S9/h/k08QS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mw+8wgAAAN0AAAAPAAAAAAAAAAAAAAAAAJ8C&#10;AABkcnMvZG93bnJldi54bWxQSwUGAAAAAAQABAD3AAAAjgMAAAAA&#10;">
                        <v:imagedata r:id="rId91" o:title=""/>
                      </v:shape>
                      <v:shape id="Picture 1044" o:spid="_x0000_s1059" type="#_x0000_t75" style="position:absolute;left:2036;top:9325;width:993;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7mMnFAAAA3QAAAA8AAABkcnMvZG93bnJldi54bWxEj0FPwkAQhe8m/ofNmHiTLQQQKwsxECM3&#10;sOJ96I5ttTvb7K60/HvmYOJtJu/Ne98s14Nr1ZlCbDwbGI8yUMSltw1XBo4frw8LUDEhW2w9k4EL&#10;RVivbm+WmFvf8zudi1QpCeGYo4E6pS7XOpY1OYwj3xGL9uWDwyRrqLQN2Eu4a/Uky+baYcPSUGNH&#10;m5rKn+LXGZgeXNh9Pj32b8dx9o2L7WnfFSdj7u+Gl2dQiYb0b/673lnBn80FV76REfTq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e5jJxQAAAN0AAAAPAAAAAAAAAAAAAAAA&#10;AJ8CAABkcnMvZG93bnJldi54bWxQSwUGAAAAAAQABAD3AAAAkQMAAAAA&#10;">
                        <v:imagedata r:id="rId92" o:title=""/>
                      </v:shape>
                      <v:shape id="Picture 1043" o:spid="_x0000_s1060" type="#_x0000_t75" style="position:absolute;left:3129;top:9325;width:2021;height: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sRk3GAAAA3QAAAA8AAABkcnMvZG93bnJldi54bWxET01rwkAQvQv+h2WEXkQ3LWhNdJUiSD2I&#10;YNoevE2zYxLNzobsVqO/3hWE3ubxPme2aE0lztS40rKC12EEgjizuuRcwffXajAB4TyyxsoyKbiS&#10;g8W825lhou2Fd3ROfS5CCLsEFRTe14mULivIoBvamjhwB9sY9AE2udQNXkK4qeRbFI2lwZJDQ4E1&#10;LQvKTumfUZDS9lBds+Pts4w3778/p+1+v+4r9dJrP6YgPLX+X/x0r3WYPxrH8PgmnCD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yxGTcYAAADdAAAADwAAAAAAAAAAAAAA&#10;AACfAgAAZHJzL2Rvd25yZXYueG1sUEsFBgAAAAAEAAQA9wAAAJIDAAAAAA==&#10;">
                        <v:imagedata r:id="rId93" o:title=""/>
                      </v:shape>
                      <v:shape id="Picture 1042" o:spid="_x0000_s1061" type="#_x0000_t75" style="position:absolute;left:2035;top:9646;width:2640;height: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KLsnGAAAA3QAAAA8AAABkcnMvZG93bnJldi54bWxEj0FLw0AQhe+C/2EZwYu0mxbUErsNIkQK&#10;9ZLqQW/T7JgNZmfD7rZN/71zELzN8N689826mvygThRTH9jAYl6AIm6D7bkz8PFez1agUka2OAQm&#10;AxdKUG2ur9ZY2nDmhk773CkJ4VSiAZfzWGqdWkce0zyMxKJ9h+gxyxo7bSOeJdwPelkUD9pjz9Lg&#10;cKQXR+3P/ugNxGn5Sunz7SsUO+7vDk1zqLfOmNub6fkJVKYp/5v/rrdW8O8fhV++kRH05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UouycYAAADdAAAADwAAAAAAAAAAAAAA&#10;AACfAgAAZHJzL2Rvd25yZXYueG1sUEsFBgAAAAAEAAQA9wAAAJIDAAAAAA==&#10;">
                        <v:imagedata r:id="rId94" o:title=""/>
                      </v:shape>
                      <w10:wrap anchorx="page"/>
                    </v:group>
                  </w:pict>
                </mc:Fallback>
              </mc:AlternateContent>
            </w: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2552"/>
        </w:trPr>
        <w:tc>
          <w:tcPr>
            <w:tcW w:w="479" w:type="dxa"/>
          </w:tcPr>
          <w:p w:rsidR="00F94024" w:rsidRPr="00F94024" w:rsidRDefault="00F94024" w:rsidP="00F94024">
            <w:pPr>
              <w:widowControl w:val="0"/>
              <w:autoSpaceDE w:val="0"/>
              <w:autoSpaceDN w:val="0"/>
              <w:spacing w:after="1" w:line="240" w:lineRule="auto"/>
              <w:rPr>
                <w:rFonts w:ascii="Times New Roman" w:eastAsia="Times New Roman" w:hAnsi="Times New Roman" w:cs="Times New Roman"/>
                <w:b/>
                <w:sz w:val="9"/>
              </w:rPr>
            </w:pPr>
          </w:p>
          <w:p w:rsidR="00F94024" w:rsidRPr="00F94024" w:rsidRDefault="00F94024" w:rsidP="00F94024">
            <w:pPr>
              <w:widowControl w:val="0"/>
              <w:autoSpaceDE w:val="0"/>
              <w:autoSpaceDN w:val="0"/>
              <w:spacing w:after="0" w:line="163" w:lineRule="exact"/>
              <w:ind w:left="132"/>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66C10DD3" wp14:editId="173C4D4B">
                      <wp:extent cx="60325" cy="104140"/>
                      <wp:effectExtent l="0" t="9525" r="6350" b="635"/>
                      <wp:docPr id="1528" name="Group 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 cy="104140"/>
                                <a:chOff x="0" y="0"/>
                                <a:chExt cx="95" cy="164"/>
                              </a:xfrm>
                            </wpg:grpSpPr>
                            <wps:wsp>
                              <wps:cNvPr id="1529" name="AutoShape 1036"/>
                              <wps:cNvSpPr>
                                <a:spLocks/>
                              </wps:cNvSpPr>
                              <wps:spPr bwMode="auto">
                                <a:xfrm>
                                  <a:off x="0" y="0"/>
                                  <a:ext cx="95" cy="164"/>
                                </a:xfrm>
                                <a:custGeom>
                                  <a:avLst/>
                                  <a:gdLst>
                                    <a:gd name="T0" fmla="*/ 12 w 95"/>
                                    <a:gd name="T1" fmla="*/ 140 h 164"/>
                                    <a:gd name="T2" fmla="*/ 7 w 95"/>
                                    <a:gd name="T3" fmla="*/ 140 h 164"/>
                                    <a:gd name="T4" fmla="*/ 5 w 95"/>
                                    <a:gd name="T5" fmla="*/ 140 h 164"/>
                                    <a:gd name="T6" fmla="*/ 1 w 95"/>
                                    <a:gd name="T7" fmla="*/ 144 h 164"/>
                                    <a:gd name="T8" fmla="*/ 0 w 95"/>
                                    <a:gd name="T9" fmla="*/ 145 h 164"/>
                                    <a:gd name="T10" fmla="*/ 0 w 95"/>
                                    <a:gd name="T11" fmla="*/ 152 h 164"/>
                                    <a:gd name="T12" fmla="*/ 2 w 95"/>
                                    <a:gd name="T13" fmla="*/ 155 h 164"/>
                                    <a:gd name="T14" fmla="*/ 11 w 95"/>
                                    <a:gd name="T15" fmla="*/ 162 h 164"/>
                                    <a:gd name="T16" fmla="*/ 18 w 95"/>
                                    <a:gd name="T17" fmla="*/ 164 h 164"/>
                                    <a:gd name="T18" fmla="*/ 37 w 95"/>
                                    <a:gd name="T19" fmla="*/ 164 h 164"/>
                                    <a:gd name="T20" fmla="*/ 47 w 95"/>
                                    <a:gd name="T21" fmla="*/ 162 h 164"/>
                                    <a:gd name="T22" fmla="*/ 62 w 95"/>
                                    <a:gd name="T23" fmla="*/ 154 h 164"/>
                                    <a:gd name="T24" fmla="*/ 66 w 95"/>
                                    <a:gd name="T25" fmla="*/ 151 h 164"/>
                                    <a:gd name="T26" fmla="*/ 35 w 95"/>
                                    <a:gd name="T27" fmla="*/ 151 h 164"/>
                                    <a:gd name="T28" fmla="*/ 29 w 95"/>
                                    <a:gd name="T29" fmla="*/ 149 h 164"/>
                                    <a:gd name="T30" fmla="*/ 23 w 95"/>
                                    <a:gd name="T31" fmla="*/ 145 h 164"/>
                                    <a:gd name="T32" fmla="*/ 19 w 95"/>
                                    <a:gd name="T33" fmla="*/ 143 h 164"/>
                                    <a:gd name="T34" fmla="*/ 17 w 95"/>
                                    <a:gd name="T35" fmla="*/ 141 h 164"/>
                                    <a:gd name="T36" fmla="*/ 13 w 95"/>
                                    <a:gd name="T37" fmla="*/ 140 h 164"/>
                                    <a:gd name="T38" fmla="*/ 12 w 95"/>
                                    <a:gd name="T39" fmla="*/ 140 h 164"/>
                                    <a:gd name="T40" fmla="*/ 94 w 95"/>
                                    <a:gd name="T41" fmla="*/ 0 h 164"/>
                                    <a:gd name="T42" fmla="*/ 36 w 95"/>
                                    <a:gd name="T43" fmla="*/ 0 h 164"/>
                                    <a:gd name="T44" fmla="*/ 5 w 95"/>
                                    <a:gd name="T45" fmla="*/ 63 h 164"/>
                                    <a:gd name="T46" fmla="*/ 20 w 95"/>
                                    <a:gd name="T47" fmla="*/ 63 h 164"/>
                                    <a:gd name="T48" fmla="*/ 32 w 95"/>
                                    <a:gd name="T49" fmla="*/ 65 h 164"/>
                                    <a:gd name="T50" fmla="*/ 52 w 95"/>
                                    <a:gd name="T51" fmla="*/ 73 h 164"/>
                                    <a:gd name="T52" fmla="*/ 60 w 95"/>
                                    <a:gd name="T53" fmla="*/ 80 h 164"/>
                                    <a:gd name="T54" fmla="*/ 73 w 95"/>
                                    <a:gd name="T55" fmla="*/ 97 h 164"/>
                                    <a:gd name="T56" fmla="*/ 76 w 95"/>
                                    <a:gd name="T57" fmla="*/ 106 h 164"/>
                                    <a:gd name="T58" fmla="*/ 76 w 95"/>
                                    <a:gd name="T59" fmla="*/ 125 h 164"/>
                                    <a:gd name="T60" fmla="*/ 72 w 95"/>
                                    <a:gd name="T61" fmla="*/ 134 h 164"/>
                                    <a:gd name="T62" fmla="*/ 58 w 95"/>
                                    <a:gd name="T63" fmla="*/ 148 h 164"/>
                                    <a:gd name="T64" fmla="*/ 50 w 95"/>
                                    <a:gd name="T65" fmla="*/ 151 h 164"/>
                                    <a:gd name="T66" fmla="*/ 66 w 95"/>
                                    <a:gd name="T67" fmla="*/ 151 h 164"/>
                                    <a:gd name="T68" fmla="*/ 68 w 95"/>
                                    <a:gd name="T69" fmla="*/ 150 h 164"/>
                                    <a:gd name="T70" fmla="*/ 79 w 95"/>
                                    <a:gd name="T71" fmla="*/ 140 h 164"/>
                                    <a:gd name="T72" fmla="*/ 83 w 95"/>
                                    <a:gd name="T73" fmla="*/ 134 h 164"/>
                                    <a:gd name="T74" fmla="*/ 90 w 95"/>
                                    <a:gd name="T75" fmla="*/ 119 h 164"/>
                                    <a:gd name="T76" fmla="*/ 91 w 95"/>
                                    <a:gd name="T77" fmla="*/ 112 h 164"/>
                                    <a:gd name="T78" fmla="*/ 91 w 95"/>
                                    <a:gd name="T79" fmla="*/ 103 h 164"/>
                                    <a:gd name="T80" fmla="*/ 90 w 95"/>
                                    <a:gd name="T81" fmla="*/ 93 h 164"/>
                                    <a:gd name="T82" fmla="*/ 87 w 95"/>
                                    <a:gd name="T83" fmla="*/ 83 h 164"/>
                                    <a:gd name="T84" fmla="*/ 83 w 95"/>
                                    <a:gd name="T85" fmla="*/ 74 h 164"/>
                                    <a:gd name="T86" fmla="*/ 76 w 95"/>
                                    <a:gd name="T87" fmla="*/ 65 h 164"/>
                                    <a:gd name="T88" fmla="*/ 66 w 95"/>
                                    <a:gd name="T89" fmla="*/ 57 h 164"/>
                                    <a:gd name="T90" fmla="*/ 54 w 95"/>
                                    <a:gd name="T91" fmla="*/ 50 h 164"/>
                                    <a:gd name="T92" fmla="*/ 41 w 95"/>
                                    <a:gd name="T93" fmla="*/ 45 h 164"/>
                                    <a:gd name="T94" fmla="*/ 26 w 95"/>
                                    <a:gd name="T95" fmla="*/ 42 h 164"/>
                                    <a:gd name="T96" fmla="*/ 36 w 95"/>
                                    <a:gd name="T97" fmla="*/ 20 h 164"/>
                                    <a:gd name="T98" fmla="*/ 85 w 95"/>
                                    <a:gd name="T99" fmla="*/ 20 h 164"/>
                                    <a:gd name="T100" fmla="*/ 94 w 95"/>
                                    <a:gd name="T101" fmla="*/ 0 h 164"/>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95" h="164">
                                      <a:moveTo>
                                        <a:pt x="12" y="140"/>
                                      </a:moveTo>
                                      <a:lnTo>
                                        <a:pt x="7" y="140"/>
                                      </a:lnTo>
                                      <a:lnTo>
                                        <a:pt x="5" y="140"/>
                                      </a:lnTo>
                                      <a:lnTo>
                                        <a:pt x="1" y="144"/>
                                      </a:lnTo>
                                      <a:lnTo>
                                        <a:pt x="0" y="145"/>
                                      </a:lnTo>
                                      <a:lnTo>
                                        <a:pt x="0" y="152"/>
                                      </a:lnTo>
                                      <a:lnTo>
                                        <a:pt x="2" y="155"/>
                                      </a:lnTo>
                                      <a:lnTo>
                                        <a:pt x="11" y="162"/>
                                      </a:lnTo>
                                      <a:lnTo>
                                        <a:pt x="18" y="164"/>
                                      </a:lnTo>
                                      <a:lnTo>
                                        <a:pt x="37" y="164"/>
                                      </a:lnTo>
                                      <a:lnTo>
                                        <a:pt x="47" y="162"/>
                                      </a:lnTo>
                                      <a:lnTo>
                                        <a:pt x="62" y="154"/>
                                      </a:lnTo>
                                      <a:lnTo>
                                        <a:pt x="66" y="151"/>
                                      </a:lnTo>
                                      <a:lnTo>
                                        <a:pt x="35" y="151"/>
                                      </a:lnTo>
                                      <a:lnTo>
                                        <a:pt x="29" y="149"/>
                                      </a:lnTo>
                                      <a:lnTo>
                                        <a:pt x="23" y="145"/>
                                      </a:lnTo>
                                      <a:lnTo>
                                        <a:pt x="19" y="143"/>
                                      </a:lnTo>
                                      <a:lnTo>
                                        <a:pt x="17" y="141"/>
                                      </a:lnTo>
                                      <a:lnTo>
                                        <a:pt x="13" y="140"/>
                                      </a:lnTo>
                                      <a:lnTo>
                                        <a:pt x="12" y="140"/>
                                      </a:lnTo>
                                      <a:close/>
                                      <a:moveTo>
                                        <a:pt x="94" y="0"/>
                                      </a:moveTo>
                                      <a:lnTo>
                                        <a:pt x="36" y="0"/>
                                      </a:lnTo>
                                      <a:lnTo>
                                        <a:pt x="5" y="63"/>
                                      </a:lnTo>
                                      <a:lnTo>
                                        <a:pt x="20" y="63"/>
                                      </a:lnTo>
                                      <a:lnTo>
                                        <a:pt x="32" y="65"/>
                                      </a:lnTo>
                                      <a:lnTo>
                                        <a:pt x="52" y="73"/>
                                      </a:lnTo>
                                      <a:lnTo>
                                        <a:pt x="60" y="80"/>
                                      </a:lnTo>
                                      <a:lnTo>
                                        <a:pt x="73" y="97"/>
                                      </a:lnTo>
                                      <a:lnTo>
                                        <a:pt x="76" y="106"/>
                                      </a:lnTo>
                                      <a:lnTo>
                                        <a:pt x="76" y="125"/>
                                      </a:lnTo>
                                      <a:lnTo>
                                        <a:pt x="72" y="134"/>
                                      </a:lnTo>
                                      <a:lnTo>
                                        <a:pt x="58" y="148"/>
                                      </a:lnTo>
                                      <a:lnTo>
                                        <a:pt x="50" y="151"/>
                                      </a:lnTo>
                                      <a:lnTo>
                                        <a:pt x="66" y="151"/>
                                      </a:lnTo>
                                      <a:lnTo>
                                        <a:pt x="68" y="150"/>
                                      </a:lnTo>
                                      <a:lnTo>
                                        <a:pt x="79" y="140"/>
                                      </a:lnTo>
                                      <a:lnTo>
                                        <a:pt x="83" y="134"/>
                                      </a:lnTo>
                                      <a:lnTo>
                                        <a:pt x="90" y="119"/>
                                      </a:lnTo>
                                      <a:lnTo>
                                        <a:pt x="91" y="112"/>
                                      </a:lnTo>
                                      <a:lnTo>
                                        <a:pt x="91" y="103"/>
                                      </a:lnTo>
                                      <a:lnTo>
                                        <a:pt x="90" y="93"/>
                                      </a:lnTo>
                                      <a:lnTo>
                                        <a:pt x="87" y="83"/>
                                      </a:lnTo>
                                      <a:lnTo>
                                        <a:pt x="83" y="74"/>
                                      </a:lnTo>
                                      <a:lnTo>
                                        <a:pt x="76" y="65"/>
                                      </a:lnTo>
                                      <a:lnTo>
                                        <a:pt x="66" y="57"/>
                                      </a:lnTo>
                                      <a:lnTo>
                                        <a:pt x="54" y="50"/>
                                      </a:lnTo>
                                      <a:lnTo>
                                        <a:pt x="41" y="45"/>
                                      </a:lnTo>
                                      <a:lnTo>
                                        <a:pt x="26" y="42"/>
                                      </a:lnTo>
                                      <a:lnTo>
                                        <a:pt x="36" y="20"/>
                                      </a:lnTo>
                                      <a:lnTo>
                                        <a:pt x="85" y="20"/>
                                      </a:lnTo>
                                      <a:lnTo>
                                        <a:pt x="9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C7F72D5" id="Group 1035" o:spid="_x0000_s1026" style="width:4.75pt;height:8.2pt;mso-position-horizontal-relative:char;mso-position-vertical-relative:line" coordsize="95,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">
                      <v:shape id="AutoShape 1036" o:spid="_x0000_s1027" style="position:absolute;width:95;height:164;visibility:visible;mso-wrap-style:square;v-text-anchor:top" coordsize="95,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DRsMUA&#10;AADdAAAADwAAAGRycy9kb3ducmV2LnhtbERPTWvCQBC9F/wPyxR6KbppiiWmrlIFiwcpNFX0OGTH&#10;bDA7G7Krpv/eFQq9zeN9znTe20ZcqPO1YwUvowQEcel0zZWC7c9qmIHwAVlj45gU/JKH+WzwMMVc&#10;uyt/06UIlYgh7HNUYEJocyl9aciiH7mWOHJH11kMEXaV1B1eY7htZJokb9JizbHBYEtLQ+WpOFsF&#10;aUaG9tVhsymeV8dy97o4f371Sj099h/vIAL14V/8517rOH+cTuD+TTxBz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gNGwxQAAAN0AAAAPAAAAAAAAAAAAAAAAAJgCAABkcnMv&#10;ZG93bnJldi54bWxQSwUGAAAAAAQABAD1AAAAigMAAAAA&#10;" path="m12,140r-5,l5,140r-4,4l,145r,7l2,155r9,7l18,164r19,l47,162r15,-8l66,151r-31,l29,149r-6,-4l19,143r-2,-2l13,140r-1,xm94,l36,,5,63r15,l32,65r20,8l60,80,73,97r3,9l76,125r-4,9l58,148r-8,3l66,151r2,-1l79,140r4,-6l90,119r1,-7l91,103,90,93,87,83,83,74,76,65,66,57,54,50,41,45,26,42,36,20r49,l94,xe" fillcolor="#231f20" stroked="f">
                        <v:path arrowok="t" o:connecttype="custom" o:connectlocs="12,140;7,140;5,140;1,144;0,145;0,152;2,155;11,162;18,164;37,164;47,162;62,154;66,151;35,151;29,149;23,145;19,143;17,141;13,140;12,140;94,0;36,0;5,63;20,63;32,65;52,73;60,80;73,97;76,106;76,125;72,134;58,148;50,151;66,151;68,150;79,140;83,134;90,119;91,112;91,103;90,93;87,83;83,74;76,65;66,57;54,50;41,45;26,42;36,20;85,20;94,0" o:connectangles="0,0,0,0,0,0,0,0,0,0,0,0,0,0,0,0,0,0,0,0,0,0,0,0,0,0,0,0,0,0,0,0,0,0,0,0,0,0,0,0,0,0,0,0,0,0,0,0,0,0,0"/>
                      </v:shape>
                      <w10:anchorlock/>
                    </v:group>
                  </w:pict>
                </mc:Fallback>
              </mc:AlternateContent>
            </w:r>
          </w:p>
        </w:tc>
        <w:tc>
          <w:tcPr>
            <w:tcW w:w="395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71"/>
        </w:trPr>
        <w:tc>
          <w:tcPr>
            <w:tcW w:w="479" w:type="dxa"/>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8" w:lineRule="exact"/>
              <w:ind w:left="131"/>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7F6DF076" wp14:editId="37AEE43E">
                  <wp:extent cx="65119" cy="106870"/>
                  <wp:effectExtent l="0" t="0" r="0" b="0"/>
                  <wp:docPr id="15"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24.png"/>
                          <pic:cNvPicPr/>
                        </pic:nvPicPr>
                        <pic:blipFill>
                          <a:blip r:embed="rId95" cstate="print"/>
                          <a:stretch>
                            <a:fillRect/>
                          </a:stretch>
                        </pic:blipFill>
                        <pic:spPr>
                          <a:xfrm>
                            <a:off x="0" y="0"/>
                            <a:ext cx="65119" cy="106870"/>
                          </a:xfrm>
                          <a:prstGeom prst="rect">
                            <a:avLst/>
                          </a:prstGeom>
                        </pic:spPr>
                      </pic:pic>
                    </a:graphicData>
                  </a:graphic>
                </wp:inline>
              </w:drawing>
            </w:r>
          </w:p>
        </w:tc>
        <w:tc>
          <w:tcPr>
            <w:tcW w:w="395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228"/>
        </w:trPr>
        <w:tc>
          <w:tcPr>
            <w:tcW w:w="479" w:type="dxa"/>
          </w:tcPr>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5" w:lineRule="exact"/>
              <w:ind w:left="129"/>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4B76DE49" wp14:editId="2A3A8677">
                  <wp:extent cx="65019" cy="104775"/>
                  <wp:effectExtent l="0" t="0" r="0" b="0"/>
                  <wp:docPr id="16"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25.png"/>
                          <pic:cNvPicPr/>
                        </pic:nvPicPr>
                        <pic:blipFill>
                          <a:blip r:embed="rId96" cstate="print"/>
                          <a:stretch>
                            <a:fillRect/>
                          </a:stretch>
                        </pic:blipFill>
                        <pic:spPr>
                          <a:xfrm>
                            <a:off x="0" y="0"/>
                            <a:ext cx="65019" cy="104775"/>
                          </a:xfrm>
                          <a:prstGeom prst="rect">
                            <a:avLst/>
                          </a:prstGeom>
                        </pic:spPr>
                      </pic:pic>
                    </a:graphicData>
                  </a:graphic>
                </wp:inline>
              </w:drawing>
            </w:r>
          </w:p>
        </w:tc>
        <w:tc>
          <w:tcPr>
            <w:tcW w:w="395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97"/>
        </w:trPr>
        <w:tc>
          <w:tcPr>
            <w:tcW w:w="479" w:type="dxa"/>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7" w:lineRule="exact"/>
              <w:ind w:left="135"/>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224544F2" wp14:editId="5672B6DA">
                      <wp:extent cx="59055" cy="106680"/>
                      <wp:effectExtent l="9525" t="0" r="7620" b="7620"/>
                      <wp:docPr id="1526" name="Group 10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106680"/>
                                <a:chOff x="0" y="0"/>
                                <a:chExt cx="93" cy="168"/>
                              </a:xfrm>
                            </wpg:grpSpPr>
                            <wps:wsp>
                              <wps:cNvPr id="1527" name="AutoShape 1034"/>
                              <wps:cNvSpPr>
                                <a:spLocks/>
                              </wps:cNvSpPr>
                              <wps:spPr bwMode="auto">
                                <a:xfrm>
                                  <a:off x="0" y="0"/>
                                  <a:ext cx="93" cy="168"/>
                                </a:xfrm>
                                <a:custGeom>
                                  <a:avLst/>
                                  <a:gdLst>
                                    <a:gd name="T0" fmla="*/ 33 w 93"/>
                                    <a:gd name="T1" fmla="*/ 0 h 168"/>
                                    <a:gd name="T2" fmla="*/ 6 w 93"/>
                                    <a:gd name="T3" fmla="*/ 19 h 168"/>
                                    <a:gd name="T4" fmla="*/ 2 w 93"/>
                                    <a:gd name="T5" fmla="*/ 45 h 168"/>
                                    <a:gd name="T6" fmla="*/ 11 w 93"/>
                                    <a:gd name="T7" fmla="*/ 64 h 168"/>
                                    <a:gd name="T8" fmla="*/ 32 w 93"/>
                                    <a:gd name="T9" fmla="*/ 83 h 168"/>
                                    <a:gd name="T10" fmla="*/ 12 w 93"/>
                                    <a:gd name="T11" fmla="*/ 99 h 168"/>
                                    <a:gd name="T12" fmla="*/ 0 w 93"/>
                                    <a:gd name="T13" fmla="*/ 120 h 168"/>
                                    <a:gd name="T14" fmla="*/ 3 w 93"/>
                                    <a:gd name="T15" fmla="*/ 145 h 168"/>
                                    <a:gd name="T16" fmla="*/ 31 w 93"/>
                                    <a:gd name="T17" fmla="*/ 167 h 168"/>
                                    <a:gd name="T18" fmla="*/ 71 w 93"/>
                                    <a:gd name="T19" fmla="*/ 163 h 168"/>
                                    <a:gd name="T20" fmla="*/ 39 w 93"/>
                                    <a:gd name="T21" fmla="*/ 161 h 168"/>
                                    <a:gd name="T22" fmla="*/ 21 w 93"/>
                                    <a:gd name="T23" fmla="*/ 145 h 168"/>
                                    <a:gd name="T24" fmla="*/ 18 w 93"/>
                                    <a:gd name="T25" fmla="*/ 119 h 168"/>
                                    <a:gd name="T26" fmla="*/ 26 w 93"/>
                                    <a:gd name="T27" fmla="*/ 99 h 168"/>
                                    <a:gd name="T28" fmla="*/ 38 w 93"/>
                                    <a:gd name="T29" fmla="*/ 88 h 168"/>
                                    <a:gd name="T30" fmla="*/ 70 w 93"/>
                                    <a:gd name="T31" fmla="*/ 86 h 168"/>
                                    <a:gd name="T32" fmla="*/ 64 w 93"/>
                                    <a:gd name="T33" fmla="*/ 70 h 168"/>
                                    <a:gd name="T34" fmla="*/ 31 w 93"/>
                                    <a:gd name="T35" fmla="*/ 54 h 168"/>
                                    <a:gd name="T36" fmla="*/ 24 w 93"/>
                                    <a:gd name="T37" fmla="*/ 47 h 168"/>
                                    <a:gd name="T38" fmla="*/ 19 w 93"/>
                                    <a:gd name="T39" fmla="*/ 34 h 168"/>
                                    <a:gd name="T40" fmla="*/ 22 w 93"/>
                                    <a:gd name="T41" fmla="*/ 19 h 168"/>
                                    <a:gd name="T42" fmla="*/ 38 w 93"/>
                                    <a:gd name="T43" fmla="*/ 7 h 168"/>
                                    <a:gd name="T44" fmla="*/ 70 w 93"/>
                                    <a:gd name="T45" fmla="*/ 4 h 168"/>
                                    <a:gd name="T46" fmla="*/ 72 w 93"/>
                                    <a:gd name="T47" fmla="*/ 88 h 168"/>
                                    <a:gd name="T48" fmla="*/ 49 w 93"/>
                                    <a:gd name="T49" fmla="*/ 97 h 168"/>
                                    <a:gd name="T50" fmla="*/ 66 w 93"/>
                                    <a:gd name="T51" fmla="*/ 114 h 168"/>
                                    <a:gd name="T52" fmla="*/ 75 w 93"/>
                                    <a:gd name="T53" fmla="*/ 125 h 168"/>
                                    <a:gd name="T54" fmla="*/ 76 w 93"/>
                                    <a:gd name="T55" fmla="*/ 143 h 168"/>
                                    <a:gd name="T56" fmla="*/ 63 w 93"/>
                                    <a:gd name="T57" fmla="*/ 158 h 168"/>
                                    <a:gd name="T58" fmla="*/ 74 w 93"/>
                                    <a:gd name="T59" fmla="*/ 161 h 168"/>
                                    <a:gd name="T60" fmla="*/ 93 w 93"/>
                                    <a:gd name="T61" fmla="*/ 137 h 168"/>
                                    <a:gd name="T62" fmla="*/ 90 w 93"/>
                                    <a:gd name="T63" fmla="*/ 109 h 168"/>
                                    <a:gd name="T64" fmla="*/ 79 w 93"/>
                                    <a:gd name="T65" fmla="*/ 94 h 168"/>
                                    <a:gd name="T66" fmla="*/ 73 w 93"/>
                                    <a:gd name="T67" fmla="*/ 7 h 168"/>
                                    <a:gd name="T68" fmla="*/ 61 w 93"/>
                                    <a:gd name="T69" fmla="*/ 9 h 168"/>
                                    <a:gd name="T70" fmla="*/ 70 w 93"/>
                                    <a:gd name="T71" fmla="*/ 19 h 168"/>
                                    <a:gd name="T72" fmla="*/ 73 w 93"/>
                                    <a:gd name="T73" fmla="*/ 40 h 168"/>
                                    <a:gd name="T74" fmla="*/ 66 w 93"/>
                                    <a:gd name="T75" fmla="*/ 55 h 168"/>
                                    <a:gd name="T76" fmla="*/ 51 w 93"/>
                                    <a:gd name="T77" fmla="*/ 70 h 168"/>
                                    <a:gd name="T78" fmla="*/ 70 w 93"/>
                                    <a:gd name="T79" fmla="*/ 67 h 168"/>
                                    <a:gd name="T80" fmla="*/ 87 w 93"/>
                                    <a:gd name="T81" fmla="*/ 47 h 168"/>
                                    <a:gd name="T82" fmla="*/ 89 w 93"/>
                                    <a:gd name="T83" fmla="*/ 26 h 168"/>
                                    <a:gd name="T84" fmla="*/ 73 w 93"/>
                                    <a:gd name="T85" fmla="*/ 7 h 168"/>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93" h="168">
                                      <a:moveTo>
                                        <a:pt x="59" y="0"/>
                                      </a:moveTo>
                                      <a:lnTo>
                                        <a:pt x="33" y="0"/>
                                      </a:lnTo>
                                      <a:lnTo>
                                        <a:pt x="22" y="4"/>
                                      </a:lnTo>
                                      <a:lnTo>
                                        <a:pt x="6" y="19"/>
                                      </a:lnTo>
                                      <a:lnTo>
                                        <a:pt x="2" y="28"/>
                                      </a:lnTo>
                                      <a:lnTo>
                                        <a:pt x="2" y="45"/>
                                      </a:lnTo>
                                      <a:lnTo>
                                        <a:pt x="4" y="52"/>
                                      </a:lnTo>
                                      <a:lnTo>
                                        <a:pt x="11" y="64"/>
                                      </a:lnTo>
                                      <a:lnTo>
                                        <a:pt x="19" y="73"/>
                                      </a:lnTo>
                                      <a:lnTo>
                                        <a:pt x="32" y="83"/>
                                      </a:lnTo>
                                      <a:lnTo>
                                        <a:pt x="20" y="92"/>
                                      </a:lnTo>
                                      <a:lnTo>
                                        <a:pt x="12" y="99"/>
                                      </a:lnTo>
                                      <a:lnTo>
                                        <a:pt x="2" y="113"/>
                                      </a:lnTo>
                                      <a:lnTo>
                                        <a:pt x="0" y="120"/>
                                      </a:lnTo>
                                      <a:lnTo>
                                        <a:pt x="0" y="137"/>
                                      </a:lnTo>
                                      <a:lnTo>
                                        <a:pt x="3" y="145"/>
                                      </a:lnTo>
                                      <a:lnTo>
                                        <a:pt x="19" y="162"/>
                                      </a:lnTo>
                                      <a:lnTo>
                                        <a:pt x="31" y="167"/>
                                      </a:lnTo>
                                      <a:lnTo>
                                        <a:pt x="60" y="167"/>
                                      </a:lnTo>
                                      <a:lnTo>
                                        <a:pt x="71" y="163"/>
                                      </a:lnTo>
                                      <a:lnTo>
                                        <a:pt x="74" y="161"/>
                                      </a:lnTo>
                                      <a:lnTo>
                                        <a:pt x="39" y="161"/>
                                      </a:lnTo>
                                      <a:lnTo>
                                        <a:pt x="32" y="158"/>
                                      </a:lnTo>
                                      <a:lnTo>
                                        <a:pt x="21" y="145"/>
                                      </a:lnTo>
                                      <a:lnTo>
                                        <a:pt x="18" y="137"/>
                                      </a:lnTo>
                                      <a:lnTo>
                                        <a:pt x="18" y="119"/>
                                      </a:lnTo>
                                      <a:lnTo>
                                        <a:pt x="20" y="112"/>
                                      </a:lnTo>
                                      <a:lnTo>
                                        <a:pt x="26" y="99"/>
                                      </a:lnTo>
                                      <a:lnTo>
                                        <a:pt x="31" y="93"/>
                                      </a:lnTo>
                                      <a:lnTo>
                                        <a:pt x="38" y="88"/>
                                      </a:lnTo>
                                      <a:lnTo>
                                        <a:pt x="72" y="88"/>
                                      </a:lnTo>
                                      <a:lnTo>
                                        <a:pt x="70" y="86"/>
                                      </a:lnTo>
                                      <a:lnTo>
                                        <a:pt x="56" y="75"/>
                                      </a:lnTo>
                                      <a:lnTo>
                                        <a:pt x="64" y="70"/>
                                      </a:lnTo>
                                      <a:lnTo>
                                        <a:pt x="51" y="70"/>
                                      </a:lnTo>
                                      <a:lnTo>
                                        <a:pt x="31" y="54"/>
                                      </a:lnTo>
                                      <a:lnTo>
                                        <a:pt x="27" y="51"/>
                                      </a:lnTo>
                                      <a:lnTo>
                                        <a:pt x="24" y="47"/>
                                      </a:lnTo>
                                      <a:lnTo>
                                        <a:pt x="20" y="38"/>
                                      </a:lnTo>
                                      <a:lnTo>
                                        <a:pt x="19" y="34"/>
                                      </a:lnTo>
                                      <a:lnTo>
                                        <a:pt x="19" y="24"/>
                                      </a:lnTo>
                                      <a:lnTo>
                                        <a:pt x="22" y="19"/>
                                      </a:lnTo>
                                      <a:lnTo>
                                        <a:pt x="32" y="9"/>
                                      </a:lnTo>
                                      <a:lnTo>
                                        <a:pt x="38" y="7"/>
                                      </a:lnTo>
                                      <a:lnTo>
                                        <a:pt x="73" y="7"/>
                                      </a:lnTo>
                                      <a:lnTo>
                                        <a:pt x="70" y="4"/>
                                      </a:lnTo>
                                      <a:lnTo>
                                        <a:pt x="59" y="0"/>
                                      </a:lnTo>
                                      <a:close/>
                                      <a:moveTo>
                                        <a:pt x="72" y="88"/>
                                      </a:moveTo>
                                      <a:lnTo>
                                        <a:pt x="38" y="88"/>
                                      </a:lnTo>
                                      <a:lnTo>
                                        <a:pt x="49" y="97"/>
                                      </a:lnTo>
                                      <a:lnTo>
                                        <a:pt x="59" y="106"/>
                                      </a:lnTo>
                                      <a:lnTo>
                                        <a:pt x="66" y="114"/>
                                      </a:lnTo>
                                      <a:lnTo>
                                        <a:pt x="72" y="121"/>
                                      </a:lnTo>
                                      <a:lnTo>
                                        <a:pt x="75" y="125"/>
                                      </a:lnTo>
                                      <a:lnTo>
                                        <a:pt x="76" y="130"/>
                                      </a:lnTo>
                                      <a:lnTo>
                                        <a:pt x="76" y="143"/>
                                      </a:lnTo>
                                      <a:lnTo>
                                        <a:pt x="74" y="149"/>
                                      </a:lnTo>
                                      <a:lnTo>
                                        <a:pt x="63" y="158"/>
                                      </a:lnTo>
                                      <a:lnTo>
                                        <a:pt x="56" y="161"/>
                                      </a:lnTo>
                                      <a:lnTo>
                                        <a:pt x="74" y="161"/>
                                      </a:lnTo>
                                      <a:lnTo>
                                        <a:pt x="89" y="147"/>
                                      </a:lnTo>
                                      <a:lnTo>
                                        <a:pt x="93" y="137"/>
                                      </a:lnTo>
                                      <a:lnTo>
                                        <a:pt x="93" y="117"/>
                                      </a:lnTo>
                                      <a:lnTo>
                                        <a:pt x="90" y="109"/>
                                      </a:lnTo>
                                      <a:lnTo>
                                        <a:pt x="83" y="99"/>
                                      </a:lnTo>
                                      <a:lnTo>
                                        <a:pt x="79" y="94"/>
                                      </a:lnTo>
                                      <a:lnTo>
                                        <a:pt x="72" y="88"/>
                                      </a:lnTo>
                                      <a:close/>
                                      <a:moveTo>
                                        <a:pt x="73" y="7"/>
                                      </a:moveTo>
                                      <a:lnTo>
                                        <a:pt x="54" y="7"/>
                                      </a:lnTo>
                                      <a:lnTo>
                                        <a:pt x="61" y="9"/>
                                      </a:lnTo>
                                      <a:lnTo>
                                        <a:pt x="70" y="19"/>
                                      </a:lnTo>
                                      <a:lnTo>
                                        <a:pt x="73" y="25"/>
                                      </a:lnTo>
                                      <a:lnTo>
                                        <a:pt x="73" y="40"/>
                                      </a:lnTo>
                                      <a:lnTo>
                                        <a:pt x="71" y="45"/>
                                      </a:lnTo>
                                      <a:lnTo>
                                        <a:pt x="66" y="55"/>
                                      </a:lnTo>
                                      <a:lnTo>
                                        <a:pt x="60" y="62"/>
                                      </a:lnTo>
                                      <a:lnTo>
                                        <a:pt x="51" y="70"/>
                                      </a:lnTo>
                                      <a:lnTo>
                                        <a:pt x="64" y="70"/>
                                      </a:lnTo>
                                      <a:lnTo>
                                        <a:pt x="70" y="67"/>
                                      </a:lnTo>
                                      <a:lnTo>
                                        <a:pt x="79" y="59"/>
                                      </a:lnTo>
                                      <a:lnTo>
                                        <a:pt x="87" y="47"/>
                                      </a:lnTo>
                                      <a:lnTo>
                                        <a:pt x="89" y="41"/>
                                      </a:lnTo>
                                      <a:lnTo>
                                        <a:pt x="89" y="26"/>
                                      </a:lnTo>
                                      <a:lnTo>
                                        <a:pt x="85" y="18"/>
                                      </a:lnTo>
                                      <a:lnTo>
                                        <a:pt x="73"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336CE74" id="Group 1033" o:spid="_x0000_s1026" style="width:4.65pt;height:8.4pt;mso-position-horizontal-relative:char;mso-position-vertical-relative:line" coordsize="93,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">
                      <v:shape id="AutoShape 1034" o:spid="_x0000_s1027" style="position:absolute;width:93;height:168;visibility:visible;mso-wrap-style:square;v-text-anchor:top" coordsize="93,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0QMIA&#10;AADdAAAADwAAAGRycy9kb3ducmV2LnhtbERPzYrCMBC+C75DmAVvmq64VrpGEdFF8CCtPsDQjG3Z&#10;ZlKa1Hbf3iwI3ubj+531djC1eFDrKssKPmcRCOLc6ooLBbfrcboC4TyyxtoyKfgjB9vNeLTGRNue&#10;U3pkvhAhhF2CCkrvm0RKl5dk0M1sQxy4u20N+gDbQuoW+xBuajmPoqU0WHFoKLGhfUn5b9YZBWnf&#10;ZYefy+LYnbPYXe9LOl9iUmryMey+QXga/Fv8cp90mP81j+H/m3CC3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37RAwgAAAN0AAAAPAAAAAAAAAAAAAAAAAJgCAABkcnMvZG93&#10;bnJldi54bWxQSwUGAAAAAAQABAD1AAAAhwMAAAAA&#10;" path="m59,l33,,22,4,6,19,2,28r,17l4,52r7,12l19,73,32,83,20,92r-8,7l2,113,,120r,17l3,145r16,17l31,167r29,l71,163r3,-2l39,161r-7,-3l21,145r-3,-8l18,119r2,-7l26,99r5,-6l38,88r34,l70,86,56,75r8,-5l51,70,31,54,27,51,24,47,20,38,19,34r,-10l22,19,32,9,38,7r35,l70,4,59,xm72,88r-34,l49,97r10,9l66,114r6,7l75,125r1,5l76,143r-2,6l63,158r-7,3l74,161,89,147r4,-10l93,117r-3,-8l83,99,79,94,72,88xm73,7l54,7r7,2l70,19r3,6l73,40r-2,5l66,55r-6,7l51,70r13,l70,67r9,-8l87,47r2,-6l89,26,85,18,73,7xe" fillcolor="#231f20" stroked="f">
                        <v:path arrowok="t" o:connecttype="custom" o:connectlocs="33,0;6,19;2,45;11,64;32,83;12,99;0,120;3,145;31,167;71,163;39,161;21,145;18,119;26,99;38,88;70,86;64,70;31,54;24,47;19,34;22,19;38,7;70,4;72,88;49,97;66,114;75,125;76,143;63,158;74,161;93,137;90,109;79,94;73,7;61,9;70,19;73,40;66,55;51,70;70,67;87,47;89,26;73,7" o:connectangles="0,0,0,0,0,0,0,0,0,0,0,0,0,0,0,0,0,0,0,0,0,0,0,0,0,0,0,0,0,0,0,0,0,0,0,0,0,0,0,0,0,0,0"/>
                      </v:shape>
                      <w10:anchorlock/>
                    </v:group>
                  </w:pict>
                </mc:Fallback>
              </mc:AlternateContent>
            </w:r>
          </w:p>
        </w:tc>
        <w:tc>
          <w:tcPr>
            <w:tcW w:w="395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71"/>
        </w:trPr>
        <w:tc>
          <w:tcPr>
            <w:tcW w:w="479" w:type="dxa"/>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8" w:lineRule="exact"/>
              <w:ind w:left="130"/>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09DDB937" wp14:editId="1A173BAA">
                  <wp:extent cx="64843" cy="106870"/>
                  <wp:effectExtent l="0" t="0" r="0" b="0"/>
                  <wp:docPr id="17"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26.png"/>
                          <pic:cNvPicPr/>
                        </pic:nvPicPr>
                        <pic:blipFill>
                          <a:blip r:embed="rId97" cstate="print"/>
                          <a:stretch>
                            <a:fillRect/>
                          </a:stretch>
                        </pic:blipFill>
                        <pic:spPr>
                          <a:xfrm>
                            <a:off x="0" y="0"/>
                            <a:ext cx="64843" cy="106870"/>
                          </a:xfrm>
                          <a:prstGeom prst="rect">
                            <a:avLst/>
                          </a:prstGeom>
                        </pic:spPr>
                      </pic:pic>
                    </a:graphicData>
                  </a:graphic>
                </wp:inline>
              </w:drawing>
            </w:r>
          </w:p>
        </w:tc>
        <w:tc>
          <w:tcPr>
            <w:tcW w:w="395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972"/>
        </w:trPr>
        <w:tc>
          <w:tcPr>
            <w:tcW w:w="479" w:type="dxa"/>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8" w:lineRule="exact"/>
              <w:ind w:left="149"/>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0858A395" wp14:editId="4B882ECB">
                      <wp:extent cx="40640" cy="104775"/>
                      <wp:effectExtent l="0" t="9525" r="6985" b="0"/>
                      <wp:docPr id="1524" name="Group 1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 cy="104775"/>
                                <a:chOff x="0" y="0"/>
                                <a:chExt cx="64" cy="165"/>
                              </a:xfrm>
                            </wpg:grpSpPr>
                            <wps:wsp>
                              <wps:cNvPr id="1525" name="AutoShape 1032"/>
                              <wps:cNvSpPr>
                                <a:spLocks/>
                              </wps:cNvSpPr>
                              <wps:spPr bwMode="auto">
                                <a:xfrm>
                                  <a:off x="0" y="0"/>
                                  <a:ext cx="64" cy="165"/>
                                </a:xfrm>
                                <a:custGeom>
                                  <a:avLst/>
                                  <a:gdLst>
                                    <a:gd name="T0" fmla="*/ 43 w 64"/>
                                    <a:gd name="T1" fmla="*/ 19 h 165"/>
                                    <a:gd name="T2" fmla="*/ 16 w 64"/>
                                    <a:gd name="T3" fmla="*/ 19 h 165"/>
                                    <a:gd name="T4" fmla="*/ 18 w 64"/>
                                    <a:gd name="T5" fmla="*/ 20 h 165"/>
                                    <a:gd name="T6" fmla="*/ 21 w 64"/>
                                    <a:gd name="T7" fmla="*/ 22 h 165"/>
                                    <a:gd name="T8" fmla="*/ 22 w 64"/>
                                    <a:gd name="T9" fmla="*/ 24 h 165"/>
                                    <a:gd name="T10" fmla="*/ 22 w 64"/>
                                    <a:gd name="T11" fmla="*/ 26 h 165"/>
                                    <a:gd name="T12" fmla="*/ 23 w 64"/>
                                    <a:gd name="T13" fmla="*/ 30 h 165"/>
                                    <a:gd name="T14" fmla="*/ 24 w 64"/>
                                    <a:gd name="T15" fmla="*/ 37 h 165"/>
                                    <a:gd name="T16" fmla="*/ 24 w 64"/>
                                    <a:gd name="T17" fmla="*/ 145 h 165"/>
                                    <a:gd name="T18" fmla="*/ 23 w 64"/>
                                    <a:gd name="T19" fmla="*/ 151 h 165"/>
                                    <a:gd name="T20" fmla="*/ 21 w 64"/>
                                    <a:gd name="T21" fmla="*/ 155 h 165"/>
                                    <a:gd name="T22" fmla="*/ 20 w 64"/>
                                    <a:gd name="T23" fmla="*/ 157 h 165"/>
                                    <a:gd name="T24" fmla="*/ 15 w 64"/>
                                    <a:gd name="T25" fmla="*/ 159 h 165"/>
                                    <a:gd name="T26" fmla="*/ 10 w 64"/>
                                    <a:gd name="T27" fmla="*/ 160 h 165"/>
                                    <a:gd name="T28" fmla="*/ 3 w 64"/>
                                    <a:gd name="T29" fmla="*/ 160 h 165"/>
                                    <a:gd name="T30" fmla="*/ 3 w 64"/>
                                    <a:gd name="T31" fmla="*/ 164 h 165"/>
                                    <a:gd name="T32" fmla="*/ 63 w 64"/>
                                    <a:gd name="T33" fmla="*/ 164 h 165"/>
                                    <a:gd name="T34" fmla="*/ 63 w 64"/>
                                    <a:gd name="T35" fmla="*/ 160 h 165"/>
                                    <a:gd name="T36" fmla="*/ 56 w 64"/>
                                    <a:gd name="T37" fmla="*/ 160 h 165"/>
                                    <a:gd name="T38" fmla="*/ 51 w 64"/>
                                    <a:gd name="T39" fmla="*/ 159 h 165"/>
                                    <a:gd name="T40" fmla="*/ 47 w 64"/>
                                    <a:gd name="T41" fmla="*/ 157 h 165"/>
                                    <a:gd name="T42" fmla="*/ 45 w 64"/>
                                    <a:gd name="T43" fmla="*/ 155 h 165"/>
                                    <a:gd name="T44" fmla="*/ 44 w 64"/>
                                    <a:gd name="T45" fmla="*/ 150 h 165"/>
                                    <a:gd name="T46" fmla="*/ 43 w 64"/>
                                    <a:gd name="T47" fmla="*/ 145 h 165"/>
                                    <a:gd name="T48" fmla="*/ 43 w 64"/>
                                    <a:gd name="T49" fmla="*/ 19 h 165"/>
                                    <a:gd name="T50" fmla="*/ 43 w 64"/>
                                    <a:gd name="T51" fmla="*/ 0 h 165"/>
                                    <a:gd name="T52" fmla="*/ 39 w 64"/>
                                    <a:gd name="T53" fmla="*/ 0 h 165"/>
                                    <a:gd name="T54" fmla="*/ 0 w 64"/>
                                    <a:gd name="T55" fmla="*/ 19 h 165"/>
                                    <a:gd name="T56" fmla="*/ 2 w 64"/>
                                    <a:gd name="T57" fmla="*/ 23 h 165"/>
                                    <a:gd name="T58" fmla="*/ 7 w 64"/>
                                    <a:gd name="T59" fmla="*/ 20 h 165"/>
                                    <a:gd name="T60" fmla="*/ 11 w 64"/>
                                    <a:gd name="T61" fmla="*/ 19 h 165"/>
                                    <a:gd name="T62" fmla="*/ 43 w 64"/>
                                    <a:gd name="T63" fmla="*/ 19 h 165"/>
                                    <a:gd name="T64" fmla="*/ 43 w 64"/>
                                    <a:gd name="T65" fmla="*/ 0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4" h="165">
                                      <a:moveTo>
                                        <a:pt x="43" y="19"/>
                                      </a:moveTo>
                                      <a:lnTo>
                                        <a:pt x="16" y="19"/>
                                      </a:lnTo>
                                      <a:lnTo>
                                        <a:pt x="18" y="20"/>
                                      </a:lnTo>
                                      <a:lnTo>
                                        <a:pt x="21" y="22"/>
                                      </a:lnTo>
                                      <a:lnTo>
                                        <a:pt x="22" y="24"/>
                                      </a:lnTo>
                                      <a:lnTo>
                                        <a:pt x="22" y="26"/>
                                      </a:lnTo>
                                      <a:lnTo>
                                        <a:pt x="23" y="30"/>
                                      </a:lnTo>
                                      <a:lnTo>
                                        <a:pt x="24" y="37"/>
                                      </a:lnTo>
                                      <a:lnTo>
                                        <a:pt x="24" y="145"/>
                                      </a:lnTo>
                                      <a:lnTo>
                                        <a:pt x="23" y="151"/>
                                      </a:lnTo>
                                      <a:lnTo>
                                        <a:pt x="21" y="155"/>
                                      </a:lnTo>
                                      <a:lnTo>
                                        <a:pt x="20" y="157"/>
                                      </a:lnTo>
                                      <a:lnTo>
                                        <a:pt x="15" y="159"/>
                                      </a:lnTo>
                                      <a:lnTo>
                                        <a:pt x="10" y="160"/>
                                      </a:lnTo>
                                      <a:lnTo>
                                        <a:pt x="3" y="160"/>
                                      </a:lnTo>
                                      <a:lnTo>
                                        <a:pt x="3" y="164"/>
                                      </a:lnTo>
                                      <a:lnTo>
                                        <a:pt x="63" y="164"/>
                                      </a:lnTo>
                                      <a:lnTo>
                                        <a:pt x="63" y="160"/>
                                      </a:lnTo>
                                      <a:lnTo>
                                        <a:pt x="56" y="160"/>
                                      </a:lnTo>
                                      <a:lnTo>
                                        <a:pt x="51" y="159"/>
                                      </a:lnTo>
                                      <a:lnTo>
                                        <a:pt x="47" y="157"/>
                                      </a:lnTo>
                                      <a:lnTo>
                                        <a:pt x="45" y="155"/>
                                      </a:lnTo>
                                      <a:lnTo>
                                        <a:pt x="44" y="150"/>
                                      </a:lnTo>
                                      <a:lnTo>
                                        <a:pt x="43" y="145"/>
                                      </a:lnTo>
                                      <a:lnTo>
                                        <a:pt x="43" y="19"/>
                                      </a:lnTo>
                                      <a:close/>
                                      <a:moveTo>
                                        <a:pt x="43" y="0"/>
                                      </a:moveTo>
                                      <a:lnTo>
                                        <a:pt x="39" y="0"/>
                                      </a:lnTo>
                                      <a:lnTo>
                                        <a:pt x="0" y="19"/>
                                      </a:lnTo>
                                      <a:lnTo>
                                        <a:pt x="2" y="23"/>
                                      </a:lnTo>
                                      <a:lnTo>
                                        <a:pt x="7" y="20"/>
                                      </a:lnTo>
                                      <a:lnTo>
                                        <a:pt x="11" y="19"/>
                                      </a:lnTo>
                                      <a:lnTo>
                                        <a:pt x="43" y="19"/>
                                      </a:lnTo>
                                      <a:lnTo>
                                        <a:pt x="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E119B1C" id="Group 1031" o:spid="_x0000_s1026" style="width:3.2pt;height:8.25pt;mso-position-horizontal-relative:char;mso-position-vertical-relative:line" coordsize="6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">
                      <v:shape id="AutoShape 1032" o:spid="_x0000_s1027" style="position:absolute;width:64;height:165;visibility:visible;mso-wrap-style:square;v-text-anchor:top" coordsize="6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wCs8MA&#10;AADdAAAADwAAAGRycy9kb3ducmV2LnhtbERPTWvCQBC9C/0PyxS86aZqSk3dhFKoxIvQ1IPHYXdM&#10;QrOzaXar8d+7hYK3ebzP2RSj7cSZBt86VvA0T0AQa2darhUcvj5mLyB8QDbYOSYFV/JQ5A+TDWbG&#10;XfiTzlWoRQxhn6GCJoQ+k9Lrhiz6ueuJI3dyg8UQ4VBLM+AlhttOLpLkWVpsOTY02NN7Q/q7+rUK&#10;tsza2HIXlvud+UnL9fGgjyulpo/j2yuIQGO4i//dpYnz00UKf9/EE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swCs8MAAADdAAAADwAAAAAAAAAAAAAAAACYAgAAZHJzL2Rv&#10;d25yZXYueG1sUEsFBgAAAAAEAAQA9QAAAIgDAAAAAA==&#10;" path="m43,19r-27,l18,20r3,2l22,24r,2l23,30r1,7l24,145r-1,6l21,155r-1,2l15,159r-5,1l3,160r,4l63,164r,-4l56,160r-5,-1l47,157r-2,-2l44,150r-1,-5l43,19xm43,l39,,,19r2,4l7,20r4,-1l43,19,43,xe" fillcolor="#231f20" stroked="f">
                        <v:path arrowok="t" o:connecttype="custom" o:connectlocs="43,19;16,19;18,20;21,22;22,24;22,26;23,30;24,37;24,145;23,151;21,155;20,157;15,159;10,160;3,160;3,164;63,164;63,160;56,160;51,159;47,157;45,155;44,150;43,145;43,19;43,0;39,0;0,19;2,23;7,20;11,19;43,19;43,0" o:connectangles="0,0,0,0,0,0,0,0,0,0,0,0,0,0,0,0,0,0,0,0,0,0,0,0,0,0,0,0,0,0,0,0,0"/>
                      </v:shape>
                      <w10:anchorlock/>
                    </v:group>
                  </w:pict>
                </mc:Fallback>
              </mc:AlternateContent>
            </w:r>
            <w:r w:rsidRPr="00F94024">
              <w:rPr>
                <w:rFonts w:ascii="Times New Roman" w:eastAsia="Times New Roman" w:hAnsi="Times New Roman" w:cs="Times New Roman"/>
                <w:noProof/>
                <w:spacing w:val="-19"/>
                <w:position w:val="-2"/>
                <w:sz w:val="16"/>
              </w:rPr>
              <w:drawing>
                <wp:inline distT="0" distB="0" distL="0" distR="0" wp14:anchorId="42780D45" wp14:editId="12A1DCA5">
                  <wp:extent cx="66612" cy="106870"/>
                  <wp:effectExtent l="0" t="0" r="0" b="0"/>
                  <wp:docPr id="18"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27.png"/>
                          <pic:cNvPicPr/>
                        </pic:nvPicPr>
                        <pic:blipFill>
                          <a:blip r:embed="rId98" cstate="print"/>
                          <a:stretch>
                            <a:fillRect/>
                          </a:stretch>
                        </pic:blipFill>
                        <pic:spPr>
                          <a:xfrm>
                            <a:off x="0" y="0"/>
                            <a:ext cx="66612" cy="106870"/>
                          </a:xfrm>
                          <a:prstGeom prst="rect">
                            <a:avLst/>
                          </a:prstGeom>
                        </pic:spPr>
                      </pic:pic>
                    </a:graphicData>
                  </a:graphic>
                </wp:inline>
              </w:drawing>
            </w:r>
          </w:p>
        </w:tc>
        <w:tc>
          <w:tcPr>
            <w:tcW w:w="395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3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39"/>
        </w:rPr>
      </w:pPr>
    </w:p>
    <w:p w:rsidR="00F94024" w:rsidRPr="00F94024" w:rsidRDefault="00F94024" w:rsidP="00F94024">
      <w:pPr>
        <w:widowControl w:val="0"/>
        <w:autoSpaceDE w:val="0"/>
        <w:autoSpaceDN w:val="0"/>
        <w:spacing w:before="1" w:after="0" w:line="240" w:lineRule="auto"/>
        <w:ind w:left="844"/>
        <w:rPr>
          <w:rFonts w:ascii="Times New Roman" w:eastAsia="Times New Roman" w:hAnsi="Times New Roman" w:cs="Times New Roman"/>
          <w:b/>
        </w:rPr>
      </w:pPr>
      <w:r w:rsidRPr="00F94024">
        <w:rPr>
          <w:rFonts w:ascii="Times New Roman" w:eastAsia="Times New Roman" w:hAnsi="Times New Roman" w:cs="Times New Roman"/>
          <w:b/>
          <w:color w:val="231F20"/>
          <w:u w:val="single" w:color="231F20"/>
        </w:rPr>
        <w:t>General and Speciﬁc Details</w:t>
      </w:r>
    </w:p>
    <w:p w:rsidR="00F94024" w:rsidRPr="00F94024" w:rsidRDefault="00F94024" w:rsidP="00F94024">
      <w:pPr>
        <w:widowControl w:val="0"/>
        <w:numPr>
          <w:ilvl w:val="1"/>
          <w:numId w:val="45"/>
        </w:numPr>
        <w:tabs>
          <w:tab w:val="left" w:pos="1964"/>
          <w:tab w:val="left" w:pos="1965"/>
        </w:tabs>
        <w:autoSpaceDE w:val="0"/>
        <w:autoSpaceDN w:val="0"/>
        <w:spacing w:before="185" w:after="0" w:line="240" w:lineRule="auto"/>
        <w:ind w:left="1964"/>
        <w:rPr>
          <w:rFonts w:ascii="Times New Roman" w:eastAsia="Times New Roman" w:hAnsi="Times New Roman" w:cs="Times New Roman"/>
          <w:color w:val="231F20"/>
        </w:rPr>
      </w:pPr>
      <w:r w:rsidRPr="00F94024">
        <w:rPr>
          <w:rFonts w:ascii="Times New Roman" w:eastAsia="Times New Roman" w:hAnsi="Times New Roman" w:cs="Times New Roman"/>
          <w:b/>
          <w:color w:val="231F20"/>
        </w:rPr>
        <w:t xml:space="preserve">Sole </w:t>
      </w:r>
      <w:r w:rsidRPr="00F94024">
        <w:rPr>
          <w:rFonts w:ascii="Times New Roman" w:eastAsia="Times New Roman" w:hAnsi="Times New Roman" w:cs="Times New Roman"/>
          <w:b/>
          <w:color w:val="231F20"/>
          <w:spacing w:val="-3"/>
        </w:rPr>
        <w:t xml:space="preserve">Proprietor, </w:t>
      </w:r>
      <w:r w:rsidRPr="00F94024">
        <w:rPr>
          <w:rFonts w:ascii="Times New Roman" w:eastAsia="Times New Roman" w:hAnsi="Times New Roman" w:cs="Times New Roman"/>
          <w:color w:val="231F20"/>
        </w:rPr>
        <w:t>provide the following details.</w:t>
      </w:r>
    </w:p>
    <w:p w:rsidR="00F94024" w:rsidRPr="00F94024" w:rsidRDefault="00F94024" w:rsidP="00F94024">
      <w:pPr>
        <w:widowControl w:val="0"/>
        <w:tabs>
          <w:tab w:val="left" w:pos="6419"/>
          <w:tab w:val="left" w:pos="7091"/>
          <w:tab w:val="left" w:pos="11141"/>
          <w:tab w:val="left" w:pos="11177"/>
        </w:tabs>
        <w:autoSpaceDE w:val="0"/>
        <w:autoSpaceDN w:val="0"/>
        <w:spacing w:before="113" w:after="0" w:line="345" w:lineRule="auto"/>
        <w:ind w:left="1964" w:right="725" w:hanging="1"/>
        <w:jc w:val="both"/>
        <w:rPr>
          <w:rFonts w:ascii="Times New Roman" w:eastAsia="Times New Roman" w:hAnsi="Times New Roman" w:cs="Times New Roman"/>
        </w:rPr>
      </w:pPr>
      <w:r w:rsidRPr="00F94024">
        <w:rPr>
          <w:rFonts w:ascii="Times New Roman" w:eastAsia="Times New Roman" w:hAnsi="Times New Roman" w:cs="Times New Roman"/>
          <w:color w:val="231F20"/>
        </w:rPr>
        <w:t>Name in full</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Age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Nationality</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Country of Origin</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Citizenship </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tabs>
          <w:tab w:val="left" w:pos="1409"/>
        </w:tabs>
        <w:autoSpaceDE w:val="0"/>
        <w:autoSpaceDN w:val="0"/>
        <w:spacing w:before="76" w:after="0" w:line="240" w:lineRule="auto"/>
        <w:ind w:left="844"/>
        <w:rPr>
          <w:rFonts w:ascii="Times New Roman" w:eastAsia="Times New Roman" w:hAnsi="Times New Roman" w:cs="Times New Roman"/>
        </w:rPr>
      </w:pPr>
      <w:r w:rsidRPr="00F94024">
        <w:rPr>
          <w:rFonts w:ascii="Times New Roman" w:eastAsia="Times New Roman" w:hAnsi="Times New Roman" w:cs="Times New Roman"/>
          <w:b/>
          <w:color w:val="231F20"/>
        </w:rPr>
        <w:t>©</w:t>
      </w:r>
      <w:r w:rsidRPr="00F94024">
        <w:rPr>
          <w:rFonts w:ascii="Times New Roman" w:eastAsia="Times New Roman" w:hAnsi="Times New Roman" w:cs="Times New Roman"/>
          <w:b/>
          <w:color w:val="231F20"/>
        </w:rPr>
        <w:tab/>
        <w:t xml:space="preserve">Partnership, </w:t>
      </w:r>
      <w:r w:rsidRPr="00F94024">
        <w:rPr>
          <w:rFonts w:ascii="Times New Roman" w:eastAsia="Times New Roman" w:hAnsi="Times New Roman" w:cs="Times New Roman"/>
          <w:color w:val="231F20"/>
        </w:rPr>
        <w:t>provide the following details.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rPr>
      </w:pPr>
    </w:p>
    <w:tbl>
      <w:tblPr>
        <w:tblW w:w="0" w:type="auto"/>
        <w:tblInd w:w="14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47"/>
        <w:gridCol w:w="3196"/>
        <w:gridCol w:w="2037"/>
        <w:gridCol w:w="2045"/>
        <w:gridCol w:w="1901"/>
      </w:tblGrid>
      <w:tr w:rsidR="00F94024" w:rsidRPr="00F94024" w:rsidTr="00F94024">
        <w:trPr>
          <w:trHeight w:val="333"/>
        </w:trPr>
        <w:tc>
          <w:tcPr>
            <w:tcW w:w="447" w:type="dxa"/>
            <w:vMerge w:val="restart"/>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196" w:type="dxa"/>
            <w:tcBorders>
              <w:bottom w:val="nil"/>
            </w:tcBorders>
          </w:tcPr>
          <w:p w:rsidR="00F94024" w:rsidRPr="00F94024" w:rsidRDefault="00F94024" w:rsidP="00F94024">
            <w:pPr>
              <w:widowControl w:val="0"/>
              <w:autoSpaceDE w:val="0"/>
              <w:autoSpaceDN w:val="0"/>
              <w:spacing w:after="0" w:line="240" w:lineRule="auto"/>
              <w:ind w:left="116"/>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669A71D7" wp14:editId="4E0E4562">
                  <wp:extent cx="1866256" cy="214312"/>
                  <wp:effectExtent l="0" t="0" r="0" b="0"/>
                  <wp:docPr id="19"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28.png"/>
                          <pic:cNvPicPr/>
                        </pic:nvPicPr>
                        <pic:blipFill>
                          <a:blip r:embed="rId99" cstate="print"/>
                          <a:stretch>
                            <a:fillRect/>
                          </a:stretch>
                        </pic:blipFill>
                        <pic:spPr>
                          <a:xfrm>
                            <a:off x="0" y="0"/>
                            <a:ext cx="1866256" cy="214312"/>
                          </a:xfrm>
                          <a:prstGeom prst="rect">
                            <a:avLst/>
                          </a:prstGeom>
                        </pic:spPr>
                      </pic:pic>
                    </a:graphicData>
                  </a:graphic>
                </wp:inline>
              </w:drawing>
            </w:r>
          </w:p>
        </w:tc>
        <w:tc>
          <w:tcPr>
            <w:tcW w:w="2037" w:type="dxa"/>
            <w:vMerge w:val="restart"/>
          </w:tcPr>
          <w:p w:rsidR="00F94024" w:rsidRPr="00F94024" w:rsidRDefault="00F94024" w:rsidP="00F94024">
            <w:pPr>
              <w:widowControl w:val="0"/>
              <w:autoSpaceDE w:val="0"/>
              <w:autoSpaceDN w:val="0"/>
              <w:spacing w:after="0" w:line="240" w:lineRule="auto"/>
              <w:ind w:left="2" w:right="-3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1488993F" wp14:editId="576BB4CA">
                  <wp:extent cx="1279138" cy="381000"/>
                  <wp:effectExtent l="0" t="0" r="0" b="0"/>
                  <wp:docPr id="21"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29.png"/>
                          <pic:cNvPicPr/>
                        </pic:nvPicPr>
                        <pic:blipFill>
                          <a:blip r:embed="rId100" cstate="print"/>
                          <a:stretch>
                            <a:fillRect/>
                          </a:stretch>
                        </pic:blipFill>
                        <pic:spPr>
                          <a:xfrm>
                            <a:off x="0" y="0"/>
                            <a:ext cx="1279138" cy="381000"/>
                          </a:xfrm>
                          <a:prstGeom prst="rect">
                            <a:avLst/>
                          </a:prstGeom>
                        </pic:spPr>
                      </pic:pic>
                    </a:graphicData>
                  </a:graphic>
                </wp:inline>
              </w:drawing>
            </w:r>
          </w:p>
        </w:tc>
        <w:tc>
          <w:tcPr>
            <w:tcW w:w="2045" w:type="dxa"/>
            <w:vMerge w:val="restart"/>
            <w:shd w:val="clear" w:color="auto" w:fill="E5E6E9"/>
          </w:tcPr>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208" w:lineRule="exact"/>
              <w:ind w:left="125"/>
              <w:rPr>
                <w:rFonts w:ascii="Times New Roman" w:eastAsia="Times New Roman" w:hAnsi="Times New Roman" w:cs="Times New Roman"/>
                <w:sz w:val="20"/>
              </w:rPr>
            </w:pPr>
            <w:r w:rsidRPr="00F94024">
              <w:rPr>
                <w:rFonts w:ascii="Times New Roman" w:eastAsia="Times New Roman" w:hAnsi="Times New Roman" w:cs="Times New Roman"/>
                <w:noProof/>
                <w:position w:val="-3"/>
                <w:sz w:val="20"/>
              </w:rPr>
              <mc:AlternateContent>
                <mc:Choice Requires="wpg">
                  <w:drawing>
                    <wp:inline distT="0" distB="0" distL="0" distR="0" wp14:anchorId="5A039E58" wp14:editId="57DE8490">
                      <wp:extent cx="706120" cy="132715"/>
                      <wp:effectExtent l="9525" t="9525" r="8255" b="635"/>
                      <wp:docPr id="1512" name="Group 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120" cy="132715"/>
                                <a:chOff x="0" y="0"/>
                                <a:chExt cx="1112" cy="209"/>
                              </a:xfrm>
                            </wpg:grpSpPr>
                            <wps:wsp>
                              <wps:cNvPr id="1513" name="AutoShape 1030"/>
                              <wps:cNvSpPr>
                                <a:spLocks/>
                              </wps:cNvSpPr>
                              <wps:spPr bwMode="auto">
                                <a:xfrm>
                                  <a:off x="0" y="0"/>
                                  <a:ext cx="148" cy="163"/>
                                </a:xfrm>
                                <a:custGeom>
                                  <a:avLst/>
                                  <a:gdLst>
                                    <a:gd name="T0" fmla="*/ 85 w 148"/>
                                    <a:gd name="T1" fmla="*/ 0 h 163"/>
                                    <a:gd name="T2" fmla="*/ 63 w 148"/>
                                    <a:gd name="T3" fmla="*/ 3 h 163"/>
                                    <a:gd name="T4" fmla="*/ 43 w 148"/>
                                    <a:gd name="T5" fmla="*/ 11 h 163"/>
                                    <a:gd name="T6" fmla="*/ 25 w 148"/>
                                    <a:gd name="T7" fmla="*/ 24 h 163"/>
                                    <a:gd name="T8" fmla="*/ 12 w 148"/>
                                    <a:gd name="T9" fmla="*/ 42 h 163"/>
                                    <a:gd name="T10" fmla="*/ 3 w 148"/>
                                    <a:gd name="T11" fmla="*/ 62 h 163"/>
                                    <a:gd name="T12" fmla="*/ 0 w 148"/>
                                    <a:gd name="T13" fmla="*/ 84 h 163"/>
                                    <a:gd name="T14" fmla="*/ 3 w 148"/>
                                    <a:gd name="T15" fmla="*/ 105 h 163"/>
                                    <a:gd name="T16" fmla="*/ 10 w 148"/>
                                    <a:gd name="T17" fmla="*/ 124 h 163"/>
                                    <a:gd name="T18" fmla="*/ 23 w 148"/>
                                    <a:gd name="T19" fmla="*/ 140 h 163"/>
                                    <a:gd name="T20" fmla="*/ 40 w 148"/>
                                    <a:gd name="T21" fmla="*/ 152 h 163"/>
                                    <a:gd name="T22" fmla="*/ 61 w 148"/>
                                    <a:gd name="T23" fmla="*/ 160 h 163"/>
                                    <a:gd name="T24" fmla="*/ 84 w 148"/>
                                    <a:gd name="T25" fmla="*/ 162 h 163"/>
                                    <a:gd name="T26" fmla="*/ 108 w 148"/>
                                    <a:gd name="T27" fmla="*/ 160 h 163"/>
                                    <a:gd name="T28" fmla="*/ 128 w 148"/>
                                    <a:gd name="T29" fmla="*/ 152 h 163"/>
                                    <a:gd name="T30" fmla="*/ 71 w 148"/>
                                    <a:gd name="T31" fmla="*/ 149 h 163"/>
                                    <a:gd name="T32" fmla="*/ 50 w 148"/>
                                    <a:gd name="T33" fmla="*/ 128 h 163"/>
                                    <a:gd name="T34" fmla="*/ 41 w 148"/>
                                    <a:gd name="T35" fmla="*/ 93 h 163"/>
                                    <a:gd name="T36" fmla="*/ 44 w 148"/>
                                    <a:gd name="T37" fmla="*/ 52 h 163"/>
                                    <a:gd name="T38" fmla="*/ 58 w 148"/>
                                    <a:gd name="T39" fmla="*/ 24 h 163"/>
                                    <a:gd name="T40" fmla="*/ 83 w 148"/>
                                    <a:gd name="T41" fmla="*/ 10 h 163"/>
                                    <a:gd name="T42" fmla="*/ 127 w 148"/>
                                    <a:gd name="T43" fmla="*/ 10 h 163"/>
                                    <a:gd name="T44" fmla="*/ 96 w 148"/>
                                    <a:gd name="T45" fmla="*/ 0 h 163"/>
                                    <a:gd name="T46" fmla="*/ 136 w 148"/>
                                    <a:gd name="T47" fmla="*/ 134 h 163"/>
                                    <a:gd name="T48" fmla="*/ 111 w 148"/>
                                    <a:gd name="T49" fmla="*/ 149 h 163"/>
                                    <a:gd name="T50" fmla="*/ 128 w 148"/>
                                    <a:gd name="T51" fmla="*/ 152 h 163"/>
                                    <a:gd name="T52" fmla="*/ 145 w 148"/>
                                    <a:gd name="T53" fmla="*/ 136 h 163"/>
                                    <a:gd name="T54" fmla="*/ 128 w 148"/>
                                    <a:gd name="T55" fmla="*/ 10 h 163"/>
                                    <a:gd name="T56" fmla="*/ 115 w 148"/>
                                    <a:gd name="T57" fmla="*/ 14 h 163"/>
                                    <a:gd name="T58" fmla="*/ 140 w 148"/>
                                    <a:gd name="T59" fmla="*/ 40 h 163"/>
                                    <a:gd name="T60" fmla="*/ 147 w 148"/>
                                    <a:gd name="T61" fmla="*/ 54 h 163"/>
                                    <a:gd name="T62" fmla="*/ 131 w 148"/>
                                    <a:gd name="T63" fmla="*/ 11 h 163"/>
                                    <a:gd name="T64" fmla="*/ 147 w 148"/>
                                    <a:gd name="T65" fmla="*/ 0 h 163"/>
                                    <a:gd name="T66" fmla="*/ 142 w 148"/>
                                    <a:gd name="T67" fmla="*/ 4 h 163"/>
                                    <a:gd name="T68" fmla="*/ 138 w 148"/>
                                    <a:gd name="T69" fmla="*/ 10 h 163"/>
                                    <a:gd name="T70" fmla="*/ 147 w 148"/>
                                    <a:gd name="T71" fmla="*/ 11 h 163"/>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48" h="163">
                                      <a:moveTo>
                                        <a:pt x="96" y="0"/>
                                      </a:moveTo>
                                      <a:lnTo>
                                        <a:pt x="85" y="0"/>
                                      </a:lnTo>
                                      <a:lnTo>
                                        <a:pt x="74" y="1"/>
                                      </a:lnTo>
                                      <a:lnTo>
                                        <a:pt x="63" y="3"/>
                                      </a:lnTo>
                                      <a:lnTo>
                                        <a:pt x="53" y="6"/>
                                      </a:lnTo>
                                      <a:lnTo>
                                        <a:pt x="43" y="11"/>
                                      </a:lnTo>
                                      <a:lnTo>
                                        <a:pt x="34" y="17"/>
                                      </a:lnTo>
                                      <a:lnTo>
                                        <a:pt x="25" y="24"/>
                                      </a:lnTo>
                                      <a:lnTo>
                                        <a:pt x="18" y="33"/>
                                      </a:lnTo>
                                      <a:lnTo>
                                        <a:pt x="12" y="42"/>
                                      </a:lnTo>
                                      <a:lnTo>
                                        <a:pt x="7" y="52"/>
                                      </a:lnTo>
                                      <a:lnTo>
                                        <a:pt x="3" y="62"/>
                                      </a:lnTo>
                                      <a:lnTo>
                                        <a:pt x="1" y="73"/>
                                      </a:lnTo>
                                      <a:lnTo>
                                        <a:pt x="0" y="84"/>
                                      </a:lnTo>
                                      <a:lnTo>
                                        <a:pt x="1" y="94"/>
                                      </a:lnTo>
                                      <a:lnTo>
                                        <a:pt x="3" y="105"/>
                                      </a:lnTo>
                                      <a:lnTo>
                                        <a:pt x="6" y="114"/>
                                      </a:lnTo>
                                      <a:lnTo>
                                        <a:pt x="10" y="124"/>
                                      </a:lnTo>
                                      <a:lnTo>
                                        <a:pt x="16" y="133"/>
                                      </a:lnTo>
                                      <a:lnTo>
                                        <a:pt x="23" y="140"/>
                                      </a:lnTo>
                                      <a:lnTo>
                                        <a:pt x="31" y="147"/>
                                      </a:lnTo>
                                      <a:lnTo>
                                        <a:pt x="40" y="152"/>
                                      </a:lnTo>
                                      <a:lnTo>
                                        <a:pt x="50" y="157"/>
                                      </a:lnTo>
                                      <a:lnTo>
                                        <a:pt x="61" y="160"/>
                                      </a:lnTo>
                                      <a:lnTo>
                                        <a:pt x="72" y="162"/>
                                      </a:lnTo>
                                      <a:lnTo>
                                        <a:pt x="84" y="162"/>
                                      </a:lnTo>
                                      <a:lnTo>
                                        <a:pt x="97" y="162"/>
                                      </a:lnTo>
                                      <a:lnTo>
                                        <a:pt x="108" y="160"/>
                                      </a:lnTo>
                                      <a:lnTo>
                                        <a:pt x="127" y="152"/>
                                      </a:lnTo>
                                      <a:lnTo>
                                        <a:pt x="128" y="152"/>
                                      </a:lnTo>
                                      <a:lnTo>
                                        <a:pt x="80" y="152"/>
                                      </a:lnTo>
                                      <a:lnTo>
                                        <a:pt x="71" y="149"/>
                                      </a:lnTo>
                                      <a:lnTo>
                                        <a:pt x="56" y="137"/>
                                      </a:lnTo>
                                      <a:lnTo>
                                        <a:pt x="50" y="128"/>
                                      </a:lnTo>
                                      <a:lnTo>
                                        <a:pt x="43" y="106"/>
                                      </a:lnTo>
                                      <a:lnTo>
                                        <a:pt x="41" y="93"/>
                                      </a:lnTo>
                                      <a:lnTo>
                                        <a:pt x="41" y="65"/>
                                      </a:lnTo>
                                      <a:lnTo>
                                        <a:pt x="44" y="52"/>
                                      </a:lnTo>
                                      <a:lnTo>
                                        <a:pt x="52" y="32"/>
                                      </a:lnTo>
                                      <a:lnTo>
                                        <a:pt x="58" y="24"/>
                                      </a:lnTo>
                                      <a:lnTo>
                                        <a:pt x="74" y="13"/>
                                      </a:lnTo>
                                      <a:lnTo>
                                        <a:pt x="83" y="10"/>
                                      </a:lnTo>
                                      <a:lnTo>
                                        <a:pt x="128" y="10"/>
                                      </a:lnTo>
                                      <a:lnTo>
                                        <a:pt x="127" y="10"/>
                                      </a:lnTo>
                                      <a:lnTo>
                                        <a:pt x="108" y="2"/>
                                      </a:lnTo>
                                      <a:lnTo>
                                        <a:pt x="96" y="0"/>
                                      </a:lnTo>
                                      <a:close/>
                                      <a:moveTo>
                                        <a:pt x="145" y="123"/>
                                      </a:moveTo>
                                      <a:lnTo>
                                        <a:pt x="136" y="134"/>
                                      </a:lnTo>
                                      <a:lnTo>
                                        <a:pt x="127" y="141"/>
                                      </a:lnTo>
                                      <a:lnTo>
                                        <a:pt x="111" y="149"/>
                                      </a:lnTo>
                                      <a:lnTo>
                                        <a:pt x="102" y="152"/>
                                      </a:lnTo>
                                      <a:lnTo>
                                        <a:pt x="128" y="152"/>
                                      </a:lnTo>
                                      <a:lnTo>
                                        <a:pt x="136" y="146"/>
                                      </a:lnTo>
                                      <a:lnTo>
                                        <a:pt x="145" y="136"/>
                                      </a:lnTo>
                                      <a:lnTo>
                                        <a:pt x="145" y="123"/>
                                      </a:lnTo>
                                      <a:close/>
                                      <a:moveTo>
                                        <a:pt x="128" y="10"/>
                                      </a:moveTo>
                                      <a:lnTo>
                                        <a:pt x="105" y="10"/>
                                      </a:lnTo>
                                      <a:lnTo>
                                        <a:pt x="115" y="14"/>
                                      </a:lnTo>
                                      <a:lnTo>
                                        <a:pt x="133" y="29"/>
                                      </a:lnTo>
                                      <a:lnTo>
                                        <a:pt x="140" y="40"/>
                                      </a:lnTo>
                                      <a:lnTo>
                                        <a:pt x="143" y="54"/>
                                      </a:lnTo>
                                      <a:lnTo>
                                        <a:pt x="147" y="54"/>
                                      </a:lnTo>
                                      <a:lnTo>
                                        <a:pt x="147" y="11"/>
                                      </a:lnTo>
                                      <a:lnTo>
                                        <a:pt x="131" y="11"/>
                                      </a:lnTo>
                                      <a:lnTo>
                                        <a:pt x="128" y="10"/>
                                      </a:lnTo>
                                      <a:close/>
                                      <a:moveTo>
                                        <a:pt x="147" y="0"/>
                                      </a:moveTo>
                                      <a:lnTo>
                                        <a:pt x="143" y="0"/>
                                      </a:lnTo>
                                      <a:lnTo>
                                        <a:pt x="142" y="4"/>
                                      </a:lnTo>
                                      <a:lnTo>
                                        <a:pt x="141" y="7"/>
                                      </a:lnTo>
                                      <a:lnTo>
                                        <a:pt x="138" y="10"/>
                                      </a:lnTo>
                                      <a:lnTo>
                                        <a:pt x="136" y="11"/>
                                      </a:lnTo>
                                      <a:lnTo>
                                        <a:pt x="147" y="11"/>
                                      </a:lnTo>
                                      <a:lnTo>
                                        <a:pt x="14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4" name="AutoShape 1029"/>
                              <wps:cNvSpPr>
                                <a:spLocks/>
                              </wps:cNvSpPr>
                              <wps:spPr bwMode="auto">
                                <a:xfrm>
                                  <a:off x="162" y="0"/>
                                  <a:ext cx="58" cy="159"/>
                                </a:xfrm>
                                <a:custGeom>
                                  <a:avLst/>
                                  <a:gdLst>
                                    <a:gd name="T0" fmla="*/ 45 w 58"/>
                                    <a:gd name="T1" fmla="*/ 52 h 159"/>
                                    <a:gd name="T2" fmla="*/ 0 w 58"/>
                                    <a:gd name="T3" fmla="*/ 52 h 159"/>
                                    <a:gd name="T4" fmla="*/ 0 w 58"/>
                                    <a:gd name="T5" fmla="*/ 56 h 159"/>
                                    <a:gd name="T6" fmla="*/ 5 w 58"/>
                                    <a:gd name="T7" fmla="*/ 56 h 159"/>
                                    <a:gd name="T8" fmla="*/ 9 w 58"/>
                                    <a:gd name="T9" fmla="*/ 58 h 159"/>
                                    <a:gd name="T10" fmla="*/ 12 w 58"/>
                                    <a:gd name="T11" fmla="*/ 62 h 159"/>
                                    <a:gd name="T12" fmla="*/ 13 w 58"/>
                                    <a:gd name="T13" fmla="*/ 67 h 159"/>
                                    <a:gd name="T14" fmla="*/ 13 w 58"/>
                                    <a:gd name="T15" fmla="*/ 144 h 159"/>
                                    <a:gd name="T16" fmla="*/ 12 w 58"/>
                                    <a:gd name="T17" fmla="*/ 149 h 159"/>
                                    <a:gd name="T18" fmla="*/ 9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50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9" y="58"/>
                                      </a:lnTo>
                                      <a:lnTo>
                                        <a:pt x="12" y="62"/>
                                      </a:lnTo>
                                      <a:lnTo>
                                        <a:pt x="13" y="67"/>
                                      </a:lnTo>
                                      <a:lnTo>
                                        <a:pt x="13" y="144"/>
                                      </a:lnTo>
                                      <a:lnTo>
                                        <a:pt x="12" y="149"/>
                                      </a:lnTo>
                                      <a:lnTo>
                                        <a:pt x="9" y="153"/>
                                      </a:lnTo>
                                      <a:lnTo>
                                        <a:pt x="5" y="155"/>
                                      </a:lnTo>
                                      <a:lnTo>
                                        <a:pt x="0" y="155"/>
                                      </a:lnTo>
                                      <a:lnTo>
                                        <a:pt x="0" y="159"/>
                                      </a:lnTo>
                                      <a:lnTo>
                                        <a:pt x="58" y="159"/>
                                      </a:lnTo>
                                      <a:lnTo>
                                        <a:pt x="58" y="155"/>
                                      </a:lnTo>
                                      <a:lnTo>
                                        <a:pt x="53" y="154"/>
                                      </a:lnTo>
                                      <a:lnTo>
                                        <a:pt x="50"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5" name="AutoShape 1028"/>
                              <wps:cNvSpPr>
                                <a:spLocks/>
                              </wps:cNvSpPr>
                              <wps:spPr bwMode="auto">
                                <a:xfrm>
                                  <a:off x="222" y="12"/>
                                  <a:ext cx="72" cy="148"/>
                                </a:xfrm>
                                <a:custGeom>
                                  <a:avLst/>
                                  <a:gdLst>
                                    <a:gd name="T0" fmla="*/ 46 w 72"/>
                                    <a:gd name="T1" fmla="*/ 63 h 148"/>
                                    <a:gd name="T2" fmla="*/ 14 w 72"/>
                                    <a:gd name="T3" fmla="*/ 63 h 148"/>
                                    <a:gd name="T4" fmla="*/ 14 w 72"/>
                                    <a:gd name="T5" fmla="*/ 136 h 148"/>
                                    <a:gd name="T6" fmla="*/ 14 w 72"/>
                                    <a:gd name="T7" fmla="*/ 139 h 148"/>
                                    <a:gd name="T8" fmla="*/ 16 w 72"/>
                                    <a:gd name="T9" fmla="*/ 147 h 148"/>
                                    <a:gd name="T10" fmla="*/ 19 w 72"/>
                                    <a:gd name="T11" fmla="*/ 151 h 148"/>
                                    <a:gd name="T12" fmla="*/ 28 w 72"/>
                                    <a:gd name="T13" fmla="*/ 158 h 148"/>
                                    <a:gd name="T14" fmla="*/ 34 w 72"/>
                                    <a:gd name="T15" fmla="*/ 160 h 148"/>
                                    <a:gd name="T16" fmla="*/ 55 w 72"/>
                                    <a:gd name="T17" fmla="*/ 160 h 148"/>
                                    <a:gd name="T18" fmla="*/ 65 w 72"/>
                                    <a:gd name="T19" fmla="*/ 153 h 148"/>
                                    <a:gd name="T20" fmla="*/ 67 w 72"/>
                                    <a:gd name="T21" fmla="*/ 147 h 148"/>
                                    <a:gd name="T22" fmla="*/ 52 w 72"/>
                                    <a:gd name="T23" fmla="*/ 147 h 148"/>
                                    <a:gd name="T24" fmla="*/ 51 w 72"/>
                                    <a:gd name="T25" fmla="*/ 147 h 148"/>
                                    <a:gd name="T26" fmla="*/ 48 w 72"/>
                                    <a:gd name="T27" fmla="*/ 144 h 148"/>
                                    <a:gd name="T28" fmla="*/ 47 w 72"/>
                                    <a:gd name="T29" fmla="*/ 143 h 148"/>
                                    <a:gd name="T30" fmla="*/ 46 w 72"/>
                                    <a:gd name="T31" fmla="*/ 139 h 148"/>
                                    <a:gd name="T32" fmla="*/ 46 w 72"/>
                                    <a:gd name="T33" fmla="*/ 136 h 148"/>
                                    <a:gd name="T34" fmla="*/ 46 w 72"/>
                                    <a:gd name="T35" fmla="*/ 63 h 148"/>
                                    <a:gd name="T36" fmla="*/ 68 w 72"/>
                                    <a:gd name="T37" fmla="*/ 136 h 148"/>
                                    <a:gd name="T38" fmla="*/ 63 w 72"/>
                                    <a:gd name="T39" fmla="*/ 143 h 148"/>
                                    <a:gd name="T40" fmla="*/ 59 w 72"/>
                                    <a:gd name="T41" fmla="*/ 147 h 148"/>
                                    <a:gd name="T42" fmla="*/ 67 w 72"/>
                                    <a:gd name="T43" fmla="*/ 147 h 148"/>
                                    <a:gd name="T44" fmla="*/ 71 w 72"/>
                                    <a:gd name="T45" fmla="*/ 138 h 148"/>
                                    <a:gd name="T46" fmla="*/ 68 w 72"/>
                                    <a:gd name="T47" fmla="*/ 136 h 148"/>
                                    <a:gd name="T48" fmla="*/ 46 w 72"/>
                                    <a:gd name="T49" fmla="*/ 13 h 148"/>
                                    <a:gd name="T50" fmla="*/ 42 w 72"/>
                                    <a:gd name="T51" fmla="*/ 13 h 148"/>
                                    <a:gd name="T52" fmla="*/ 37 w 72"/>
                                    <a:gd name="T53" fmla="*/ 22 h 148"/>
                                    <a:gd name="T54" fmla="*/ 31 w 72"/>
                                    <a:gd name="T55" fmla="*/ 30 h 148"/>
                                    <a:gd name="T56" fmla="*/ 17 w 72"/>
                                    <a:gd name="T57" fmla="*/ 45 h 148"/>
                                    <a:gd name="T58" fmla="*/ 9 w 72"/>
                                    <a:gd name="T59" fmla="*/ 52 h 148"/>
                                    <a:gd name="T60" fmla="*/ 0 w 72"/>
                                    <a:gd name="T61" fmla="*/ 59 h 148"/>
                                    <a:gd name="T62" fmla="*/ 0 w 72"/>
                                    <a:gd name="T63" fmla="*/ 63 h 148"/>
                                    <a:gd name="T64" fmla="*/ 71 w 72"/>
                                    <a:gd name="T65" fmla="*/ 63 h 148"/>
                                    <a:gd name="T66" fmla="*/ 71 w 72"/>
                                    <a:gd name="T67" fmla="*/ 52 h 148"/>
                                    <a:gd name="T68" fmla="*/ 46 w 72"/>
                                    <a:gd name="T69" fmla="*/ 52 h 148"/>
                                    <a:gd name="T70" fmla="*/ 46 w 72"/>
                                    <a:gd name="T71" fmla="*/ 13 h 148"/>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72" h="148">
                                      <a:moveTo>
                                        <a:pt x="46" y="50"/>
                                      </a:moveTo>
                                      <a:lnTo>
                                        <a:pt x="14" y="50"/>
                                      </a:lnTo>
                                      <a:lnTo>
                                        <a:pt x="14" y="123"/>
                                      </a:lnTo>
                                      <a:lnTo>
                                        <a:pt x="14" y="126"/>
                                      </a:lnTo>
                                      <a:lnTo>
                                        <a:pt x="16" y="134"/>
                                      </a:lnTo>
                                      <a:lnTo>
                                        <a:pt x="19" y="138"/>
                                      </a:lnTo>
                                      <a:lnTo>
                                        <a:pt x="28" y="145"/>
                                      </a:lnTo>
                                      <a:lnTo>
                                        <a:pt x="34" y="147"/>
                                      </a:lnTo>
                                      <a:lnTo>
                                        <a:pt x="55" y="147"/>
                                      </a:lnTo>
                                      <a:lnTo>
                                        <a:pt x="65" y="140"/>
                                      </a:lnTo>
                                      <a:lnTo>
                                        <a:pt x="67" y="134"/>
                                      </a:lnTo>
                                      <a:lnTo>
                                        <a:pt x="52" y="134"/>
                                      </a:lnTo>
                                      <a:lnTo>
                                        <a:pt x="51" y="134"/>
                                      </a:lnTo>
                                      <a:lnTo>
                                        <a:pt x="48" y="131"/>
                                      </a:lnTo>
                                      <a:lnTo>
                                        <a:pt x="47" y="130"/>
                                      </a:lnTo>
                                      <a:lnTo>
                                        <a:pt x="46" y="126"/>
                                      </a:lnTo>
                                      <a:lnTo>
                                        <a:pt x="46" y="123"/>
                                      </a:lnTo>
                                      <a:lnTo>
                                        <a:pt x="46" y="50"/>
                                      </a:lnTo>
                                      <a:close/>
                                      <a:moveTo>
                                        <a:pt x="68" y="123"/>
                                      </a:moveTo>
                                      <a:lnTo>
                                        <a:pt x="63" y="130"/>
                                      </a:lnTo>
                                      <a:lnTo>
                                        <a:pt x="59" y="134"/>
                                      </a:lnTo>
                                      <a:lnTo>
                                        <a:pt x="67" y="134"/>
                                      </a:lnTo>
                                      <a:lnTo>
                                        <a:pt x="71" y="125"/>
                                      </a:lnTo>
                                      <a:lnTo>
                                        <a:pt x="68" y="123"/>
                                      </a:lnTo>
                                      <a:close/>
                                      <a:moveTo>
                                        <a:pt x="46" y="0"/>
                                      </a:moveTo>
                                      <a:lnTo>
                                        <a:pt x="42" y="0"/>
                                      </a:lnTo>
                                      <a:lnTo>
                                        <a:pt x="37" y="9"/>
                                      </a:lnTo>
                                      <a:lnTo>
                                        <a:pt x="31" y="17"/>
                                      </a:lnTo>
                                      <a:lnTo>
                                        <a:pt x="17" y="32"/>
                                      </a:lnTo>
                                      <a:lnTo>
                                        <a:pt x="9" y="39"/>
                                      </a:lnTo>
                                      <a:lnTo>
                                        <a:pt x="0" y="46"/>
                                      </a:lnTo>
                                      <a:lnTo>
                                        <a:pt x="0" y="50"/>
                                      </a:lnTo>
                                      <a:lnTo>
                                        <a:pt x="71" y="50"/>
                                      </a:lnTo>
                                      <a:lnTo>
                                        <a:pt x="71" y="39"/>
                                      </a:lnTo>
                                      <a:lnTo>
                                        <a:pt x="46" y="39"/>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6" name="AutoShape 1027"/>
                              <wps:cNvSpPr>
                                <a:spLocks/>
                              </wps:cNvSpPr>
                              <wps:spPr bwMode="auto">
                                <a:xfrm>
                                  <a:off x="306" y="0"/>
                                  <a:ext cx="58" cy="159"/>
                                </a:xfrm>
                                <a:custGeom>
                                  <a:avLst/>
                                  <a:gdLst>
                                    <a:gd name="T0" fmla="*/ 45 w 58"/>
                                    <a:gd name="T1" fmla="*/ 52 h 159"/>
                                    <a:gd name="T2" fmla="*/ 0 w 58"/>
                                    <a:gd name="T3" fmla="*/ 52 h 159"/>
                                    <a:gd name="T4" fmla="*/ 0 w 58"/>
                                    <a:gd name="T5" fmla="*/ 56 h 159"/>
                                    <a:gd name="T6" fmla="*/ 5 w 58"/>
                                    <a:gd name="T7" fmla="*/ 56 h 159"/>
                                    <a:gd name="T8" fmla="*/ 9 w 58"/>
                                    <a:gd name="T9" fmla="*/ 58 h 159"/>
                                    <a:gd name="T10" fmla="*/ 12 w 58"/>
                                    <a:gd name="T11" fmla="*/ 62 h 159"/>
                                    <a:gd name="T12" fmla="*/ 13 w 58"/>
                                    <a:gd name="T13" fmla="*/ 67 h 159"/>
                                    <a:gd name="T14" fmla="*/ 13 w 58"/>
                                    <a:gd name="T15" fmla="*/ 144 h 159"/>
                                    <a:gd name="T16" fmla="*/ 12 w 58"/>
                                    <a:gd name="T17" fmla="*/ 149 h 159"/>
                                    <a:gd name="T18" fmla="*/ 8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49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9" y="58"/>
                                      </a:lnTo>
                                      <a:lnTo>
                                        <a:pt x="12" y="62"/>
                                      </a:lnTo>
                                      <a:lnTo>
                                        <a:pt x="13" y="67"/>
                                      </a:lnTo>
                                      <a:lnTo>
                                        <a:pt x="13" y="144"/>
                                      </a:lnTo>
                                      <a:lnTo>
                                        <a:pt x="12" y="149"/>
                                      </a:lnTo>
                                      <a:lnTo>
                                        <a:pt x="8" y="153"/>
                                      </a:lnTo>
                                      <a:lnTo>
                                        <a:pt x="5" y="155"/>
                                      </a:lnTo>
                                      <a:lnTo>
                                        <a:pt x="0" y="155"/>
                                      </a:lnTo>
                                      <a:lnTo>
                                        <a:pt x="0" y="159"/>
                                      </a:lnTo>
                                      <a:lnTo>
                                        <a:pt x="58" y="159"/>
                                      </a:lnTo>
                                      <a:lnTo>
                                        <a:pt x="58" y="155"/>
                                      </a:lnTo>
                                      <a:lnTo>
                                        <a:pt x="53" y="154"/>
                                      </a:lnTo>
                                      <a:lnTo>
                                        <a:pt x="49"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7" name="AutoShape 1026"/>
                              <wps:cNvSpPr>
                                <a:spLocks/>
                              </wps:cNvSpPr>
                              <wps:spPr bwMode="auto">
                                <a:xfrm>
                                  <a:off x="371" y="51"/>
                                  <a:ext cx="98" cy="107"/>
                                </a:xfrm>
                                <a:custGeom>
                                  <a:avLst/>
                                  <a:gdLst>
                                    <a:gd name="T0" fmla="*/ 95 w 98"/>
                                    <a:gd name="T1" fmla="*/ 59 h 107"/>
                                    <a:gd name="T2" fmla="*/ 59 w 98"/>
                                    <a:gd name="T3" fmla="*/ 59 h 107"/>
                                    <a:gd name="T4" fmla="*/ 0 w 98"/>
                                    <a:gd name="T5" fmla="*/ 156 h 107"/>
                                    <a:gd name="T6" fmla="*/ 0 w 98"/>
                                    <a:gd name="T7" fmla="*/ 159 h 107"/>
                                    <a:gd name="T8" fmla="*/ 93 w 98"/>
                                    <a:gd name="T9" fmla="*/ 159 h 107"/>
                                    <a:gd name="T10" fmla="*/ 94 w 98"/>
                                    <a:gd name="T11" fmla="*/ 151 h 107"/>
                                    <a:gd name="T12" fmla="*/ 39 w 98"/>
                                    <a:gd name="T13" fmla="*/ 151 h 107"/>
                                    <a:gd name="T14" fmla="*/ 95 w 98"/>
                                    <a:gd name="T15" fmla="*/ 59 h 107"/>
                                    <a:gd name="T16" fmla="*/ 96 w 98"/>
                                    <a:gd name="T17" fmla="*/ 122 h 107"/>
                                    <a:gd name="T18" fmla="*/ 93 w 98"/>
                                    <a:gd name="T19" fmla="*/ 122 h 107"/>
                                    <a:gd name="T20" fmla="*/ 90 w 98"/>
                                    <a:gd name="T21" fmla="*/ 133 h 107"/>
                                    <a:gd name="T22" fmla="*/ 85 w 98"/>
                                    <a:gd name="T23" fmla="*/ 141 h 107"/>
                                    <a:gd name="T24" fmla="*/ 72 w 98"/>
                                    <a:gd name="T25" fmla="*/ 149 h 107"/>
                                    <a:gd name="T26" fmla="*/ 61 w 98"/>
                                    <a:gd name="T27" fmla="*/ 151 h 107"/>
                                    <a:gd name="T28" fmla="*/ 94 w 98"/>
                                    <a:gd name="T29" fmla="*/ 151 h 107"/>
                                    <a:gd name="T30" fmla="*/ 96 w 98"/>
                                    <a:gd name="T31" fmla="*/ 122 h 107"/>
                                    <a:gd name="T32" fmla="*/ 98 w 98"/>
                                    <a:gd name="T33" fmla="*/ 52 h 107"/>
                                    <a:gd name="T34" fmla="*/ 8 w 98"/>
                                    <a:gd name="T35" fmla="*/ 52 h 107"/>
                                    <a:gd name="T36" fmla="*/ 8 w 98"/>
                                    <a:gd name="T37" fmla="*/ 83 h 107"/>
                                    <a:gd name="T38" fmla="*/ 12 w 98"/>
                                    <a:gd name="T39" fmla="*/ 83 h 107"/>
                                    <a:gd name="T40" fmla="*/ 14 w 98"/>
                                    <a:gd name="T41" fmla="*/ 75 h 107"/>
                                    <a:gd name="T42" fmla="*/ 16 w 98"/>
                                    <a:gd name="T43" fmla="*/ 70 h 107"/>
                                    <a:gd name="T44" fmla="*/ 20 w 98"/>
                                    <a:gd name="T45" fmla="*/ 64 h 107"/>
                                    <a:gd name="T46" fmla="*/ 22 w 98"/>
                                    <a:gd name="T47" fmla="*/ 62 h 107"/>
                                    <a:gd name="T48" fmla="*/ 29 w 98"/>
                                    <a:gd name="T49" fmla="*/ 59 h 107"/>
                                    <a:gd name="T50" fmla="*/ 34 w 98"/>
                                    <a:gd name="T51" fmla="*/ 59 h 107"/>
                                    <a:gd name="T52" fmla="*/ 95 w 98"/>
                                    <a:gd name="T53" fmla="*/ 59 h 107"/>
                                    <a:gd name="T54" fmla="*/ 98 w 98"/>
                                    <a:gd name="T55" fmla="*/ 55 h 107"/>
                                    <a:gd name="T56" fmla="*/ 98 w 98"/>
                                    <a:gd name="T57" fmla="*/ 52 h 107"/>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98" h="107">
                                      <a:moveTo>
                                        <a:pt x="95" y="7"/>
                                      </a:moveTo>
                                      <a:lnTo>
                                        <a:pt x="59" y="7"/>
                                      </a:lnTo>
                                      <a:lnTo>
                                        <a:pt x="0" y="104"/>
                                      </a:lnTo>
                                      <a:lnTo>
                                        <a:pt x="0" y="107"/>
                                      </a:lnTo>
                                      <a:lnTo>
                                        <a:pt x="93" y="107"/>
                                      </a:lnTo>
                                      <a:lnTo>
                                        <a:pt x="94" y="99"/>
                                      </a:lnTo>
                                      <a:lnTo>
                                        <a:pt x="39" y="99"/>
                                      </a:lnTo>
                                      <a:lnTo>
                                        <a:pt x="95" y="7"/>
                                      </a:lnTo>
                                      <a:close/>
                                      <a:moveTo>
                                        <a:pt x="96" y="70"/>
                                      </a:moveTo>
                                      <a:lnTo>
                                        <a:pt x="93" y="70"/>
                                      </a:lnTo>
                                      <a:lnTo>
                                        <a:pt x="90" y="81"/>
                                      </a:lnTo>
                                      <a:lnTo>
                                        <a:pt x="85" y="89"/>
                                      </a:lnTo>
                                      <a:lnTo>
                                        <a:pt x="72" y="97"/>
                                      </a:lnTo>
                                      <a:lnTo>
                                        <a:pt x="61" y="99"/>
                                      </a:lnTo>
                                      <a:lnTo>
                                        <a:pt x="94" y="99"/>
                                      </a:lnTo>
                                      <a:lnTo>
                                        <a:pt x="96" y="70"/>
                                      </a:lnTo>
                                      <a:close/>
                                      <a:moveTo>
                                        <a:pt x="98" y="0"/>
                                      </a:moveTo>
                                      <a:lnTo>
                                        <a:pt x="8" y="0"/>
                                      </a:lnTo>
                                      <a:lnTo>
                                        <a:pt x="8" y="31"/>
                                      </a:lnTo>
                                      <a:lnTo>
                                        <a:pt x="12" y="31"/>
                                      </a:lnTo>
                                      <a:lnTo>
                                        <a:pt x="14" y="23"/>
                                      </a:lnTo>
                                      <a:lnTo>
                                        <a:pt x="16" y="18"/>
                                      </a:lnTo>
                                      <a:lnTo>
                                        <a:pt x="20" y="12"/>
                                      </a:lnTo>
                                      <a:lnTo>
                                        <a:pt x="22" y="10"/>
                                      </a:lnTo>
                                      <a:lnTo>
                                        <a:pt x="29" y="7"/>
                                      </a:lnTo>
                                      <a:lnTo>
                                        <a:pt x="34" y="7"/>
                                      </a:lnTo>
                                      <a:lnTo>
                                        <a:pt x="95" y="7"/>
                                      </a:lnTo>
                                      <a:lnTo>
                                        <a:pt x="98" y="3"/>
                                      </a:lnTo>
                                      <a:lnTo>
                                        <a:pt x="9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8" name="AutoShape 1025"/>
                              <wps:cNvSpPr>
                                <a:spLocks/>
                              </wps:cNvSpPr>
                              <wps:spPr bwMode="auto">
                                <a:xfrm>
                                  <a:off x="477" y="48"/>
                                  <a:ext cx="90" cy="114"/>
                                </a:xfrm>
                                <a:custGeom>
                                  <a:avLst/>
                                  <a:gdLst>
                                    <a:gd name="T0" fmla="*/ 59 w 90"/>
                                    <a:gd name="T1" fmla="*/ 49 h 114"/>
                                    <a:gd name="T2" fmla="*/ 36 w 90"/>
                                    <a:gd name="T3" fmla="*/ 49 h 114"/>
                                    <a:gd name="T4" fmla="*/ 24 w 90"/>
                                    <a:gd name="T5" fmla="*/ 54 h 114"/>
                                    <a:gd name="T6" fmla="*/ 15 w 90"/>
                                    <a:gd name="T7" fmla="*/ 64 h 114"/>
                                    <a:gd name="T8" fmla="*/ 8 w 90"/>
                                    <a:gd name="T9" fmla="*/ 73 h 114"/>
                                    <a:gd name="T10" fmla="*/ 4 w 90"/>
                                    <a:gd name="T11" fmla="*/ 83 h 114"/>
                                    <a:gd name="T12" fmla="*/ 1 w 90"/>
                                    <a:gd name="T13" fmla="*/ 94 h 114"/>
                                    <a:gd name="T14" fmla="*/ 0 w 90"/>
                                    <a:gd name="T15" fmla="*/ 107 h 114"/>
                                    <a:gd name="T16" fmla="*/ 0 w 90"/>
                                    <a:gd name="T17" fmla="*/ 122 h 114"/>
                                    <a:gd name="T18" fmla="*/ 3 w 90"/>
                                    <a:gd name="T19" fmla="*/ 134 h 114"/>
                                    <a:gd name="T20" fmla="*/ 10 w 90"/>
                                    <a:gd name="T21" fmla="*/ 144 h 114"/>
                                    <a:gd name="T22" fmla="*/ 17 w 90"/>
                                    <a:gd name="T23" fmla="*/ 152 h 114"/>
                                    <a:gd name="T24" fmla="*/ 25 w 90"/>
                                    <a:gd name="T25" fmla="*/ 157 h 114"/>
                                    <a:gd name="T26" fmla="*/ 35 w 90"/>
                                    <a:gd name="T27" fmla="*/ 161 h 114"/>
                                    <a:gd name="T28" fmla="*/ 46 w 90"/>
                                    <a:gd name="T29" fmla="*/ 162 h 114"/>
                                    <a:gd name="T30" fmla="*/ 55 w 90"/>
                                    <a:gd name="T31" fmla="*/ 162 h 114"/>
                                    <a:gd name="T32" fmla="*/ 63 w 90"/>
                                    <a:gd name="T33" fmla="*/ 160 h 114"/>
                                    <a:gd name="T34" fmla="*/ 77 w 90"/>
                                    <a:gd name="T35" fmla="*/ 150 h 114"/>
                                    <a:gd name="T36" fmla="*/ 81 w 90"/>
                                    <a:gd name="T37" fmla="*/ 145 h 114"/>
                                    <a:gd name="T38" fmla="*/ 54 w 90"/>
                                    <a:gd name="T39" fmla="*/ 145 h 114"/>
                                    <a:gd name="T40" fmla="*/ 47 w 90"/>
                                    <a:gd name="T41" fmla="*/ 141 h 114"/>
                                    <a:gd name="T42" fmla="*/ 35 w 90"/>
                                    <a:gd name="T43" fmla="*/ 127 h 114"/>
                                    <a:gd name="T44" fmla="*/ 32 w 90"/>
                                    <a:gd name="T45" fmla="*/ 116 h 114"/>
                                    <a:gd name="T46" fmla="*/ 31 w 90"/>
                                    <a:gd name="T47" fmla="*/ 101 h 114"/>
                                    <a:gd name="T48" fmla="*/ 90 w 90"/>
                                    <a:gd name="T49" fmla="*/ 101 h 114"/>
                                    <a:gd name="T50" fmla="*/ 89 w 90"/>
                                    <a:gd name="T51" fmla="*/ 94 h 114"/>
                                    <a:gd name="T52" fmla="*/ 30 w 90"/>
                                    <a:gd name="T53" fmla="*/ 94 h 114"/>
                                    <a:gd name="T54" fmla="*/ 30 w 90"/>
                                    <a:gd name="T55" fmla="*/ 78 h 114"/>
                                    <a:gd name="T56" fmla="*/ 33 w 90"/>
                                    <a:gd name="T57" fmla="*/ 69 h 114"/>
                                    <a:gd name="T58" fmla="*/ 37 w 90"/>
                                    <a:gd name="T59" fmla="*/ 62 h 114"/>
                                    <a:gd name="T60" fmla="*/ 40 w 90"/>
                                    <a:gd name="T61" fmla="*/ 58 h 114"/>
                                    <a:gd name="T62" fmla="*/ 43 w 90"/>
                                    <a:gd name="T63" fmla="*/ 56 h 114"/>
                                    <a:gd name="T64" fmla="*/ 71 w 90"/>
                                    <a:gd name="T65" fmla="*/ 56 h 114"/>
                                    <a:gd name="T66" fmla="*/ 69 w 90"/>
                                    <a:gd name="T67" fmla="*/ 53 h 114"/>
                                    <a:gd name="T68" fmla="*/ 59 w 90"/>
                                    <a:gd name="T69" fmla="*/ 49 h 114"/>
                                    <a:gd name="T70" fmla="*/ 86 w 90"/>
                                    <a:gd name="T71" fmla="*/ 127 h 114"/>
                                    <a:gd name="T72" fmla="*/ 81 w 90"/>
                                    <a:gd name="T73" fmla="*/ 134 h 114"/>
                                    <a:gd name="T74" fmla="*/ 77 w 90"/>
                                    <a:gd name="T75" fmla="*/ 138 h 114"/>
                                    <a:gd name="T76" fmla="*/ 70 w 90"/>
                                    <a:gd name="T77" fmla="*/ 143 h 114"/>
                                    <a:gd name="T78" fmla="*/ 66 w 90"/>
                                    <a:gd name="T79" fmla="*/ 145 h 114"/>
                                    <a:gd name="T80" fmla="*/ 81 w 90"/>
                                    <a:gd name="T81" fmla="*/ 145 h 114"/>
                                    <a:gd name="T82" fmla="*/ 84 w 90"/>
                                    <a:gd name="T83" fmla="*/ 141 h 114"/>
                                    <a:gd name="T84" fmla="*/ 90 w 90"/>
                                    <a:gd name="T85" fmla="*/ 129 h 114"/>
                                    <a:gd name="T86" fmla="*/ 86 w 90"/>
                                    <a:gd name="T87" fmla="*/ 127 h 114"/>
                                    <a:gd name="T88" fmla="*/ 71 w 90"/>
                                    <a:gd name="T89" fmla="*/ 56 h 114"/>
                                    <a:gd name="T90" fmla="*/ 49 w 90"/>
                                    <a:gd name="T91" fmla="*/ 56 h 114"/>
                                    <a:gd name="T92" fmla="*/ 52 w 90"/>
                                    <a:gd name="T93" fmla="*/ 57 h 114"/>
                                    <a:gd name="T94" fmla="*/ 53 w 90"/>
                                    <a:gd name="T95" fmla="*/ 58 h 114"/>
                                    <a:gd name="T96" fmla="*/ 56 w 90"/>
                                    <a:gd name="T97" fmla="*/ 60 h 114"/>
                                    <a:gd name="T98" fmla="*/ 58 w 90"/>
                                    <a:gd name="T99" fmla="*/ 64 h 114"/>
                                    <a:gd name="T100" fmla="*/ 61 w 90"/>
                                    <a:gd name="T101" fmla="*/ 73 h 114"/>
                                    <a:gd name="T102" fmla="*/ 61 w 90"/>
                                    <a:gd name="T103" fmla="*/ 82 h 114"/>
                                    <a:gd name="T104" fmla="*/ 61 w 90"/>
                                    <a:gd name="T105" fmla="*/ 94 h 114"/>
                                    <a:gd name="T106" fmla="*/ 89 w 90"/>
                                    <a:gd name="T107" fmla="*/ 94 h 114"/>
                                    <a:gd name="T108" fmla="*/ 89 w 90"/>
                                    <a:gd name="T109" fmla="*/ 89 h 114"/>
                                    <a:gd name="T110" fmla="*/ 86 w 90"/>
                                    <a:gd name="T111" fmla="*/ 78 h 114"/>
                                    <a:gd name="T112" fmla="*/ 82 w 90"/>
                                    <a:gd name="T113" fmla="*/ 69 h 114"/>
                                    <a:gd name="T114" fmla="*/ 77 w 90"/>
                                    <a:gd name="T115" fmla="*/ 62 h 114"/>
                                    <a:gd name="T116" fmla="*/ 71 w 90"/>
                                    <a:gd name="T117" fmla="*/ 56 h 114"/>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90" h="114">
                                      <a:moveTo>
                                        <a:pt x="59" y="0"/>
                                      </a:moveTo>
                                      <a:lnTo>
                                        <a:pt x="36" y="0"/>
                                      </a:lnTo>
                                      <a:lnTo>
                                        <a:pt x="24" y="5"/>
                                      </a:lnTo>
                                      <a:lnTo>
                                        <a:pt x="15" y="15"/>
                                      </a:lnTo>
                                      <a:lnTo>
                                        <a:pt x="8" y="24"/>
                                      </a:lnTo>
                                      <a:lnTo>
                                        <a:pt x="4" y="34"/>
                                      </a:lnTo>
                                      <a:lnTo>
                                        <a:pt x="1" y="45"/>
                                      </a:lnTo>
                                      <a:lnTo>
                                        <a:pt x="0" y="58"/>
                                      </a:lnTo>
                                      <a:lnTo>
                                        <a:pt x="0" y="73"/>
                                      </a:lnTo>
                                      <a:lnTo>
                                        <a:pt x="3" y="85"/>
                                      </a:lnTo>
                                      <a:lnTo>
                                        <a:pt x="10" y="95"/>
                                      </a:lnTo>
                                      <a:lnTo>
                                        <a:pt x="17" y="103"/>
                                      </a:lnTo>
                                      <a:lnTo>
                                        <a:pt x="25" y="108"/>
                                      </a:lnTo>
                                      <a:lnTo>
                                        <a:pt x="35" y="112"/>
                                      </a:lnTo>
                                      <a:lnTo>
                                        <a:pt x="46" y="113"/>
                                      </a:lnTo>
                                      <a:lnTo>
                                        <a:pt x="55" y="113"/>
                                      </a:lnTo>
                                      <a:lnTo>
                                        <a:pt x="63" y="111"/>
                                      </a:lnTo>
                                      <a:lnTo>
                                        <a:pt x="77" y="101"/>
                                      </a:lnTo>
                                      <a:lnTo>
                                        <a:pt x="81" y="96"/>
                                      </a:lnTo>
                                      <a:lnTo>
                                        <a:pt x="54" y="96"/>
                                      </a:lnTo>
                                      <a:lnTo>
                                        <a:pt x="47" y="92"/>
                                      </a:lnTo>
                                      <a:lnTo>
                                        <a:pt x="35" y="78"/>
                                      </a:lnTo>
                                      <a:lnTo>
                                        <a:pt x="32" y="67"/>
                                      </a:lnTo>
                                      <a:lnTo>
                                        <a:pt x="31" y="52"/>
                                      </a:lnTo>
                                      <a:lnTo>
                                        <a:pt x="90" y="52"/>
                                      </a:lnTo>
                                      <a:lnTo>
                                        <a:pt x="89" y="45"/>
                                      </a:lnTo>
                                      <a:lnTo>
                                        <a:pt x="30" y="45"/>
                                      </a:lnTo>
                                      <a:lnTo>
                                        <a:pt x="30" y="29"/>
                                      </a:lnTo>
                                      <a:lnTo>
                                        <a:pt x="33" y="20"/>
                                      </a:lnTo>
                                      <a:lnTo>
                                        <a:pt x="37" y="13"/>
                                      </a:lnTo>
                                      <a:lnTo>
                                        <a:pt x="40" y="9"/>
                                      </a:lnTo>
                                      <a:lnTo>
                                        <a:pt x="43" y="7"/>
                                      </a:lnTo>
                                      <a:lnTo>
                                        <a:pt x="71" y="7"/>
                                      </a:lnTo>
                                      <a:lnTo>
                                        <a:pt x="69" y="4"/>
                                      </a:lnTo>
                                      <a:lnTo>
                                        <a:pt x="59" y="0"/>
                                      </a:lnTo>
                                      <a:close/>
                                      <a:moveTo>
                                        <a:pt x="86" y="78"/>
                                      </a:moveTo>
                                      <a:lnTo>
                                        <a:pt x="81" y="85"/>
                                      </a:lnTo>
                                      <a:lnTo>
                                        <a:pt x="77" y="89"/>
                                      </a:lnTo>
                                      <a:lnTo>
                                        <a:pt x="70" y="94"/>
                                      </a:lnTo>
                                      <a:lnTo>
                                        <a:pt x="66" y="96"/>
                                      </a:lnTo>
                                      <a:lnTo>
                                        <a:pt x="81" y="96"/>
                                      </a:lnTo>
                                      <a:lnTo>
                                        <a:pt x="84" y="92"/>
                                      </a:lnTo>
                                      <a:lnTo>
                                        <a:pt x="90" y="80"/>
                                      </a:lnTo>
                                      <a:lnTo>
                                        <a:pt x="86" y="78"/>
                                      </a:lnTo>
                                      <a:close/>
                                      <a:moveTo>
                                        <a:pt x="71" y="7"/>
                                      </a:moveTo>
                                      <a:lnTo>
                                        <a:pt x="49" y="7"/>
                                      </a:lnTo>
                                      <a:lnTo>
                                        <a:pt x="52" y="8"/>
                                      </a:lnTo>
                                      <a:lnTo>
                                        <a:pt x="53" y="9"/>
                                      </a:lnTo>
                                      <a:lnTo>
                                        <a:pt x="56" y="11"/>
                                      </a:lnTo>
                                      <a:lnTo>
                                        <a:pt x="58" y="15"/>
                                      </a:lnTo>
                                      <a:lnTo>
                                        <a:pt x="61" y="24"/>
                                      </a:lnTo>
                                      <a:lnTo>
                                        <a:pt x="61" y="33"/>
                                      </a:lnTo>
                                      <a:lnTo>
                                        <a:pt x="61" y="45"/>
                                      </a:lnTo>
                                      <a:lnTo>
                                        <a:pt x="89" y="45"/>
                                      </a:lnTo>
                                      <a:lnTo>
                                        <a:pt x="89" y="40"/>
                                      </a:lnTo>
                                      <a:lnTo>
                                        <a:pt x="86" y="29"/>
                                      </a:lnTo>
                                      <a:lnTo>
                                        <a:pt x="82" y="20"/>
                                      </a:lnTo>
                                      <a:lnTo>
                                        <a:pt x="77" y="13"/>
                                      </a:lnTo>
                                      <a:lnTo>
                                        <a:pt x="71"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9" name="AutoShape 1024"/>
                              <wps:cNvSpPr>
                                <a:spLocks/>
                              </wps:cNvSpPr>
                              <wps:spPr bwMode="auto">
                                <a:xfrm>
                                  <a:off x="589" y="48"/>
                                  <a:ext cx="116" cy="111"/>
                                </a:xfrm>
                                <a:custGeom>
                                  <a:avLst/>
                                  <a:gdLst>
                                    <a:gd name="T0" fmla="*/ 43 w 116"/>
                                    <a:gd name="T1" fmla="*/ 52 h 111"/>
                                    <a:gd name="T2" fmla="*/ 0 w 116"/>
                                    <a:gd name="T3" fmla="*/ 52 h 111"/>
                                    <a:gd name="T4" fmla="*/ 0 w 116"/>
                                    <a:gd name="T5" fmla="*/ 56 h 111"/>
                                    <a:gd name="T6" fmla="*/ 4 w 116"/>
                                    <a:gd name="T7" fmla="*/ 57 h 111"/>
                                    <a:gd name="T8" fmla="*/ 7 w 116"/>
                                    <a:gd name="T9" fmla="*/ 58 h 111"/>
                                    <a:gd name="T10" fmla="*/ 10 w 116"/>
                                    <a:gd name="T11" fmla="*/ 62 h 111"/>
                                    <a:gd name="T12" fmla="*/ 11 w 116"/>
                                    <a:gd name="T13" fmla="*/ 66 h 111"/>
                                    <a:gd name="T14" fmla="*/ 11 w 116"/>
                                    <a:gd name="T15" fmla="*/ 144 h 111"/>
                                    <a:gd name="T16" fmla="*/ 11 w 116"/>
                                    <a:gd name="T17" fmla="*/ 149 h 111"/>
                                    <a:gd name="T18" fmla="*/ 10 w 116"/>
                                    <a:gd name="T19" fmla="*/ 149 h 111"/>
                                    <a:gd name="T20" fmla="*/ 7 w 116"/>
                                    <a:gd name="T21" fmla="*/ 153 h 111"/>
                                    <a:gd name="T22" fmla="*/ 4 w 116"/>
                                    <a:gd name="T23" fmla="*/ 154 h 111"/>
                                    <a:gd name="T24" fmla="*/ 0 w 116"/>
                                    <a:gd name="T25" fmla="*/ 155 h 111"/>
                                    <a:gd name="T26" fmla="*/ 0 w 116"/>
                                    <a:gd name="T27" fmla="*/ 159 h 111"/>
                                    <a:gd name="T28" fmla="*/ 54 w 116"/>
                                    <a:gd name="T29" fmla="*/ 159 h 111"/>
                                    <a:gd name="T30" fmla="*/ 54 w 116"/>
                                    <a:gd name="T31" fmla="*/ 155 h 111"/>
                                    <a:gd name="T32" fmla="*/ 50 w 116"/>
                                    <a:gd name="T33" fmla="*/ 154 h 111"/>
                                    <a:gd name="T34" fmla="*/ 47 w 116"/>
                                    <a:gd name="T35" fmla="*/ 153 h 111"/>
                                    <a:gd name="T36" fmla="*/ 44 w 116"/>
                                    <a:gd name="T37" fmla="*/ 149 h 111"/>
                                    <a:gd name="T38" fmla="*/ 43 w 116"/>
                                    <a:gd name="T39" fmla="*/ 144 h 111"/>
                                    <a:gd name="T40" fmla="*/ 43 w 116"/>
                                    <a:gd name="T41" fmla="*/ 78 h 111"/>
                                    <a:gd name="T42" fmla="*/ 49 w 116"/>
                                    <a:gd name="T43" fmla="*/ 69 h 111"/>
                                    <a:gd name="T44" fmla="*/ 53 w 116"/>
                                    <a:gd name="T45" fmla="*/ 66 h 111"/>
                                    <a:gd name="T46" fmla="*/ 43 w 116"/>
                                    <a:gd name="T47" fmla="*/ 66 h 111"/>
                                    <a:gd name="T48" fmla="*/ 43 w 116"/>
                                    <a:gd name="T49" fmla="*/ 52 h 111"/>
                                    <a:gd name="T50" fmla="*/ 101 w 116"/>
                                    <a:gd name="T51" fmla="*/ 64 h 111"/>
                                    <a:gd name="T52" fmla="*/ 64 w 116"/>
                                    <a:gd name="T53" fmla="*/ 64 h 111"/>
                                    <a:gd name="T54" fmla="*/ 65 w 116"/>
                                    <a:gd name="T55" fmla="*/ 65 h 111"/>
                                    <a:gd name="T56" fmla="*/ 69 w 116"/>
                                    <a:gd name="T57" fmla="*/ 67 h 111"/>
                                    <a:gd name="T58" fmla="*/ 70 w 116"/>
                                    <a:gd name="T59" fmla="*/ 69 h 111"/>
                                    <a:gd name="T60" fmla="*/ 71 w 116"/>
                                    <a:gd name="T61" fmla="*/ 74 h 111"/>
                                    <a:gd name="T62" fmla="*/ 72 w 116"/>
                                    <a:gd name="T63" fmla="*/ 78 h 111"/>
                                    <a:gd name="T64" fmla="*/ 71 w 116"/>
                                    <a:gd name="T65" fmla="*/ 144 h 111"/>
                                    <a:gd name="T66" fmla="*/ 71 w 116"/>
                                    <a:gd name="T67" fmla="*/ 148 h 111"/>
                                    <a:gd name="T68" fmla="*/ 70 w 116"/>
                                    <a:gd name="T69" fmla="*/ 150 h 111"/>
                                    <a:gd name="T70" fmla="*/ 68 w 116"/>
                                    <a:gd name="T71" fmla="*/ 152 h 111"/>
                                    <a:gd name="T72" fmla="*/ 65 w 116"/>
                                    <a:gd name="T73" fmla="*/ 154 h 111"/>
                                    <a:gd name="T74" fmla="*/ 61 w 116"/>
                                    <a:gd name="T75" fmla="*/ 155 h 111"/>
                                    <a:gd name="T76" fmla="*/ 61 w 116"/>
                                    <a:gd name="T77" fmla="*/ 159 h 111"/>
                                    <a:gd name="T78" fmla="*/ 115 w 116"/>
                                    <a:gd name="T79" fmla="*/ 159 h 111"/>
                                    <a:gd name="T80" fmla="*/ 115 w 116"/>
                                    <a:gd name="T81" fmla="*/ 155 h 111"/>
                                    <a:gd name="T82" fmla="*/ 111 w 116"/>
                                    <a:gd name="T83" fmla="*/ 154 h 111"/>
                                    <a:gd name="T84" fmla="*/ 107 w 116"/>
                                    <a:gd name="T85" fmla="*/ 153 h 111"/>
                                    <a:gd name="T86" fmla="*/ 104 w 116"/>
                                    <a:gd name="T87" fmla="*/ 149 h 111"/>
                                    <a:gd name="T88" fmla="*/ 104 w 116"/>
                                    <a:gd name="T89" fmla="*/ 144 h 111"/>
                                    <a:gd name="T90" fmla="*/ 104 w 116"/>
                                    <a:gd name="T91" fmla="*/ 79 h 111"/>
                                    <a:gd name="T92" fmla="*/ 103 w 116"/>
                                    <a:gd name="T93" fmla="*/ 73 h 111"/>
                                    <a:gd name="T94" fmla="*/ 101 w 116"/>
                                    <a:gd name="T95" fmla="*/ 64 h 111"/>
                                    <a:gd name="T96" fmla="*/ 82 w 116"/>
                                    <a:gd name="T97" fmla="*/ 49 h 111"/>
                                    <a:gd name="T98" fmla="*/ 70 w 116"/>
                                    <a:gd name="T99" fmla="*/ 49 h 111"/>
                                    <a:gd name="T100" fmla="*/ 64 w 116"/>
                                    <a:gd name="T101" fmla="*/ 50 h 111"/>
                                    <a:gd name="T102" fmla="*/ 54 w 116"/>
                                    <a:gd name="T103" fmla="*/ 55 h 111"/>
                                    <a:gd name="T104" fmla="*/ 49 w 116"/>
                                    <a:gd name="T105" fmla="*/ 60 h 111"/>
                                    <a:gd name="T106" fmla="*/ 43 w 116"/>
                                    <a:gd name="T107" fmla="*/ 66 h 111"/>
                                    <a:gd name="T108" fmla="*/ 53 w 116"/>
                                    <a:gd name="T109" fmla="*/ 66 h 111"/>
                                    <a:gd name="T110" fmla="*/ 55 w 116"/>
                                    <a:gd name="T111" fmla="*/ 64 h 111"/>
                                    <a:gd name="T112" fmla="*/ 101 w 116"/>
                                    <a:gd name="T113" fmla="*/ 64 h 111"/>
                                    <a:gd name="T114" fmla="*/ 100 w 116"/>
                                    <a:gd name="T115" fmla="*/ 63 h 111"/>
                                    <a:gd name="T116" fmla="*/ 97 w 116"/>
                                    <a:gd name="T117" fmla="*/ 58 h 111"/>
                                    <a:gd name="T118" fmla="*/ 88 w 116"/>
                                    <a:gd name="T119" fmla="*/ 51 h 111"/>
                                    <a:gd name="T120" fmla="*/ 82 w 116"/>
                                    <a:gd name="T121" fmla="*/ 49 h 111"/>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6" h="111">
                                      <a:moveTo>
                                        <a:pt x="43" y="3"/>
                                      </a:moveTo>
                                      <a:lnTo>
                                        <a:pt x="0" y="3"/>
                                      </a:lnTo>
                                      <a:lnTo>
                                        <a:pt x="0" y="7"/>
                                      </a:lnTo>
                                      <a:lnTo>
                                        <a:pt x="4" y="8"/>
                                      </a:lnTo>
                                      <a:lnTo>
                                        <a:pt x="7" y="9"/>
                                      </a:lnTo>
                                      <a:lnTo>
                                        <a:pt x="10" y="13"/>
                                      </a:lnTo>
                                      <a:lnTo>
                                        <a:pt x="11" y="17"/>
                                      </a:lnTo>
                                      <a:lnTo>
                                        <a:pt x="11" y="95"/>
                                      </a:lnTo>
                                      <a:lnTo>
                                        <a:pt x="11" y="100"/>
                                      </a:lnTo>
                                      <a:lnTo>
                                        <a:pt x="10" y="100"/>
                                      </a:lnTo>
                                      <a:lnTo>
                                        <a:pt x="7" y="104"/>
                                      </a:lnTo>
                                      <a:lnTo>
                                        <a:pt x="4" y="105"/>
                                      </a:lnTo>
                                      <a:lnTo>
                                        <a:pt x="0" y="106"/>
                                      </a:lnTo>
                                      <a:lnTo>
                                        <a:pt x="0" y="110"/>
                                      </a:lnTo>
                                      <a:lnTo>
                                        <a:pt x="54" y="110"/>
                                      </a:lnTo>
                                      <a:lnTo>
                                        <a:pt x="54" y="106"/>
                                      </a:lnTo>
                                      <a:lnTo>
                                        <a:pt x="50" y="105"/>
                                      </a:lnTo>
                                      <a:lnTo>
                                        <a:pt x="47" y="104"/>
                                      </a:lnTo>
                                      <a:lnTo>
                                        <a:pt x="44" y="100"/>
                                      </a:lnTo>
                                      <a:lnTo>
                                        <a:pt x="43" y="95"/>
                                      </a:lnTo>
                                      <a:lnTo>
                                        <a:pt x="43" y="29"/>
                                      </a:lnTo>
                                      <a:lnTo>
                                        <a:pt x="49" y="20"/>
                                      </a:lnTo>
                                      <a:lnTo>
                                        <a:pt x="53" y="17"/>
                                      </a:lnTo>
                                      <a:lnTo>
                                        <a:pt x="43" y="17"/>
                                      </a:lnTo>
                                      <a:lnTo>
                                        <a:pt x="43" y="3"/>
                                      </a:lnTo>
                                      <a:close/>
                                      <a:moveTo>
                                        <a:pt x="101" y="15"/>
                                      </a:moveTo>
                                      <a:lnTo>
                                        <a:pt x="64" y="15"/>
                                      </a:lnTo>
                                      <a:lnTo>
                                        <a:pt x="65" y="16"/>
                                      </a:lnTo>
                                      <a:lnTo>
                                        <a:pt x="69" y="18"/>
                                      </a:lnTo>
                                      <a:lnTo>
                                        <a:pt x="70" y="20"/>
                                      </a:lnTo>
                                      <a:lnTo>
                                        <a:pt x="71" y="25"/>
                                      </a:lnTo>
                                      <a:lnTo>
                                        <a:pt x="72" y="29"/>
                                      </a:lnTo>
                                      <a:lnTo>
                                        <a:pt x="71" y="95"/>
                                      </a:lnTo>
                                      <a:lnTo>
                                        <a:pt x="71" y="99"/>
                                      </a:lnTo>
                                      <a:lnTo>
                                        <a:pt x="70" y="101"/>
                                      </a:lnTo>
                                      <a:lnTo>
                                        <a:pt x="68" y="103"/>
                                      </a:lnTo>
                                      <a:lnTo>
                                        <a:pt x="65" y="105"/>
                                      </a:lnTo>
                                      <a:lnTo>
                                        <a:pt x="61" y="106"/>
                                      </a:lnTo>
                                      <a:lnTo>
                                        <a:pt x="61" y="110"/>
                                      </a:lnTo>
                                      <a:lnTo>
                                        <a:pt x="115" y="110"/>
                                      </a:lnTo>
                                      <a:lnTo>
                                        <a:pt x="115" y="106"/>
                                      </a:lnTo>
                                      <a:lnTo>
                                        <a:pt x="111" y="105"/>
                                      </a:lnTo>
                                      <a:lnTo>
                                        <a:pt x="107" y="104"/>
                                      </a:lnTo>
                                      <a:lnTo>
                                        <a:pt x="104" y="100"/>
                                      </a:lnTo>
                                      <a:lnTo>
                                        <a:pt x="104" y="95"/>
                                      </a:lnTo>
                                      <a:lnTo>
                                        <a:pt x="104" y="30"/>
                                      </a:lnTo>
                                      <a:lnTo>
                                        <a:pt x="103" y="24"/>
                                      </a:lnTo>
                                      <a:lnTo>
                                        <a:pt x="101" y="15"/>
                                      </a:lnTo>
                                      <a:close/>
                                      <a:moveTo>
                                        <a:pt x="82" y="0"/>
                                      </a:moveTo>
                                      <a:lnTo>
                                        <a:pt x="70" y="0"/>
                                      </a:lnTo>
                                      <a:lnTo>
                                        <a:pt x="64" y="1"/>
                                      </a:lnTo>
                                      <a:lnTo>
                                        <a:pt x="54" y="6"/>
                                      </a:lnTo>
                                      <a:lnTo>
                                        <a:pt x="49" y="11"/>
                                      </a:lnTo>
                                      <a:lnTo>
                                        <a:pt x="43" y="17"/>
                                      </a:lnTo>
                                      <a:lnTo>
                                        <a:pt x="53" y="17"/>
                                      </a:lnTo>
                                      <a:lnTo>
                                        <a:pt x="55" y="15"/>
                                      </a:lnTo>
                                      <a:lnTo>
                                        <a:pt x="101" y="15"/>
                                      </a:lnTo>
                                      <a:lnTo>
                                        <a:pt x="100" y="14"/>
                                      </a:lnTo>
                                      <a:lnTo>
                                        <a:pt x="97" y="9"/>
                                      </a:lnTo>
                                      <a:lnTo>
                                        <a:pt x="88" y="2"/>
                                      </a:lnTo>
                                      <a:lnTo>
                                        <a:pt x="8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0" name="AutoShape 1023"/>
                              <wps:cNvSpPr>
                                <a:spLocks/>
                              </wps:cNvSpPr>
                              <wps:spPr bwMode="auto">
                                <a:xfrm>
                                  <a:off x="712" y="48"/>
                                  <a:ext cx="74" cy="114"/>
                                </a:xfrm>
                                <a:custGeom>
                                  <a:avLst/>
                                  <a:gdLst>
                                    <a:gd name="T0" fmla="*/ 14 w 74"/>
                                    <a:gd name="T1" fmla="*/ 156 h 114"/>
                                    <a:gd name="T2" fmla="*/ 27 w 74"/>
                                    <a:gd name="T3" fmla="*/ 160 h 114"/>
                                    <a:gd name="T4" fmla="*/ 45 w 74"/>
                                    <a:gd name="T5" fmla="*/ 162 h 114"/>
                                    <a:gd name="T6" fmla="*/ 59 w 74"/>
                                    <a:gd name="T7" fmla="*/ 156 h 114"/>
                                    <a:gd name="T8" fmla="*/ 2 w 74"/>
                                    <a:gd name="T9" fmla="*/ 123 h 114"/>
                                    <a:gd name="T10" fmla="*/ 7 w 74"/>
                                    <a:gd name="T11" fmla="*/ 162 h 114"/>
                                    <a:gd name="T12" fmla="*/ 11 w 74"/>
                                    <a:gd name="T13" fmla="*/ 156 h 114"/>
                                    <a:gd name="T14" fmla="*/ 62 w 74"/>
                                    <a:gd name="T15" fmla="*/ 154 h 114"/>
                                    <a:gd name="T16" fmla="*/ 31 w 74"/>
                                    <a:gd name="T17" fmla="*/ 153 h 114"/>
                                    <a:gd name="T18" fmla="*/ 14 w 74"/>
                                    <a:gd name="T19" fmla="*/ 141 h 114"/>
                                    <a:gd name="T20" fmla="*/ 5 w 74"/>
                                    <a:gd name="T21" fmla="*/ 123 h 114"/>
                                    <a:gd name="T22" fmla="*/ 23 w 74"/>
                                    <a:gd name="T23" fmla="*/ 49 h 114"/>
                                    <a:gd name="T24" fmla="*/ 3 w 74"/>
                                    <a:gd name="T25" fmla="*/ 65 h 114"/>
                                    <a:gd name="T26" fmla="*/ 0 w 74"/>
                                    <a:gd name="T27" fmla="*/ 89 h 114"/>
                                    <a:gd name="T28" fmla="*/ 11 w 74"/>
                                    <a:gd name="T29" fmla="*/ 106 h 114"/>
                                    <a:gd name="T30" fmla="*/ 30 w 74"/>
                                    <a:gd name="T31" fmla="*/ 120 h 114"/>
                                    <a:gd name="T32" fmla="*/ 43 w 74"/>
                                    <a:gd name="T33" fmla="*/ 130 h 114"/>
                                    <a:gd name="T34" fmla="*/ 49 w 74"/>
                                    <a:gd name="T35" fmla="*/ 138 h 114"/>
                                    <a:gd name="T36" fmla="*/ 48 w 74"/>
                                    <a:gd name="T37" fmla="*/ 148 h 114"/>
                                    <a:gd name="T38" fmla="*/ 40 w 74"/>
                                    <a:gd name="T39" fmla="*/ 153 h 114"/>
                                    <a:gd name="T40" fmla="*/ 66 w 74"/>
                                    <a:gd name="T41" fmla="*/ 150 h 114"/>
                                    <a:gd name="T42" fmla="*/ 74 w 74"/>
                                    <a:gd name="T43" fmla="*/ 133 h 114"/>
                                    <a:gd name="T44" fmla="*/ 72 w 74"/>
                                    <a:gd name="T45" fmla="*/ 114 h 114"/>
                                    <a:gd name="T46" fmla="*/ 57 w 74"/>
                                    <a:gd name="T47" fmla="*/ 97 h 114"/>
                                    <a:gd name="T48" fmla="*/ 28 w 74"/>
                                    <a:gd name="T49" fmla="*/ 77 h 114"/>
                                    <a:gd name="T50" fmla="*/ 23 w 74"/>
                                    <a:gd name="T51" fmla="*/ 70 h 114"/>
                                    <a:gd name="T52" fmla="*/ 25 w 74"/>
                                    <a:gd name="T53" fmla="*/ 62 h 114"/>
                                    <a:gd name="T54" fmla="*/ 32 w 74"/>
                                    <a:gd name="T55" fmla="*/ 57 h 114"/>
                                    <a:gd name="T56" fmla="*/ 67 w 74"/>
                                    <a:gd name="T57" fmla="*/ 55 h 114"/>
                                    <a:gd name="T58" fmla="*/ 52 w 74"/>
                                    <a:gd name="T59" fmla="*/ 54 h 114"/>
                                    <a:gd name="T60" fmla="*/ 45 w 74"/>
                                    <a:gd name="T61" fmla="*/ 50 h 114"/>
                                    <a:gd name="T62" fmla="*/ 67 w 74"/>
                                    <a:gd name="T63" fmla="*/ 57 h 114"/>
                                    <a:gd name="T64" fmla="*/ 45 w 74"/>
                                    <a:gd name="T65" fmla="*/ 59 h 114"/>
                                    <a:gd name="T66" fmla="*/ 60 w 74"/>
                                    <a:gd name="T67" fmla="*/ 75 h 114"/>
                                    <a:gd name="T68" fmla="*/ 68 w 74"/>
                                    <a:gd name="T69" fmla="*/ 85 h 114"/>
                                    <a:gd name="T70" fmla="*/ 66 w 74"/>
                                    <a:gd name="T71" fmla="*/ 49 h 114"/>
                                    <a:gd name="T72" fmla="*/ 61 w 74"/>
                                    <a:gd name="T73" fmla="*/ 52 h 114"/>
                                    <a:gd name="T74" fmla="*/ 58 w 74"/>
                                    <a:gd name="T75" fmla="*/ 54 h 114"/>
                                    <a:gd name="T76" fmla="*/ 67 w 74"/>
                                    <a:gd name="T77" fmla="*/ 55 h 114"/>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0" t="0" r="r" b="b"/>
                                  <a:pathLst>
                                    <a:path w="74" h="114">
                                      <a:moveTo>
                                        <a:pt x="59" y="107"/>
                                      </a:moveTo>
                                      <a:lnTo>
                                        <a:pt x="14" y="107"/>
                                      </a:lnTo>
                                      <a:lnTo>
                                        <a:pt x="16" y="107"/>
                                      </a:lnTo>
                                      <a:lnTo>
                                        <a:pt x="27" y="111"/>
                                      </a:lnTo>
                                      <a:lnTo>
                                        <a:pt x="34" y="113"/>
                                      </a:lnTo>
                                      <a:lnTo>
                                        <a:pt x="45" y="113"/>
                                      </a:lnTo>
                                      <a:lnTo>
                                        <a:pt x="51" y="111"/>
                                      </a:lnTo>
                                      <a:lnTo>
                                        <a:pt x="59" y="107"/>
                                      </a:lnTo>
                                      <a:close/>
                                      <a:moveTo>
                                        <a:pt x="5" y="74"/>
                                      </a:moveTo>
                                      <a:lnTo>
                                        <a:pt x="2" y="74"/>
                                      </a:lnTo>
                                      <a:lnTo>
                                        <a:pt x="3" y="113"/>
                                      </a:lnTo>
                                      <a:lnTo>
                                        <a:pt x="7" y="113"/>
                                      </a:lnTo>
                                      <a:lnTo>
                                        <a:pt x="9" y="109"/>
                                      </a:lnTo>
                                      <a:lnTo>
                                        <a:pt x="11" y="107"/>
                                      </a:lnTo>
                                      <a:lnTo>
                                        <a:pt x="59" y="107"/>
                                      </a:lnTo>
                                      <a:lnTo>
                                        <a:pt x="62" y="105"/>
                                      </a:lnTo>
                                      <a:lnTo>
                                        <a:pt x="63" y="104"/>
                                      </a:lnTo>
                                      <a:lnTo>
                                        <a:pt x="31" y="104"/>
                                      </a:lnTo>
                                      <a:lnTo>
                                        <a:pt x="26" y="102"/>
                                      </a:lnTo>
                                      <a:lnTo>
                                        <a:pt x="14" y="92"/>
                                      </a:lnTo>
                                      <a:lnTo>
                                        <a:pt x="9" y="84"/>
                                      </a:lnTo>
                                      <a:lnTo>
                                        <a:pt x="5" y="74"/>
                                      </a:lnTo>
                                      <a:close/>
                                      <a:moveTo>
                                        <a:pt x="39" y="0"/>
                                      </a:moveTo>
                                      <a:lnTo>
                                        <a:pt x="23" y="0"/>
                                      </a:lnTo>
                                      <a:lnTo>
                                        <a:pt x="14" y="3"/>
                                      </a:lnTo>
                                      <a:lnTo>
                                        <a:pt x="3" y="16"/>
                                      </a:lnTo>
                                      <a:lnTo>
                                        <a:pt x="0" y="24"/>
                                      </a:lnTo>
                                      <a:lnTo>
                                        <a:pt x="0" y="40"/>
                                      </a:lnTo>
                                      <a:lnTo>
                                        <a:pt x="3" y="46"/>
                                      </a:lnTo>
                                      <a:lnTo>
                                        <a:pt x="11" y="57"/>
                                      </a:lnTo>
                                      <a:lnTo>
                                        <a:pt x="19" y="63"/>
                                      </a:lnTo>
                                      <a:lnTo>
                                        <a:pt x="30" y="71"/>
                                      </a:lnTo>
                                      <a:lnTo>
                                        <a:pt x="38" y="77"/>
                                      </a:lnTo>
                                      <a:lnTo>
                                        <a:pt x="43" y="81"/>
                                      </a:lnTo>
                                      <a:lnTo>
                                        <a:pt x="48" y="86"/>
                                      </a:lnTo>
                                      <a:lnTo>
                                        <a:pt x="49" y="89"/>
                                      </a:lnTo>
                                      <a:lnTo>
                                        <a:pt x="49" y="96"/>
                                      </a:lnTo>
                                      <a:lnTo>
                                        <a:pt x="48" y="99"/>
                                      </a:lnTo>
                                      <a:lnTo>
                                        <a:pt x="43" y="103"/>
                                      </a:lnTo>
                                      <a:lnTo>
                                        <a:pt x="40" y="104"/>
                                      </a:lnTo>
                                      <a:lnTo>
                                        <a:pt x="63" y="104"/>
                                      </a:lnTo>
                                      <a:lnTo>
                                        <a:pt x="66" y="101"/>
                                      </a:lnTo>
                                      <a:lnTo>
                                        <a:pt x="72" y="90"/>
                                      </a:lnTo>
                                      <a:lnTo>
                                        <a:pt x="74" y="84"/>
                                      </a:lnTo>
                                      <a:lnTo>
                                        <a:pt x="74" y="71"/>
                                      </a:lnTo>
                                      <a:lnTo>
                                        <a:pt x="72" y="65"/>
                                      </a:lnTo>
                                      <a:lnTo>
                                        <a:pt x="65" y="55"/>
                                      </a:lnTo>
                                      <a:lnTo>
                                        <a:pt x="57" y="48"/>
                                      </a:lnTo>
                                      <a:lnTo>
                                        <a:pt x="35" y="33"/>
                                      </a:lnTo>
                                      <a:lnTo>
                                        <a:pt x="28" y="28"/>
                                      </a:lnTo>
                                      <a:lnTo>
                                        <a:pt x="24" y="23"/>
                                      </a:lnTo>
                                      <a:lnTo>
                                        <a:pt x="23" y="21"/>
                                      </a:lnTo>
                                      <a:lnTo>
                                        <a:pt x="23" y="16"/>
                                      </a:lnTo>
                                      <a:lnTo>
                                        <a:pt x="25" y="13"/>
                                      </a:lnTo>
                                      <a:lnTo>
                                        <a:pt x="29" y="9"/>
                                      </a:lnTo>
                                      <a:lnTo>
                                        <a:pt x="32" y="8"/>
                                      </a:lnTo>
                                      <a:lnTo>
                                        <a:pt x="67" y="8"/>
                                      </a:lnTo>
                                      <a:lnTo>
                                        <a:pt x="67" y="6"/>
                                      </a:lnTo>
                                      <a:lnTo>
                                        <a:pt x="54" y="6"/>
                                      </a:lnTo>
                                      <a:lnTo>
                                        <a:pt x="52" y="5"/>
                                      </a:lnTo>
                                      <a:lnTo>
                                        <a:pt x="50" y="4"/>
                                      </a:lnTo>
                                      <a:lnTo>
                                        <a:pt x="45" y="1"/>
                                      </a:lnTo>
                                      <a:lnTo>
                                        <a:pt x="39" y="0"/>
                                      </a:lnTo>
                                      <a:close/>
                                      <a:moveTo>
                                        <a:pt x="67" y="8"/>
                                      </a:moveTo>
                                      <a:lnTo>
                                        <a:pt x="40" y="8"/>
                                      </a:lnTo>
                                      <a:lnTo>
                                        <a:pt x="45" y="10"/>
                                      </a:lnTo>
                                      <a:lnTo>
                                        <a:pt x="55" y="18"/>
                                      </a:lnTo>
                                      <a:lnTo>
                                        <a:pt x="60" y="26"/>
                                      </a:lnTo>
                                      <a:lnTo>
                                        <a:pt x="64" y="36"/>
                                      </a:lnTo>
                                      <a:lnTo>
                                        <a:pt x="68" y="36"/>
                                      </a:lnTo>
                                      <a:lnTo>
                                        <a:pt x="67" y="8"/>
                                      </a:lnTo>
                                      <a:close/>
                                      <a:moveTo>
                                        <a:pt x="66" y="0"/>
                                      </a:moveTo>
                                      <a:lnTo>
                                        <a:pt x="63" y="0"/>
                                      </a:lnTo>
                                      <a:lnTo>
                                        <a:pt x="61" y="3"/>
                                      </a:lnTo>
                                      <a:lnTo>
                                        <a:pt x="59" y="4"/>
                                      </a:lnTo>
                                      <a:lnTo>
                                        <a:pt x="58" y="5"/>
                                      </a:lnTo>
                                      <a:lnTo>
                                        <a:pt x="57" y="6"/>
                                      </a:lnTo>
                                      <a:lnTo>
                                        <a:pt x="67" y="6"/>
                                      </a:lnTo>
                                      <a:lnTo>
                                        <a:pt x="6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1" name="AutoShape 1022"/>
                              <wps:cNvSpPr>
                                <a:spLocks/>
                              </wps:cNvSpPr>
                              <wps:spPr bwMode="auto">
                                <a:xfrm>
                                  <a:off x="809" y="3"/>
                                  <a:ext cx="116" cy="156"/>
                                </a:xfrm>
                                <a:custGeom>
                                  <a:avLst/>
                                  <a:gdLst>
                                    <a:gd name="T0" fmla="*/ 0 w 116"/>
                                    <a:gd name="T1" fmla="*/ 4 h 156"/>
                                    <a:gd name="T2" fmla="*/ 5 w 116"/>
                                    <a:gd name="T3" fmla="*/ 9 h 156"/>
                                    <a:gd name="T4" fmla="*/ 11 w 116"/>
                                    <a:gd name="T5" fmla="*/ 14 h 156"/>
                                    <a:gd name="T6" fmla="*/ 12 w 116"/>
                                    <a:gd name="T7" fmla="*/ 144 h 156"/>
                                    <a:gd name="T8" fmla="*/ 11 w 116"/>
                                    <a:gd name="T9" fmla="*/ 149 h 156"/>
                                    <a:gd name="T10" fmla="*/ 5 w 116"/>
                                    <a:gd name="T11" fmla="*/ 154 h 156"/>
                                    <a:gd name="T12" fmla="*/ 0 w 116"/>
                                    <a:gd name="T13" fmla="*/ 159 h 156"/>
                                    <a:gd name="T14" fmla="*/ 55 w 116"/>
                                    <a:gd name="T15" fmla="*/ 155 h 156"/>
                                    <a:gd name="T16" fmla="*/ 47 w 116"/>
                                    <a:gd name="T17" fmla="*/ 152 h 156"/>
                                    <a:gd name="T18" fmla="*/ 44 w 116"/>
                                    <a:gd name="T19" fmla="*/ 148 h 156"/>
                                    <a:gd name="T20" fmla="*/ 44 w 116"/>
                                    <a:gd name="T21" fmla="*/ 78 h 156"/>
                                    <a:gd name="T22" fmla="*/ 50 w 116"/>
                                    <a:gd name="T23" fmla="*/ 69 h 156"/>
                                    <a:gd name="T24" fmla="*/ 44 w 116"/>
                                    <a:gd name="T25" fmla="*/ 66 h 156"/>
                                    <a:gd name="T26" fmla="*/ 101 w 116"/>
                                    <a:gd name="T27" fmla="*/ 64 h 156"/>
                                    <a:gd name="T28" fmla="*/ 66 w 116"/>
                                    <a:gd name="T29" fmla="*/ 65 h 156"/>
                                    <a:gd name="T30" fmla="*/ 71 w 116"/>
                                    <a:gd name="T31" fmla="*/ 69 h 156"/>
                                    <a:gd name="T32" fmla="*/ 72 w 116"/>
                                    <a:gd name="T33" fmla="*/ 78 h 156"/>
                                    <a:gd name="T34" fmla="*/ 72 w 116"/>
                                    <a:gd name="T35" fmla="*/ 148 h 156"/>
                                    <a:gd name="T36" fmla="*/ 68 w 116"/>
                                    <a:gd name="T37" fmla="*/ 153 h 156"/>
                                    <a:gd name="T38" fmla="*/ 62 w 116"/>
                                    <a:gd name="T39" fmla="*/ 155 h 156"/>
                                    <a:gd name="T40" fmla="*/ 116 w 116"/>
                                    <a:gd name="T41" fmla="*/ 159 h 156"/>
                                    <a:gd name="T42" fmla="*/ 111 w 116"/>
                                    <a:gd name="T43" fmla="*/ 154 h 156"/>
                                    <a:gd name="T44" fmla="*/ 105 w 116"/>
                                    <a:gd name="T45" fmla="*/ 149 h 156"/>
                                    <a:gd name="T46" fmla="*/ 104 w 116"/>
                                    <a:gd name="T47" fmla="*/ 82 h 156"/>
                                    <a:gd name="T48" fmla="*/ 101 w 116"/>
                                    <a:gd name="T49" fmla="*/ 64 h 156"/>
                                    <a:gd name="T50" fmla="*/ 70 w 116"/>
                                    <a:gd name="T51" fmla="*/ 49 h 156"/>
                                    <a:gd name="T52" fmla="*/ 55 w 116"/>
                                    <a:gd name="T53" fmla="*/ 55 h 156"/>
                                    <a:gd name="T54" fmla="*/ 44 w 116"/>
                                    <a:gd name="T55" fmla="*/ 66 h 156"/>
                                    <a:gd name="T56" fmla="*/ 56 w 116"/>
                                    <a:gd name="T57" fmla="*/ 65 h 156"/>
                                    <a:gd name="T58" fmla="*/ 101 w 116"/>
                                    <a:gd name="T59" fmla="*/ 64 h 156"/>
                                    <a:gd name="T60" fmla="*/ 97 w 116"/>
                                    <a:gd name="T61" fmla="*/ 58 h 156"/>
                                    <a:gd name="T62" fmla="*/ 82 w 116"/>
                                    <a:gd name="T63" fmla="*/ 49 h 15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6" h="156">
                                      <a:moveTo>
                                        <a:pt x="44" y="0"/>
                                      </a:moveTo>
                                      <a:lnTo>
                                        <a:pt x="0" y="0"/>
                                      </a:lnTo>
                                      <a:lnTo>
                                        <a:pt x="0" y="4"/>
                                      </a:lnTo>
                                      <a:lnTo>
                                        <a:pt x="5" y="5"/>
                                      </a:lnTo>
                                      <a:lnTo>
                                        <a:pt x="8" y="6"/>
                                      </a:lnTo>
                                      <a:lnTo>
                                        <a:pt x="11" y="10"/>
                                      </a:lnTo>
                                      <a:lnTo>
                                        <a:pt x="12" y="15"/>
                                      </a:lnTo>
                                      <a:lnTo>
                                        <a:pt x="12" y="140"/>
                                      </a:lnTo>
                                      <a:lnTo>
                                        <a:pt x="11" y="144"/>
                                      </a:lnTo>
                                      <a:lnTo>
                                        <a:pt x="11" y="145"/>
                                      </a:lnTo>
                                      <a:lnTo>
                                        <a:pt x="8" y="149"/>
                                      </a:lnTo>
                                      <a:lnTo>
                                        <a:pt x="5" y="150"/>
                                      </a:lnTo>
                                      <a:lnTo>
                                        <a:pt x="0" y="151"/>
                                      </a:lnTo>
                                      <a:lnTo>
                                        <a:pt x="0" y="155"/>
                                      </a:lnTo>
                                      <a:lnTo>
                                        <a:pt x="55" y="155"/>
                                      </a:lnTo>
                                      <a:lnTo>
                                        <a:pt x="55" y="151"/>
                                      </a:lnTo>
                                      <a:lnTo>
                                        <a:pt x="50" y="150"/>
                                      </a:lnTo>
                                      <a:lnTo>
                                        <a:pt x="47" y="148"/>
                                      </a:lnTo>
                                      <a:lnTo>
                                        <a:pt x="46" y="146"/>
                                      </a:lnTo>
                                      <a:lnTo>
                                        <a:pt x="44" y="144"/>
                                      </a:lnTo>
                                      <a:lnTo>
                                        <a:pt x="44" y="140"/>
                                      </a:lnTo>
                                      <a:lnTo>
                                        <a:pt x="44" y="74"/>
                                      </a:lnTo>
                                      <a:lnTo>
                                        <a:pt x="47" y="69"/>
                                      </a:lnTo>
                                      <a:lnTo>
                                        <a:pt x="50" y="65"/>
                                      </a:lnTo>
                                      <a:lnTo>
                                        <a:pt x="56" y="62"/>
                                      </a:lnTo>
                                      <a:lnTo>
                                        <a:pt x="44" y="62"/>
                                      </a:lnTo>
                                      <a:lnTo>
                                        <a:pt x="44" y="0"/>
                                      </a:lnTo>
                                      <a:close/>
                                      <a:moveTo>
                                        <a:pt x="101" y="60"/>
                                      </a:moveTo>
                                      <a:lnTo>
                                        <a:pt x="64" y="60"/>
                                      </a:lnTo>
                                      <a:lnTo>
                                        <a:pt x="66" y="61"/>
                                      </a:lnTo>
                                      <a:lnTo>
                                        <a:pt x="69" y="63"/>
                                      </a:lnTo>
                                      <a:lnTo>
                                        <a:pt x="71" y="65"/>
                                      </a:lnTo>
                                      <a:lnTo>
                                        <a:pt x="72" y="69"/>
                                      </a:lnTo>
                                      <a:lnTo>
                                        <a:pt x="72" y="74"/>
                                      </a:lnTo>
                                      <a:lnTo>
                                        <a:pt x="72" y="140"/>
                                      </a:lnTo>
                                      <a:lnTo>
                                        <a:pt x="72" y="144"/>
                                      </a:lnTo>
                                      <a:lnTo>
                                        <a:pt x="70" y="146"/>
                                      </a:lnTo>
                                      <a:lnTo>
                                        <a:pt x="68" y="149"/>
                                      </a:lnTo>
                                      <a:lnTo>
                                        <a:pt x="65" y="150"/>
                                      </a:lnTo>
                                      <a:lnTo>
                                        <a:pt x="62" y="151"/>
                                      </a:lnTo>
                                      <a:lnTo>
                                        <a:pt x="62" y="155"/>
                                      </a:lnTo>
                                      <a:lnTo>
                                        <a:pt x="116" y="155"/>
                                      </a:lnTo>
                                      <a:lnTo>
                                        <a:pt x="116" y="151"/>
                                      </a:lnTo>
                                      <a:lnTo>
                                        <a:pt x="111" y="150"/>
                                      </a:lnTo>
                                      <a:lnTo>
                                        <a:pt x="108" y="149"/>
                                      </a:lnTo>
                                      <a:lnTo>
                                        <a:pt x="105" y="145"/>
                                      </a:lnTo>
                                      <a:lnTo>
                                        <a:pt x="104" y="140"/>
                                      </a:lnTo>
                                      <a:lnTo>
                                        <a:pt x="104" y="78"/>
                                      </a:lnTo>
                                      <a:lnTo>
                                        <a:pt x="104" y="69"/>
                                      </a:lnTo>
                                      <a:lnTo>
                                        <a:pt x="101" y="60"/>
                                      </a:lnTo>
                                      <a:close/>
                                      <a:moveTo>
                                        <a:pt x="82" y="45"/>
                                      </a:moveTo>
                                      <a:lnTo>
                                        <a:pt x="70" y="45"/>
                                      </a:lnTo>
                                      <a:lnTo>
                                        <a:pt x="65" y="46"/>
                                      </a:lnTo>
                                      <a:lnTo>
                                        <a:pt x="55" y="51"/>
                                      </a:lnTo>
                                      <a:lnTo>
                                        <a:pt x="50" y="55"/>
                                      </a:lnTo>
                                      <a:lnTo>
                                        <a:pt x="44" y="62"/>
                                      </a:lnTo>
                                      <a:lnTo>
                                        <a:pt x="56" y="62"/>
                                      </a:lnTo>
                                      <a:lnTo>
                                        <a:pt x="56" y="61"/>
                                      </a:lnTo>
                                      <a:lnTo>
                                        <a:pt x="59" y="60"/>
                                      </a:lnTo>
                                      <a:lnTo>
                                        <a:pt x="101" y="60"/>
                                      </a:lnTo>
                                      <a:lnTo>
                                        <a:pt x="100" y="59"/>
                                      </a:lnTo>
                                      <a:lnTo>
                                        <a:pt x="97" y="54"/>
                                      </a:lnTo>
                                      <a:lnTo>
                                        <a:pt x="88" y="47"/>
                                      </a:lnTo>
                                      <a:lnTo>
                                        <a:pt x="82" y="4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2" name="AutoShape 1021"/>
                              <wps:cNvSpPr>
                                <a:spLocks/>
                              </wps:cNvSpPr>
                              <wps:spPr bwMode="auto">
                                <a:xfrm>
                                  <a:off x="934" y="0"/>
                                  <a:ext cx="58" cy="159"/>
                                </a:xfrm>
                                <a:custGeom>
                                  <a:avLst/>
                                  <a:gdLst>
                                    <a:gd name="T0" fmla="*/ 45 w 58"/>
                                    <a:gd name="T1" fmla="*/ 52 h 159"/>
                                    <a:gd name="T2" fmla="*/ 0 w 58"/>
                                    <a:gd name="T3" fmla="*/ 52 h 159"/>
                                    <a:gd name="T4" fmla="*/ 0 w 58"/>
                                    <a:gd name="T5" fmla="*/ 56 h 159"/>
                                    <a:gd name="T6" fmla="*/ 5 w 58"/>
                                    <a:gd name="T7" fmla="*/ 56 h 159"/>
                                    <a:gd name="T8" fmla="*/ 8 w 58"/>
                                    <a:gd name="T9" fmla="*/ 58 h 159"/>
                                    <a:gd name="T10" fmla="*/ 12 w 58"/>
                                    <a:gd name="T11" fmla="*/ 62 h 159"/>
                                    <a:gd name="T12" fmla="*/ 13 w 58"/>
                                    <a:gd name="T13" fmla="*/ 67 h 159"/>
                                    <a:gd name="T14" fmla="*/ 13 w 58"/>
                                    <a:gd name="T15" fmla="*/ 144 h 159"/>
                                    <a:gd name="T16" fmla="*/ 12 w 58"/>
                                    <a:gd name="T17" fmla="*/ 149 h 159"/>
                                    <a:gd name="T18" fmla="*/ 8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49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8" y="58"/>
                                      </a:lnTo>
                                      <a:lnTo>
                                        <a:pt x="12" y="62"/>
                                      </a:lnTo>
                                      <a:lnTo>
                                        <a:pt x="13" y="67"/>
                                      </a:lnTo>
                                      <a:lnTo>
                                        <a:pt x="13" y="144"/>
                                      </a:lnTo>
                                      <a:lnTo>
                                        <a:pt x="12" y="149"/>
                                      </a:lnTo>
                                      <a:lnTo>
                                        <a:pt x="8" y="153"/>
                                      </a:lnTo>
                                      <a:lnTo>
                                        <a:pt x="5" y="155"/>
                                      </a:lnTo>
                                      <a:lnTo>
                                        <a:pt x="0" y="155"/>
                                      </a:lnTo>
                                      <a:lnTo>
                                        <a:pt x="0" y="159"/>
                                      </a:lnTo>
                                      <a:lnTo>
                                        <a:pt x="58" y="159"/>
                                      </a:lnTo>
                                      <a:lnTo>
                                        <a:pt x="58" y="155"/>
                                      </a:lnTo>
                                      <a:lnTo>
                                        <a:pt x="53" y="154"/>
                                      </a:lnTo>
                                      <a:lnTo>
                                        <a:pt x="49"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3" name="AutoShape 1020"/>
                              <wps:cNvSpPr>
                                <a:spLocks/>
                              </wps:cNvSpPr>
                              <wps:spPr bwMode="auto">
                                <a:xfrm>
                                  <a:off x="995" y="48"/>
                                  <a:ext cx="116" cy="161"/>
                                </a:xfrm>
                                <a:custGeom>
                                  <a:avLst/>
                                  <a:gdLst>
                                    <a:gd name="T0" fmla="*/ 0 w 116"/>
                                    <a:gd name="T1" fmla="*/ 52 h 161"/>
                                    <a:gd name="T2" fmla="*/ 5 w 116"/>
                                    <a:gd name="T3" fmla="*/ 56 h 161"/>
                                    <a:gd name="T4" fmla="*/ 12 w 116"/>
                                    <a:gd name="T5" fmla="*/ 62 h 161"/>
                                    <a:gd name="T6" fmla="*/ 13 w 116"/>
                                    <a:gd name="T7" fmla="*/ 194 h 161"/>
                                    <a:gd name="T8" fmla="*/ 11 w 116"/>
                                    <a:gd name="T9" fmla="*/ 201 h 161"/>
                                    <a:gd name="T10" fmla="*/ 5 w 116"/>
                                    <a:gd name="T11" fmla="*/ 204 h 161"/>
                                    <a:gd name="T12" fmla="*/ 0 w 116"/>
                                    <a:gd name="T13" fmla="*/ 209 h 161"/>
                                    <a:gd name="T14" fmla="*/ 61 w 116"/>
                                    <a:gd name="T15" fmla="*/ 205 h 161"/>
                                    <a:gd name="T16" fmla="*/ 52 w 116"/>
                                    <a:gd name="T17" fmla="*/ 204 h 161"/>
                                    <a:gd name="T18" fmla="*/ 47 w 116"/>
                                    <a:gd name="T19" fmla="*/ 201 h 161"/>
                                    <a:gd name="T20" fmla="*/ 45 w 116"/>
                                    <a:gd name="T21" fmla="*/ 194 h 161"/>
                                    <a:gd name="T22" fmla="*/ 55 w 116"/>
                                    <a:gd name="T23" fmla="*/ 148 h 161"/>
                                    <a:gd name="T24" fmla="*/ 45 w 116"/>
                                    <a:gd name="T25" fmla="*/ 136 h 161"/>
                                    <a:gd name="T26" fmla="*/ 50 w 116"/>
                                    <a:gd name="T27" fmla="*/ 68 h 161"/>
                                    <a:gd name="T28" fmla="*/ 45 w 116"/>
                                    <a:gd name="T29" fmla="*/ 66 h 161"/>
                                    <a:gd name="T30" fmla="*/ 55 w 116"/>
                                    <a:gd name="T31" fmla="*/ 148 h 161"/>
                                    <a:gd name="T32" fmla="*/ 49 w 116"/>
                                    <a:gd name="T33" fmla="*/ 153 h 161"/>
                                    <a:gd name="T34" fmla="*/ 62 w 116"/>
                                    <a:gd name="T35" fmla="*/ 161 h 161"/>
                                    <a:gd name="T36" fmla="*/ 82 w 116"/>
                                    <a:gd name="T37" fmla="*/ 162 h 161"/>
                                    <a:gd name="T38" fmla="*/ 102 w 116"/>
                                    <a:gd name="T39" fmla="*/ 150 h 161"/>
                                    <a:gd name="T40" fmla="*/ 55 w 116"/>
                                    <a:gd name="T41" fmla="*/ 148 h 161"/>
                                    <a:gd name="T42" fmla="*/ 69 w 116"/>
                                    <a:gd name="T43" fmla="*/ 63 h 161"/>
                                    <a:gd name="T44" fmla="*/ 80 w 116"/>
                                    <a:gd name="T45" fmla="*/ 76 h 161"/>
                                    <a:gd name="T46" fmla="*/ 82 w 116"/>
                                    <a:gd name="T47" fmla="*/ 126 h 161"/>
                                    <a:gd name="T48" fmla="*/ 74 w 116"/>
                                    <a:gd name="T49" fmla="*/ 148 h 161"/>
                                    <a:gd name="T50" fmla="*/ 102 w 116"/>
                                    <a:gd name="T51" fmla="*/ 150 h 161"/>
                                    <a:gd name="T52" fmla="*/ 108 w 116"/>
                                    <a:gd name="T53" fmla="*/ 143 h 161"/>
                                    <a:gd name="T54" fmla="*/ 116 w 116"/>
                                    <a:gd name="T55" fmla="*/ 116 h 161"/>
                                    <a:gd name="T56" fmla="*/ 115 w 116"/>
                                    <a:gd name="T57" fmla="*/ 85 h 161"/>
                                    <a:gd name="T58" fmla="*/ 104 w 116"/>
                                    <a:gd name="T59" fmla="*/ 63 h 161"/>
                                    <a:gd name="T60" fmla="*/ 68 w 116"/>
                                    <a:gd name="T61" fmla="*/ 49 h 161"/>
                                    <a:gd name="T62" fmla="*/ 57 w 116"/>
                                    <a:gd name="T63" fmla="*/ 54 h 161"/>
                                    <a:gd name="T64" fmla="*/ 49 w 116"/>
                                    <a:gd name="T65" fmla="*/ 60 h 161"/>
                                    <a:gd name="T66" fmla="*/ 53 w 116"/>
                                    <a:gd name="T67" fmla="*/ 66 h 161"/>
                                    <a:gd name="T68" fmla="*/ 104 w 116"/>
                                    <a:gd name="T69" fmla="*/ 63 h 161"/>
                                    <a:gd name="T70" fmla="*/ 90 w 116"/>
                                    <a:gd name="T71" fmla="*/ 51 h 16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16" h="161">
                                      <a:moveTo>
                                        <a:pt x="45" y="3"/>
                                      </a:moveTo>
                                      <a:lnTo>
                                        <a:pt x="0" y="3"/>
                                      </a:lnTo>
                                      <a:lnTo>
                                        <a:pt x="0" y="7"/>
                                      </a:lnTo>
                                      <a:lnTo>
                                        <a:pt x="5" y="7"/>
                                      </a:lnTo>
                                      <a:lnTo>
                                        <a:pt x="9" y="9"/>
                                      </a:lnTo>
                                      <a:lnTo>
                                        <a:pt x="12" y="13"/>
                                      </a:lnTo>
                                      <a:lnTo>
                                        <a:pt x="13" y="17"/>
                                      </a:lnTo>
                                      <a:lnTo>
                                        <a:pt x="13" y="145"/>
                                      </a:lnTo>
                                      <a:lnTo>
                                        <a:pt x="12" y="150"/>
                                      </a:lnTo>
                                      <a:lnTo>
                                        <a:pt x="11" y="152"/>
                                      </a:lnTo>
                                      <a:lnTo>
                                        <a:pt x="9" y="154"/>
                                      </a:lnTo>
                                      <a:lnTo>
                                        <a:pt x="5" y="155"/>
                                      </a:lnTo>
                                      <a:lnTo>
                                        <a:pt x="0" y="156"/>
                                      </a:lnTo>
                                      <a:lnTo>
                                        <a:pt x="0" y="160"/>
                                      </a:lnTo>
                                      <a:lnTo>
                                        <a:pt x="61" y="160"/>
                                      </a:lnTo>
                                      <a:lnTo>
                                        <a:pt x="61" y="156"/>
                                      </a:lnTo>
                                      <a:lnTo>
                                        <a:pt x="56" y="156"/>
                                      </a:lnTo>
                                      <a:lnTo>
                                        <a:pt x="52" y="155"/>
                                      </a:lnTo>
                                      <a:lnTo>
                                        <a:pt x="49" y="153"/>
                                      </a:lnTo>
                                      <a:lnTo>
                                        <a:pt x="47" y="152"/>
                                      </a:lnTo>
                                      <a:lnTo>
                                        <a:pt x="46" y="148"/>
                                      </a:lnTo>
                                      <a:lnTo>
                                        <a:pt x="45" y="145"/>
                                      </a:lnTo>
                                      <a:lnTo>
                                        <a:pt x="45" y="99"/>
                                      </a:lnTo>
                                      <a:lnTo>
                                        <a:pt x="55" y="99"/>
                                      </a:lnTo>
                                      <a:lnTo>
                                        <a:pt x="52" y="97"/>
                                      </a:lnTo>
                                      <a:lnTo>
                                        <a:pt x="45" y="87"/>
                                      </a:lnTo>
                                      <a:lnTo>
                                        <a:pt x="45" y="30"/>
                                      </a:lnTo>
                                      <a:lnTo>
                                        <a:pt x="50" y="19"/>
                                      </a:lnTo>
                                      <a:lnTo>
                                        <a:pt x="53" y="17"/>
                                      </a:lnTo>
                                      <a:lnTo>
                                        <a:pt x="45" y="17"/>
                                      </a:lnTo>
                                      <a:lnTo>
                                        <a:pt x="45" y="3"/>
                                      </a:lnTo>
                                      <a:close/>
                                      <a:moveTo>
                                        <a:pt x="55" y="99"/>
                                      </a:moveTo>
                                      <a:lnTo>
                                        <a:pt x="45" y="99"/>
                                      </a:lnTo>
                                      <a:lnTo>
                                        <a:pt x="49" y="104"/>
                                      </a:lnTo>
                                      <a:lnTo>
                                        <a:pt x="53" y="107"/>
                                      </a:lnTo>
                                      <a:lnTo>
                                        <a:pt x="62" y="112"/>
                                      </a:lnTo>
                                      <a:lnTo>
                                        <a:pt x="68" y="113"/>
                                      </a:lnTo>
                                      <a:lnTo>
                                        <a:pt x="82" y="113"/>
                                      </a:lnTo>
                                      <a:lnTo>
                                        <a:pt x="89" y="111"/>
                                      </a:lnTo>
                                      <a:lnTo>
                                        <a:pt x="102" y="101"/>
                                      </a:lnTo>
                                      <a:lnTo>
                                        <a:pt x="59" y="101"/>
                                      </a:lnTo>
                                      <a:lnTo>
                                        <a:pt x="55" y="99"/>
                                      </a:lnTo>
                                      <a:close/>
                                      <a:moveTo>
                                        <a:pt x="104" y="14"/>
                                      </a:moveTo>
                                      <a:lnTo>
                                        <a:pt x="69" y="14"/>
                                      </a:lnTo>
                                      <a:lnTo>
                                        <a:pt x="73" y="16"/>
                                      </a:lnTo>
                                      <a:lnTo>
                                        <a:pt x="80" y="27"/>
                                      </a:lnTo>
                                      <a:lnTo>
                                        <a:pt x="83" y="40"/>
                                      </a:lnTo>
                                      <a:lnTo>
                                        <a:pt x="82" y="77"/>
                                      </a:lnTo>
                                      <a:lnTo>
                                        <a:pt x="81" y="88"/>
                                      </a:lnTo>
                                      <a:lnTo>
                                        <a:pt x="74" y="99"/>
                                      </a:lnTo>
                                      <a:lnTo>
                                        <a:pt x="70" y="101"/>
                                      </a:lnTo>
                                      <a:lnTo>
                                        <a:pt x="102" y="101"/>
                                      </a:lnTo>
                                      <a:lnTo>
                                        <a:pt x="108" y="94"/>
                                      </a:lnTo>
                                      <a:lnTo>
                                        <a:pt x="114" y="77"/>
                                      </a:lnTo>
                                      <a:lnTo>
                                        <a:pt x="116" y="67"/>
                                      </a:lnTo>
                                      <a:lnTo>
                                        <a:pt x="116" y="46"/>
                                      </a:lnTo>
                                      <a:lnTo>
                                        <a:pt x="115" y="36"/>
                                      </a:lnTo>
                                      <a:lnTo>
                                        <a:pt x="108" y="19"/>
                                      </a:lnTo>
                                      <a:lnTo>
                                        <a:pt x="104" y="14"/>
                                      </a:lnTo>
                                      <a:close/>
                                      <a:moveTo>
                                        <a:pt x="83" y="0"/>
                                      </a:moveTo>
                                      <a:lnTo>
                                        <a:pt x="68" y="0"/>
                                      </a:lnTo>
                                      <a:lnTo>
                                        <a:pt x="62" y="1"/>
                                      </a:lnTo>
                                      <a:lnTo>
                                        <a:pt x="57" y="5"/>
                                      </a:lnTo>
                                      <a:lnTo>
                                        <a:pt x="53" y="7"/>
                                      </a:lnTo>
                                      <a:lnTo>
                                        <a:pt x="49" y="11"/>
                                      </a:lnTo>
                                      <a:lnTo>
                                        <a:pt x="45" y="17"/>
                                      </a:lnTo>
                                      <a:lnTo>
                                        <a:pt x="53" y="17"/>
                                      </a:lnTo>
                                      <a:lnTo>
                                        <a:pt x="57" y="14"/>
                                      </a:lnTo>
                                      <a:lnTo>
                                        <a:pt x="104" y="14"/>
                                      </a:lnTo>
                                      <a:lnTo>
                                        <a:pt x="103" y="12"/>
                                      </a:lnTo>
                                      <a:lnTo>
                                        <a:pt x="90" y="2"/>
                                      </a:lnTo>
                                      <a:lnTo>
                                        <a:pt x="8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8A7D0A2" id="Group 1019" o:spid="_x0000_s1026" style="width:55.6pt;height:10.45pt;mso-position-horizontal-relative:char;mso-position-vertical-relative:line" coordsize="111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">
                      <v:shape id="AutoShape 1030" o:spid="_x0000_s1027" style="position:absolute;width:148;height:163;visibility:visible;mso-wrap-style:square;v-text-anchor:top" coordsize="148,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IqQcQA&#10;AADdAAAADwAAAGRycy9kb3ducmV2LnhtbERPTWvCQBC9F/wPywi91Y0Vg6SuIkKLoBWM9uBtzE6T&#10;0OxsurvV+O/dguBtHu9zpvPONOJMzteWFQwHCQjiwuqaSwWH/fvLBIQPyBoby6TgSh7ms97TFDNt&#10;L7yjcx5KEUPYZ6igCqHNpPRFRQb9wLbEkfu2zmCI0JVSO7zEcNPI1yRJpcGaY0OFLS0rKn7yP6Mg&#10;rduP49fvZrtrPp1OT/k6HM1Jqed+t3gDEagLD/HdvdJx/ng4gv9v4gly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yKkHEAAAA3QAAAA8AAAAAAAAAAAAAAAAAmAIAAGRycy9k&#10;b3ducmV2LnhtbFBLBQYAAAAABAAEAPUAAACJAwAAAAA=&#10;" path="m96,l85,,74,1,63,3,53,6,43,11r-9,6l25,24r-7,9l12,42,7,52,3,62,1,73,,84,1,94r2,11l6,114r4,10l16,133r7,7l31,147r9,5l50,157r11,3l72,162r12,l97,162r11,-2l127,152r1,l80,152r-9,-3l56,137r-6,-9l43,106,41,93r,-28l44,52,52,32r6,-8l74,13r9,-3l128,10r-1,l108,2,96,xm145,123r-9,11l127,141r-16,8l102,152r26,l136,146r9,-10l145,123xm128,10r-23,l115,14r18,15l140,40r3,14l147,54r,-43l131,11r-3,-1xm147,r-4,l142,4r-1,3l138,10r-2,1l147,11,147,xe" fillcolor="#231f20" stroked="f">
                        <v:path arrowok="t" o:connecttype="custom" o:connectlocs="85,0;63,3;43,11;25,24;12,42;3,62;0,84;3,105;10,124;23,140;40,152;61,160;84,162;108,160;128,152;71,149;50,128;41,93;44,52;58,24;83,10;127,10;96,0;136,134;111,149;128,152;145,136;128,10;115,14;140,40;147,54;131,11;147,0;142,4;138,10;147,11" o:connectangles="0,0,0,0,0,0,0,0,0,0,0,0,0,0,0,0,0,0,0,0,0,0,0,0,0,0,0,0,0,0,0,0,0,0,0,0"/>
                      </v:shape>
                      <v:shape id="AutoShape 1029" o:spid="_x0000_s1028" style="position:absolute;left:162;width:58;height:159;visibility:visible;mso-wrap-style:square;v-text-anchor:top" coordsize="58,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rtN8IA&#10;AADdAAAADwAAAGRycy9kb3ducmV2LnhtbERPTWvCQBC9C/0PyxS8iG4iatrUVYogeI0K7XHMTpNo&#10;djbsbjX+e7dQ8DaP9znLdW9acSXnG8sK0kkCgri0uuFKwfGwHb+B8AFZY2uZFNzJw3r1Mlhiru2N&#10;C7ruQyViCPscFdQhdLmUvqzJoJ/YjjhyP9YZDBG6SmqHtxhuWjlNkoU02HBsqLGjTU3lZf9rFHQF&#10;ZifL36Oi+cpc+X5P+/O0VWr42n9+gAjUh6f4373Tcf48ncHfN/EE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Su03wgAAAN0AAAAPAAAAAAAAAAAAAAAAAJgCAABkcnMvZG93&#10;bnJldi54bWxQSwUGAAAAAAQABAD1AAAAhwMAAAAA&#10;" path="m45,52l,52r,4l5,56r4,2l12,62r1,5l13,144r-1,5l9,153r-4,2l,155r,4l58,159r,-4l53,154r-3,-1l46,149r-1,-5l45,52xm34,l24,,20,2,13,9r-2,4l11,23r2,4l20,34r4,1l34,35r4,-1l45,27r2,-4l47,13,45,9,38,2,34,xe" fillcolor="#231f20" stroked="f">
                        <v:path arrowok="t" o:connecttype="custom" o:connectlocs="45,52;0,52;0,56;5,56;9,58;12,62;13,67;13,144;12,149;9,153;5,155;0,155;0,159;58,159;58,155;53,154;50,153;46,149;45,144;45,52;34,0;24,0;20,2;13,9;11,13;11,23;13,27;20,34;24,35;34,35;38,34;45,27;47,23;47,13;45,9;38,2;34,0" o:connectangles="0,0,0,0,0,0,0,0,0,0,0,0,0,0,0,0,0,0,0,0,0,0,0,0,0,0,0,0,0,0,0,0,0,0,0,0,0"/>
                      </v:shape>
                      <v:shape id="AutoShape 1028" o:spid="_x0000_s1029" style="position:absolute;left:222;top:12;width:72;height:148;visibility:visible;mso-wrap-style:square;v-text-anchor:top" coordsize="72,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c2fMQA&#10;AADdAAAADwAAAGRycy9kb3ducmV2LnhtbERPTWvCQBC9F/wPywi9lLqJYJXoKraYYk/WtPQ8ZMds&#10;MDsbsmuM/94tFHqbx/uc1Wawjeip87VjBekkAUFcOl1zpeD7K39egPABWWPjmBTcyMNmPXpYYabd&#10;lY/UF6ESMYR9hgpMCG0mpS8NWfQT1xJH7uQ6iyHCrpK6w2sMt42cJsmLtFhzbDDY0puh8lxcrIL3&#10;y+51LunzJy/6eZU8HVpzuH0o9TgetksQgYbwL/5z73WcP0tn8PtNPEG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HNnzEAAAA3QAAAA8AAAAAAAAAAAAAAAAAmAIAAGRycy9k&#10;b3ducmV2LnhtbFBLBQYAAAAABAAEAPUAAACJAwAAAAA=&#10;" path="m46,50r-32,l14,123r,3l16,134r3,4l28,145r6,2l55,147r10,-7l67,134r-15,l51,134r-3,-3l47,130r-1,-4l46,123r,-73xm68,123r-5,7l59,134r8,l71,125r-3,-2xm46,l42,,37,9r-6,8l17,32,9,39,,46r,4l71,50r,-11l46,39,46,xe" fillcolor="#231f20" stroked="f">
                        <v:path arrowok="t" o:connecttype="custom" o:connectlocs="46,63;14,63;14,136;14,139;16,147;19,151;28,158;34,160;55,160;65,153;67,147;52,147;51,147;48,144;47,143;46,139;46,136;46,63;68,136;63,143;59,147;67,147;71,138;68,136;46,13;42,13;37,22;31,30;17,45;9,52;0,59;0,63;71,63;71,52;46,52;46,13" o:connectangles="0,0,0,0,0,0,0,0,0,0,0,0,0,0,0,0,0,0,0,0,0,0,0,0,0,0,0,0,0,0,0,0,0,0,0,0"/>
                      </v:shape>
                      <v:shape id="AutoShape 1027" o:spid="_x0000_s1030" style="position:absolute;left:306;width:58;height:159;visibility:visible;mso-wrap-style:square;v-text-anchor:top" coordsize="58,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TW28MA&#10;AADdAAAADwAAAGRycy9kb3ducmV2LnhtbERPTWvCQBC9F/wPywheSrOJoKmpq5RCwWusoMcxO03S&#10;ZmfD7jaJ/94tFHqbx/uc7X4ynRjI+daygixJQRBXVrdcKzh9vD89g/ABWWNnmRTcyMN+N3vYYqHt&#10;yCUNx1CLGMK+QAVNCH0hpa8aMugT2xNH7tM6gyFCV0vtcIzhppPLNF1Lgy3HhgZ7emuo+j7+GAV9&#10;ifnV8uWxbM+5qza3bPpadkot5tPrC4hAU/gX/7kPOs5fZWv4/SaeIH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dTW28MAAADdAAAADwAAAAAAAAAAAAAAAACYAgAAZHJzL2Rv&#10;d25yZXYueG1sUEsFBgAAAAAEAAQA9QAAAIgDAAAAAA==&#10;" path="m45,52l,52r,4l5,56r4,2l12,62r1,5l13,144r-1,5l8,153r-3,2l,155r,4l58,159r,-4l53,154r-4,-1l46,149r-1,-5l45,52xm34,l24,,20,2,13,9r-2,4l11,23r2,4l20,34r4,1l34,35r4,-1l45,27r2,-4l47,13,45,9,38,2,34,xe" fillcolor="#231f20" stroked="f">
                        <v:path arrowok="t" o:connecttype="custom" o:connectlocs="45,52;0,52;0,56;5,56;9,58;12,62;13,67;13,144;12,149;8,153;5,155;0,155;0,159;58,159;58,155;53,154;49,153;46,149;45,144;45,52;34,0;24,0;20,2;13,9;11,13;11,23;13,27;20,34;24,35;34,35;38,34;45,27;47,23;47,13;45,9;38,2;34,0" o:connectangles="0,0,0,0,0,0,0,0,0,0,0,0,0,0,0,0,0,0,0,0,0,0,0,0,0,0,0,0,0,0,0,0,0,0,0,0,0"/>
                      </v:shape>
                      <v:shape id="AutoShape 1026" o:spid="_x0000_s1031" style="position:absolute;left:371;top:51;width:98;height:107;visibility:visible;mso-wrap-style:square;v-text-anchor:top" coordsize="98,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SSsMA&#10;AADdAAAADwAAAGRycy9kb3ducmV2LnhtbERP22rCQBB9L/gPywh9KXWjeCN1FQlIfVKMfsCQnSap&#10;2dmQXZPo17uFgm9zONdZbXpTiZYaV1pWMB5FIIgzq0vOFVzOu88lCOeRNVaWScGdHGzWg7cVxtp2&#10;fKI29bkIIexiVFB4X8dSuqwgg25ka+LA/djGoA+wyaVusAvhppKTKJpLgyWHhgJrSgrKrunNKKiP&#10;236y7Np0mhjuHt+/H6dDclPqfdhvv0B46v1L/O/e6zB/Nl7A3zfh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SSsMAAADdAAAADwAAAAAAAAAAAAAAAACYAgAAZHJzL2Rv&#10;d25yZXYueG1sUEsFBgAAAAAEAAQA9QAAAIgDAAAAAA==&#10;" path="m95,7l59,7,,104r,3l93,107r1,-8l39,99,95,7xm96,70r-3,l90,81r-5,8l72,97,61,99r33,l96,70xm98,l8,r,31l12,31r2,-8l16,18r4,-6l22,10,29,7r5,l95,7,98,3,98,xe" fillcolor="#231f20" stroked="f">
                        <v:path arrowok="t" o:connecttype="custom" o:connectlocs="95,59;59,59;0,156;0,159;93,159;94,151;39,151;95,59;96,122;93,122;90,133;85,141;72,149;61,151;94,151;96,122;98,52;8,52;8,83;12,83;14,75;16,70;20,64;22,62;29,59;34,59;95,59;98,55;98,52" o:connectangles="0,0,0,0,0,0,0,0,0,0,0,0,0,0,0,0,0,0,0,0,0,0,0,0,0,0,0,0,0"/>
                      </v:shape>
                      <v:shape id="AutoShape 1025" o:spid="_x0000_s1032" style="position:absolute;left:477;top:48;width:90;height:114;visibility:visible;mso-wrap-style:square;v-text-anchor:top" coordsize="90,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g68YA&#10;AADdAAAADwAAAGRycy9kb3ducmV2LnhtbESPQWvCQBCF74X+h2WEXkQ3CVQluoa2VLDQi7bgdciO&#10;STA7G7Ibjf/eORR6m+G9ee+bTTG6Vl2pD41nA+k8AUVcettwZeD3ZzdbgQoR2WLrmQzcKUCxfX7a&#10;YG79jQ90PcZKSQiHHA3UMXa51qGsyWGY+45YtLPvHUZZ+0rbHm8S7lqdJclCO2xYGmrs6KOm8nIc&#10;nIF3u1+dsgyXi680+R4/p001He7GvEzGtzWoSGP8N/9d763gv6aCK9/ICHr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7g68YAAADdAAAADwAAAAAAAAAAAAAAAACYAgAAZHJz&#10;L2Rvd25yZXYueG1sUEsFBgAAAAAEAAQA9QAAAIsDAAAAAA==&#10;" path="m59,l36,,24,5,15,15,8,24,4,34,1,45,,58,,73,3,85r7,10l17,103r8,5l35,112r11,1l55,113r8,-2l77,101r4,-5l54,96,47,92,35,78,32,67,31,52r59,l89,45r-59,l30,29r3,-9l37,13,40,9,43,7r28,l69,4,59,xm86,78r-5,7l77,89r-7,5l66,96r15,l84,92,90,80,86,78xm71,7l49,7r3,1l53,9r3,2l58,15r3,9l61,33r,12l89,45r,-5l86,29,82,20,77,13,71,7xe" fillcolor="#231f20" stroked="f">
                        <v:path arrowok="t" o:connecttype="custom" o:connectlocs="59,49;36,49;24,54;15,64;8,73;4,83;1,94;0,107;0,122;3,134;10,144;17,152;25,157;35,161;46,162;55,162;63,160;77,150;81,145;54,145;47,141;35,127;32,116;31,101;90,101;89,94;30,94;30,78;33,69;37,62;40,58;43,56;71,56;69,53;59,49;86,127;81,134;77,138;70,143;66,145;81,145;84,141;90,129;86,127;71,56;49,56;52,57;53,58;56,60;58,64;61,73;61,82;61,94;89,94;89,89;86,78;82,69;77,62;71,56" o:connectangles="0,0,0,0,0,0,0,0,0,0,0,0,0,0,0,0,0,0,0,0,0,0,0,0,0,0,0,0,0,0,0,0,0,0,0,0,0,0,0,0,0,0,0,0,0,0,0,0,0,0,0,0,0,0,0,0,0,0,0"/>
                      </v:shape>
                      <v:shape id="AutoShape 1024" o:spid="_x0000_s1033" style="position:absolute;left:589;top:48;width:116;height:111;visibility:visible;mso-wrap-style:square;v-text-anchor:top" coordsize="116,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h14cEA&#10;AADdAAAADwAAAGRycy9kb3ducmV2LnhtbERPS4vCMBC+L/gfwgje1lRF0WoUcRV6XVs8D830YZtJ&#10;abJa//1mYcHbfHzP2R0G04oH9a62rGA2jUAQ51bXXCrI0svnGoTzyBpby6TgRQ4O+9HHDmNtn/xN&#10;j6svRQhhF6OCyvsultLlFRl0U9sRB66wvUEfYF9K3eMzhJtWzqNoJQ3WHBoq7OhUUd5cf4yCe7t+&#10;ZWmSZPX5flo2X4uiuelCqcl4OG5BeBr8W/zvTnSYv5xt4O+bcIL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qodeHBAAAA3QAAAA8AAAAAAAAAAAAAAAAAmAIAAGRycy9kb3du&#10;cmV2LnhtbFBLBQYAAAAABAAEAPUAAACGAwAAAAA=&#10;" path="m43,3l,3,,7,4,8,7,9r3,4l11,17r,78l11,100r-1,l7,104r-3,1l,106r,4l54,110r,-4l50,105r-3,-1l44,100,43,95r,-66l49,20r4,-3l43,17,43,3xm101,15r-37,l65,16r4,2l70,20r1,5l72,29,71,95r,4l70,101r-2,2l65,105r-4,1l61,110r54,l115,106r-4,-1l107,104r-3,-4l104,95r,-65l103,24r-2,-9xm82,l70,,64,1,54,6r-5,5l43,17r10,l55,15r46,l100,14,97,9,88,2,82,xe" fillcolor="#231f20" stroked="f">
                        <v:path arrowok="t" o:connecttype="custom" o:connectlocs="43,52;0,52;0,56;4,57;7,58;10,62;11,66;11,144;11,149;10,149;7,153;4,154;0,155;0,159;54,159;54,155;50,154;47,153;44,149;43,144;43,78;49,69;53,66;43,66;43,52;101,64;64,64;65,65;69,67;70,69;71,74;72,78;71,144;71,148;70,150;68,152;65,154;61,155;61,159;115,159;115,155;111,154;107,153;104,149;104,144;104,79;103,73;101,64;82,49;70,49;64,50;54,55;49,60;43,66;53,66;55,64;101,64;100,63;97,58;88,51;82,49" o:connectangles="0,0,0,0,0,0,0,0,0,0,0,0,0,0,0,0,0,0,0,0,0,0,0,0,0,0,0,0,0,0,0,0,0,0,0,0,0,0,0,0,0,0,0,0,0,0,0,0,0,0,0,0,0,0,0,0,0,0,0,0,0"/>
                      </v:shape>
                      <v:shape id="AutoShape 1023" o:spid="_x0000_s1034" style="position:absolute;left:712;top:48;width:74;height:114;visibility:visible;mso-wrap-style:square;v-text-anchor:top" coordsize="74,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IQnMcA&#10;AADdAAAADwAAAGRycy9kb3ducmV2LnhtbESPQUsDMRCF70L/QxjBi9isC7ZlbVpKi1C8aLfiedyM&#10;m8XNJGzSdvvvnYPgbYb35r1vluvR9+pMQ+oCG3icFqCIm2A7bg18HF8eFqBSRrbYByYDV0qwXk1u&#10;lljZcOEDnevcKgnhVKEBl3OstE6NI49pGiKxaN9h8JhlHVptB7xIuO91WRQz7bFjaXAYaeuo+alP&#10;3sDuNZ5mi7J+c/v73Tx+Xd/1J26MubsdN8+gMo353/x3vbeC/1QKv3wjI+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SEJzHAAAA3QAAAA8AAAAAAAAAAAAAAAAAmAIAAGRy&#10;cy9kb3ducmV2LnhtbFBLBQYAAAAABAAEAPUAAACMAwAAAAA=&#10;" path="m59,107r-45,l16,107r11,4l34,113r11,l51,111r8,-4xm5,74r-3,l3,113r4,l9,109r2,-2l59,107r3,-2l63,104r-32,l26,102,14,92,9,84,5,74xm39,l23,,14,3,3,16,,24,,40r3,6l11,57r8,6l30,71r8,6l43,81r5,5l49,89r,7l48,99r-5,4l40,104r23,l66,101,72,90r2,-6l74,71,72,65,65,55,57,48,35,33,28,28,24,23,23,21r,-5l25,13,29,9,32,8r35,l67,6,54,6,52,5,50,4,45,1,39,xm67,8l40,8r5,2l55,18r5,8l64,36r4,l67,8xm66,l63,,61,3,59,4,58,5,57,6r10,l66,xe" fillcolor="#231f20" stroked="f">
                        <v:path arrowok="t" o:connecttype="custom" o:connectlocs="14,156;27,160;45,162;59,156;2,123;7,162;11,156;62,154;31,153;14,141;5,123;23,49;3,65;0,89;11,106;30,120;43,130;49,138;48,148;40,153;66,150;74,133;72,114;57,97;28,77;23,70;25,62;32,57;67,55;52,54;45,50;67,57;45,59;60,75;68,85;66,49;61,52;58,54;67,55" o:connectangles="0,0,0,0,0,0,0,0,0,0,0,0,0,0,0,0,0,0,0,0,0,0,0,0,0,0,0,0,0,0,0,0,0,0,0,0,0,0,0"/>
                      </v:shape>
                      <v:shape id="AutoShape 1022" o:spid="_x0000_s1035" style="position:absolute;left:809;top:3;width:116;height:156;visibility:visible;mso-wrap-style:square;v-text-anchor:top" coordsize="116,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gDAsQA&#10;AADdAAAADwAAAGRycy9kb3ducmV2LnhtbERPTWvCQBC9F/wPywje6sZAtaSuUhSJ4MWmHnocsmMS&#10;mp2Nu9uY9te7QsHbPN7nLNeDaUVPzjeWFcymCQji0uqGKwWnz93zKwgfkDW2lknBL3lYr0ZPS8y0&#10;vfIH9UWoRAxhn6GCOoQuk9KXNRn0U9sRR+5sncEQoaukdniN4aaVaZLMpcGGY0ONHW1qKr+LH6Pg&#10;aE79xbV/W3/+So+LIj/kOS+UmoyH9zcQgYbwEP+79zrOf0lncP8mni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IAwLEAAAA3QAAAA8AAAAAAAAAAAAAAAAAmAIAAGRycy9k&#10;b3ducmV2LnhtbFBLBQYAAAAABAAEAPUAAACJAwAAAAA=&#10;" path="m44,l,,,4,5,5,8,6r3,4l12,15r,125l11,144r,1l8,149r-3,1l,151r,4l55,155r,-4l50,150r-3,-2l46,146r-2,-2l44,140r,-66l47,69r3,-4l56,62r-12,l44,xm101,60r-37,l66,61r3,2l71,65r1,4l72,74r,66l72,144r-2,2l68,149r-3,1l62,151r,4l116,155r,-4l111,150r-3,-1l105,145r-1,-5l104,78r,-9l101,60xm82,45r-12,l65,46,55,51r-5,4l44,62r12,l56,61r3,-1l101,60r-1,-1l97,54,88,47,82,45xe" fillcolor="#231f20" stroked="f">
                        <v:path arrowok="t" o:connecttype="custom" o:connectlocs="0,4;5,9;11,14;12,144;11,149;5,154;0,159;55,155;47,152;44,148;44,78;50,69;44,66;101,64;66,65;71,69;72,78;72,148;68,153;62,155;116,159;111,154;105,149;104,82;101,64;70,49;55,55;44,66;56,65;101,64;97,58;82,49" o:connectangles="0,0,0,0,0,0,0,0,0,0,0,0,0,0,0,0,0,0,0,0,0,0,0,0,0,0,0,0,0,0,0,0"/>
                      </v:shape>
                      <v:shape id="AutoShape 1021" o:spid="_x0000_s1036" style="position:absolute;left:934;width:58;height:159;visibility:visible;mso-wrap-style:square;v-text-anchor:top" coordsize="58,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MaZcEA&#10;AADdAAAADwAAAGRycy9kb3ducmV2LnhtbERPS4vCMBC+C/6HMIIXWVMLPrYaRRaEvVYFPc42s221&#10;mZQkq/XfbwTB23x8z1ltOtOIGzlfW1YwGScgiAuray4VHA+7jwUIH5A1NpZJwYM8bNb93gozbe+c&#10;020fShFD2GeooAqhzaT0RUUG/di2xJH7tc5giNCVUju8x3DTyDRJZtJgzbGhwpa+Kiqu+z+joM1x&#10;/mP5PMrr09wVn49Jd0kbpYaDbrsEEagLb/HL/a3j/GmawvObeIJ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yDGmXBAAAA3QAAAA8AAAAAAAAAAAAAAAAAmAIAAGRycy9kb3du&#10;cmV2LnhtbFBLBQYAAAAABAAEAPUAAACGAwAAAAA=&#10;" path="m45,52l,52r,4l5,56r3,2l12,62r1,5l13,144r-1,5l8,153r-3,2l,155r,4l58,159r,-4l53,154r-4,-1l46,149r-1,-5l45,52xm34,l24,,20,2,13,9r-2,4l11,23r2,4l20,34r4,1l34,35r4,-1l45,27r2,-4l47,13,45,9,38,2,34,xe" fillcolor="#231f20" stroked="f">
                        <v:path arrowok="t" o:connecttype="custom" o:connectlocs="45,52;0,52;0,56;5,56;8,58;12,62;13,67;13,144;12,149;8,153;5,155;0,155;0,159;58,159;58,155;53,154;49,153;46,149;45,144;45,52;34,0;24,0;20,2;13,9;11,13;11,23;13,27;20,34;24,35;34,35;38,34;45,27;47,23;47,13;45,9;38,2;34,0" o:connectangles="0,0,0,0,0,0,0,0,0,0,0,0,0,0,0,0,0,0,0,0,0,0,0,0,0,0,0,0,0,0,0,0,0,0,0,0,0"/>
                      </v:shape>
                      <v:shape id="AutoShape 1020" o:spid="_x0000_s1037" style="position:absolute;left:995;top:48;width:116;height:161;visibility:visible;mso-wrap-style:square;v-text-anchor:top" coordsize="116,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XiMAA&#10;AADdAAAADwAAAGRycy9kb3ducmV2LnhtbERPTYvCMBC9C/sfwix403QVZbcapSwIXreKvQ7N2Fab&#10;SUmitv9+Iwje5vE+Z73tTSvu5HxjWcHXNAFBXFrdcKXgeNhNvkH4gKyxtUwKBvKw3XyM1phq++A/&#10;uuehEjGEfYoK6hC6VEpf1mTQT21HHLmzdQZDhK6S2uEjhptWzpJkKQ02HBtq7Oi3pvKa34yCU4c/&#10;RaPb3mV5fhuyRTHsL3Olxp99tgIRqA9v8cu913H+YjaH5zfxBLn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iXiMAAAADdAAAADwAAAAAAAAAAAAAAAACYAgAAZHJzL2Rvd25y&#10;ZXYueG1sUEsFBgAAAAAEAAQA9QAAAIUDAAAAAA==&#10;" path="m45,3l,3,,7r5,l9,9r3,4l13,17r,128l12,150r-1,2l9,154r-4,1l,156r,4l61,160r,-4l56,156r-4,-1l49,153r-2,-1l46,148r-1,-3l45,99r10,l52,97,45,87r,-57l50,19r3,-2l45,17,45,3xm55,99r-10,l49,104r4,3l62,112r6,1l82,113r7,-2l102,101r-43,l55,99xm104,14r-35,l73,16r7,11l83,40,82,77,81,88,74,99r-4,2l102,101r6,-7l114,77r2,-10l116,46,115,36,108,19r-4,-5xm83,l68,,62,1,57,5,53,7r-4,4l45,17r8,l57,14r47,l103,12,90,2,83,xe" fillcolor="#231f20" stroked="f">
                        <v:path arrowok="t" o:connecttype="custom" o:connectlocs="0,52;5,56;12,62;13,194;11,201;5,204;0,209;61,205;52,204;47,201;45,194;55,148;45,136;50,68;45,66;55,148;49,153;62,161;82,162;102,150;55,148;69,63;80,76;82,126;74,148;102,150;108,143;116,116;115,85;104,63;68,49;57,54;49,60;53,66;104,63;90,51" o:connectangles="0,0,0,0,0,0,0,0,0,0,0,0,0,0,0,0,0,0,0,0,0,0,0,0,0,0,0,0,0,0,0,0,0,0,0,0"/>
                      </v:shape>
                      <w10:anchorlock/>
                    </v:group>
                  </w:pict>
                </mc:Fallback>
              </mc:AlternateContent>
            </w:r>
          </w:p>
        </w:tc>
        <w:tc>
          <w:tcPr>
            <w:tcW w:w="1901" w:type="dxa"/>
            <w:vMerge w:val="restart"/>
          </w:tcPr>
          <w:p w:rsidR="00F94024" w:rsidRPr="00F94024" w:rsidRDefault="00F94024" w:rsidP="00F94024">
            <w:pPr>
              <w:widowControl w:val="0"/>
              <w:autoSpaceDE w:val="0"/>
              <w:autoSpaceDN w:val="0"/>
              <w:spacing w:after="0" w:line="240" w:lineRule="auto"/>
              <w:ind w:left="10" w:right="-31"/>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0E90660D" wp14:editId="54A7BD1D">
                  <wp:extent cx="1188462" cy="381000"/>
                  <wp:effectExtent l="0" t="0" r="0" b="0"/>
                  <wp:docPr id="22"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30.png"/>
                          <pic:cNvPicPr/>
                        </pic:nvPicPr>
                        <pic:blipFill>
                          <a:blip r:embed="rId101" cstate="print"/>
                          <a:stretch>
                            <a:fillRect/>
                          </a:stretch>
                        </pic:blipFill>
                        <pic:spPr>
                          <a:xfrm>
                            <a:off x="0" y="0"/>
                            <a:ext cx="1188462" cy="381000"/>
                          </a:xfrm>
                          <a:prstGeom prst="rect">
                            <a:avLst/>
                          </a:prstGeom>
                        </pic:spPr>
                      </pic:pic>
                    </a:graphicData>
                  </a:graphic>
                </wp:inline>
              </w:drawing>
            </w:r>
          </w:p>
        </w:tc>
      </w:tr>
      <w:tr w:rsidR="00F94024" w:rsidRPr="00F94024" w:rsidTr="00F94024">
        <w:trPr>
          <w:trHeight w:val="254"/>
        </w:trPr>
        <w:tc>
          <w:tcPr>
            <w:tcW w:w="447" w:type="dxa"/>
            <w:vMerge/>
            <w:tcBorders>
              <w:top w:val="nil"/>
            </w:tcBorders>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3196" w:type="dxa"/>
            <w:tcBorders>
              <w:top w:val="nil"/>
            </w:tcBorders>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037"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2045" w:type="dxa"/>
            <w:vMerge/>
            <w:tcBorders>
              <w:top w:val="nil"/>
            </w:tcBorders>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901"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r>
      <w:tr w:rsidR="00F94024" w:rsidRPr="00F94024" w:rsidTr="00F94024">
        <w:trPr>
          <w:trHeight w:val="337"/>
        </w:trPr>
        <w:tc>
          <w:tcPr>
            <w:tcW w:w="447" w:type="dxa"/>
          </w:tcPr>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8" w:lineRule="exact"/>
              <w:ind w:left="14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420EEACF" wp14:editId="5152E8E8">
                      <wp:extent cx="39370" cy="100965"/>
                      <wp:effectExtent l="9525" t="0" r="8255" b="3810"/>
                      <wp:docPr id="1510"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 cy="100965"/>
                                <a:chOff x="0" y="0"/>
                                <a:chExt cx="62" cy="159"/>
                              </a:xfrm>
                            </wpg:grpSpPr>
                            <wps:wsp>
                              <wps:cNvPr id="1511" name="AutoShape 1018"/>
                              <wps:cNvSpPr>
                                <a:spLocks/>
                              </wps:cNvSpPr>
                              <wps:spPr bwMode="auto">
                                <a:xfrm>
                                  <a:off x="0" y="0"/>
                                  <a:ext cx="62" cy="159"/>
                                </a:xfrm>
                                <a:custGeom>
                                  <a:avLst/>
                                  <a:gdLst>
                                    <a:gd name="T0" fmla="*/ 42 w 62"/>
                                    <a:gd name="T1" fmla="*/ 18 h 159"/>
                                    <a:gd name="T2" fmla="*/ 16 w 62"/>
                                    <a:gd name="T3" fmla="*/ 18 h 159"/>
                                    <a:gd name="T4" fmla="*/ 17 w 62"/>
                                    <a:gd name="T5" fmla="*/ 19 h 159"/>
                                    <a:gd name="T6" fmla="*/ 20 w 62"/>
                                    <a:gd name="T7" fmla="*/ 21 h 159"/>
                                    <a:gd name="T8" fmla="*/ 21 w 62"/>
                                    <a:gd name="T9" fmla="*/ 23 h 159"/>
                                    <a:gd name="T10" fmla="*/ 22 w 62"/>
                                    <a:gd name="T11" fmla="*/ 26 h 159"/>
                                    <a:gd name="T12" fmla="*/ 22 w 62"/>
                                    <a:gd name="T13" fmla="*/ 29 h 159"/>
                                    <a:gd name="T14" fmla="*/ 23 w 62"/>
                                    <a:gd name="T15" fmla="*/ 36 h 159"/>
                                    <a:gd name="T16" fmla="*/ 23 w 62"/>
                                    <a:gd name="T17" fmla="*/ 140 h 159"/>
                                    <a:gd name="T18" fmla="*/ 22 w 62"/>
                                    <a:gd name="T19" fmla="*/ 146 h 159"/>
                                    <a:gd name="T20" fmla="*/ 21 w 62"/>
                                    <a:gd name="T21" fmla="*/ 150 h 159"/>
                                    <a:gd name="T22" fmla="*/ 19 w 62"/>
                                    <a:gd name="T23" fmla="*/ 151 h 159"/>
                                    <a:gd name="T24" fmla="*/ 15 w 62"/>
                                    <a:gd name="T25" fmla="*/ 153 h 159"/>
                                    <a:gd name="T26" fmla="*/ 10 w 62"/>
                                    <a:gd name="T27" fmla="*/ 154 h 159"/>
                                    <a:gd name="T28" fmla="*/ 3 w 62"/>
                                    <a:gd name="T29" fmla="*/ 154 h 159"/>
                                    <a:gd name="T30" fmla="*/ 3 w 62"/>
                                    <a:gd name="T31" fmla="*/ 158 h 159"/>
                                    <a:gd name="T32" fmla="*/ 61 w 62"/>
                                    <a:gd name="T33" fmla="*/ 158 h 159"/>
                                    <a:gd name="T34" fmla="*/ 61 w 62"/>
                                    <a:gd name="T35" fmla="*/ 154 h 159"/>
                                    <a:gd name="T36" fmla="*/ 54 w 62"/>
                                    <a:gd name="T37" fmla="*/ 154 h 159"/>
                                    <a:gd name="T38" fmla="*/ 50 w 62"/>
                                    <a:gd name="T39" fmla="*/ 153 h 159"/>
                                    <a:gd name="T40" fmla="*/ 45 w 62"/>
                                    <a:gd name="T41" fmla="*/ 151 h 159"/>
                                    <a:gd name="T42" fmla="*/ 43 w 62"/>
                                    <a:gd name="T43" fmla="*/ 149 h 159"/>
                                    <a:gd name="T44" fmla="*/ 42 w 62"/>
                                    <a:gd name="T45" fmla="*/ 145 h 159"/>
                                    <a:gd name="T46" fmla="*/ 42 w 62"/>
                                    <a:gd name="T47" fmla="*/ 140 h 159"/>
                                    <a:gd name="T48" fmla="*/ 42 w 62"/>
                                    <a:gd name="T49" fmla="*/ 18 h 159"/>
                                    <a:gd name="T50" fmla="*/ 42 w 62"/>
                                    <a:gd name="T51" fmla="*/ 0 h 159"/>
                                    <a:gd name="T52" fmla="*/ 38 w 62"/>
                                    <a:gd name="T53" fmla="*/ 0 h 159"/>
                                    <a:gd name="T54" fmla="*/ 0 w 62"/>
                                    <a:gd name="T55" fmla="*/ 18 h 159"/>
                                    <a:gd name="T56" fmla="*/ 2 w 62"/>
                                    <a:gd name="T57" fmla="*/ 22 h 159"/>
                                    <a:gd name="T58" fmla="*/ 7 w 62"/>
                                    <a:gd name="T59" fmla="*/ 20 h 159"/>
                                    <a:gd name="T60" fmla="*/ 11 w 62"/>
                                    <a:gd name="T61" fmla="*/ 18 h 159"/>
                                    <a:gd name="T62" fmla="*/ 42 w 62"/>
                                    <a:gd name="T63" fmla="*/ 18 h 159"/>
                                    <a:gd name="T64" fmla="*/ 42 w 62"/>
                                    <a:gd name="T65" fmla="*/ 0 h 15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2" h="159">
                                      <a:moveTo>
                                        <a:pt x="42" y="18"/>
                                      </a:moveTo>
                                      <a:lnTo>
                                        <a:pt x="16" y="18"/>
                                      </a:lnTo>
                                      <a:lnTo>
                                        <a:pt x="17" y="19"/>
                                      </a:lnTo>
                                      <a:lnTo>
                                        <a:pt x="20" y="21"/>
                                      </a:lnTo>
                                      <a:lnTo>
                                        <a:pt x="21" y="23"/>
                                      </a:lnTo>
                                      <a:lnTo>
                                        <a:pt x="22" y="26"/>
                                      </a:lnTo>
                                      <a:lnTo>
                                        <a:pt x="22" y="29"/>
                                      </a:lnTo>
                                      <a:lnTo>
                                        <a:pt x="23" y="36"/>
                                      </a:lnTo>
                                      <a:lnTo>
                                        <a:pt x="23" y="140"/>
                                      </a:lnTo>
                                      <a:lnTo>
                                        <a:pt x="22" y="146"/>
                                      </a:lnTo>
                                      <a:lnTo>
                                        <a:pt x="21" y="150"/>
                                      </a:lnTo>
                                      <a:lnTo>
                                        <a:pt x="19" y="151"/>
                                      </a:lnTo>
                                      <a:lnTo>
                                        <a:pt x="15" y="153"/>
                                      </a:lnTo>
                                      <a:lnTo>
                                        <a:pt x="10" y="154"/>
                                      </a:lnTo>
                                      <a:lnTo>
                                        <a:pt x="3" y="154"/>
                                      </a:lnTo>
                                      <a:lnTo>
                                        <a:pt x="3" y="158"/>
                                      </a:lnTo>
                                      <a:lnTo>
                                        <a:pt x="61" y="158"/>
                                      </a:lnTo>
                                      <a:lnTo>
                                        <a:pt x="61" y="154"/>
                                      </a:lnTo>
                                      <a:lnTo>
                                        <a:pt x="54" y="154"/>
                                      </a:lnTo>
                                      <a:lnTo>
                                        <a:pt x="50" y="153"/>
                                      </a:lnTo>
                                      <a:lnTo>
                                        <a:pt x="45" y="151"/>
                                      </a:lnTo>
                                      <a:lnTo>
                                        <a:pt x="43" y="149"/>
                                      </a:lnTo>
                                      <a:lnTo>
                                        <a:pt x="42" y="145"/>
                                      </a:lnTo>
                                      <a:lnTo>
                                        <a:pt x="42" y="140"/>
                                      </a:lnTo>
                                      <a:lnTo>
                                        <a:pt x="42" y="18"/>
                                      </a:lnTo>
                                      <a:close/>
                                      <a:moveTo>
                                        <a:pt x="42" y="0"/>
                                      </a:moveTo>
                                      <a:lnTo>
                                        <a:pt x="38" y="0"/>
                                      </a:lnTo>
                                      <a:lnTo>
                                        <a:pt x="0" y="18"/>
                                      </a:lnTo>
                                      <a:lnTo>
                                        <a:pt x="2" y="22"/>
                                      </a:lnTo>
                                      <a:lnTo>
                                        <a:pt x="7" y="20"/>
                                      </a:lnTo>
                                      <a:lnTo>
                                        <a:pt x="11" y="18"/>
                                      </a:lnTo>
                                      <a:lnTo>
                                        <a:pt x="42" y="18"/>
                                      </a:lnTo>
                                      <a:lnTo>
                                        <a:pt x="4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B562890" id="Group 1017" o:spid="_x0000_s1026" style="width:3.1pt;height:7.95pt;mso-position-horizontal-relative:char;mso-position-vertical-relative:line" coordsize="6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">
                      <v:shape id="AutoShape 1018" o:spid="_x0000_s1027" style="position:absolute;width:62;height:159;visibility:visible;mso-wrap-style:square;v-text-anchor:top" coordsize="62,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L+2MEA&#10;AADdAAAADwAAAGRycy9kb3ducmV2LnhtbERP24rCMBB9F/yHMAu+adoVpdttlCIoCiKsux8wNNML&#10;NpPSZLX+vREE3+ZwrpOtB9OKK/WusawgnkUgiAurG64U/P1upwkI55E1tpZJwZ0crFfjUYaptjf+&#10;oevZVyKEsEtRQe19l0rpipoMupntiANX2t6gD7CvpO7xFsJNKz+jaCkNNhwaauxoU1NxOf8bBXhp&#10;4mNnkugr2fGx3J3y02GeKzX5GPJvEJ4G/xa/3Hsd5i/iGJ7fhBP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3S/tjBAAAA3QAAAA8AAAAAAAAAAAAAAAAAmAIAAGRycy9kb3du&#10;cmV2LnhtbFBLBQYAAAAABAAEAPUAAACGAwAAAAA=&#10;" path="m42,18r-26,l17,19r3,2l21,23r1,3l22,29r1,7l23,140r-1,6l21,150r-2,1l15,153r-5,1l3,154r,4l61,158r,-4l54,154r-4,-1l45,151r-2,-2l42,145r,-5l42,18xm42,l38,,,18r2,4l7,20r4,-2l42,18,42,xe" fillcolor="#231f20" stroked="f">
                        <v:path arrowok="t" o:connecttype="custom" o:connectlocs="42,18;16,18;17,19;20,21;21,23;22,26;22,29;23,36;23,140;22,146;21,150;19,151;15,153;10,154;3,154;3,158;61,158;61,154;54,154;50,153;45,151;43,149;42,145;42,140;42,18;42,0;38,0;0,18;2,22;7,20;11,18;42,18;42,0" o:connectangles="0,0,0,0,0,0,0,0,0,0,0,0,0,0,0,0,0,0,0,0,0,0,0,0,0,0,0,0,0,0,0,0,0"/>
                      </v:shape>
                      <w10:anchorlock/>
                    </v:group>
                  </w:pict>
                </mc:Fallback>
              </mc:AlternateContent>
            </w:r>
          </w:p>
        </w:tc>
        <w:tc>
          <w:tcPr>
            <w:tcW w:w="3196"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37"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0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30"/>
        </w:trPr>
        <w:tc>
          <w:tcPr>
            <w:tcW w:w="447" w:type="dxa"/>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157" w:lineRule="exact"/>
              <w:ind w:left="121"/>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74BDE0B9" wp14:editId="33630E3F">
                  <wp:extent cx="64812" cy="100012"/>
                  <wp:effectExtent l="0" t="0" r="0" b="0"/>
                  <wp:docPr id="23"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31.png"/>
                          <pic:cNvPicPr/>
                        </pic:nvPicPr>
                        <pic:blipFill>
                          <a:blip r:embed="rId102" cstate="print"/>
                          <a:stretch>
                            <a:fillRect/>
                          </a:stretch>
                        </pic:blipFill>
                        <pic:spPr>
                          <a:xfrm>
                            <a:off x="0" y="0"/>
                            <a:ext cx="64812" cy="100012"/>
                          </a:xfrm>
                          <a:prstGeom prst="rect">
                            <a:avLst/>
                          </a:prstGeom>
                        </pic:spPr>
                      </pic:pic>
                    </a:graphicData>
                  </a:graphic>
                </wp:inline>
              </w:drawing>
            </w:r>
          </w:p>
        </w:tc>
        <w:tc>
          <w:tcPr>
            <w:tcW w:w="3196"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37"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0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37"/>
        </w:trPr>
        <w:tc>
          <w:tcPr>
            <w:tcW w:w="447" w:type="dxa"/>
          </w:tcPr>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61" w:lineRule="exact"/>
              <w:ind w:left="125"/>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7A26563C" wp14:editId="2BC72359">
                      <wp:extent cx="56515" cy="102870"/>
                      <wp:effectExtent l="9525" t="9525" r="635" b="1905"/>
                      <wp:docPr id="1508" name="Group 1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102870"/>
                                <a:chOff x="0" y="0"/>
                                <a:chExt cx="89" cy="162"/>
                              </a:xfrm>
                            </wpg:grpSpPr>
                            <wps:wsp>
                              <wps:cNvPr id="1509" name="AutoShape 1016"/>
                              <wps:cNvSpPr>
                                <a:spLocks/>
                              </wps:cNvSpPr>
                              <wps:spPr bwMode="auto">
                                <a:xfrm>
                                  <a:off x="0" y="0"/>
                                  <a:ext cx="89" cy="162"/>
                                </a:xfrm>
                                <a:custGeom>
                                  <a:avLst/>
                                  <a:gdLst>
                                    <a:gd name="T0" fmla="*/ 7 w 89"/>
                                    <a:gd name="T1" fmla="*/ 140 h 162"/>
                                    <a:gd name="T2" fmla="*/ 1 w 89"/>
                                    <a:gd name="T3" fmla="*/ 145 h 162"/>
                                    <a:gd name="T4" fmla="*/ 0 w 89"/>
                                    <a:gd name="T5" fmla="*/ 152 h 162"/>
                                    <a:gd name="T6" fmla="*/ 9 w 89"/>
                                    <a:gd name="T7" fmla="*/ 160 h 162"/>
                                    <a:gd name="T8" fmla="*/ 27 w 89"/>
                                    <a:gd name="T9" fmla="*/ 161 h 162"/>
                                    <a:gd name="T10" fmla="*/ 55 w 89"/>
                                    <a:gd name="T11" fmla="*/ 156 h 162"/>
                                    <a:gd name="T12" fmla="*/ 39 w 89"/>
                                    <a:gd name="T13" fmla="*/ 151 h 162"/>
                                    <a:gd name="T14" fmla="*/ 33 w 89"/>
                                    <a:gd name="T15" fmla="*/ 150 h 162"/>
                                    <a:gd name="T16" fmla="*/ 28 w 89"/>
                                    <a:gd name="T17" fmla="*/ 148 h 162"/>
                                    <a:gd name="T18" fmla="*/ 16 w 89"/>
                                    <a:gd name="T19" fmla="*/ 142 h 162"/>
                                    <a:gd name="T20" fmla="*/ 11 w 89"/>
                                    <a:gd name="T21" fmla="*/ 140 h 162"/>
                                    <a:gd name="T22" fmla="*/ 43 w 89"/>
                                    <a:gd name="T23" fmla="*/ 16 h 162"/>
                                    <a:gd name="T24" fmla="*/ 59 w 89"/>
                                    <a:gd name="T25" fmla="*/ 28 h 162"/>
                                    <a:gd name="T26" fmla="*/ 61 w 89"/>
                                    <a:gd name="T27" fmla="*/ 49 h 162"/>
                                    <a:gd name="T28" fmla="*/ 55 w 89"/>
                                    <a:gd name="T29" fmla="*/ 63 h 162"/>
                                    <a:gd name="T30" fmla="*/ 38 w 89"/>
                                    <a:gd name="T31" fmla="*/ 75 h 162"/>
                                    <a:gd name="T32" fmla="*/ 26 w 89"/>
                                    <a:gd name="T33" fmla="*/ 78 h 162"/>
                                    <a:gd name="T34" fmla="*/ 36 w 89"/>
                                    <a:gd name="T35" fmla="*/ 81 h 162"/>
                                    <a:gd name="T36" fmla="*/ 53 w 89"/>
                                    <a:gd name="T37" fmla="*/ 88 h 162"/>
                                    <a:gd name="T38" fmla="*/ 63 w 89"/>
                                    <a:gd name="T39" fmla="*/ 96 h 162"/>
                                    <a:gd name="T40" fmla="*/ 70 w 89"/>
                                    <a:gd name="T41" fmla="*/ 109 h 162"/>
                                    <a:gd name="T42" fmla="*/ 71 w 89"/>
                                    <a:gd name="T43" fmla="*/ 129 h 162"/>
                                    <a:gd name="T44" fmla="*/ 57 w 89"/>
                                    <a:gd name="T45" fmla="*/ 148 h 162"/>
                                    <a:gd name="T46" fmla="*/ 65 w 89"/>
                                    <a:gd name="T47" fmla="*/ 151 h 162"/>
                                    <a:gd name="T48" fmla="*/ 76 w 89"/>
                                    <a:gd name="T49" fmla="*/ 142 h 162"/>
                                    <a:gd name="T50" fmla="*/ 88 w 89"/>
                                    <a:gd name="T51" fmla="*/ 120 h 162"/>
                                    <a:gd name="T52" fmla="*/ 86 w 89"/>
                                    <a:gd name="T53" fmla="*/ 89 h 162"/>
                                    <a:gd name="T54" fmla="*/ 69 w 89"/>
                                    <a:gd name="T55" fmla="*/ 70 h 162"/>
                                    <a:gd name="T56" fmla="*/ 69 w 89"/>
                                    <a:gd name="T57" fmla="*/ 58 h 162"/>
                                    <a:gd name="T58" fmla="*/ 79 w 89"/>
                                    <a:gd name="T59" fmla="*/ 40 h 162"/>
                                    <a:gd name="T60" fmla="*/ 81 w 89"/>
                                    <a:gd name="T61" fmla="*/ 25 h 162"/>
                                    <a:gd name="T62" fmla="*/ 76 w 89"/>
                                    <a:gd name="T63" fmla="*/ 16 h 162"/>
                                    <a:gd name="T64" fmla="*/ 34 w 89"/>
                                    <a:gd name="T65" fmla="*/ 0 h 162"/>
                                    <a:gd name="T66" fmla="*/ 12 w 89"/>
                                    <a:gd name="T67" fmla="*/ 14 h 162"/>
                                    <a:gd name="T68" fmla="*/ 2 w 89"/>
                                    <a:gd name="T69" fmla="*/ 33 h 162"/>
                                    <a:gd name="T70" fmla="*/ 14 w 89"/>
                                    <a:gd name="T71" fmla="*/ 22 h 162"/>
                                    <a:gd name="T72" fmla="*/ 76 w 89"/>
                                    <a:gd name="T73" fmla="*/ 16 h 162"/>
                                    <a:gd name="T74" fmla="*/ 66 w 89"/>
                                    <a:gd name="T75" fmla="*/ 4 h 162"/>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9" h="162">
                                      <a:moveTo>
                                        <a:pt x="11" y="140"/>
                                      </a:moveTo>
                                      <a:lnTo>
                                        <a:pt x="7" y="140"/>
                                      </a:lnTo>
                                      <a:lnTo>
                                        <a:pt x="4" y="141"/>
                                      </a:lnTo>
                                      <a:lnTo>
                                        <a:pt x="1" y="145"/>
                                      </a:lnTo>
                                      <a:lnTo>
                                        <a:pt x="0" y="147"/>
                                      </a:lnTo>
                                      <a:lnTo>
                                        <a:pt x="0" y="152"/>
                                      </a:lnTo>
                                      <a:lnTo>
                                        <a:pt x="2" y="155"/>
                                      </a:lnTo>
                                      <a:lnTo>
                                        <a:pt x="9" y="160"/>
                                      </a:lnTo>
                                      <a:lnTo>
                                        <a:pt x="17" y="161"/>
                                      </a:lnTo>
                                      <a:lnTo>
                                        <a:pt x="27" y="161"/>
                                      </a:lnTo>
                                      <a:lnTo>
                                        <a:pt x="42" y="160"/>
                                      </a:lnTo>
                                      <a:lnTo>
                                        <a:pt x="55" y="156"/>
                                      </a:lnTo>
                                      <a:lnTo>
                                        <a:pt x="65" y="151"/>
                                      </a:lnTo>
                                      <a:lnTo>
                                        <a:pt x="39" y="151"/>
                                      </a:lnTo>
                                      <a:lnTo>
                                        <a:pt x="36" y="151"/>
                                      </a:lnTo>
                                      <a:lnTo>
                                        <a:pt x="33" y="150"/>
                                      </a:lnTo>
                                      <a:lnTo>
                                        <a:pt x="32" y="149"/>
                                      </a:lnTo>
                                      <a:lnTo>
                                        <a:pt x="28" y="148"/>
                                      </a:lnTo>
                                      <a:lnTo>
                                        <a:pt x="19" y="143"/>
                                      </a:lnTo>
                                      <a:lnTo>
                                        <a:pt x="16" y="142"/>
                                      </a:lnTo>
                                      <a:lnTo>
                                        <a:pt x="13" y="141"/>
                                      </a:lnTo>
                                      <a:lnTo>
                                        <a:pt x="11" y="140"/>
                                      </a:lnTo>
                                      <a:close/>
                                      <a:moveTo>
                                        <a:pt x="76" y="16"/>
                                      </a:moveTo>
                                      <a:lnTo>
                                        <a:pt x="43" y="16"/>
                                      </a:lnTo>
                                      <a:lnTo>
                                        <a:pt x="49" y="18"/>
                                      </a:lnTo>
                                      <a:lnTo>
                                        <a:pt x="59" y="28"/>
                                      </a:lnTo>
                                      <a:lnTo>
                                        <a:pt x="62" y="34"/>
                                      </a:lnTo>
                                      <a:lnTo>
                                        <a:pt x="61" y="49"/>
                                      </a:lnTo>
                                      <a:lnTo>
                                        <a:pt x="60" y="53"/>
                                      </a:lnTo>
                                      <a:lnTo>
                                        <a:pt x="55" y="63"/>
                                      </a:lnTo>
                                      <a:lnTo>
                                        <a:pt x="50" y="68"/>
                                      </a:lnTo>
                                      <a:lnTo>
                                        <a:pt x="38" y="75"/>
                                      </a:lnTo>
                                      <a:lnTo>
                                        <a:pt x="32" y="77"/>
                                      </a:lnTo>
                                      <a:lnTo>
                                        <a:pt x="26" y="78"/>
                                      </a:lnTo>
                                      <a:lnTo>
                                        <a:pt x="26" y="81"/>
                                      </a:lnTo>
                                      <a:lnTo>
                                        <a:pt x="36" y="81"/>
                                      </a:lnTo>
                                      <a:lnTo>
                                        <a:pt x="42" y="83"/>
                                      </a:lnTo>
                                      <a:lnTo>
                                        <a:pt x="53" y="88"/>
                                      </a:lnTo>
                                      <a:lnTo>
                                        <a:pt x="58" y="90"/>
                                      </a:lnTo>
                                      <a:lnTo>
                                        <a:pt x="63" y="96"/>
                                      </a:lnTo>
                                      <a:lnTo>
                                        <a:pt x="65" y="99"/>
                                      </a:lnTo>
                                      <a:lnTo>
                                        <a:pt x="70" y="109"/>
                                      </a:lnTo>
                                      <a:lnTo>
                                        <a:pt x="71" y="115"/>
                                      </a:lnTo>
                                      <a:lnTo>
                                        <a:pt x="71" y="129"/>
                                      </a:lnTo>
                                      <a:lnTo>
                                        <a:pt x="69" y="136"/>
                                      </a:lnTo>
                                      <a:lnTo>
                                        <a:pt x="57" y="148"/>
                                      </a:lnTo>
                                      <a:lnTo>
                                        <a:pt x="50" y="151"/>
                                      </a:lnTo>
                                      <a:lnTo>
                                        <a:pt x="65" y="151"/>
                                      </a:lnTo>
                                      <a:lnTo>
                                        <a:pt x="66" y="150"/>
                                      </a:lnTo>
                                      <a:lnTo>
                                        <a:pt x="76" y="142"/>
                                      </a:lnTo>
                                      <a:lnTo>
                                        <a:pt x="84" y="132"/>
                                      </a:lnTo>
                                      <a:lnTo>
                                        <a:pt x="88" y="120"/>
                                      </a:lnTo>
                                      <a:lnTo>
                                        <a:pt x="88" y="98"/>
                                      </a:lnTo>
                                      <a:lnTo>
                                        <a:pt x="86" y="89"/>
                                      </a:lnTo>
                                      <a:lnTo>
                                        <a:pt x="76" y="76"/>
                                      </a:lnTo>
                                      <a:lnTo>
                                        <a:pt x="69" y="70"/>
                                      </a:lnTo>
                                      <a:lnTo>
                                        <a:pt x="59" y="66"/>
                                      </a:lnTo>
                                      <a:lnTo>
                                        <a:pt x="69" y="58"/>
                                      </a:lnTo>
                                      <a:lnTo>
                                        <a:pt x="75" y="49"/>
                                      </a:lnTo>
                                      <a:lnTo>
                                        <a:pt x="79" y="40"/>
                                      </a:lnTo>
                                      <a:lnTo>
                                        <a:pt x="81" y="33"/>
                                      </a:lnTo>
                                      <a:lnTo>
                                        <a:pt x="81" y="25"/>
                                      </a:lnTo>
                                      <a:lnTo>
                                        <a:pt x="78" y="18"/>
                                      </a:lnTo>
                                      <a:lnTo>
                                        <a:pt x="76" y="16"/>
                                      </a:lnTo>
                                      <a:close/>
                                      <a:moveTo>
                                        <a:pt x="57" y="0"/>
                                      </a:moveTo>
                                      <a:lnTo>
                                        <a:pt x="34" y="0"/>
                                      </a:lnTo>
                                      <a:lnTo>
                                        <a:pt x="26" y="3"/>
                                      </a:lnTo>
                                      <a:lnTo>
                                        <a:pt x="12" y="14"/>
                                      </a:lnTo>
                                      <a:lnTo>
                                        <a:pt x="7" y="22"/>
                                      </a:lnTo>
                                      <a:lnTo>
                                        <a:pt x="2" y="33"/>
                                      </a:lnTo>
                                      <a:lnTo>
                                        <a:pt x="6" y="35"/>
                                      </a:lnTo>
                                      <a:lnTo>
                                        <a:pt x="14" y="22"/>
                                      </a:lnTo>
                                      <a:lnTo>
                                        <a:pt x="24" y="16"/>
                                      </a:lnTo>
                                      <a:lnTo>
                                        <a:pt x="76" y="16"/>
                                      </a:lnTo>
                                      <a:lnTo>
                                        <a:pt x="73" y="12"/>
                                      </a:lnTo>
                                      <a:lnTo>
                                        <a:pt x="66" y="4"/>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F4907F9" id="Group 1015" o:spid="_x0000_s1026" style="width:4.45pt;height:8.1pt;mso-position-horizontal-relative:char;mso-position-vertical-relative:line" coordsize="89,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">
                      <v:shape id="AutoShape 1016" o:spid="_x0000_s1027" style="position:absolute;width:89;height:162;visibility:visible;mso-wrap-style:square;v-text-anchor:top" coordsize="89,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ZXQcQA&#10;AADdAAAADwAAAGRycy9kb3ducmV2LnhtbERP3WrCMBS+H/gO4Qi7m4mDDa1GEUVwY5tYfYBDc2yr&#10;zUmXZLZ7+2Uw2N35+H7PfNnbRtzIh9qxhvFIgSAunKm51HA6bh8mIEJENtg4Jg3fFGC5GNzNMTOu&#10;4wPd8liKFMIhQw1VjG0mZSgqshhGriVO3Nl5izFBX0rjsUvhtpGPSj1LizWnhgpbWldUXPMvq+H9&#10;Nb/G/ektfIRuc9l/+uJF1ROt74f9agYiUh//xX/unUnzn9QUfr9JJ8j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GV0HEAAAA3QAAAA8AAAAAAAAAAAAAAAAAmAIAAGRycy9k&#10;b3ducmV2LnhtbFBLBQYAAAAABAAEAPUAAACJAwAAAAA=&#10;" path="m11,140r-4,l4,141r-3,4l,147r,5l2,155r7,5l17,161r10,l42,160r13,-4l65,151r-26,l36,151r-3,-1l32,149r-4,-1l19,143r-3,-1l13,141r-2,-1xm76,16r-33,l49,18,59,28r3,6l61,49r-1,4l55,63r-5,5l38,75r-6,2l26,78r,3l36,81r6,2l53,88r5,2l63,96r2,3l70,109r1,6l71,129r-2,7l57,148r-7,3l65,151r1,-1l76,142r8,-10l88,120r,-22l86,89,76,76,69,70,59,66,69,58r6,-9l79,40r2,-7l81,25,78,18,76,16xm57,l34,,26,3,12,14,7,22,2,33r4,2l14,22,24,16r52,l73,12,66,4,57,xe" fillcolor="#231f20" stroked="f">
                        <v:path arrowok="t" o:connecttype="custom" o:connectlocs="7,140;1,145;0,152;9,160;27,161;55,156;39,151;33,150;28,148;16,142;11,140;43,16;59,28;61,49;55,63;38,75;26,78;36,81;53,88;63,96;70,109;71,129;57,148;65,151;76,142;88,120;86,89;69,70;69,58;79,40;81,25;76,16;34,0;12,14;2,33;14,22;76,16;66,4" o:connectangles="0,0,0,0,0,0,0,0,0,0,0,0,0,0,0,0,0,0,0,0,0,0,0,0,0,0,0,0,0,0,0,0,0,0,0,0,0,0"/>
                      </v:shape>
                      <w10:anchorlock/>
                    </v:group>
                  </w:pict>
                </mc:Fallback>
              </mc:AlternateContent>
            </w:r>
          </w:p>
        </w:tc>
        <w:tc>
          <w:tcPr>
            <w:tcW w:w="3196"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37"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0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21"/>
        </w:rPr>
      </w:pPr>
    </w:p>
    <w:p w:rsidR="00F94024" w:rsidRPr="00F94024" w:rsidRDefault="00F94024" w:rsidP="00F94024">
      <w:pPr>
        <w:widowControl w:val="0"/>
        <w:numPr>
          <w:ilvl w:val="0"/>
          <w:numId w:val="44"/>
        </w:numPr>
        <w:tabs>
          <w:tab w:val="left" w:pos="1947"/>
          <w:tab w:val="left" w:pos="1948"/>
        </w:tabs>
        <w:autoSpaceDE w:val="0"/>
        <w:autoSpaceDN w:val="0"/>
        <w:spacing w:before="129" w:after="0" w:line="240" w:lineRule="auto"/>
        <w:rPr>
          <w:rFonts w:ascii="Times New Roman" w:eastAsia="Times New Roman" w:hAnsi="Times New Roman" w:cs="Times New Roman"/>
          <w:color w:val="231F20"/>
          <w:sz w:val="24"/>
        </w:rPr>
      </w:pPr>
      <w:r w:rsidRPr="00F94024">
        <w:rPr>
          <w:rFonts w:ascii="Times New Roman" w:eastAsia="Times New Roman" w:hAnsi="Times New Roman" w:cs="Times New Roman"/>
          <w:b/>
          <w:color w:val="231F20"/>
          <w:sz w:val="24"/>
        </w:rPr>
        <w:t xml:space="preserve">Registered Company, </w:t>
      </w:r>
      <w:r w:rsidRPr="00F94024">
        <w:rPr>
          <w:rFonts w:ascii="Times New Roman" w:eastAsia="Times New Roman" w:hAnsi="Times New Roman" w:cs="Times New Roman"/>
          <w:color w:val="231F20"/>
          <w:sz w:val="24"/>
        </w:rPr>
        <w:t>provide the following details.</w:t>
      </w:r>
    </w:p>
    <w:p w:rsidR="00F94024" w:rsidRPr="00F94024" w:rsidRDefault="00F94024" w:rsidP="00F94024">
      <w:pPr>
        <w:widowControl w:val="0"/>
        <w:numPr>
          <w:ilvl w:val="1"/>
          <w:numId w:val="44"/>
        </w:numPr>
        <w:tabs>
          <w:tab w:val="left" w:pos="2402"/>
          <w:tab w:val="left" w:pos="2403"/>
          <w:tab w:val="left" w:pos="8035"/>
        </w:tabs>
        <w:autoSpaceDE w:val="0"/>
        <w:autoSpaceDN w:val="0"/>
        <w:spacing w:before="256" w:after="0" w:line="240" w:lineRule="auto"/>
        <w:ind w:left="2402" w:hanging="455"/>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 xml:space="preserve">Private or public Company </w:t>
      </w:r>
      <w:r w:rsidRPr="00F94024">
        <w:rPr>
          <w:rFonts w:ascii="Times New Roman" w:eastAsia="Times New Roman" w:hAnsi="Times New Roman" w:cs="Times New Roman"/>
          <w:color w:val="231F20"/>
          <w:sz w:val="24"/>
          <w:u w:val="single" w:color="221E1F"/>
        </w:rPr>
        <w:tab/>
      </w:r>
    </w:p>
    <w:p w:rsidR="00F94024" w:rsidRPr="00F94024" w:rsidRDefault="00F94024" w:rsidP="00F94024">
      <w:pPr>
        <w:widowControl w:val="0"/>
        <w:numPr>
          <w:ilvl w:val="1"/>
          <w:numId w:val="44"/>
        </w:numPr>
        <w:tabs>
          <w:tab w:val="left" w:pos="2402"/>
          <w:tab w:val="left" w:pos="2403"/>
        </w:tabs>
        <w:autoSpaceDE w:val="0"/>
        <w:autoSpaceDN w:val="0"/>
        <w:spacing w:before="255" w:after="0" w:line="240" w:lineRule="auto"/>
        <w:ind w:left="2402" w:hanging="455"/>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State the nominal and issued capital of the Company-</w:t>
      </w:r>
    </w:p>
    <w:p w:rsidR="00F94024" w:rsidRPr="00F94024" w:rsidRDefault="00F94024" w:rsidP="00F94024">
      <w:pPr>
        <w:widowControl w:val="0"/>
        <w:autoSpaceDE w:val="0"/>
        <w:autoSpaceDN w:val="0"/>
        <w:spacing w:before="123" w:after="0" w:line="240" w:lineRule="auto"/>
        <w:ind w:left="2402"/>
        <w:rPr>
          <w:rFonts w:ascii="Times New Roman" w:eastAsia="Times New Roman" w:hAnsi="Times New Roman" w:cs="Times New Roman"/>
          <w:sz w:val="24"/>
        </w:rPr>
      </w:pPr>
      <w:r w:rsidRPr="00F94024">
        <w:rPr>
          <w:rFonts w:ascii="Times New Roman" w:eastAsia="Times New Roman" w:hAnsi="Times New Roman" w:cs="Times New Roman"/>
          <w:color w:val="231F20"/>
          <w:sz w:val="24"/>
        </w:rPr>
        <w:t>Nominal Kenya Shillings (Equivalent) ……………………….....................................…....</w:t>
      </w:r>
    </w:p>
    <w:p w:rsidR="00F94024" w:rsidRPr="00F94024" w:rsidRDefault="00F94024" w:rsidP="00F94024">
      <w:pPr>
        <w:widowControl w:val="0"/>
        <w:autoSpaceDE w:val="0"/>
        <w:autoSpaceDN w:val="0"/>
        <w:spacing w:before="123" w:after="0" w:line="240" w:lineRule="auto"/>
        <w:ind w:left="2402"/>
        <w:rPr>
          <w:rFonts w:ascii="Times New Roman" w:eastAsia="Times New Roman" w:hAnsi="Times New Roman" w:cs="Times New Roman"/>
          <w:sz w:val="24"/>
        </w:rPr>
      </w:pPr>
      <w:r w:rsidRPr="00F94024">
        <w:rPr>
          <w:rFonts w:ascii="Times New Roman" w:eastAsia="Times New Roman" w:hAnsi="Times New Roman" w:cs="Times New Roman"/>
          <w:color w:val="231F20"/>
          <w:sz w:val="24"/>
        </w:rPr>
        <w:t>Issued Kenya Shillings (Equivalent) …………………………….....................................…</w:t>
      </w:r>
    </w:p>
    <w:p w:rsidR="00F94024" w:rsidRPr="00F94024" w:rsidRDefault="00F94024" w:rsidP="00F94024">
      <w:pPr>
        <w:widowControl w:val="0"/>
        <w:numPr>
          <w:ilvl w:val="1"/>
          <w:numId w:val="44"/>
        </w:numPr>
        <w:tabs>
          <w:tab w:val="left" w:pos="2403"/>
        </w:tabs>
        <w:autoSpaceDE w:val="0"/>
        <w:autoSpaceDN w:val="0"/>
        <w:spacing w:before="255" w:after="0" w:line="240" w:lineRule="auto"/>
        <w:ind w:left="2402" w:hanging="455"/>
        <w:rPr>
          <w:rFonts w:ascii="Times New Roman" w:eastAsia="Times New Roman" w:hAnsi="Times New Roman" w:cs="Times New Roman"/>
          <w:color w:val="231F20"/>
          <w:sz w:val="24"/>
        </w:rPr>
      </w:pPr>
      <w:r w:rsidRPr="00F94024">
        <w:rPr>
          <w:rFonts w:ascii="Times New Roman" w:eastAsia="Times New Roman" w:hAnsi="Times New Roman" w:cs="Times New Roman"/>
          <w:noProof/>
        </w:rPr>
        <w:drawing>
          <wp:anchor distT="0" distB="0" distL="0" distR="0" simplePos="0" relativeHeight="251673600" behindDoc="1" locked="0" layoutInCell="1" allowOverlap="1" wp14:anchorId="11A3E860" wp14:editId="58165296">
            <wp:simplePos x="0" y="0"/>
            <wp:positionH relativeFrom="page">
              <wp:posOffset>3220728</wp:posOffset>
            </wp:positionH>
            <wp:positionV relativeFrom="paragraph">
              <wp:posOffset>517743</wp:posOffset>
            </wp:positionV>
            <wp:extent cx="3765805" cy="342900"/>
            <wp:effectExtent l="0" t="0" r="0" b="0"/>
            <wp:wrapNone/>
            <wp:docPr id="24"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33.png"/>
                    <pic:cNvPicPr/>
                  </pic:nvPicPr>
                  <pic:blipFill>
                    <a:blip r:embed="rId103" cstate="print"/>
                    <a:stretch>
                      <a:fillRect/>
                    </a:stretch>
                  </pic:blipFill>
                  <pic:spPr>
                    <a:xfrm>
                      <a:off x="0" y="0"/>
                      <a:ext cx="3765805" cy="342900"/>
                    </a:xfrm>
                    <a:prstGeom prst="rect">
                      <a:avLst/>
                    </a:prstGeom>
                  </pic:spPr>
                </pic:pic>
              </a:graphicData>
            </a:graphic>
          </wp:anchor>
        </w:drawing>
      </w:r>
      <w:r w:rsidRPr="00F94024">
        <w:rPr>
          <w:rFonts w:ascii="Times New Roman" w:eastAsia="Times New Roman" w:hAnsi="Times New Roman" w:cs="Times New Roman"/>
          <w:color w:val="231F20"/>
          <w:sz w:val="24"/>
        </w:rPr>
        <w:t>Give details of Directors as follows.</w:t>
      </w:r>
    </w:p>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24"/>
        </w:rPr>
      </w:pPr>
    </w:p>
    <w:tbl>
      <w:tblPr>
        <w:tblW w:w="0" w:type="auto"/>
        <w:tblInd w:w="142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47"/>
        <w:gridCol w:w="3195"/>
        <w:gridCol w:w="2037"/>
        <w:gridCol w:w="2045"/>
        <w:gridCol w:w="1901"/>
      </w:tblGrid>
      <w:tr w:rsidR="00F94024" w:rsidRPr="00F94024" w:rsidTr="00F94024">
        <w:trPr>
          <w:trHeight w:val="265"/>
        </w:trPr>
        <w:tc>
          <w:tcPr>
            <w:tcW w:w="447" w:type="dxa"/>
            <w:vMerge w:val="restart"/>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195" w:type="dxa"/>
            <w:tcBorders>
              <w:bottom w:val="nil"/>
            </w:tcBorders>
          </w:tcPr>
          <w:p w:rsidR="00F94024" w:rsidRPr="00F94024" w:rsidRDefault="00F94024" w:rsidP="00F94024">
            <w:pPr>
              <w:widowControl w:val="0"/>
              <w:autoSpaceDE w:val="0"/>
              <w:autoSpaceDN w:val="0"/>
              <w:spacing w:after="0" w:line="240" w:lineRule="auto"/>
              <w:ind w:left="115"/>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6B6B28AB" wp14:editId="090422B5">
                  <wp:extent cx="1866135" cy="171450"/>
                  <wp:effectExtent l="0" t="0" r="0" b="0"/>
                  <wp:docPr id="25"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34.png"/>
                          <pic:cNvPicPr/>
                        </pic:nvPicPr>
                        <pic:blipFill>
                          <a:blip r:embed="rId104" cstate="print"/>
                          <a:stretch>
                            <a:fillRect/>
                          </a:stretch>
                        </pic:blipFill>
                        <pic:spPr>
                          <a:xfrm>
                            <a:off x="0" y="0"/>
                            <a:ext cx="1866135" cy="171450"/>
                          </a:xfrm>
                          <a:prstGeom prst="rect">
                            <a:avLst/>
                          </a:prstGeom>
                        </pic:spPr>
                      </pic:pic>
                    </a:graphicData>
                  </a:graphic>
                </wp:inline>
              </w:drawing>
            </w:r>
          </w:p>
        </w:tc>
        <w:tc>
          <w:tcPr>
            <w:tcW w:w="2037" w:type="dxa"/>
            <w:vMerge w:val="restart"/>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45" w:type="dxa"/>
            <w:vMerge w:val="restart"/>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01" w:type="dxa"/>
            <w:vMerge w:val="restart"/>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261"/>
        </w:trPr>
        <w:tc>
          <w:tcPr>
            <w:tcW w:w="447" w:type="dxa"/>
            <w:vMerge/>
            <w:tcBorders>
              <w:top w:val="nil"/>
            </w:tcBorders>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3195" w:type="dxa"/>
            <w:tcBorders>
              <w:top w:val="nil"/>
            </w:tcBorders>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037"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2045"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901"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r>
      <w:tr w:rsidR="00F94024" w:rsidRPr="00F94024" w:rsidTr="00F94024">
        <w:trPr>
          <w:trHeight w:val="269"/>
        </w:trPr>
        <w:tc>
          <w:tcPr>
            <w:tcW w:w="447"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4"/>
              </w:rPr>
            </w:pPr>
          </w:p>
          <w:p w:rsidR="00F94024" w:rsidRPr="00F94024" w:rsidRDefault="00F94024" w:rsidP="00F94024">
            <w:pPr>
              <w:widowControl w:val="0"/>
              <w:autoSpaceDE w:val="0"/>
              <w:autoSpaceDN w:val="0"/>
              <w:spacing w:after="0" w:line="158" w:lineRule="exact"/>
              <w:ind w:left="14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7EB43385" wp14:editId="6229773E">
                      <wp:extent cx="39370" cy="100965"/>
                      <wp:effectExtent l="9525" t="0" r="8255" b="3810"/>
                      <wp:docPr id="1506" name="Group 10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 cy="100965"/>
                                <a:chOff x="0" y="0"/>
                                <a:chExt cx="62" cy="159"/>
                              </a:xfrm>
                            </wpg:grpSpPr>
                            <wps:wsp>
                              <wps:cNvPr id="1507" name="AutoShape 1014"/>
                              <wps:cNvSpPr>
                                <a:spLocks/>
                              </wps:cNvSpPr>
                              <wps:spPr bwMode="auto">
                                <a:xfrm>
                                  <a:off x="0" y="0"/>
                                  <a:ext cx="62" cy="159"/>
                                </a:xfrm>
                                <a:custGeom>
                                  <a:avLst/>
                                  <a:gdLst>
                                    <a:gd name="T0" fmla="*/ 42 w 62"/>
                                    <a:gd name="T1" fmla="*/ 18 h 159"/>
                                    <a:gd name="T2" fmla="*/ 16 w 62"/>
                                    <a:gd name="T3" fmla="*/ 18 h 159"/>
                                    <a:gd name="T4" fmla="*/ 17 w 62"/>
                                    <a:gd name="T5" fmla="*/ 19 h 159"/>
                                    <a:gd name="T6" fmla="*/ 20 w 62"/>
                                    <a:gd name="T7" fmla="*/ 21 h 159"/>
                                    <a:gd name="T8" fmla="*/ 21 w 62"/>
                                    <a:gd name="T9" fmla="*/ 23 h 159"/>
                                    <a:gd name="T10" fmla="*/ 22 w 62"/>
                                    <a:gd name="T11" fmla="*/ 25 h 159"/>
                                    <a:gd name="T12" fmla="*/ 22 w 62"/>
                                    <a:gd name="T13" fmla="*/ 29 h 159"/>
                                    <a:gd name="T14" fmla="*/ 23 w 62"/>
                                    <a:gd name="T15" fmla="*/ 36 h 159"/>
                                    <a:gd name="T16" fmla="*/ 23 w 62"/>
                                    <a:gd name="T17" fmla="*/ 140 h 159"/>
                                    <a:gd name="T18" fmla="*/ 22 w 62"/>
                                    <a:gd name="T19" fmla="*/ 146 h 159"/>
                                    <a:gd name="T20" fmla="*/ 21 w 62"/>
                                    <a:gd name="T21" fmla="*/ 150 h 159"/>
                                    <a:gd name="T22" fmla="*/ 19 w 62"/>
                                    <a:gd name="T23" fmla="*/ 151 h 159"/>
                                    <a:gd name="T24" fmla="*/ 15 w 62"/>
                                    <a:gd name="T25" fmla="*/ 153 h 159"/>
                                    <a:gd name="T26" fmla="*/ 10 w 62"/>
                                    <a:gd name="T27" fmla="*/ 154 h 159"/>
                                    <a:gd name="T28" fmla="*/ 3 w 62"/>
                                    <a:gd name="T29" fmla="*/ 154 h 159"/>
                                    <a:gd name="T30" fmla="*/ 3 w 62"/>
                                    <a:gd name="T31" fmla="*/ 158 h 159"/>
                                    <a:gd name="T32" fmla="*/ 61 w 62"/>
                                    <a:gd name="T33" fmla="*/ 158 h 159"/>
                                    <a:gd name="T34" fmla="*/ 61 w 62"/>
                                    <a:gd name="T35" fmla="*/ 154 h 159"/>
                                    <a:gd name="T36" fmla="*/ 54 w 62"/>
                                    <a:gd name="T37" fmla="*/ 154 h 159"/>
                                    <a:gd name="T38" fmla="*/ 49 w 62"/>
                                    <a:gd name="T39" fmla="*/ 153 h 159"/>
                                    <a:gd name="T40" fmla="*/ 45 w 62"/>
                                    <a:gd name="T41" fmla="*/ 151 h 159"/>
                                    <a:gd name="T42" fmla="*/ 43 w 62"/>
                                    <a:gd name="T43" fmla="*/ 149 h 159"/>
                                    <a:gd name="T44" fmla="*/ 42 w 62"/>
                                    <a:gd name="T45" fmla="*/ 145 h 159"/>
                                    <a:gd name="T46" fmla="*/ 42 w 62"/>
                                    <a:gd name="T47" fmla="*/ 140 h 159"/>
                                    <a:gd name="T48" fmla="*/ 42 w 62"/>
                                    <a:gd name="T49" fmla="*/ 18 h 159"/>
                                    <a:gd name="T50" fmla="*/ 42 w 62"/>
                                    <a:gd name="T51" fmla="*/ 0 h 159"/>
                                    <a:gd name="T52" fmla="*/ 38 w 62"/>
                                    <a:gd name="T53" fmla="*/ 0 h 159"/>
                                    <a:gd name="T54" fmla="*/ 0 w 62"/>
                                    <a:gd name="T55" fmla="*/ 18 h 159"/>
                                    <a:gd name="T56" fmla="*/ 2 w 62"/>
                                    <a:gd name="T57" fmla="*/ 22 h 159"/>
                                    <a:gd name="T58" fmla="*/ 7 w 62"/>
                                    <a:gd name="T59" fmla="*/ 20 h 159"/>
                                    <a:gd name="T60" fmla="*/ 11 w 62"/>
                                    <a:gd name="T61" fmla="*/ 18 h 159"/>
                                    <a:gd name="T62" fmla="*/ 42 w 62"/>
                                    <a:gd name="T63" fmla="*/ 18 h 159"/>
                                    <a:gd name="T64" fmla="*/ 42 w 62"/>
                                    <a:gd name="T65" fmla="*/ 0 h 15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2" h="159">
                                      <a:moveTo>
                                        <a:pt x="42" y="18"/>
                                      </a:moveTo>
                                      <a:lnTo>
                                        <a:pt x="16" y="18"/>
                                      </a:lnTo>
                                      <a:lnTo>
                                        <a:pt x="17" y="19"/>
                                      </a:lnTo>
                                      <a:lnTo>
                                        <a:pt x="20" y="21"/>
                                      </a:lnTo>
                                      <a:lnTo>
                                        <a:pt x="21" y="23"/>
                                      </a:lnTo>
                                      <a:lnTo>
                                        <a:pt x="22" y="25"/>
                                      </a:lnTo>
                                      <a:lnTo>
                                        <a:pt x="22" y="29"/>
                                      </a:lnTo>
                                      <a:lnTo>
                                        <a:pt x="23" y="36"/>
                                      </a:lnTo>
                                      <a:lnTo>
                                        <a:pt x="23" y="140"/>
                                      </a:lnTo>
                                      <a:lnTo>
                                        <a:pt x="22" y="146"/>
                                      </a:lnTo>
                                      <a:lnTo>
                                        <a:pt x="21" y="150"/>
                                      </a:lnTo>
                                      <a:lnTo>
                                        <a:pt x="19" y="151"/>
                                      </a:lnTo>
                                      <a:lnTo>
                                        <a:pt x="15" y="153"/>
                                      </a:lnTo>
                                      <a:lnTo>
                                        <a:pt x="10" y="154"/>
                                      </a:lnTo>
                                      <a:lnTo>
                                        <a:pt x="3" y="154"/>
                                      </a:lnTo>
                                      <a:lnTo>
                                        <a:pt x="3" y="158"/>
                                      </a:lnTo>
                                      <a:lnTo>
                                        <a:pt x="61" y="158"/>
                                      </a:lnTo>
                                      <a:lnTo>
                                        <a:pt x="61" y="154"/>
                                      </a:lnTo>
                                      <a:lnTo>
                                        <a:pt x="54" y="154"/>
                                      </a:lnTo>
                                      <a:lnTo>
                                        <a:pt x="49" y="153"/>
                                      </a:lnTo>
                                      <a:lnTo>
                                        <a:pt x="45" y="151"/>
                                      </a:lnTo>
                                      <a:lnTo>
                                        <a:pt x="43" y="149"/>
                                      </a:lnTo>
                                      <a:lnTo>
                                        <a:pt x="42" y="145"/>
                                      </a:lnTo>
                                      <a:lnTo>
                                        <a:pt x="42" y="140"/>
                                      </a:lnTo>
                                      <a:lnTo>
                                        <a:pt x="42" y="18"/>
                                      </a:lnTo>
                                      <a:close/>
                                      <a:moveTo>
                                        <a:pt x="42" y="0"/>
                                      </a:moveTo>
                                      <a:lnTo>
                                        <a:pt x="38" y="0"/>
                                      </a:lnTo>
                                      <a:lnTo>
                                        <a:pt x="0" y="18"/>
                                      </a:lnTo>
                                      <a:lnTo>
                                        <a:pt x="2" y="22"/>
                                      </a:lnTo>
                                      <a:lnTo>
                                        <a:pt x="7" y="20"/>
                                      </a:lnTo>
                                      <a:lnTo>
                                        <a:pt x="11" y="18"/>
                                      </a:lnTo>
                                      <a:lnTo>
                                        <a:pt x="42" y="18"/>
                                      </a:lnTo>
                                      <a:lnTo>
                                        <a:pt x="4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EF38697" id="Group 1013" o:spid="_x0000_s1026" style="width:3.1pt;height:7.95pt;mso-position-horizontal-relative:char;mso-position-vertical-relative:line" coordsize="6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">
                      <v:shape id="AutoShape 1014" o:spid="_x0000_s1027" style="position:absolute;width:62;height:159;visibility:visible;mso-wrap-style:square;v-text-anchor:top" coordsize="62,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5V6sMA&#10;AADdAAAADwAAAGRycy9kb3ducmV2LnhtbERP3WrCMBS+H+wdwhnsbibdcOs601KEiYIIuj3AoTm2&#10;xeakNLF2b28EYXfn4/s9i2KynRhp8K1jDclMgSCunGm51vD78/2SgvAB2WDnmDT8kYcif3xYYGbc&#10;hfc0HkItYgj7DDU0IfSZlL5qyKKfuZ44ckc3WAwRDrU0A15iuO3kq1Lv0mLLsaHBnpYNVafD2WrA&#10;U5tse5uqz3TF2+NqV+42b6XWz09T+QUi0BT+xXf32sT5c/UBt2/iCTK/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K5V6sMAAADdAAAADwAAAAAAAAAAAAAAAACYAgAAZHJzL2Rv&#10;d25yZXYueG1sUEsFBgAAAAAEAAQA9QAAAIgDAAAAAA==&#10;" path="m42,18r-26,l17,19r3,2l21,23r1,2l22,29r1,7l23,140r-1,6l21,150r-2,1l15,153r-5,1l3,154r,4l61,158r,-4l54,154r-5,-1l45,151r-2,-2l42,145r,-5l42,18xm42,l38,,,18r2,4l7,20r4,-2l42,18,42,xe" fillcolor="#231f20" stroked="f">
                        <v:path arrowok="t" o:connecttype="custom" o:connectlocs="42,18;16,18;17,19;20,21;21,23;22,25;22,29;23,36;23,140;22,146;21,150;19,151;15,153;10,154;3,154;3,158;61,158;61,154;54,154;49,153;45,151;43,149;42,145;42,140;42,18;42,0;38,0;0,18;2,22;7,20;11,18;42,18;42,0" o:connectangles="0,0,0,0,0,0,0,0,0,0,0,0,0,0,0,0,0,0,0,0,0,0,0,0,0,0,0,0,0,0,0,0,0"/>
                      </v:shape>
                      <w10:anchorlock/>
                    </v:group>
                  </w:pict>
                </mc:Fallback>
              </mc:AlternateContent>
            </w:r>
          </w:p>
        </w:tc>
        <w:tc>
          <w:tcPr>
            <w:tcW w:w="31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037"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190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r>
      <w:tr w:rsidR="00F94024" w:rsidRPr="00F94024" w:rsidTr="00F94024">
        <w:trPr>
          <w:trHeight w:val="269"/>
        </w:trPr>
        <w:tc>
          <w:tcPr>
            <w:tcW w:w="447" w:type="dxa"/>
          </w:tcPr>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4"/>
              </w:rPr>
            </w:pPr>
          </w:p>
          <w:p w:rsidR="00F94024" w:rsidRPr="00F94024" w:rsidRDefault="00F94024" w:rsidP="00F94024">
            <w:pPr>
              <w:widowControl w:val="0"/>
              <w:autoSpaceDE w:val="0"/>
              <w:autoSpaceDN w:val="0"/>
              <w:spacing w:after="0" w:line="158" w:lineRule="exact"/>
              <w:ind w:left="121"/>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BD05E29" wp14:editId="33B94687">
                  <wp:extent cx="65184" cy="100584"/>
                  <wp:effectExtent l="0" t="0" r="0" b="0"/>
                  <wp:docPr id="26"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35.png"/>
                          <pic:cNvPicPr/>
                        </pic:nvPicPr>
                        <pic:blipFill>
                          <a:blip r:embed="rId105" cstate="print"/>
                          <a:stretch>
                            <a:fillRect/>
                          </a:stretch>
                        </pic:blipFill>
                        <pic:spPr>
                          <a:xfrm>
                            <a:off x="0" y="0"/>
                            <a:ext cx="65184" cy="100584"/>
                          </a:xfrm>
                          <a:prstGeom prst="rect">
                            <a:avLst/>
                          </a:prstGeom>
                        </pic:spPr>
                      </pic:pic>
                    </a:graphicData>
                  </a:graphic>
                </wp:inline>
              </w:drawing>
            </w:r>
          </w:p>
        </w:tc>
        <w:tc>
          <w:tcPr>
            <w:tcW w:w="31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037"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190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r>
      <w:tr w:rsidR="00F94024" w:rsidRPr="00F94024" w:rsidTr="00F94024">
        <w:trPr>
          <w:trHeight w:val="269"/>
        </w:trPr>
        <w:tc>
          <w:tcPr>
            <w:tcW w:w="447"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4"/>
              </w:rPr>
            </w:pPr>
          </w:p>
          <w:p w:rsidR="00F94024" w:rsidRPr="00F94024" w:rsidRDefault="00F94024" w:rsidP="00F94024">
            <w:pPr>
              <w:widowControl w:val="0"/>
              <w:autoSpaceDE w:val="0"/>
              <w:autoSpaceDN w:val="0"/>
              <w:spacing w:after="0" w:line="161" w:lineRule="exact"/>
              <w:ind w:left="125"/>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65D377CA" wp14:editId="7CA77CE9">
                      <wp:extent cx="56515" cy="102870"/>
                      <wp:effectExtent l="9525" t="9525" r="635" b="1905"/>
                      <wp:docPr id="1504" name="Group 1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102870"/>
                                <a:chOff x="0" y="0"/>
                                <a:chExt cx="89" cy="162"/>
                              </a:xfrm>
                            </wpg:grpSpPr>
                            <wps:wsp>
                              <wps:cNvPr id="1505" name="AutoShape 1012"/>
                              <wps:cNvSpPr>
                                <a:spLocks/>
                              </wps:cNvSpPr>
                              <wps:spPr bwMode="auto">
                                <a:xfrm>
                                  <a:off x="0" y="0"/>
                                  <a:ext cx="89" cy="162"/>
                                </a:xfrm>
                                <a:custGeom>
                                  <a:avLst/>
                                  <a:gdLst>
                                    <a:gd name="T0" fmla="*/ 7 w 89"/>
                                    <a:gd name="T1" fmla="*/ 140 h 162"/>
                                    <a:gd name="T2" fmla="*/ 1 w 89"/>
                                    <a:gd name="T3" fmla="*/ 145 h 162"/>
                                    <a:gd name="T4" fmla="*/ 0 w 89"/>
                                    <a:gd name="T5" fmla="*/ 152 h 162"/>
                                    <a:gd name="T6" fmla="*/ 9 w 89"/>
                                    <a:gd name="T7" fmla="*/ 160 h 162"/>
                                    <a:gd name="T8" fmla="*/ 27 w 89"/>
                                    <a:gd name="T9" fmla="*/ 161 h 162"/>
                                    <a:gd name="T10" fmla="*/ 55 w 89"/>
                                    <a:gd name="T11" fmla="*/ 156 h 162"/>
                                    <a:gd name="T12" fmla="*/ 39 w 89"/>
                                    <a:gd name="T13" fmla="*/ 151 h 162"/>
                                    <a:gd name="T14" fmla="*/ 33 w 89"/>
                                    <a:gd name="T15" fmla="*/ 150 h 162"/>
                                    <a:gd name="T16" fmla="*/ 28 w 89"/>
                                    <a:gd name="T17" fmla="*/ 148 h 162"/>
                                    <a:gd name="T18" fmla="*/ 16 w 89"/>
                                    <a:gd name="T19" fmla="*/ 142 h 162"/>
                                    <a:gd name="T20" fmla="*/ 11 w 89"/>
                                    <a:gd name="T21" fmla="*/ 140 h 162"/>
                                    <a:gd name="T22" fmla="*/ 43 w 89"/>
                                    <a:gd name="T23" fmla="*/ 16 h 162"/>
                                    <a:gd name="T24" fmla="*/ 59 w 89"/>
                                    <a:gd name="T25" fmla="*/ 28 h 162"/>
                                    <a:gd name="T26" fmla="*/ 61 w 89"/>
                                    <a:gd name="T27" fmla="*/ 49 h 162"/>
                                    <a:gd name="T28" fmla="*/ 55 w 89"/>
                                    <a:gd name="T29" fmla="*/ 63 h 162"/>
                                    <a:gd name="T30" fmla="*/ 38 w 89"/>
                                    <a:gd name="T31" fmla="*/ 75 h 162"/>
                                    <a:gd name="T32" fmla="*/ 26 w 89"/>
                                    <a:gd name="T33" fmla="*/ 78 h 162"/>
                                    <a:gd name="T34" fmla="*/ 36 w 89"/>
                                    <a:gd name="T35" fmla="*/ 81 h 162"/>
                                    <a:gd name="T36" fmla="*/ 53 w 89"/>
                                    <a:gd name="T37" fmla="*/ 88 h 162"/>
                                    <a:gd name="T38" fmla="*/ 63 w 89"/>
                                    <a:gd name="T39" fmla="*/ 96 h 162"/>
                                    <a:gd name="T40" fmla="*/ 70 w 89"/>
                                    <a:gd name="T41" fmla="*/ 109 h 162"/>
                                    <a:gd name="T42" fmla="*/ 71 w 89"/>
                                    <a:gd name="T43" fmla="*/ 129 h 162"/>
                                    <a:gd name="T44" fmla="*/ 57 w 89"/>
                                    <a:gd name="T45" fmla="*/ 148 h 162"/>
                                    <a:gd name="T46" fmla="*/ 65 w 89"/>
                                    <a:gd name="T47" fmla="*/ 151 h 162"/>
                                    <a:gd name="T48" fmla="*/ 76 w 89"/>
                                    <a:gd name="T49" fmla="*/ 142 h 162"/>
                                    <a:gd name="T50" fmla="*/ 88 w 89"/>
                                    <a:gd name="T51" fmla="*/ 120 h 162"/>
                                    <a:gd name="T52" fmla="*/ 86 w 89"/>
                                    <a:gd name="T53" fmla="*/ 89 h 162"/>
                                    <a:gd name="T54" fmla="*/ 69 w 89"/>
                                    <a:gd name="T55" fmla="*/ 70 h 162"/>
                                    <a:gd name="T56" fmla="*/ 69 w 89"/>
                                    <a:gd name="T57" fmla="*/ 57 h 162"/>
                                    <a:gd name="T58" fmla="*/ 79 w 89"/>
                                    <a:gd name="T59" fmla="*/ 40 h 162"/>
                                    <a:gd name="T60" fmla="*/ 81 w 89"/>
                                    <a:gd name="T61" fmla="*/ 25 h 162"/>
                                    <a:gd name="T62" fmla="*/ 76 w 89"/>
                                    <a:gd name="T63" fmla="*/ 16 h 162"/>
                                    <a:gd name="T64" fmla="*/ 34 w 89"/>
                                    <a:gd name="T65" fmla="*/ 0 h 162"/>
                                    <a:gd name="T66" fmla="*/ 12 w 89"/>
                                    <a:gd name="T67" fmla="*/ 14 h 162"/>
                                    <a:gd name="T68" fmla="*/ 2 w 89"/>
                                    <a:gd name="T69" fmla="*/ 33 h 162"/>
                                    <a:gd name="T70" fmla="*/ 14 w 89"/>
                                    <a:gd name="T71" fmla="*/ 22 h 162"/>
                                    <a:gd name="T72" fmla="*/ 76 w 89"/>
                                    <a:gd name="T73" fmla="*/ 16 h 162"/>
                                    <a:gd name="T74" fmla="*/ 66 w 89"/>
                                    <a:gd name="T75" fmla="*/ 4 h 162"/>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9" h="162">
                                      <a:moveTo>
                                        <a:pt x="11" y="140"/>
                                      </a:moveTo>
                                      <a:lnTo>
                                        <a:pt x="7" y="140"/>
                                      </a:lnTo>
                                      <a:lnTo>
                                        <a:pt x="4" y="141"/>
                                      </a:lnTo>
                                      <a:lnTo>
                                        <a:pt x="1" y="145"/>
                                      </a:lnTo>
                                      <a:lnTo>
                                        <a:pt x="0" y="147"/>
                                      </a:lnTo>
                                      <a:lnTo>
                                        <a:pt x="0" y="152"/>
                                      </a:lnTo>
                                      <a:lnTo>
                                        <a:pt x="2" y="155"/>
                                      </a:lnTo>
                                      <a:lnTo>
                                        <a:pt x="9" y="160"/>
                                      </a:lnTo>
                                      <a:lnTo>
                                        <a:pt x="17" y="161"/>
                                      </a:lnTo>
                                      <a:lnTo>
                                        <a:pt x="27" y="161"/>
                                      </a:lnTo>
                                      <a:lnTo>
                                        <a:pt x="42" y="160"/>
                                      </a:lnTo>
                                      <a:lnTo>
                                        <a:pt x="55" y="156"/>
                                      </a:lnTo>
                                      <a:lnTo>
                                        <a:pt x="65" y="151"/>
                                      </a:lnTo>
                                      <a:lnTo>
                                        <a:pt x="39" y="151"/>
                                      </a:lnTo>
                                      <a:lnTo>
                                        <a:pt x="36" y="151"/>
                                      </a:lnTo>
                                      <a:lnTo>
                                        <a:pt x="33" y="150"/>
                                      </a:lnTo>
                                      <a:lnTo>
                                        <a:pt x="32" y="149"/>
                                      </a:lnTo>
                                      <a:lnTo>
                                        <a:pt x="28" y="148"/>
                                      </a:lnTo>
                                      <a:lnTo>
                                        <a:pt x="19" y="143"/>
                                      </a:lnTo>
                                      <a:lnTo>
                                        <a:pt x="16" y="142"/>
                                      </a:lnTo>
                                      <a:lnTo>
                                        <a:pt x="13" y="141"/>
                                      </a:lnTo>
                                      <a:lnTo>
                                        <a:pt x="11" y="140"/>
                                      </a:lnTo>
                                      <a:close/>
                                      <a:moveTo>
                                        <a:pt x="76" y="16"/>
                                      </a:moveTo>
                                      <a:lnTo>
                                        <a:pt x="43" y="16"/>
                                      </a:lnTo>
                                      <a:lnTo>
                                        <a:pt x="49" y="18"/>
                                      </a:lnTo>
                                      <a:lnTo>
                                        <a:pt x="59" y="28"/>
                                      </a:lnTo>
                                      <a:lnTo>
                                        <a:pt x="62" y="34"/>
                                      </a:lnTo>
                                      <a:lnTo>
                                        <a:pt x="61" y="49"/>
                                      </a:lnTo>
                                      <a:lnTo>
                                        <a:pt x="60" y="53"/>
                                      </a:lnTo>
                                      <a:lnTo>
                                        <a:pt x="55" y="63"/>
                                      </a:lnTo>
                                      <a:lnTo>
                                        <a:pt x="50" y="68"/>
                                      </a:lnTo>
                                      <a:lnTo>
                                        <a:pt x="38" y="75"/>
                                      </a:lnTo>
                                      <a:lnTo>
                                        <a:pt x="32" y="77"/>
                                      </a:lnTo>
                                      <a:lnTo>
                                        <a:pt x="26" y="78"/>
                                      </a:lnTo>
                                      <a:lnTo>
                                        <a:pt x="26" y="81"/>
                                      </a:lnTo>
                                      <a:lnTo>
                                        <a:pt x="36" y="81"/>
                                      </a:lnTo>
                                      <a:lnTo>
                                        <a:pt x="42" y="83"/>
                                      </a:lnTo>
                                      <a:lnTo>
                                        <a:pt x="53" y="88"/>
                                      </a:lnTo>
                                      <a:lnTo>
                                        <a:pt x="58" y="90"/>
                                      </a:lnTo>
                                      <a:lnTo>
                                        <a:pt x="63" y="96"/>
                                      </a:lnTo>
                                      <a:lnTo>
                                        <a:pt x="65" y="99"/>
                                      </a:lnTo>
                                      <a:lnTo>
                                        <a:pt x="70" y="109"/>
                                      </a:lnTo>
                                      <a:lnTo>
                                        <a:pt x="71" y="115"/>
                                      </a:lnTo>
                                      <a:lnTo>
                                        <a:pt x="71" y="129"/>
                                      </a:lnTo>
                                      <a:lnTo>
                                        <a:pt x="69" y="136"/>
                                      </a:lnTo>
                                      <a:lnTo>
                                        <a:pt x="57" y="148"/>
                                      </a:lnTo>
                                      <a:lnTo>
                                        <a:pt x="50" y="151"/>
                                      </a:lnTo>
                                      <a:lnTo>
                                        <a:pt x="65" y="151"/>
                                      </a:lnTo>
                                      <a:lnTo>
                                        <a:pt x="66" y="150"/>
                                      </a:lnTo>
                                      <a:lnTo>
                                        <a:pt x="76" y="142"/>
                                      </a:lnTo>
                                      <a:lnTo>
                                        <a:pt x="84" y="132"/>
                                      </a:lnTo>
                                      <a:lnTo>
                                        <a:pt x="88" y="120"/>
                                      </a:lnTo>
                                      <a:lnTo>
                                        <a:pt x="88" y="98"/>
                                      </a:lnTo>
                                      <a:lnTo>
                                        <a:pt x="86" y="89"/>
                                      </a:lnTo>
                                      <a:lnTo>
                                        <a:pt x="76" y="76"/>
                                      </a:lnTo>
                                      <a:lnTo>
                                        <a:pt x="69" y="70"/>
                                      </a:lnTo>
                                      <a:lnTo>
                                        <a:pt x="59" y="66"/>
                                      </a:lnTo>
                                      <a:lnTo>
                                        <a:pt x="69" y="57"/>
                                      </a:lnTo>
                                      <a:lnTo>
                                        <a:pt x="75" y="49"/>
                                      </a:lnTo>
                                      <a:lnTo>
                                        <a:pt x="79" y="40"/>
                                      </a:lnTo>
                                      <a:lnTo>
                                        <a:pt x="80" y="33"/>
                                      </a:lnTo>
                                      <a:lnTo>
                                        <a:pt x="81" y="25"/>
                                      </a:lnTo>
                                      <a:lnTo>
                                        <a:pt x="78" y="18"/>
                                      </a:lnTo>
                                      <a:lnTo>
                                        <a:pt x="76" y="16"/>
                                      </a:lnTo>
                                      <a:close/>
                                      <a:moveTo>
                                        <a:pt x="57" y="0"/>
                                      </a:moveTo>
                                      <a:lnTo>
                                        <a:pt x="34" y="0"/>
                                      </a:lnTo>
                                      <a:lnTo>
                                        <a:pt x="26" y="3"/>
                                      </a:lnTo>
                                      <a:lnTo>
                                        <a:pt x="12" y="14"/>
                                      </a:lnTo>
                                      <a:lnTo>
                                        <a:pt x="7" y="22"/>
                                      </a:lnTo>
                                      <a:lnTo>
                                        <a:pt x="2" y="33"/>
                                      </a:lnTo>
                                      <a:lnTo>
                                        <a:pt x="6" y="35"/>
                                      </a:lnTo>
                                      <a:lnTo>
                                        <a:pt x="14" y="22"/>
                                      </a:lnTo>
                                      <a:lnTo>
                                        <a:pt x="24" y="16"/>
                                      </a:lnTo>
                                      <a:lnTo>
                                        <a:pt x="76" y="16"/>
                                      </a:lnTo>
                                      <a:lnTo>
                                        <a:pt x="73" y="12"/>
                                      </a:lnTo>
                                      <a:lnTo>
                                        <a:pt x="66" y="4"/>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A0EAF41" id="Group 1011" o:spid="_x0000_s1026" style="width:4.45pt;height:8.1pt;mso-position-horizontal-relative:char;mso-position-vertical-relative:line" coordsize="89,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">
                      <v:shape id="AutoShape 1012" o:spid="_x0000_s1027" style="position:absolute;width:89;height:162;visibility:visible;mso-wrap-style:square;v-text-anchor:top" coordsize="89,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tdRMMA&#10;AADdAAAADwAAAGRycy9kb3ducmV2LnhtbERP3WrCMBS+H/gO4Qi7m4mCIp1RxkTYhk7sfIBDc2yr&#10;zUmXZLZ7+0UYeHc+vt+zWPW2EVfyoXasYTxSIIgLZ2ouNRy/Nk9zECEiG2wck4ZfCrBaDh4WmBnX&#10;8YGueSxFCuGQoYYqxjaTMhQVWQwj1xIn7uS8xZigL6Xx2KVw28iJUjNpsebUUGFLrxUVl/zHath9&#10;5Je4P27DZ+jW5/23L95VPdf6cdi/PIOI1Me7+N/9ZtL8qZrC7Zt0gl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ItdRMMAAADdAAAADwAAAAAAAAAAAAAAAACYAgAAZHJzL2Rv&#10;d25yZXYueG1sUEsFBgAAAAAEAAQA9QAAAIgDAAAAAA==&#10;" path="m11,140r-4,l4,141r-3,4l,147r,5l2,155r7,5l17,161r10,l42,160r13,-4l65,151r-26,l36,151r-3,-1l32,149r-4,-1l19,143r-3,-1l13,141r-2,-1xm76,16r-33,l49,18,59,28r3,6l61,49r-1,4l55,63r-5,5l38,75r-6,2l26,78r,3l36,81r6,2l53,88r5,2l63,96r2,3l70,109r1,6l71,129r-2,7l57,148r-7,3l65,151r1,-1l76,142r8,-10l88,120r,-22l86,89,76,76,69,70,59,66,69,57r6,-8l79,40r1,-7l81,25,78,18,76,16xm57,l34,,26,3,12,14,7,22,2,33r4,2l14,22,24,16r52,l73,12,66,4,57,xe" fillcolor="#231f20" stroked="f">
                        <v:path arrowok="t" o:connecttype="custom" o:connectlocs="7,140;1,145;0,152;9,160;27,161;55,156;39,151;33,150;28,148;16,142;11,140;43,16;59,28;61,49;55,63;38,75;26,78;36,81;53,88;63,96;70,109;71,129;57,148;65,151;76,142;88,120;86,89;69,70;69,57;79,40;81,25;76,16;34,0;12,14;2,33;14,22;76,16;66,4" o:connectangles="0,0,0,0,0,0,0,0,0,0,0,0,0,0,0,0,0,0,0,0,0,0,0,0,0,0,0,0,0,0,0,0,0,0,0,0,0,0"/>
                      </v:shape>
                      <w10:anchorlock/>
                    </v:group>
                  </w:pict>
                </mc:Fallback>
              </mc:AlternateContent>
            </w:r>
          </w:p>
        </w:tc>
        <w:tc>
          <w:tcPr>
            <w:tcW w:w="31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037"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190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r>
    </w:tbl>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45"/>
        </w:rPr>
      </w:pPr>
    </w:p>
    <w:p w:rsidR="00F94024" w:rsidRPr="00F94024" w:rsidRDefault="00F94024" w:rsidP="00F94024">
      <w:pPr>
        <w:widowControl w:val="0"/>
        <w:numPr>
          <w:ilvl w:val="0"/>
          <w:numId w:val="44"/>
        </w:numPr>
        <w:tabs>
          <w:tab w:val="left" w:pos="1962"/>
          <w:tab w:val="left" w:pos="1964"/>
        </w:tabs>
        <w:autoSpaceDE w:val="0"/>
        <w:autoSpaceDN w:val="0"/>
        <w:spacing w:after="0" w:line="240" w:lineRule="auto"/>
        <w:ind w:left="1963" w:hanging="553"/>
        <w:rPr>
          <w:rFonts w:ascii="Times New Roman" w:eastAsia="Times New Roman" w:hAnsi="Times New Roman" w:cs="Times New Roman"/>
          <w:b/>
          <w:color w:val="231F20"/>
          <w:sz w:val="24"/>
        </w:rPr>
      </w:pPr>
      <w:r w:rsidRPr="00F94024">
        <w:rPr>
          <w:rFonts w:ascii="Times New Roman" w:eastAsia="Times New Roman" w:hAnsi="Times New Roman" w:cs="Times New Roman"/>
          <w:b/>
          <w:color w:val="231F20"/>
          <w:sz w:val="24"/>
        </w:rPr>
        <w:t xml:space="preserve">DISCLOSURE OF </w:t>
      </w:r>
      <w:r w:rsidRPr="00F94024">
        <w:rPr>
          <w:rFonts w:ascii="Times New Roman" w:eastAsia="Times New Roman" w:hAnsi="Times New Roman" w:cs="Times New Roman"/>
          <w:b/>
          <w:color w:val="231F20"/>
          <w:spacing w:val="-3"/>
          <w:sz w:val="24"/>
        </w:rPr>
        <w:t>INTEREST-</w:t>
      </w:r>
      <w:r w:rsidRPr="00F94024">
        <w:rPr>
          <w:rFonts w:ascii="Times New Roman" w:eastAsia="Times New Roman" w:hAnsi="Times New Roman" w:cs="Times New Roman"/>
          <w:b/>
          <w:color w:val="231F20"/>
          <w:sz w:val="24"/>
        </w:rPr>
        <w:t>Interest of the Firm in the Procuring Entity.</w:t>
      </w:r>
    </w:p>
    <w:p w:rsidR="00F94024" w:rsidRPr="00F94024" w:rsidRDefault="00F94024" w:rsidP="00F94024">
      <w:pPr>
        <w:widowControl w:val="0"/>
        <w:numPr>
          <w:ilvl w:val="1"/>
          <w:numId w:val="44"/>
        </w:numPr>
        <w:tabs>
          <w:tab w:val="left" w:pos="2382"/>
          <w:tab w:val="left" w:pos="2383"/>
        </w:tabs>
        <w:autoSpaceDE w:val="0"/>
        <w:autoSpaceDN w:val="0"/>
        <w:spacing w:before="265" w:after="0" w:line="230" w:lineRule="auto"/>
        <w:ind w:right="840"/>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Are there any person/persons in…………….........……… (</w:t>
      </w:r>
      <w:r w:rsidRPr="00F94024">
        <w:rPr>
          <w:rFonts w:ascii="Times New Roman" w:eastAsia="Times New Roman" w:hAnsi="Times New Roman" w:cs="Times New Roman"/>
          <w:i/>
          <w:color w:val="231F20"/>
          <w:sz w:val="24"/>
        </w:rPr>
        <w:t xml:space="preserve">Name of Procuring Entity) </w:t>
      </w:r>
      <w:r w:rsidRPr="00F94024">
        <w:rPr>
          <w:rFonts w:ascii="Times New Roman" w:eastAsia="Times New Roman" w:hAnsi="Times New Roman" w:cs="Times New Roman"/>
          <w:color w:val="231F20"/>
          <w:sz w:val="24"/>
        </w:rPr>
        <w:t>who has/have an interest or relationship in this ﬁrm? Yes/No……..........…………………</w:t>
      </w:r>
    </w:p>
    <w:p w:rsidR="00F94024" w:rsidRPr="00F94024" w:rsidRDefault="00F94024" w:rsidP="00F94024">
      <w:pPr>
        <w:widowControl w:val="0"/>
        <w:autoSpaceDE w:val="0"/>
        <w:autoSpaceDN w:val="0"/>
        <w:spacing w:before="258" w:after="0" w:line="240" w:lineRule="auto"/>
        <w:ind w:left="2382"/>
        <w:rPr>
          <w:rFonts w:ascii="Times New Roman" w:eastAsia="Times New Roman" w:hAnsi="Times New Roman" w:cs="Times New Roman"/>
          <w:sz w:val="24"/>
        </w:rPr>
      </w:pPr>
      <w:r w:rsidRPr="00F94024">
        <w:rPr>
          <w:rFonts w:ascii="Times New Roman" w:eastAsia="Times New Roman" w:hAnsi="Times New Roman" w:cs="Times New Roman"/>
          <w:noProof/>
        </w:rPr>
        <w:drawing>
          <wp:anchor distT="0" distB="0" distL="0" distR="0" simplePos="0" relativeHeight="251674624" behindDoc="1" locked="0" layoutInCell="1" allowOverlap="1" wp14:anchorId="406FF280" wp14:editId="21B6FC15">
            <wp:simplePos x="0" y="0"/>
            <wp:positionH relativeFrom="page">
              <wp:posOffset>3422491</wp:posOffset>
            </wp:positionH>
            <wp:positionV relativeFrom="paragraph">
              <wp:posOffset>486322</wp:posOffset>
            </wp:positionV>
            <wp:extent cx="3588330" cy="347662"/>
            <wp:effectExtent l="0" t="0" r="0" b="0"/>
            <wp:wrapNone/>
            <wp:docPr id="27"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36.png"/>
                    <pic:cNvPicPr/>
                  </pic:nvPicPr>
                  <pic:blipFill>
                    <a:blip r:embed="rId106" cstate="print"/>
                    <a:stretch>
                      <a:fillRect/>
                    </a:stretch>
                  </pic:blipFill>
                  <pic:spPr>
                    <a:xfrm>
                      <a:off x="0" y="0"/>
                      <a:ext cx="3588330" cy="347662"/>
                    </a:xfrm>
                    <a:prstGeom prst="rect">
                      <a:avLst/>
                    </a:prstGeom>
                  </pic:spPr>
                </pic:pic>
              </a:graphicData>
            </a:graphic>
          </wp:anchor>
        </w:drawing>
      </w:r>
      <w:r w:rsidRPr="00F94024">
        <w:rPr>
          <w:rFonts w:ascii="Times New Roman" w:eastAsia="Times New Roman" w:hAnsi="Times New Roman" w:cs="Times New Roman"/>
          <w:color w:val="231F20"/>
          <w:sz w:val="24"/>
        </w:rPr>
        <w:t>If yes, provide details as follows.</w:t>
      </w: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19"/>
        </w:rPr>
      </w:pPr>
    </w:p>
    <w:tbl>
      <w:tblPr>
        <w:tblW w:w="0" w:type="auto"/>
        <w:tblInd w:w="142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38"/>
        <w:gridCol w:w="2561"/>
        <w:gridCol w:w="3110"/>
      </w:tblGrid>
      <w:tr w:rsidR="00F94024" w:rsidRPr="00F94024" w:rsidTr="00F94024">
        <w:trPr>
          <w:trHeight w:val="545"/>
        </w:trPr>
        <w:tc>
          <w:tcPr>
            <w:tcW w:w="421" w:type="dxa"/>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538" w:type="dxa"/>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153" w:lineRule="exact"/>
              <w:ind w:left="111"/>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03F17478" wp14:editId="610DD3F8">
                  <wp:extent cx="1002188" cy="97154"/>
                  <wp:effectExtent l="0" t="0" r="0" b="0"/>
                  <wp:docPr id="28"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37.png"/>
                          <pic:cNvPicPr/>
                        </pic:nvPicPr>
                        <pic:blipFill>
                          <a:blip r:embed="rId107" cstate="print"/>
                          <a:stretch>
                            <a:fillRect/>
                          </a:stretch>
                        </pic:blipFill>
                        <pic:spPr>
                          <a:xfrm>
                            <a:off x="0" y="0"/>
                            <a:ext cx="1002188" cy="97154"/>
                          </a:xfrm>
                          <a:prstGeom prst="rect">
                            <a:avLst/>
                          </a:prstGeom>
                        </pic:spPr>
                      </pic:pic>
                    </a:graphicData>
                  </a:graphic>
                </wp:inline>
              </w:drawing>
            </w:r>
          </w:p>
        </w:tc>
        <w:tc>
          <w:tcPr>
            <w:tcW w:w="256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11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296"/>
        </w:trPr>
        <w:tc>
          <w:tcPr>
            <w:tcW w:w="421" w:type="dxa"/>
          </w:tcPr>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149" w:lineRule="exact"/>
              <w:ind w:left="135"/>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6A89A9A8" wp14:editId="3E3E86B2">
                      <wp:extent cx="36830" cy="95250"/>
                      <wp:effectExtent l="9525" t="9525" r="1270" b="0"/>
                      <wp:docPr id="1502" name="Group 10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5250"/>
                                <a:chOff x="0" y="0"/>
                                <a:chExt cx="58" cy="150"/>
                              </a:xfrm>
                            </wpg:grpSpPr>
                            <wps:wsp>
                              <wps:cNvPr id="1503" name="AutoShape 1010"/>
                              <wps:cNvSpPr>
                                <a:spLocks/>
                              </wps:cNvSpPr>
                              <wps:spPr bwMode="auto">
                                <a:xfrm>
                                  <a:off x="0" y="0"/>
                                  <a:ext cx="58" cy="150"/>
                                </a:xfrm>
                                <a:custGeom>
                                  <a:avLst/>
                                  <a:gdLst>
                                    <a:gd name="T0" fmla="*/ 39 w 58"/>
                                    <a:gd name="T1" fmla="*/ 17 h 150"/>
                                    <a:gd name="T2" fmla="*/ 15 w 58"/>
                                    <a:gd name="T3" fmla="*/ 17 h 150"/>
                                    <a:gd name="T4" fmla="*/ 16 w 58"/>
                                    <a:gd name="T5" fmla="*/ 18 h 150"/>
                                    <a:gd name="T6" fmla="*/ 19 w 58"/>
                                    <a:gd name="T7" fmla="*/ 20 h 150"/>
                                    <a:gd name="T8" fmla="*/ 20 w 58"/>
                                    <a:gd name="T9" fmla="*/ 22 h 150"/>
                                    <a:gd name="T10" fmla="*/ 20 w 58"/>
                                    <a:gd name="T11" fmla="*/ 24 h 150"/>
                                    <a:gd name="T12" fmla="*/ 21 w 58"/>
                                    <a:gd name="T13" fmla="*/ 27 h 150"/>
                                    <a:gd name="T14" fmla="*/ 21 w 58"/>
                                    <a:gd name="T15" fmla="*/ 34 h 150"/>
                                    <a:gd name="T16" fmla="*/ 21 w 58"/>
                                    <a:gd name="T17" fmla="*/ 132 h 150"/>
                                    <a:gd name="T18" fmla="*/ 21 w 58"/>
                                    <a:gd name="T19" fmla="*/ 137 h 150"/>
                                    <a:gd name="T20" fmla="*/ 19 w 58"/>
                                    <a:gd name="T21" fmla="*/ 141 h 150"/>
                                    <a:gd name="T22" fmla="*/ 18 w 58"/>
                                    <a:gd name="T23" fmla="*/ 142 h 150"/>
                                    <a:gd name="T24" fmla="*/ 14 w 58"/>
                                    <a:gd name="T25" fmla="*/ 144 h 150"/>
                                    <a:gd name="T26" fmla="*/ 10 w 58"/>
                                    <a:gd name="T27" fmla="*/ 145 h 150"/>
                                    <a:gd name="T28" fmla="*/ 3 w 58"/>
                                    <a:gd name="T29" fmla="*/ 145 h 150"/>
                                    <a:gd name="T30" fmla="*/ 3 w 58"/>
                                    <a:gd name="T31" fmla="*/ 149 h 150"/>
                                    <a:gd name="T32" fmla="*/ 58 w 58"/>
                                    <a:gd name="T33" fmla="*/ 149 h 150"/>
                                    <a:gd name="T34" fmla="*/ 58 w 58"/>
                                    <a:gd name="T35" fmla="*/ 145 h 150"/>
                                    <a:gd name="T36" fmla="*/ 51 w 58"/>
                                    <a:gd name="T37" fmla="*/ 145 h 150"/>
                                    <a:gd name="T38" fmla="*/ 47 w 58"/>
                                    <a:gd name="T39" fmla="*/ 144 h 150"/>
                                    <a:gd name="T40" fmla="*/ 42 w 58"/>
                                    <a:gd name="T41" fmla="*/ 142 h 150"/>
                                    <a:gd name="T42" fmla="*/ 41 w 58"/>
                                    <a:gd name="T43" fmla="*/ 141 h 150"/>
                                    <a:gd name="T44" fmla="*/ 40 w 58"/>
                                    <a:gd name="T45" fmla="*/ 137 h 150"/>
                                    <a:gd name="T46" fmla="*/ 39 w 58"/>
                                    <a:gd name="T47" fmla="*/ 132 h 150"/>
                                    <a:gd name="T48" fmla="*/ 39 w 58"/>
                                    <a:gd name="T49" fmla="*/ 17 h 150"/>
                                    <a:gd name="T50" fmla="*/ 39 w 58"/>
                                    <a:gd name="T51" fmla="*/ 0 h 150"/>
                                    <a:gd name="T52" fmla="*/ 36 w 58"/>
                                    <a:gd name="T53" fmla="*/ 0 h 150"/>
                                    <a:gd name="T54" fmla="*/ 0 w 58"/>
                                    <a:gd name="T55" fmla="*/ 17 h 150"/>
                                    <a:gd name="T56" fmla="*/ 2 w 58"/>
                                    <a:gd name="T57" fmla="*/ 21 h 150"/>
                                    <a:gd name="T58" fmla="*/ 6 w 58"/>
                                    <a:gd name="T59" fmla="*/ 18 h 150"/>
                                    <a:gd name="T60" fmla="*/ 10 w 58"/>
                                    <a:gd name="T61" fmla="*/ 17 h 150"/>
                                    <a:gd name="T62" fmla="*/ 39 w 58"/>
                                    <a:gd name="T63" fmla="*/ 17 h 150"/>
                                    <a:gd name="T64" fmla="*/ 39 w 58"/>
                                    <a:gd name="T65" fmla="*/ 0 h 15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50">
                                      <a:moveTo>
                                        <a:pt x="39" y="17"/>
                                      </a:moveTo>
                                      <a:lnTo>
                                        <a:pt x="15" y="17"/>
                                      </a:lnTo>
                                      <a:lnTo>
                                        <a:pt x="16" y="18"/>
                                      </a:lnTo>
                                      <a:lnTo>
                                        <a:pt x="19" y="20"/>
                                      </a:lnTo>
                                      <a:lnTo>
                                        <a:pt x="20" y="22"/>
                                      </a:lnTo>
                                      <a:lnTo>
                                        <a:pt x="20" y="24"/>
                                      </a:lnTo>
                                      <a:lnTo>
                                        <a:pt x="21" y="27"/>
                                      </a:lnTo>
                                      <a:lnTo>
                                        <a:pt x="21" y="34"/>
                                      </a:lnTo>
                                      <a:lnTo>
                                        <a:pt x="21" y="132"/>
                                      </a:lnTo>
                                      <a:lnTo>
                                        <a:pt x="21" y="137"/>
                                      </a:lnTo>
                                      <a:lnTo>
                                        <a:pt x="19" y="141"/>
                                      </a:lnTo>
                                      <a:lnTo>
                                        <a:pt x="18" y="142"/>
                                      </a:lnTo>
                                      <a:lnTo>
                                        <a:pt x="14" y="144"/>
                                      </a:lnTo>
                                      <a:lnTo>
                                        <a:pt x="10" y="145"/>
                                      </a:lnTo>
                                      <a:lnTo>
                                        <a:pt x="3" y="145"/>
                                      </a:lnTo>
                                      <a:lnTo>
                                        <a:pt x="3" y="149"/>
                                      </a:lnTo>
                                      <a:lnTo>
                                        <a:pt x="58" y="149"/>
                                      </a:lnTo>
                                      <a:lnTo>
                                        <a:pt x="58" y="145"/>
                                      </a:lnTo>
                                      <a:lnTo>
                                        <a:pt x="51" y="145"/>
                                      </a:lnTo>
                                      <a:lnTo>
                                        <a:pt x="47" y="144"/>
                                      </a:lnTo>
                                      <a:lnTo>
                                        <a:pt x="42" y="142"/>
                                      </a:lnTo>
                                      <a:lnTo>
                                        <a:pt x="41" y="141"/>
                                      </a:lnTo>
                                      <a:lnTo>
                                        <a:pt x="40" y="137"/>
                                      </a:lnTo>
                                      <a:lnTo>
                                        <a:pt x="39" y="132"/>
                                      </a:lnTo>
                                      <a:lnTo>
                                        <a:pt x="39" y="17"/>
                                      </a:lnTo>
                                      <a:close/>
                                      <a:moveTo>
                                        <a:pt x="39" y="0"/>
                                      </a:moveTo>
                                      <a:lnTo>
                                        <a:pt x="36"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893E378" id="Group 1009" o:spid="_x0000_s1026" style="width:2.9pt;height:7.5pt;mso-position-horizontal-relative:char;mso-position-vertical-relative:line" coordsize="5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">
                      <v:shape id="AutoShape 1010" o:spid="_x0000_s1027" style="position:absolute;width:58;height:150;visibility:visible;mso-wrap-style:square;v-text-anchor:top" coordsize="58,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ect8UA&#10;AADdAAAADwAAAGRycy9kb3ducmV2LnhtbERPTWvCQBC9C/6HZYRepG5sqdSYjZRSrUdNROhtmh2T&#10;0OxsyK6a9te7QsHbPN7nJMveNOJMnastK5hOIhDEhdU1lwr2+erxFYTzyBoby6Tglxws0+EgwVjb&#10;C+/onPlShBB2MSqovG9jKV1RkUE3sS1x4I62M+gD7EqpO7yEcNPIpyiaSYM1h4YKW3qvqPjJTkbB&#10;135zyrOx/pjb8vvv87DNZ9N1rtTDqH9bgPDU+7v4373RYf5L9Ay3b8IJMr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15y3xQAAAN0AAAAPAAAAAAAAAAAAAAAAAJgCAABkcnMv&#10;ZG93bnJldi54bWxQSwUGAAAAAAQABAD1AAAAigMAAAAA&#10;" path="m39,17r-24,l16,18r3,2l20,22r,2l21,27r,7l21,132r,5l19,141r-1,1l14,144r-4,1l3,145r,4l58,149r,-4l51,145r-4,-1l42,142r-1,-1l40,137r-1,-5l39,17xm39,l36,,,17r2,4l6,18r4,-1l39,17,39,xe" fillcolor="#231f20" stroked="f">
                        <v:path arrowok="t" o:connecttype="custom" o:connectlocs="39,17;15,17;16,18;19,20;20,22;20,24;21,27;21,34;21,132;21,137;19,141;18,142;14,144;10,145;3,145;3,149;58,149;58,145;51,145;47,144;42,142;41,141;40,137;39,132;39,17;39,0;36,0;0,17;2,21;6,18;10,17;39,17;39,0" o:connectangles="0,0,0,0,0,0,0,0,0,0,0,0,0,0,0,0,0,0,0,0,0,0,0,0,0,0,0,0,0,0,0,0,0"/>
                      </v:shape>
                      <w10:anchorlock/>
                    </v:group>
                  </w:pict>
                </mc:Fallback>
              </mc:AlternateContent>
            </w:r>
          </w:p>
        </w:tc>
        <w:tc>
          <w:tcPr>
            <w:tcW w:w="353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56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11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296"/>
        </w:trPr>
        <w:tc>
          <w:tcPr>
            <w:tcW w:w="4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149" w:lineRule="exact"/>
              <w:ind w:left="113"/>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7FC22D62" wp14:editId="5753F6D2">
                      <wp:extent cx="61595" cy="95250"/>
                      <wp:effectExtent l="9525" t="9525" r="5080" b="0"/>
                      <wp:docPr id="1500" name="Group 1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5250"/>
                                <a:chOff x="0" y="0"/>
                                <a:chExt cx="97" cy="150"/>
                              </a:xfrm>
                            </wpg:grpSpPr>
                            <wps:wsp>
                              <wps:cNvPr id="1501" name="AutoShape 1008"/>
                              <wps:cNvSpPr>
                                <a:spLocks/>
                              </wps:cNvSpPr>
                              <wps:spPr bwMode="auto">
                                <a:xfrm>
                                  <a:off x="0" y="0"/>
                                  <a:ext cx="97" cy="150"/>
                                </a:xfrm>
                                <a:custGeom>
                                  <a:avLst/>
                                  <a:gdLst>
                                    <a:gd name="T0" fmla="*/ 81 w 97"/>
                                    <a:gd name="T1" fmla="*/ 16 h 150"/>
                                    <a:gd name="T2" fmla="*/ 48 w 97"/>
                                    <a:gd name="T3" fmla="*/ 16 h 150"/>
                                    <a:gd name="T4" fmla="*/ 55 w 97"/>
                                    <a:gd name="T5" fmla="*/ 19 h 150"/>
                                    <a:gd name="T6" fmla="*/ 66 w 97"/>
                                    <a:gd name="T7" fmla="*/ 31 h 150"/>
                                    <a:gd name="T8" fmla="*/ 69 w 97"/>
                                    <a:gd name="T9" fmla="*/ 39 h 150"/>
                                    <a:gd name="T10" fmla="*/ 69 w 97"/>
                                    <a:gd name="T11" fmla="*/ 48 h 150"/>
                                    <a:gd name="T12" fmla="*/ 68 w 97"/>
                                    <a:gd name="T13" fmla="*/ 58 h 150"/>
                                    <a:gd name="T14" fmla="*/ 65 w 97"/>
                                    <a:gd name="T15" fmla="*/ 67 h 150"/>
                                    <a:gd name="T16" fmla="*/ 60 w 97"/>
                                    <a:gd name="T17" fmla="*/ 78 h 150"/>
                                    <a:gd name="T18" fmla="*/ 54 w 97"/>
                                    <a:gd name="T19" fmla="*/ 88 h 150"/>
                                    <a:gd name="T20" fmla="*/ 44 w 97"/>
                                    <a:gd name="T21" fmla="*/ 100 h 150"/>
                                    <a:gd name="T22" fmla="*/ 32 w 97"/>
                                    <a:gd name="T23" fmla="*/ 114 h 150"/>
                                    <a:gd name="T24" fmla="*/ 18 w 97"/>
                                    <a:gd name="T25" fmla="*/ 129 h 150"/>
                                    <a:gd name="T26" fmla="*/ 0 w 97"/>
                                    <a:gd name="T27" fmla="*/ 145 h 150"/>
                                    <a:gd name="T28" fmla="*/ 0 w 97"/>
                                    <a:gd name="T29" fmla="*/ 149 h 150"/>
                                    <a:gd name="T30" fmla="*/ 86 w 97"/>
                                    <a:gd name="T31" fmla="*/ 149 h 150"/>
                                    <a:gd name="T32" fmla="*/ 92 w 97"/>
                                    <a:gd name="T33" fmla="*/ 133 h 150"/>
                                    <a:gd name="T34" fmla="*/ 23 w 97"/>
                                    <a:gd name="T35" fmla="*/ 133 h 150"/>
                                    <a:gd name="T36" fmla="*/ 28 w 97"/>
                                    <a:gd name="T37" fmla="*/ 128 h 150"/>
                                    <a:gd name="T38" fmla="*/ 35 w 97"/>
                                    <a:gd name="T39" fmla="*/ 121 h 150"/>
                                    <a:gd name="T40" fmla="*/ 44 w 97"/>
                                    <a:gd name="T41" fmla="*/ 111 h 150"/>
                                    <a:gd name="T42" fmla="*/ 57 w 97"/>
                                    <a:gd name="T43" fmla="*/ 97 h 150"/>
                                    <a:gd name="T44" fmla="*/ 65 w 97"/>
                                    <a:gd name="T45" fmla="*/ 88 h 150"/>
                                    <a:gd name="T46" fmla="*/ 72 w 97"/>
                                    <a:gd name="T47" fmla="*/ 79 h 150"/>
                                    <a:gd name="T48" fmla="*/ 78 w 97"/>
                                    <a:gd name="T49" fmla="*/ 69 h 150"/>
                                    <a:gd name="T50" fmla="*/ 82 w 97"/>
                                    <a:gd name="T51" fmla="*/ 61 h 150"/>
                                    <a:gd name="T52" fmla="*/ 86 w 97"/>
                                    <a:gd name="T53" fmla="*/ 53 h 150"/>
                                    <a:gd name="T54" fmla="*/ 88 w 97"/>
                                    <a:gd name="T55" fmla="*/ 46 h 150"/>
                                    <a:gd name="T56" fmla="*/ 88 w 97"/>
                                    <a:gd name="T57" fmla="*/ 28 h 150"/>
                                    <a:gd name="T58" fmla="*/ 84 w 97"/>
                                    <a:gd name="T59" fmla="*/ 19 h 150"/>
                                    <a:gd name="T60" fmla="*/ 81 w 97"/>
                                    <a:gd name="T61" fmla="*/ 16 h 150"/>
                                    <a:gd name="T62" fmla="*/ 97 w 97"/>
                                    <a:gd name="T63" fmla="*/ 121 h 150"/>
                                    <a:gd name="T64" fmla="*/ 93 w 97"/>
                                    <a:gd name="T65" fmla="*/ 121 h 150"/>
                                    <a:gd name="T66" fmla="*/ 91 w 97"/>
                                    <a:gd name="T67" fmla="*/ 124 h 150"/>
                                    <a:gd name="T68" fmla="*/ 89 w 97"/>
                                    <a:gd name="T69" fmla="*/ 127 h 150"/>
                                    <a:gd name="T70" fmla="*/ 84 w 97"/>
                                    <a:gd name="T71" fmla="*/ 130 h 150"/>
                                    <a:gd name="T72" fmla="*/ 81 w 97"/>
                                    <a:gd name="T73" fmla="*/ 131 h 150"/>
                                    <a:gd name="T74" fmla="*/ 74 w 97"/>
                                    <a:gd name="T75" fmla="*/ 133 h 150"/>
                                    <a:gd name="T76" fmla="*/ 69 w 97"/>
                                    <a:gd name="T77" fmla="*/ 133 h 150"/>
                                    <a:gd name="T78" fmla="*/ 92 w 97"/>
                                    <a:gd name="T79" fmla="*/ 133 h 150"/>
                                    <a:gd name="T80" fmla="*/ 97 w 97"/>
                                    <a:gd name="T81" fmla="*/ 121 h 150"/>
                                    <a:gd name="T82" fmla="*/ 58 w 97"/>
                                    <a:gd name="T83" fmla="*/ 0 h 150"/>
                                    <a:gd name="T84" fmla="*/ 35 w 97"/>
                                    <a:gd name="T85" fmla="*/ 0 h 150"/>
                                    <a:gd name="T86" fmla="*/ 26 w 97"/>
                                    <a:gd name="T87" fmla="*/ 4 h 150"/>
                                    <a:gd name="T88" fmla="*/ 11 w 97"/>
                                    <a:gd name="T89" fmla="*/ 18 h 150"/>
                                    <a:gd name="T90" fmla="*/ 6 w 97"/>
                                    <a:gd name="T91" fmla="*/ 28 h 150"/>
                                    <a:gd name="T92" fmla="*/ 4 w 97"/>
                                    <a:gd name="T93" fmla="*/ 41 h 150"/>
                                    <a:gd name="T94" fmla="*/ 8 w 97"/>
                                    <a:gd name="T95" fmla="*/ 41 h 150"/>
                                    <a:gd name="T96" fmla="*/ 11 w 97"/>
                                    <a:gd name="T97" fmla="*/ 33 h 150"/>
                                    <a:gd name="T98" fmla="*/ 15 w 97"/>
                                    <a:gd name="T99" fmla="*/ 27 h 150"/>
                                    <a:gd name="T100" fmla="*/ 27 w 97"/>
                                    <a:gd name="T101" fmla="*/ 19 h 150"/>
                                    <a:gd name="T102" fmla="*/ 33 w 97"/>
                                    <a:gd name="T103" fmla="*/ 16 h 150"/>
                                    <a:gd name="T104" fmla="*/ 81 w 97"/>
                                    <a:gd name="T105" fmla="*/ 16 h 150"/>
                                    <a:gd name="T106" fmla="*/ 68 w 97"/>
                                    <a:gd name="T107" fmla="*/ 4 h 150"/>
                                    <a:gd name="T108" fmla="*/ 58 w 97"/>
                                    <a:gd name="T109" fmla="*/ 0 h 15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50">
                                      <a:moveTo>
                                        <a:pt x="81" y="16"/>
                                      </a:moveTo>
                                      <a:lnTo>
                                        <a:pt x="48" y="16"/>
                                      </a:lnTo>
                                      <a:lnTo>
                                        <a:pt x="55" y="19"/>
                                      </a:lnTo>
                                      <a:lnTo>
                                        <a:pt x="66" y="31"/>
                                      </a:lnTo>
                                      <a:lnTo>
                                        <a:pt x="69" y="39"/>
                                      </a:lnTo>
                                      <a:lnTo>
                                        <a:pt x="69" y="48"/>
                                      </a:lnTo>
                                      <a:lnTo>
                                        <a:pt x="68" y="58"/>
                                      </a:lnTo>
                                      <a:lnTo>
                                        <a:pt x="65" y="67"/>
                                      </a:lnTo>
                                      <a:lnTo>
                                        <a:pt x="60" y="78"/>
                                      </a:lnTo>
                                      <a:lnTo>
                                        <a:pt x="54" y="88"/>
                                      </a:lnTo>
                                      <a:lnTo>
                                        <a:pt x="44" y="100"/>
                                      </a:lnTo>
                                      <a:lnTo>
                                        <a:pt x="32" y="114"/>
                                      </a:lnTo>
                                      <a:lnTo>
                                        <a:pt x="18" y="129"/>
                                      </a:lnTo>
                                      <a:lnTo>
                                        <a:pt x="0" y="145"/>
                                      </a:lnTo>
                                      <a:lnTo>
                                        <a:pt x="0" y="149"/>
                                      </a:lnTo>
                                      <a:lnTo>
                                        <a:pt x="86" y="149"/>
                                      </a:lnTo>
                                      <a:lnTo>
                                        <a:pt x="92" y="133"/>
                                      </a:lnTo>
                                      <a:lnTo>
                                        <a:pt x="23" y="133"/>
                                      </a:lnTo>
                                      <a:lnTo>
                                        <a:pt x="28" y="128"/>
                                      </a:lnTo>
                                      <a:lnTo>
                                        <a:pt x="35" y="121"/>
                                      </a:lnTo>
                                      <a:lnTo>
                                        <a:pt x="44" y="111"/>
                                      </a:lnTo>
                                      <a:lnTo>
                                        <a:pt x="57" y="97"/>
                                      </a:lnTo>
                                      <a:lnTo>
                                        <a:pt x="65" y="88"/>
                                      </a:lnTo>
                                      <a:lnTo>
                                        <a:pt x="72" y="79"/>
                                      </a:lnTo>
                                      <a:lnTo>
                                        <a:pt x="78" y="69"/>
                                      </a:lnTo>
                                      <a:lnTo>
                                        <a:pt x="82" y="61"/>
                                      </a:lnTo>
                                      <a:lnTo>
                                        <a:pt x="86" y="53"/>
                                      </a:lnTo>
                                      <a:lnTo>
                                        <a:pt x="88" y="46"/>
                                      </a:lnTo>
                                      <a:lnTo>
                                        <a:pt x="88" y="28"/>
                                      </a:lnTo>
                                      <a:lnTo>
                                        <a:pt x="84" y="19"/>
                                      </a:lnTo>
                                      <a:lnTo>
                                        <a:pt x="81" y="16"/>
                                      </a:lnTo>
                                      <a:close/>
                                      <a:moveTo>
                                        <a:pt x="97" y="121"/>
                                      </a:moveTo>
                                      <a:lnTo>
                                        <a:pt x="93" y="121"/>
                                      </a:lnTo>
                                      <a:lnTo>
                                        <a:pt x="91" y="124"/>
                                      </a:lnTo>
                                      <a:lnTo>
                                        <a:pt x="89" y="127"/>
                                      </a:lnTo>
                                      <a:lnTo>
                                        <a:pt x="84" y="130"/>
                                      </a:lnTo>
                                      <a:lnTo>
                                        <a:pt x="81" y="131"/>
                                      </a:lnTo>
                                      <a:lnTo>
                                        <a:pt x="74" y="133"/>
                                      </a:lnTo>
                                      <a:lnTo>
                                        <a:pt x="69" y="133"/>
                                      </a:lnTo>
                                      <a:lnTo>
                                        <a:pt x="92" y="133"/>
                                      </a:lnTo>
                                      <a:lnTo>
                                        <a:pt x="97" y="121"/>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EE88624" id="Group 1007" o:spid="_x0000_s1026" style="width:4.85pt;height:7.5pt;mso-position-horizontal-relative:char;mso-position-vertical-relative:line" coordsize="9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">
                      <v:shape id="AutoShape 1008" o:spid="_x0000_s1027" style="position:absolute;width:97;height:150;visibility:visible;mso-wrap-style:square;v-text-anchor:top" coordsize="9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PYJcMA&#10;AADdAAAADwAAAGRycy9kb3ducmV2LnhtbERPS2vCQBC+C/6HZQRvurEYsdFVpCCIpQdfbY9DdkyC&#10;2dmYXU36792C4G0+vufMl60pxZ1qV1hWMBpGIIhTqwvOFBwP68EUhPPIGkvLpOCPHCwX3c4cE20b&#10;3tF97zMRQtglqCD3vkqkdGlOBt3QVsSBO9vaoA+wzqSusQnhppRvUTSRBgsODTlW9JFTetnfjIKv&#10;7/jabH/eMS7HB336xI3buV+l+r12NQPhqfUv8dO90WF+HI3g/5twgl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PYJcMAAADdAAAADwAAAAAAAAAAAAAAAACYAgAAZHJzL2Rv&#10;d25yZXYueG1sUEsFBgAAAAAEAAQA9QAAAIgDAAAAAA==&#10;" path="m81,16r-33,l55,19,66,31r3,8l69,48,68,58r-3,9l60,78,54,88,44,100,32,114,18,129,,145r,4l86,149r6,-16l23,133r5,-5l35,121r9,-10l57,97r8,-9l72,79,78,69r4,-8l86,53r2,-7l88,28,84,19,81,16xm97,121r-4,l91,124r-2,3l84,130r-3,1l74,133r-5,l92,133r5,-12xm58,l35,,26,4,11,18,6,28,4,41r4,l11,33r4,-6l27,19r6,-3l81,16,68,4,58,xe" fillcolor="#231f20" stroked="f">
                        <v:path arrowok="t" o:connecttype="custom" o:connectlocs="81,16;48,16;55,19;66,31;69,39;69,48;68,58;65,67;60,78;54,88;44,100;32,114;18,129;0,145;0,149;86,149;92,133;23,133;28,128;35,121;44,111;57,97;65,88;72,79;78,69;82,61;86,53;88,46;88,28;84,19;81,16;97,121;93,121;91,124;89,127;84,130;81,131;74,133;69,133;92,133;97,121;58,0;35,0;26,4;11,18;6,28;4,41;8,41;11,33;15,27;27,19;33,16;81,16;68,4;58,0" o:connectangles="0,0,0,0,0,0,0,0,0,0,0,0,0,0,0,0,0,0,0,0,0,0,0,0,0,0,0,0,0,0,0,0,0,0,0,0,0,0,0,0,0,0,0,0,0,0,0,0,0,0,0,0,0,0,0"/>
                      </v:shape>
                      <w10:anchorlock/>
                    </v:group>
                  </w:pict>
                </mc:Fallback>
              </mc:AlternateContent>
            </w:r>
          </w:p>
        </w:tc>
        <w:tc>
          <w:tcPr>
            <w:tcW w:w="353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56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11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296"/>
        </w:trPr>
        <w:tc>
          <w:tcPr>
            <w:tcW w:w="421" w:type="dxa"/>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151" w:lineRule="exact"/>
              <w:ind w:left="11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4B30B79F" wp14:editId="270126BB">
                      <wp:extent cx="53340" cy="96520"/>
                      <wp:effectExtent l="0" t="0" r="3810" b="8255"/>
                      <wp:docPr id="1498" name="Group 10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96520"/>
                                <a:chOff x="0" y="0"/>
                                <a:chExt cx="84" cy="152"/>
                              </a:xfrm>
                            </wpg:grpSpPr>
                            <wps:wsp>
                              <wps:cNvPr id="1499" name="AutoShape 1006"/>
                              <wps:cNvSpPr>
                                <a:spLocks/>
                              </wps:cNvSpPr>
                              <wps:spPr bwMode="auto">
                                <a:xfrm>
                                  <a:off x="0" y="0"/>
                                  <a:ext cx="84" cy="152"/>
                                </a:xfrm>
                                <a:custGeom>
                                  <a:avLst/>
                                  <a:gdLst>
                                    <a:gd name="T0" fmla="*/ 6 w 84"/>
                                    <a:gd name="T1" fmla="*/ 132 h 152"/>
                                    <a:gd name="T2" fmla="*/ 1 w 84"/>
                                    <a:gd name="T3" fmla="*/ 136 h 152"/>
                                    <a:gd name="T4" fmla="*/ 0 w 84"/>
                                    <a:gd name="T5" fmla="*/ 143 h 152"/>
                                    <a:gd name="T6" fmla="*/ 9 w 84"/>
                                    <a:gd name="T7" fmla="*/ 150 h 152"/>
                                    <a:gd name="T8" fmla="*/ 25 w 84"/>
                                    <a:gd name="T9" fmla="*/ 152 h 152"/>
                                    <a:gd name="T10" fmla="*/ 52 w 84"/>
                                    <a:gd name="T11" fmla="*/ 147 h 152"/>
                                    <a:gd name="T12" fmla="*/ 37 w 84"/>
                                    <a:gd name="T13" fmla="*/ 142 h 152"/>
                                    <a:gd name="T14" fmla="*/ 31 w 84"/>
                                    <a:gd name="T15" fmla="*/ 141 h 152"/>
                                    <a:gd name="T16" fmla="*/ 27 w 84"/>
                                    <a:gd name="T17" fmla="*/ 139 h 152"/>
                                    <a:gd name="T18" fmla="*/ 15 w 84"/>
                                    <a:gd name="T19" fmla="*/ 134 h 152"/>
                                    <a:gd name="T20" fmla="*/ 10 w 84"/>
                                    <a:gd name="T21" fmla="*/ 132 h 152"/>
                                    <a:gd name="T22" fmla="*/ 41 w 84"/>
                                    <a:gd name="T23" fmla="*/ 15 h 152"/>
                                    <a:gd name="T24" fmla="*/ 56 w 84"/>
                                    <a:gd name="T25" fmla="*/ 26 h 152"/>
                                    <a:gd name="T26" fmla="*/ 58 w 84"/>
                                    <a:gd name="T27" fmla="*/ 45 h 152"/>
                                    <a:gd name="T28" fmla="*/ 52 w 84"/>
                                    <a:gd name="T29" fmla="*/ 60 h 152"/>
                                    <a:gd name="T30" fmla="*/ 36 w 84"/>
                                    <a:gd name="T31" fmla="*/ 71 h 152"/>
                                    <a:gd name="T32" fmla="*/ 25 w 84"/>
                                    <a:gd name="T33" fmla="*/ 73 h 152"/>
                                    <a:gd name="T34" fmla="*/ 34 w 84"/>
                                    <a:gd name="T35" fmla="*/ 77 h 152"/>
                                    <a:gd name="T36" fmla="*/ 50 w 84"/>
                                    <a:gd name="T37" fmla="*/ 82 h 152"/>
                                    <a:gd name="T38" fmla="*/ 60 w 84"/>
                                    <a:gd name="T39" fmla="*/ 90 h 152"/>
                                    <a:gd name="T40" fmla="*/ 66 w 84"/>
                                    <a:gd name="T41" fmla="*/ 102 h 152"/>
                                    <a:gd name="T42" fmla="*/ 67 w 84"/>
                                    <a:gd name="T43" fmla="*/ 121 h 152"/>
                                    <a:gd name="T44" fmla="*/ 54 w 84"/>
                                    <a:gd name="T45" fmla="*/ 139 h 152"/>
                                    <a:gd name="T46" fmla="*/ 61 w 84"/>
                                    <a:gd name="T47" fmla="*/ 142 h 152"/>
                                    <a:gd name="T48" fmla="*/ 71 w 84"/>
                                    <a:gd name="T49" fmla="*/ 134 h 152"/>
                                    <a:gd name="T50" fmla="*/ 83 w 84"/>
                                    <a:gd name="T51" fmla="*/ 113 h 152"/>
                                    <a:gd name="T52" fmla="*/ 81 w 84"/>
                                    <a:gd name="T53" fmla="*/ 84 h 152"/>
                                    <a:gd name="T54" fmla="*/ 65 w 84"/>
                                    <a:gd name="T55" fmla="*/ 66 h 152"/>
                                    <a:gd name="T56" fmla="*/ 69 w 84"/>
                                    <a:gd name="T57" fmla="*/ 51 h 152"/>
                                    <a:gd name="T58" fmla="*/ 76 w 84"/>
                                    <a:gd name="T59" fmla="*/ 23 h 152"/>
                                    <a:gd name="T60" fmla="*/ 72 w 84"/>
                                    <a:gd name="T61" fmla="*/ 15 h 152"/>
                                    <a:gd name="T62" fmla="*/ 32 w 84"/>
                                    <a:gd name="T63" fmla="*/ 0 h 152"/>
                                    <a:gd name="T64" fmla="*/ 12 w 84"/>
                                    <a:gd name="T65" fmla="*/ 13 h 152"/>
                                    <a:gd name="T66" fmla="*/ 2 w 84"/>
                                    <a:gd name="T67" fmla="*/ 31 h 152"/>
                                    <a:gd name="T68" fmla="*/ 13 w 84"/>
                                    <a:gd name="T69" fmla="*/ 21 h 152"/>
                                    <a:gd name="T70" fmla="*/ 72 w 84"/>
                                    <a:gd name="T71" fmla="*/ 15 h 152"/>
                                    <a:gd name="T72" fmla="*/ 63 w 84"/>
                                    <a:gd name="T73" fmla="*/ 4 h 152"/>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4" h="152">
                                      <a:moveTo>
                                        <a:pt x="10" y="132"/>
                                      </a:moveTo>
                                      <a:lnTo>
                                        <a:pt x="6" y="132"/>
                                      </a:lnTo>
                                      <a:lnTo>
                                        <a:pt x="4" y="133"/>
                                      </a:lnTo>
                                      <a:lnTo>
                                        <a:pt x="1" y="136"/>
                                      </a:lnTo>
                                      <a:lnTo>
                                        <a:pt x="0" y="138"/>
                                      </a:lnTo>
                                      <a:lnTo>
                                        <a:pt x="0" y="143"/>
                                      </a:lnTo>
                                      <a:lnTo>
                                        <a:pt x="2" y="146"/>
                                      </a:lnTo>
                                      <a:lnTo>
                                        <a:pt x="9" y="150"/>
                                      </a:lnTo>
                                      <a:lnTo>
                                        <a:pt x="16" y="152"/>
                                      </a:lnTo>
                                      <a:lnTo>
                                        <a:pt x="25" y="152"/>
                                      </a:lnTo>
                                      <a:lnTo>
                                        <a:pt x="40" y="151"/>
                                      </a:lnTo>
                                      <a:lnTo>
                                        <a:pt x="52" y="147"/>
                                      </a:lnTo>
                                      <a:lnTo>
                                        <a:pt x="61" y="142"/>
                                      </a:lnTo>
                                      <a:lnTo>
                                        <a:pt x="37" y="142"/>
                                      </a:lnTo>
                                      <a:lnTo>
                                        <a:pt x="34" y="142"/>
                                      </a:lnTo>
                                      <a:lnTo>
                                        <a:pt x="31" y="141"/>
                                      </a:lnTo>
                                      <a:lnTo>
                                        <a:pt x="30" y="141"/>
                                      </a:lnTo>
                                      <a:lnTo>
                                        <a:pt x="27" y="139"/>
                                      </a:lnTo>
                                      <a:lnTo>
                                        <a:pt x="18" y="135"/>
                                      </a:lnTo>
                                      <a:lnTo>
                                        <a:pt x="15" y="134"/>
                                      </a:lnTo>
                                      <a:lnTo>
                                        <a:pt x="12" y="133"/>
                                      </a:lnTo>
                                      <a:lnTo>
                                        <a:pt x="10" y="132"/>
                                      </a:lnTo>
                                      <a:close/>
                                      <a:moveTo>
                                        <a:pt x="72" y="15"/>
                                      </a:moveTo>
                                      <a:lnTo>
                                        <a:pt x="41" y="15"/>
                                      </a:lnTo>
                                      <a:lnTo>
                                        <a:pt x="46" y="17"/>
                                      </a:lnTo>
                                      <a:lnTo>
                                        <a:pt x="56" y="26"/>
                                      </a:lnTo>
                                      <a:lnTo>
                                        <a:pt x="58" y="32"/>
                                      </a:lnTo>
                                      <a:lnTo>
                                        <a:pt x="58" y="45"/>
                                      </a:lnTo>
                                      <a:lnTo>
                                        <a:pt x="57" y="50"/>
                                      </a:lnTo>
                                      <a:lnTo>
                                        <a:pt x="52" y="60"/>
                                      </a:lnTo>
                                      <a:lnTo>
                                        <a:pt x="47" y="64"/>
                                      </a:lnTo>
                                      <a:lnTo>
                                        <a:pt x="36" y="71"/>
                                      </a:lnTo>
                                      <a:lnTo>
                                        <a:pt x="30" y="73"/>
                                      </a:lnTo>
                                      <a:lnTo>
                                        <a:pt x="25" y="73"/>
                                      </a:lnTo>
                                      <a:lnTo>
                                        <a:pt x="25" y="77"/>
                                      </a:lnTo>
                                      <a:lnTo>
                                        <a:pt x="34" y="77"/>
                                      </a:lnTo>
                                      <a:lnTo>
                                        <a:pt x="39" y="78"/>
                                      </a:lnTo>
                                      <a:lnTo>
                                        <a:pt x="50" y="82"/>
                                      </a:lnTo>
                                      <a:lnTo>
                                        <a:pt x="54" y="85"/>
                                      </a:lnTo>
                                      <a:lnTo>
                                        <a:pt x="60" y="90"/>
                                      </a:lnTo>
                                      <a:lnTo>
                                        <a:pt x="62" y="93"/>
                                      </a:lnTo>
                                      <a:lnTo>
                                        <a:pt x="66" y="102"/>
                                      </a:lnTo>
                                      <a:lnTo>
                                        <a:pt x="67" y="108"/>
                                      </a:lnTo>
                                      <a:lnTo>
                                        <a:pt x="67" y="121"/>
                                      </a:lnTo>
                                      <a:lnTo>
                                        <a:pt x="65" y="128"/>
                                      </a:lnTo>
                                      <a:lnTo>
                                        <a:pt x="54" y="139"/>
                                      </a:lnTo>
                                      <a:lnTo>
                                        <a:pt x="47" y="142"/>
                                      </a:lnTo>
                                      <a:lnTo>
                                        <a:pt x="61" y="142"/>
                                      </a:lnTo>
                                      <a:lnTo>
                                        <a:pt x="62" y="141"/>
                                      </a:lnTo>
                                      <a:lnTo>
                                        <a:pt x="71" y="134"/>
                                      </a:lnTo>
                                      <a:lnTo>
                                        <a:pt x="79" y="124"/>
                                      </a:lnTo>
                                      <a:lnTo>
                                        <a:pt x="83" y="113"/>
                                      </a:lnTo>
                                      <a:lnTo>
                                        <a:pt x="83" y="92"/>
                                      </a:lnTo>
                                      <a:lnTo>
                                        <a:pt x="81" y="84"/>
                                      </a:lnTo>
                                      <a:lnTo>
                                        <a:pt x="72" y="71"/>
                                      </a:lnTo>
                                      <a:lnTo>
                                        <a:pt x="65" y="66"/>
                                      </a:lnTo>
                                      <a:lnTo>
                                        <a:pt x="56" y="63"/>
                                      </a:lnTo>
                                      <a:lnTo>
                                        <a:pt x="69" y="51"/>
                                      </a:lnTo>
                                      <a:lnTo>
                                        <a:pt x="76" y="40"/>
                                      </a:lnTo>
                                      <a:lnTo>
                                        <a:pt x="76" y="23"/>
                                      </a:lnTo>
                                      <a:lnTo>
                                        <a:pt x="74" y="17"/>
                                      </a:lnTo>
                                      <a:lnTo>
                                        <a:pt x="72" y="15"/>
                                      </a:lnTo>
                                      <a:close/>
                                      <a:moveTo>
                                        <a:pt x="54" y="0"/>
                                      </a:moveTo>
                                      <a:lnTo>
                                        <a:pt x="32" y="0"/>
                                      </a:lnTo>
                                      <a:lnTo>
                                        <a:pt x="24" y="3"/>
                                      </a:lnTo>
                                      <a:lnTo>
                                        <a:pt x="12" y="13"/>
                                      </a:lnTo>
                                      <a:lnTo>
                                        <a:pt x="6" y="21"/>
                                      </a:lnTo>
                                      <a:lnTo>
                                        <a:pt x="2" y="31"/>
                                      </a:lnTo>
                                      <a:lnTo>
                                        <a:pt x="6" y="33"/>
                                      </a:lnTo>
                                      <a:lnTo>
                                        <a:pt x="13"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FFABA12" id="Group 1005" o:spid="_x0000_s1026" style="width:4.2pt;height:7.6pt;mso-position-horizontal-relative:char;mso-position-vertical-relative:line" coordsize="8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">
                      <v:shape id="AutoShape 1006" o:spid="_x0000_s1027" style="position:absolute;width:84;height:152;visibility:visible;mso-wrap-style:square;v-text-anchor:top" coordsize="84,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pLzcMA&#10;AADdAAAADwAAAGRycy9kb3ducmV2LnhtbERPTWvCQBC9F/wPywje6ibFFo2uQaQBW3pRe+ltyI5J&#10;MDsbdtck/ffdguBtHu9zNvloWtGT841lBek8AUFcWt1wpeD7XDwvQfiArLG1TAp+yUO+nTxtMNN2&#10;4CP1p1CJGMI+QwV1CF0mpS9rMujntiOO3MU6gyFCV0ntcIjhppUvSfImDTYcG2rsaF9TeT3djAIn&#10;0+WHdz/V8f3QvO6Kz9tXoUmp2XTcrUEEGsNDfHcfdJy/WK3g/5t4gt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pLzcMAAADdAAAADwAAAAAAAAAAAAAAAACYAgAAZHJzL2Rv&#10;d25yZXYueG1sUEsFBgAAAAAEAAQA9QAAAIgDAAAAAA==&#10;" path="m10,132r-4,l4,133r-3,3l,138r,5l2,146r7,4l16,152r9,l40,151r12,-4l61,142r-24,l34,142r-3,-1l30,141r-3,-2l18,135r-3,-1l12,133r-2,-1xm72,15r-31,l46,17r10,9l58,32r,13l57,50,52,60r-5,4l36,71r-6,2l25,73r,4l34,77r5,1l50,82r4,3l60,90r2,3l66,102r1,6l67,121r-2,7l54,139r-7,3l61,142r1,-1l71,134r8,-10l83,113r,-21l81,84,72,71,65,66,56,63,69,51,76,40r,-17l74,17,72,15xm54,l32,,24,3,12,13,6,21,2,31r4,2l13,21,23,15r49,l69,11,63,4,54,xe" fillcolor="#231f20" stroked="f">
                        <v:path arrowok="t" o:connecttype="custom" o:connectlocs="6,132;1,136;0,143;9,150;25,152;52,147;37,142;31,141;27,139;15,134;10,132;41,15;56,26;58,45;52,60;36,71;25,73;34,77;50,82;60,90;66,102;67,121;54,139;61,142;71,134;83,113;81,84;65,66;69,51;76,23;72,15;32,0;12,13;2,31;13,21;72,15;63,4" o:connectangles="0,0,0,0,0,0,0,0,0,0,0,0,0,0,0,0,0,0,0,0,0,0,0,0,0,0,0,0,0,0,0,0,0,0,0,0,0"/>
                      </v:shape>
                      <w10:anchorlock/>
                    </v:group>
                  </w:pict>
                </mc:Fallback>
              </mc:AlternateContent>
            </w:r>
          </w:p>
        </w:tc>
        <w:tc>
          <w:tcPr>
            <w:tcW w:w="353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56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11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38"/>
        </w:rPr>
      </w:pPr>
    </w:p>
    <w:p w:rsidR="00F94024" w:rsidRPr="00F94024" w:rsidRDefault="00F94024" w:rsidP="00F94024">
      <w:pPr>
        <w:widowControl w:val="0"/>
        <w:numPr>
          <w:ilvl w:val="1"/>
          <w:numId w:val="44"/>
        </w:numPr>
        <w:tabs>
          <w:tab w:val="left" w:pos="1774"/>
        </w:tabs>
        <w:autoSpaceDE w:val="0"/>
        <w:autoSpaceDN w:val="0"/>
        <w:spacing w:after="0" w:line="240" w:lineRule="auto"/>
        <w:ind w:left="1773" w:hanging="361"/>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Conﬂict of interest disclosure</w:t>
      </w: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20"/>
        </w:rPr>
      </w:pPr>
    </w:p>
    <w:tbl>
      <w:tblPr>
        <w:tblW w:w="0" w:type="auto"/>
        <w:tblInd w:w="14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44"/>
        <w:gridCol w:w="1433"/>
        <w:gridCol w:w="4228"/>
      </w:tblGrid>
      <w:tr w:rsidR="00F94024" w:rsidRPr="00F94024" w:rsidTr="00F94024">
        <w:trPr>
          <w:trHeight w:val="594"/>
        </w:trPr>
        <w:tc>
          <w:tcPr>
            <w:tcW w:w="421" w:type="dxa"/>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544" w:type="dxa"/>
            <w:shd w:val="clear" w:color="auto" w:fill="E5E6E9"/>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7"/>
              </w:rPr>
            </w:pPr>
          </w:p>
          <w:p w:rsidR="00F94024" w:rsidRPr="00F94024" w:rsidRDefault="00F94024" w:rsidP="00F94024">
            <w:pPr>
              <w:widowControl w:val="0"/>
              <w:autoSpaceDE w:val="0"/>
              <w:autoSpaceDN w:val="0"/>
              <w:spacing w:after="0" w:line="198" w:lineRule="exact"/>
              <w:ind w:left="11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23790D9" wp14:editId="58BCC885">
                  <wp:extent cx="973045" cy="126301"/>
                  <wp:effectExtent l="0" t="0" r="0" b="0"/>
                  <wp:docPr id="29"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38.png"/>
                          <pic:cNvPicPr/>
                        </pic:nvPicPr>
                        <pic:blipFill>
                          <a:blip r:embed="rId108" cstate="print"/>
                          <a:stretch>
                            <a:fillRect/>
                          </a:stretch>
                        </pic:blipFill>
                        <pic:spPr>
                          <a:xfrm>
                            <a:off x="0" y="0"/>
                            <a:ext cx="973045" cy="126301"/>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ind w:left="8" w:right="-4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5D65818A" wp14:editId="1A276234">
                  <wp:extent cx="897759" cy="376237"/>
                  <wp:effectExtent l="0" t="0" r="0" b="0"/>
                  <wp:docPr id="30"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39.png"/>
                          <pic:cNvPicPr/>
                        </pic:nvPicPr>
                        <pic:blipFill>
                          <a:blip r:embed="rId109" cstate="print"/>
                          <a:stretch>
                            <a:fillRect/>
                          </a:stretch>
                        </pic:blipFill>
                        <pic:spPr>
                          <a:xfrm>
                            <a:off x="0" y="0"/>
                            <a:ext cx="897759" cy="376237"/>
                          </a:xfrm>
                          <a:prstGeom prst="rect">
                            <a:avLst/>
                          </a:prstGeom>
                        </pic:spPr>
                      </pic:pic>
                    </a:graphicData>
                  </a:graphic>
                </wp:inline>
              </w:drawing>
            </w:r>
          </w:p>
        </w:tc>
        <w:tc>
          <w:tcPr>
            <w:tcW w:w="4228" w:type="dxa"/>
            <w:shd w:val="clear" w:color="auto" w:fill="E5E6E9"/>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195" w:lineRule="exact"/>
              <w:ind w:left="119"/>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3EF1AE9" wp14:editId="36E85B6D">
                  <wp:extent cx="2426187" cy="123825"/>
                  <wp:effectExtent l="0" t="0" r="0" b="0"/>
                  <wp:docPr id="31"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40.png"/>
                          <pic:cNvPicPr/>
                        </pic:nvPicPr>
                        <pic:blipFill>
                          <a:blip r:embed="rId110" cstate="print"/>
                          <a:stretch>
                            <a:fillRect/>
                          </a:stretch>
                        </pic:blipFill>
                        <pic:spPr>
                          <a:xfrm>
                            <a:off x="0" y="0"/>
                            <a:ext cx="2426187" cy="123825"/>
                          </a:xfrm>
                          <a:prstGeom prst="rect">
                            <a:avLst/>
                          </a:prstGeom>
                        </pic:spPr>
                      </pic:pic>
                    </a:graphicData>
                  </a:graphic>
                </wp:inline>
              </w:drawing>
            </w: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b/>
                <w:sz w:val="5"/>
              </w:rPr>
            </w:pPr>
          </w:p>
          <w:p w:rsidR="00F94024" w:rsidRPr="00F94024" w:rsidRDefault="00F94024" w:rsidP="00F94024">
            <w:pPr>
              <w:widowControl w:val="0"/>
              <w:autoSpaceDE w:val="0"/>
              <w:autoSpaceDN w:val="0"/>
              <w:spacing w:after="0" w:line="153" w:lineRule="exact"/>
              <w:ind w:left="117"/>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0B0824F7" wp14:editId="527ECC54">
                  <wp:extent cx="863485" cy="97155"/>
                  <wp:effectExtent l="0" t="0" r="0" b="0"/>
                  <wp:docPr id="1430"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41.png"/>
                          <pic:cNvPicPr/>
                        </pic:nvPicPr>
                        <pic:blipFill>
                          <a:blip r:embed="rId111" cstate="print"/>
                          <a:stretch>
                            <a:fillRect/>
                          </a:stretch>
                        </pic:blipFill>
                        <pic:spPr>
                          <a:xfrm>
                            <a:off x="0" y="0"/>
                            <a:ext cx="863485" cy="97155"/>
                          </a:xfrm>
                          <a:prstGeom prst="rect">
                            <a:avLst/>
                          </a:prstGeom>
                        </pic:spPr>
                      </pic:pic>
                    </a:graphicData>
                  </a:graphic>
                </wp:inline>
              </w:drawing>
            </w:r>
          </w:p>
        </w:tc>
      </w:tr>
      <w:tr w:rsidR="00F94024" w:rsidRPr="00F94024" w:rsidTr="00F94024">
        <w:trPr>
          <w:trHeight w:val="822"/>
        </w:trPr>
        <w:tc>
          <w:tcPr>
            <w:tcW w:w="42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sz w:val="7"/>
              </w:rPr>
            </w:pPr>
          </w:p>
          <w:p w:rsidR="00F94024" w:rsidRPr="00F94024" w:rsidRDefault="00F94024" w:rsidP="00F94024">
            <w:pPr>
              <w:widowControl w:val="0"/>
              <w:autoSpaceDE w:val="0"/>
              <w:autoSpaceDN w:val="0"/>
              <w:spacing w:after="0" w:line="149" w:lineRule="exact"/>
              <w:ind w:left="134"/>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65719FFC" wp14:editId="53136ED9">
                      <wp:extent cx="36830" cy="95250"/>
                      <wp:effectExtent l="9525" t="9525" r="1270" b="0"/>
                      <wp:docPr id="1490" name="Group 1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5250"/>
                                <a:chOff x="0" y="0"/>
                                <a:chExt cx="58" cy="150"/>
                              </a:xfrm>
                            </wpg:grpSpPr>
                            <wps:wsp>
                              <wps:cNvPr id="1497" name="AutoShape 1004"/>
                              <wps:cNvSpPr>
                                <a:spLocks/>
                              </wps:cNvSpPr>
                              <wps:spPr bwMode="auto">
                                <a:xfrm>
                                  <a:off x="0" y="0"/>
                                  <a:ext cx="58" cy="150"/>
                                </a:xfrm>
                                <a:custGeom>
                                  <a:avLst/>
                                  <a:gdLst>
                                    <a:gd name="T0" fmla="*/ 39 w 58"/>
                                    <a:gd name="T1" fmla="*/ 17 h 150"/>
                                    <a:gd name="T2" fmla="*/ 15 w 58"/>
                                    <a:gd name="T3" fmla="*/ 17 h 150"/>
                                    <a:gd name="T4" fmla="*/ 16 w 58"/>
                                    <a:gd name="T5" fmla="*/ 18 h 150"/>
                                    <a:gd name="T6" fmla="*/ 19 w 58"/>
                                    <a:gd name="T7" fmla="*/ 20 h 150"/>
                                    <a:gd name="T8" fmla="*/ 20 w 58"/>
                                    <a:gd name="T9" fmla="*/ 22 h 150"/>
                                    <a:gd name="T10" fmla="*/ 20 w 58"/>
                                    <a:gd name="T11" fmla="*/ 24 h 150"/>
                                    <a:gd name="T12" fmla="*/ 21 w 58"/>
                                    <a:gd name="T13" fmla="*/ 27 h 150"/>
                                    <a:gd name="T14" fmla="*/ 21 w 58"/>
                                    <a:gd name="T15" fmla="*/ 34 h 150"/>
                                    <a:gd name="T16" fmla="*/ 21 w 58"/>
                                    <a:gd name="T17" fmla="*/ 132 h 150"/>
                                    <a:gd name="T18" fmla="*/ 21 w 58"/>
                                    <a:gd name="T19" fmla="*/ 137 h 150"/>
                                    <a:gd name="T20" fmla="*/ 19 w 58"/>
                                    <a:gd name="T21" fmla="*/ 141 h 150"/>
                                    <a:gd name="T22" fmla="*/ 18 w 58"/>
                                    <a:gd name="T23" fmla="*/ 142 h 150"/>
                                    <a:gd name="T24" fmla="*/ 14 w 58"/>
                                    <a:gd name="T25" fmla="*/ 144 h 150"/>
                                    <a:gd name="T26" fmla="*/ 10 w 58"/>
                                    <a:gd name="T27" fmla="*/ 145 h 150"/>
                                    <a:gd name="T28" fmla="*/ 3 w 58"/>
                                    <a:gd name="T29" fmla="*/ 145 h 150"/>
                                    <a:gd name="T30" fmla="*/ 3 w 58"/>
                                    <a:gd name="T31" fmla="*/ 149 h 150"/>
                                    <a:gd name="T32" fmla="*/ 58 w 58"/>
                                    <a:gd name="T33" fmla="*/ 149 h 150"/>
                                    <a:gd name="T34" fmla="*/ 58 w 58"/>
                                    <a:gd name="T35" fmla="*/ 145 h 150"/>
                                    <a:gd name="T36" fmla="*/ 51 w 58"/>
                                    <a:gd name="T37" fmla="*/ 145 h 150"/>
                                    <a:gd name="T38" fmla="*/ 47 w 58"/>
                                    <a:gd name="T39" fmla="*/ 144 h 150"/>
                                    <a:gd name="T40" fmla="*/ 42 w 58"/>
                                    <a:gd name="T41" fmla="*/ 142 h 150"/>
                                    <a:gd name="T42" fmla="*/ 41 w 58"/>
                                    <a:gd name="T43" fmla="*/ 141 h 150"/>
                                    <a:gd name="T44" fmla="*/ 40 w 58"/>
                                    <a:gd name="T45" fmla="*/ 137 h 150"/>
                                    <a:gd name="T46" fmla="*/ 39 w 58"/>
                                    <a:gd name="T47" fmla="*/ 132 h 150"/>
                                    <a:gd name="T48" fmla="*/ 39 w 58"/>
                                    <a:gd name="T49" fmla="*/ 17 h 150"/>
                                    <a:gd name="T50" fmla="*/ 39 w 58"/>
                                    <a:gd name="T51" fmla="*/ 0 h 150"/>
                                    <a:gd name="T52" fmla="*/ 36 w 58"/>
                                    <a:gd name="T53" fmla="*/ 0 h 150"/>
                                    <a:gd name="T54" fmla="*/ 0 w 58"/>
                                    <a:gd name="T55" fmla="*/ 17 h 150"/>
                                    <a:gd name="T56" fmla="*/ 2 w 58"/>
                                    <a:gd name="T57" fmla="*/ 21 h 150"/>
                                    <a:gd name="T58" fmla="*/ 6 w 58"/>
                                    <a:gd name="T59" fmla="*/ 18 h 150"/>
                                    <a:gd name="T60" fmla="*/ 10 w 58"/>
                                    <a:gd name="T61" fmla="*/ 17 h 150"/>
                                    <a:gd name="T62" fmla="*/ 39 w 58"/>
                                    <a:gd name="T63" fmla="*/ 17 h 150"/>
                                    <a:gd name="T64" fmla="*/ 39 w 58"/>
                                    <a:gd name="T65" fmla="*/ 0 h 15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50">
                                      <a:moveTo>
                                        <a:pt x="39" y="17"/>
                                      </a:moveTo>
                                      <a:lnTo>
                                        <a:pt x="15" y="17"/>
                                      </a:lnTo>
                                      <a:lnTo>
                                        <a:pt x="16" y="18"/>
                                      </a:lnTo>
                                      <a:lnTo>
                                        <a:pt x="19" y="20"/>
                                      </a:lnTo>
                                      <a:lnTo>
                                        <a:pt x="20" y="22"/>
                                      </a:lnTo>
                                      <a:lnTo>
                                        <a:pt x="20" y="24"/>
                                      </a:lnTo>
                                      <a:lnTo>
                                        <a:pt x="21" y="27"/>
                                      </a:lnTo>
                                      <a:lnTo>
                                        <a:pt x="21" y="34"/>
                                      </a:lnTo>
                                      <a:lnTo>
                                        <a:pt x="21" y="132"/>
                                      </a:lnTo>
                                      <a:lnTo>
                                        <a:pt x="21" y="137"/>
                                      </a:lnTo>
                                      <a:lnTo>
                                        <a:pt x="19" y="141"/>
                                      </a:lnTo>
                                      <a:lnTo>
                                        <a:pt x="18" y="142"/>
                                      </a:lnTo>
                                      <a:lnTo>
                                        <a:pt x="14" y="144"/>
                                      </a:lnTo>
                                      <a:lnTo>
                                        <a:pt x="10" y="145"/>
                                      </a:lnTo>
                                      <a:lnTo>
                                        <a:pt x="3" y="145"/>
                                      </a:lnTo>
                                      <a:lnTo>
                                        <a:pt x="3" y="149"/>
                                      </a:lnTo>
                                      <a:lnTo>
                                        <a:pt x="58" y="149"/>
                                      </a:lnTo>
                                      <a:lnTo>
                                        <a:pt x="58" y="145"/>
                                      </a:lnTo>
                                      <a:lnTo>
                                        <a:pt x="51" y="145"/>
                                      </a:lnTo>
                                      <a:lnTo>
                                        <a:pt x="47" y="144"/>
                                      </a:lnTo>
                                      <a:lnTo>
                                        <a:pt x="42" y="142"/>
                                      </a:lnTo>
                                      <a:lnTo>
                                        <a:pt x="41" y="141"/>
                                      </a:lnTo>
                                      <a:lnTo>
                                        <a:pt x="40" y="137"/>
                                      </a:lnTo>
                                      <a:lnTo>
                                        <a:pt x="39" y="132"/>
                                      </a:lnTo>
                                      <a:lnTo>
                                        <a:pt x="39" y="17"/>
                                      </a:lnTo>
                                      <a:close/>
                                      <a:moveTo>
                                        <a:pt x="39" y="0"/>
                                      </a:moveTo>
                                      <a:lnTo>
                                        <a:pt x="36"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FE6E081" id="Group 1003" o:spid="_x0000_s1026" style="width:2.9pt;height:7.5pt;mso-position-horizontal-relative:char;mso-position-vertical-relative:line" coordsize="5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">
                      <v:shape id="AutoShape 1004" o:spid="_x0000_s1027" style="position:absolute;width:58;height:150;visibility:visible;mso-wrap-style:square;v-text-anchor:top" coordsize="58,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cArsUA&#10;AADdAAAADwAAAGRycy9kb3ducmV2LnhtbERPS2vCQBC+F/oflil4Ed0o4iN1E4rY1mObiOBtzE6T&#10;0OxsyK4a++u7BaG3+fies05704gLda62rGAyjkAQF1bXXCrY56+jJQjnkTU2lknBjRykyePDGmNt&#10;r/xJl8yXIoSwi1FB5X0bS+mKigy6sW2JA/dlO4M+wK6UusNrCDeNnEbRXBqsOTRU2NKmouI7OxsF&#10;x/3unGdDvV3Z8vTzfvjI55O3XKnBU//yDMJT7//Fd/dOh/mz1QL+vgknyO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BwCuxQAAAN0AAAAPAAAAAAAAAAAAAAAAAJgCAABkcnMv&#10;ZG93bnJldi54bWxQSwUGAAAAAAQABAD1AAAAigMAAAAA&#10;" path="m39,17r-24,l16,18r3,2l20,22r,2l21,27r,7l21,132r,5l19,141r-1,1l14,144r-4,1l3,145r,4l58,149r,-4l51,145r-4,-1l42,142r-1,-1l40,137r-1,-5l39,17xm39,l36,,,17r2,4l6,18r4,-1l39,17,39,xe" fillcolor="#231f20" stroked="f">
                        <v:path arrowok="t" o:connecttype="custom" o:connectlocs="39,17;15,17;16,18;19,20;20,22;20,24;21,27;21,34;21,132;21,137;19,141;18,142;14,144;10,145;3,145;3,149;58,149;58,145;51,145;47,144;42,142;41,141;40,137;39,132;39,17;39,0;36,0;0,17;2,21;6,18;10,17;39,17;39,0" o:connectangles="0,0,0,0,0,0,0,0,0,0,0,0,0,0,0,0,0,0,0,0,0,0,0,0,0,0,0,0,0,0,0,0,0"/>
                      </v:shape>
                      <w10:anchorlock/>
                    </v:group>
                  </w:pict>
                </mc:Fallback>
              </mc:AlternateContent>
            </w:r>
          </w:p>
        </w:tc>
        <w:tc>
          <w:tcPr>
            <w:tcW w:w="3544" w:type="dxa"/>
          </w:tcPr>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240" w:lineRule="auto"/>
              <w:ind w:left="115"/>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2B904EAE" wp14:editId="5A272680">
                  <wp:extent cx="1894910" cy="419100"/>
                  <wp:effectExtent l="0" t="0" r="0" b="0"/>
                  <wp:docPr id="1437"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42.png"/>
                          <pic:cNvPicPr/>
                        </pic:nvPicPr>
                        <pic:blipFill>
                          <a:blip r:embed="rId112" cstate="print"/>
                          <a:stretch>
                            <a:fillRect/>
                          </a:stretch>
                        </pic:blipFill>
                        <pic:spPr>
                          <a:xfrm>
                            <a:off x="0" y="0"/>
                            <a:ext cx="1894910" cy="419100"/>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2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822"/>
        </w:trPr>
        <w:tc>
          <w:tcPr>
            <w:tcW w:w="42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sz w:val="7"/>
              </w:rPr>
            </w:pPr>
          </w:p>
          <w:p w:rsidR="00F94024" w:rsidRPr="00F94024" w:rsidRDefault="00F94024" w:rsidP="00F94024">
            <w:pPr>
              <w:widowControl w:val="0"/>
              <w:autoSpaceDE w:val="0"/>
              <w:autoSpaceDN w:val="0"/>
              <w:spacing w:after="0" w:line="149" w:lineRule="exact"/>
              <w:ind w:left="113"/>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2AFCECAB" wp14:editId="441032BD">
                      <wp:extent cx="61595" cy="95250"/>
                      <wp:effectExtent l="9525" t="9525" r="5080" b="0"/>
                      <wp:docPr id="1488" name="Group 10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5250"/>
                                <a:chOff x="0" y="0"/>
                                <a:chExt cx="97" cy="150"/>
                              </a:xfrm>
                            </wpg:grpSpPr>
                            <wps:wsp>
                              <wps:cNvPr id="1489" name="AutoShape 1002"/>
                              <wps:cNvSpPr>
                                <a:spLocks/>
                              </wps:cNvSpPr>
                              <wps:spPr bwMode="auto">
                                <a:xfrm>
                                  <a:off x="0" y="0"/>
                                  <a:ext cx="97" cy="150"/>
                                </a:xfrm>
                                <a:custGeom>
                                  <a:avLst/>
                                  <a:gdLst>
                                    <a:gd name="T0" fmla="*/ 81 w 97"/>
                                    <a:gd name="T1" fmla="*/ 16 h 150"/>
                                    <a:gd name="T2" fmla="*/ 48 w 97"/>
                                    <a:gd name="T3" fmla="*/ 16 h 150"/>
                                    <a:gd name="T4" fmla="*/ 55 w 97"/>
                                    <a:gd name="T5" fmla="*/ 19 h 150"/>
                                    <a:gd name="T6" fmla="*/ 66 w 97"/>
                                    <a:gd name="T7" fmla="*/ 31 h 150"/>
                                    <a:gd name="T8" fmla="*/ 69 w 97"/>
                                    <a:gd name="T9" fmla="*/ 39 h 150"/>
                                    <a:gd name="T10" fmla="*/ 69 w 97"/>
                                    <a:gd name="T11" fmla="*/ 48 h 150"/>
                                    <a:gd name="T12" fmla="*/ 68 w 97"/>
                                    <a:gd name="T13" fmla="*/ 58 h 150"/>
                                    <a:gd name="T14" fmla="*/ 65 w 97"/>
                                    <a:gd name="T15" fmla="*/ 67 h 150"/>
                                    <a:gd name="T16" fmla="*/ 60 w 97"/>
                                    <a:gd name="T17" fmla="*/ 78 h 150"/>
                                    <a:gd name="T18" fmla="*/ 54 w 97"/>
                                    <a:gd name="T19" fmla="*/ 88 h 150"/>
                                    <a:gd name="T20" fmla="*/ 44 w 97"/>
                                    <a:gd name="T21" fmla="*/ 100 h 150"/>
                                    <a:gd name="T22" fmla="*/ 32 w 97"/>
                                    <a:gd name="T23" fmla="*/ 114 h 150"/>
                                    <a:gd name="T24" fmla="*/ 18 w 97"/>
                                    <a:gd name="T25" fmla="*/ 129 h 150"/>
                                    <a:gd name="T26" fmla="*/ 0 w 97"/>
                                    <a:gd name="T27" fmla="*/ 145 h 150"/>
                                    <a:gd name="T28" fmla="*/ 0 w 97"/>
                                    <a:gd name="T29" fmla="*/ 149 h 150"/>
                                    <a:gd name="T30" fmla="*/ 86 w 97"/>
                                    <a:gd name="T31" fmla="*/ 149 h 150"/>
                                    <a:gd name="T32" fmla="*/ 92 w 97"/>
                                    <a:gd name="T33" fmla="*/ 133 h 150"/>
                                    <a:gd name="T34" fmla="*/ 23 w 97"/>
                                    <a:gd name="T35" fmla="*/ 133 h 150"/>
                                    <a:gd name="T36" fmla="*/ 28 w 97"/>
                                    <a:gd name="T37" fmla="*/ 128 h 150"/>
                                    <a:gd name="T38" fmla="*/ 35 w 97"/>
                                    <a:gd name="T39" fmla="*/ 121 h 150"/>
                                    <a:gd name="T40" fmla="*/ 44 w 97"/>
                                    <a:gd name="T41" fmla="*/ 111 h 150"/>
                                    <a:gd name="T42" fmla="*/ 57 w 97"/>
                                    <a:gd name="T43" fmla="*/ 97 h 150"/>
                                    <a:gd name="T44" fmla="*/ 65 w 97"/>
                                    <a:gd name="T45" fmla="*/ 88 h 150"/>
                                    <a:gd name="T46" fmla="*/ 72 w 97"/>
                                    <a:gd name="T47" fmla="*/ 78 h 150"/>
                                    <a:gd name="T48" fmla="*/ 78 w 97"/>
                                    <a:gd name="T49" fmla="*/ 69 h 150"/>
                                    <a:gd name="T50" fmla="*/ 82 w 97"/>
                                    <a:gd name="T51" fmla="*/ 61 h 150"/>
                                    <a:gd name="T52" fmla="*/ 86 w 97"/>
                                    <a:gd name="T53" fmla="*/ 53 h 150"/>
                                    <a:gd name="T54" fmla="*/ 88 w 97"/>
                                    <a:gd name="T55" fmla="*/ 46 h 150"/>
                                    <a:gd name="T56" fmla="*/ 88 w 97"/>
                                    <a:gd name="T57" fmla="*/ 28 h 150"/>
                                    <a:gd name="T58" fmla="*/ 84 w 97"/>
                                    <a:gd name="T59" fmla="*/ 19 h 150"/>
                                    <a:gd name="T60" fmla="*/ 81 w 97"/>
                                    <a:gd name="T61" fmla="*/ 16 h 150"/>
                                    <a:gd name="T62" fmla="*/ 97 w 97"/>
                                    <a:gd name="T63" fmla="*/ 121 h 150"/>
                                    <a:gd name="T64" fmla="*/ 93 w 97"/>
                                    <a:gd name="T65" fmla="*/ 121 h 150"/>
                                    <a:gd name="T66" fmla="*/ 91 w 97"/>
                                    <a:gd name="T67" fmla="*/ 124 h 150"/>
                                    <a:gd name="T68" fmla="*/ 89 w 97"/>
                                    <a:gd name="T69" fmla="*/ 127 h 150"/>
                                    <a:gd name="T70" fmla="*/ 83 w 97"/>
                                    <a:gd name="T71" fmla="*/ 130 h 150"/>
                                    <a:gd name="T72" fmla="*/ 81 w 97"/>
                                    <a:gd name="T73" fmla="*/ 131 h 150"/>
                                    <a:gd name="T74" fmla="*/ 74 w 97"/>
                                    <a:gd name="T75" fmla="*/ 132 h 150"/>
                                    <a:gd name="T76" fmla="*/ 69 w 97"/>
                                    <a:gd name="T77" fmla="*/ 133 h 150"/>
                                    <a:gd name="T78" fmla="*/ 92 w 97"/>
                                    <a:gd name="T79" fmla="*/ 133 h 150"/>
                                    <a:gd name="T80" fmla="*/ 97 w 97"/>
                                    <a:gd name="T81" fmla="*/ 121 h 150"/>
                                    <a:gd name="T82" fmla="*/ 58 w 97"/>
                                    <a:gd name="T83" fmla="*/ 0 h 150"/>
                                    <a:gd name="T84" fmla="*/ 35 w 97"/>
                                    <a:gd name="T85" fmla="*/ 0 h 150"/>
                                    <a:gd name="T86" fmla="*/ 26 w 97"/>
                                    <a:gd name="T87" fmla="*/ 4 h 150"/>
                                    <a:gd name="T88" fmla="*/ 11 w 97"/>
                                    <a:gd name="T89" fmla="*/ 18 h 150"/>
                                    <a:gd name="T90" fmla="*/ 6 w 97"/>
                                    <a:gd name="T91" fmla="*/ 28 h 150"/>
                                    <a:gd name="T92" fmla="*/ 4 w 97"/>
                                    <a:gd name="T93" fmla="*/ 41 h 150"/>
                                    <a:gd name="T94" fmla="*/ 8 w 97"/>
                                    <a:gd name="T95" fmla="*/ 41 h 150"/>
                                    <a:gd name="T96" fmla="*/ 11 w 97"/>
                                    <a:gd name="T97" fmla="*/ 33 h 150"/>
                                    <a:gd name="T98" fmla="*/ 15 w 97"/>
                                    <a:gd name="T99" fmla="*/ 27 h 150"/>
                                    <a:gd name="T100" fmla="*/ 27 w 97"/>
                                    <a:gd name="T101" fmla="*/ 19 h 150"/>
                                    <a:gd name="T102" fmla="*/ 33 w 97"/>
                                    <a:gd name="T103" fmla="*/ 16 h 150"/>
                                    <a:gd name="T104" fmla="*/ 81 w 97"/>
                                    <a:gd name="T105" fmla="*/ 16 h 150"/>
                                    <a:gd name="T106" fmla="*/ 68 w 97"/>
                                    <a:gd name="T107" fmla="*/ 4 h 150"/>
                                    <a:gd name="T108" fmla="*/ 58 w 97"/>
                                    <a:gd name="T109" fmla="*/ 0 h 15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50">
                                      <a:moveTo>
                                        <a:pt x="81" y="16"/>
                                      </a:moveTo>
                                      <a:lnTo>
                                        <a:pt x="48" y="16"/>
                                      </a:lnTo>
                                      <a:lnTo>
                                        <a:pt x="55" y="19"/>
                                      </a:lnTo>
                                      <a:lnTo>
                                        <a:pt x="66" y="31"/>
                                      </a:lnTo>
                                      <a:lnTo>
                                        <a:pt x="69" y="39"/>
                                      </a:lnTo>
                                      <a:lnTo>
                                        <a:pt x="69" y="48"/>
                                      </a:lnTo>
                                      <a:lnTo>
                                        <a:pt x="68" y="58"/>
                                      </a:lnTo>
                                      <a:lnTo>
                                        <a:pt x="65" y="67"/>
                                      </a:lnTo>
                                      <a:lnTo>
                                        <a:pt x="60" y="78"/>
                                      </a:lnTo>
                                      <a:lnTo>
                                        <a:pt x="54" y="88"/>
                                      </a:lnTo>
                                      <a:lnTo>
                                        <a:pt x="44" y="100"/>
                                      </a:lnTo>
                                      <a:lnTo>
                                        <a:pt x="32" y="114"/>
                                      </a:lnTo>
                                      <a:lnTo>
                                        <a:pt x="18" y="129"/>
                                      </a:lnTo>
                                      <a:lnTo>
                                        <a:pt x="0" y="145"/>
                                      </a:lnTo>
                                      <a:lnTo>
                                        <a:pt x="0" y="149"/>
                                      </a:lnTo>
                                      <a:lnTo>
                                        <a:pt x="86" y="149"/>
                                      </a:lnTo>
                                      <a:lnTo>
                                        <a:pt x="92" y="133"/>
                                      </a:lnTo>
                                      <a:lnTo>
                                        <a:pt x="23" y="133"/>
                                      </a:lnTo>
                                      <a:lnTo>
                                        <a:pt x="28" y="128"/>
                                      </a:lnTo>
                                      <a:lnTo>
                                        <a:pt x="35" y="121"/>
                                      </a:lnTo>
                                      <a:lnTo>
                                        <a:pt x="44" y="111"/>
                                      </a:lnTo>
                                      <a:lnTo>
                                        <a:pt x="57" y="97"/>
                                      </a:lnTo>
                                      <a:lnTo>
                                        <a:pt x="65" y="88"/>
                                      </a:lnTo>
                                      <a:lnTo>
                                        <a:pt x="72" y="78"/>
                                      </a:lnTo>
                                      <a:lnTo>
                                        <a:pt x="78" y="69"/>
                                      </a:lnTo>
                                      <a:lnTo>
                                        <a:pt x="82" y="61"/>
                                      </a:lnTo>
                                      <a:lnTo>
                                        <a:pt x="86" y="53"/>
                                      </a:lnTo>
                                      <a:lnTo>
                                        <a:pt x="88" y="46"/>
                                      </a:lnTo>
                                      <a:lnTo>
                                        <a:pt x="88" y="28"/>
                                      </a:lnTo>
                                      <a:lnTo>
                                        <a:pt x="84" y="19"/>
                                      </a:lnTo>
                                      <a:lnTo>
                                        <a:pt x="81" y="16"/>
                                      </a:lnTo>
                                      <a:close/>
                                      <a:moveTo>
                                        <a:pt x="97" y="121"/>
                                      </a:moveTo>
                                      <a:lnTo>
                                        <a:pt x="93" y="121"/>
                                      </a:lnTo>
                                      <a:lnTo>
                                        <a:pt x="91" y="124"/>
                                      </a:lnTo>
                                      <a:lnTo>
                                        <a:pt x="89" y="127"/>
                                      </a:lnTo>
                                      <a:lnTo>
                                        <a:pt x="83" y="130"/>
                                      </a:lnTo>
                                      <a:lnTo>
                                        <a:pt x="81" y="131"/>
                                      </a:lnTo>
                                      <a:lnTo>
                                        <a:pt x="74" y="132"/>
                                      </a:lnTo>
                                      <a:lnTo>
                                        <a:pt x="69" y="133"/>
                                      </a:lnTo>
                                      <a:lnTo>
                                        <a:pt x="92" y="133"/>
                                      </a:lnTo>
                                      <a:lnTo>
                                        <a:pt x="97" y="121"/>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6191988" id="Group 1001" o:spid="_x0000_s1026" style="width:4.85pt;height:7.5pt;mso-position-horizontal-relative:char;mso-position-vertical-relative:line" coordsize="9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">
                      <v:shape id="AutoShape 1002" o:spid="_x0000_s1027" style="position:absolute;width:97;height:150;visibility:visible;mso-wrap-style:square;v-text-anchor:top" coordsize="9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fY5MIA&#10;AADdAAAADwAAAGRycy9kb3ducmV2LnhtbERPS4vCMBC+C/6HMII3TV1UtBpFBEFWPPjYx3FoxrbY&#10;TLpN1tZ/bwTB23x8z5kvG1OIG1Uut6xg0I9AECdW55wqOJ82vQkI55E1FpZJwZ0cLBft1hxjbWs+&#10;0O3oUxFC2MWoIPO+jKV0SUYGXd+WxIG72MqgD7BKpa6wDuGmkB9RNJYGcw4NGZa0zii5Hv+Ngv33&#10;6K/+/JniqBie9NcOt+7gfpXqdprVDISnxr/FL/dWh/nDyRSe34QT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N9jkwgAAAN0AAAAPAAAAAAAAAAAAAAAAAJgCAABkcnMvZG93&#10;bnJldi54bWxQSwUGAAAAAAQABAD1AAAAhwMAAAAA&#10;" path="m81,16r-33,l55,19,66,31r3,8l69,48,68,58r-3,9l60,78,54,88,44,100,32,114,18,129,,145r,4l86,149r6,-16l23,133r5,-5l35,121r9,-10l57,97r8,-9l72,78r6,-9l82,61r4,-8l88,46r,-18l84,19,81,16xm97,121r-4,l91,124r-2,3l83,130r-2,1l74,132r-5,1l92,133r5,-12xm58,l35,,26,4,11,18,6,28,4,41r4,l11,33r4,-6l27,19r6,-3l81,16,68,4,58,xe" fillcolor="#231f20" stroked="f">
                        <v:path arrowok="t" o:connecttype="custom" o:connectlocs="81,16;48,16;55,19;66,31;69,39;69,48;68,58;65,67;60,78;54,88;44,100;32,114;18,129;0,145;0,149;86,149;92,133;23,133;28,128;35,121;44,111;57,97;65,88;72,78;78,69;82,61;86,53;88,46;88,28;84,19;81,16;97,121;93,121;91,124;89,127;83,130;81,131;74,132;69,133;92,133;97,121;58,0;35,0;26,4;11,18;6,28;4,41;8,41;11,33;15,27;27,19;33,16;81,16;68,4;58,0" o:connectangles="0,0,0,0,0,0,0,0,0,0,0,0,0,0,0,0,0,0,0,0,0,0,0,0,0,0,0,0,0,0,0,0,0,0,0,0,0,0,0,0,0,0,0,0,0,0,0,0,0,0,0,0,0,0,0"/>
                      </v:shape>
                      <w10:anchorlock/>
                    </v:group>
                  </w:pict>
                </mc:Fallback>
              </mc:AlternateContent>
            </w:r>
          </w:p>
        </w:tc>
        <w:tc>
          <w:tcPr>
            <w:tcW w:w="3544" w:type="dxa"/>
          </w:tcPr>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240" w:lineRule="auto"/>
              <w:ind w:left="115"/>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3C77559A" wp14:editId="491BBFB9">
                  <wp:extent cx="1938015" cy="419100"/>
                  <wp:effectExtent l="0" t="0" r="0" b="0"/>
                  <wp:docPr id="33"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43.png"/>
                          <pic:cNvPicPr/>
                        </pic:nvPicPr>
                        <pic:blipFill>
                          <a:blip r:embed="rId113" cstate="print"/>
                          <a:stretch>
                            <a:fillRect/>
                          </a:stretch>
                        </pic:blipFill>
                        <pic:spPr>
                          <a:xfrm>
                            <a:off x="0" y="0"/>
                            <a:ext cx="1938015" cy="419100"/>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2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566"/>
        </w:trPr>
        <w:tc>
          <w:tcPr>
            <w:tcW w:w="42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sz w:val="7"/>
              </w:rPr>
            </w:pPr>
          </w:p>
          <w:p w:rsidR="00F94024" w:rsidRPr="00F94024" w:rsidRDefault="00F94024" w:rsidP="00F94024">
            <w:pPr>
              <w:widowControl w:val="0"/>
              <w:autoSpaceDE w:val="0"/>
              <w:autoSpaceDN w:val="0"/>
              <w:spacing w:after="0" w:line="151" w:lineRule="exact"/>
              <w:ind w:left="11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489700B0" wp14:editId="640229AA">
                      <wp:extent cx="53340" cy="96520"/>
                      <wp:effectExtent l="0" t="0" r="3810" b="8255"/>
                      <wp:docPr id="1486" name="Group 9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96520"/>
                                <a:chOff x="0" y="0"/>
                                <a:chExt cx="84" cy="152"/>
                              </a:xfrm>
                            </wpg:grpSpPr>
                            <wps:wsp>
                              <wps:cNvPr id="1487" name="AutoShape 1000"/>
                              <wps:cNvSpPr>
                                <a:spLocks/>
                              </wps:cNvSpPr>
                              <wps:spPr bwMode="auto">
                                <a:xfrm>
                                  <a:off x="0" y="0"/>
                                  <a:ext cx="84" cy="152"/>
                                </a:xfrm>
                                <a:custGeom>
                                  <a:avLst/>
                                  <a:gdLst>
                                    <a:gd name="T0" fmla="*/ 6 w 84"/>
                                    <a:gd name="T1" fmla="*/ 132 h 152"/>
                                    <a:gd name="T2" fmla="*/ 1 w 84"/>
                                    <a:gd name="T3" fmla="*/ 136 h 152"/>
                                    <a:gd name="T4" fmla="*/ 0 w 84"/>
                                    <a:gd name="T5" fmla="*/ 143 h 152"/>
                                    <a:gd name="T6" fmla="*/ 9 w 84"/>
                                    <a:gd name="T7" fmla="*/ 150 h 152"/>
                                    <a:gd name="T8" fmla="*/ 25 w 84"/>
                                    <a:gd name="T9" fmla="*/ 152 h 152"/>
                                    <a:gd name="T10" fmla="*/ 52 w 84"/>
                                    <a:gd name="T11" fmla="*/ 147 h 152"/>
                                    <a:gd name="T12" fmla="*/ 37 w 84"/>
                                    <a:gd name="T13" fmla="*/ 142 h 152"/>
                                    <a:gd name="T14" fmla="*/ 31 w 84"/>
                                    <a:gd name="T15" fmla="*/ 141 h 152"/>
                                    <a:gd name="T16" fmla="*/ 27 w 84"/>
                                    <a:gd name="T17" fmla="*/ 139 h 152"/>
                                    <a:gd name="T18" fmla="*/ 15 w 84"/>
                                    <a:gd name="T19" fmla="*/ 133 h 152"/>
                                    <a:gd name="T20" fmla="*/ 10 w 84"/>
                                    <a:gd name="T21" fmla="*/ 132 h 152"/>
                                    <a:gd name="T22" fmla="*/ 41 w 84"/>
                                    <a:gd name="T23" fmla="*/ 15 h 152"/>
                                    <a:gd name="T24" fmla="*/ 56 w 84"/>
                                    <a:gd name="T25" fmla="*/ 26 h 152"/>
                                    <a:gd name="T26" fmla="*/ 58 w 84"/>
                                    <a:gd name="T27" fmla="*/ 45 h 152"/>
                                    <a:gd name="T28" fmla="*/ 52 w 84"/>
                                    <a:gd name="T29" fmla="*/ 60 h 152"/>
                                    <a:gd name="T30" fmla="*/ 36 w 84"/>
                                    <a:gd name="T31" fmla="*/ 71 h 152"/>
                                    <a:gd name="T32" fmla="*/ 25 w 84"/>
                                    <a:gd name="T33" fmla="*/ 73 h 152"/>
                                    <a:gd name="T34" fmla="*/ 34 w 84"/>
                                    <a:gd name="T35" fmla="*/ 77 h 152"/>
                                    <a:gd name="T36" fmla="*/ 50 w 84"/>
                                    <a:gd name="T37" fmla="*/ 82 h 152"/>
                                    <a:gd name="T38" fmla="*/ 60 w 84"/>
                                    <a:gd name="T39" fmla="*/ 90 h 152"/>
                                    <a:gd name="T40" fmla="*/ 66 w 84"/>
                                    <a:gd name="T41" fmla="*/ 102 h 152"/>
                                    <a:gd name="T42" fmla="*/ 67 w 84"/>
                                    <a:gd name="T43" fmla="*/ 121 h 152"/>
                                    <a:gd name="T44" fmla="*/ 54 w 84"/>
                                    <a:gd name="T45" fmla="*/ 139 h 152"/>
                                    <a:gd name="T46" fmla="*/ 61 w 84"/>
                                    <a:gd name="T47" fmla="*/ 142 h 152"/>
                                    <a:gd name="T48" fmla="*/ 71 w 84"/>
                                    <a:gd name="T49" fmla="*/ 133 h 152"/>
                                    <a:gd name="T50" fmla="*/ 83 w 84"/>
                                    <a:gd name="T51" fmla="*/ 113 h 152"/>
                                    <a:gd name="T52" fmla="*/ 81 w 84"/>
                                    <a:gd name="T53" fmla="*/ 84 h 152"/>
                                    <a:gd name="T54" fmla="*/ 65 w 84"/>
                                    <a:gd name="T55" fmla="*/ 66 h 152"/>
                                    <a:gd name="T56" fmla="*/ 69 w 84"/>
                                    <a:gd name="T57" fmla="*/ 51 h 152"/>
                                    <a:gd name="T58" fmla="*/ 76 w 84"/>
                                    <a:gd name="T59" fmla="*/ 23 h 152"/>
                                    <a:gd name="T60" fmla="*/ 72 w 84"/>
                                    <a:gd name="T61" fmla="*/ 15 h 152"/>
                                    <a:gd name="T62" fmla="*/ 32 w 84"/>
                                    <a:gd name="T63" fmla="*/ 0 h 152"/>
                                    <a:gd name="T64" fmla="*/ 12 w 84"/>
                                    <a:gd name="T65" fmla="*/ 13 h 152"/>
                                    <a:gd name="T66" fmla="*/ 2 w 84"/>
                                    <a:gd name="T67" fmla="*/ 31 h 152"/>
                                    <a:gd name="T68" fmla="*/ 13 w 84"/>
                                    <a:gd name="T69" fmla="*/ 21 h 152"/>
                                    <a:gd name="T70" fmla="*/ 72 w 84"/>
                                    <a:gd name="T71" fmla="*/ 15 h 152"/>
                                    <a:gd name="T72" fmla="*/ 63 w 84"/>
                                    <a:gd name="T73" fmla="*/ 4 h 152"/>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4" h="152">
                                      <a:moveTo>
                                        <a:pt x="10" y="132"/>
                                      </a:moveTo>
                                      <a:lnTo>
                                        <a:pt x="6" y="132"/>
                                      </a:lnTo>
                                      <a:lnTo>
                                        <a:pt x="4" y="133"/>
                                      </a:lnTo>
                                      <a:lnTo>
                                        <a:pt x="1" y="136"/>
                                      </a:lnTo>
                                      <a:lnTo>
                                        <a:pt x="0" y="138"/>
                                      </a:lnTo>
                                      <a:lnTo>
                                        <a:pt x="0" y="143"/>
                                      </a:lnTo>
                                      <a:lnTo>
                                        <a:pt x="2" y="146"/>
                                      </a:lnTo>
                                      <a:lnTo>
                                        <a:pt x="9" y="150"/>
                                      </a:lnTo>
                                      <a:lnTo>
                                        <a:pt x="16" y="152"/>
                                      </a:lnTo>
                                      <a:lnTo>
                                        <a:pt x="25" y="152"/>
                                      </a:lnTo>
                                      <a:lnTo>
                                        <a:pt x="40" y="150"/>
                                      </a:lnTo>
                                      <a:lnTo>
                                        <a:pt x="52" y="147"/>
                                      </a:lnTo>
                                      <a:lnTo>
                                        <a:pt x="61" y="142"/>
                                      </a:lnTo>
                                      <a:lnTo>
                                        <a:pt x="37" y="142"/>
                                      </a:lnTo>
                                      <a:lnTo>
                                        <a:pt x="34" y="142"/>
                                      </a:lnTo>
                                      <a:lnTo>
                                        <a:pt x="31" y="141"/>
                                      </a:lnTo>
                                      <a:lnTo>
                                        <a:pt x="30" y="141"/>
                                      </a:lnTo>
                                      <a:lnTo>
                                        <a:pt x="27" y="139"/>
                                      </a:lnTo>
                                      <a:lnTo>
                                        <a:pt x="18" y="135"/>
                                      </a:lnTo>
                                      <a:lnTo>
                                        <a:pt x="15" y="133"/>
                                      </a:lnTo>
                                      <a:lnTo>
                                        <a:pt x="12" y="133"/>
                                      </a:lnTo>
                                      <a:lnTo>
                                        <a:pt x="10" y="132"/>
                                      </a:lnTo>
                                      <a:close/>
                                      <a:moveTo>
                                        <a:pt x="72" y="15"/>
                                      </a:moveTo>
                                      <a:lnTo>
                                        <a:pt x="41" y="15"/>
                                      </a:lnTo>
                                      <a:lnTo>
                                        <a:pt x="46" y="17"/>
                                      </a:lnTo>
                                      <a:lnTo>
                                        <a:pt x="56" y="26"/>
                                      </a:lnTo>
                                      <a:lnTo>
                                        <a:pt x="58" y="32"/>
                                      </a:lnTo>
                                      <a:lnTo>
                                        <a:pt x="58" y="45"/>
                                      </a:lnTo>
                                      <a:lnTo>
                                        <a:pt x="57" y="50"/>
                                      </a:lnTo>
                                      <a:lnTo>
                                        <a:pt x="52" y="60"/>
                                      </a:lnTo>
                                      <a:lnTo>
                                        <a:pt x="47" y="64"/>
                                      </a:lnTo>
                                      <a:lnTo>
                                        <a:pt x="36" y="71"/>
                                      </a:lnTo>
                                      <a:lnTo>
                                        <a:pt x="30" y="73"/>
                                      </a:lnTo>
                                      <a:lnTo>
                                        <a:pt x="25" y="73"/>
                                      </a:lnTo>
                                      <a:lnTo>
                                        <a:pt x="25" y="77"/>
                                      </a:lnTo>
                                      <a:lnTo>
                                        <a:pt x="34" y="77"/>
                                      </a:lnTo>
                                      <a:lnTo>
                                        <a:pt x="39" y="78"/>
                                      </a:lnTo>
                                      <a:lnTo>
                                        <a:pt x="50" y="82"/>
                                      </a:lnTo>
                                      <a:lnTo>
                                        <a:pt x="54" y="85"/>
                                      </a:lnTo>
                                      <a:lnTo>
                                        <a:pt x="60" y="90"/>
                                      </a:lnTo>
                                      <a:lnTo>
                                        <a:pt x="62" y="93"/>
                                      </a:lnTo>
                                      <a:lnTo>
                                        <a:pt x="66" y="102"/>
                                      </a:lnTo>
                                      <a:lnTo>
                                        <a:pt x="67" y="108"/>
                                      </a:lnTo>
                                      <a:lnTo>
                                        <a:pt x="67" y="121"/>
                                      </a:lnTo>
                                      <a:lnTo>
                                        <a:pt x="65" y="128"/>
                                      </a:lnTo>
                                      <a:lnTo>
                                        <a:pt x="54" y="139"/>
                                      </a:lnTo>
                                      <a:lnTo>
                                        <a:pt x="47" y="142"/>
                                      </a:lnTo>
                                      <a:lnTo>
                                        <a:pt x="61" y="142"/>
                                      </a:lnTo>
                                      <a:lnTo>
                                        <a:pt x="62" y="141"/>
                                      </a:lnTo>
                                      <a:lnTo>
                                        <a:pt x="71" y="133"/>
                                      </a:lnTo>
                                      <a:lnTo>
                                        <a:pt x="79" y="124"/>
                                      </a:lnTo>
                                      <a:lnTo>
                                        <a:pt x="83" y="113"/>
                                      </a:lnTo>
                                      <a:lnTo>
                                        <a:pt x="83" y="92"/>
                                      </a:lnTo>
                                      <a:lnTo>
                                        <a:pt x="81" y="84"/>
                                      </a:lnTo>
                                      <a:lnTo>
                                        <a:pt x="72" y="71"/>
                                      </a:lnTo>
                                      <a:lnTo>
                                        <a:pt x="65" y="66"/>
                                      </a:lnTo>
                                      <a:lnTo>
                                        <a:pt x="56" y="63"/>
                                      </a:lnTo>
                                      <a:lnTo>
                                        <a:pt x="69" y="51"/>
                                      </a:lnTo>
                                      <a:lnTo>
                                        <a:pt x="76" y="40"/>
                                      </a:lnTo>
                                      <a:lnTo>
                                        <a:pt x="76" y="23"/>
                                      </a:lnTo>
                                      <a:lnTo>
                                        <a:pt x="74" y="17"/>
                                      </a:lnTo>
                                      <a:lnTo>
                                        <a:pt x="72" y="15"/>
                                      </a:lnTo>
                                      <a:close/>
                                      <a:moveTo>
                                        <a:pt x="54" y="0"/>
                                      </a:moveTo>
                                      <a:lnTo>
                                        <a:pt x="32" y="0"/>
                                      </a:lnTo>
                                      <a:lnTo>
                                        <a:pt x="24" y="3"/>
                                      </a:lnTo>
                                      <a:lnTo>
                                        <a:pt x="12" y="13"/>
                                      </a:lnTo>
                                      <a:lnTo>
                                        <a:pt x="6" y="21"/>
                                      </a:lnTo>
                                      <a:lnTo>
                                        <a:pt x="2" y="31"/>
                                      </a:lnTo>
                                      <a:lnTo>
                                        <a:pt x="6" y="33"/>
                                      </a:lnTo>
                                      <a:lnTo>
                                        <a:pt x="13"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9878D98" id="Group 999" o:spid="_x0000_s1026" style="width:4.2pt;height:7.6pt;mso-position-horizontal-relative:char;mso-position-vertical-relative:line" coordsize="8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">
                      <v:shape id="AutoShape 1000" o:spid="_x0000_s1027" style="position:absolute;width:84;height:152;visibility:visible;mso-wrap-style:square;v-text-anchor:top" coordsize="84,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Ds+cMA&#10;AADdAAAADwAAAGRycy9kb3ducmV2LnhtbERPyWrDMBC9B/oPYgq9JXJCmxg3ijElBrfkkuWS22BN&#10;bVNrZCQldv++KhR6m8dbZ5tPphd3cr6zrGC5SEAQ11Z33Ci4nMt5CsIHZI29ZVLwTR7y3cNsi5m2&#10;Ix/pfgqNiCHsM1TQhjBkUvq6JYN+YQfiyH1aZzBE6BqpHY4x3PRylSRrabDj2NDiQG8t1V+nm1Hg&#10;5DJ99+7aHPdV91KUH7dDqUmpp8epeAURaAr/4j93peP853QDv9/EE+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Ds+cMAAADdAAAADwAAAAAAAAAAAAAAAACYAgAAZHJzL2Rv&#10;d25yZXYueG1sUEsFBgAAAAAEAAQA9QAAAIgDAAAAAA==&#10;" path="m10,132r-4,l4,133r-3,3l,138r,5l2,146r7,4l16,152r9,l40,150r12,-3l61,142r-24,l34,142r-3,-1l30,141r-3,-2l18,135r-3,-2l12,133r-2,-1xm72,15r-31,l46,17r10,9l58,32r,13l57,50,52,60r-5,4l36,71r-6,2l25,73r,4l34,77r5,1l50,82r4,3l60,90r2,3l66,102r1,6l67,121r-2,7l54,139r-7,3l61,142r1,-1l71,133r8,-9l83,113r,-21l81,84,72,71,65,66,56,63,69,51,76,40r,-17l74,17,72,15xm54,l32,,24,3,12,13,6,21,2,31r4,2l13,21,23,15r49,l69,11,63,4,54,xe" fillcolor="#231f20" stroked="f">
                        <v:path arrowok="t" o:connecttype="custom" o:connectlocs="6,132;1,136;0,143;9,150;25,152;52,147;37,142;31,141;27,139;15,133;10,132;41,15;56,26;58,45;52,60;36,71;25,73;34,77;50,82;60,90;66,102;67,121;54,139;61,142;71,133;83,113;81,84;65,66;69,51;76,23;72,15;32,0;12,13;2,31;13,21;72,15;63,4" o:connectangles="0,0,0,0,0,0,0,0,0,0,0,0,0,0,0,0,0,0,0,0,0,0,0,0,0,0,0,0,0,0,0,0,0,0,0,0,0"/>
                      </v:shape>
                      <w10:anchorlock/>
                    </v:group>
                  </w:pict>
                </mc:Fallback>
              </mc:AlternateContent>
            </w:r>
          </w:p>
        </w:tc>
        <w:tc>
          <w:tcPr>
            <w:tcW w:w="3544" w:type="dxa"/>
          </w:tcPr>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240" w:lineRule="auto"/>
              <w:ind w:left="11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20554C5" wp14:editId="6191E6A0">
                  <wp:extent cx="1891138" cy="285750"/>
                  <wp:effectExtent l="0" t="0" r="0" b="0"/>
                  <wp:docPr id="34"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44.png"/>
                          <pic:cNvPicPr/>
                        </pic:nvPicPr>
                        <pic:blipFill>
                          <a:blip r:embed="rId114" cstate="print"/>
                          <a:stretch>
                            <a:fillRect/>
                          </a:stretch>
                        </pic:blipFill>
                        <pic:spPr>
                          <a:xfrm>
                            <a:off x="0" y="0"/>
                            <a:ext cx="1891138" cy="285750"/>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2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0"/>
        </w:rPr>
      </w:pP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b/>
        </w:rPr>
      </w:pPr>
    </w:p>
    <w:tbl>
      <w:tblPr>
        <w:tblW w:w="0" w:type="auto"/>
        <w:tblInd w:w="14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44"/>
        <w:gridCol w:w="1433"/>
        <w:gridCol w:w="4228"/>
      </w:tblGrid>
      <w:tr w:rsidR="00F94024" w:rsidRPr="00F94024" w:rsidTr="00F94024">
        <w:trPr>
          <w:trHeight w:val="594"/>
        </w:trPr>
        <w:tc>
          <w:tcPr>
            <w:tcW w:w="421" w:type="dxa"/>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544" w:type="dxa"/>
            <w:shd w:val="clear" w:color="auto" w:fill="E5E6E9"/>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7"/>
              </w:rPr>
            </w:pPr>
          </w:p>
          <w:p w:rsidR="00F94024" w:rsidRPr="00F94024" w:rsidRDefault="00F94024" w:rsidP="00F94024">
            <w:pPr>
              <w:widowControl w:val="0"/>
              <w:autoSpaceDE w:val="0"/>
              <w:autoSpaceDN w:val="0"/>
              <w:spacing w:after="0" w:line="198" w:lineRule="exact"/>
              <w:ind w:left="11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354978E5" wp14:editId="5EAFAAD4">
                  <wp:extent cx="973036" cy="126301"/>
                  <wp:effectExtent l="0" t="0" r="0" b="0"/>
                  <wp:docPr id="35"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45.png"/>
                          <pic:cNvPicPr/>
                        </pic:nvPicPr>
                        <pic:blipFill>
                          <a:blip r:embed="rId115" cstate="print"/>
                          <a:stretch>
                            <a:fillRect/>
                          </a:stretch>
                        </pic:blipFill>
                        <pic:spPr>
                          <a:xfrm>
                            <a:off x="0" y="0"/>
                            <a:ext cx="973036" cy="126301"/>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ind w:left="8" w:right="-4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1439655A" wp14:editId="78F1FB78">
                  <wp:extent cx="897759" cy="376237"/>
                  <wp:effectExtent l="0" t="0" r="0" b="0"/>
                  <wp:docPr id="36"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46.png"/>
                          <pic:cNvPicPr/>
                        </pic:nvPicPr>
                        <pic:blipFill>
                          <a:blip r:embed="rId116" cstate="print"/>
                          <a:stretch>
                            <a:fillRect/>
                          </a:stretch>
                        </pic:blipFill>
                        <pic:spPr>
                          <a:xfrm>
                            <a:off x="0" y="0"/>
                            <a:ext cx="897759" cy="376237"/>
                          </a:xfrm>
                          <a:prstGeom prst="rect">
                            <a:avLst/>
                          </a:prstGeom>
                        </pic:spPr>
                      </pic:pic>
                    </a:graphicData>
                  </a:graphic>
                </wp:inline>
              </w:drawing>
            </w:r>
          </w:p>
        </w:tc>
        <w:tc>
          <w:tcPr>
            <w:tcW w:w="4228" w:type="dxa"/>
            <w:shd w:val="clear" w:color="auto" w:fill="E5E6E9"/>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195" w:lineRule="exact"/>
              <w:ind w:left="119"/>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6491943" wp14:editId="6D5B041E">
                  <wp:extent cx="2426162" cy="123825"/>
                  <wp:effectExtent l="0" t="0" r="0" b="0"/>
                  <wp:docPr id="37"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47.png"/>
                          <pic:cNvPicPr/>
                        </pic:nvPicPr>
                        <pic:blipFill>
                          <a:blip r:embed="rId117" cstate="print"/>
                          <a:stretch>
                            <a:fillRect/>
                          </a:stretch>
                        </pic:blipFill>
                        <pic:spPr>
                          <a:xfrm>
                            <a:off x="0" y="0"/>
                            <a:ext cx="2426162" cy="123825"/>
                          </a:xfrm>
                          <a:prstGeom prst="rect">
                            <a:avLst/>
                          </a:prstGeom>
                        </pic:spPr>
                      </pic:pic>
                    </a:graphicData>
                  </a:graphic>
                </wp:inline>
              </w:drawing>
            </w: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b/>
                <w:sz w:val="5"/>
              </w:rPr>
            </w:pPr>
          </w:p>
          <w:p w:rsidR="00F94024" w:rsidRPr="00F94024" w:rsidRDefault="00F94024" w:rsidP="00F94024">
            <w:pPr>
              <w:widowControl w:val="0"/>
              <w:autoSpaceDE w:val="0"/>
              <w:autoSpaceDN w:val="0"/>
              <w:spacing w:after="0" w:line="151" w:lineRule="exact"/>
              <w:ind w:left="117"/>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57B9D893" wp14:editId="0FB66BFA">
                  <wp:extent cx="853326" cy="96011"/>
                  <wp:effectExtent l="0" t="0" r="0" b="0"/>
                  <wp:docPr id="38"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48.png"/>
                          <pic:cNvPicPr/>
                        </pic:nvPicPr>
                        <pic:blipFill>
                          <a:blip r:embed="rId118" cstate="print"/>
                          <a:stretch>
                            <a:fillRect/>
                          </a:stretch>
                        </pic:blipFill>
                        <pic:spPr>
                          <a:xfrm>
                            <a:off x="0" y="0"/>
                            <a:ext cx="853326" cy="96011"/>
                          </a:xfrm>
                          <a:prstGeom prst="rect">
                            <a:avLst/>
                          </a:prstGeom>
                        </pic:spPr>
                      </pic:pic>
                    </a:graphicData>
                  </a:graphic>
                </wp:inline>
              </w:drawing>
            </w:r>
          </w:p>
        </w:tc>
      </w:tr>
      <w:tr w:rsidR="00F94024" w:rsidRPr="00F94024" w:rsidTr="00F94024">
        <w:trPr>
          <w:trHeight w:val="1839"/>
        </w:trPr>
        <w:tc>
          <w:tcPr>
            <w:tcW w:w="42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sz w:val="7"/>
              </w:rPr>
            </w:pPr>
          </w:p>
          <w:p w:rsidR="00F94024" w:rsidRPr="00F94024" w:rsidRDefault="00F94024" w:rsidP="00F94024">
            <w:pPr>
              <w:widowControl w:val="0"/>
              <w:autoSpaceDE w:val="0"/>
              <w:autoSpaceDN w:val="0"/>
              <w:spacing w:after="0" w:line="149" w:lineRule="exact"/>
              <w:ind w:left="112"/>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645910DD" wp14:editId="47E8CD38">
                      <wp:extent cx="63500" cy="95250"/>
                      <wp:effectExtent l="0" t="9525" r="3175" b="0"/>
                      <wp:docPr id="1484" name="Group 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95250"/>
                                <a:chOff x="0" y="0"/>
                                <a:chExt cx="100" cy="150"/>
                              </a:xfrm>
                            </wpg:grpSpPr>
                            <wps:wsp>
                              <wps:cNvPr id="1485" name="AutoShape 998"/>
                              <wps:cNvSpPr>
                                <a:spLocks/>
                              </wps:cNvSpPr>
                              <wps:spPr bwMode="auto">
                                <a:xfrm>
                                  <a:off x="0" y="0"/>
                                  <a:ext cx="100" cy="150"/>
                                </a:xfrm>
                                <a:custGeom>
                                  <a:avLst/>
                                  <a:gdLst>
                                    <a:gd name="T0" fmla="*/ 80 w 100"/>
                                    <a:gd name="T1" fmla="*/ 110 h 150"/>
                                    <a:gd name="T2" fmla="*/ 62 w 100"/>
                                    <a:gd name="T3" fmla="*/ 110 h 150"/>
                                    <a:gd name="T4" fmla="*/ 62 w 100"/>
                                    <a:gd name="T5" fmla="*/ 149 h 150"/>
                                    <a:gd name="T6" fmla="*/ 80 w 100"/>
                                    <a:gd name="T7" fmla="*/ 149 h 150"/>
                                    <a:gd name="T8" fmla="*/ 80 w 100"/>
                                    <a:gd name="T9" fmla="*/ 110 h 150"/>
                                    <a:gd name="T10" fmla="*/ 80 w 100"/>
                                    <a:gd name="T11" fmla="*/ 0 h 150"/>
                                    <a:gd name="T12" fmla="*/ 68 w 100"/>
                                    <a:gd name="T13" fmla="*/ 0 h 150"/>
                                    <a:gd name="T14" fmla="*/ 0 w 100"/>
                                    <a:gd name="T15" fmla="*/ 97 h 150"/>
                                    <a:gd name="T16" fmla="*/ 0 w 100"/>
                                    <a:gd name="T17" fmla="*/ 110 h 150"/>
                                    <a:gd name="T18" fmla="*/ 99 w 100"/>
                                    <a:gd name="T19" fmla="*/ 110 h 150"/>
                                    <a:gd name="T20" fmla="*/ 99 w 100"/>
                                    <a:gd name="T21" fmla="*/ 95 h 150"/>
                                    <a:gd name="T22" fmla="*/ 11 w 100"/>
                                    <a:gd name="T23" fmla="*/ 95 h 150"/>
                                    <a:gd name="T24" fmla="*/ 62 w 100"/>
                                    <a:gd name="T25" fmla="*/ 23 h 150"/>
                                    <a:gd name="T26" fmla="*/ 80 w 100"/>
                                    <a:gd name="T27" fmla="*/ 23 h 150"/>
                                    <a:gd name="T28" fmla="*/ 80 w 100"/>
                                    <a:gd name="T29" fmla="*/ 0 h 150"/>
                                    <a:gd name="T30" fmla="*/ 80 w 100"/>
                                    <a:gd name="T31" fmla="*/ 23 h 150"/>
                                    <a:gd name="T32" fmla="*/ 62 w 100"/>
                                    <a:gd name="T33" fmla="*/ 23 h 150"/>
                                    <a:gd name="T34" fmla="*/ 62 w 100"/>
                                    <a:gd name="T35" fmla="*/ 95 h 150"/>
                                    <a:gd name="T36" fmla="*/ 80 w 100"/>
                                    <a:gd name="T37" fmla="*/ 95 h 150"/>
                                    <a:gd name="T38" fmla="*/ 80 w 100"/>
                                    <a:gd name="T39" fmla="*/ 23 h 150"/>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00" h="150">
                                      <a:moveTo>
                                        <a:pt x="80" y="110"/>
                                      </a:moveTo>
                                      <a:lnTo>
                                        <a:pt x="62" y="110"/>
                                      </a:lnTo>
                                      <a:lnTo>
                                        <a:pt x="62" y="149"/>
                                      </a:lnTo>
                                      <a:lnTo>
                                        <a:pt x="80" y="149"/>
                                      </a:lnTo>
                                      <a:lnTo>
                                        <a:pt x="80" y="110"/>
                                      </a:lnTo>
                                      <a:close/>
                                      <a:moveTo>
                                        <a:pt x="80" y="0"/>
                                      </a:moveTo>
                                      <a:lnTo>
                                        <a:pt x="68" y="0"/>
                                      </a:lnTo>
                                      <a:lnTo>
                                        <a:pt x="0" y="97"/>
                                      </a:lnTo>
                                      <a:lnTo>
                                        <a:pt x="0" y="110"/>
                                      </a:lnTo>
                                      <a:lnTo>
                                        <a:pt x="99" y="110"/>
                                      </a:lnTo>
                                      <a:lnTo>
                                        <a:pt x="99" y="95"/>
                                      </a:lnTo>
                                      <a:lnTo>
                                        <a:pt x="11" y="95"/>
                                      </a:lnTo>
                                      <a:lnTo>
                                        <a:pt x="62" y="23"/>
                                      </a:lnTo>
                                      <a:lnTo>
                                        <a:pt x="80" y="23"/>
                                      </a:lnTo>
                                      <a:lnTo>
                                        <a:pt x="80" y="0"/>
                                      </a:lnTo>
                                      <a:close/>
                                      <a:moveTo>
                                        <a:pt x="80" y="23"/>
                                      </a:moveTo>
                                      <a:lnTo>
                                        <a:pt x="62" y="23"/>
                                      </a:lnTo>
                                      <a:lnTo>
                                        <a:pt x="62" y="95"/>
                                      </a:lnTo>
                                      <a:lnTo>
                                        <a:pt x="80" y="95"/>
                                      </a:lnTo>
                                      <a:lnTo>
                                        <a:pt x="80"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63BBC0A" id="Group 997" o:spid="_x0000_s1026" style="width:5pt;height:7.5pt;mso-position-horizontal-relative:char;mso-position-vertical-relative:line" coordsize="10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">
                      <v:shape id="AutoShape 998" o:spid="_x0000_s1027" style="position:absolute;width:100;height:150;visibility:visible;mso-wrap-style:square;v-text-anchor:top" coordsize="10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ogNcUA&#10;AADdAAAADwAAAGRycy9kb3ducmV2LnhtbERPTWvCQBC9F/wPywheim4UKzG6igiWHtpSowePY3ZM&#10;otnZkF1j+u+7hUJv83ifs1x3phItNa60rGA8ikAQZ1aXnCs4HnbDGITzyBory6TgmxysV72nJSba&#10;PnhPbepzEULYJaig8L5OpHRZQQbdyNbEgbvYxqAPsMmlbvARwk0lJ1E0kwZLDg0F1rQtKLuld6OA&#10;29Nr9T4/x+nX88f987ZxOL06pQb9brMA4anz/+I/95sO86fxC/x+E06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GiA1xQAAAN0AAAAPAAAAAAAAAAAAAAAAAJgCAABkcnMv&#10;ZG93bnJldi54bWxQSwUGAAAAAAQABAD1AAAAigMAAAAA&#10;" path="m80,110r-18,l62,149r18,l80,110xm80,l68,,,97r,13l99,110r,-15l11,95,62,23r18,l80,xm80,23r-18,l62,95r18,l80,23xe" fillcolor="#231f20" stroked="f">
                        <v:path arrowok="t" o:connecttype="custom" o:connectlocs="80,110;62,110;62,149;80,149;80,110;80,0;68,0;0,97;0,110;99,110;99,95;11,95;62,23;80,23;80,0;80,23;62,23;62,95;80,95;80,23" o:connectangles="0,0,0,0,0,0,0,0,0,0,0,0,0,0,0,0,0,0,0,0"/>
                      </v:shape>
                      <w10:anchorlock/>
                    </v:group>
                  </w:pict>
                </mc:Fallback>
              </mc:AlternateContent>
            </w:r>
          </w:p>
        </w:tc>
        <w:tc>
          <w:tcPr>
            <w:tcW w:w="3544" w:type="dxa"/>
          </w:tcPr>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240" w:lineRule="auto"/>
              <w:ind w:left="107"/>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915BC81" wp14:editId="61ED6E90">
                  <wp:extent cx="2110519" cy="1095375"/>
                  <wp:effectExtent l="0" t="0" r="0" b="0"/>
                  <wp:docPr id="39"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49.png"/>
                          <pic:cNvPicPr/>
                        </pic:nvPicPr>
                        <pic:blipFill>
                          <a:blip r:embed="rId119" cstate="print"/>
                          <a:stretch>
                            <a:fillRect/>
                          </a:stretch>
                        </pic:blipFill>
                        <pic:spPr>
                          <a:xfrm>
                            <a:off x="0" y="0"/>
                            <a:ext cx="2110519" cy="1095375"/>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2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327"/>
        </w:trPr>
        <w:tc>
          <w:tcPr>
            <w:tcW w:w="421"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b/>
                <w:sz w:val="7"/>
              </w:rPr>
            </w:pPr>
          </w:p>
          <w:p w:rsidR="00F94024" w:rsidRPr="00F94024" w:rsidRDefault="00F94024" w:rsidP="00F94024">
            <w:pPr>
              <w:widowControl w:val="0"/>
              <w:autoSpaceDE w:val="0"/>
              <w:autoSpaceDN w:val="0"/>
              <w:spacing w:after="0" w:line="148" w:lineRule="exact"/>
              <w:ind w:left="119"/>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6CB77203" wp14:editId="549DC5EA">
                      <wp:extent cx="54610" cy="94615"/>
                      <wp:effectExtent l="9525" t="9525" r="2540" b="635"/>
                      <wp:docPr id="1482" name="Group 9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10" cy="94615"/>
                                <a:chOff x="0" y="0"/>
                                <a:chExt cx="86" cy="149"/>
                              </a:xfrm>
                            </wpg:grpSpPr>
                            <wps:wsp>
                              <wps:cNvPr id="1483" name="AutoShape 996"/>
                              <wps:cNvSpPr>
                                <a:spLocks/>
                              </wps:cNvSpPr>
                              <wps:spPr bwMode="auto">
                                <a:xfrm>
                                  <a:off x="0" y="0"/>
                                  <a:ext cx="86" cy="149"/>
                                </a:xfrm>
                                <a:custGeom>
                                  <a:avLst/>
                                  <a:gdLst>
                                    <a:gd name="T0" fmla="*/ 11 w 86"/>
                                    <a:gd name="T1" fmla="*/ 127 h 149"/>
                                    <a:gd name="T2" fmla="*/ 6 w 86"/>
                                    <a:gd name="T3" fmla="*/ 127 h 149"/>
                                    <a:gd name="T4" fmla="*/ 4 w 86"/>
                                    <a:gd name="T5" fmla="*/ 127 h 149"/>
                                    <a:gd name="T6" fmla="*/ 1 w 86"/>
                                    <a:gd name="T7" fmla="*/ 131 h 149"/>
                                    <a:gd name="T8" fmla="*/ 0 w 86"/>
                                    <a:gd name="T9" fmla="*/ 132 h 149"/>
                                    <a:gd name="T10" fmla="*/ 0 w 86"/>
                                    <a:gd name="T11" fmla="*/ 138 h 149"/>
                                    <a:gd name="T12" fmla="*/ 2 w 86"/>
                                    <a:gd name="T13" fmla="*/ 141 h 149"/>
                                    <a:gd name="T14" fmla="*/ 10 w 86"/>
                                    <a:gd name="T15" fmla="*/ 147 h 149"/>
                                    <a:gd name="T16" fmla="*/ 16 w 86"/>
                                    <a:gd name="T17" fmla="*/ 149 h 149"/>
                                    <a:gd name="T18" fmla="*/ 34 w 86"/>
                                    <a:gd name="T19" fmla="*/ 149 h 149"/>
                                    <a:gd name="T20" fmla="*/ 42 w 86"/>
                                    <a:gd name="T21" fmla="*/ 147 h 149"/>
                                    <a:gd name="T22" fmla="*/ 56 w 86"/>
                                    <a:gd name="T23" fmla="*/ 140 h 149"/>
                                    <a:gd name="T24" fmla="*/ 60 w 86"/>
                                    <a:gd name="T25" fmla="*/ 138 h 149"/>
                                    <a:gd name="T26" fmla="*/ 32 w 86"/>
                                    <a:gd name="T27" fmla="*/ 138 h 149"/>
                                    <a:gd name="T28" fmla="*/ 26 w 86"/>
                                    <a:gd name="T29" fmla="*/ 136 h 149"/>
                                    <a:gd name="T30" fmla="*/ 21 w 86"/>
                                    <a:gd name="T31" fmla="*/ 132 h 149"/>
                                    <a:gd name="T32" fmla="*/ 17 w 86"/>
                                    <a:gd name="T33" fmla="*/ 130 h 149"/>
                                    <a:gd name="T34" fmla="*/ 15 w 86"/>
                                    <a:gd name="T35" fmla="*/ 128 h 149"/>
                                    <a:gd name="T36" fmla="*/ 12 w 86"/>
                                    <a:gd name="T37" fmla="*/ 127 h 149"/>
                                    <a:gd name="T38" fmla="*/ 11 w 86"/>
                                    <a:gd name="T39" fmla="*/ 127 h 149"/>
                                    <a:gd name="T40" fmla="*/ 85 w 86"/>
                                    <a:gd name="T41" fmla="*/ 0 h 149"/>
                                    <a:gd name="T42" fmla="*/ 33 w 86"/>
                                    <a:gd name="T43" fmla="*/ 0 h 149"/>
                                    <a:gd name="T44" fmla="*/ 5 w 86"/>
                                    <a:gd name="T45" fmla="*/ 57 h 149"/>
                                    <a:gd name="T46" fmla="*/ 18 w 86"/>
                                    <a:gd name="T47" fmla="*/ 57 h 149"/>
                                    <a:gd name="T48" fmla="*/ 29 w 86"/>
                                    <a:gd name="T49" fmla="*/ 59 h 149"/>
                                    <a:gd name="T50" fmla="*/ 47 w 86"/>
                                    <a:gd name="T51" fmla="*/ 67 h 149"/>
                                    <a:gd name="T52" fmla="*/ 55 w 86"/>
                                    <a:gd name="T53" fmla="*/ 72 h 149"/>
                                    <a:gd name="T54" fmla="*/ 66 w 86"/>
                                    <a:gd name="T55" fmla="*/ 88 h 149"/>
                                    <a:gd name="T56" fmla="*/ 69 w 86"/>
                                    <a:gd name="T57" fmla="*/ 96 h 149"/>
                                    <a:gd name="T58" fmla="*/ 69 w 86"/>
                                    <a:gd name="T59" fmla="*/ 114 h 149"/>
                                    <a:gd name="T60" fmla="*/ 66 w 86"/>
                                    <a:gd name="T61" fmla="*/ 122 h 149"/>
                                    <a:gd name="T62" fmla="*/ 53 w 86"/>
                                    <a:gd name="T63" fmla="*/ 134 h 149"/>
                                    <a:gd name="T64" fmla="*/ 46 w 86"/>
                                    <a:gd name="T65" fmla="*/ 138 h 149"/>
                                    <a:gd name="T66" fmla="*/ 60 w 86"/>
                                    <a:gd name="T67" fmla="*/ 138 h 149"/>
                                    <a:gd name="T68" fmla="*/ 62 w 86"/>
                                    <a:gd name="T69" fmla="*/ 136 h 149"/>
                                    <a:gd name="T70" fmla="*/ 71 w 86"/>
                                    <a:gd name="T71" fmla="*/ 127 h 149"/>
                                    <a:gd name="T72" fmla="*/ 75 w 86"/>
                                    <a:gd name="T73" fmla="*/ 121 h 149"/>
                                    <a:gd name="T74" fmla="*/ 81 w 86"/>
                                    <a:gd name="T75" fmla="*/ 108 h 149"/>
                                    <a:gd name="T76" fmla="*/ 83 w 86"/>
                                    <a:gd name="T77" fmla="*/ 101 h 149"/>
                                    <a:gd name="T78" fmla="*/ 83 w 86"/>
                                    <a:gd name="T79" fmla="*/ 80 h 149"/>
                                    <a:gd name="T80" fmla="*/ 78 w 86"/>
                                    <a:gd name="T81" fmla="*/ 69 h 149"/>
                                    <a:gd name="T82" fmla="*/ 69 w 86"/>
                                    <a:gd name="T83" fmla="*/ 59 h 149"/>
                                    <a:gd name="T84" fmla="*/ 60 w 86"/>
                                    <a:gd name="T85" fmla="*/ 51 h 149"/>
                                    <a:gd name="T86" fmla="*/ 49 w 86"/>
                                    <a:gd name="T87" fmla="*/ 45 h 149"/>
                                    <a:gd name="T88" fmla="*/ 37 w 86"/>
                                    <a:gd name="T89" fmla="*/ 41 h 149"/>
                                    <a:gd name="T90" fmla="*/ 23 w 86"/>
                                    <a:gd name="T91" fmla="*/ 38 h 149"/>
                                    <a:gd name="T92" fmla="*/ 33 w 86"/>
                                    <a:gd name="T93" fmla="*/ 18 h 149"/>
                                    <a:gd name="T94" fmla="*/ 77 w 86"/>
                                    <a:gd name="T95" fmla="*/ 18 h 149"/>
                                    <a:gd name="T96" fmla="*/ 85 w 86"/>
                                    <a:gd name="T97" fmla="*/ 0 h 149"/>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6" h="149">
                                      <a:moveTo>
                                        <a:pt x="11" y="127"/>
                                      </a:moveTo>
                                      <a:lnTo>
                                        <a:pt x="6" y="127"/>
                                      </a:lnTo>
                                      <a:lnTo>
                                        <a:pt x="4" y="127"/>
                                      </a:lnTo>
                                      <a:lnTo>
                                        <a:pt x="1" y="131"/>
                                      </a:lnTo>
                                      <a:lnTo>
                                        <a:pt x="0" y="132"/>
                                      </a:lnTo>
                                      <a:lnTo>
                                        <a:pt x="0" y="138"/>
                                      </a:lnTo>
                                      <a:lnTo>
                                        <a:pt x="2" y="141"/>
                                      </a:lnTo>
                                      <a:lnTo>
                                        <a:pt x="10" y="147"/>
                                      </a:lnTo>
                                      <a:lnTo>
                                        <a:pt x="16" y="149"/>
                                      </a:lnTo>
                                      <a:lnTo>
                                        <a:pt x="34" y="149"/>
                                      </a:lnTo>
                                      <a:lnTo>
                                        <a:pt x="42" y="147"/>
                                      </a:lnTo>
                                      <a:lnTo>
                                        <a:pt x="56" y="140"/>
                                      </a:lnTo>
                                      <a:lnTo>
                                        <a:pt x="60" y="138"/>
                                      </a:lnTo>
                                      <a:lnTo>
                                        <a:pt x="32" y="138"/>
                                      </a:lnTo>
                                      <a:lnTo>
                                        <a:pt x="26" y="136"/>
                                      </a:lnTo>
                                      <a:lnTo>
                                        <a:pt x="21" y="132"/>
                                      </a:lnTo>
                                      <a:lnTo>
                                        <a:pt x="17" y="130"/>
                                      </a:lnTo>
                                      <a:lnTo>
                                        <a:pt x="15" y="128"/>
                                      </a:lnTo>
                                      <a:lnTo>
                                        <a:pt x="12" y="127"/>
                                      </a:lnTo>
                                      <a:lnTo>
                                        <a:pt x="11" y="127"/>
                                      </a:lnTo>
                                      <a:close/>
                                      <a:moveTo>
                                        <a:pt x="85" y="0"/>
                                      </a:moveTo>
                                      <a:lnTo>
                                        <a:pt x="33" y="0"/>
                                      </a:lnTo>
                                      <a:lnTo>
                                        <a:pt x="5" y="57"/>
                                      </a:lnTo>
                                      <a:lnTo>
                                        <a:pt x="18" y="57"/>
                                      </a:lnTo>
                                      <a:lnTo>
                                        <a:pt x="29" y="59"/>
                                      </a:lnTo>
                                      <a:lnTo>
                                        <a:pt x="47" y="67"/>
                                      </a:lnTo>
                                      <a:lnTo>
                                        <a:pt x="55" y="72"/>
                                      </a:lnTo>
                                      <a:lnTo>
                                        <a:pt x="66" y="88"/>
                                      </a:lnTo>
                                      <a:lnTo>
                                        <a:pt x="69" y="96"/>
                                      </a:lnTo>
                                      <a:lnTo>
                                        <a:pt x="69" y="114"/>
                                      </a:lnTo>
                                      <a:lnTo>
                                        <a:pt x="66" y="122"/>
                                      </a:lnTo>
                                      <a:lnTo>
                                        <a:pt x="53" y="134"/>
                                      </a:lnTo>
                                      <a:lnTo>
                                        <a:pt x="46" y="138"/>
                                      </a:lnTo>
                                      <a:lnTo>
                                        <a:pt x="60" y="138"/>
                                      </a:lnTo>
                                      <a:lnTo>
                                        <a:pt x="62" y="136"/>
                                      </a:lnTo>
                                      <a:lnTo>
                                        <a:pt x="71" y="127"/>
                                      </a:lnTo>
                                      <a:lnTo>
                                        <a:pt x="75" y="121"/>
                                      </a:lnTo>
                                      <a:lnTo>
                                        <a:pt x="81" y="108"/>
                                      </a:lnTo>
                                      <a:lnTo>
                                        <a:pt x="83" y="101"/>
                                      </a:lnTo>
                                      <a:lnTo>
                                        <a:pt x="83" y="80"/>
                                      </a:lnTo>
                                      <a:lnTo>
                                        <a:pt x="78" y="69"/>
                                      </a:lnTo>
                                      <a:lnTo>
                                        <a:pt x="69" y="59"/>
                                      </a:lnTo>
                                      <a:lnTo>
                                        <a:pt x="60"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2E9F344" id="Group 995" o:spid="_x0000_s1026" style="width:4.3pt;height:7.45pt;mso-position-horizontal-relative:char;mso-position-vertical-relative:line" coordsize="86,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">
                      <v:shape id="AutoShape 996" o:spid="_x0000_s1027" style="position:absolute;width:86;height:149;visibility:visible;mso-wrap-style:square;v-text-anchor:top" coordsize="86,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z3BMQA&#10;AADdAAAADwAAAGRycy9kb3ducmV2LnhtbERPTWvCQBC9C/0PyxS86UZNS4iuUgqCeBCrIngbsmMS&#10;zc7G7KrRX98tCL3N433OZNaaStyocaVlBYN+BII4s7rkXMFuO+8lIJxH1lhZJgUPcjCbvnUmmGp7&#10;5x+6bXwuQgi7FBUU3teplC4ryKDr25o4cEfbGPQBNrnUDd5DuKnkMIo+pcGSQ0OBNX0XlJ03V6OA&#10;k8X2tMwO8cfePKt4cFxf5GqtVPe9/RqD8NT6f/HLvdBhfpyM4O+bcIK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M9wTEAAAA3QAAAA8AAAAAAAAAAAAAAAAAmAIAAGRycy9k&#10;b3ducmV2LnhtbFBLBQYAAAAABAAEAPUAAACJAwAAAAA=&#10;" path="m11,127r-5,l4,127r-3,4l,132r,6l2,141r8,6l16,149r18,l42,147r14,-7l60,138r-28,l26,136r-5,-4l17,130r-2,-2l12,127r-1,xm85,l33,,5,57r13,l29,59r18,8l55,72,66,88r3,8l69,114r-3,8l53,134r-7,4l60,138r2,-2l71,127r4,-6l81,108r2,-7l83,80,78,69,69,59,60,51,49,45,37,41,23,38,33,18r44,l85,xe" fillcolor="#231f20" stroked="f">
                        <v:path arrowok="t" o:connecttype="custom" o:connectlocs="11,127;6,127;4,127;1,131;0,132;0,138;2,141;10,147;16,149;34,149;42,147;56,140;60,138;32,138;26,136;21,132;17,130;15,128;12,127;11,127;85,0;33,0;5,57;18,57;29,59;47,67;55,72;66,88;69,96;69,114;66,122;53,134;46,138;60,138;62,136;71,127;75,121;81,108;83,101;83,80;78,69;69,59;60,51;49,45;37,41;23,38;33,18;77,18;85,0" o:connectangles="0,0,0,0,0,0,0,0,0,0,0,0,0,0,0,0,0,0,0,0,0,0,0,0,0,0,0,0,0,0,0,0,0,0,0,0,0,0,0,0,0,0,0,0,0,0,0,0,0"/>
                      </v:shape>
                      <w10:anchorlock/>
                    </v:group>
                  </w:pict>
                </mc:Fallback>
              </mc:AlternateContent>
            </w:r>
          </w:p>
        </w:tc>
        <w:tc>
          <w:tcPr>
            <w:tcW w:w="354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240" w:lineRule="auto"/>
              <w:ind w:left="107"/>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3BE8058" wp14:editId="7E4E7DBE">
                  <wp:extent cx="2085690" cy="771525"/>
                  <wp:effectExtent l="0" t="0" r="0" b="0"/>
                  <wp:docPr id="40"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50.png"/>
                          <pic:cNvPicPr/>
                        </pic:nvPicPr>
                        <pic:blipFill>
                          <a:blip r:embed="rId120" cstate="print"/>
                          <a:stretch>
                            <a:fillRect/>
                          </a:stretch>
                        </pic:blipFill>
                        <pic:spPr>
                          <a:xfrm>
                            <a:off x="0" y="0"/>
                            <a:ext cx="2085690" cy="771525"/>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2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327"/>
        </w:trPr>
        <w:tc>
          <w:tcPr>
            <w:tcW w:w="421"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7"/>
              </w:rPr>
            </w:pPr>
          </w:p>
          <w:p w:rsidR="00F94024" w:rsidRPr="00F94024" w:rsidRDefault="00F94024" w:rsidP="00F94024">
            <w:pPr>
              <w:widowControl w:val="0"/>
              <w:autoSpaceDE w:val="0"/>
              <w:autoSpaceDN w:val="0"/>
              <w:spacing w:after="0" w:line="151" w:lineRule="exact"/>
              <w:ind w:left="11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243AD0B2" wp14:editId="7F64FB13">
                      <wp:extent cx="59055" cy="96520"/>
                      <wp:effectExtent l="9525" t="0" r="7620" b="8255"/>
                      <wp:docPr id="1480" name="Group 9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6520"/>
                                <a:chOff x="0" y="0"/>
                                <a:chExt cx="93" cy="152"/>
                              </a:xfrm>
                            </wpg:grpSpPr>
                            <wps:wsp>
                              <wps:cNvPr id="1481" name="AutoShape 994"/>
                              <wps:cNvSpPr>
                                <a:spLocks/>
                              </wps:cNvSpPr>
                              <wps:spPr bwMode="auto">
                                <a:xfrm>
                                  <a:off x="0" y="0"/>
                                  <a:ext cx="93" cy="152"/>
                                </a:xfrm>
                                <a:custGeom>
                                  <a:avLst/>
                                  <a:gdLst>
                                    <a:gd name="T0" fmla="*/ 76 w 93"/>
                                    <a:gd name="T1" fmla="*/ 0 h 152"/>
                                    <a:gd name="T2" fmla="*/ 49 w 93"/>
                                    <a:gd name="T3" fmla="*/ 8 h 152"/>
                                    <a:gd name="T4" fmla="*/ 21 w 93"/>
                                    <a:gd name="T5" fmla="*/ 32 h 152"/>
                                    <a:gd name="T6" fmla="*/ 3 w 93"/>
                                    <a:gd name="T7" fmla="*/ 66 h 152"/>
                                    <a:gd name="T8" fmla="*/ 0 w 93"/>
                                    <a:gd name="T9" fmla="*/ 93 h 152"/>
                                    <a:gd name="T10" fmla="*/ 5 w 93"/>
                                    <a:gd name="T11" fmla="*/ 120 h 152"/>
                                    <a:gd name="T12" fmla="*/ 21 w 93"/>
                                    <a:gd name="T13" fmla="*/ 142 h 152"/>
                                    <a:gd name="T14" fmla="*/ 36 w 93"/>
                                    <a:gd name="T15" fmla="*/ 152 h 152"/>
                                    <a:gd name="T16" fmla="*/ 72 w 93"/>
                                    <a:gd name="T17" fmla="*/ 146 h 152"/>
                                    <a:gd name="T18" fmla="*/ 39 w 93"/>
                                    <a:gd name="T19" fmla="*/ 144 h 152"/>
                                    <a:gd name="T20" fmla="*/ 31 w 93"/>
                                    <a:gd name="T21" fmla="*/ 136 h 152"/>
                                    <a:gd name="T22" fmla="*/ 22 w 93"/>
                                    <a:gd name="T23" fmla="*/ 113 h 152"/>
                                    <a:gd name="T24" fmla="*/ 21 w 93"/>
                                    <a:gd name="T25" fmla="*/ 92 h 152"/>
                                    <a:gd name="T26" fmla="*/ 22 w 93"/>
                                    <a:gd name="T27" fmla="*/ 75 h 152"/>
                                    <a:gd name="T28" fmla="*/ 33 w 93"/>
                                    <a:gd name="T29" fmla="*/ 69 h 152"/>
                                    <a:gd name="T30" fmla="*/ 24 w 93"/>
                                    <a:gd name="T31" fmla="*/ 68 h 152"/>
                                    <a:gd name="T32" fmla="*/ 30 w 93"/>
                                    <a:gd name="T33" fmla="*/ 49 h 152"/>
                                    <a:gd name="T34" fmla="*/ 43 w 93"/>
                                    <a:gd name="T35" fmla="*/ 28 h 152"/>
                                    <a:gd name="T36" fmla="*/ 60 w 93"/>
                                    <a:gd name="T37" fmla="*/ 12 h 152"/>
                                    <a:gd name="T38" fmla="*/ 80 w 93"/>
                                    <a:gd name="T39" fmla="*/ 5 h 152"/>
                                    <a:gd name="T40" fmla="*/ 90 w 93"/>
                                    <a:gd name="T41" fmla="*/ 0 h 152"/>
                                    <a:gd name="T42" fmla="*/ 54 w 93"/>
                                    <a:gd name="T43" fmla="*/ 66 h 152"/>
                                    <a:gd name="T44" fmla="*/ 71 w 93"/>
                                    <a:gd name="T45" fmla="*/ 89 h 152"/>
                                    <a:gd name="T46" fmla="*/ 73 w 93"/>
                                    <a:gd name="T47" fmla="*/ 122 h 152"/>
                                    <a:gd name="T48" fmla="*/ 61 w 93"/>
                                    <a:gd name="T49" fmla="*/ 143 h 152"/>
                                    <a:gd name="T50" fmla="*/ 72 w 93"/>
                                    <a:gd name="T51" fmla="*/ 146 h 152"/>
                                    <a:gd name="T52" fmla="*/ 81 w 93"/>
                                    <a:gd name="T53" fmla="*/ 133 h 152"/>
                                    <a:gd name="T54" fmla="*/ 93 w 93"/>
                                    <a:gd name="T55" fmla="*/ 112 h 152"/>
                                    <a:gd name="T56" fmla="*/ 89 w 93"/>
                                    <a:gd name="T57" fmla="*/ 77 h 152"/>
                                    <a:gd name="T58" fmla="*/ 65 w 93"/>
                                    <a:gd name="T59" fmla="*/ 57 h 152"/>
                                    <a:gd name="T60" fmla="*/ 35 w 93"/>
                                    <a:gd name="T61" fmla="*/ 60 h 152"/>
                                    <a:gd name="T62" fmla="*/ 38 w 93"/>
                                    <a:gd name="T63" fmla="*/ 68 h 152"/>
                                    <a:gd name="T64" fmla="*/ 42 w 93"/>
                                    <a:gd name="T65" fmla="*/ 66 h 152"/>
                                    <a:gd name="T66" fmla="*/ 74 w 93"/>
                                    <a:gd name="T67" fmla="*/ 61 h 15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93" h="152">
                                      <a:moveTo>
                                        <a:pt x="90" y="0"/>
                                      </a:moveTo>
                                      <a:lnTo>
                                        <a:pt x="76" y="0"/>
                                      </a:lnTo>
                                      <a:lnTo>
                                        <a:pt x="67" y="2"/>
                                      </a:lnTo>
                                      <a:lnTo>
                                        <a:pt x="49" y="8"/>
                                      </a:lnTo>
                                      <a:lnTo>
                                        <a:pt x="40" y="14"/>
                                      </a:lnTo>
                                      <a:lnTo>
                                        <a:pt x="21" y="32"/>
                                      </a:lnTo>
                                      <a:lnTo>
                                        <a:pt x="13" y="43"/>
                                      </a:lnTo>
                                      <a:lnTo>
                                        <a:pt x="3" y="66"/>
                                      </a:lnTo>
                                      <a:lnTo>
                                        <a:pt x="0" y="79"/>
                                      </a:lnTo>
                                      <a:lnTo>
                                        <a:pt x="0" y="93"/>
                                      </a:lnTo>
                                      <a:lnTo>
                                        <a:pt x="1" y="106"/>
                                      </a:lnTo>
                                      <a:lnTo>
                                        <a:pt x="5" y="120"/>
                                      </a:lnTo>
                                      <a:lnTo>
                                        <a:pt x="12" y="131"/>
                                      </a:lnTo>
                                      <a:lnTo>
                                        <a:pt x="21" y="142"/>
                                      </a:lnTo>
                                      <a:lnTo>
                                        <a:pt x="27" y="148"/>
                                      </a:lnTo>
                                      <a:lnTo>
                                        <a:pt x="36" y="152"/>
                                      </a:lnTo>
                                      <a:lnTo>
                                        <a:pt x="61" y="152"/>
                                      </a:lnTo>
                                      <a:lnTo>
                                        <a:pt x="72" y="146"/>
                                      </a:lnTo>
                                      <a:lnTo>
                                        <a:pt x="44" y="146"/>
                                      </a:lnTo>
                                      <a:lnTo>
                                        <a:pt x="39" y="144"/>
                                      </a:lnTo>
                                      <a:lnTo>
                                        <a:pt x="36" y="141"/>
                                      </a:lnTo>
                                      <a:lnTo>
                                        <a:pt x="31" y="136"/>
                                      </a:lnTo>
                                      <a:lnTo>
                                        <a:pt x="27" y="129"/>
                                      </a:lnTo>
                                      <a:lnTo>
                                        <a:pt x="22" y="113"/>
                                      </a:lnTo>
                                      <a:lnTo>
                                        <a:pt x="21" y="106"/>
                                      </a:lnTo>
                                      <a:lnTo>
                                        <a:pt x="21" y="92"/>
                                      </a:lnTo>
                                      <a:lnTo>
                                        <a:pt x="21" y="85"/>
                                      </a:lnTo>
                                      <a:lnTo>
                                        <a:pt x="22" y="75"/>
                                      </a:lnTo>
                                      <a:lnTo>
                                        <a:pt x="29" y="72"/>
                                      </a:lnTo>
                                      <a:lnTo>
                                        <a:pt x="33" y="69"/>
                                      </a:lnTo>
                                      <a:lnTo>
                                        <a:pt x="38" y="68"/>
                                      </a:lnTo>
                                      <a:lnTo>
                                        <a:pt x="24" y="68"/>
                                      </a:lnTo>
                                      <a:lnTo>
                                        <a:pt x="27" y="58"/>
                                      </a:lnTo>
                                      <a:lnTo>
                                        <a:pt x="30" y="49"/>
                                      </a:lnTo>
                                      <a:lnTo>
                                        <a:pt x="38" y="35"/>
                                      </a:lnTo>
                                      <a:lnTo>
                                        <a:pt x="43" y="28"/>
                                      </a:lnTo>
                                      <a:lnTo>
                                        <a:pt x="54" y="17"/>
                                      </a:lnTo>
                                      <a:lnTo>
                                        <a:pt x="60" y="12"/>
                                      </a:lnTo>
                                      <a:lnTo>
                                        <a:pt x="72" y="7"/>
                                      </a:lnTo>
                                      <a:lnTo>
                                        <a:pt x="80" y="5"/>
                                      </a:lnTo>
                                      <a:lnTo>
                                        <a:pt x="90" y="4"/>
                                      </a:lnTo>
                                      <a:lnTo>
                                        <a:pt x="90" y="0"/>
                                      </a:lnTo>
                                      <a:close/>
                                      <a:moveTo>
                                        <a:pt x="79" y="66"/>
                                      </a:moveTo>
                                      <a:lnTo>
                                        <a:pt x="54" y="66"/>
                                      </a:lnTo>
                                      <a:lnTo>
                                        <a:pt x="61" y="71"/>
                                      </a:lnTo>
                                      <a:lnTo>
                                        <a:pt x="71" y="89"/>
                                      </a:lnTo>
                                      <a:lnTo>
                                        <a:pt x="73" y="99"/>
                                      </a:lnTo>
                                      <a:lnTo>
                                        <a:pt x="73" y="122"/>
                                      </a:lnTo>
                                      <a:lnTo>
                                        <a:pt x="71" y="131"/>
                                      </a:lnTo>
                                      <a:lnTo>
                                        <a:pt x="61" y="143"/>
                                      </a:lnTo>
                                      <a:lnTo>
                                        <a:pt x="55" y="146"/>
                                      </a:lnTo>
                                      <a:lnTo>
                                        <a:pt x="72" y="146"/>
                                      </a:lnTo>
                                      <a:lnTo>
                                        <a:pt x="81" y="133"/>
                                      </a:lnTo>
                                      <a:lnTo>
                                        <a:pt x="89" y="123"/>
                                      </a:lnTo>
                                      <a:lnTo>
                                        <a:pt x="93" y="112"/>
                                      </a:lnTo>
                                      <a:lnTo>
                                        <a:pt x="93" y="87"/>
                                      </a:lnTo>
                                      <a:lnTo>
                                        <a:pt x="89" y="77"/>
                                      </a:lnTo>
                                      <a:lnTo>
                                        <a:pt x="79" y="66"/>
                                      </a:lnTo>
                                      <a:close/>
                                      <a:moveTo>
                                        <a:pt x="65" y="57"/>
                                      </a:moveTo>
                                      <a:lnTo>
                                        <a:pt x="45" y="57"/>
                                      </a:lnTo>
                                      <a:lnTo>
                                        <a:pt x="35" y="60"/>
                                      </a:lnTo>
                                      <a:lnTo>
                                        <a:pt x="24" y="68"/>
                                      </a:lnTo>
                                      <a:lnTo>
                                        <a:pt x="38" y="68"/>
                                      </a:lnTo>
                                      <a:lnTo>
                                        <a:pt x="39" y="67"/>
                                      </a:lnTo>
                                      <a:lnTo>
                                        <a:pt x="42" y="66"/>
                                      </a:lnTo>
                                      <a:lnTo>
                                        <a:pt x="79" y="66"/>
                                      </a:lnTo>
                                      <a:lnTo>
                                        <a:pt x="74" y="61"/>
                                      </a:lnTo>
                                      <a:lnTo>
                                        <a:pt x="65" y="5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3032212" id="Group 993" o:spid="_x0000_s1026" style="width:4.65pt;height:7.6pt;mso-position-horizontal-relative:char;mso-position-vertical-relative:line" coordsize="9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">
                      <v:shape id="AutoShape 994" o:spid="_x0000_s1027" style="position:absolute;width:93;height:152;visibility:visible;mso-wrap-style:square;v-text-anchor:top" coordsize="9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sv2MQA&#10;AADdAAAADwAAAGRycy9kb3ducmV2LnhtbERPTWvCQBC9F/wPywheim60RUJ0FRFE6a1JWzyO2TGJ&#10;ZmfD7qrpv+8WCr3N433Oct2bVtzJ+caygukkAUFcWt1wpeCj2I1TED4ga2wtk4Jv8rBeDZ6WmGn7&#10;4He656ESMYR9hgrqELpMSl/WZNBPbEccubN1BkOErpLa4SOGm1bOkmQuDTYcG2rsaFtTec1vRsHp&#10;6/mzrFye7l/26ZzfLsXxMiuUGg37zQJEoD78i//cBx3nv6ZT+P0mni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LL9jEAAAA3QAAAA8AAAAAAAAAAAAAAAAAmAIAAGRycy9k&#10;b3ducmV2LnhtbFBLBQYAAAAABAAEAPUAAACJAwAAAAA=&#10;" path="m90,l76,,67,2,49,8r-9,6l21,32,13,43,3,66,,79,,93r1,13l5,120r7,11l21,142r6,6l36,152r25,l72,146r-28,l39,144r-3,-3l31,136r-4,-7l22,113r-1,-7l21,92r,-7l22,75r7,-3l33,69r5,-1l24,68,27,58r3,-9l38,35r5,-7l54,17r6,-5l72,7,80,5,90,4,90,xm79,66r-25,l61,71,71,89r2,10l73,122r-2,9l61,143r-6,3l72,146r9,-13l89,123r4,-11l93,87,89,77,79,66xm65,57r-20,l35,60,24,68r14,l39,67r3,-1l79,66,74,61,65,57xe" fillcolor="#231f20" stroked="f">
                        <v:path arrowok="t" o:connecttype="custom" o:connectlocs="76,0;49,8;21,32;3,66;0,93;5,120;21,142;36,152;72,146;39,144;31,136;22,113;21,92;22,75;33,69;24,68;30,49;43,28;60,12;80,5;90,0;54,66;71,89;73,122;61,143;72,146;81,133;93,112;89,77;65,57;35,60;38,68;42,66;74,61" o:connectangles="0,0,0,0,0,0,0,0,0,0,0,0,0,0,0,0,0,0,0,0,0,0,0,0,0,0,0,0,0,0,0,0,0,0"/>
                      </v:shape>
                      <w10:anchorlock/>
                    </v:group>
                  </w:pict>
                </mc:Fallback>
              </mc:AlternateContent>
            </w:r>
          </w:p>
        </w:tc>
        <w:tc>
          <w:tcPr>
            <w:tcW w:w="354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240" w:lineRule="auto"/>
              <w:ind w:left="11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600113DE" wp14:editId="2464112E">
                  <wp:extent cx="2044736" cy="776287"/>
                  <wp:effectExtent l="0" t="0" r="0" b="0"/>
                  <wp:docPr id="41"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51.png"/>
                          <pic:cNvPicPr/>
                        </pic:nvPicPr>
                        <pic:blipFill>
                          <a:blip r:embed="rId121" cstate="print"/>
                          <a:stretch>
                            <a:fillRect/>
                          </a:stretch>
                        </pic:blipFill>
                        <pic:spPr>
                          <a:xfrm>
                            <a:off x="0" y="0"/>
                            <a:ext cx="2044736" cy="776287"/>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2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2088"/>
        </w:trPr>
        <w:tc>
          <w:tcPr>
            <w:tcW w:w="421" w:type="dxa"/>
          </w:tcPr>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49" w:lineRule="exact"/>
              <w:ind w:left="117"/>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2DF3C9E9" wp14:editId="7C95ABF5">
                      <wp:extent cx="59055" cy="95250"/>
                      <wp:effectExtent l="9525" t="9525" r="7620" b="0"/>
                      <wp:docPr id="1478" name="Group 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5250"/>
                                <a:chOff x="0" y="0"/>
                                <a:chExt cx="93" cy="150"/>
                              </a:xfrm>
                            </wpg:grpSpPr>
                            <wps:wsp>
                              <wps:cNvPr id="1479" name="AutoShape 992"/>
                              <wps:cNvSpPr>
                                <a:spLocks/>
                              </wps:cNvSpPr>
                              <wps:spPr bwMode="auto">
                                <a:xfrm>
                                  <a:off x="0" y="0"/>
                                  <a:ext cx="93" cy="150"/>
                                </a:xfrm>
                                <a:custGeom>
                                  <a:avLst/>
                                  <a:gdLst>
                                    <a:gd name="T0" fmla="*/ 88 w 93"/>
                                    <a:gd name="T1" fmla="*/ 18 h 150"/>
                                    <a:gd name="T2" fmla="*/ 75 w 93"/>
                                    <a:gd name="T3" fmla="*/ 18 h 150"/>
                                    <a:gd name="T4" fmla="*/ 32 w 93"/>
                                    <a:gd name="T5" fmla="*/ 149 h 150"/>
                                    <a:gd name="T6" fmla="*/ 44 w 93"/>
                                    <a:gd name="T7" fmla="*/ 149 h 150"/>
                                    <a:gd name="T8" fmla="*/ 88 w 93"/>
                                    <a:gd name="T9" fmla="*/ 18 h 150"/>
                                    <a:gd name="T10" fmla="*/ 92 w 93"/>
                                    <a:gd name="T11" fmla="*/ 0 h 150"/>
                                    <a:gd name="T12" fmla="*/ 14 w 93"/>
                                    <a:gd name="T13" fmla="*/ 0 h 150"/>
                                    <a:gd name="T14" fmla="*/ 0 w 93"/>
                                    <a:gd name="T15" fmla="*/ 35 h 150"/>
                                    <a:gd name="T16" fmla="*/ 3 w 93"/>
                                    <a:gd name="T17" fmla="*/ 36 h 150"/>
                                    <a:gd name="T18" fmla="*/ 7 w 93"/>
                                    <a:gd name="T19" fmla="*/ 29 h 150"/>
                                    <a:gd name="T20" fmla="*/ 12 w 93"/>
                                    <a:gd name="T21" fmla="*/ 24 h 150"/>
                                    <a:gd name="T22" fmla="*/ 18 w 93"/>
                                    <a:gd name="T23" fmla="*/ 20 h 150"/>
                                    <a:gd name="T24" fmla="*/ 21 w 93"/>
                                    <a:gd name="T25" fmla="*/ 19 h 150"/>
                                    <a:gd name="T26" fmla="*/ 27 w 93"/>
                                    <a:gd name="T27" fmla="*/ 18 h 150"/>
                                    <a:gd name="T28" fmla="*/ 88 w 93"/>
                                    <a:gd name="T29" fmla="*/ 18 h 150"/>
                                    <a:gd name="T30" fmla="*/ 92 w 93"/>
                                    <a:gd name="T31" fmla="*/ 4 h 150"/>
                                    <a:gd name="T32" fmla="*/ 92 w 93"/>
                                    <a:gd name="T33" fmla="*/ 0 h 150"/>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93" h="150">
                                      <a:moveTo>
                                        <a:pt x="88" y="18"/>
                                      </a:moveTo>
                                      <a:lnTo>
                                        <a:pt x="75" y="18"/>
                                      </a:lnTo>
                                      <a:lnTo>
                                        <a:pt x="32" y="149"/>
                                      </a:lnTo>
                                      <a:lnTo>
                                        <a:pt x="44" y="149"/>
                                      </a:lnTo>
                                      <a:lnTo>
                                        <a:pt x="88" y="18"/>
                                      </a:lnTo>
                                      <a:close/>
                                      <a:moveTo>
                                        <a:pt x="92" y="0"/>
                                      </a:moveTo>
                                      <a:lnTo>
                                        <a:pt x="14" y="0"/>
                                      </a:lnTo>
                                      <a:lnTo>
                                        <a:pt x="0" y="35"/>
                                      </a:lnTo>
                                      <a:lnTo>
                                        <a:pt x="3" y="36"/>
                                      </a:lnTo>
                                      <a:lnTo>
                                        <a:pt x="7" y="29"/>
                                      </a:lnTo>
                                      <a:lnTo>
                                        <a:pt x="12" y="24"/>
                                      </a:lnTo>
                                      <a:lnTo>
                                        <a:pt x="18" y="20"/>
                                      </a:lnTo>
                                      <a:lnTo>
                                        <a:pt x="21" y="19"/>
                                      </a:lnTo>
                                      <a:lnTo>
                                        <a:pt x="27" y="18"/>
                                      </a:lnTo>
                                      <a:lnTo>
                                        <a:pt x="88" y="18"/>
                                      </a:lnTo>
                                      <a:lnTo>
                                        <a:pt x="92" y="4"/>
                                      </a:lnTo>
                                      <a:lnTo>
                                        <a:pt x="9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09EC8C7" id="Group 991" o:spid="_x0000_s1026" style="width:4.65pt;height:7.5pt;mso-position-horizontal-relative:char;mso-position-vertical-relative:line" coordsize="93,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">
                      <v:shape id="AutoShape 992" o:spid="_x0000_s1027" style="position:absolute;width:93;height:150;visibility:visible;mso-wrap-style:square;v-text-anchor:top" coordsize="93,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QLosMA&#10;AADdAAAADwAAAGRycy9kb3ducmV2LnhtbERPS08CMRC+m/gfmjHhQqQr8nKlEDVAuIIcPE6243bD&#10;dlq2FRZ+PSUh8TZfvudM562txZGaUDlW8NLLQBAXTldcKth9L58nIEJE1lg7JgVnCjCfPT5MMdfu&#10;xBs6bmMpUgiHHBWYGH0uZSgMWQw954kT9+saizHBppS6wVMKt7XsZ9lIWqw4NRj09GWo2G//rAL/&#10;uafXyaHbXhbeDn+ygaHVwSjVeWo/3kFEauO/+O5e6zR/MH6D2zfpBDm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QLosMAAADdAAAADwAAAAAAAAAAAAAAAACYAgAAZHJzL2Rv&#10;d25yZXYueG1sUEsFBgAAAAAEAAQA9QAAAIgDAAAAAA==&#10;" path="m88,18r-13,l32,149r12,l88,18xm92,l14,,,35r3,1l7,29r5,-5l18,20r3,-1l27,18r61,l92,4,92,xe" fillcolor="#231f20" stroked="f">
                        <v:path arrowok="t" o:connecttype="custom" o:connectlocs="88,18;75,18;32,149;44,149;88,18;92,0;14,0;0,35;3,36;7,29;12,24;18,20;21,19;27,18;88,18;92,4;92,0" o:connectangles="0,0,0,0,0,0,0,0,0,0,0,0,0,0,0,0,0"/>
                      </v:shape>
                      <w10:anchorlock/>
                    </v:group>
                  </w:pict>
                </mc:Fallback>
              </mc:AlternateContent>
            </w:r>
          </w:p>
        </w:tc>
        <w:tc>
          <w:tcPr>
            <w:tcW w:w="3544" w:type="dxa"/>
          </w:tcPr>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240" w:lineRule="auto"/>
              <w:ind w:left="20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14F2DEAD" wp14:editId="44555250">
                  <wp:extent cx="2021318" cy="1252537"/>
                  <wp:effectExtent l="0" t="0" r="0" b="0"/>
                  <wp:docPr id="43"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52.png"/>
                          <pic:cNvPicPr/>
                        </pic:nvPicPr>
                        <pic:blipFill>
                          <a:blip r:embed="rId122" cstate="print"/>
                          <a:stretch>
                            <a:fillRect/>
                          </a:stretch>
                        </pic:blipFill>
                        <pic:spPr>
                          <a:xfrm>
                            <a:off x="0" y="0"/>
                            <a:ext cx="2021318" cy="1252537"/>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2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583"/>
        </w:trPr>
        <w:tc>
          <w:tcPr>
            <w:tcW w:w="42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sz w:val="7"/>
              </w:rPr>
            </w:pPr>
          </w:p>
          <w:p w:rsidR="00F94024" w:rsidRPr="00F94024" w:rsidRDefault="00F94024" w:rsidP="00F94024">
            <w:pPr>
              <w:widowControl w:val="0"/>
              <w:autoSpaceDE w:val="0"/>
              <w:autoSpaceDN w:val="0"/>
              <w:spacing w:after="0" w:line="151" w:lineRule="exact"/>
              <w:ind w:left="122"/>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18439B23" wp14:editId="74A3398C">
                      <wp:extent cx="53975" cy="96520"/>
                      <wp:effectExtent l="9525" t="0" r="3175" b="8255"/>
                      <wp:docPr id="1476" name="Group 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6520"/>
                                <a:chOff x="0" y="0"/>
                                <a:chExt cx="85" cy="152"/>
                              </a:xfrm>
                            </wpg:grpSpPr>
                            <wps:wsp>
                              <wps:cNvPr id="1477" name="AutoShape 990"/>
                              <wps:cNvSpPr>
                                <a:spLocks/>
                              </wps:cNvSpPr>
                              <wps:spPr bwMode="auto">
                                <a:xfrm>
                                  <a:off x="0" y="0"/>
                                  <a:ext cx="85" cy="152"/>
                                </a:xfrm>
                                <a:custGeom>
                                  <a:avLst/>
                                  <a:gdLst>
                                    <a:gd name="T0" fmla="*/ 30 w 85"/>
                                    <a:gd name="T1" fmla="*/ 0 h 152"/>
                                    <a:gd name="T2" fmla="*/ 5 w 85"/>
                                    <a:gd name="T3" fmla="*/ 17 h 152"/>
                                    <a:gd name="T4" fmla="*/ 1 w 85"/>
                                    <a:gd name="T5" fmla="*/ 41 h 152"/>
                                    <a:gd name="T6" fmla="*/ 10 w 85"/>
                                    <a:gd name="T7" fmla="*/ 58 h 152"/>
                                    <a:gd name="T8" fmla="*/ 29 w 85"/>
                                    <a:gd name="T9" fmla="*/ 76 h 152"/>
                                    <a:gd name="T10" fmla="*/ 11 w 85"/>
                                    <a:gd name="T11" fmla="*/ 90 h 152"/>
                                    <a:gd name="T12" fmla="*/ 0 w 85"/>
                                    <a:gd name="T13" fmla="*/ 108 h 152"/>
                                    <a:gd name="T14" fmla="*/ 3 w 85"/>
                                    <a:gd name="T15" fmla="*/ 132 h 152"/>
                                    <a:gd name="T16" fmla="*/ 28 w 85"/>
                                    <a:gd name="T17" fmla="*/ 152 h 152"/>
                                    <a:gd name="T18" fmla="*/ 65 w 85"/>
                                    <a:gd name="T19" fmla="*/ 148 h 152"/>
                                    <a:gd name="T20" fmla="*/ 35 w 85"/>
                                    <a:gd name="T21" fmla="*/ 146 h 152"/>
                                    <a:gd name="T22" fmla="*/ 19 w 85"/>
                                    <a:gd name="T23" fmla="*/ 132 h 152"/>
                                    <a:gd name="T24" fmla="*/ 16 w 85"/>
                                    <a:gd name="T25" fmla="*/ 108 h 152"/>
                                    <a:gd name="T26" fmla="*/ 24 w 85"/>
                                    <a:gd name="T27" fmla="*/ 90 h 152"/>
                                    <a:gd name="T28" fmla="*/ 34 w 85"/>
                                    <a:gd name="T29" fmla="*/ 80 h 152"/>
                                    <a:gd name="T30" fmla="*/ 64 w 85"/>
                                    <a:gd name="T31" fmla="*/ 78 h 152"/>
                                    <a:gd name="T32" fmla="*/ 58 w 85"/>
                                    <a:gd name="T33" fmla="*/ 64 h 152"/>
                                    <a:gd name="T34" fmla="*/ 28 w 85"/>
                                    <a:gd name="T35" fmla="*/ 49 h 152"/>
                                    <a:gd name="T36" fmla="*/ 22 w 85"/>
                                    <a:gd name="T37" fmla="*/ 42 h 152"/>
                                    <a:gd name="T38" fmla="*/ 17 w 85"/>
                                    <a:gd name="T39" fmla="*/ 31 h 152"/>
                                    <a:gd name="T40" fmla="*/ 19 w 85"/>
                                    <a:gd name="T41" fmla="*/ 17 h 152"/>
                                    <a:gd name="T42" fmla="*/ 35 w 85"/>
                                    <a:gd name="T43" fmla="*/ 6 h 152"/>
                                    <a:gd name="T44" fmla="*/ 63 w 85"/>
                                    <a:gd name="T45" fmla="*/ 3 h 152"/>
                                    <a:gd name="T46" fmla="*/ 65 w 85"/>
                                    <a:gd name="T47" fmla="*/ 80 h 152"/>
                                    <a:gd name="T48" fmla="*/ 45 w 85"/>
                                    <a:gd name="T49" fmla="*/ 88 h 152"/>
                                    <a:gd name="T50" fmla="*/ 60 w 85"/>
                                    <a:gd name="T51" fmla="*/ 103 h 152"/>
                                    <a:gd name="T52" fmla="*/ 68 w 85"/>
                                    <a:gd name="T53" fmla="*/ 114 h 152"/>
                                    <a:gd name="T54" fmla="*/ 69 w 85"/>
                                    <a:gd name="T55" fmla="*/ 130 h 152"/>
                                    <a:gd name="T56" fmla="*/ 57 w 85"/>
                                    <a:gd name="T57" fmla="*/ 144 h 152"/>
                                    <a:gd name="T58" fmla="*/ 67 w 85"/>
                                    <a:gd name="T59" fmla="*/ 146 h 152"/>
                                    <a:gd name="T60" fmla="*/ 84 w 85"/>
                                    <a:gd name="T61" fmla="*/ 125 h 152"/>
                                    <a:gd name="T62" fmla="*/ 81 w 85"/>
                                    <a:gd name="T63" fmla="*/ 99 h 152"/>
                                    <a:gd name="T64" fmla="*/ 72 w 85"/>
                                    <a:gd name="T65" fmla="*/ 86 h 152"/>
                                    <a:gd name="T66" fmla="*/ 66 w 85"/>
                                    <a:gd name="T67" fmla="*/ 6 h 152"/>
                                    <a:gd name="T68" fmla="*/ 55 w 85"/>
                                    <a:gd name="T69" fmla="*/ 8 h 152"/>
                                    <a:gd name="T70" fmla="*/ 64 w 85"/>
                                    <a:gd name="T71" fmla="*/ 17 h 152"/>
                                    <a:gd name="T72" fmla="*/ 65 w 85"/>
                                    <a:gd name="T73" fmla="*/ 37 h 152"/>
                                    <a:gd name="T74" fmla="*/ 60 w 85"/>
                                    <a:gd name="T75" fmla="*/ 50 h 152"/>
                                    <a:gd name="T76" fmla="*/ 46 w 85"/>
                                    <a:gd name="T77" fmla="*/ 64 h 152"/>
                                    <a:gd name="T78" fmla="*/ 63 w 85"/>
                                    <a:gd name="T79" fmla="*/ 60 h 152"/>
                                    <a:gd name="T80" fmla="*/ 79 w 85"/>
                                    <a:gd name="T81" fmla="*/ 42 h 152"/>
                                    <a:gd name="T82" fmla="*/ 81 w 85"/>
                                    <a:gd name="T83" fmla="*/ 23 h 152"/>
                                    <a:gd name="T84" fmla="*/ 66 w 85"/>
                                    <a:gd name="T85" fmla="*/ 6 h 15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85" h="152">
                                      <a:moveTo>
                                        <a:pt x="53" y="0"/>
                                      </a:moveTo>
                                      <a:lnTo>
                                        <a:pt x="30" y="0"/>
                                      </a:lnTo>
                                      <a:lnTo>
                                        <a:pt x="20" y="3"/>
                                      </a:lnTo>
                                      <a:lnTo>
                                        <a:pt x="5" y="17"/>
                                      </a:lnTo>
                                      <a:lnTo>
                                        <a:pt x="1" y="25"/>
                                      </a:lnTo>
                                      <a:lnTo>
                                        <a:pt x="1" y="41"/>
                                      </a:lnTo>
                                      <a:lnTo>
                                        <a:pt x="3" y="47"/>
                                      </a:lnTo>
                                      <a:lnTo>
                                        <a:pt x="10" y="58"/>
                                      </a:lnTo>
                                      <a:lnTo>
                                        <a:pt x="17" y="66"/>
                                      </a:lnTo>
                                      <a:lnTo>
                                        <a:pt x="29" y="76"/>
                                      </a:lnTo>
                                      <a:lnTo>
                                        <a:pt x="18" y="83"/>
                                      </a:lnTo>
                                      <a:lnTo>
                                        <a:pt x="11" y="90"/>
                                      </a:lnTo>
                                      <a:lnTo>
                                        <a:pt x="2" y="103"/>
                                      </a:lnTo>
                                      <a:lnTo>
                                        <a:pt x="0" y="108"/>
                                      </a:lnTo>
                                      <a:lnTo>
                                        <a:pt x="0" y="124"/>
                                      </a:lnTo>
                                      <a:lnTo>
                                        <a:pt x="3" y="132"/>
                                      </a:lnTo>
                                      <a:lnTo>
                                        <a:pt x="17" y="147"/>
                                      </a:lnTo>
                                      <a:lnTo>
                                        <a:pt x="28" y="152"/>
                                      </a:lnTo>
                                      <a:lnTo>
                                        <a:pt x="54" y="152"/>
                                      </a:lnTo>
                                      <a:lnTo>
                                        <a:pt x="65" y="148"/>
                                      </a:lnTo>
                                      <a:lnTo>
                                        <a:pt x="67" y="146"/>
                                      </a:lnTo>
                                      <a:lnTo>
                                        <a:pt x="35" y="146"/>
                                      </a:lnTo>
                                      <a:lnTo>
                                        <a:pt x="29" y="143"/>
                                      </a:lnTo>
                                      <a:lnTo>
                                        <a:pt x="19" y="132"/>
                                      </a:lnTo>
                                      <a:lnTo>
                                        <a:pt x="16" y="125"/>
                                      </a:lnTo>
                                      <a:lnTo>
                                        <a:pt x="16" y="108"/>
                                      </a:lnTo>
                                      <a:lnTo>
                                        <a:pt x="18" y="102"/>
                                      </a:lnTo>
                                      <a:lnTo>
                                        <a:pt x="24" y="90"/>
                                      </a:lnTo>
                                      <a:lnTo>
                                        <a:pt x="28" y="85"/>
                                      </a:lnTo>
                                      <a:lnTo>
                                        <a:pt x="34" y="80"/>
                                      </a:lnTo>
                                      <a:lnTo>
                                        <a:pt x="65" y="80"/>
                                      </a:lnTo>
                                      <a:lnTo>
                                        <a:pt x="64" y="78"/>
                                      </a:lnTo>
                                      <a:lnTo>
                                        <a:pt x="51" y="68"/>
                                      </a:lnTo>
                                      <a:lnTo>
                                        <a:pt x="58" y="64"/>
                                      </a:lnTo>
                                      <a:lnTo>
                                        <a:pt x="46" y="64"/>
                                      </a:lnTo>
                                      <a:lnTo>
                                        <a:pt x="28" y="49"/>
                                      </a:lnTo>
                                      <a:lnTo>
                                        <a:pt x="25" y="46"/>
                                      </a:lnTo>
                                      <a:lnTo>
                                        <a:pt x="22" y="42"/>
                                      </a:lnTo>
                                      <a:lnTo>
                                        <a:pt x="18" y="35"/>
                                      </a:lnTo>
                                      <a:lnTo>
                                        <a:pt x="17" y="31"/>
                                      </a:lnTo>
                                      <a:lnTo>
                                        <a:pt x="17" y="22"/>
                                      </a:lnTo>
                                      <a:lnTo>
                                        <a:pt x="19" y="17"/>
                                      </a:lnTo>
                                      <a:lnTo>
                                        <a:pt x="29" y="8"/>
                                      </a:lnTo>
                                      <a:lnTo>
                                        <a:pt x="35" y="6"/>
                                      </a:lnTo>
                                      <a:lnTo>
                                        <a:pt x="66" y="6"/>
                                      </a:lnTo>
                                      <a:lnTo>
                                        <a:pt x="63" y="3"/>
                                      </a:lnTo>
                                      <a:lnTo>
                                        <a:pt x="53" y="0"/>
                                      </a:lnTo>
                                      <a:close/>
                                      <a:moveTo>
                                        <a:pt x="65" y="80"/>
                                      </a:moveTo>
                                      <a:lnTo>
                                        <a:pt x="34" y="80"/>
                                      </a:lnTo>
                                      <a:lnTo>
                                        <a:pt x="45" y="88"/>
                                      </a:lnTo>
                                      <a:lnTo>
                                        <a:pt x="53" y="96"/>
                                      </a:lnTo>
                                      <a:lnTo>
                                        <a:pt x="60" y="103"/>
                                      </a:lnTo>
                                      <a:lnTo>
                                        <a:pt x="65" y="109"/>
                                      </a:lnTo>
                                      <a:lnTo>
                                        <a:pt x="68" y="114"/>
                                      </a:lnTo>
                                      <a:lnTo>
                                        <a:pt x="69" y="118"/>
                                      </a:lnTo>
                                      <a:lnTo>
                                        <a:pt x="69" y="130"/>
                                      </a:lnTo>
                                      <a:lnTo>
                                        <a:pt x="67" y="135"/>
                                      </a:lnTo>
                                      <a:lnTo>
                                        <a:pt x="57" y="144"/>
                                      </a:lnTo>
                                      <a:lnTo>
                                        <a:pt x="51" y="146"/>
                                      </a:lnTo>
                                      <a:lnTo>
                                        <a:pt x="67" y="146"/>
                                      </a:lnTo>
                                      <a:lnTo>
                                        <a:pt x="80" y="133"/>
                                      </a:lnTo>
                                      <a:lnTo>
                                        <a:pt x="84" y="125"/>
                                      </a:lnTo>
                                      <a:lnTo>
                                        <a:pt x="84" y="106"/>
                                      </a:lnTo>
                                      <a:lnTo>
                                        <a:pt x="81" y="99"/>
                                      </a:lnTo>
                                      <a:lnTo>
                                        <a:pt x="75" y="90"/>
                                      </a:lnTo>
                                      <a:lnTo>
                                        <a:pt x="72" y="86"/>
                                      </a:lnTo>
                                      <a:lnTo>
                                        <a:pt x="65" y="80"/>
                                      </a:lnTo>
                                      <a:close/>
                                      <a:moveTo>
                                        <a:pt x="66" y="6"/>
                                      </a:moveTo>
                                      <a:lnTo>
                                        <a:pt x="49" y="6"/>
                                      </a:lnTo>
                                      <a:lnTo>
                                        <a:pt x="55" y="8"/>
                                      </a:lnTo>
                                      <a:lnTo>
                                        <a:pt x="63" y="17"/>
                                      </a:lnTo>
                                      <a:lnTo>
                                        <a:pt x="64" y="17"/>
                                      </a:lnTo>
                                      <a:lnTo>
                                        <a:pt x="65" y="22"/>
                                      </a:lnTo>
                                      <a:lnTo>
                                        <a:pt x="65" y="37"/>
                                      </a:lnTo>
                                      <a:lnTo>
                                        <a:pt x="65" y="41"/>
                                      </a:lnTo>
                                      <a:lnTo>
                                        <a:pt x="60" y="50"/>
                                      </a:lnTo>
                                      <a:lnTo>
                                        <a:pt x="54" y="56"/>
                                      </a:lnTo>
                                      <a:lnTo>
                                        <a:pt x="46" y="64"/>
                                      </a:lnTo>
                                      <a:lnTo>
                                        <a:pt x="58" y="64"/>
                                      </a:lnTo>
                                      <a:lnTo>
                                        <a:pt x="63" y="60"/>
                                      </a:lnTo>
                                      <a:lnTo>
                                        <a:pt x="71" y="54"/>
                                      </a:lnTo>
                                      <a:lnTo>
                                        <a:pt x="79" y="42"/>
                                      </a:lnTo>
                                      <a:lnTo>
                                        <a:pt x="81" y="37"/>
                                      </a:lnTo>
                                      <a:lnTo>
                                        <a:pt x="81" y="23"/>
                                      </a:lnTo>
                                      <a:lnTo>
                                        <a:pt x="77" y="16"/>
                                      </a:lnTo>
                                      <a:lnTo>
                                        <a:pt x="66"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7C5D2EA" id="Group 989" o:spid="_x0000_s1026" style="width:4.25pt;height:7.6pt;mso-position-horizontal-relative:char;mso-position-vertical-relative:line" coordsize="8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">
                      <v:shape id="AutoShape 990" o:spid="_x0000_s1027" style="position:absolute;width:85;height:152;visibility:visible;mso-wrap-style:square;v-text-anchor:top" coordsize="85,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u0NMIA&#10;AADdAAAADwAAAGRycy9kb3ducmV2LnhtbERPTYvCMBC9C/sfwix409SuqFSj7AqLHjxo3fU8NGNb&#10;2kxKE7X+eyMI3ubxPmex6kwtrtS60rKC0TACQZxZXXKu4O/4O5iBcB5ZY22ZFNzJwWr50Vtgou2N&#10;D3RNfS5CCLsEFRTeN4mULivIoBvahjhwZ9sa9AG2udQt3kK4qWUcRRNpsOTQUGBD64KyKr0YBeko&#10;/pc/fhfvq5PTs8OXO1WbnVL9z+57DsJT59/il3urw/zxdArPb8IJ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W7Q0wgAAAN0AAAAPAAAAAAAAAAAAAAAAAJgCAABkcnMvZG93&#10;bnJldi54bWxQSwUGAAAAAAQABAD1AAAAhwMAAAAA&#10;" path="m53,l30,,20,3,5,17,1,25r,16l3,47r7,11l17,66,29,76,18,83r-7,7l2,103,,108r,16l3,132r14,15l28,152r26,l65,148r2,-2l35,146r-6,-3l19,132r-3,-7l16,108r2,-6l24,90r4,-5l34,80r31,l64,78,51,68r7,-4l46,64,28,49,25,46,22,42,18,35,17,31r,-9l19,17,29,8,35,6r31,l63,3,53,xm65,80r-31,l45,88r8,8l60,103r5,6l68,114r1,4l69,130r-2,5l57,144r-6,2l67,146,80,133r4,-8l84,106,81,99,75,90,72,86,65,80xm66,6l49,6r6,2l63,17r1,l65,22r,15l65,41r-5,9l54,56r-8,8l58,64r5,-4l71,54,79,42r2,-5l81,23,77,16,66,6xe" fillcolor="#231f20" stroked="f">
                        <v:path arrowok="t" o:connecttype="custom" o:connectlocs="30,0;5,17;1,41;10,58;29,76;11,90;0,108;3,132;28,152;65,148;35,146;19,132;16,108;24,90;34,80;64,78;58,64;28,49;22,42;17,31;19,17;35,6;63,3;65,80;45,88;60,103;68,114;69,130;57,144;67,146;84,125;81,99;72,86;66,6;55,8;64,17;65,37;60,50;46,64;63,60;79,42;81,23;66,6" o:connectangles="0,0,0,0,0,0,0,0,0,0,0,0,0,0,0,0,0,0,0,0,0,0,0,0,0,0,0,0,0,0,0,0,0,0,0,0,0,0,0,0,0,0,0"/>
                      </v:shape>
                      <w10:anchorlock/>
                    </v:group>
                  </w:pict>
                </mc:Fallback>
              </mc:AlternateContent>
            </w:r>
          </w:p>
        </w:tc>
        <w:tc>
          <w:tcPr>
            <w:tcW w:w="3544" w:type="dxa"/>
          </w:tcPr>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240" w:lineRule="auto"/>
              <w:ind w:left="20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34E393AA" wp14:editId="19A4B880">
                  <wp:extent cx="1924316" cy="904875"/>
                  <wp:effectExtent l="0" t="0" r="0" b="0"/>
                  <wp:docPr id="45"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53.png"/>
                          <pic:cNvPicPr/>
                        </pic:nvPicPr>
                        <pic:blipFill>
                          <a:blip r:embed="rId123" cstate="print"/>
                          <a:stretch>
                            <a:fillRect/>
                          </a:stretch>
                        </pic:blipFill>
                        <pic:spPr>
                          <a:xfrm>
                            <a:off x="0" y="0"/>
                            <a:ext cx="1924316" cy="904875"/>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2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839"/>
        </w:trPr>
        <w:tc>
          <w:tcPr>
            <w:tcW w:w="42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sz w:val="7"/>
              </w:rPr>
            </w:pPr>
          </w:p>
          <w:p w:rsidR="00F94024" w:rsidRPr="00F94024" w:rsidRDefault="00F94024" w:rsidP="00F94024">
            <w:pPr>
              <w:widowControl w:val="0"/>
              <w:autoSpaceDE w:val="0"/>
              <w:autoSpaceDN w:val="0"/>
              <w:spacing w:after="0" w:line="152" w:lineRule="exact"/>
              <w:ind w:left="117"/>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5F46D4E0" wp14:editId="3B616F11">
                      <wp:extent cx="59055" cy="97155"/>
                      <wp:effectExtent l="9525" t="0" r="7620" b="7620"/>
                      <wp:docPr id="1474" name="Group 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7155"/>
                                <a:chOff x="0" y="0"/>
                                <a:chExt cx="93" cy="153"/>
                              </a:xfrm>
                            </wpg:grpSpPr>
                            <wps:wsp>
                              <wps:cNvPr id="1475" name="AutoShape 988"/>
                              <wps:cNvSpPr>
                                <a:spLocks/>
                              </wps:cNvSpPr>
                              <wps:spPr bwMode="auto">
                                <a:xfrm>
                                  <a:off x="0" y="0"/>
                                  <a:ext cx="93" cy="153"/>
                                </a:xfrm>
                                <a:custGeom>
                                  <a:avLst/>
                                  <a:gdLst>
                                    <a:gd name="T0" fmla="*/ 68 w 93"/>
                                    <a:gd name="T1" fmla="*/ 85 h 153"/>
                                    <a:gd name="T2" fmla="*/ 60 w 93"/>
                                    <a:gd name="T3" fmla="*/ 109 h 153"/>
                                    <a:gd name="T4" fmla="*/ 37 w 93"/>
                                    <a:gd name="T5" fmla="*/ 137 h 153"/>
                                    <a:gd name="T6" fmla="*/ 12 w 93"/>
                                    <a:gd name="T7" fmla="*/ 148 h 153"/>
                                    <a:gd name="T8" fmla="*/ 3 w 93"/>
                                    <a:gd name="T9" fmla="*/ 152 h 153"/>
                                    <a:gd name="T10" fmla="*/ 35 w 93"/>
                                    <a:gd name="T11" fmla="*/ 148 h 153"/>
                                    <a:gd name="T12" fmla="*/ 57 w 93"/>
                                    <a:gd name="T13" fmla="*/ 133 h 153"/>
                                    <a:gd name="T14" fmla="*/ 74 w 93"/>
                                    <a:gd name="T15" fmla="*/ 116 h 153"/>
                                    <a:gd name="T16" fmla="*/ 86 w 93"/>
                                    <a:gd name="T17" fmla="*/ 95 h 153"/>
                                    <a:gd name="T18" fmla="*/ 58 w 93"/>
                                    <a:gd name="T19" fmla="*/ 0 h 153"/>
                                    <a:gd name="T20" fmla="*/ 20 w 93"/>
                                    <a:gd name="T21" fmla="*/ 6 h 153"/>
                                    <a:gd name="T22" fmla="*/ 0 w 93"/>
                                    <a:gd name="T23" fmla="*/ 40 h 153"/>
                                    <a:gd name="T24" fmla="*/ 4 w 93"/>
                                    <a:gd name="T25" fmla="*/ 76 h 153"/>
                                    <a:gd name="T26" fmla="*/ 27 w 93"/>
                                    <a:gd name="T27" fmla="*/ 96 h 153"/>
                                    <a:gd name="T28" fmla="*/ 57 w 93"/>
                                    <a:gd name="T29" fmla="*/ 92 h 153"/>
                                    <a:gd name="T30" fmla="*/ 39 w 93"/>
                                    <a:gd name="T31" fmla="*/ 86 h 153"/>
                                    <a:gd name="T32" fmla="*/ 22 w 93"/>
                                    <a:gd name="T33" fmla="*/ 68 h 153"/>
                                    <a:gd name="T34" fmla="*/ 19 w 93"/>
                                    <a:gd name="T35" fmla="*/ 30 h 153"/>
                                    <a:gd name="T36" fmla="*/ 31 w 93"/>
                                    <a:gd name="T37" fmla="*/ 10 h 153"/>
                                    <a:gd name="T38" fmla="*/ 70 w 93"/>
                                    <a:gd name="T39" fmla="*/ 7 h 153"/>
                                    <a:gd name="T40" fmla="*/ 58 w 93"/>
                                    <a:gd name="T41" fmla="*/ 0 h 153"/>
                                    <a:gd name="T42" fmla="*/ 49 w 93"/>
                                    <a:gd name="T43" fmla="*/ 7 h 153"/>
                                    <a:gd name="T44" fmla="*/ 62 w 93"/>
                                    <a:gd name="T45" fmla="*/ 18 h 153"/>
                                    <a:gd name="T46" fmla="*/ 71 w 93"/>
                                    <a:gd name="T47" fmla="*/ 40 h 153"/>
                                    <a:gd name="T48" fmla="*/ 72 w 93"/>
                                    <a:gd name="T49" fmla="*/ 60 h 153"/>
                                    <a:gd name="T50" fmla="*/ 70 w 93"/>
                                    <a:gd name="T51" fmla="*/ 77 h 153"/>
                                    <a:gd name="T52" fmla="*/ 62 w 93"/>
                                    <a:gd name="T53" fmla="*/ 82 h 153"/>
                                    <a:gd name="T54" fmla="*/ 49 w 93"/>
                                    <a:gd name="T55" fmla="*/ 86 h 153"/>
                                    <a:gd name="T56" fmla="*/ 68 w 93"/>
                                    <a:gd name="T57" fmla="*/ 85 h 153"/>
                                    <a:gd name="T58" fmla="*/ 89 w 93"/>
                                    <a:gd name="T59" fmla="*/ 84 h 153"/>
                                    <a:gd name="T60" fmla="*/ 92 w 93"/>
                                    <a:gd name="T61" fmla="*/ 60 h 153"/>
                                    <a:gd name="T62" fmla="*/ 88 w 93"/>
                                    <a:gd name="T63" fmla="*/ 35 h 153"/>
                                    <a:gd name="T64" fmla="*/ 77 w 93"/>
                                    <a:gd name="T65" fmla="*/ 15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93" h="153">
                                      <a:moveTo>
                                        <a:pt x="89" y="85"/>
                                      </a:moveTo>
                                      <a:lnTo>
                                        <a:pt x="68" y="85"/>
                                      </a:lnTo>
                                      <a:lnTo>
                                        <a:pt x="65" y="98"/>
                                      </a:lnTo>
                                      <a:lnTo>
                                        <a:pt x="60" y="109"/>
                                      </a:lnTo>
                                      <a:lnTo>
                                        <a:pt x="45" y="130"/>
                                      </a:lnTo>
                                      <a:lnTo>
                                        <a:pt x="37" y="137"/>
                                      </a:lnTo>
                                      <a:lnTo>
                                        <a:pt x="21" y="146"/>
                                      </a:lnTo>
                                      <a:lnTo>
                                        <a:pt x="12" y="148"/>
                                      </a:lnTo>
                                      <a:lnTo>
                                        <a:pt x="3" y="148"/>
                                      </a:lnTo>
                                      <a:lnTo>
                                        <a:pt x="3" y="152"/>
                                      </a:lnTo>
                                      <a:lnTo>
                                        <a:pt x="23" y="152"/>
                                      </a:lnTo>
                                      <a:lnTo>
                                        <a:pt x="35" y="148"/>
                                      </a:lnTo>
                                      <a:lnTo>
                                        <a:pt x="47" y="141"/>
                                      </a:lnTo>
                                      <a:lnTo>
                                        <a:pt x="57" y="133"/>
                                      </a:lnTo>
                                      <a:lnTo>
                                        <a:pt x="66" y="125"/>
                                      </a:lnTo>
                                      <a:lnTo>
                                        <a:pt x="74" y="116"/>
                                      </a:lnTo>
                                      <a:lnTo>
                                        <a:pt x="80" y="106"/>
                                      </a:lnTo>
                                      <a:lnTo>
                                        <a:pt x="86" y="95"/>
                                      </a:lnTo>
                                      <a:lnTo>
                                        <a:pt x="89" y="85"/>
                                      </a:lnTo>
                                      <a:close/>
                                      <a:moveTo>
                                        <a:pt x="58" y="0"/>
                                      </a:moveTo>
                                      <a:lnTo>
                                        <a:pt x="31" y="0"/>
                                      </a:lnTo>
                                      <a:lnTo>
                                        <a:pt x="20" y="6"/>
                                      </a:lnTo>
                                      <a:lnTo>
                                        <a:pt x="4" y="28"/>
                                      </a:lnTo>
                                      <a:lnTo>
                                        <a:pt x="0" y="40"/>
                                      </a:lnTo>
                                      <a:lnTo>
                                        <a:pt x="0" y="65"/>
                                      </a:lnTo>
                                      <a:lnTo>
                                        <a:pt x="4" y="76"/>
                                      </a:lnTo>
                                      <a:lnTo>
                                        <a:pt x="18" y="92"/>
                                      </a:lnTo>
                                      <a:lnTo>
                                        <a:pt x="27" y="96"/>
                                      </a:lnTo>
                                      <a:lnTo>
                                        <a:pt x="47" y="96"/>
                                      </a:lnTo>
                                      <a:lnTo>
                                        <a:pt x="57" y="92"/>
                                      </a:lnTo>
                                      <a:lnTo>
                                        <a:pt x="66" y="86"/>
                                      </a:lnTo>
                                      <a:lnTo>
                                        <a:pt x="39" y="86"/>
                                      </a:lnTo>
                                      <a:lnTo>
                                        <a:pt x="33" y="83"/>
                                      </a:lnTo>
                                      <a:lnTo>
                                        <a:pt x="22" y="68"/>
                                      </a:lnTo>
                                      <a:lnTo>
                                        <a:pt x="19" y="56"/>
                                      </a:lnTo>
                                      <a:lnTo>
                                        <a:pt x="19" y="30"/>
                                      </a:lnTo>
                                      <a:lnTo>
                                        <a:pt x="22" y="21"/>
                                      </a:lnTo>
                                      <a:lnTo>
                                        <a:pt x="31" y="10"/>
                                      </a:lnTo>
                                      <a:lnTo>
                                        <a:pt x="37" y="7"/>
                                      </a:lnTo>
                                      <a:lnTo>
                                        <a:pt x="70" y="7"/>
                                      </a:lnTo>
                                      <a:lnTo>
                                        <a:pt x="68" y="5"/>
                                      </a:lnTo>
                                      <a:lnTo>
                                        <a:pt x="58" y="0"/>
                                      </a:lnTo>
                                      <a:close/>
                                      <a:moveTo>
                                        <a:pt x="70" y="7"/>
                                      </a:moveTo>
                                      <a:lnTo>
                                        <a:pt x="49" y="7"/>
                                      </a:lnTo>
                                      <a:lnTo>
                                        <a:pt x="54" y="9"/>
                                      </a:lnTo>
                                      <a:lnTo>
                                        <a:pt x="62" y="18"/>
                                      </a:lnTo>
                                      <a:lnTo>
                                        <a:pt x="66" y="24"/>
                                      </a:lnTo>
                                      <a:lnTo>
                                        <a:pt x="71" y="40"/>
                                      </a:lnTo>
                                      <a:lnTo>
                                        <a:pt x="72" y="47"/>
                                      </a:lnTo>
                                      <a:lnTo>
                                        <a:pt x="72" y="60"/>
                                      </a:lnTo>
                                      <a:lnTo>
                                        <a:pt x="71" y="68"/>
                                      </a:lnTo>
                                      <a:lnTo>
                                        <a:pt x="70" y="77"/>
                                      </a:lnTo>
                                      <a:lnTo>
                                        <a:pt x="66" y="80"/>
                                      </a:lnTo>
                                      <a:lnTo>
                                        <a:pt x="62" y="82"/>
                                      </a:lnTo>
                                      <a:lnTo>
                                        <a:pt x="53" y="85"/>
                                      </a:lnTo>
                                      <a:lnTo>
                                        <a:pt x="49" y="86"/>
                                      </a:lnTo>
                                      <a:lnTo>
                                        <a:pt x="66" y="86"/>
                                      </a:lnTo>
                                      <a:lnTo>
                                        <a:pt x="68" y="85"/>
                                      </a:lnTo>
                                      <a:lnTo>
                                        <a:pt x="89" y="85"/>
                                      </a:lnTo>
                                      <a:lnTo>
                                        <a:pt x="89" y="84"/>
                                      </a:lnTo>
                                      <a:lnTo>
                                        <a:pt x="92" y="72"/>
                                      </a:lnTo>
                                      <a:lnTo>
                                        <a:pt x="92" y="60"/>
                                      </a:lnTo>
                                      <a:lnTo>
                                        <a:pt x="91" y="47"/>
                                      </a:lnTo>
                                      <a:lnTo>
                                        <a:pt x="88" y="35"/>
                                      </a:lnTo>
                                      <a:lnTo>
                                        <a:pt x="83" y="25"/>
                                      </a:lnTo>
                                      <a:lnTo>
                                        <a:pt x="77" y="15"/>
                                      </a:lnTo>
                                      <a:lnTo>
                                        <a:pt x="70"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2AD9B65" id="Group 987" o:spid="_x0000_s1026" style="width:4.65pt;height:7.65pt;mso-position-horizontal-relative:char;mso-position-vertical-relative:line" coordsize="93,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">
                      <v:shape id="AutoShape 988" o:spid="_x0000_s1027" style="position:absolute;width:93;height:153;visibility:visible;mso-wrap-style:square;v-text-anchor:top" coordsize="93,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ZLMsIA&#10;AADdAAAADwAAAGRycy9kb3ducmV2LnhtbERPS4vCMBC+C/6HMMLeNFXqg65RRFBW8eLjsrehmW3L&#10;NpOSRO3urzeC4G0+vufMl62pxY2crywrGA4SEMS51RUXCi7nTX8GwgdkjbVlUvBHHpaLbmeOmbZ3&#10;PtLtFAoRQ9hnqKAMocmk9HlJBv3ANsSR+7HOYIjQFVI7vMdwU8tRkkykwYpjQ4kNrUvKf09Xo+Cb&#10;0vXBbaf5bGeKdO/+L7LxiVIfvXb1CSJQG97il/tLx/npdAzPb+IJ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pksywgAAAN0AAAAPAAAAAAAAAAAAAAAAAJgCAABkcnMvZG93&#10;bnJldi54bWxQSwUGAAAAAAQABAD1AAAAhwMAAAAA&#10;" path="m89,85r-21,l65,98r-5,11l45,130r-8,7l21,146r-9,2l3,148r,4l23,152r12,-4l47,141r10,-8l66,125r8,-9l80,106,86,95,89,85xm58,l31,,20,6,4,28,,40,,65,4,76,18,92r9,4l47,96,57,92r9,-6l39,86,33,83,22,68,19,56r,-26l22,21,31,10,37,7r33,l68,5,58,xm70,7l49,7r5,2l62,18r4,6l71,40r1,7l72,60r-1,8l70,77r-4,3l62,82r-9,3l49,86r17,l68,85r21,l89,84,92,72r,-12l91,47,88,35,83,25,77,15,70,7xe" fillcolor="#231f20" stroked="f">
                        <v:path arrowok="t" o:connecttype="custom" o:connectlocs="68,85;60,109;37,137;12,148;3,152;35,148;57,133;74,116;86,95;58,0;20,6;0,40;4,76;27,96;57,92;39,86;22,68;19,30;31,10;70,7;58,0;49,7;62,18;71,40;72,60;70,77;62,82;49,86;68,85;89,84;92,60;88,35;77,15" o:connectangles="0,0,0,0,0,0,0,0,0,0,0,0,0,0,0,0,0,0,0,0,0,0,0,0,0,0,0,0,0,0,0,0,0"/>
                      </v:shape>
                      <w10:anchorlock/>
                    </v:group>
                  </w:pict>
                </mc:Fallback>
              </mc:AlternateContent>
            </w:r>
          </w:p>
        </w:tc>
        <w:tc>
          <w:tcPr>
            <w:tcW w:w="3544" w:type="dxa"/>
          </w:tcPr>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240" w:lineRule="auto"/>
              <w:ind w:left="20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23EEA2EA" wp14:editId="14ECA647">
                  <wp:extent cx="1983350" cy="1066800"/>
                  <wp:effectExtent l="0" t="0" r="0" b="0"/>
                  <wp:docPr id="47"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54.png"/>
                          <pic:cNvPicPr/>
                        </pic:nvPicPr>
                        <pic:blipFill>
                          <a:blip r:embed="rId124" cstate="print"/>
                          <a:stretch>
                            <a:fillRect/>
                          </a:stretch>
                        </pic:blipFill>
                        <pic:spPr>
                          <a:xfrm>
                            <a:off x="0" y="0"/>
                            <a:ext cx="1983350" cy="1066800"/>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2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0"/>
        </w:rPr>
      </w:pPr>
    </w:p>
    <w:p w:rsidR="00F94024" w:rsidRPr="00F94024" w:rsidRDefault="00F94024" w:rsidP="00F94024">
      <w:pPr>
        <w:widowControl w:val="0"/>
        <w:numPr>
          <w:ilvl w:val="0"/>
          <w:numId w:val="44"/>
        </w:numPr>
        <w:tabs>
          <w:tab w:val="left" w:pos="1845"/>
          <w:tab w:val="left" w:pos="1846"/>
        </w:tabs>
        <w:autoSpaceDE w:val="0"/>
        <w:autoSpaceDN w:val="0"/>
        <w:spacing w:before="265" w:after="0" w:line="240" w:lineRule="auto"/>
        <w:ind w:left="1845" w:hanging="425"/>
        <w:rPr>
          <w:rFonts w:ascii="Times New Roman" w:eastAsia="Times New Roman" w:hAnsi="Times New Roman" w:cs="Times New Roman"/>
          <w:b/>
          <w:color w:val="231F20"/>
        </w:rPr>
      </w:pPr>
      <w:r w:rsidRPr="00F94024">
        <w:rPr>
          <w:rFonts w:ascii="Times New Roman" w:eastAsia="Times New Roman" w:hAnsi="Times New Roman" w:cs="Times New Roman"/>
          <w:b/>
          <w:color w:val="231F20"/>
        </w:rPr>
        <w:t>Certiﬁcation</w:t>
      </w:r>
    </w:p>
    <w:p w:rsidR="00F94024" w:rsidRPr="00F94024" w:rsidRDefault="00F94024" w:rsidP="00F94024">
      <w:pPr>
        <w:widowControl w:val="0"/>
        <w:autoSpaceDE w:val="0"/>
        <w:autoSpaceDN w:val="0"/>
        <w:spacing w:before="243" w:after="0" w:line="230" w:lineRule="auto"/>
        <w:ind w:left="1850" w:right="778" w:hanging="5"/>
        <w:rPr>
          <w:rFonts w:ascii="Times New Roman" w:eastAsia="Times New Roman" w:hAnsi="Times New Roman" w:cs="Times New Roman"/>
        </w:rPr>
      </w:pPr>
      <w:r w:rsidRPr="00F94024">
        <w:rPr>
          <w:rFonts w:ascii="Times New Roman" w:eastAsia="Times New Roman" w:hAnsi="Times New Roman" w:cs="Times New Roman"/>
          <w:color w:val="231F20"/>
        </w:rPr>
        <w:t>On behalf of the Tenderer, I certify that the information given above is complete, current and accurate as at the date of submission.</w:t>
      </w: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31"/>
        </w:rPr>
      </w:pPr>
    </w:p>
    <w:p w:rsidR="00F94024" w:rsidRPr="00F94024" w:rsidRDefault="00F94024" w:rsidP="00F94024">
      <w:pPr>
        <w:widowControl w:val="0"/>
        <w:tabs>
          <w:tab w:val="left" w:pos="11120"/>
        </w:tabs>
        <w:autoSpaceDE w:val="0"/>
        <w:autoSpaceDN w:val="0"/>
        <w:spacing w:after="0" w:line="240" w:lineRule="auto"/>
        <w:ind w:left="1845"/>
        <w:rPr>
          <w:rFonts w:ascii="Times New Roman" w:eastAsia="Times New Roman" w:hAnsi="Times New Roman" w:cs="Times New Roman"/>
        </w:rPr>
      </w:pPr>
      <w:r w:rsidRPr="00F94024">
        <w:rPr>
          <w:rFonts w:ascii="Times New Roman" w:eastAsia="Times New Roman" w:hAnsi="Times New Roman" w:cs="Times New Roman"/>
          <w:color w:val="231F20"/>
        </w:rPr>
        <w:t>Full Name</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20"/>
        </w:rPr>
      </w:pPr>
    </w:p>
    <w:p w:rsidR="00F94024" w:rsidRPr="00F94024" w:rsidRDefault="00F94024" w:rsidP="00F94024">
      <w:pPr>
        <w:widowControl w:val="0"/>
        <w:tabs>
          <w:tab w:val="left" w:pos="11179"/>
        </w:tabs>
        <w:autoSpaceDE w:val="0"/>
        <w:autoSpaceDN w:val="0"/>
        <w:spacing w:before="123" w:after="0" w:line="240" w:lineRule="auto"/>
        <w:ind w:left="1845"/>
        <w:rPr>
          <w:rFonts w:ascii="Times New Roman" w:eastAsia="Times New Roman" w:hAnsi="Times New Roman" w:cs="Times New Roman"/>
        </w:rPr>
      </w:pPr>
      <w:r w:rsidRPr="00F94024">
        <w:rPr>
          <w:rFonts w:ascii="Times New Roman" w:eastAsia="Times New Roman" w:hAnsi="Times New Roman" w:cs="Times New Roman"/>
          <w:color w:val="231F20"/>
        </w:rPr>
        <w:t>Title or Designation</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18"/>
        </w:rPr>
      </w:pPr>
      <w:r w:rsidRPr="00F94024">
        <w:rPr>
          <w:rFonts w:ascii="Times New Roman" w:eastAsia="Times New Roman" w:hAnsi="Times New Roman" w:cs="Times New Roman"/>
          <w:noProof/>
        </w:rPr>
        <mc:AlternateContent>
          <mc:Choice Requires="wps">
            <w:drawing>
              <wp:anchor distT="4294967295" distB="4294967295" distL="0" distR="0" simplePos="0" relativeHeight="251660288" behindDoc="0" locked="0" layoutInCell="1" allowOverlap="1" wp14:anchorId="55B3BF45" wp14:editId="6BBD8CDC">
                <wp:simplePos x="0" y="0"/>
                <wp:positionH relativeFrom="page">
                  <wp:posOffset>1172210</wp:posOffset>
                </wp:positionH>
                <wp:positionV relativeFrom="paragraph">
                  <wp:posOffset>161289</wp:posOffset>
                </wp:positionV>
                <wp:extent cx="2933700" cy="0"/>
                <wp:effectExtent l="0" t="0" r="19050" b="19050"/>
                <wp:wrapTopAndBottom/>
                <wp:docPr id="1496" name="Line 9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33700" cy="0"/>
                        </a:xfrm>
                        <a:prstGeom prst="line">
                          <a:avLst/>
                        </a:prstGeom>
                        <a:noFill/>
                        <a:ln w="5588">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2A916DCF" id="Line 986" o:spid="_x0000_s1026" style="position:absolute;z-index:25166028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92.3pt,12.7pt" to="323.3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" strokecolor="#221e1f" strokeweight=".44pt">
                <w10:wrap type="topAndBottom" anchorx="page"/>
              </v:line>
            </w:pict>
          </mc:Fallback>
        </mc:AlternateContent>
      </w:r>
      <w:r w:rsidRPr="00F94024">
        <w:rPr>
          <w:rFonts w:ascii="Times New Roman" w:eastAsia="Times New Roman" w:hAnsi="Times New Roman" w:cs="Times New Roman"/>
          <w:noProof/>
        </w:rPr>
        <mc:AlternateContent>
          <mc:Choice Requires="wps">
            <w:drawing>
              <wp:anchor distT="4294967295" distB="4294967295" distL="0" distR="0" simplePos="0" relativeHeight="251661312" behindDoc="0" locked="0" layoutInCell="1" allowOverlap="1" wp14:anchorId="61D1C91C" wp14:editId="481D144F">
                <wp:simplePos x="0" y="0"/>
                <wp:positionH relativeFrom="page">
                  <wp:posOffset>4559935</wp:posOffset>
                </wp:positionH>
                <wp:positionV relativeFrom="paragraph">
                  <wp:posOffset>161289</wp:posOffset>
                </wp:positionV>
                <wp:extent cx="2374900" cy="0"/>
                <wp:effectExtent l="0" t="0" r="25400" b="19050"/>
                <wp:wrapTopAndBottom/>
                <wp:docPr id="1495" name="Line 9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74900" cy="0"/>
                        </a:xfrm>
                        <a:prstGeom prst="line">
                          <a:avLst/>
                        </a:prstGeom>
                        <a:noFill/>
                        <a:ln w="5588">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362EF95C" id="Line 985" o:spid="_x0000_s1026" style="position:absolute;z-index:251661312;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359.05pt,12.7pt" to="546.0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" strokecolor="#221e1f" strokeweight=".44pt">
                <w10:wrap type="topAndBottom" anchorx="page"/>
              </v:line>
            </w:pict>
          </mc:Fallback>
        </mc:AlternateContent>
      </w:r>
    </w:p>
    <w:p w:rsidR="00F94024" w:rsidRPr="00F94024" w:rsidRDefault="00F94024" w:rsidP="00F94024">
      <w:pPr>
        <w:widowControl w:val="0"/>
        <w:tabs>
          <w:tab w:val="left" w:pos="8775"/>
        </w:tabs>
        <w:autoSpaceDE w:val="0"/>
        <w:autoSpaceDN w:val="0"/>
        <w:spacing w:after="0" w:line="240" w:lineRule="auto"/>
        <w:ind w:left="1845"/>
        <w:rPr>
          <w:rFonts w:ascii="Times New Roman" w:eastAsia="Times New Roman" w:hAnsi="Times New Roman" w:cs="Times New Roman"/>
          <w:i/>
        </w:rPr>
      </w:pPr>
      <w:r w:rsidRPr="00F94024">
        <w:rPr>
          <w:rFonts w:ascii="Times New Roman" w:eastAsia="Times New Roman" w:hAnsi="Times New Roman" w:cs="Times New Roman"/>
          <w:i/>
          <w:color w:val="231F20"/>
        </w:rPr>
        <w:t>(Signature)</w:t>
      </w:r>
      <w:r w:rsidRPr="00F94024">
        <w:rPr>
          <w:rFonts w:ascii="Times New Roman" w:eastAsia="Times New Roman" w:hAnsi="Times New Roman" w:cs="Times New Roman"/>
          <w:i/>
          <w:color w:val="231F20"/>
        </w:rPr>
        <w:tab/>
        <w:t>(Date)</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footerReference w:type="even" r:id="rId125"/>
          <w:footerReference w:type="default" r:id="rId126"/>
          <w:pgSz w:w="11910" w:h="16840"/>
          <w:pgMar w:top="360" w:right="0" w:bottom="640" w:left="0" w:header="0" w:footer="441" w:gutter="0"/>
          <w:pgNumType w:start="28"/>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i/>
          <w:sz w:val="20"/>
        </w:rPr>
      </w:pPr>
    </w:p>
    <w:p w:rsidR="00F94024" w:rsidRPr="00F94024" w:rsidRDefault="00F94024" w:rsidP="00F94024">
      <w:pPr>
        <w:widowControl w:val="0"/>
        <w:numPr>
          <w:ilvl w:val="0"/>
          <w:numId w:val="45"/>
        </w:numPr>
        <w:tabs>
          <w:tab w:val="left" w:pos="1426"/>
          <w:tab w:val="left" w:pos="1427"/>
        </w:tabs>
        <w:autoSpaceDE w:val="0"/>
        <w:autoSpaceDN w:val="0"/>
        <w:spacing w:before="245" w:after="0" w:line="240" w:lineRule="auto"/>
        <w:ind w:left="1426" w:hanging="576"/>
        <w:outlineLvl w:val="1"/>
        <w:rPr>
          <w:rFonts w:ascii="Times New Roman" w:eastAsia="Times New Roman" w:hAnsi="Times New Roman" w:cs="Times New Roman"/>
          <w:b/>
          <w:bCs/>
          <w:color w:val="231F20"/>
          <w:sz w:val="24"/>
          <w:szCs w:val="24"/>
        </w:rPr>
      </w:pPr>
      <w:bookmarkStart w:id="63" w:name="_TOC_250033"/>
      <w:r w:rsidRPr="00F94024">
        <w:rPr>
          <w:rFonts w:ascii="Times New Roman" w:eastAsia="Times New Roman" w:hAnsi="Times New Roman" w:cs="Times New Roman"/>
          <w:b/>
          <w:bCs/>
          <w:color w:val="231F20"/>
          <w:spacing w:val="-3"/>
          <w:sz w:val="24"/>
          <w:szCs w:val="24"/>
        </w:rPr>
        <w:t xml:space="preserve">CERTIFICATE  </w:t>
      </w:r>
      <w:r w:rsidRPr="00F94024">
        <w:rPr>
          <w:rFonts w:ascii="Times New Roman" w:eastAsia="Times New Roman" w:hAnsi="Times New Roman" w:cs="Times New Roman"/>
          <w:b/>
          <w:bCs/>
          <w:color w:val="231F20"/>
          <w:sz w:val="24"/>
          <w:szCs w:val="24"/>
        </w:rPr>
        <w:t>OF  INDEPENDENT  TENDER</w:t>
      </w:r>
      <w:bookmarkEnd w:id="63"/>
      <w:r w:rsidRPr="00F94024">
        <w:rPr>
          <w:rFonts w:ascii="Times New Roman" w:eastAsia="Times New Roman" w:hAnsi="Times New Roman" w:cs="Times New Roman"/>
          <w:b/>
          <w:bCs/>
          <w:color w:val="231F20"/>
          <w:sz w:val="24"/>
          <w:szCs w:val="24"/>
        </w:rPr>
        <w:t xml:space="preserve">  DETERMINATION</w:t>
      </w:r>
    </w:p>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b/>
          <w:sz w:val="30"/>
        </w:rPr>
      </w:pPr>
    </w:p>
    <w:p w:rsidR="00F94024" w:rsidRPr="00F94024" w:rsidRDefault="00F94024" w:rsidP="00F94024">
      <w:pPr>
        <w:widowControl w:val="0"/>
        <w:tabs>
          <w:tab w:val="left" w:pos="11254"/>
        </w:tabs>
        <w:autoSpaceDE w:val="0"/>
        <w:autoSpaceDN w:val="0"/>
        <w:spacing w:after="0" w:line="220" w:lineRule="exact"/>
        <w:ind w:left="850"/>
        <w:rPr>
          <w:rFonts w:ascii="Times New Roman" w:eastAsia="Times New Roman" w:hAnsi="Times New Roman" w:cs="Times New Roman"/>
        </w:rPr>
      </w:pPr>
      <w:r w:rsidRPr="00F94024">
        <w:rPr>
          <w:rFonts w:ascii="Times New Roman" w:eastAsia="Times New Roman" w:hAnsi="Times New Roman" w:cs="Times New Roman"/>
          <w:color w:val="231F20"/>
        </w:rPr>
        <w:t xml:space="preserve">I, the undersigned, in submitting the accompanying Letter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to the</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tabs>
          <w:tab w:val="left" w:pos="6243"/>
        </w:tabs>
        <w:autoSpaceDE w:val="0"/>
        <w:autoSpaceDN w:val="0"/>
        <w:spacing w:before="24" w:after="0" w:line="220" w:lineRule="exact"/>
        <w:ind w:left="850"/>
        <w:rPr>
          <w:rFonts w:ascii="Times New Roman" w:eastAsia="Times New Roman" w:hAnsi="Times New Roman" w:cs="Times New Roman"/>
        </w:rPr>
      </w:pPr>
      <w:r w:rsidRPr="00F94024">
        <w:rPr>
          <w:rFonts w:ascii="Times New Roman" w:eastAsia="Times New Roman" w:hAnsi="Times New Roman" w:cs="Times New Roman"/>
          <w:color w:val="231F20"/>
        </w:rPr>
        <w:t xml:space="preserve">_____________________   </w:t>
      </w:r>
      <w:r w:rsidRPr="00F94024">
        <w:rPr>
          <w:rFonts w:ascii="Times New Roman" w:eastAsia="Times New Roman" w:hAnsi="Times New Roman" w:cs="Times New Roman"/>
          <w:i/>
          <w:color w:val="231F20"/>
        </w:rPr>
        <w:t>[Name   of Procuring Entity]</w:t>
      </w:r>
      <w:r w:rsidRPr="00F94024">
        <w:rPr>
          <w:rFonts w:ascii="Times New Roman" w:eastAsia="Times New Roman" w:hAnsi="Times New Roman" w:cs="Times New Roman"/>
          <w:i/>
          <w:color w:val="231F20"/>
        </w:rPr>
        <w:tab/>
      </w:r>
      <w:r w:rsidRPr="00F94024">
        <w:rPr>
          <w:rFonts w:ascii="Times New Roman" w:eastAsia="Times New Roman" w:hAnsi="Times New Roman" w:cs="Times New Roman"/>
          <w:color w:val="231F20"/>
        </w:rPr>
        <w:t>for:_______________________________________</w:t>
      </w:r>
    </w:p>
    <w:p w:rsidR="00F94024" w:rsidRPr="00F94024" w:rsidRDefault="00F94024" w:rsidP="00F94024">
      <w:pPr>
        <w:widowControl w:val="0"/>
        <w:tabs>
          <w:tab w:val="left" w:pos="4479"/>
          <w:tab w:val="left" w:pos="5043"/>
        </w:tabs>
        <w:autoSpaceDE w:val="0"/>
        <w:autoSpaceDN w:val="0"/>
        <w:spacing w:before="31" w:after="0" w:line="230" w:lineRule="auto"/>
        <w:ind w:left="849" w:right="849"/>
        <w:jc w:val="both"/>
        <w:rPr>
          <w:rFonts w:ascii="Times New Roman" w:eastAsia="Times New Roman" w:hAnsi="Times New Roman" w:cs="Times New Roman"/>
        </w:rPr>
      </w:pPr>
      <w:r w:rsidRPr="00F94024">
        <w:rPr>
          <w:rFonts w:ascii="Times New Roman" w:eastAsia="Times New Roman" w:hAnsi="Times New Roman" w:cs="Times New Roman"/>
          <w:i/>
          <w:color w:val="231F20"/>
          <w:u w:val="single" w:color="221E1F"/>
        </w:rPr>
        <w:tab/>
      </w:r>
      <w:r w:rsidRPr="00F94024">
        <w:rPr>
          <w:rFonts w:ascii="Times New Roman" w:eastAsia="Times New Roman" w:hAnsi="Times New Roman" w:cs="Times New Roman"/>
          <w:i/>
          <w:color w:val="231F20"/>
        </w:rPr>
        <w:t xml:space="preserve">[Name and number of tender] </w:t>
      </w:r>
      <w:r w:rsidRPr="00F94024">
        <w:rPr>
          <w:rFonts w:ascii="Times New Roman" w:eastAsia="Times New Roman" w:hAnsi="Times New Roman" w:cs="Times New Roman"/>
          <w:color w:val="231F20"/>
        </w:rPr>
        <w:t>in response to the request for tenders made by:</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 xml:space="preserve">[Name of </w:t>
      </w:r>
      <w:r w:rsidRPr="00F94024">
        <w:rPr>
          <w:rFonts w:ascii="Times New Roman" w:eastAsia="Times New Roman" w:hAnsi="Times New Roman" w:cs="Times New Roman"/>
          <w:i/>
          <w:color w:val="231F20"/>
          <w:spacing w:val="-4"/>
        </w:rPr>
        <w:t xml:space="preserve">Tenderer] </w:t>
      </w:r>
      <w:r w:rsidRPr="00F94024">
        <w:rPr>
          <w:rFonts w:ascii="Times New Roman" w:eastAsia="Times New Roman" w:hAnsi="Times New Roman" w:cs="Times New Roman"/>
          <w:color w:val="231F20"/>
        </w:rPr>
        <w:t>do hereby make the following statements that I certify to be true and complete in every respect:</w:t>
      </w:r>
    </w:p>
    <w:p w:rsidR="00F94024" w:rsidRPr="00F94024" w:rsidRDefault="00F94024" w:rsidP="00F94024">
      <w:pPr>
        <w:widowControl w:val="0"/>
        <w:tabs>
          <w:tab w:val="left" w:pos="8925"/>
        </w:tabs>
        <w:autoSpaceDE w:val="0"/>
        <w:autoSpaceDN w:val="0"/>
        <w:spacing w:before="238" w:after="0" w:line="240" w:lineRule="auto"/>
        <w:ind w:left="849"/>
        <w:rPr>
          <w:rFonts w:ascii="Times New Roman" w:eastAsia="Times New Roman" w:hAnsi="Times New Roman" w:cs="Times New Roman"/>
        </w:rPr>
      </w:pPr>
      <w:r w:rsidRPr="00F94024">
        <w:rPr>
          <w:rFonts w:ascii="Times New Roman" w:eastAsia="Times New Roman" w:hAnsi="Times New Roman" w:cs="Times New Roman"/>
          <w:color w:val="231F20"/>
        </w:rPr>
        <w:t>I certify, on behalf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 xml:space="preserve">[Name of </w:t>
      </w:r>
      <w:r w:rsidRPr="00F94024">
        <w:rPr>
          <w:rFonts w:ascii="Times New Roman" w:eastAsia="Times New Roman" w:hAnsi="Times New Roman" w:cs="Times New Roman"/>
          <w:i/>
          <w:color w:val="231F20"/>
          <w:spacing w:val="-4"/>
        </w:rPr>
        <w:t xml:space="preserve">Tenderer] </w:t>
      </w:r>
      <w:r w:rsidRPr="00F94024">
        <w:rPr>
          <w:rFonts w:ascii="Times New Roman" w:eastAsia="Times New Roman" w:hAnsi="Times New Roman" w:cs="Times New Roman"/>
          <w:color w:val="231F20"/>
        </w:rPr>
        <w:t>that:</w:t>
      </w:r>
    </w:p>
    <w:p w:rsidR="00F94024" w:rsidRPr="00F94024" w:rsidRDefault="00F94024" w:rsidP="00F94024">
      <w:pPr>
        <w:widowControl w:val="0"/>
        <w:numPr>
          <w:ilvl w:val="0"/>
          <w:numId w:val="43"/>
        </w:numPr>
        <w:tabs>
          <w:tab w:val="left" w:pos="1425"/>
          <w:tab w:val="left" w:pos="1426"/>
        </w:tabs>
        <w:autoSpaceDE w:val="0"/>
        <w:autoSpaceDN w:val="0"/>
        <w:spacing w:before="234" w:after="0" w:line="240" w:lineRule="auto"/>
        <w:ind w:hanging="588"/>
        <w:rPr>
          <w:rFonts w:ascii="Times New Roman" w:eastAsia="Times New Roman" w:hAnsi="Times New Roman" w:cs="Times New Roman"/>
        </w:rPr>
      </w:pPr>
      <w:r w:rsidRPr="00F94024">
        <w:rPr>
          <w:rFonts w:ascii="Times New Roman" w:eastAsia="Times New Roman" w:hAnsi="Times New Roman" w:cs="Times New Roman"/>
          <w:color w:val="231F20"/>
        </w:rPr>
        <w:t>I have read and I understand the contents of this Certiﬁcate;</w:t>
      </w:r>
    </w:p>
    <w:p w:rsidR="00F94024" w:rsidRPr="00F94024" w:rsidRDefault="00F94024" w:rsidP="00F94024">
      <w:pPr>
        <w:widowControl w:val="0"/>
        <w:numPr>
          <w:ilvl w:val="0"/>
          <w:numId w:val="43"/>
        </w:numPr>
        <w:tabs>
          <w:tab w:val="left" w:pos="1425"/>
          <w:tab w:val="left" w:pos="1426"/>
        </w:tabs>
        <w:autoSpaceDE w:val="0"/>
        <w:autoSpaceDN w:val="0"/>
        <w:spacing w:before="243" w:after="0" w:line="230" w:lineRule="auto"/>
        <w:ind w:right="849" w:hanging="588"/>
        <w:rPr>
          <w:rFonts w:ascii="Times New Roman" w:eastAsia="Times New Roman" w:hAnsi="Times New Roman" w:cs="Times New Roman"/>
        </w:rPr>
      </w:pPr>
      <w:r w:rsidRPr="00F94024">
        <w:rPr>
          <w:rFonts w:ascii="Times New Roman" w:eastAsia="Times New Roman" w:hAnsi="Times New Roman" w:cs="Times New Roman"/>
          <w:color w:val="231F20"/>
        </w:rPr>
        <w:t xml:space="preserve">I understand that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will be disqualiﬁed if this Certiﬁcate is found not to be true and complete in every respect;</w:t>
      </w:r>
    </w:p>
    <w:p w:rsidR="00F94024" w:rsidRPr="00F94024" w:rsidRDefault="00F94024" w:rsidP="00F94024">
      <w:pPr>
        <w:widowControl w:val="0"/>
        <w:numPr>
          <w:ilvl w:val="0"/>
          <w:numId w:val="43"/>
        </w:numPr>
        <w:tabs>
          <w:tab w:val="left" w:pos="1425"/>
          <w:tab w:val="left" w:pos="1426"/>
        </w:tabs>
        <w:autoSpaceDE w:val="0"/>
        <w:autoSpaceDN w:val="0"/>
        <w:spacing w:before="245" w:after="0" w:line="230" w:lineRule="auto"/>
        <w:ind w:right="849" w:hanging="588"/>
        <w:rPr>
          <w:rFonts w:ascii="Times New Roman" w:eastAsia="Times New Roman" w:hAnsi="Times New Roman" w:cs="Times New Roman"/>
        </w:rPr>
      </w:pPr>
      <w:r w:rsidRPr="00F94024">
        <w:rPr>
          <w:rFonts w:ascii="Times New Roman" w:eastAsia="Times New Roman" w:hAnsi="Times New Roman" w:cs="Times New Roman"/>
          <w:color w:val="231F20"/>
        </w:rPr>
        <w:t xml:space="preserve">I am the authorized representative of the Tenderer with authority to sign this Certiﬁcate, and to submit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on behalf of the Tenderer;</w:t>
      </w:r>
    </w:p>
    <w:p w:rsidR="00F94024" w:rsidRPr="00F94024" w:rsidRDefault="00F94024" w:rsidP="00F94024">
      <w:pPr>
        <w:widowControl w:val="0"/>
        <w:numPr>
          <w:ilvl w:val="0"/>
          <w:numId w:val="43"/>
        </w:numPr>
        <w:tabs>
          <w:tab w:val="left" w:pos="1425"/>
          <w:tab w:val="left" w:pos="1426"/>
        </w:tabs>
        <w:autoSpaceDE w:val="0"/>
        <w:autoSpaceDN w:val="0"/>
        <w:spacing w:before="245" w:after="0" w:line="230" w:lineRule="auto"/>
        <w:ind w:right="849" w:hanging="588"/>
        <w:rPr>
          <w:rFonts w:ascii="Times New Roman" w:eastAsia="Times New Roman" w:hAnsi="Times New Roman" w:cs="Times New Roman"/>
        </w:rPr>
      </w:pPr>
      <w:r w:rsidRPr="00F94024">
        <w:rPr>
          <w:rFonts w:ascii="Times New Roman" w:eastAsia="Times New Roman" w:hAnsi="Times New Roman" w:cs="Times New Roman"/>
          <w:color w:val="231F20"/>
        </w:rPr>
        <w:t xml:space="preserve">For the purposes of this Certiﬁcate and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I understand that the word “competitor” shall include any individual or organization, other than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whether or not afﬁliated with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who:</w:t>
      </w:r>
    </w:p>
    <w:p w:rsidR="00F94024" w:rsidRPr="00F94024" w:rsidRDefault="00F94024" w:rsidP="00F94024">
      <w:pPr>
        <w:widowControl w:val="0"/>
        <w:numPr>
          <w:ilvl w:val="1"/>
          <w:numId w:val="43"/>
        </w:numPr>
        <w:tabs>
          <w:tab w:val="left" w:pos="1959"/>
          <w:tab w:val="left" w:pos="1960"/>
        </w:tabs>
        <w:autoSpaceDE w:val="0"/>
        <w:autoSpaceDN w:val="0"/>
        <w:spacing w:before="67" w:after="0" w:line="240" w:lineRule="auto"/>
        <w:ind w:hanging="534"/>
        <w:rPr>
          <w:rFonts w:ascii="Times New Roman" w:eastAsia="Times New Roman" w:hAnsi="Times New Roman" w:cs="Times New Roman"/>
        </w:rPr>
      </w:pPr>
      <w:r w:rsidRPr="00F94024">
        <w:rPr>
          <w:rFonts w:ascii="Times New Roman" w:eastAsia="Times New Roman" w:hAnsi="Times New Roman" w:cs="Times New Roman"/>
          <w:color w:val="231F20"/>
        </w:rPr>
        <w:t xml:space="preserve">Has been requested to submit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in response to this request for tenders;</w:t>
      </w:r>
    </w:p>
    <w:p w:rsidR="00F94024" w:rsidRPr="00F94024" w:rsidRDefault="00F94024" w:rsidP="00F94024">
      <w:pPr>
        <w:widowControl w:val="0"/>
        <w:numPr>
          <w:ilvl w:val="1"/>
          <w:numId w:val="43"/>
        </w:numPr>
        <w:tabs>
          <w:tab w:val="left" w:pos="1959"/>
          <w:tab w:val="left" w:pos="1960"/>
        </w:tabs>
        <w:autoSpaceDE w:val="0"/>
        <w:autoSpaceDN w:val="0"/>
        <w:spacing w:before="72" w:after="0" w:line="230" w:lineRule="auto"/>
        <w:ind w:right="849" w:hanging="534"/>
        <w:rPr>
          <w:rFonts w:ascii="Times New Roman" w:eastAsia="Times New Roman" w:hAnsi="Times New Roman" w:cs="Times New Roman"/>
        </w:rPr>
      </w:pPr>
      <w:r w:rsidRPr="00F94024">
        <w:rPr>
          <w:rFonts w:ascii="Times New Roman" w:eastAsia="Times New Roman" w:hAnsi="Times New Roman" w:cs="Times New Roman"/>
          <w:color w:val="231F20"/>
        </w:rPr>
        <w:t>could potentially submit a tender in response to this request for tenders, based on their qualiﬁcations, abilities or experience;</w:t>
      </w:r>
    </w:p>
    <w:p w:rsidR="00F94024" w:rsidRPr="00F94024" w:rsidRDefault="00F94024" w:rsidP="00F94024">
      <w:pPr>
        <w:widowControl w:val="0"/>
        <w:numPr>
          <w:ilvl w:val="0"/>
          <w:numId w:val="43"/>
        </w:numPr>
        <w:tabs>
          <w:tab w:val="left" w:pos="1425"/>
          <w:tab w:val="left" w:pos="1426"/>
        </w:tabs>
        <w:autoSpaceDE w:val="0"/>
        <w:autoSpaceDN w:val="0"/>
        <w:spacing w:before="237" w:after="0" w:line="240" w:lineRule="auto"/>
        <w:ind w:left="1425"/>
        <w:rPr>
          <w:rFonts w:ascii="Times New Roman" w:eastAsia="Times New Roman" w:hAnsi="Times New Roman" w:cs="Times New Roman"/>
        </w:rPr>
      </w:pPr>
      <w:r w:rsidRPr="00F94024">
        <w:rPr>
          <w:rFonts w:ascii="Times New Roman" w:eastAsia="Times New Roman" w:hAnsi="Times New Roman" w:cs="Times New Roman"/>
          <w:color w:val="231F20"/>
        </w:rPr>
        <w:t>The Tenderer discloses that [check one of the following, a s applicable]:</w:t>
      </w:r>
    </w:p>
    <w:p w:rsidR="00F94024" w:rsidRPr="00F94024" w:rsidRDefault="00F94024" w:rsidP="00F94024">
      <w:pPr>
        <w:widowControl w:val="0"/>
        <w:numPr>
          <w:ilvl w:val="1"/>
          <w:numId w:val="43"/>
        </w:numPr>
        <w:tabs>
          <w:tab w:val="left" w:pos="1959"/>
          <w:tab w:val="left" w:pos="1960"/>
        </w:tabs>
        <w:autoSpaceDE w:val="0"/>
        <w:autoSpaceDN w:val="0"/>
        <w:spacing w:before="120" w:after="0" w:line="230" w:lineRule="auto"/>
        <w:ind w:right="849" w:hanging="534"/>
        <w:rPr>
          <w:rFonts w:ascii="Times New Roman" w:eastAsia="Times New Roman" w:hAnsi="Times New Roman" w:cs="Times New Roman"/>
        </w:rPr>
      </w:pPr>
      <w:r w:rsidRPr="00F94024">
        <w:rPr>
          <w:rFonts w:ascii="Times New Roman" w:eastAsia="Times New Roman" w:hAnsi="Times New Roman" w:cs="Times New Roman"/>
          <w:color w:val="231F20"/>
        </w:rPr>
        <w:t xml:space="preserve">The Tenderer has arrived at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independently from, and without consultation, communication, agreement or arrangement  with, any competitor;</w:t>
      </w:r>
    </w:p>
    <w:p w:rsidR="00F94024" w:rsidRPr="00F94024" w:rsidRDefault="00F94024" w:rsidP="00F94024">
      <w:pPr>
        <w:widowControl w:val="0"/>
        <w:numPr>
          <w:ilvl w:val="1"/>
          <w:numId w:val="43"/>
        </w:numPr>
        <w:tabs>
          <w:tab w:val="left" w:pos="1960"/>
        </w:tabs>
        <w:autoSpaceDE w:val="0"/>
        <w:autoSpaceDN w:val="0"/>
        <w:spacing w:before="124" w:after="0" w:line="230" w:lineRule="auto"/>
        <w:ind w:right="849" w:hanging="534"/>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Tenderer has entered into consultations, communications, agreements or arrangements with one or more competitors regarding this request for tenders, and the Tenderer discloses, in the attached document(s), complete details thereof, including the names of the competitors and the nature of, and reasons </w:t>
      </w:r>
      <w:r w:rsidRPr="00F94024">
        <w:rPr>
          <w:rFonts w:ascii="Times New Roman" w:eastAsia="Times New Roman" w:hAnsi="Times New Roman" w:cs="Times New Roman"/>
          <w:color w:val="231F20"/>
          <w:spacing w:val="-3"/>
        </w:rPr>
        <w:t xml:space="preserve">for, </w:t>
      </w:r>
      <w:r w:rsidRPr="00F94024">
        <w:rPr>
          <w:rFonts w:ascii="Times New Roman" w:eastAsia="Times New Roman" w:hAnsi="Times New Roman" w:cs="Times New Roman"/>
          <w:color w:val="231F20"/>
        </w:rPr>
        <w:t>such consultations, communications, agreements or arrangements;</w:t>
      </w:r>
    </w:p>
    <w:p w:rsidR="00F94024" w:rsidRPr="00F94024" w:rsidRDefault="00F94024" w:rsidP="00F94024">
      <w:pPr>
        <w:widowControl w:val="0"/>
        <w:numPr>
          <w:ilvl w:val="0"/>
          <w:numId w:val="43"/>
        </w:numPr>
        <w:tabs>
          <w:tab w:val="left" w:pos="1425"/>
          <w:tab w:val="left" w:pos="1426"/>
        </w:tabs>
        <w:autoSpaceDE w:val="0"/>
        <w:autoSpaceDN w:val="0"/>
        <w:spacing w:before="247" w:after="0" w:line="230" w:lineRule="auto"/>
        <w:ind w:right="849" w:hanging="588"/>
        <w:rPr>
          <w:rFonts w:ascii="Times New Roman" w:eastAsia="Times New Roman" w:hAnsi="Times New Roman" w:cs="Times New Roman"/>
        </w:rPr>
      </w:pPr>
      <w:r w:rsidRPr="00F94024">
        <w:rPr>
          <w:rFonts w:ascii="Times New Roman" w:eastAsia="Times New Roman" w:hAnsi="Times New Roman" w:cs="Times New Roman"/>
          <w:color w:val="231F20"/>
        </w:rPr>
        <w:t>In particular, without limiting the generality of paragraphs(5)(a) or (5)(b) above, there has been no consultation, communication, agreement or arrangement with any competitor regarding:</w:t>
      </w:r>
    </w:p>
    <w:p w:rsidR="00F94024" w:rsidRPr="00F94024" w:rsidRDefault="00F94024" w:rsidP="00F94024">
      <w:pPr>
        <w:widowControl w:val="0"/>
        <w:numPr>
          <w:ilvl w:val="1"/>
          <w:numId w:val="43"/>
        </w:numPr>
        <w:tabs>
          <w:tab w:val="left" w:pos="1965"/>
          <w:tab w:val="left" w:pos="1966"/>
        </w:tabs>
        <w:autoSpaceDE w:val="0"/>
        <w:autoSpaceDN w:val="0"/>
        <w:spacing w:before="115" w:after="0" w:line="240" w:lineRule="auto"/>
        <w:ind w:left="1965" w:hanging="540"/>
        <w:rPr>
          <w:rFonts w:ascii="Times New Roman" w:eastAsia="Times New Roman" w:hAnsi="Times New Roman" w:cs="Times New Roman"/>
        </w:rPr>
      </w:pPr>
      <w:r w:rsidRPr="00F94024">
        <w:rPr>
          <w:rFonts w:ascii="Times New Roman" w:eastAsia="Times New Roman" w:hAnsi="Times New Roman" w:cs="Times New Roman"/>
          <w:color w:val="231F20"/>
        </w:rPr>
        <w:t>prices;</w:t>
      </w:r>
    </w:p>
    <w:p w:rsidR="00F94024" w:rsidRPr="00F94024" w:rsidRDefault="00F94024" w:rsidP="00F94024">
      <w:pPr>
        <w:widowControl w:val="0"/>
        <w:numPr>
          <w:ilvl w:val="1"/>
          <w:numId w:val="43"/>
        </w:numPr>
        <w:tabs>
          <w:tab w:val="left" w:pos="1965"/>
          <w:tab w:val="left" w:pos="1966"/>
        </w:tabs>
        <w:autoSpaceDE w:val="0"/>
        <w:autoSpaceDN w:val="0"/>
        <w:spacing w:before="112" w:after="0" w:line="240" w:lineRule="auto"/>
        <w:ind w:left="1965" w:hanging="540"/>
        <w:rPr>
          <w:rFonts w:ascii="Times New Roman" w:eastAsia="Times New Roman" w:hAnsi="Times New Roman" w:cs="Times New Roman"/>
        </w:rPr>
      </w:pPr>
      <w:r w:rsidRPr="00F94024">
        <w:rPr>
          <w:rFonts w:ascii="Times New Roman" w:eastAsia="Times New Roman" w:hAnsi="Times New Roman" w:cs="Times New Roman"/>
          <w:color w:val="231F20"/>
        </w:rPr>
        <w:t>methods, factors or formulas used to calculate prices;</w:t>
      </w:r>
    </w:p>
    <w:p w:rsidR="00F94024" w:rsidRPr="00F94024" w:rsidRDefault="00F94024" w:rsidP="00F94024">
      <w:pPr>
        <w:widowControl w:val="0"/>
        <w:numPr>
          <w:ilvl w:val="1"/>
          <w:numId w:val="43"/>
        </w:numPr>
        <w:tabs>
          <w:tab w:val="left" w:pos="1965"/>
          <w:tab w:val="left" w:pos="1966"/>
        </w:tabs>
        <w:autoSpaceDE w:val="0"/>
        <w:autoSpaceDN w:val="0"/>
        <w:spacing w:before="113" w:after="0" w:line="240" w:lineRule="auto"/>
        <w:ind w:left="1965" w:hanging="540"/>
        <w:rPr>
          <w:rFonts w:ascii="Times New Roman" w:eastAsia="Times New Roman" w:hAnsi="Times New Roman" w:cs="Times New Roman"/>
        </w:rPr>
      </w:pPr>
      <w:r w:rsidRPr="00F94024">
        <w:rPr>
          <w:rFonts w:ascii="Times New Roman" w:eastAsia="Times New Roman" w:hAnsi="Times New Roman" w:cs="Times New Roman"/>
          <w:color w:val="231F20"/>
        </w:rPr>
        <w:t>the intention or decision to submit, or not to submit, a tender; or</w:t>
      </w:r>
    </w:p>
    <w:p w:rsidR="00F94024" w:rsidRPr="00F94024" w:rsidRDefault="00F94024" w:rsidP="00F94024">
      <w:pPr>
        <w:widowControl w:val="0"/>
        <w:numPr>
          <w:ilvl w:val="1"/>
          <w:numId w:val="43"/>
        </w:numPr>
        <w:tabs>
          <w:tab w:val="left" w:pos="1965"/>
          <w:tab w:val="left" w:pos="1966"/>
        </w:tabs>
        <w:autoSpaceDE w:val="0"/>
        <w:autoSpaceDN w:val="0"/>
        <w:spacing w:before="121" w:after="0" w:line="230" w:lineRule="auto"/>
        <w:ind w:left="1965" w:right="849" w:hanging="540"/>
        <w:rPr>
          <w:rFonts w:ascii="Times New Roman" w:eastAsia="Times New Roman" w:hAnsi="Times New Roman" w:cs="Times New Roman"/>
        </w:rPr>
      </w:pPr>
      <w:r w:rsidRPr="00F94024">
        <w:rPr>
          <w:rFonts w:ascii="Times New Roman" w:eastAsia="Times New Roman" w:hAnsi="Times New Roman" w:cs="Times New Roman"/>
          <w:color w:val="231F20"/>
        </w:rPr>
        <w:t>the submission of a tender which does not meet the speciﬁcations of the request for Tenders; except as speciﬁcally disclosed pursuant to paragraph (5) (b) above;</w:t>
      </w:r>
    </w:p>
    <w:p w:rsidR="00F94024" w:rsidRPr="00F94024" w:rsidRDefault="00F94024" w:rsidP="00F94024">
      <w:pPr>
        <w:widowControl w:val="0"/>
        <w:numPr>
          <w:ilvl w:val="0"/>
          <w:numId w:val="43"/>
        </w:numPr>
        <w:tabs>
          <w:tab w:val="left" w:pos="1426"/>
        </w:tabs>
        <w:autoSpaceDE w:val="0"/>
        <w:autoSpaceDN w:val="0"/>
        <w:spacing w:before="245" w:after="0" w:line="230" w:lineRule="auto"/>
        <w:ind w:right="849" w:hanging="588"/>
        <w:jc w:val="both"/>
        <w:rPr>
          <w:rFonts w:ascii="Times New Roman" w:eastAsia="Times New Roman" w:hAnsi="Times New Roman" w:cs="Times New Roman"/>
        </w:rPr>
      </w:pPr>
      <w:r w:rsidRPr="00F94024">
        <w:rPr>
          <w:rFonts w:ascii="Times New Roman" w:eastAsia="Times New Roman" w:hAnsi="Times New Roman" w:cs="Times New Roman"/>
          <w:color w:val="231F20"/>
        </w:rPr>
        <w:t>In addition, there has been no consultation, communication, agreement or arrangement with any competitor regarding the quality, quantity, speciﬁcations or delivery particulars of the works or services to which this request for tenders relates, except as speciﬁcally authorized by the procuring authority or as speciﬁcally disclosed pursuant to paragraph (5)(b) above;</w:t>
      </w:r>
    </w:p>
    <w:p w:rsidR="00F94024" w:rsidRPr="00F94024" w:rsidRDefault="00F94024" w:rsidP="00F94024">
      <w:pPr>
        <w:widowControl w:val="0"/>
        <w:numPr>
          <w:ilvl w:val="0"/>
          <w:numId w:val="43"/>
        </w:numPr>
        <w:tabs>
          <w:tab w:val="left" w:pos="1426"/>
        </w:tabs>
        <w:autoSpaceDE w:val="0"/>
        <w:autoSpaceDN w:val="0"/>
        <w:spacing w:before="247" w:after="0" w:line="230" w:lineRule="auto"/>
        <w:ind w:left="1436" w:right="841" w:hanging="587"/>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terms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have not been, and will not be, knowingly disclosed by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directly or indirectly, to any competitor, prior to the date and time of the ofﬁcial tender opening, or of the awarding of the Contract, which ever comes ﬁrst, unless otherwise required by law or as speciﬁcally disclosed pursuant to paragraph (5) (b) above.</w:t>
      </w:r>
    </w:p>
    <w:p w:rsidR="00F94024" w:rsidRPr="00F94024" w:rsidRDefault="00F94024" w:rsidP="00F94024">
      <w:pPr>
        <w:widowControl w:val="0"/>
        <w:tabs>
          <w:tab w:val="left" w:pos="8005"/>
        </w:tabs>
        <w:autoSpaceDE w:val="0"/>
        <w:autoSpaceDN w:val="0"/>
        <w:spacing w:before="238" w:after="0" w:line="345" w:lineRule="auto"/>
        <w:ind w:left="1424" w:right="3890" w:hanging="1"/>
        <w:jc w:val="both"/>
        <w:rPr>
          <w:rFonts w:ascii="Times New Roman" w:eastAsia="Times New Roman" w:hAnsi="Times New Roman" w:cs="Times New Roman"/>
          <w:i/>
        </w:rPr>
      </w:pPr>
      <w:r w:rsidRPr="00F94024">
        <w:rPr>
          <w:rFonts w:ascii="Times New Roman" w:eastAsia="Times New Roman" w:hAnsi="Times New Roman" w:cs="Times New Roman"/>
          <w:color w:val="231F20"/>
        </w:rPr>
        <w:t>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Title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 xml:space="preserve">[Name, title and signature of authorized agent of </w:t>
      </w:r>
      <w:r w:rsidRPr="00F94024">
        <w:rPr>
          <w:rFonts w:ascii="Times New Roman" w:eastAsia="Times New Roman" w:hAnsi="Times New Roman" w:cs="Times New Roman"/>
          <w:i/>
          <w:color w:val="231F20"/>
          <w:spacing w:val="-4"/>
        </w:rPr>
        <w:t xml:space="preserve">Tenderer </w:t>
      </w:r>
      <w:r w:rsidRPr="00F94024">
        <w:rPr>
          <w:rFonts w:ascii="Times New Roman" w:eastAsia="Times New Roman" w:hAnsi="Times New Roman" w:cs="Times New Roman"/>
          <w:i/>
          <w:color w:val="231F20"/>
        </w:rPr>
        <w:t>and Date]</w:t>
      </w:r>
    </w:p>
    <w:p w:rsidR="00F94024" w:rsidRPr="00F94024" w:rsidRDefault="00F94024" w:rsidP="00F94024">
      <w:pPr>
        <w:widowControl w:val="0"/>
        <w:autoSpaceDE w:val="0"/>
        <w:autoSpaceDN w:val="0"/>
        <w:spacing w:after="0" w:line="345" w:lineRule="auto"/>
        <w:jc w:val="both"/>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i/>
          <w:sz w:val="28"/>
        </w:rPr>
      </w:pPr>
    </w:p>
    <w:p w:rsidR="00F94024" w:rsidRPr="00F94024" w:rsidRDefault="00F94024" w:rsidP="00F94024">
      <w:pPr>
        <w:widowControl w:val="0"/>
        <w:numPr>
          <w:ilvl w:val="0"/>
          <w:numId w:val="45"/>
        </w:numPr>
        <w:tabs>
          <w:tab w:val="left" w:pos="1289"/>
        </w:tabs>
        <w:autoSpaceDE w:val="0"/>
        <w:autoSpaceDN w:val="0"/>
        <w:spacing w:before="129" w:after="0" w:line="240" w:lineRule="auto"/>
        <w:ind w:left="1288" w:hanging="436"/>
        <w:outlineLvl w:val="1"/>
        <w:rPr>
          <w:rFonts w:ascii="Times New Roman" w:eastAsia="Times New Roman" w:hAnsi="Times New Roman" w:cs="Times New Roman"/>
          <w:b/>
          <w:bCs/>
          <w:color w:val="231F20"/>
          <w:sz w:val="24"/>
          <w:szCs w:val="24"/>
        </w:rPr>
      </w:pPr>
      <w:r w:rsidRPr="00F94024">
        <w:rPr>
          <w:rFonts w:ascii="Times New Roman" w:eastAsia="Times New Roman" w:hAnsi="Times New Roman" w:cs="Times New Roman"/>
          <w:b/>
          <w:bCs/>
          <w:color w:val="231F20"/>
          <w:sz w:val="24"/>
          <w:szCs w:val="24"/>
        </w:rPr>
        <w:t>SELF-DECLARATION  FORMS</w:t>
      </w:r>
    </w:p>
    <w:p w:rsidR="00F94024" w:rsidRPr="00F94024" w:rsidRDefault="00F94024" w:rsidP="00F94024">
      <w:pPr>
        <w:widowControl w:val="0"/>
        <w:autoSpaceDE w:val="0"/>
        <w:autoSpaceDN w:val="0"/>
        <w:spacing w:before="243" w:after="0" w:line="230" w:lineRule="auto"/>
        <w:ind w:left="134" w:right="720"/>
        <w:jc w:val="center"/>
        <w:rPr>
          <w:rFonts w:ascii="Times New Roman" w:eastAsia="Times New Roman" w:hAnsi="Times New Roman" w:cs="Times New Roman"/>
          <w:b/>
          <w:color w:val="231F20"/>
          <w:sz w:val="24"/>
          <w:szCs w:val="24"/>
        </w:rPr>
      </w:pPr>
      <w:r w:rsidRPr="00F94024">
        <w:rPr>
          <w:rFonts w:ascii="Times New Roman" w:eastAsia="Times New Roman" w:hAnsi="Times New Roman" w:cs="Times New Roman"/>
          <w:b/>
          <w:color w:val="231F20"/>
          <w:sz w:val="24"/>
          <w:szCs w:val="24"/>
        </w:rPr>
        <w:t>FORM SD1</w:t>
      </w:r>
    </w:p>
    <w:p w:rsidR="00F94024" w:rsidRPr="00F94024" w:rsidRDefault="00F94024" w:rsidP="00F94024">
      <w:pPr>
        <w:widowControl w:val="0"/>
        <w:autoSpaceDE w:val="0"/>
        <w:autoSpaceDN w:val="0"/>
        <w:spacing w:before="202" w:after="0" w:line="230" w:lineRule="auto"/>
        <w:ind w:left="853" w:right="845"/>
        <w:outlineLvl w:val="2"/>
        <w:rPr>
          <w:rFonts w:ascii="Myriad Pro" w:eastAsia="Myriad Pro" w:hAnsi="Myriad Pro" w:cs="Myriad Pro"/>
          <w:color w:val="231F20"/>
          <w:sz w:val="23"/>
          <w:szCs w:val="23"/>
        </w:rPr>
      </w:pPr>
    </w:p>
    <w:p w:rsidR="00F94024" w:rsidRPr="00F94024" w:rsidRDefault="00F94024" w:rsidP="00F94024">
      <w:pPr>
        <w:widowControl w:val="0"/>
        <w:autoSpaceDE w:val="0"/>
        <w:autoSpaceDN w:val="0"/>
        <w:spacing w:before="129" w:after="0" w:line="288" w:lineRule="auto"/>
        <w:ind w:left="851" w:right="844"/>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t xml:space="preserve">SELF DECLARATION </w:t>
      </w:r>
      <w:r w:rsidRPr="00F94024">
        <w:rPr>
          <w:rFonts w:ascii="Times New Roman" w:eastAsia="Times New Roman" w:hAnsi="Times New Roman" w:cs="Times New Roman"/>
          <w:b/>
          <w:bCs/>
          <w:color w:val="231F20"/>
          <w:spacing w:val="-5"/>
          <w:sz w:val="24"/>
          <w:szCs w:val="24"/>
        </w:rPr>
        <w:t xml:space="preserve">THAT </w:t>
      </w:r>
      <w:r w:rsidRPr="00F94024">
        <w:rPr>
          <w:rFonts w:ascii="Times New Roman" w:eastAsia="Times New Roman" w:hAnsi="Times New Roman" w:cs="Times New Roman"/>
          <w:b/>
          <w:bCs/>
          <w:color w:val="231F20"/>
          <w:sz w:val="24"/>
          <w:szCs w:val="24"/>
        </w:rPr>
        <w:t xml:space="preserve">THE PERSON/TENDERER IS NOT DEBARRED IN THE </w:t>
      </w:r>
      <w:r w:rsidRPr="00F94024">
        <w:rPr>
          <w:rFonts w:ascii="Times New Roman" w:eastAsia="Times New Roman" w:hAnsi="Times New Roman" w:cs="Times New Roman"/>
          <w:b/>
          <w:bCs/>
          <w:color w:val="231F20"/>
          <w:spacing w:val="-3"/>
          <w:sz w:val="24"/>
          <w:szCs w:val="24"/>
        </w:rPr>
        <w:t xml:space="preserve">MATTER </w:t>
      </w:r>
      <w:r w:rsidRPr="00F94024">
        <w:rPr>
          <w:rFonts w:ascii="Times New Roman" w:eastAsia="Times New Roman" w:hAnsi="Times New Roman" w:cs="Times New Roman"/>
          <w:b/>
          <w:bCs/>
          <w:color w:val="231F20"/>
          <w:sz w:val="24"/>
          <w:szCs w:val="24"/>
        </w:rPr>
        <w:t>OF THE PUBLIC PROCUREMENT AND ASSET DISPOSAL ACT 2015</w:t>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sz w:val="36"/>
        </w:rPr>
      </w:pPr>
    </w:p>
    <w:p w:rsidR="00F94024" w:rsidRPr="00F94024" w:rsidRDefault="00F94024" w:rsidP="00F94024">
      <w:pPr>
        <w:widowControl w:val="0"/>
        <w:autoSpaceDE w:val="0"/>
        <w:autoSpaceDN w:val="0"/>
        <w:spacing w:after="0" w:line="248" w:lineRule="exact"/>
        <w:ind w:left="851"/>
        <w:jc w:val="both"/>
        <w:rPr>
          <w:rFonts w:ascii="Times New Roman" w:eastAsia="Times New Roman" w:hAnsi="Times New Roman" w:cs="Times New Roman"/>
        </w:rPr>
      </w:pPr>
      <w:r w:rsidRPr="00F94024">
        <w:rPr>
          <w:rFonts w:ascii="Times New Roman" w:eastAsia="Times New Roman" w:hAnsi="Times New Roman" w:cs="Times New Roman"/>
          <w:color w:val="231F20"/>
        </w:rPr>
        <w:t>I, ……………………………………., of Post Ofﬁce Box …….………………………. being a resident of</w:t>
      </w:r>
    </w:p>
    <w:p w:rsidR="00F94024" w:rsidRPr="00F94024" w:rsidRDefault="00F94024" w:rsidP="00F94024">
      <w:pPr>
        <w:widowControl w:val="0"/>
        <w:autoSpaceDE w:val="0"/>
        <w:autoSpaceDN w:val="0"/>
        <w:spacing w:before="4" w:after="0" w:line="230" w:lineRule="auto"/>
        <w:ind w:left="851" w:right="849"/>
        <w:rPr>
          <w:rFonts w:ascii="Times New Roman" w:eastAsia="Times New Roman" w:hAnsi="Times New Roman" w:cs="Times New Roman"/>
        </w:rPr>
      </w:pPr>
      <w:r w:rsidRPr="00F94024">
        <w:rPr>
          <w:rFonts w:ascii="Times New Roman" w:eastAsia="Times New Roman" w:hAnsi="Times New Roman" w:cs="Times New Roman"/>
          <w:color w:val="231F20"/>
        </w:rPr>
        <w:t>………………………………….. in the Republic of ……………………………. do hereby make a statement as follows:-</w:t>
      </w: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41"/>
        </w:rPr>
      </w:pPr>
    </w:p>
    <w:p w:rsidR="00F94024" w:rsidRPr="00F94024" w:rsidRDefault="00F94024" w:rsidP="00F94024">
      <w:pPr>
        <w:widowControl w:val="0"/>
        <w:numPr>
          <w:ilvl w:val="0"/>
          <w:numId w:val="41"/>
        </w:numPr>
        <w:tabs>
          <w:tab w:val="left" w:pos="1418"/>
          <w:tab w:val="left" w:pos="1419"/>
        </w:tabs>
        <w:autoSpaceDE w:val="0"/>
        <w:autoSpaceDN w:val="0"/>
        <w:spacing w:after="0" w:line="240" w:lineRule="auto"/>
        <w:ind w:hanging="565"/>
        <w:rPr>
          <w:rFonts w:ascii="Times New Roman" w:eastAsia="Times New Roman" w:hAnsi="Times New Roman" w:cs="Times New Roman"/>
        </w:rPr>
      </w:pPr>
      <w:r w:rsidRPr="00F94024">
        <w:rPr>
          <w:rFonts w:ascii="Times New Roman" w:eastAsia="Times New Roman" w:hAnsi="Times New Roman" w:cs="Times New Roman"/>
          <w:color w:val="231F20"/>
          <w:spacing w:val="-6"/>
        </w:rPr>
        <w:t xml:space="preserve">THAT </w:t>
      </w:r>
      <w:r w:rsidRPr="00F94024">
        <w:rPr>
          <w:rFonts w:ascii="Times New Roman" w:eastAsia="Times New Roman" w:hAnsi="Times New Roman" w:cs="Times New Roman"/>
          <w:color w:val="231F20"/>
        </w:rPr>
        <w:t>I am the Company Secretary/ Chief Executive/ Managing Director /Principal Ofﬁcer/Director of</w:t>
      </w:r>
    </w:p>
    <w:p w:rsidR="00F94024" w:rsidRPr="00F94024" w:rsidRDefault="00F94024" w:rsidP="00F94024">
      <w:pPr>
        <w:widowControl w:val="0"/>
        <w:autoSpaceDE w:val="0"/>
        <w:autoSpaceDN w:val="0"/>
        <w:spacing w:before="27" w:after="0" w:line="266" w:lineRule="auto"/>
        <w:ind w:left="1416" w:right="77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i/>
          <w:color w:val="231F20"/>
        </w:rPr>
        <w:t xml:space="preserve">(insert name of the Company) </w:t>
      </w:r>
      <w:r w:rsidRPr="00F94024">
        <w:rPr>
          <w:rFonts w:ascii="Times New Roman" w:eastAsia="Times New Roman" w:hAnsi="Times New Roman" w:cs="Times New Roman"/>
          <w:color w:val="231F20"/>
        </w:rPr>
        <w:t xml:space="preserve">who is a Bidder in respect of </w:t>
      </w:r>
      <w:r w:rsidRPr="00F94024">
        <w:rPr>
          <w:rFonts w:ascii="Times New Roman" w:eastAsia="Times New Roman" w:hAnsi="Times New Roman" w:cs="Times New Roman"/>
          <w:b/>
          <w:color w:val="231F20"/>
        </w:rPr>
        <w:t xml:space="preserve">Tender No. </w:t>
      </w:r>
      <w:r w:rsidRPr="00F94024">
        <w:rPr>
          <w:rFonts w:ascii="Times New Roman" w:eastAsia="Times New Roman" w:hAnsi="Times New Roman" w:cs="Times New Roman"/>
          <w:color w:val="231F20"/>
        </w:rPr>
        <w:t>………………….. for..............................................................................</w:t>
      </w:r>
      <w:r w:rsidRPr="00F94024">
        <w:rPr>
          <w:rFonts w:ascii="Times New Roman" w:eastAsia="Times New Roman" w:hAnsi="Times New Roman" w:cs="Times New Roman"/>
          <w:i/>
          <w:color w:val="231F20"/>
        </w:rPr>
        <w:t xml:space="preserve">(insert tender title/description) </w:t>
      </w:r>
      <w:r w:rsidRPr="00F94024">
        <w:rPr>
          <w:rFonts w:ascii="Times New Roman" w:eastAsia="Times New Roman" w:hAnsi="Times New Roman" w:cs="Times New Roman"/>
          <w:color w:val="231F20"/>
        </w:rPr>
        <w:t>for</w:t>
      </w:r>
    </w:p>
    <w:p w:rsidR="00F94024" w:rsidRPr="00F94024" w:rsidRDefault="00F94024" w:rsidP="00F94024">
      <w:pPr>
        <w:widowControl w:val="0"/>
        <w:autoSpaceDE w:val="0"/>
        <w:autoSpaceDN w:val="0"/>
        <w:spacing w:after="0" w:line="266" w:lineRule="auto"/>
        <w:ind w:left="1416" w:right="778"/>
        <w:rPr>
          <w:rFonts w:ascii="Times New Roman" w:eastAsia="Times New Roman" w:hAnsi="Times New Roman" w:cs="Times New Roman"/>
        </w:rPr>
      </w:pP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 xml:space="preserve">(insert name of the Procuring entity) </w:t>
      </w:r>
      <w:r w:rsidRPr="00F94024">
        <w:rPr>
          <w:rFonts w:ascii="Times New Roman" w:eastAsia="Times New Roman" w:hAnsi="Times New Roman" w:cs="Times New Roman"/>
          <w:color w:val="231F20"/>
        </w:rPr>
        <w:t>and duly authorized and competent to make this statement.</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39"/>
        </w:rPr>
      </w:pPr>
    </w:p>
    <w:p w:rsidR="00F94024" w:rsidRPr="00F94024" w:rsidRDefault="00F94024" w:rsidP="00F94024">
      <w:pPr>
        <w:widowControl w:val="0"/>
        <w:numPr>
          <w:ilvl w:val="0"/>
          <w:numId w:val="41"/>
        </w:numPr>
        <w:tabs>
          <w:tab w:val="left" w:pos="1418"/>
          <w:tab w:val="left" w:pos="1419"/>
        </w:tabs>
        <w:autoSpaceDE w:val="0"/>
        <w:autoSpaceDN w:val="0"/>
        <w:spacing w:after="0" w:line="266" w:lineRule="auto"/>
        <w:ind w:right="849" w:hanging="565"/>
        <w:rPr>
          <w:rFonts w:ascii="Times New Roman" w:eastAsia="Times New Roman" w:hAnsi="Times New Roman" w:cs="Times New Roman"/>
        </w:rPr>
      </w:pPr>
      <w:r w:rsidRPr="00F94024">
        <w:rPr>
          <w:rFonts w:ascii="Times New Roman" w:eastAsia="Times New Roman" w:hAnsi="Times New Roman" w:cs="Times New Roman"/>
          <w:color w:val="231F20"/>
          <w:spacing w:val="-7"/>
        </w:rPr>
        <w:t xml:space="preserve">THAT </w:t>
      </w:r>
      <w:r w:rsidRPr="00F94024">
        <w:rPr>
          <w:rFonts w:ascii="Times New Roman" w:eastAsia="Times New Roman" w:hAnsi="Times New Roman" w:cs="Times New Roman"/>
          <w:color w:val="231F20"/>
        </w:rPr>
        <w:t>the aforesaid Bidder, its Directors and subcontractors have not been debarred from participating in procurement proceeding under Part IV of the Act.</w:t>
      </w:r>
    </w:p>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39"/>
        </w:rPr>
      </w:pPr>
    </w:p>
    <w:p w:rsidR="00F94024" w:rsidRPr="00F94024" w:rsidRDefault="00F94024" w:rsidP="00F94024">
      <w:pPr>
        <w:widowControl w:val="0"/>
        <w:numPr>
          <w:ilvl w:val="0"/>
          <w:numId w:val="41"/>
        </w:numPr>
        <w:tabs>
          <w:tab w:val="left" w:pos="1418"/>
          <w:tab w:val="left" w:pos="1419"/>
        </w:tabs>
        <w:autoSpaceDE w:val="0"/>
        <w:autoSpaceDN w:val="0"/>
        <w:spacing w:after="0" w:line="240" w:lineRule="auto"/>
        <w:ind w:left="1418" w:hanging="567"/>
        <w:rPr>
          <w:rFonts w:ascii="Times New Roman" w:eastAsia="Times New Roman" w:hAnsi="Times New Roman" w:cs="Times New Roman"/>
        </w:rPr>
      </w:pPr>
      <w:r w:rsidRPr="00F94024">
        <w:rPr>
          <w:rFonts w:ascii="Times New Roman" w:eastAsia="Times New Roman" w:hAnsi="Times New Roman" w:cs="Times New Roman"/>
          <w:color w:val="231F20"/>
          <w:spacing w:val="-7"/>
        </w:rPr>
        <w:t xml:space="preserve">THAT </w:t>
      </w:r>
      <w:r w:rsidRPr="00F94024">
        <w:rPr>
          <w:rFonts w:ascii="Times New Roman" w:eastAsia="Times New Roman" w:hAnsi="Times New Roman" w:cs="Times New Roman"/>
          <w:color w:val="231F20"/>
        </w:rPr>
        <w:t>what is deponed to herein above is true to the best of my knowledge, information and belief.</w:t>
      </w: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42"/>
        </w:rPr>
      </w:pPr>
    </w:p>
    <w:p w:rsidR="00F94024" w:rsidRPr="00F94024" w:rsidRDefault="00F94024" w:rsidP="00F94024">
      <w:pPr>
        <w:widowControl w:val="0"/>
        <w:tabs>
          <w:tab w:val="left" w:pos="4751"/>
          <w:tab w:val="left" w:pos="8084"/>
          <w:tab w:val="left" w:pos="8519"/>
        </w:tabs>
        <w:autoSpaceDE w:val="0"/>
        <w:autoSpaceDN w:val="0"/>
        <w:spacing w:after="0" w:line="230" w:lineRule="auto"/>
        <w:ind w:left="1418" w:right="1839"/>
        <w:rPr>
          <w:rFonts w:ascii="Times New Roman" w:eastAsia="Times New Roman" w:hAnsi="Times New Roman" w:cs="Times New Roman"/>
        </w:rPr>
      </w:pPr>
      <w:r w:rsidRPr="00F94024">
        <w:rPr>
          <w:rFonts w:ascii="Times New Roman" w:eastAsia="Times New Roman" w:hAnsi="Times New Roman" w:cs="Times New Roman"/>
          <w:color w:val="231F20"/>
        </w:rPr>
        <w:t>………………………………….</w:t>
      </w:r>
      <w:r w:rsidRPr="00F94024">
        <w:rPr>
          <w:rFonts w:ascii="Times New Roman" w:eastAsia="Times New Roman" w:hAnsi="Times New Roman" w:cs="Times New Roman"/>
          <w:color w:val="231F20"/>
        </w:rPr>
        <w:tab/>
        <w:t>……………………………….</w:t>
      </w:r>
      <w:r w:rsidRPr="00F94024">
        <w:rPr>
          <w:rFonts w:ascii="Times New Roman" w:eastAsia="Times New Roman" w:hAnsi="Times New Roman" w:cs="Times New Roman"/>
          <w:color w:val="231F20"/>
        </w:rPr>
        <w:tab/>
        <w:t>……………………… (Title)</w:t>
      </w:r>
      <w:r w:rsidRPr="00F94024">
        <w:rPr>
          <w:rFonts w:ascii="Times New Roman" w:eastAsia="Times New Roman" w:hAnsi="Times New Roman" w:cs="Times New Roman"/>
          <w:color w:val="231F20"/>
        </w:rPr>
        <w:tab/>
        <w:t>(Signature)</w:t>
      </w:r>
      <w:r w:rsidRPr="00F94024">
        <w:rPr>
          <w:rFonts w:ascii="Times New Roman" w:eastAsia="Times New Roman" w:hAnsi="Times New Roman" w:cs="Times New Roman"/>
          <w:color w:val="231F20"/>
        </w:rPr>
        <w:tab/>
      </w:r>
      <w:r w:rsidRPr="00F94024">
        <w:rPr>
          <w:rFonts w:ascii="Times New Roman" w:eastAsia="Times New Roman" w:hAnsi="Times New Roman" w:cs="Times New Roman"/>
          <w:color w:val="231F20"/>
        </w:rPr>
        <w:tab/>
        <w:t>(Date)</w:t>
      </w: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41"/>
        </w:rPr>
      </w:pPr>
    </w:p>
    <w:p w:rsidR="00F94024" w:rsidRPr="00F94024" w:rsidRDefault="00F94024" w:rsidP="00F94024">
      <w:pPr>
        <w:widowControl w:val="0"/>
        <w:autoSpaceDE w:val="0"/>
        <w:autoSpaceDN w:val="0"/>
        <w:spacing w:before="1" w:after="0" w:line="240" w:lineRule="auto"/>
        <w:ind w:left="1418"/>
        <w:rPr>
          <w:rFonts w:ascii="Times New Roman" w:eastAsia="Times New Roman" w:hAnsi="Times New Roman" w:cs="Times New Roman"/>
        </w:rPr>
      </w:pPr>
      <w:r w:rsidRPr="00F94024">
        <w:rPr>
          <w:rFonts w:ascii="Times New Roman" w:eastAsia="Times New Roman" w:hAnsi="Times New Roman" w:cs="Times New Roman"/>
          <w:color w:val="231F20"/>
        </w:rPr>
        <w:t>Bidder Ofﬁcial Stamp</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before="243" w:after="0" w:line="230" w:lineRule="auto"/>
        <w:ind w:right="720"/>
        <w:jc w:val="center"/>
        <w:rPr>
          <w:rFonts w:ascii="Times New Roman" w:eastAsia="Times New Roman" w:hAnsi="Times New Roman" w:cs="Times New Roman"/>
          <w:b/>
          <w:color w:val="231F20"/>
          <w:sz w:val="24"/>
          <w:szCs w:val="24"/>
        </w:rPr>
      </w:pPr>
    </w:p>
    <w:p w:rsidR="00F94024" w:rsidRPr="00F94024" w:rsidRDefault="00F94024" w:rsidP="00F94024">
      <w:pPr>
        <w:widowControl w:val="0"/>
        <w:autoSpaceDE w:val="0"/>
        <w:autoSpaceDN w:val="0"/>
        <w:spacing w:before="243" w:after="0" w:line="230" w:lineRule="auto"/>
        <w:ind w:right="720"/>
        <w:jc w:val="center"/>
        <w:rPr>
          <w:rFonts w:ascii="Times New Roman" w:eastAsia="Times New Roman" w:hAnsi="Times New Roman" w:cs="Times New Roman"/>
          <w:b/>
          <w:color w:val="231F20"/>
          <w:sz w:val="24"/>
          <w:szCs w:val="24"/>
        </w:rPr>
      </w:pPr>
    </w:p>
    <w:p w:rsidR="00F94024" w:rsidRPr="00F94024" w:rsidRDefault="00F94024" w:rsidP="00F94024">
      <w:pPr>
        <w:widowControl w:val="0"/>
        <w:autoSpaceDE w:val="0"/>
        <w:autoSpaceDN w:val="0"/>
        <w:spacing w:before="243" w:after="0" w:line="230" w:lineRule="auto"/>
        <w:ind w:right="720"/>
        <w:jc w:val="center"/>
        <w:rPr>
          <w:rFonts w:ascii="Times New Roman" w:eastAsia="Times New Roman" w:hAnsi="Times New Roman" w:cs="Times New Roman"/>
          <w:b/>
          <w:color w:val="231F20"/>
          <w:sz w:val="24"/>
          <w:szCs w:val="24"/>
        </w:rPr>
      </w:pPr>
      <w:r w:rsidRPr="00F94024">
        <w:rPr>
          <w:rFonts w:ascii="Times New Roman" w:eastAsia="Times New Roman" w:hAnsi="Times New Roman" w:cs="Times New Roman"/>
          <w:b/>
          <w:color w:val="231F20"/>
          <w:sz w:val="24"/>
          <w:szCs w:val="24"/>
        </w:rPr>
        <w:t>FORM SD2</w:t>
      </w: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40"/>
        </w:rPr>
      </w:pPr>
    </w:p>
    <w:p w:rsidR="00F94024" w:rsidRPr="00F94024" w:rsidRDefault="00F94024" w:rsidP="00F94024">
      <w:pPr>
        <w:widowControl w:val="0"/>
        <w:autoSpaceDE w:val="0"/>
        <w:autoSpaceDN w:val="0"/>
        <w:spacing w:after="0" w:line="340" w:lineRule="auto"/>
        <w:ind w:left="852"/>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SELF DECLARATION THAT THE PERSON/TENDERER WILL NOT ENGAGE IN ANY CORRUPT OR FRAUDULENT PRACTICE</w:t>
      </w: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b/>
          <w:sz w:val="31"/>
        </w:rPr>
      </w:pPr>
    </w:p>
    <w:p w:rsidR="00F94024" w:rsidRPr="00F94024" w:rsidRDefault="00F94024" w:rsidP="00F94024">
      <w:pPr>
        <w:widowControl w:val="0"/>
        <w:autoSpaceDE w:val="0"/>
        <w:autoSpaceDN w:val="0"/>
        <w:spacing w:after="0" w:line="240" w:lineRule="auto"/>
        <w:ind w:left="852"/>
        <w:rPr>
          <w:rFonts w:ascii="Times New Roman" w:eastAsia="Times New Roman" w:hAnsi="Times New Roman" w:cs="Times New Roman"/>
        </w:rPr>
      </w:pPr>
      <w:r w:rsidRPr="00F94024">
        <w:rPr>
          <w:rFonts w:ascii="Times New Roman" w:eastAsia="Times New Roman" w:hAnsi="Times New Roman" w:cs="Times New Roman"/>
          <w:color w:val="231F20"/>
        </w:rPr>
        <w:t>I,  …………………………………….of  P.   O.  Box...................................................being  a   resident  of</w:t>
      </w:r>
    </w:p>
    <w:p w:rsidR="00F94024" w:rsidRPr="00F94024" w:rsidRDefault="00F94024" w:rsidP="00F94024">
      <w:pPr>
        <w:widowControl w:val="0"/>
        <w:autoSpaceDE w:val="0"/>
        <w:autoSpaceDN w:val="0"/>
        <w:spacing w:before="107" w:after="0" w:line="240" w:lineRule="auto"/>
        <w:ind w:left="852"/>
        <w:rPr>
          <w:rFonts w:ascii="Times New Roman" w:eastAsia="Times New Roman" w:hAnsi="Times New Roman" w:cs="Times New Roman"/>
        </w:rPr>
      </w:pPr>
      <w:r w:rsidRPr="00F94024">
        <w:rPr>
          <w:rFonts w:ascii="Times New Roman" w:eastAsia="Times New Roman" w:hAnsi="Times New Roman" w:cs="Times New Roman"/>
          <w:color w:val="231F20"/>
        </w:rPr>
        <w:t>………………………………….. in the Republic of ………………................ do hereby make a statement as follows:-</w:t>
      </w: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40"/>
        </w:rPr>
      </w:pPr>
    </w:p>
    <w:p w:rsidR="00F94024" w:rsidRPr="00F94024" w:rsidRDefault="00F94024" w:rsidP="00F94024">
      <w:pPr>
        <w:widowControl w:val="0"/>
        <w:numPr>
          <w:ilvl w:val="0"/>
          <w:numId w:val="42"/>
        </w:numPr>
        <w:tabs>
          <w:tab w:val="left" w:pos="1422"/>
          <w:tab w:val="left" w:pos="1423"/>
        </w:tabs>
        <w:autoSpaceDE w:val="0"/>
        <w:autoSpaceDN w:val="0"/>
        <w:spacing w:after="0" w:line="240" w:lineRule="auto"/>
        <w:ind w:hanging="577"/>
        <w:rPr>
          <w:rFonts w:ascii="Times New Roman" w:eastAsia="Times New Roman" w:hAnsi="Times New Roman" w:cs="Times New Roman"/>
        </w:rPr>
      </w:pPr>
      <w:r w:rsidRPr="00F94024">
        <w:rPr>
          <w:rFonts w:ascii="Times New Roman" w:eastAsia="Times New Roman" w:hAnsi="Times New Roman" w:cs="Times New Roman"/>
          <w:color w:val="231F20"/>
        </w:rPr>
        <w:t xml:space="preserve">THAT I </w:t>
      </w:r>
      <w:r w:rsidRPr="00F94024">
        <w:rPr>
          <w:rFonts w:ascii="Times New Roman" w:eastAsia="Times New Roman" w:hAnsi="Times New Roman" w:cs="Times New Roman"/>
          <w:color w:val="231F20"/>
          <w:spacing w:val="3"/>
        </w:rPr>
        <w:t xml:space="preserve">am </w:t>
      </w:r>
      <w:r w:rsidRPr="00F94024">
        <w:rPr>
          <w:rFonts w:ascii="Times New Roman" w:eastAsia="Times New Roman" w:hAnsi="Times New Roman" w:cs="Times New Roman"/>
          <w:color w:val="231F20"/>
          <w:spacing w:val="5"/>
        </w:rPr>
        <w:t xml:space="preserve">the </w:t>
      </w:r>
      <w:r w:rsidRPr="00F94024">
        <w:rPr>
          <w:rFonts w:ascii="Times New Roman" w:eastAsia="Times New Roman" w:hAnsi="Times New Roman" w:cs="Times New Roman"/>
          <w:color w:val="231F20"/>
          <w:spacing w:val="6"/>
        </w:rPr>
        <w:t xml:space="preserve">Chief </w:t>
      </w:r>
      <w:r w:rsidRPr="00F94024">
        <w:rPr>
          <w:rFonts w:ascii="Times New Roman" w:eastAsia="Times New Roman" w:hAnsi="Times New Roman" w:cs="Times New Roman"/>
          <w:color w:val="231F20"/>
          <w:spacing w:val="7"/>
        </w:rPr>
        <w:t xml:space="preserve">Executive/Managing Director/Principal Ofﬁcer/Director </w:t>
      </w:r>
      <w:r w:rsidRPr="00F94024">
        <w:rPr>
          <w:rFonts w:ascii="Times New Roman" w:eastAsia="Times New Roman" w:hAnsi="Times New Roman" w:cs="Times New Roman"/>
          <w:color w:val="231F20"/>
          <w:spacing w:val="8"/>
        </w:rPr>
        <w:t>of.....................</w:t>
      </w:r>
    </w:p>
    <w:p w:rsidR="00F94024" w:rsidRPr="00F94024" w:rsidRDefault="00F94024" w:rsidP="00F94024">
      <w:pPr>
        <w:widowControl w:val="0"/>
        <w:autoSpaceDE w:val="0"/>
        <w:autoSpaceDN w:val="0"/>
        <w:spacing w:before="107" w:after="0" w:line="240" w:lineRule="auto"/>
        <w:ind w:left="1429"/>
        <w:rPr>
          <w:rFonts w:ascii="Times New Roman" w:eastAsia="Times New Roman" w:hAnsi="Times New Roman" w:cs="Times New Roman"/>
        </w:rPr>
      </w:pP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 xml:space="preserve">(insert name of the Company) </w:t>
      </w:r>
      <w:r w:rsidRPr="00F94024">
        <w:rPr>
          <w:rFonts w:ascii="Times New Roman" w:eastAsia="Times New Roman" w:hAnsi="Times New Roman" w:cs="Times New Roman"/>
          <w:color w:val="231F20"/>
        </w:rPr>
        <w:t>who is a Bidder in respect of Tender No.</w:t>
      </w:r>
    </w:p>
    <w:p w:rsidR="00F94024" w:rsidRPr="00F94024" w:rsidRDefault="00F94024" w:rsidP="00F94024">
      <w:pPr>
        <w:widowControl w:val="0"/>
        <w:autoSpaceDE w:val="0"/>
        <w:autoSpaceDN w:val="0"/>
        <w:spacing w:before="107" w:after="0" w:line="340" w:lineRule="auto"/>
        <w:ind w:left="1429" w:right="843"/>
        <w:rPr>
          <w:rFonts w:ascii="Times New Roman" w:eastAsia="Times New Roman" w:hAnsi="Times New Roman" w:cs="Times New Roman"/>
        </w:rPr>
      </w:pPr>
      <w:r w:rsidRPr="00F94024">
        <w:rPr>
          <w:rFonts w:ascii="Times New Roman" w:eastAsia="Times New Roman" w:hAnsi="Times New Roman" w:cs="Times New Roman"/>
          <w:color w:val="231F20"/>
        </w:rPr>
        <w:t>………………….. for ……………………..</w:t>
      </w:r>
      <w:r w:rsidRPr="00F94024">
        <w:rPr>
          <w:rFonts w:ascii="Times New Roman" w:eastAsia="Times New Roman" w:hAnsi="Times New Roman" w:cs="Times New Roman"/>
          <w:i/>
          <w:color w:val="231F20"/>
        </w:rPr>
        <w:t xml:space="preserve">(insert tender title/description) </w:t>
      </w:r>
      <w:r w:rsidRPr="00F94024">
        <w:rPr>
          <w:rFonts w:ascii="Times New Roman" w:eastAsia="Times New Roman" w:hAnsi="Times New Roman" w:cs="Times New Roman"/>
          <w:color w:val="231F20"/>
        </w:rPr>
        <w:t>for ………………</w:t>
      </w:r>
      <w:r w:rsidRPr="00F94024">
        <w:rPr>
          <w:rFonts w:ascii="Times New Roman" w:eastAsia="Times New Roman" w:hAnsi="Times New Roman" w:cs="Times New Roman"/>
          <w:i/>
          <w:color w:val="231F20"/>
        </w:rPr>
        <w:t xml:space="preserve">(insert name of the Procuring entity) </w:t>
      </w:r>
      <w:r w:rsidRPr="00F94024">
        <w:rPr>
          <w:rFonts w:ascii="Times New Roman" w:eastAsia="Times New Roman" w:hAnsi="Times New Roman" w:cs="Times New Roman"/>
          <w:color w:val="231F20"/>
        </w:rPr>
        <w:t>and duly authorized and competent to make this statement.</w:t>
      </w: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31"/>
        </w:rPr>
      </w:pPr>
    </w:p>
    <w:p w:rsidR="00F94024" w:rsidRPr="00F94024" w:rsidRDefault="00F94024" w:rsidP="00F94024">
      <w:pPr>
        <w:widowControl w:val="0"/>
        <w:numPr>
          <w:ilvl w:val="0"/>
          <w:numId w:val="42"/>
        </w:numPr>
        <w:tabs>
          <w:tab w:val="left" w:pos="1422"/>
        </w:tabs>
        <w:autoSpaceDE w:val="0"/>
        <w:autoSpaceDN w:val="0"/>
        <w:spacing w:after="0" w:line="340" w:lineRule="auto"/>
        <w:ind w:right="845" w:hanging="578"/>
        <w:jc w:val="both"/>
        <w:rPr>
          <w:rFonts w:ascii="Times New Roman" w:eastAsia="Times New Roman" w:hAnsi="Times New Roman" w:cs="Times New Roman"/>
        </w:rPr>
      </w:pPr>
      <w:r w:rsidRPr="00F94024">
        <w:rPr>
          <w:rFonts w:ascii="Times New Roman" w:eastAsia="Times New Roman" w:hAnsi="Times New Roman" w:cs="Times New Roman"/>
          <w:color w:val="231F20"/>
          <w:spacing w:val="-7"/>
        </w:rPr>
        <w:t xml:space="preserve">THAT </w:t>
      </w:r>
      <w:r w:rsidRPr="00F94024">
        <w:rPr>
          <w:rFonts w:ascii="Times New Roman" w:eastAsia="Times New Roman" w:hAnsi="Times New Roman" w:cs="Times New Roman"/>
          <w:color w:val="231F20"/>
        </w:rPr>
        <w:t xml:space="preserve">the aforesaid Bidder, its servants and/or agents /subcontractors will not engage in any corrupt or fraudulent practice and has not been requested to pay any inducement to any member of the Board, Management, Staff and/or employees and/or agents of……………………. </w:t>
      </w:r>
      <w:r w:rsidRPr="00F94024">
        <w:rPr>
          <w:rFonts w:ascii="Times New Roman" w:eastAsia="Times New Roman" w:hAnsi="Times New Roman" w:cs="Times New Roman"/>
          <w:i/>
          <w:color w:val="231F20"/>
        </w:rPr>
        <w:t xml:space="preserve">(insert name of the Procuring entity) </w:t>
      </w:r>
      <w:r w:rsidRPr="00F94024">
        <w:rPr>
          <w:rFonts w:ascii="Times New Roman" w:eastAsia="Times New Roman" w:hAnsi="Times New Roman" w:cs="Times New Roman"/>
          <w:color w:val="231F20"/>
        </w:rPr>
        <w:t xml:space="preserve">which is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31"/>
        </w:rPr>
      </w:pPr>
    </w:p>
    <w:p w:rsidR="00F94024" w:rsidRPr="00F94024" w:rsidRDefault="00F94024" w:rsidP="00F94024">
      <w:pPr>
        <w:widowControl w:val="0"/>
        <w:numPr>
          <w:ilvl w:val="0"/>
          <w:numId w:val="42"/>
        </w:numPr>
        <w:tabs>
          <w:tab w:val="left" w:pos="1422"/>
        </w:tabs>
        <w:autoSpaceDE w:val="0"/>
        <w:autoSpaceDN w:val="0"/>
        <w:spacing w:after="0" w:line="340" w:lineRule="auto"/>
        <w:ind w:right="845" w:hanging="578"/>
        <w:jc w:val="both"/>
        <w:rPr>
          <w:rFonts w:ascii="Times New Roman" w:eastAsia="Times New Roman" w:hAnsi="Times New Roman" w:cs="Times New Roman"/>
          <w:i/>
        </w:rPr>
      </w:pPr>
      <w:r w:rsidRPr="00F94024">
        <w:rPr>
          <w:rFonts w:ascii="Times New Roman" w:eastAsia="Times New Roman" w:hAnsi="Times New Roman" w:cs="Times New Roman"/>
          <w:color w:val="231F20"/>
          <w:spacing w:val="-7"/>
        </w:rPr>
        <w:t xml:space="preserve">THAT </w:t>
      </w:r>
      <w:r w:rsidRPr="00F94024">
        <w:rPr>
          <w:rFonts w:ascii="Times New Roman" w:eastAsia="Times New Roman" w:hAnsi="Times New Roman" w:cs="Times New Roman"/>
          <w:color w:val="231F20"/>
        </w:rPr>
        <w:t>the aforesaid Bidder, its servants and/or agents /subcontractors have not offered any inducement to any member of the Board, Management, Staff and/or employees and/or agents of…………………….</w:t>
      </w:r>
      <w:r w:rsidRPr="00F94024">
        <w:rPr>
          <w:rFonts w:ascii="Times New Roman" w:eastAsia="Times New Roman" w:hAnsi="Times New Roman" w:cs="Times New Roman"/>
          <w:i/>
          <w:color w:val="231F20"/>
        </w:rPr>
        <w:t xml:space="preserve"> (name of the procuring entity)</w:t>
      </w: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i/>
          <w:sz w:val="31"/>
        </w:rPr>
      </w:pPr>
    </w:p>
    <w:p w:rsidR="00F94024" w:rsidRPr="00F94024" w:rsidRDefault="00F94024" w:rsidP="00F94024">
      <w:pPr>
        <w:widowControl w:val="0"/>
        <w:numPr>
          <w:ilvl w:val="0"/>
          <w:numId w:val="42"/>
        </w:numPr>
        <w:tabs>
          <w:tab w:val="left" w:pos="1421"/>
          <w:tab w:val="left" w:pos="1422"/>
        </w:tabs>
        <w:autoSpaceDE w:val="0"/>
        <w:autoSpaceDN w:val="0"/>
        <w:spacing w:before="1" w:after="0" w:line="340" w:lineRule="auto"/>
        <w:ind w:right="845" w:hanging="578"/>
        <w:rPr>
          <w:rFonts w:ascii="Times New Roman" w:eastAsia="Times New Roman" w:hAnsi="Times New Roman" w:cs="Times New Roman"/>
        </w:rPr>
      </w:pPr>
      <w:r w:rsidRPr="00F94024">
        <w:rPr>
          <w:rFonts w:ascii="Times New Roman" w:eastAsia="Times New Roman" w:hAnsi="Times New Roman" w:cs="Times New Roman"/>
          <w:color w:val="231F20"/>
          <w:spacing w:val="-7"/>
        </w:rPr>
        <w:t xml:space="preserve">THAT </w:t>
      </w:r>
      <w:r w:rsidRPr="00F94024">
        <w:rPr>
          <w:rFonts w:ascii="Times New Roman" w:eastAsia="Times New Roman" w:hAnsi="Times New Roman" w:cs="Times New Roman"/>
          <w:color w:val="231F20"/>
        </w:rPr>
        <w:t>the aforesaid Bidder will not engage /has not engaged in any corrosive practice with other bidders participating in the subject tender</w:t>
      </w: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sz w:val="31"/>
        </w:rPr>
      </w:pPr>
    </w:p>
    <w:p w:rsidR="00F94024" w:rsidRPr="00F94024" w:rsidRDefault="00F94024" w:rsidP="00F94024">
      <w:pPr>
        <w:widowControl w:val="0"/>
        <w:numPr>
          <w:ilvl w:val="0"/>
          <w:numId w:val="42"/>
        </w:numPr>
        <w:tabs>
          <w:tab w:val="left" w:pos="1421"/>
          <w:tab w:val="left" w:pos="1422"/>
        </w:tabs>
        <w:autoSpaceDE w:val="0"/>
        <w:autoSpaceDN w:val="0"/>
        <w:spacing w:before="1" w:after="0" w:line="240" w:lineRule="auto"/>
        <w:ind w:left="1421"/>
        <w:rPr>
          <w:rFonts w:ascii="Times New Roman" w:eastAsia="Times New Roman" w:hAnsi="Times New Roman" w:cs="Times New Roman"/>
        </w:rPr>
      </w:pPr>
      <w:r w:rsidRPr="00F94024">
        <w:rPr>
          <w:rFonts w:ascii="Times New Roman" w:eastAsia="Times New Roman" w:hAnsi="Times New Roman" w:cs="Times New Roman"/>
          <w:color w:val="231F20"/>
          <w:spacing w:val="-7"/>
        </w:rPr>
        <w:t xml:space="preserve">THAT </w:t>
      </w:r>
      <w:r w:rsidRPr="00F94024">
        <w:rPr>
          <w:rFonts w:ascii="Times New Roman" w:eastAsia="Times New Roman" w:hAnsi="Times New Roman" w:cs="Times New Roman"/>
          <w:color w:val="231F20"/>
        </w:rPr>
        <w:t>what is deponed to here in above is true to the best of my knowledge information and belief.</w:t>
      </w: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40"/>
        </w:rPr>
      </w:pPr>
    </w:p>
    <w:p w:rsidR="00F94024" w:rsidRPr="00F94024" w:rsidRDefault="00F94024" w:rsidP="00F94024">
      <w:pPr>
        <w:widowControl w:val="0"/>
        <w:tabs>
          <w:tab w:val="left" w:pos="6074"/>
          <w:tab w:val="left" w:pos="6188"/>
          <w:tab w:val="left" w:pos="8802"/>
          <w:tab w:val="left" w:pos="9631"/>
        </w:tabs>
        <w:autoSpaceDE w:val="0"/>
        <w:autoSpaceDN w:val="0"/>
        <w:spacing w:after="0" w:line="340" w:lineRule="auto"/>
        <w:ind w:left="1421" w:right="1010"/>
        <w:rPr>
          <w:rFonts w:ascii="Times New Roman" w:eastAsia="Times New Roman" w:hAnsi="Times New Roman" w:cs="Times New Roman"/>
        </w:rPr>
      </w:pPr>
      <w:r w:rsidRPr="00F94024">
        <w:rPr>
          <w:rFonts w:ascii="Times New Roman" w:eastAsia="Times New Roman" w:hAnsi="Times New Roman" w:cs="Times New Roman"/>
          <w:color w:val="231F20"/>
        </w:rPr>
        <w:t>……………………………………………………</w:t>
      </w:r>
      <w:r w:rsidRPr="00F94024">
        <w:rPr>
          <w:rFonts w:ascii="Times New Roman" w:eastAsia="Times New Roman" w:hAnsi="Times New Roman" w:cs="Times New Roman"/>
          <w:color w:val="231F20"/>
        </w:rPr>
        <w:tab/>
        <w:t>………………........………</w:t>
      </w:r>
      <w:r w:rsidRPr="00F94024">
        <w:rPr>
          <w:rFonts w:ascii="Times New Roman" w:eastAsia="Times New Roman" w:hAnsi="Times New Roman" w:cs="Times New Roman"/>
          <w:color w:val="231F20"/>
        </w:rPr>
        <w:tab/>
        <w:t>...................................... (Title)</w:t>
      </w:r>
      <w:r w:rsidRPr="00F94024">
        <w:rPr>
          <w:rFonts w:ascii="Times New Roman" w:eastAsia="Times New Roman" w:hAnsi="Times New Roman" w:cs="Times New Roman"/>
          <w:color w:val="231F20"/>
        </w:rPr>
        <w:tab/>
      </w:r>
      <w:r w:rsidRPr="00F94024">
        <w:rPr>
          <w:rFonts w:ascii="Times New Roman" w:eastAsia="Times New Roman" w:hAnsi="Times New Roman" w:cs="Times New Roman"/>
          <w:color w:val="231F20"/>
        </w:rPr>
        <w:tab/>
        <w:t>(Signature)</w:t>
      </w:r>
      <w:r w:rsidRPr="00F94024">
        <w:rPr>
          <w:rFonts w:ascii="Times New Roman" w:eastAsia="Times New Roman" w:hAnsi="Times New Roman" w:cs="Times New Roman"/>
          <w:color w:val="231F20"/>
        </w:rPr>
        <w:tab/>
      </w:r>
      <w:r w:rsidRPr="00F94024">
        <w:rPr>
          <w:rFonts w:ascii="Times New Roman" w:eastAsia="Times New Roman" w:hAnsi="Times New Roman" w:cs="Times New Roman"/>
          <w:color w:val="231F20"/>
        </w:rPr>
        <w:tab/>
        <w:t>(Date)</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30"/>
        </w:rPr>
      </w:pP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32"/>
        </w:rPr>
      </w:pPr>
    </w:p>
    <w:p w:rsidR="00F94024" w:rsidRPr="00F94024" w:rsidRDefault="00F94024" w:rsidP="00F94024">
      <w:pPr>
        <w:widowControl w:val="0"/>
        <w:autoSpaceDE w:val="0"/>
        <w:autoSpaceDN w:val="0"/>
        <w:spacing w:after="0" w:line="240" w:lineRule="auto"/>
        <w:ind w:left="1421"/>
        <w:rPr>
          <w:rFonts w:ascii="Times New Roman" w:eastAsia="Times New Roman" w:hAnsi="Times New Roman" w:cs="Times New Roman"/>
        </w:rPr>
      </w:pPr>
      <w:r w:rsidRPr="00F94024">
        <w:rPr>
          <w:rFonts w:ascii="Times New Roman" w:eastAsia="Times New Roman" w:hAnsi="Times New Roman" w:cs="Times New Roman"/>
          <w:color w:val="231F20"/>
        </w:rPr>
        <w:t>Bidder's Ofﬁcial Stamp</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28"/>
        </w:rPr>
      </w:pPr>
    </w:p>
    <w:p w:rsidR="00F94024" w:rsidRPr="00F94024" w:rsidRDefault="00F94024" w:rsidP="00F94024">
      <w:pPr>
        <w:widowControl w:val="0"/>
        <w:autoSpaceDE w:val="0"/>
        <w:autoSpaceDN w:val="0"/>
        <w:spacing w:before="129" w:after="0" w:line="288" w:lineRule="auto"/>
        <w:ind w:left="851" w:right="844"/>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55" w:after="0" w:line="240" w:lineRule="auto"/>
        <w:ind w:left="856"/>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t>DECLARATION AND COMMITMENT TO THE CODE OF ETHICS</w:t>
      </w:r>
    </w:p>
    <w:p w:rsidR="00F94024" w:rsidRPr="00F94024" w:rsidRDefault="00F94024" w:rsidP="00F94024">
      <w:pPr>
        <w:widowControl w:val="0"/>
        <w:autoSpaceDE w:val="0"/>
        <w:autoSpaceDN w:val="0"/>
        <w:spacing w:before="257" w:after="0" w:line="240" w:lineRule="auto"/>
        <w:ind w:left="856"/>
        <w:rPr>
          <w:rFonts w:ascii="Times New Roman" w:eastAsia="Times New Roman" w:hAnsi="Times New Roman" w:cs="Times New Roman"/>
          <w:b/>
          <w:i/>
        </w:rPr>
      </w:pPr>
      <w:r w:rsidRPr="00F94024">
        <w:rPr>
          <w:rFonts w:ascii="Times New Roman" w:eastAsia="Times New Roman" w:hAnsi="Times New Roman" w:cs="Times New Roman"/>
          <w:color w:val="231F20"/>
        </w:rPr>
        <w:t xml:space="preserve">I,............................................................................................................................(person) on behalf of </w:t>
      </w:r>
      <w:r w:rsidRPr="00F94024">
        <w:rPr>
          <w:rFonts w:ascii="Times New Roman" w:eastAsia="Times New Roman" w:hAnsi="Times New Roman" w:cs="Times New Roman"/>
          <w:b/>
          <w:i/>
          <w:color w:val="231F20"/>
        </w:rPr>
        <w:t>(Name of the</w:t>
      </w:r>
    </w:p>
    <w:p w:rsidR="00F94024" w:rsidRPr="00F94024" w:rsidRDefault="00F94024" w:rsidP="00F94024">
      <w:pPr>
        <w:widowControl w:val="0"/>
        <w:autoSpaceDE w:val="0"/>
        <w:autoSpaceDN w:val="0"/>
        <w:spacing w:before="51" w:after="0" w:line="288" w:lineRule="auto"/>
        <w:ind w:left="856" w:right="886"/>
        <w:jc w:val="both"/>
        <w:rPr>
          <w:rFonts w:ascii="Times New Roman" w:eastAsia="Times New Roman" w:hAnsi="Times New Roman" w:cs="Times New Roman"/>
        </w:rPr>
      </w:pPr>
      <w:r w:rsidRPr="00F94024">
        <w:rPr>
          <w:rFonts w:ascii="Times New Roman" w:eastAsia="Times New Roman" w:hAnsi="Times New Roman" w:cs="Times New Roman"/>
          <w:b/>
          <w:i/>
          <w:color w:val="231F20"/>
        </w:rPr>
        <w:t>Business/ Company/Firm</w:t>
      </w:r>
      <w:r w:rsidRPr="00F94024">
        <w:rPr>
          <w:rFonts w:ascii="Times New Roman" w:eastAsia="Times New Roman" w:hAnsi="Times New Roman" w:cs="Times New Roman"/>
          <w:color w:val="231F20"/>
        </w:rPr>
        <w:t>) …..................................…………………………………………………. declare that I have read and fully understood the contents of the Public Procurement &amp; Asset Disposal Act, 2015, Regulations and the Code of Ethics for persons participating in Public Procurement and Asset Disposal and my responsibilities under the Code.</w:t>
      </w:r>
    </w:p>
    <w:p w:rsidR="00F94024" w:rsidRPr="00F94024" w:rsidRDefault="00F94024" w:rsidP="00F94024">
      <w:pPr>
        <w:widowControl w:val="0"/>
        <w:autoSpaceDE w:val="0"/>
        <w:autoSpaceDN w:val="0"/>
        <w:spacing w:before="195" w:after="0" w:line="230" w:lineRule="auto"/>
        <w:ind w:left="856" w:right="778"/>
        <w:rPr>
          <w:rFonts w:ascii="Times New Roman" w:eastAsia="Times New Roman" w:hAnsi="Times New Roman" w:cs="Times New Roman"/>
        </w:rPr>
      </w:pPr>
      <w:r w:rsidRPr="00F94024">
        <w:rPr>
          <w:rFonts w:ascii="Times New Roman" w:eastAsia="Times New Roman" w:hAnsi="Times New Roman" w:cs="Times New Roman"/>
          <w:color w:val="231F20"/>
        </w:rPr>
        <w:t>I do hereby commit to abide by the provisions of the Code of Ethics for persons participating in Public Procurement and Asset Disposal.</w:t>
      </w: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41"/>
        </w:rPr>
      </w:pPr>
    </w:p>
    <w:p w:rsidR="00F94024" w:rsidRPr="00F94024" w:rsidRDefault="00F94024" w:rsidP="00F94024">
      <w:pPr>
        <w:widowControl w:val="0"/>
        <w:autoSpaceDE w:val="0"/>
        <w:autoSpaceDN w:val="0"/>
        <w:spacing w:before="1" w:after="0" w:line="240" w:lineRule="auto"/>
        <w:ind w:left="856"/>
        <w:rPr>
          <w:rFonts w:ascii="Times New Roman" w:eastAsia="Times New Roman" w:hAnsi="Times New Roman" w:cs="Times New Roman"/>
        </w:rPr>
      </w:pPr>
      <w:r w:rsidRPr="00F94024">
        <w:rPr>
          <w:rFonts w:ascii="Times New Roman" w:eastAsia="Times New Roman" w:hAnsi="Times New Roman" w:cs="Times New Roman"/>
          <w:color w:val="231F20"/>
        </w:rPr>
        <w:t>Name of Authorized signatory.........................................................................................................................................</w:t>
      </w:r>
    </w:p>
    <w:p w:rsidR="00F94024" w:rsidRPr="00F94024" w:rsidRDefault="00F94024" w:rsidP="00F94024">
      <w:pPr>
        <w:widowControl w:val="0"/>
        <w:autoSpaceDE w:val="0"/>
        <w:autoSpaceDN w:val="0"/>
        <w:spacing w:before="234" w:after="0" w:line="240" w:lineRule="auto"/>
        <w:ind w:left="856"/>
        <w:rPr>
          <w:rFonts w:ascii="Times New Roman" w:eastAsia="Times New Roman" w:hAnsi="Times New Roman" w:cs="Times New Roman"/>
        </w:rPr>
      </w:pPr>
      <w:r w:rsidRPr="00F94024">
        <w:rPr>
          <w:rFonts w:ascii="Times New Roman" w:eastAsia="Times New Roman" w:hAnsi="Times New Roman" w:cs="Times New Roman"/>
          <w:color w:val="231F20"/>
        </w:rPr>
        <w:t>Sign………….......................................................................…......................................................................................</w:t>
      </w: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41"/>
        </w:rPr>
      </w:pPr>
    </w:p>
    <w:p w:rsidR="00F94024" w:rsidRPr="00F94024" w:rsidRDefault="00F94024" w:rsidP="00F94024">
      <w:pPr>
        <w:widowControl w:val="0"/>
        <w:autoSpaceDE w:val="0"/>
        <w:autoSpaceDN w:val="0"/>
        <w:spacing w:after="0" w:line="240" w:lineRule="auto"/>
        <w:ind w:left="856"/>
        <w:rPr>
          <w:rFonts w:ascii="Times New Roman" w:eastAsia="Times New Roman" w:hAnsi="Times New Roman" w:cs="Times New Roman"/>
        </w:rPr>
      </w:pPr>
      <w:r w:rsidRPr="00F94024">
        <w:rPr>
          <w:rFonts w:ascii="Times New Roman" w:eastAsia="Times New Roman" w:hAnsi="Times New Roman" w:cs="Times New Roman"/>
          <w:color w:val="231F20"/>
        </w:rPr>
        <w:t>Position…………………………………………………...............................................................................................</w:t>
      </w:r>
    </w:p>
    <w:p w:rsidR="00F94024" w:rsidRPr="00F94024" w:rsidRDefault="00F94024" w:rsidP="00F94024">
      <w:pPr>
        <w:widowControl w:val="0"/>
        <w:autoSpaceDE w:val="0"/>
        <w:autoSpaceDN w:val="0"/>
        <w:spacing w:before="235" w:after="0" w:line="463" w:lineRule="auto"/>
        <w:ind w:left="856" w:right="853"/>
        <w:rPr>
          <w:rFonts w:ascii="Times New Roman" w:eastAsia="Times New Roman" w:hAnsi="Times New Roman" w:cs="Times New Roman"/>
        </w:rPr>
      </w:pPr>
      <w:r w:rsidRPr="00F94024">
        <w:rPr>
          <w:rFonts w:ascii="Times New Roman" w:eastAsia="Times New Roman" w:hAnsi="Times New Roman" w:cs="Times New Roman"/>
          <w:color w:val="231F20"/>
        </w:rPr>
        <w:t>Ofﬁce address………………………………………………. Telephone………………………………....................... E-mail……………………………………………….....................................................................................................</w:t>
      </w:r>
    </w:p>
    <w:p w:rsidR="00F94024" w:rsidRPr="00F94024" w:rsidRDefault="00F94024" w:rsidP="00F94024">
      <w:pPr>
        <w:widowControl w:val="0"/>
        <w:autoSpaceDE w:val="0"/>
        <w:autoSpaceDN w:val="0"/>
        <w:spacing w:after="0" w:line="251" w:lineRule="exact"/>
        <w:ind w:left="856"/>
        <w:rPr>
          <w:rFonts w:ascii="Times New Roman" w:eastAsia="Times New Roman" w:hAnsi="Times New Roman" w:cs="Times New Roman"/>
        </w:rPr>
      </w:pPr>
      <w:r w:rsidRPr="00F94024">
        <w:rPr>
          <w:rFonts w:ascii="Times New Roman" w:eastAsia="Times New Roman" w:hAnsi="Times New Roman" w:cs="Times New Roman"/>
          <w:color w:val="231F20"/>
        </w:rPr>
        <w:t>Name of the Firm/Company……………………………...............................................................................................</w:t>
      </w:r>
    </w:p>
    <w:p w:rsidR="00F94024" w:rsidRPr="00F94024" w:rsidRDefault="00F94024" w:rsidP="00F94024">
      <w:pPr>
        <w:widowControl w:val="0"/>
        <w:autoSpaceDE w:val="0"/>
        <w:autoSpaceDN w:val="0"/>
        <w:spacing w:before="234" w:after="0" w:line="240" w:lineRule="auto"/>
        <w:ind w:left="856"/>
        <w:rPr>
          <w:rFonts w:ascii="Times New Roman" w:eastAsia="Times New Roman" w:hAnsi="Times New Roman" w:cs="Times New Roman"/>
        </w:rPr>
      </w:pPr>
      <w:r w:rsidRPr="00F94024">
        <w:rPr>
          <w:rFonts w:ascii="Times New Roman" w:eastAsia="Times New Roman" w:hAnsi="Times New Roman" w:cs="Times New Roman"/>
          <w:color w:val="231F20"/>
        </w:rPr>
        <w:t>Date……………………………………………………….............................................................................................</w:t>
      </w: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41"/>
        </w:rPr>
      </w:pPr>
    </w:p>
    <w:p w:rsidR="00F94024" w:rsidRPr="00F94024" w:rsidRDefault="00F94024" w:rsidP="00F94024">
      <w:pPr>
        <w:widowControl w:val="0"/>
        <w:autoSpaceDE w:val="0"/>
        <w:autoSpaceDN w:val="0"/>
        <w:spacing w:before="1" w:after="0" w:line="240" w:lineRule="auto"/>
        <w:ind w:left="856"/>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(Company Seal/ Rubber Stamp where applicable)</w:t>
      </w:r>
    </w:p>
    <w:p w:rsidR="00F94024" w:rsidRPr="00F94024" w:rsidRDefault="00F94024" w:rsidP="00F94024">
      <w:pPr>
        <w:widowControl w:val="0"/>
        <w:autoSpaceDE w:val="0"/>
        <w:autoSpaceDN w:val="0"/>
        <w:spacing w:before="234" w:after="0" w:line="463" w:lineRule="auto"/>
        <w:ind w:left="856" w:right="1028"/>
        <w:rPr>
          <w:rFonts w:ascii="Times New Roman" w:eastAsia="Times New Roman" w:hAnsi="Times New Roman" w:cs="Times New Roman"/>
        </w:rPr>
      </w:pPr>
      <w:r w:rsidRPr="00F94024">
        <w:rPr>
          <w:rFonts w:ascii="Times New Roman" w:eastAsia="Times New Roman" w:hAnsi="Times New Roman" w:cs="Times New Roman"/>
          <w:color w:val="231F20"/>
        </w:rPr>
        <w:t>Witness                                                                                                                                                                Name………………………………………………………........................................................................................</w:t>
      </w:r>
    </w:p>
    <w:p w:rsidR="00F94024" w:rsidRPr="00F94024" w:rsidRDefault="00F94024" w:rsidP="00F94024">
      <w:pPr>
        <w:widowControl w:val="0"/>
        <w:autoSpaceDE w:val="0"/>
        <w:autoSpaceDN w:val="0"/>
        <w:spacing w:after="0" w:line="251" w:lineRule="exact"/>
        <w:ind w:left="856"/>
        <w:rPr>
          <w:rFonts w:ascii="Times New Roman" w:eastAsia="Times New Roman" w:hAnsi="Times New Roman" w:cs="Times New Roman"/>
        </w:rPr>
      </w:pPr>
      <w:r w:rsidRPr="00F94024">
        <w:rPr>
          <w:rFonts w:ascii="Times New Roman" w:eastAsia="Times New Roman" w:hAnsi="Times New Roman" w:cs="Times New Roman"/>
          <w:color w:val="231F20"/>
        </w:rPr>
        <w:t>Sign……………………………………………….......................................................................................................</w:t>
      </w:r>
    </w:p>
    <w:p w:rsidR="00F94024" w:rsidRPr="00F94024" w:rsidRDefault="00F94024" w:rsidP="00F94024">
      <w:pPr>
        <w:widowControl w:val="0"/>
        <w:autoSpaceDE w:val="0"/>
        <w:autoSpaceDN w:val="0"/>
        <w:spacing w:before="234" w:after="0" w:line="240" w:lineRule="auto"/>
        <w:ind w:left="856"/>
        <w:rPr>
          <w:rFonts w:ascii="Times New Roman" w:eastAsia="Times New Roman" w:hAnsi="Times New Roman" w:cs="Times New Roman"/>
        </w:rPr>
      </w:pPr>
      <w:r w:rsidRPr="00F94024">
        <w:rPr>
          <w:rFonts w:ascii="Times New Roman" w:eastAsia="Times New Roman" w:hAnsi="Times New Roman" w:cs="Times New Roman"/>
          <w:color w:val="231F20"/>
        </w:rPr>
        <w:t>Date……………………………………………………...............................................................................................</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0"/>
          <w:numId w:val="45"/>
        </w:numPr>
        <w:tabs>
          <w:tab w:val="left" w:pos="1410"/>
          <w:tab w:val="left" w:pos="1411"/>
        </w:tabs>
        <w:autoSpaceDE w:val="0"/>
        <w:autoSpaceDN w:val="0"/>
        <w:spacing w:before="248" w:after="0" w:line="240" w:lineRule="auto"/>
        <w:ind w:left="1410" w:hanging="560"/>
        <w:outlineLvl w:val="3"/>
        <w:rPr>
          <w:rFonts w:ascii="Times New Roman" w:eastAsia="Times New Roman" w:hAnsi="Times New Roman" w:cs="Times New Roman"/>
          <w:b/>
          <w:bCs/>
          <w:color w:val="231F20"/>
        </w:rPr>
      </w:pPr>
      <w:bookmarkStart w:id="64" w:name="_TOC_250032"/>
      <w:r w:rsidRPr="00F94024">
        <w:rPr>
          <w:rFonts w:ascii="Times New Roman" w:eastAsia="Times New Roman" w:hAnsi="Times New Roman" w:cs="Times New Roman"/>
          <w:b/>
          <w:bCs/>
          <w:color w:val="231F20"/>
        </w:rPr>
        <w:t>APPENDIX1-FRAUD AND</w:t>
      </w:r>
      <w:bookmarkEnd w:id="64"/>
      <w:r w:rsidRPr="00F94024">
        <w:rPr>
          <w:rFonts w:ascii="Times New Roman" w:eastAsia="Times New Roman" w:hAnsi="Times New Roman" w:cs="Times New Roman"/>
          <w:b/>
          <w:bCs/>
          <w:color w:val="231F20"/>
        </w:rPr>
        <w:t xml:space="preserve"> CORRUPTION</w:t>
      </w:r>
    </w:p>
    <w:p w:rsidR="00F94024" w:rsidRPr="00F94024" w:rsidRDefault="00F94024" w:rsidP="00F94024">
      <w:pPr>
        <w:widowControl w:val="0"/>
        <w:autoSpaceDE w:val="0"/>
        <w:autoSpaceDN w:val="0"/>
        <w:spacing w:before="235" w:after="0" w:line="240" w:lineRule="auto"/>
        <w:ind w:left="1410"/>
        <w:rPr>
          <w:rFonts w:ascii="Times New Roman" w:eastAsia="Times New Roman" w:hAnsi="Times New Roman" w:cs="Times New Roman"/>
          <w:i/>
        </w:rPr>
      </w:pPr>
      <w:r w:rsidRPr="00F94024">
        <w:rPr>
          <w:rFonts w:ascii="Times New Roman" w:eastAsia="Times New Roman" w:hAnsi="Times New Roman" w:cs="Times New Roman"/>
          <w:i/>
          <w:color w:val="231F20"/>
        </w:rPr>
        <w:t>(Appendix 1 shall not be modiﬁed)</w:t>
      </w:r>
    </w:p>
    <w:p w:rsidR="00F94024" w:rsidRPr="00F94024" w:rsidRDefault="00F94024" w:rsidP="00F94024">
      <w:pPr>
        <w:widowControl w:val="0"/>
        <w:numPr>
          <w:ilvl w:val="0"/>
          <w:numId w:val="40"/>
        </w:numPr>
        <w:tabs>
          <w:tab w:val="left" w:pos="1410"/>
          <w:tab w:val="left" w:pos="1411"/>
        </w:tabs>
        <w:autoSpaceDE w:val="0"/>
        <w:autoSpaceDN w:val="0"/>
        <w:spacing w:before="234" w:after="0" w:line="240" w:lineRule="auto"/>
        <w:ind w:left="1304"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Purpose</w:t>
      </w:r>
    </w:p>
    <w:p w:rsidR="00F94024" w:rsidRPr="00F94024" w:rsidRDefault="00F94024" w:rsidP="00F94024">
      <w:pPr>
        <w:widowControl w:val="0"/>
        <w:numPr>
          <w:ilvl w:val="1"/>
          <w:numId w:val="99"/>
        </w:numPr>
        <w:tabs>
          <w:tab w:val="left" w:pos="1411"/>
        </w:tabs>
        <w:autoSpaceDE w:val="0"/>
        <w:autoSpaceDN w:val="0"/>
        <w:spacing w:before="243" w:after="0" w:line="230" w:lineRule="auto"/>
        <w:ind w:left="1304" w:right="849"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Government of Kenya's Anti-Corruption and Economic Crime laws and their sanction's policies and procedures, Public Procurement and Asset Disposal Act </w:t>
      </w:r>
      <w:r w:rsidRPr="00F94024">
        <w:rPr>
          <w:rFonts w:ascii="Times New Roman" w:eastAsia="Times New Roman" w:hAnsi="Times New Roman" w:cs="Times New Roman"/>
          <w:i/>
          <w:color w:val="231F20"/>
        </w:rPr>
        <w:t xml:space="preserve">(no. 33 of 2015) </w:t>
      </w:r>
      <w:r w:rsidRPr="00F94024">
        <w:rPr>
          <w:rFonts w:ascii="Times New Roman" w:eastAsia="Times New Roman" w:hAnsi="Times New Roman" w:cs="Times New Roman"/>
          <w:color w:val="231F20"/>
        </w:rPr>
        <w:t>and its Regulation, and any other Kenya's Acts or Regulations related to Fraud and Corruption, and similar offences, shall apply with respect to Public Procurement Processes and Contracts that are governed by the laws of Kenya.</w:t>
      </w:r>
    </w:p>
    <w:p w:rsidR="00F94024" w:rsidRPr="00F94024" w:rsidRDefault="00F94024" w:rsidP="00F94024">
      <w:pPr>
        <w:widowControl w:val="0"/>
        <w:numPr>
          <w:ilvl w:val="0"/>
          <w:numId w:val="40"/>
        </w:numPr>
        <w:tabs>
          <w:tab w:val="left" w:pos="1410"/>
          <w:tab w:val="left" w:pos="1411"/>
        </w:tabs>
        <w:autoSpaceDE w:val="0"/>
        <w:autoSpaceDN w:val="0"/>
        <w:spacing w:before="238" w:after="0" w:line="240" w:lineRule="auto"/>
        <w:ind w:left="1304"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Requirements</w:t>
      </w:r>
    </w:p>
    <w:p w:rsidR="00F94024" w:rsidRPr="00F94024" w:rsidRDefault="00F94024" w:rsidP="00F94024">
      <w:pPr>
        <w:widowControl w:val="0"/>
        <w:numPr>
          <w:ilvl w:val="1"/>
          <w:numId w:val="100"/>
        </w:numPr>
        <w:tabs>
          <w:tab w:val="left" w:pos="1411"/>
        </w:tabs>
        <w:autoSpaceDE w:val="0"/>
        <w:autoSpaceDN w:val="0"/>
        <w:spacing w:before="243" w:after="0" w:line="230" w:lineRule="auto"/>
        <w:ind w:left="1304" w:right="842" w:hanging="510"/>
        <w:jc w:val="both"/>
        <w:rPr>
          <w:rFonts w:ascii="Times New Roman" w:eastAsia="Times New Roman" w:hAnsi="Times New Roman" w:cs="Times New Roman"/>
        </w:rPr>
      </w:pPr>
      <w:r w:rsidRPr="00F94024">
        <w:rPr>
          <w:rFonts w:ascii="Times New Roman" w:eastAsia="Times New Roman" w:hAnsi="Times New Roman" w:cs="Times New Roman"/>
          <w:color w:val="231F20"/>
          <w:spacing w:val="6"/>
        </w:rPr>
        <w:t xml:space="preserve">The </w:t>
      </w:r>
      <w:r w:rsidRPr="00F94024">
        <w:rPr>
          <w:rFonts w:ascii="Times New Roman" w:eastAsia="Times New Roman" w:hAnsi="Times New Roman" w:cs="Times New Roman"/>
          <w:color w:val="231F20"/>
          <w:spacing w:val="8"/>
        </w:rPr>
        <w:t xml:space="preserve">Government </w:t>
      </w:r>
      <w:r w:rsidRPr="00F94024">
        <w:rPr>
          <w:rFonts w:ascii="Times New Roman" w:eastAsia="Times New Roman" w:hAnsi="Times New Roman" w:cs="Times New Roman"/>
          <w:color w:val="231F20"/>
          <w:spacing w:val="5"/>
        </w:rPr>
        <w:t xml:space="preserve">of </w:t>
      </w:r>
      <w:r w:rsidRPr="00F94024">
        <w:rPr>
          <w:rFonts w:ascii="Times New Roman" w:eastAsia="Times New Roman" w:hAnsi="Times New Roman" w:cs="Times New Roman"/>
          <w:color w:val="231F20"/>
          <w:spacing w:val="7"/>
        </w:rPr>
        <w:t xml:space="preserve">Kenya </w:t>
      </w:r>
      <w:r w:rsidRPr="00F94024">
        <w:rPr>
          <w:rFonts w:ascii="Times New Roman" w:eastAsia="Times New Roman" w:hAnsi="Times New Roman" w:cs="Times New Roman"/>
          <w:color w:val="231F20"/>
          <w:spacing w:val="8"/>
        </w:rPr>
        <w:t xml:space="preserve">requires </w:t>
      </w:r>
      <w:r w:rsidRPr="00F94024">
        <w:rPr>
          <w:rFonts w:ascii="Times New Roman" w:eastAsia="Times New Roman" w:hAnsi="Times New Roman" w:cs="Times New Roman"/>
          <w:color w:val="231F20"/>
          <w:spacing w:val="7"/>
        </w:rPr>
        <w:t xml:space="preserve">that </w:t>
      </w:r>
      <w:r w:rsidRPr="00F94024">
        <w:rPr>
          <w:rFonts w:ascii="Times New Roman" w:eastAsia="Times New Roman" w:hAnsi="Times New Roman" w:cs="Times New Roman"/>
          <w:color w:val="231F20"/>
          <w:spacing w:val="6"/>
        </w:rPr>
        <w:t xml:space="preserve">all </w:t>
      </w:r>
      <w:r w:rsidRPr="00F94024">
        <w:rPr>
          <w:rFonts w:ascii="Times New Roman" w:eastAsia="Times New Roman" w:hAnsi="Times New Roman" w:cs="Times New Roman"/>
          <w:color w:val="231F20"/>
          <w:spacing w:val="8"/>
        </w:rPr>
        <w:t xml:space="preserve">parties including Procuring Entities, </w:t>
      </w:r>
      <w:r w:rsidRPr="00F94024">
        <w:rPr>
          <w:rFonts w:ascii="Times New Roman" w:eastAsia="Times New Roman" w:hAnsi="Times New Roman" w:cs="Times New Roman"/>
          <w:color w:val="231F20"/>
          <w:spacing w:val="7"/>
        </w:rPr>
        <w:t xml:space="preserve">Tenderers, </w:t>
      </w:r>
      <w:r w:rsidRPr="00F94024">
        <w:rPr>
          <w:rFonts w:ascii="Times New Roman" w:eastAsia="Times New Roman" w:hAnsi="Times New Roman" w:cs="Times New Roman"/>
          <w:color w:val="231F20"/>
        </w:rPr>
        <w:t>(applicants/proposers), Consultants, Contractors and Suppliers; any Sub-contractors, Sub-consultants, Service providers or Suppliers; any Agents (whether declared or not); and any of their Personnel, involved and engaged in procurement under Kenya's Laws and Regulation, observe the highest standard of ethics during the procurement process, selection and contract execution of all contracts, and refrain from Fraud and Corruption and fully comply with Kenya's laws and Regulations as per paragraphs 1.1above.</w:t>
      </w:r>
    </w:p>
    <w:p w:rsidR="00F94024" w:rsidRPr="00F94024" w:rsidRDefault="00F94024" w:rsidP="00F94024">
      <w:pPr>
        <w:widowControl w:val="0"/>
        <w:tabs>
          <w:tab w:val="left" w:pos="1410"/>
        </w:tabs>
        <w:autoSpaceDE w:val="0"/>
        <w:autoSpaceDN w:val="0"/>
        <w:spacing w:before="248" w:after="0" w:line="230" w:lineRule="auto"/>
        <w:ind w:left="1304" w:right="853"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2.2 </w:t>
      </w:r>
      <w:r w:rsidRPr="00F94024">
        <w:rPr>
          <w:rFonts w:ascii="Times New Roman" w:eastAsia="Times New Roman" w:hAnsi="Times New Roman" w:cs="Times New Roman"/>
          <w:color w:val="231F20"/>
        </w:rPr>
        <w:tab/>
        <w:t xml:space="preserve">Kenya's public procurement and asset disposal act </w:t>
      </w:r>
      <w:r w:rsidRPr="00F94024">
        <w:rPr>
          <w:rFonts w:ascii="Times New Roman" w:eastAsia="Times New Roman" w:hAnsi="Times New Roman" w:cs="Times New Roman"/>
          <w:i/>
          <w:color w:val="231F20"/>
        </w:rPr>
        <w:t xml:space="preserve">(no. 33 of 2015) </w:t>
      </w:r>
      <w:r w:rsidRPr="00F94024">
        <w:rPr>
          <w:rFonts w:ascii="Times New Roman" w:eastAsia="Times New Roman" w:hAnsi="Times New Roman" w:cs="Times New Roman"/>
          <w:color w:val="231F20"/>
        </w:rPr>
        <w:t>under Section 66 describes rules to be followed and actions to be taken in dealing with Corrupt, Coercive, Obstructive, Collusive or Fraudulent practices, and Conﬂicts of Interest in procurement including consequences for offences committed. A few of the provisions noted be low highlight Kenya's policy of no tolerance for such practices and behavior:</w:t>
      </w:r>
    </w:p>
    <w:p w:rsidR="00F94024" w:rsidRPr="00F94024" w:rsidRDefault="00F94024" w:rsidP="00F94024">
      <w:pPr>
        <w:widowControl w:val="0"/>
        <w:numPr>
          <w:ilvl w:val="2"/>
          <w:numId w:val="40"/>
        </w:numPr>
        <w:tabs>
          <w:tab w:val="left" w:pos="1949"/>
          <w:tab w:val="left" w:pos="1950"/>
        </w:tabs>
        <w:autoSpaceDE w:val="0"/>
        <w:autoSpaceDN w:val="0"/>
        <w:spacing w:before="125" w:after="0" w:line="230" w:lineRule="auto"/>
        <w:ind w:right="853" w:hanging="545"/>
        <w:rPr>
          <w:rFonts w:ascii="Times New Roman" w:eastAsia="Times New Roman" w:hAnsi="Times New Roman" w:cs="Times New Roman"/>
        </w:rPr>
      </w:pPr>
      <w:r w:rsidRPr="00F94024">
        <w:rPr>
          <w:rFonts w:ascii="Times New Roman" w:eastAsia="Times New Roman" w:hAnsi="Times New Roman" w:cs="Times New Roman"/>
          <w:color w:val="231F20"/>
        </w:rPr>
        <w:t>A person to whom this Act applies shall not be involved in any corrupt, coercive, obstructive, collusive or fraudulent practice; or conﬂicts of interest in any procurement or asset disposal proceeding;</w:t>
      </w:r>
    </w:p>
    <w:p w:rsidR="00F94024" w:rsidRPr="00F94024" w:rsidRDefault="00F94024" w:rsidP="00F94024">
      <w:pPr>
        <w:widowControl w:val="0"/>
        <w:numPr>
          <w:ilvl w:val="2"/>
          <w:numId w:val="40"/>
        </w:numPr>
        <w:tabs>
          <w:tab w:val="left" w:pos="1949"/>
          <w:tab w:val="left" w:pos="1950"/>
        </w:tabs>
        <w:autoSpaceDE w:val="0"/>
        <w:autoSpaceDN w:val="0"/>
        <w:spacing w:before="124" w:after="0" w:line="230" w:lineRule="auto"/>
        <w:ind w:right="853" w:hanging="545"/>
        <w:rPr>
          <w:rFonts w:ascii="Times New Roman" w:eastAsia="Times New Roman" w:hAnsi="Times New Roman" w:cs="Times New Roman"/>
        </w:rPr>
      </w:pPr>
      <w:r w:rsidRPr="00F94024">
        <w:rPr>
          <w:rFonts w:ascii="Times New Roman" w:eastAsia="Times New Roman" w:hAnsi="Times New Roman" w:cs="Times New Roman"/>
          <w:color w:val="231F20"/>
        </w:rPr>
        <w:t>A person referred to under sub section (1) who contravenes the provisions of that sub-section commits an offence;</w:t>
      </w:r>
    </w:p>
    <w:p w:rsidR="00F94024" w:rsidRPr="00F94024" w:rsidRDefault="00F94024" w:rsidP="00F94024">
      <w:pPr>
        <w:widowControl w:val="0"/>
        <w:numPr>
          <w:ilvl w:val="2"/>
          <w:numId w:val="40"/>
        </w:numPr>
        <w:tabs>
          <w:tab w:val="left" w:pos="1949"/>
          <w:tab w:val="left" w:pos="1950"/>
        </w:tabs>
        <w:autoSpaceDE w:val="0"/>
        <w:autoSpaceDN w:val="0"/>
        <w:spacing w:before="115" w:after="0" w:line="240" w:lineRule="auto"/>
        <w:ind w:left="1949"/>
        <w:rPr>
          <w:rFonts w:ascii="Times New Roman" w:eastAsia="Times New Roman" w:hAnsi="Times New Roman" w:cs="Times New Roman"/>
        </w:rPr>
      </w:pPr>
      <w:r w:rsidRPr="00F94024">
        <w:rPr>
          <w:rFonts w:ascii="Times New Roman" w:eastAsia="Times New Roman" w:hAnsi="Times New Roman" w:cs="Times New Roman"/>
          <w:color w:val="231F20"/>
        </w:rPr>
        <w:t>Without limiting the generality of the subsection (1) and (2), the person shall be: -</w:t>
      </w:r>
    </w:p>
    <w:p w:rsidR="00F94024" w:rsidRPr="00F94024" w:rsidRDefault="00F94024" w:rsidP="00F94024">
      <w:pPr>
        <w:widowControl w:val="0"/>
        <w:numPr>
          <w:ilvl w:val="3"/>
          <w:numId w:val="40"/>
        </w:numPr>
        <w:tabs>
          <w:tab w:val="left" w:pos="2354"/>
          <w:tab w:val="left" w:pos="2355"/>
        </w:tabs>
        <w:autoSpaceDE w:val="0"/>
        <w:autoSpaceDN w:val="0"/>
        <w:spacing w:before="112"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disqualiﬁed from entering into a contract for a procurement or asset disposal proceeding; or</w:t>
      </w:r>
    </w:p>
    <w:p w:rsidR="00F94024" w:rsidRPr="00F94024" w:rsidRDefault="00F94024" w:rsidP="00F94024">
      <w:pPr>
        <w:widowControl w:val="0"/>
        <w:numPr>
          <w:ilvl w:val="3"/>
          <w:numId w:val="40"/>
        </w:numPr>
        <w:tabs>
          <w:tab w:val="left" w:pos="2354"/>
          <w:tab w:val="left" w:pos="2355"/>
        </w:tabs>
        <w:autoSpaceDE w:val="0"/>
        <w:autoSpaceDN w:val="0"/>
        <w:spacing w:before="113"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if a contract has already been entered into with the person, the contract shall be voidable;</w:t>
      </w:r>
    </w:p>
    <w:p w:rsidR="00F94024" w:rsidRPr="00F94024" w:rsidRDefault="00F94024" w:rsidP="00F94024">
      <w:pPr>
        <w:widowControl w:val="0"/>
        <w:numPr>
          <w:ilvl w:val="2"/>
          <w:numId w:val="40"/>
        </w:numPr>
        <w:tabs>
          <w:tab w:val="left" w:pos="1949"/>
          <w:tab w:val="left" w:pos="1950"/>
        </w:tabs>
        <w:autoSpaceDE w:val="0"/>
        <w:autoSpaceDN w:val="0"/>
        <w:spacing w:before="121" w:after="0" w:line="230" w:lineRule="auto"/>
        <w:ind w:right="854" w:hanging="545"/>
        <w:rPr>
          <w:rFonts w:ascii="Times New Roman" w:eastAsia="Times New Roman" w:hAnsi="Times New Roman" w:cs="Times New Roman"/>
        </w:rPr>
      </w:pPr>
      <w:r w:rsidRPr="00F94024">
        <w:rPr>
          <w:rFonts w:ascii="Times New Roman" w:eastAsia="Times New Roman" w:hAnsi="Times New Roman" w:cs="Times New Roman"/>
          <w:color w:val="231F20"/>
        </w:rPr>
        <w:t>The voiding of a contract by the procuring entity under subsection (7) does not limit any legal remedy the procuring entity may have;</w:t>
      </w:r>
    </w:p>
    <w:p w:rsidR="00F94024" w:rsidRPr="00F94024" w:rsidRDefault="00F94024" w:rsidP="00F94024">
      <w:pPr>
        <w:widowControl w:val="0"/>
        <w:numPr>
          <w:ilvl w:val="0"/>
          <w:numId w:val="40"/>
        </w:numPr>
        <w:tabs>
          <w:tab w:val="left" w:pos="1410"/>
        </w:tabs>
        <w:autoSpaceDE w:val="0"/>
        <w:autoSpaceDN w:val="0"/>
        <w:spacing w:before="245" w:after="0" w:line="230" w:lineRule="auto"/>
        <w:ind w:right="854"/>
        <w:jc w:val="both"/>
        <w:rPr>
          <w:rFonts w:ascii="Times New Roman" w:eastAsia="Times New Roman" w:hAnsi="Times New Roman" w:cs="Times New Roman"/>
        </w:rPr>
      </w:pPr>
      <w:r w:rsidRPr="00F94024">
        <w:rPr>
          <w:rFonts w:ascii="Times New Roman" w:eastAsia="Times New Roman" w:hAnsi="Times New Roman" w:cs="Times New Roman"/>
          <w:color w:val="231F20"/>
        </w:rPr>
        <w:t>An employee or agent of the procuring entity or a member of the Board or committee of the procuring entity who has a conﬂict of interest with respect to a procurement: -</w:t>
      </w:r>
    </w:p>
    <w:p w:rsidR="00F94024" w:rsidRPr="00F94024" w:rsidRDefault="00F94024" w:rsidP="00F94024">
      <w:pPr>
        <w:widowControl w:val="0"/>
        <w:numPr>
          <w:ilvl w:val="3"/>
          <w:numId w:val="40"/>
        </w:numPr>
        <w:tabs>
          <w:tab w:val="left" w:pos="1949"/>
          <w:tab w:val="left" w:pos="1950"/>
        </w:tabs>
        <w:autoSpaceDE w:val="0"/>
        <w:autoSpaceDN w:val="0"/>
        <w:spacing w:before="115" w:after="0" w:line="240" w:lineRule="auto"/>
        <w:ind w:left="1954" w:hanging="545"/>
        <w:rPr>
          <w:rFonts w:ascii="Times New Roman" w:eastAsia="Times New Roman" w:hAnsi="Times New Roman" w:cs="Times New Roman"/>
        </w:rPr>
      </w:pPr>
      <w:r w:rsidRPr="00F94024">
        <w:rPr>
          <w:rFonts w:ascii="Times New Roman" w:eastAsia="Times New Roman" w:hAnsi="Times New Roman" w:cs="Times New Roman"/>
          <w:color w:val="231F20"/>
        </w:rPr>
        <w:t>Shall not take part in the procurement proceedings;</w:t>
      </w:r>
    </w:p>
    <w:p w:rsidR="00F94024" w:rsidRPr="00F94024" w:rsidRDefault="00F94024" w:rsidP="00F94024">
      <w:pPr>
        <w:widowControl w:val="0"/>
        <w:numPr>
          <w:ilvl w:val="3"/>
          <w:numId w:val="40"/>
        </w:numPr>
        <w:tabs>
          <w:tab w:val="left" w:pos="1949"/>
          <w:tab w:val="left" w:pos="1950"/>
        </w:tabs>
        <w:autoSpaceDE w:val="0"/>
        <w:autoSpaceDN w:val="0"/>
        <w:spacing w:before="121" w:after="0" w:line="230" w:lineRule="auto"/>
        <w:ind w:left="1954" w:right="854" w:hanging="545"/>
        <w:rPr>
          <w:rFonts w:ascii="Times New Roman" w:eastAsia="Times New Roman" w:hAnsi="Times New Roman" w:cs="Times New Roman"/>
        </w:rPr>
      </w:pPr>
      <w:r w:rsidRPr="00F94024">
        <w:rPr>
          <w:rFonts w:ascii="Times New Roman" w:eastAsia="Times New Roman" w:hAnsi="Times New Roman" w:cs="Times New Roman"/>
          <w:color w:val="231F20"/>
        </w:rPr>
        <w:t>shall not, after a procurement contract has been entered into, take part in any decision relating to the procurement or contract; and</w:t>
      </w:r>
    </w:p>
    <w:p w:rsidR="00F94024" w:rsidRPr="00F94024" w:rsidRDefault="00F94024" w:rsidP="00F94024">
      <w:pPr>
        <w:widowControl w:val="0"/>
        <w:numPr>
          <w:ilvl w:val="3"/>
          <w:numId w:val="40"/>
        </w:numPr>
        <w:tabs>
          <w:tab w:val="left" w:pos="1950"/>
        </w:tabs>
        <w:autoSpaceDE w:val="0"/>
        <w:autoSpaceDN w:val="0"/>
        <w:spacing w:before="123" w:after="0" w:line="230" w:lineRule="auto"/>
        <w:ind w:left="1954" w:right="854" w:hanging="545"/>
        <w:jc w:val="both"/>
        <w:rPr>
          <w:rFonts w:ascii="Times New Roman" w:eastAsia="Times New Roman" w:hAnsi="Times New Roman" w:cs="Times New Roman"/>
        </w:rPr>
      </w:pPr>
      <w:r w:rsidRPr="00F94024">
        <w:rPr>
          <w:rFonts w:ascii="Times New Roman" w:eastAsia="Times New Roman" w:hAnsi="Times New Roman" w:cs="Times New Roman"/>
          <w:color w:val="231F20"/>
        </w:rPr>
        <w:t>Shall not be a subcontractor for the tender to whom was awarded contract, or a member of the group of tenders to whom the contract was awarded, but the subcontractor appointed shall meet all the requirements of this Act.</w:t>
      </w:r>
    </w:p>
    <w:p w:rsidR="00F94024" w:rsidRPr="00F94024" w:rsidRDefault="00F94024" w:rsidP="00F94024">
      <w:pPr>
        <w:widowControl w:val="0"/>
        <w:numPr>
          <w:ilvl w:val="0"/>
          <w:numId w:val="40"/>
        </w:numPr>
        <w:tabs>
          <w:tab w:val="left" w:pos="1410"/>
        </w:tabs>
        <w:autoSpaceDE w:val="0"/>
        <w:autoSpaceDN w:val="0"/>
        <w:spacing w:before="246" w:after="0" w:line="230" w:lineRule="auto"/>
        <w:ind w:right="854"/>
        <w:jc w:val="both"/>
        <w:rPr>
          <w:rFonts w:ascii="Times New Roman" w:eastAsia="Times New Roman" w:hAnsi="Times New Roman" w:cs="Times New Roman"/>
        </w:rPr>
      </w:pPr>
      <w:r w:rsidRPr="00F94024">
        <w:rPr>
          <w:rFonts w:ascii="Times New Roman" w:eastAsia="Times New Roman" w:hAnsi="Times New Roman" w:cs="Times New Roman"/>
          <w:color w:val="231F20"/>
        </w:rPr>
        <w:t>An employee, agent or member described in subsection (1) who refrains from doing anything prohibited under that subsection, but for that subsection, would have been within his or her duties shall disclose the conﬂict of interest to the procuring entity;</w:t>
      </w:r>
    </w:p>
    <w:p w:rsidR="00F94024" w:rsidRPr="00F94024" w:rsidRDefault="00F94024" w:rsidP="00F94024">
      <w:pPr>
        <w:widowControl w:val="0"/>
        <w:numPr>
          <w:ilvl w:val="1"/>
          <w:numId w:val="101"/>
        </w:numPr>
        <w:tabs>
          <w:tab w:val="left" w:pos="1410"/>
        </w:tabs>
        <w:autoSpaceDE w:val="0"/>
        <w:autoSpaceDN w:val="0"/>
        <w:spacing w:before="246" w:after="0" w:line="230" w:lineRule="auto"/>
        <w:ind w:left="1361" w:right="856"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If a person contravenes subsection (1) with respect to a conﬂict of interest described in subsection (5) (a) and the contract is awarded to the person or his relative or to another person in whom one of them had a direct or indirect pecuniary interest, the contract shall be terminated and all costs incurred by the public entity shall be made good by the a warding </w:t>
      </w:r>
      <w:r w:rsidRPr="00F94024">
        <w:rPr>
          <w:rFonts w:ascii="Times New Roman" w:eastAsia="Times New Roman" w:hAnsi="Times New Roman" w:cs="Times New Roman"/>
          <w:color w:val="231F20"/>
          <w:spacing w:val="-3"/>
        </w:rPr>
        <w:t>ofﬁcer. e</w:t>
      </w:r>
      <w:r w:rsidRPr="00F94024">
        <w:rPr>
          <w:rFonts w:ascii="Times New Roman" w:eastAsia="Times New Roman" w:hAnsi="Times New Roman" w:cs="Times New Roman"/>
          <w:color w:val="231F20"/>
        </w:rPr>
        <w:t>tc.</w:t>
      </w:r>
    </w:p>
    <w:p w:rsidR="00F94024" w:rsidRPr="00F94024" w:rsidRDefault="00F94024" w:rsidP="00F94024">
      <w:pPr>
        <w:widowControl w:val="0"/>
        <w:numPr>
          <w:ilvl w:val="1"/>
          <w:numId w:val="39"/>
        </w:numPr>
        <w:tabs>
          <w:tab w:val="left" w:pos="1408"/>
          <w:tab w:val="left" w:pos="1409"/>
        </w:tabs>
        <w:autoSpaceDE w:val="0"/>
        <w:autoSpaceDN w:val="0"/>
        <w:spacing w:before="239" w:after="0" w:line="240" w:lineRule="auto"/>
        <w:ind w:left="1426" w:hanging="560"/>
        <w:rPr>
          <w:rFonts w:ascii="Times New Roman" w:eastAsia="Times New Roman" w:hAnsi="Times New Roman" w:cs="Times New Roman"/>
        </w:rPr>
      </w:pPr>
      <w:r w:rsidRPr="00F94024">
        <w:rPr>
          <w:rFonts w:ascii="Times New Roman" w:eastAsia="Times New Roman" w:hAnsi="Times New Roman" w:cs="Times New Roman"/>
          <w:color w:val="231F20"/>
        </w:rPr>
        <w:t>In compliance with Kenya's laws, regulations and policies mentioned above, the Procuring Entity:</w:t>
      </w:r>
    </w:p>
    <w:p w:rsidR="00F94024" w:rsidRPr="00F94024" w:rsidRDefault="00F94024" w:rsidP="00F94024">
      <w:pPr>
        <w:widowControl w:val="0"/>
        <w:numPr>
          <w:ilvl w:val="2"/>
          <w:numId w:val="39"/>
        </w:numPr>
        <w:tabs>
          <w:tab w:val="left" w:pos="1948"/>
          <w:tab w:val="left" w:pos="1949"/>
        </w:tabs>
        <w:autoSpaceDE w:val="0"/>
        <w:autoSpaceDN w:val="0"/>
        <w:spacing w:before="112"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Deﬁnes broadly, for the purposes of the above provisions, the terms set forth below as follows:</w:t>
      </w:r>
    </w:p>
    <w:p w:rsidR="00F94024" w:rsidRPr="00F94024" w:rsidRDefault="00F94024" w:rsidP="00F94024">
      <w:pPr>
        <w:widowControl w:val="0"/>
        <w:numPr>
          <w:ilvl w:val="3"/>
          <w:numId w:val="39"/>
        </w:numPr>
        <w:tabs>
          <w:tab w:val="left" w:pos="2373"/>
          <w:tab w:val="left" w:pos="2374"/>
        </w:tabs>
        <w:autoSpaceDE w:val="0"/>
        <w:autoSpaceDN w:val="0"/>
        <w:spacing w:before="121" w:after="0" w:line="230" w:lineRule="auto"/>
        <w:ind w:right="854" w:hanging="430"/>
        <w:rPr>
          <w:rFonts w:ascii="Times New Roman" w:eastAsia="Times New Roman" w:hAnsi="Times New Roman" w:cs="Times New Roman"/>
        </w:rPr>
      </w:pPr>
      <w:r w:rsidRPr="00F94024">
        <w:rPr>
          <w:rFonts w:ascii="Times New Roman" w:eastAsia="Times New Roman" w:hAnsi="Times New Roman" w:cs="Times New Roman"/>
          <w:color w:val="231F20"/>
        </w:rPr>
        <w:t>“corrupt practice” is the offering, giving, receiving, or soliciting, directly or indirectly, of anything of value to inﬂuence improperly the actions of another party;</w:t>
      </w:r>
    </w:p>
    <w:p w:rsidR="00F94024" w:rsidRPr="00F94024" w:rsidRDefault="00F94024" w:rsidP="00F94024">
      <w:pPr>
        <w:widowControl w:val="0"/>
        <w:autoSpaceDE w:val="0"/>
        <w:autoSpaceDN w:val="0"/>
        <w:spacing w:after="0" w:line="23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3"/>
          <w:numId w:val="39"/>
        </w:numPr>
        <w:tabs>
          <w:tab w:val="left" w:pos="2376"/>
        </w:tabs>
        <w:autoSpaceDE w:val="0"/>
        <w:autoSpaceDN w:val="0"/>
        <w:spacing w:before="256" w:after="0" w:line="230" w:lineRule="auto"/>
        <w:ind w:left="2379" w:right="854" w:hanging="429"/>
        <w:jc w:val="both"/>
        <w:rPr>
          <w:rFonts w:ascii="Times New Roman" w:eastAsia="Times New Roman" w:hAnsi="Times New Roman" w:cs="Times New Roman"/>
        </w:rPr>
      </w:pPr>
      <w:r w:rsidRPr="00F94024">
        <w:rPr>
          <w:rFonts w:ascii="Times New Roman" w:eastAsia="Times New Roman" w:hAnsi="Times New Roman" w:cs="Times New Roman"/>
          <w:color w:val="231F20"/>
        </w:rPr>
        <w:t>“fraudulent practice” is any act or omission, including misrepresentation, that knowingly or recklessly misleads, or attempts to mislead, a party to obtain ﬁnancial or other beneﬁt or to avoid an obligation;</w:t>
      </w:r>
    </w:p>
    <w:p w:rsidR="00F94024" w:rsidRPr="00F94024" w:rsidRDefault="00F94024" w:rsidP="00F94024">
      <w:pPr>
        <w:widowControl w:val="0"/>
        <w:numPr>
          <w:ilvl w:val="3"/>
          <w:numId w:val="39"/>
        </w:numPr>
        <w:tabs>
          <w:tab w:val="left" w:pos="2375"/>
        </w:tabs>
        <w:autoSpaceDE w:val="0"/>
        <w:autoSpaceDN w:val="0"/>
        <w:spacing w:before="124" w:after="0" w:line="230" w:lineRule="auto"/>
        <w:ind w:left="2379" w:right="854" w:hanging="430"/>
        <w:jc w:val="both"/>
        <w:rPr>
          <w:rFonts w:ascii="Times New Roman" w:eastAsia="Times New Roman" w:hAnsi="Times New Roman" w:cs="Times New Roman"/>
        </w:rPr>
      </w:pPr>
      <w:r w:rsidRPr="00F94024">
        <w:rPr>
          <w:rFonts w:ascii="Times New Roman" w:eastAsia="Times New Roman" w:hAnsi="Times New Roman" w:cs="Times New Roman"/>
          <w:color w:val="231F20"/>
        </w:rPr>
        <w:t>“collusive practice” is an arrangement between two or more parties designed to achieve an improper purpose, including to inﬂuence improperly the actions of another party;</w:t>
      </w:r>
    </w:p>
    <w:p w:rsidR="00F94024" w:rsidRPr="00F94024" w:rsidRDefault="00F94024" w:rsidP="00F94024">
      <w:pPr>
        <w:widowControl w:val="0"/>
        <w:numPr>
          <w:ilvl w:val="3"/>
          <w:numId w:val="39"/>
        </w:numPr>
        <w:tabs>
          <w:tab w:val="left" w:pos="2375"/>
        </w:tabs>
        <w:autoSpaceDE w:val="0"/>
        <w:autoSpaceDN w:val="0"/>
        <w:spacing w:before="123" w:after="0" w:line="230" w:lineRule="auto"/>
        <w:ind w:left="2379" w:right="854" w:hanging="430"/>
        <w:jc w:val="both"/>
        <w:rPr>
          <w:rFonts w:ascii="Times New Roman" w:eastAsia="Times New Roman" w:hAnsi="Times New Roman" w:cs="Times New Roman"/>
        </w:rPr>
      </w:pPr>
      <w:r w:rsidRPr="00F94024">
        <w:rPr>
          <w:rFonts w:ascii="Times New Roman" w:eastAsia="Times New Roman" w:hAnsi="Times New Roman" w:cs="Times New Roman"/>
          <w:color w:val="231F20"/>
        </w:rPr>
        <w:t>“coercive practice” is impairing or harming, or threatening to impair or harm, directly or indirectly, any party or the property of the party to inﬂuence improperly the actions of a party;</w:t>
      </w:r>
    </w:p>
    <w:p w:rsidR="00F94024" w:rsidRPr="00F94024" w:rsidRDefault="00F94024" w:rsidP="00F94024">
      <w:pPr>
        <w:widowControl w:val="0"/>
        <w:numPr>
          <w:ilvl w:val="3"/>
          <w:numId w:val="39"/>
        </w:numPr>
        <w:tabs>
          <w:tab w:val="left" w:pos="2374"/>
          <w:tab w:val="left" w:pos="2375"/>
        </w:tabs>
        <w:autoSpaceDE w:val="0"/>
        <w:autoSpaceDN w:val="0"/>
        <w:spacing w:before="116" w:after="0" w:line="240" w:lineRule="auto"/>
        <w:ind w:left="2374"/>
        <w:rPr>
          <w:rFonts w:ascii="Times New Roman" w:eastAsia="Times New Roman" w:hAnsi="Times New Roman" w:cs="Times New Roman"/>
        </w:rPr>
      </w:pPr>
      <w:r w:rsidRPr="00F94024">
        <w:rPr>
          <w:rFonts w:ascii="Times New Roman" w:eastAsia="Times New Roman" w:hAnsi="Times New Roman" w:cs="Times New Roman"/>
          <w:color w:val="231F20"/>
        </w:rPr>
        <w:t>“obstructive practice” is:</w:t>
      </w:r>
    </w:p>
    <w:p w:rsidR="00F94024" w:rsidRPr="00F94024" w:rsidRDefault="00F94024" w:rsidP="00F94024">
      <w:pPr>
        <w:widowControl w:val="0"/>
        <w:numPr>
          <w:ilvl w:val="4"/>
          <w:numId w:val="39"/>
        </w:numPr>
        <w:tabs>
          <w:tab w:val="left" w:pos="2780"/>
        </w:tabs>
        <w:autoSpaceDE w:val="0"/>
        <w:autoSpaceDN w:val="0"/>
        <w:spacing w:before="120" w:after="0" w:line="230" w:lineRule="auto"/>
        <w:ind w:right="855"/>
        <w:jc w:val="both"/>
        <w:rPr>
          <w:rFonts w:ascii="Times New Roman" w:eastAsia="Times New Roman" w:hAnsi="Times New Roman" w:cs="Times New Roman"/>
        </w:rPr>
      </w:pPr>
      <w:r w:rsidRPr="00F94024">
        <w:rPr>
          <w:rFonts w:ascii="Times New Roman" w:eastAsia="Times New Roman" w:hAnsi="Times New Roman" w:cs="Times New Roman"/>
          <w:color w:val="231F20"/>
        </w:rPr>
        <w:t>deliberately destroying, falsifying, altering, or concealing of evidence material to the investigation or making false statements to investigators in order to materially impede investigation by Public Procurement Regulatory Authority (PPRA) or any other appropriate authority appointed by Government of Kenya into allegations of a corrupt, fraudulent, coercive, or collusive practice; and/or threatening, harassing, or intimidating any party to prevent it from disclosing its knowledge of matters relevant to the investigation or from pursuing the investigation; or</w:t>
      </w:r>
    </w:p>
    <w:p w:rsidR="00F94024" w:rsidRPr="00F94024" w:rsidRDefault="00F94024" w:rsidP="00F94024">
      <w:pPr>
        <w:widowControl w:val="0"/>
        <w:numPr>
          <w:ilvl w:val="4"/>
          <w:numId w:val="39"/>
        </w:numPr>
        <w:tabs>
          <w:tab w:val="left" w:pos="2780"/>
        </w:tabs>
        <w:autoSpaceDE w:val="0"/>
        <w:autoSpaceDN w:val="0"/>
        <w:spacing w:before="128" w:after="0" w:line="230" w:lineRule="auto"/>
        <w:ind w:right="855"/>
        <w:jc w:val="both"/>
        <w:rPr>
          <w:rFonts w:ascii="Times New Roman" w:eastAsia="Times New Roman" w:hAnsi="Times New Roman" w:cs="Times New Roman"/>
        </w:rPr>
      </w:pPr>
      <w:r w:rsidRPr="00F94024">
        <w:rPr>
          <w:rFonts w:ascii="Times New Roman" w:eastAsia="Times New Roman" w:hAnsi="Times New Roman" w:cs="Times New Roman"/>
          <w:color w:val="231F20"/>
        </w:rPr>
        <w:t>acts intended to materially impede the exercise of the PPRA's or the appointed authority's inspection and audit rights provided for under paragraph 2.3e.</w:t>
      </w:r>
      <w:r w:rsidRPr="00F94024">
        <w:rPr>
          <w:rFonts w:ascii="Times New Roman" w:eastAsia="Times New Roman" w:hAnsi="Times New Roman" w:cs="Times New Roman"/>
          <w:color w:val="231F20"/>
          <w:spacing w:val="-3"/>
        </w:rPr>
        <w:t xml:space="preserve"> below.</w:t>
      </w:r>
    </w:p>
    <w:p w:rsidR="00F94024" w:rsidRPr="00F94024" w:rsidRDefault="00F94024" w:rsidP="00F94024">
      <w:pPr>
        <w:widowControl w:val="0"/>
        <w:numPr>
          <w:ilvl w:val="4"/>
          <w:numId w:val="39"/>
        </w:numPr>
        <w:tabs>
          <w:tab w:val="left" w:pos="2780"/>
        </w:tabs>
        <w:autoSpaceDE w:val="0"/>
        <w:autoSpaceDN w:val="0"/>
        <w:spacing w:before="123" w:after="0" w:line="230" w:lineRule="auto"/>
        <w:ind w:right="855"/>
        <w:jc w:val="both"/>
        <w:rPr>
          <w:rFonts w:ascii="Times New Roman" w:eastAsia="Times New Roman" w:hAnsi="Times New Roman" w:cs="Times New Roman"/>
        </w:rPr>
      </w:pPr>
      <w:r w:rsidRPr="00F94024">
        <w:rPr>
          <w:rFonts w:ascii="Times New Roman" w:eastAsia="Times New Roman" w:hAnsi="Times New Roman" w:cs="Times New Roman"/>
          <w:color w:val="231F20"/>
        </w:rPr>
        <w:t>Deﬁnes more speciﬁcally, in accordance with the above procurement Act provisions set forth for fraudulent and collusive practices as follows:</w:t>
      </w:r>
    </w:p>
    <w:p w:rsidR="00F94024" w:rsidRPr="00F94024" w:rsidRDefault="00F94024" w:rsidP="00F94024">
      <w:pPr>
        <w:widowControl w:val="0"/>
        <w:autoSpaceDE w:val="0"/>
        <w:autoSpaceDN w:val="0"/>
        <w:spacing w:before="124" w:after="0" w:line="230" w:lineRule="auto"/>
        <w:ind w:left="2779" w:right="855"/>
        <w:jc w:val="both"/>
        <w:rPr>
          <w:rFonts w:ascii="Times New Roman" w:eastAsia="Times New Roman" w:hAnsi="Times New Roman" w:cs="Times New Roman"/>
        </w:rPr>
      </w:pPr>
      <w:r w:rsidRPr="00F94024">
        <w:rPr>
          <w:rFonts w:ascii="Times New Roman" w:eastAsia="Times New Roman" w:hAnsi="Times New Roman" w:cs="Times New Roman"/>
          <w:color w:val="231F20"/>
        </w:rPr>
        <w:t>"fraudulent practice" includes a misrepresentation of fact in order to inﬂuence a procurement or disposal process or the exercise of a contract to the detriment of the procuring entity or the tenderer or the contractor, and includes collusive practices amongst tenderers prior to or after tender submission designed to establish tender prices at artiﬁcial non-competitive levels and to deprive he procuring entity of the beneﬁts of free and open competition.</w:t>
      </w:r>
    </w:p>
    <w:p w:rsidR="00F94024" w:rsidRPr="00F94024" w:rsidRDefault="00F94024" w:rsidP="00F94024">
      <w:pPr>
        <w:widowControl w:val="0"/>
        <w:numPr>
          <w:ilvl w:val="0"/>
          <w:numId w:val="38"/>
        </w:numPr>
        <w:tabs>
          <w:tab w:val="left" w:pos="2779"/>
        </w:tabs>
        <w:autoSpaceDE w:val="0"/>
        <w:autoSpaceDN w:val="0"/>
        <w:spacing w:before="118" w:after="0" w:line="230" w:lineRule="auto"/>
        <w:ind w:right="855" w:hanging="429"/>
        <w:jc w:val="both"/>
        <w:rPr>
          <w:rFonts w:ascii="Times New Roman" w:eastAsia="Times New Roman" w:hAnsi="Times New Roman" w:cs="Times New Roman"/>
        </w:rPr>
      </w:pPr>
      <w:r w:rsidRPr="00F94024">
        <w:rPr>
          <w:rFonts w:ascii="Times New Roman" w:eastAsia="Times New Roman" w:hAnsi="Times New Roman" w:cs="Times New Roman"/>
          <w:color w:val="231F20"/>
        </w:rPr>
        <w:t>Rejects a proposal for award</w:t>
      </w:r>
      <w:r w:rsidRPr="00F94024">
        <w:rPr>
          <w:rFonts w:ascii="Times New Roman" w:eastAsia="Times New Roman" w:hAnsi="Times New Roman" w:cs="Times New Roman"/>
          <w:color w:val="231F20"/>
          <w:position w:val="11"/>
          <w:sz w:val="11"/>
        </w:rPr>
        <w:t xml:space="preserve">1 </w:t>
      </w:r>
      <w:r w:rsidRPr="00F94024">
        <w:rPr>
          <w:rFonts w:ascii="Times New Roman" w:eastAsia="Times New Roman" w:hAnsi="Times New Roman" w:cs="Times New Roman"/>
          <w:color w:val="231F20"/>
        </w:rPr>
        <w:t>of a contract if PPRA determines that the ﬁrm or individual recommended for award, any of its personnel, or its agents, or its sub-consultants, sub- contractors, service providers, suppliers and/ or their employees, has, directly or indirectly, engaged in corrupt, fraudulent, collusive, coercive, or obstructive practices in competing for the contract in question;</w:t>
      </w:r>
    </w:p>
    <w:p w:rsidR="00F94024" w:rsidRPr="00F94024" w:rsidRDefault="00F94024" w:rsidP="00F94024">
      <w:pPr>
        <w:widowControl w:val="0"/>
        <w:numPr>
          <w:ilvl w:val="0"/>
          <w:numId w:val="38"/>
        </w:numPr>
        <w:tabs>
          <w:tab w:val="left" w:pos="2779"/>
        </w:tabs>
        <w:autoSpaceDE w:val="0"/>
        <w:autoSpaceDN w:val="0"/>
        <w:spacing w:before="126" w:after="0" w:line="230" w:lineRule="auto"/>
        <w:ind w:right="854" w:hanging="490"/>
        <w:jc w:val="both"/>
        <w:rPr>
          <w:rFonts w:ascii="Times New Roman" w:eastAsia="Times New Roman" w:hAnsi="Times New Roman" w:cs="Times New Roman"/>
        </w:rPr>
      </w:pPr>
      <w:r w:rsidRPr="00F94024">
        <w:rPr>
          <w:rFonts w:ascii="Times New Roman" w:eastAsia="Times New Roman" w:hAnsi="Times New Roman" w:cs="Times New Roman"/>
          <w:color w:val="231F20"/>
        </w:rPr>
        <w:t>Pursuant to the Kenya's above stated Acts and Regulations, may sanction or recommend to appropriate authority(ies) for sanctioning and debarment of a ﬁrm or individual, as applicable under the Act sand Regulations;</w:t>
      </w:r>
    </w:p>
    <w:p w:rsidR="00F94024" w:rsidRPr="00F94024" w:rsidRDefault="00F94024" w:rsidP="00F94024">
      <w:pPr>
        <w:widowControl w:val="0"/>
        <w:numPr>
          <w:ilvl w:val="0"/>
          <w:numId w:val="38"/>
        </w:numPr>
        <w:tabs>
          <w:tab w:val="left" w:pos="2779"/>
        </w:tabs>
        <w:autoSpaceDE w:val="0"/>
        <w:autoSpaceDN w:val="0"/>
        <w:spacing w:before="124" w:after="0" w:line="230" w:lineRule="auto"/>
        <w:ind w:right="854" w:hanging="49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Requires that a clause be included in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documents and Request for Proposal documents requiring (i) Tenderers (applicants/proposers), Consultants, Contractors, and Suppliers, and their Sub-contractors, Sub-consultants, Service providers, Suppliers, Agents personnel, permit the PPRA or any other appropriate authority appointed by Government of Kenya to inspect</w:t>
      </w:r>
      <w:r w:rsidRPr="00F94024">
        <w:rPr>
          <w:rFonts w:ascii="Times New Roman" w:eastAsia="Times New Roman" w:hAnsi="Times New Roman" w:cs="Times New Roman"/>
          <w:color w:val="231F20"/>
          <w:position w:val="11"/>
          <w:sz w:val="11"/>
        </w:rPr>
        <w:t>2</w:t>
      </w:r>
      <w:r w:rsidRPr="00F94024">
        <w:rPr>
          <w:rFonts w:ascii="Times New Roman" w:eastAsia="Times New Roman" w:hAnsi="Times New Roman" w:cs="Times New Roman"/>
          <w:color w:val="231F20"/>
        </w:rPr>
        <w:t>all accounts, records and other documents relating to the procurement process, selection and/or contract execution, and to have them audited by auditors appointed by the PPRA or any other appropriate authority appointed by Government of Kenya; and</w:t>
      </w:r>
    </w:p>
    <w:p w:rsidR="00F94024" w:rsidRPr="00F94024" w:rsidRDefault="00F94024" w:rsidP="00F94024">
      <w:pPr>
        <w:widowControl w:val="0"/>
        <w:numPr>
          <w:ilvl w:val="0"/>
          <w:numId w:val="38"/>
        </w:numPr>
        <w:tabs>
          <w:tab w:val="left" w:pos="2779"/>
        </w:tabs>
        <w:autoSpaceDE w:val="0"/>
        <w:autoSpaceDN w:val="0"/>
        <w:spacing w:before="120" w:after="0" w:line="230" w:lineRule="auto"/>
        <w:ind w:right="854" w:hanging="490"/>
        <w:jc w:val="both"/>
        <w:rPr>
          <w:rFonts w:ascii="Times New Roman" w:eastAsia="Times New Roman" w:hAnsi="Times New Roman" w:cs="Times New Roman"/>
        </w:rPr>
      </w:pPr>
      <w:r w:rsidRPr="00F94024">
        <w:rPr>
          <w:rFonts w:ascii="Times New Roman" w:eastAsia="Times New Roman" w:hAnsi="Times New Roman" w:cs="Times New Roman"/>
          <w:color w:val="231F20"/>
        </w:rPr>
        <w:t>Pursuant to Section 62 of the above Act, requires Applicants/Tenderers to submit along with their Applications/Tenders/Proposals a “Self-Declaration Form” as included in the procurement document declaring that they and all parties involved in the procurement process and contract execution have not engaged/will not engage in any corrupt or fraudulent practices.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rPr>
        <mc:AlternateContent>
          <mc:Choice Requires="wps">
            <w:drawing>
              <wp:anchor distT="4294967295" distB="4294967295" distL="0" distR="0" simplePos="0" relativeHeight="251662336" behindDoc="0" locked="0" layoutInCell="1" allowOverlap="1" wp14:anchorId="1EA0EC13" wp14:editId="1E8D526C">
                <wp:simplePos x="0" y="0"/>
                <wp:positionH relativeFrom="page">
                  <wp:posOffset>780415</wp:posOffset>
                </wp:positionH>
                <wp:positionV relativeFrom="paragraph">
                  <wp:posOffset>169545</wp:posOffset>
                </wp:positionV>
                <wp:extent cx="3192780" cy="0"/>
                <wp:effectExtent l="0" t="0" r="26670" b="19050"/>
                <wp:wrapTopAndBottom/>
                <wp:docPr id="1494" name="Line 9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9278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3FD08323" id="Line 984" o:spid="_x0000_s1026" style="position:absolute;z-index:25166233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61.45pt,13.35pt" to="312.8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" strokecolor="#231f20" strokeweight=".17628mm">
                <w10:wrap type="topAndBottom" anchorx="page"/>
              </v:line>
            </w:pict>
          </mc:Fallback>
        </mc:AlternateConten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sz w:val="18"/>
          <w:szCs w:val="18"/>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i/>
          <w:sz w:val="20"/>
        </w:rPr>
      </w:pPr>
    </w:p>
    <w:p w:rsidR="00F94024" w:rsidRPr="00F94024" w:rsidRDefault="00F94024" w:rsidP="00F94024">
      <w:pPr>
        <w:widowControl w:val="0"/>
        <w:tabs>
          <w:tab w:val="left" w:pos="1416"/>
        </w:tabs>
        <w:autoSpaceDE w:val="0"/>
        <w:autoSpaceDN w:val="0"/>
        <w:spacing w:before="248" w:after="0" w:line="240" w:lineRule="auto"/>
        <w:ind w:left="846"/>
        <w:outlineLvl w:val="1"/>
        <w:rPr>
          <w:rFonts w:ascii="Times New Roman" w:eastAsia="Times New Roman" w:hAnsi="Times New Roman" w:cs="Times New Roman"/>
          <w:b/>
          <w:bCs/>
          <w:sz w:val="24"/>
          <w:szCs w:val="24"/>
        </w:rPr>
      </w:pPr>
      <w:bookmarkStart w:id="65" w:name="_TOC_250031"/>
      <w:r w:rsidRPr="00F94024">
        <w:rPr>
          <w:rFonts w:ascii="Times New Roman" w:eastAsia="Times New Roman" w:hAnsi="Times New Roman" w:cs="Times New Roman"/>
          <w:b/>
          <w:bCs/>
          <w:color w:val="231F20"/>
          <w:sz w:val="24"/>
          <w:szCs w:val="24"/>
        </w:rPr>
        <w:t>2.</w:t>
      </w:r>
      <w:r w:rsidRPr="00F94024">
        <w:rPr>
          <w:rFonts w:ascii="Times New Roman" w:eastAsia="Times New Roman" w:hAnsi="Times New Roman" w:cs="Times New Roman"/>
          <w:b/>
          <w:bCs/>
          <w:color w:val="231F20"/>
          <w:sz w:val="24"/>
          <w:szCs w:val="24"/>
        </w:rPr>
        <w:tab/>
        <w:t>TENDERER INFORMATION</w:t>
      </w:r>
      <w:bookmarkEnd w:id="65"/>
      <w:r w:rsidRPr="00F94024">
        <w:rPr>
          <w:rFonts w:ascii="Times New Roman" w:eastAsia="Times New Roman" w:hAnsi="Times New Roman" w:cs="Times New Roman"/>
          <w:b/>
          <w:bCs/>
          <w:color w:val="231F20"/>
          <w:sz w:val="24"/>
          <w:szCs w:val="24"/>
        </w:rPr>
        <w:t xml:space="preserve"> FORM</w:t>
      </w: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b/>
          <w:sz w:val="31"/>
        </w:rPr>
      </w:pPr>
    </w:p>
    <w:p w:rsidR="00F94024" w:rsidRPr="00F94024" w:rsidRDefault="00F94024" w:rsidP="00F94024">
      <w:pPr>
        <w:widowControl w:val="0"/>
        <w:autoSpaceDE w:val="0"/>
        <w:autoSpaceDN w:val="0"/>
        <w:spacing w:after="0" w:line="230" w:lineRule="auto"/>
        <w:ind w:left="846" w:right="778"/>
        <w:rPr>
          <w:rFonts w:ascii="Times New Roman" w:eastAsia="Times New Roman" w:hAnsi="Times New Roman" w:cs="Times New Roman"/>
          <w:i/>
        </w:rPr>
      </w:pPr>
      <w:r w:rsidRPr="00F94024">
        <w:rPr>
          <w:rFonts w:ascii="Times New Roman" w:eastAsia="Times New Roman" w:hAnsi="Times New Roman" w:cs="Times New Roman"/>
          <w:i/>
          <w:color w:val="231F20"/>
        </w:rPr>
        <w:t>[The</w:t>
      </w:r>
      <w:r w:rsidRPr="00F94024">
        <w:rPr>
          <w:rFonts w:ascii="Times New Roman" w:eastAsia="Times New Roman" w:hAnsi="Times New Roman" w:cs="Times New Roman"/>
          <w:i/>
          <w:color w:val="231F20"/>
          <w:spacing w:val="-4"/>
        </w:rPr>
        <w:t xml:space="preserve"> Tenderer </w:t>
      </w:r>
      <w:r w:rsidRPr="00F94024">
        <w:rPr>
          <w:rFonts w:ascii="Times New Roman" w:eastAsia="Times New Roman" w:hAnsi="Times New Roman" w:cs="Times New Roman"/>
          <w:i/>
          <w:color w:val="231F20"/>
        </w:rPr>
        <w:t xml:space="preserve">shall ﬁll in this Form in accordance with the instructions indicated </w:t>
      </w:r>
      <w:r w:rsidRPr="00F94024">
        <w:rPr>
          <w:rFonts w:ascii="Times New Roman" w:eastAsia="Times New Roman" w:hAnsi="Times New Roman" w:cs="Times New Roman"/>
          <w:i/>
          <w:color w:val="231F20"/>
          <w:spacing w:val="-3"/>
        </w:rPr>
        <w:t xml:space="preserve">below. </w:t>
      </w:r>
      <w:r w:rsidRPr="00F94024">
        <w:rPr>
          <w:rFonts w:ascii="Times New Roman" w:eastAsia="Times New Roman" w:hAnsi="Times New Roman" w:cs="Times New Roman"/>
          <w:i/>
          <w:color w:val="231F20"/>
        </w:rPr>
        <w:t>No alterations to its format shall be permitted and no substitutions shall be accepted.]</w:t>
      </w:r>
    </w:p>
    <w:p w:rsidR="00F94024" w:rsidRPr="00F94024" w:rsidRDefault="00F94024" w:rsidP="00F94024">
      <w:pPr>
        <w:widowControl w:val="0"/>
        <w:autoSpaceDE w:val="0"/>
        <w:autoSpaceDN w:val="0"/>
        <w:spacing w:before="115" w:after="0" w:line="240" w:lineRule="auto"/>
        <w:ind w:left="846"/>
        <w:rPr>
          <w:rFonts w:ascii="Times New Roman" w:eastAsia="Times New Roman" w:hAnsi="Times New Roman" w:cs="Times New Roman"/>
        </w:rPr>
      </w:pPr>
      <w:r w:rsidRPr="00F94024">
        <w:rPr>
          <w:rFonts w:ascii="Times New Roman" w:eastAsia="Times New Roman" w:hAnsi="Times New Roman" w:cs="Times New Roman"/>
          <w:color w:val="231F20"/>
        </w:rPr>
        <w:t>Date:...................................................</w:t>
      </w:r>
      <w:r w:rsidRPr="00F94024">
        <w:rPr>
          <w:rFonts w:ascii="Times New Roman" w:eastAsia="Times New Roman" w:hAnsi="Times New Roman" w:cs="Times New Roman"/>
          <w:i/>
          <w:color w:val="231F20"/>
        </w:rPr>
        <w:t>[insert date (as day, month and year) of Tender submission</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113" w:after="0" w:line="240" w:lineRule="auto"/>
        <w:ind w:left="846"/>
        <w:rPr>
          <w:rFonts w:ascii="Times New Roman" w:eastAsia="Times New Roman" w:hAnsi="Times New Roman" w:cs="Times New Roman"/>
          <w:i/>
        </w:rPr>
      </w:pPr>
      <w:r w:rsidRPr="00F94024">
        <w:rPr>
          <w:rFonts w:ascii="Times New Roman" w:eastAsia="Times New Roman" w:hAnsi="Times New Roman" w:cs="Times New Roman"/>
          <w:color w:val="231F20"/>
        </w:rPr>
        <w:t xml:space="preserve">ITT No.:............................................ </w:t>
      </w:r>
      <w:r w:rsidRPr="00F94024">
        <w:rPr>
          <w:rFonts w:ascii="Times New Roman" w:eastAsia="Times New Roman" w:hAnsi="Times New Roman" w:cs="Times New Roman"/>
          <w:i/>
          <w:color w:val="231F20"/>
        </w:rPr>
        <w:t>[insert number of Tendering process]</w:t>
      </w:r>
    </w:p>
    <w:p w:rsidR="00F94024" w:rsidRPr="00F94024" w:rsidRDefault="00F94024" w:rsidP="00F94024">
      <w:pPr>
        <w:widowControl w:val="0"/>
        <w:autoSpaceDE w:val="0"/>
        <w:autoSpaceDN w:val="0"/>
        <w:spacing w:before="112" w:after="0" w:line="240" w:lineRule="auto"/>
        <w:ind w:left="846"/>
        <w:rPr>
          <w:rFonts w:ascii="Times New Roman" w:eastAsia="Times New Roman" w:hAnsi="Times New Roman" w:cs="Times New Roman"/>
          <w:i/>
        </w:rPr>
      </w:pPr>
      <w:r w:rsidRPr="00F94024">
        <w:rPr>
          <w:rFonts w:ascii="Times New Roman" w:eastAsia="Times New Roman" w:hAnsi="Times New Roman" w:cs="Times New Roman"/>
          <w:color w:val="231F20"/>
        </w:rPr>
        <w:t xml:space="preserve">Alternative No:................................. </w:t>
      </w:r>
      <w:r w:rsidRPr="00F94024">
        <w:rPr>
          <w:rFonts w:ascii="Times New Roman" w:eastAsia="Times New Roman" w:hAnsi="Times New Roman" w:cs="Times New Roman"/>
          <w:i/>
          <w:color w:val="231F20"/>
        </w:rPr>
        <w:t>[insert identiﬁcation No if this is a Tender for an alternative]</w:t>
      </w:r>
    </w:p>
    <w:p w:rsidR="00F94024" w:rsidRPr="00F94024" w:rsidRDefault="00F94024" w:rsidP="00F94024">
      <w:pPr>
        <w:widowControl w:val="0"/>
        <w:tabs>
          <w:tab w:val="left" w:pos="1416"/>
        </w:tabs>
        <w:autoSpaceDE w:val="0"/>
        <w:autoSpaceDN w:val="0"/>
        <w:spacing w:before="234" w:after="0" w:line="240" w:lineRule="auto"/>
        <w:ind w:left="846"/>
        <w:rPr>
          <w:rFonts w:ascii="Times New Roman" w:eastAsia="Times New Roman" w:hAnsi="Times New Roman" w:cs="Times New Roman"/>
          <w:i/>
        </w:rPr>
      </w:pPr>
      <w:r w:rsidRPr="00F94024">
        <w:rPr>
          <w:rFonts w:ascii="Times New Roman" w:eastAsia="Times New Roman" w:hAnsi="Times New Roman" w:cs="Times New Roman"/>
          <w:color w:val="231F20"/>
        </w:rPr>
        <w:t>1.</w:t>
      </w:r>
      <w:r w:rsidRPr="00F94024">
        <w:rPr>
          <w:rFonts w:ascii="Times New Roman" w:eastAsia="Times New Roman" w:hAnsi="Times New Roman" w:cs="Times New Roman"/>
          <w:color w:val="231F20"/>
        </w:rPr>
        <w:tab/>
        <w:t>Tenderer's Name: ........................................................................................</w:t>
      </w:r>
      <w:r w:rsidRPr="00F94024">
        <w:rPr>
          <w:rFonts w:ascii="Times New Roman" w:eastAsia="Times New Roman" w:hAnsi="Times New Roman" w:cs="Times New Roman"/>
          <w:i/>
          <w:color w:val="231F20"/>
        </w:rPr>
        <w:t xml:space="preserve">[insert </w:t>
      </w:r>
      <w:r w:rsidRPr="00F94024">
        <w:rPr>
          <w:rFonts w:ascii="Times New Roman" w:eastAsia="Times New Roman" w:hAnsi="Times New Roman" w:cs="Times New Roman"/>
          <w:i/>
          <w:color w:val="231F20"/>
          <w:spacing w:val="-3"/>
        </w:rPr>
        <w:t xml:space="preserve">Tenderer's </w:t>
      </w:r>
      <w:r w:rsidRPr="00F94024">
        <w:rPr>
          <w:rFonts w:ascii="Times New Roman" w:eastAsia="Times New Roman" w:hAnsi="Times New Roman" w:cs="Times New Roman"/>
          <w:i/>
          <w:color w:val="231F20"/>
        </w:rPr>
        <w:t>legal name]</w:t>
      </w:r>
    </w:p>
    <w:p w:rsidR="00F94024" w:rsidRPr="00F94024" w:rsidRDefault="00F94024" w:rsidP="00F94024">
      <w:pPr>
        <w:widowControl w:val="0"/>
        <w:numPr>
          <w:ilvl w:val="0"/>
          <w:numId w:val="37"/>
        </w:numPr>
        <w:tabs>
          <w:tab w:val="left" w:pos="1415"/>
          <w:tab w:val="left" w:pos="1417"/>
        </w:tabs>
        <w:autoSpaceDE w:val="0"/>
        <w:autoSpaceDN w:val="0"/>
        <w:spacing w:before="243" w:after="0" w:line="230" w:lineRule="auto"/>
        <w:ind w:right="847" w:hanging="564"/>
        <w:rPr>
          <w:rFonts w:ascii="Times New Roman" w:eastAsia="Times New Roman" w:hAnsi="Times New Roman" w:cs="Times New Roman"/>
          <w:i/>
        </w:rPr>
      </w:pPr>
      <w:r w:rsidRPr="00F94024">
        <w:rPr>
          <w:rFonts w:ascii="Times New Roman" w:eastAsia="Times New Roman" w:hAnsi="Times New Roman" w:cs="Times New Roman"/>
          <w:color w:val="231F20"/>
        </w:rPr>
        <w:t xml:space="preserve">In case of </w:t>
      </w:r>
      <w:r w:rsidRPr="00F94024">
        <w:rPr>
          <w:rFonts w:ascii="Times New Roman" w:eastAsia="Times New Roman" w:hAnsi="Times New Roman" w:cs="Times New Roman"/>
          <w:color w:val="231F20"/>
          <w:spacing w:val="-10"/>
        </w:rPr>
        <w:t xml:space="preserve">JV, </w:t>
      </w:r>
      <w:r w:rsidRPr="00F94024">
        <w:rPr>
          <w:rFonts w:ascii="Times New Roman" w:eastAsia="Times New Roman" w:hAnsi="Times New Roman" w:cs="Times New Roman"/>
          <w:color w:val="231F20"/>
        </w:rPr>
        <w:t>legal name of each member: ..................................................</w:t>
      </w:r>
      <w:r w:rsidRPr="00F94024">
        <w:rPr>
          <w:rFonts w:ascii="Times New Roman" w:eastAsia="Times New Roman" w:hAnsi="Times New Roman" w:cs="Times New Roman"/>
          <w:i/>
          <w:color w:val="231F20"/>
        </w:rPr>
        <w:t>[insert legal name of each member in JV]</w:t>
      </w:r>
    </w:p>
    <w:p w:rsidR="00F94024" w:rsidRPr="00F94024" w:rsidRDefault="00F94024" w:rsidP="00F94024">
      <w:pPr>
        <w:widowControl w:val="0"/>
        <w:numPr>
          <w:ilvl w:val="0"/>
          <w:numId w:val="37"/>
        </w:numPr>
        <w:tabs>
          <w:tab w:val="left" w:pos="1415"/>
          <w:tab w:val="left" w:pos="1417"/>
        </w:tabs>
        <w:autoSpaceDE w:val="0"/>
        <w:autoSpaceDN w:val="0"/>
        <w:spacing w:before="245" w:after="0" w:line="230" w:lineRule="auto"/>
        <w:ind w:right="847" w:hanging="564"/>
        <w:rPr>
          <w:rFonts w:ascii="Times New Roman" w:eastAsia="Times New Roman" w:hAnsi="Times New Roman" w:cs="Times New Roman"/>
          <w:i/>
        </w:rPr>
      </w:pPr>
      <w:r w:rsidRPr="00F94024">
        <w:rPr>
          <w:rFonts w:ascii="Times New Roman" w:eastAsia="Times New Roman" w:hAnsi="Times New Roman" w:cs="Times New Roman"/>
          <w:color w:val="231F20"/>
        </w:rPr>
        <w:t>Tenderer's actual or intended country of registration: .....................................</w:t>
      </w:r>
      <w:r w:rsidRPr="00F94024">
        <w:rPr>
          <w:rFonts w:ascii="Times New Roman" w:eastAsia="Times New Roman" w:hAnsi="Times New Roman" w:cs="Times New Roman"/>
          <w:i/>
          <w:color w:val="231F20"/>
        </w:rPr>
        <w:t>[insert actual or intended country of registration]</w:t>
      </w:r>
    </w:p>
    <w:p w:rsidR="00F94024" w:rsidRPr="00F94024" w:rsidRDefault="00F94024" w:rsidP="00F94024">
      <w:pPr>
        <w:widowControl w:val="0"/>
        <w:tabs>
          <w:tab w:val="left" w:pos="1415"/>
        </w:tabs>
        <w:autoSpaceDE w:val="0"/>
        <w:autoSpaceDN w:val="0"/>
        <w:spacing w:before="237" w:after="0" w:line="240" w:lineRule="auto"/>
        <w:ind w:left="846"/>
        <w:rPr>
          <w:rFonts w:ascii="Times New Roman" w:eastAsia="Times New Roman" w:hAnsi="Times New Roman" w:cs="Times New Roman"/>
          <w:i/>
        </w:rPr>
      </w:pPr>
      <w:r w:rsidRPr="00F94024">
        <w:rPr>
          <w:rFonts w:ascii="Times New Roman" w:eastAsia="Times New Roman" w:hAnsi="Times New Roman" w:cs="Times New Roman"/>
          <w:color w:val="231F20"/>
        </w:rPr>
        <w:t>4.</w:t>
      </w:r>
      <w:r w:rsidRPr="00F94024">
        <w:rPr>
          <w:rFonts w:ascii="Times New Roman" w:eastAsia="Times New Roman" w:hAnsi="Times New Roman" w:cs="Times New Roman"/>
          <w:color w:val="231F20"/>
        </w:rPr>
        <w:tab/>
        <w:t>Tenderer's year of registration: .................................................................</w:t>
      </w:r>
      <w:r w:rsidRPr="00F94024">
        <w:rPr>
          <w:rFonts w:ascii="Times New Roman" w:eastAsia="Times New Roman" w:hAnsi="Times New Roman" w:cs="Times New Roman"/>
          <w:i/>
          <w:color w:val="231F20"/>
        </w:rPr>
        <w:t xml:space="preserve">[insert </w:t>
      </w:r>
      <w:r w:rsidRPr="00F94024">
        <w:rPr>
          <w:rFonts w:ascii="Times New Roman" w:eastAsia="Times New Roman" w:hAnsi="Times New Roman" w:cs="Times New Roman"/>
          <w:i/>
          <w:color w:val="231F20"/>
          <w:spacing w:val="-3"/>
        </w:rPr>
        <w:t xml:space="preserve">Tenderer's </w:t>
      </w:r>
      <w:r w:rsidRPr="00F94024">
        <w:rPr>
          <w:rFonts w:ascii="Times New Roman" w:eastAsia="Times New Roman" w:hAnsi="Times New Roman" w:cs="Times New Roman"/>
          <w:i/>
          <w:color w:val="231F20"/>
        </w:rPr>
        <w:t>year of registration]</w:t>
      </w:r>
    </w:p>
    <w:p w:rsidR="00F94024" w:rsidRPr="00F94024" w:rsidRDefault="00F94024" w:rsidP="00F94024">
      <w:pPr>
        <w:widowControl w:val="0"/>
        <w:numPr>
          <w:ilvl w:val="0"/>
          <w:numId w:val="36"/>
        </w:numPr>
        <w:tabs>
          <w:tab w:val="left" w:pos="1415"/>
          <w:tab w:val="left" w:pos="1416"/>
        </w:tabs>
        <w:autoSpaceDE w:val="0"/>
        <w:autoSpaceDN w:val="0"/>
        <w:spacing w:before="243" w:after="0" w:line="230" w:lineRule="auto"/>
        <w:ind w:right="848" w:hanging="564"/>
        <w:rPr>
          <w:rFonts w:ascii="Times New Roman" w:eastAsia="Times New Roman" w:hAnsi="Times New Roman" w:cs="Times New Roman"/>
          <w:i/>
        </w:rPr>
      </w:pPr>
      <w:r w:rsidRPr="00F94024">
        <w:rPr>
          <w:rFonts w:ascii="Times New Roman" w:eastAsia="Times New Roman" w:hAnsi="Times New Roman" w:cs="Times New Roman"/>
          <w:color w:val="231F20"/>
        </w:rPr>
        <w:t>Tenderer's Address in country of registration: ..................................................</w:t>
      </w:r>
      <w:r w:rsidRPr="00F94024">
        <w:rPr>
          <w:rFonts w:ascii="Times New Roman" w:eastAsia="Times New Roman" w:hAnsi="Times New Roman" w:cs="Times New Roman"/>
          <w:i/>
          <w:color w:val="231F20"/>
        </w:rPr>
        <w:t xml:space="preserve">[insert </w:t>
      </w:r>
      <w:r w:rsidRPr="00F94024">
        <w:rPr>
          <w:rFonts w:ascii="Times New Roman" w:eastAsia="Times New Roman" w:hAnsi="Times New Roman" w:cs="Times New Roman"/>
          <w:i/>
          <w:color w:val="231F20"/>
          <w:spacing w:val="-3"/>
        </w:rPr>
        <w:t xml:space="preserve">Tenderer's </w:t>
      </w:r>
      <w:r w:rsidRPr="00F94024">
        <w:rPr>
          <w:rFonts w:ascii="Times New Roman" w:eastAsia="Times New Roman" w:hAnsi="Times New Roman" w:cs="Times New Roman"/>
          <w:i/>
          <w:color w:val="231F20"/>
        </w:rPr>
        <w:t>legal address in country of registration]</w:t>
      </w:r>
    </w:p>
    <w:p w:rsidR="00F94024" w:rsidRPr="00F94024" w:rsidRDefault="00F94024" w:rsidP="00F94024">
      <w:pPr>
        <w:widowControl w:val="0"/>
        <w:numPr>
          <w:ilvl w:val="0"/>
          <w:numId w:val="36"/>
        </w:numPr>
        <w:tabs>
          <w:tab w:val="left" w:pos="1415"/>
          <w:tab w:val="left" w:pos="1416"/>
        </w:tabs>
        <w:autoSpaceDE w:val="0"/>
        <w:autoSpaceDN w:val="0"/>
        <w:spacing w:before="213" w:after="0" w:line="240" w:lineRule="auto"/>
        <w:ind w:left="1415" w:hanging="570"/>
        <w:rPr>
          <w:rFonts w:ascii="Times New Roman" w:eastAsia="Times New Roman" w:hAnsi="Times New Roman" w:cs="Times New Roman"/>
        </w:rPr>
      </w:pPr>
      <w:r w:rsidRPr="00F94024">
        <w:rPr>
          <w:rFonts w:ascii="Times New Roman" w:eastAsia="Times New Roman" w:hAnsi="Times New Roman" w:cs="Times New Roman"/>
          <w:color w:val="231F20"/>
        </w:rPr>
        <w:t>Tenderer's Authorized Representative Information</w:t>
      </w:r>
    </w:p>
    <w:p w:rsidR="00F94024" w:rsidRPr="00F94024" w:rsidRDefault="00F94024" w:rsidP="00F94024">
      <w:pPr>
        <w:widowControl w:val="0"/>
        <w:autoSpaceDE w:val="0"/>
        <w:autoSpaceDN w:val="0"/>
        <w:spacing w:before="211" w:after="0" w:line="240" w:lineRule="auto"/>
        <w:ind w:left="1415"/>
        <w:rPr>
          <w:rFonts w:ascii="Times New Roman" w:eastAsia="Times New Roman" w:hAnsi="Times New Roman" w:cs="Times New Roman"/>
          <w:i/>
        </w:rPr>
      </w:pPr>
      <w:r w:rsidRPr="00F94024">
        <w:rPr>
          <w:rFonts w:ascii="Times New Roman" w:eastAsia="Times New Roman" w:hAnsi="Times New Roman" w:cs="Times New Roman"/>
          <w:color w:val="231F20"/>
        </w:rPr>
        <w:t>Name: .............................................................</w:t>
      </w:r>
      <w:r w:rsidRPr="00F94024">
        <w:rPr>
          <w:rFonts w:ascii="Times New Roman" w:eastAsia="Times New Roman" w:hAnsi="Times New Roman" w:cs="Times New Roman"/>
          <w:i/>
          <w:color w:val="231F20"/>
        </w:rPr>
        <w:t>[insert Authorized Representative's name]</w:t>
      </w:r>
    </w:p>
    <w:p w:rsidR="00F94024" w:rsidRPr="00F94024" w:rsidRDefault="00F94024" w:rsidP="00F94024">
      <w:pPr>
        <w:widowControl w:val="0"/>
        <w:autoSpaceDE w:val="0"/>
        <w:autoSpaceDN w:val="0"/>
        <w:spacing w:before="112" w:after="0" w:line="240" w:lineRule="auto"/>
        <w:ind w:left="1415"/>
        <w:rPr>
          <w:rFonts w:ascii="Times New Roman" w:eastAsia="Times New Roman" w:hAnsi="Times New Roman" w:cs="Times New Roman"/>
          <w:i/>
        </w:rPr>
      </w:pPr>
      <w:r w:rsidRPr="00F94024">
        <w:rPr>
          <w:rFonts w:ascii="Times New Roman" w:eastAsia="Times New Roman" w:hAnsi="Times New Roman" w:cs="Times New Roman"/>
          <w:color w:val="231F20"/>
        </w:rPr>
        <w:t>Address............................................................</w:t>
      </w:r>
      <w:r w:rsidRPr="00F94024">
        <w:rPr>
          <w:rFonts w:ascii="Times New Roman" w:eastAsia="Times New Roman" w:hAnsi="Times New Roman" w:cs="Times New Roman"/>
          <w:i/>
          <w:color w:val="231F20"/>
        </w:rPr>
        <w:t>[insert Authorized Representative's Address]</w:t>
      </w:r>
    </w:p>
    <w:p w:rsidR="00F94024" w:rsidRPr="00F94024" w:rsidRDefault="00F94024" w:rsidP="00F94024">
      <w:pPr>
        <w:widowControl w:val="0"/>
        <w:autoSpaceDE w:val="0"/>
        <w:autoSpaceDN w:val="0"/>
        <w:spacing w:before="113" w:after="0" w:line="240" w:lineRule="auto"/>
        <w:ind w:left="1415"/>
        <w:rPr>
          <w:rFonts w:ascii="Times New Roman" w:eastAsia="Times New Roman" w:hAnsi="Times New Roman" w:cs="Times New Roman"/>
          <w:i/>
        </w:rPr>
      </w:pPr>
      <w:r w:rsidRPr="00F94024">
        <w:rPr>
          <w:rFonts w:ascii="Times New Roman" w:eastAsia="Times New Roman" w:hAnsi="Times New Roman" w:cs="Times New Roman"/>
          <w:color w:val="231F20"/>
        </w:rPr>
        <w:t>Telephone:........................................................</w:t>
      </w:r>
      <w:r w:rsidRPr="00F94024">
        <w:rPr>
          <w:rFonts w:ascii="Times New Roman" w:eastAsia="Times New Roman" w:hAnsi="Times New Roman" w:cs="Times New Roman"/>
          <w:i/>
          <w:color w:val="231F20"/>
        </w:rPr>
        <w:t>[insert Authorized Representative's telephone/fax numbers]</w:t>
      </w:r>
    </w:p>
    <w:p w:rsidR="00F94024" w:rsidRPr="00F94024" w:rsidRDefault="00F94024" w:rsidP="00F94024">
      <w:pPr>
        <w:widowControl w:val="0"/>
        <w:autoSpaceDE w:val="0"/>
        <w:autoSpaceDN w:val="0"/>
        <w:spacing w:before="112" w:after="0" w:line="240" w:lineRule="auto"/>
        <w:ind w:left="1415"/>
        <w:rPr>
          <w:rFonts w:ascii="Times New Roman" w:eastAsia="Times New Roman" w:hAnsi="Times New Roman" w:cs="Times New Roman"/>
          <w:i/>
        </w:rPr>
      </w:pPr>
      <w:r w:rsidRPr="00F94024">
        <w:rPr>
          <w:rFonts w:ascii="Times New Roman" w:eastAsia="Times New Roman" w:hAnsi="Times New Roman" w:cs="Times New Roman"/>
          <w:color w:val="231F20"/>
        </w:rPr>
        <w:t>Email Address:..................................................</w:t>
      </w:r>
      <w:r w:rsidRPr="00F94024">
        <w:rPr>
          <w:rFonts w:ascii="Times New Roman" w:eastAsia="Times New Roman" w:hAnsi="Times New Roman" w:cs="Times New Roman"/>
          <w:i/>
          <w:color w:val="231F20"/>
        </w:rPr>
        <w:t>[insert Authorized Representative's email address]</w:t>
      </w:r>
    </w:p>
    <w:p w:rsidR="00F94024" w:rsidRPr="00F94024" w:rsidRDefault="00F94024" w:rsidP="00F94024">
      <w:pPr>
        <w:widowControl w:val="0"/>
        <w:numPr>
          <w:ilvl w:val="0"/>
          <w:numId w:val="36"/>
        </w:numPr>
        <w:tabs>
          <w:tab w:val="left" w:pos="1415"/>
          <w:tab w:val="left" w:pos="1416"/>
        </w:tabs>
        <w:autoSpaceDE w:val="0"/>
        <w:autoSpaceDN w:val="0"/>
        <w:spacing w:before="243" w:after="0" w:line="230" w:lineRule="auto"/>
        <w:ind w:right="848" w:hanging="564"/>
        <w:rPr>
          <w:rFonts w:ascii="Times New Roman" w:eastAsia="Times New Roman" w:hAnsi="Times New Roman" w:cs="Times New Roman"/>
          <w:i/>
        </w:rPr>
      </w:pPr>
      <w:r w:rsidRPr="00F94024">
        <w:rPr>
          <w:rFonts w:ascii="Times New Roman" w:eastAsia="Times New Roman" w:hAnsi="Times New Roman" w:cs="Times New Roman"/>
          <w:color w:val="231F20"/>
        </w:rPr>
        <w:t xml:space="preserve">Attached are copies of original documents of............................. </w:t>
      </w:r>
      <w:r w:rsidRPr="00F94024">
        <w:rPr>
          <w:rFonts w:ascii="Times New Roman" w:eastAsia="Times New Roman" w:hAnsi="Times New Roman" w:cs="Times New Roman"/>
          <w:i/>
          <w:color w:val="231F20"/>
        </w:rPr>
        <w:t>[check the box(es) of the attached original documents]</w:t>
      </w:r>
    </w:p>
    <w:p w:rsidR="00F94024" w:rsidRPr="00F94024" w:rsidRDefault="00F94024" w:rsidP="00F94024">
      <w:pPr>
        <w:widowControl w:val="0"/>
        <w:autoSpaceDE w:val="0"/>
        <w:autoSpaceDN w:val="0"/>
        <w:spacing w:before="245" w:after="0" w:line="230" w:lineRule="auto"/>
        <w:ind w:left="1739" w:right="778"/>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s">
            <w:drawing>
              <wp:anchor distT="0" distB="0" distL="114300" distR="114300" simplePos="0" relativeHeight="251663360" behindDoc="0" locked="0" layoutInCell="1" allowOverlap="1" wp14:anchorId="2E9FB195" wp14:editId="3F6C6B62">
                <wp:simplePos x="0" y="0"/>
                <wp:positionH relativeFrom="page">
                  <wp:posOffset>902335</wp:posOffset>
                </wp:positionH>
                <wp:positionV relativeFrom="paragraph">
                  <wp:posOffset>163830</wp:posOffset>
                </wp:positionV>
                <wp:extent cx="137160" cy="108585"/>
                <wp:effectExtent l="0" t="0" r="15240" b="24765"/>
                <wp:wrapNone/>
                <wp:docPr id="1493" name="Rectangle 9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CA3FBA" id="Rectangle 983" o:spid="_x0000_s1026" style="position:absolute;margin-left:71.05pt;margin-top:12.9pt;width:10.8pt;height:8.5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" filled="f" strokecolor="#231f20" strokeweight=".35269mm">
                <w10:wrap anchorx="page"/>
              </v:rect>
            </w:pict>
          </mc:Fallback>
        </mc:AlternateContent>
      </w:r>
      <w:r w:rsidRPr="00F94024">
        <w:rPr>
          <w:rFonts w:ascii="Times New Roman" w:eastAsia="Times New Roman" w:hAnsi="Times New Roman" w:cs="Times New Roman"/>
          <w:color w:val="231F20"/>
        </w:rPr>
        <w:t>Articles of Incorporation (or equivalent documents of constitution or association), and/or documents of registration of the legal entity named above, in accordance with ITT 4.4.</w:t>
      </w:r>
    </w:p>
    <w:p w:rsidR="00F94024" w:rsidRPr="00F94024" w:rsidRDefault="00F94024" w:rsidP="00F94024">
      <w:pPr>
        <w:widowControl w:val="0"/>
        <w:autoSpaceDE w:val="0"/>
        <w:autoSpaceDN w:val="0"/>
        <w:spacing w:before="237" w:after="0" w:line="463" w:lineRule="auto"/>
        <w:ind w:left="1739" w:right="1698"/>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s">
            <w:drawing>
              <wp:anchor distT="0" distB="0" distL="114300" distR="114300" simplePos="0" relativeHeight="251664384" behindDoc="0" locked="0" layoutInCell="1" allowOverlap="1" wp14:anchorId="3D6068AA" wp14:editId="369C2856">
                <wp:simplePos x="0" y="0"/>
                <wp:positionH relativeFrom="page">
                  <wp:posOffset>902335</wp:posOffset>
                </wp:positionH>
                <wp:positionV relativeFrom="paragraph">
                  <wp:posOffset>170815</wp:posOffset>
                </wp:positionV>
                <wp:extent cx="137160" cy="108585"/>
                <wp:effectExtent l="0" t="0" r="15240" b="24765"/>
                <wp:wrapNone/>
                <wp:docPr id="1492" name="Rectangle 9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770A5C" id="Rectangle 982" o:spid="_x0000_s1026" style="position:absolute;margin-left:71.05pt;margin-top:13.45pt;width:10.8pt;height:8.5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" filled="f" strokecolor="#231f20" strokeweight=".35269mm">
                <w10:wrap anchorx="page"/>
              </v:rect>
            </w:pict>
          </mc:Fallback>
        </mc:AlternateContent>
      </w:r>
      <w:r w:rsidRPr="00F94024">
        <w:rPr>
          <w:rFonts w:ascii="Times New Roman" w:eastAsia="Times New Roman" w:hAnsi="Times New Roman" w:cs="Times New Roman"/>
          <w:color w:val="231F20"/>
        </w:rPr>
        <w:t xml:space="preserve">In case  of  </w:t>
      </w:r>
      <w:r w:rsidRPr="00F94024">
        <w:rPr>
          <w:rFonts w:ascii="Times New Roman" w:eastAsia="Times New Roman" w:hAnsi="Times New Roman" w:cs="Times New Roman"/>
          <w:color w:val="231F20"/>
          <w:spacing w:val="-10"/>
        </w:rPr>
        <w:t xml:space="preserve">JV,  </w:t>
      </w:r>
      <w:r w:rsidRPr="00F94024">
        <w:rPr>
          <w:rFonts w:ascii="Times New Roman" w:eastAsia="Times New Roman" w:hAnsi="Times New Roman" w:cs="Times New Roman"/>
          <w:color w:val="231F20"/>
        </w:rPr>
        <w:t>Form  of  intent  to  form  JV or  JV agreement,  in  accordance  with  ITT 4.1. In case of state-owned enterprise or institution, in accordance with ITT4.6 documents establishing:</w:t>
      </w:r>
    </w:p>
    <w:p w:rsidR="00F94024" w:rsidRPr="00F94024" w:rsidRDefault="00F94024" w:rsidP="00F94024">
      <w:pPr>
        <w:widowControl w:val="0"/>
        <w:numPr>
          <w:ilvl w:val="1"/>
          <w:numId w:val="36"/>
        </w:numPr>
        <w:tabs>
          <w:tab w:val="left" w:pos="2219"/>
          <w:tab w:val="left" w:pos="2220"/>
        </w:tabs>
        <w:autoSpaceDE w:val="0"/>
        <w:autoSpaceDN w:val="0"/>
        <w:spacing w:after="0" w:line="251" w:lineRule="exact"/>
        <w:rPr>
          <w:rFonts w:ascii="Times New Roman" w:eastAsia="Times New Roman" w:hAnsi="Times New Roman" w:cs="Times New Roman"/>
        </w:rPr>
      </w:pPr>
      <w:r w:rsidRPr="00F94024">
        <w:rPr>
          <w:rFonts w:ascii="Times New Roman" w:eastAsia="Times New Roman" w:hAnsi="Times New Roman" w:cs="Times New Roman"/>
          <w:color w:val="231F20"/>
        </w:rPr>
        <w:t>Legal and ﬁnancial autonomy</w:t>
      </w:r>
    </w:p>
    <w:p w:rsidR="00F94024" w:rsidRPr="00F94024" w:rsidRDefault="00F94024" w:rsidP="00F94024">
      <w:pPr>
        <w:widowControl w:val="0"/>
        <w:numPr>
          <w:ilvl w:val="1"/>
          <w:numId w:val="36"/>
        </w:numPr>
        <w:tabs>
          <w:tab w:val="left" w:pos="2219"/>
          <w:tab w:val="left" w:pos="2220"/>
        </w:tabs>
        <w:autoSpaceDE w:val="0"/>
        <w:autoSpaceDN w:val="0"/>
        <w:spacing w:before="113"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Operation under commercial law</w:t>
      </w:r>
    </w:p>
    <w:p w:rsidR="00F94024" w:rsidRPr="00F94024" w:rsidRDefault="00F94024" w:rsidP="00F94024">
      <w:pPr>
        <w:widowControl w:val="0"/>
        <w:numPr>
          <w:ilvl w:val="1"/>
          <w:numId w:val="36"/>
        </w:numPr>
        <w:tabs>
          <w:tab w:val="left" w:pos="2219"/>
          <w:tab w:val="left" w:pos="2220"/>
        </w:tabs>
        <w:autoSpaceDE w:val="0"/>
        <w:autoSpaceDN w:val="0"/>
        <w:spacing w:before="112"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Establishing that the Tenderer is not under the supervision of the agency of the Procuring Entity</w:t>
      </w:r>
    </w:p>
    <w:p w:rsidR="00F94024" w:rsidRPr="00F94024" w:rsidRDefault="00F94024" w:rsidP="00F94024">
      <w:pPr>
        <w:widowControl w:val="0"/>
        <w:autoSpaceDE w:val="0"/>
        <w:autoSpaceDN w:val="0"/>
        <w:spacing w:before="243" w:after="0" w:line="230" w:lineRule="auto"/>
        <w:ind w:left="1739" w:right="778"/>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s">
            <w:drawing>
              <wp:anchor distT="0" distB="0" distL="114300" distR="114300" simplePos="0" relativeHeight="251665408" behindDoc="0" locked="0" layoutInCell="1" allowOverlap="1" wp14:anchorId="1FC43845" wp14:editId="45AF7E6A">
                <wp:simplePos x="0" y="0"/>
                <wp:positionH relativeFrom="page">
                  <wp:posOffset>902335</wp:posOffset>
                </wp:positionH>
                <wp:positionV relativeFrom="paragraph">
                  <wp:posOffset>182880</wp:posOffset>
                </wp:positionV>
                <wp:extent cx="137160" cy="108585"/>
                <wp:effectExtent l="0" t="0" r="15240" b="24765"/>
                <wp:wrapNone/>
                <wp:docPr id="1491" name="Rectangle 9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86F8B6" id="Rectangle 981" o:spid="_x0000_s1026" style="position:absolute;margin-left:71.05pt;margin-top:14.4pt;width:10.8pt;height:8.5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" filled="f" strokecolor="#231f20" strokeweight=".35269mm">
                <w10:wrap anchorx="page"/>
              </v:rect>
            </w:pict>
          </mc:Fallback>
        </mc:AlternateContent>
      </w:r>
      <w:r w:rsidRPr="00F94024">
        <w:rPr>
          <w:rFonts w:ascii="Times New Roman" w:eastAsia="Times New Roman" w:hAnsi="Times New Roman" w:cs="Times New Roman"/>
          <w:color w:val="231F20"/>
        </w:rPr>
        <w:t>A current tax clearance certiﬁcate or tax exemption certiﬁcate in case of Kenyan tenderers issued by the Kenya Revenue Authority in accordance with ITT 4.14.</w:t>
      </w:r>
    </w:p>
    <w:p w:rsidR="00F94024" w:rsidRPr="00F94024" w:rsidRDefault="00F94024" w:rsidP="00F94024">
      <w:pPr>
        <w:widowControl w:val="0"/>
        <w:numPr>
          <w:ilvl w:val="0"/>
          <w:numId w:val="36"/>
        </w:numPr>
        <w:tabs>
          <w:tab w:val="left" w:pos="1415"/>
          <w:tab w:val="left" w:pos="1416"/>
        </w:tabs>
        <w:autoSpaceDE w:val="0"/>
        <w:autoSpaceDN w:val="0"/>
        <w:spacing w:before="237" w:after="0" w:line="240" w:lineRule="auto"/>
        <w:ind w:left="1415" w:hanging="570"/>
        <w:rPr>
          <w:rFonts w:ascii="Times New Roman" w:eastAsia="Times New Roman" w:hAnsi="Times New Roman" w:cs="Times New Roman"/>
        </w:rPr>
      </w:pPr>
      <w:r w:rsidRPr="00F94024">
        <w:rPr>
          <w:rFonts w:ascii="Times New Roman" w:eastAsia="Times New Roman" w:hAnsi="Times New Roman" w:cs="Times New Roman"/>
          <w:color w:val="231F20"/>
        </w:rPr>
        <w:t>Included are the organizational chart, a list of Board of Directors, and the beneﬁcial ownership.</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48" w:after="0" w:line="240" w:lineRule="auto"/>
        <w:ind w:left="850"/>
        <w:outlineLvl w:val="1"/>
        <w:rPr>
          <w:rFonts w:ascii="Times New Roman" w:eastAsia="Times New Roman" w:hAnsi="Times New Roman" w:cs="Times New Roman"/>
          <w:b/>
          <w:bCs/>
          <w:sz w:val="24"/>
          <w:szCs w:val="24"/>
        </w:rPr>
      </w:pPr>
      <w:bookmarkStart w:id="66" w:name="_TOC_250030"/>
      <w:bookmarkEnd w:id="66"/>
      <w:r w:rsidRPr="00F94024">
        <w:rPr>
          <w:rFonts w:ascii="Times New Roman" w:eastAsia="Times New Roman" w:hAnsi="Times New Roman" w:cs="Times New Roman"/>
          <w:b/>
          <w:bCs/>
          <w:color w:val="231F20"/>
          <w:sz w:val="24"/>
          <w:szCs w:val="24"/>
        </w:rPr>
        <w:t>OTHER FORMS</w:t>
      </w:r>
    </w:p>
    <w:p w:rsidR="00F94024" w:rsidRPr="00F94024" w:rsidRDefault="00F94024" w:rsidP="00F94024">
      <w:pPr>
        <w:widowControl w:val="0"/>
        <w:numPr>
          <w:ilvl w:val="0"/>
          <w:numId w:val="35"/>
        </w:numPr>
        <w:tabs>
          <w:tab w:val="left" w:pos="1414"/>
          <w:tab w:val="left" w:pos="1415"/>
        </w:tabs>
        <w:autoSpaceDE w:val="0"/>
        <w:autoSpaceDN w:val="0"/>
        <w:spacing w:before="234" w:after="0" w:line="240" w:lineRule="auto"/>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u w:val="single" w:color="231F20"/>
        </w:rPr>
        <w:t>TENDERER'SJVMEMBERSINFORMATIONFORM</w:t>
      </w:r>
    </w:p>
    <w:p w:rsidR="00F94024" w:rsidRPr="00F94024" w:rsidRDefault="00F94024" w:rsidP="00F94024">
      <w:pPr>
        <w:widowControl w:val="0"/>
        <w:autoSpaceDE w:val="0"/>
        <w:autoSpaceDN w:val="0"/>
        <w:spacing w:before="243" w:after="0" w:line="230" w:lineRule="auto"/>
        <w:ind w:left="850" w:right="778"/>
        <w:rPr>
          <w:rFonts w:ascii="Times New Roman" w:eastAsia="Times New Roman" w:hAnsi="Times New Roman" w:cs="Times New Roman"/>
          <w:i/>
        </w:rPr>
      </w:pPr>
      <w:r w:rsidRPr="00F94024">
        <w:rPr>
          <w:rFonts w:ascii="Times New Roman" w:eastAsia="Times New Roman" w:hAnsi="Times New Roman" w:cs="Times New Roman"/>
          <w:i/>
          <w:color w:val="231F20"/>
        </w:rPr>
        <w:t xml:space="preserve">[The </w:t>
      </w:r>
      <w:r w:rsidRPr="00F94024">
        <w:rPr>
          <w:rFonts w:ascii="Times New Roman" w:eastAsia="Times New Roman" w:hAnsi="Times New Roman" w:cs="Times New Roman"/>
          <w:i/>
          <w:color w:val="231F20"/>
          <w:spacing w:val="-4"/>
        </w:rPr>
        <w:t>Tenderer</w:t>
      </w:r>
      <w:r w:rsidRPr="00F94024">
        <w:rPr>
          <w:rFonts w:ascii="Times New Roman" w:eastAsia="Times New Roman" w:hAnsi="Times New Roman" w:cs="Times New Roman"/>
          <w:i/>
          <w:color w:val="231F20"/>
        </w:rPr>
        <w:t xml:space="preserve">s hall ﬁll in this Form in accordance with the instructions indicated </w:t>
      </w:r>
      <w:r w:rsidRPr="00F94024">
        <w:rPr>
          <w:rFonts w:ascii="Times New Roman" w:eastAsia="Times New Roman" w:hAnsi="Times New Roman" w:cs="Times New Roman"/>
          <w:i/>
          <w:color w:val="231F20"/>
          <w:spacing w:val="-3"/>
        </w:rPr>
        <w:t xml:space="preserve">below. </w:t>
      </w:r>
      <w:r w:rsidRPr="00F94024">
        <w:rPr>
          <w:rFonts w:ascii="Times New Roman" w:eastAsia="Times New Roman" w:hAnsi="Times New Roman" w:cs="Times New Roman"/>
          <w:i/>
          <w:color w:val="231F20"/>
        </w:rPr>
        <w:t xml:space="preserve">The following table shall be ﬁlled in for the </w:t>
      </w:r>
      <w:r w:rsidRPr="00F94024">
        <w:rPr>
          <w:rFonts w:ascii="Times New Roman" w:eastAsia="Times New Roman" w:hAnsi="Times New Roman" w:cs="Times New Roman"/>
          <w:i/>
          <w:color w:val="231F20"/>
          <w:spacing w:val="-4"/>
        </w:rPr>
        <w:t xml:space="preserve">Tenderer </w:t>
      </w:r>
      <w:r w:rsidRPr="00F94024">
        <w:rPr>
          <w:rFonts w:ascii="Times New Roman" w:eastAsia="Times New Roman" w:hAnsi="Times New Roman" w:cs="Times New Roman"/>
          <w:i/>
          <w:color w:val="231F20"/>
        </w:rPr>
        <w:t xml:space="preserve">and for each member of a Joint </w:t>
      </w:r>
      <w:r w:rsidRPr="00F94024">
        <w:rPr>
          <w:rFonts w:ascii="Times New Roman" w:eastAsia="Times New Roman" w:hAnsi="Times New Roman" w:cs="Times New Roman"/>
          <w:i/>
          <w:color w:val="231F20"/>
          <w:spacing w:val="-4"/>
        </w:rPr>
        <w:t>Venture]].</w:t>
      </w:r>
    </w:p>
    <w:p w:rsidR="00F94024" w:rsidRPr="00F94024" w:rsidRDefault="00F94024" w:rsidP="00F94024">
      <w:pPr>
        <w:widowControl w:val="0"/>
        <w:autoSpaceDE w:val="0"/>
        <w:autoSpaceDN w:val="0"/>
        <w:spacing w:before="237" w:after="0" w:line="240" w:lineRule="auto"/>
        <w:ind w:left="850"/>
        <w:rPr>
          <w:rFonts w:ascii="Times New Roman" w:eastAsia="Times New Roman" w:hAnsi="Times New Roman" w:cs="Times New Roman"/>
        </w:rPr>
      </w:pPr>
      <w:r w:rsidRPr="00F94024">
        <w:rPr>
          <w:rFonts w:ascii="Times New Roman" w:eastAsia="Times New Roman" w:hAnsi="Times New Roman" w:cs="Times New Roman"/>
          <w:color w:val="231F20"/>
        </w:rPr>
        <w:t xml:space="preserve">Date: </w:t>
      </w:r>
      <w:r w:rsidRPr="00F94024">
        <w:rPr>
          <w:rFonts w:ascii="Times New Roman" w:eastAsia="Times New Roman" w:hAnsi="Times New Roman" w:cs="Times New Roman"/>
          <w:i/>
          <w:color w:val="231F20"/>
        </w:rPr>
        <w:t>....................................................................[insert date (as day, month and year) of Tender submission</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234" w:after="0" w:line="240" w:lineRule="auto"/>
        <w:ind w:left="850"/>
        <w:rPr>
          <w:rFonts w:ascii="Times New Roman" w:eastAsia="Times New Roman" w:hAnsi="Times New Roman" w:cs="Times New Roman"/>
          <w:i/>
        </w:rPr>
      </w:pPr>
      <w:r w:rsidRPr="00F94024">
        <w:rPr>
          <w:rFonts w:ascii="Times New Roman" w:eastAsia="Times New Roman" w:hAnsi="Times New Roman" w:cs="Times New Roman"/>
          <w:color w:val="231F20"/>
        </w:rPr>
        <w:t xml:space="preserve">ITT No.: </w:t>
      </w:r>
      <w:r w:rsidRPr="00F94024">
        <w:rPr>
          <w:rFonts w:ascii="Times New Roman" w:eastAsia="Times New Roman" w:hAnsi="Times New Roman" w:cs="Times New Roman"/>
          <w:i/>
          <w:color w:val="231F20"/>
        </w:rPr>
        <w:t>.................................................................... [insert number of Tendering process]</w:t>
      </w:r>
    </w:p>
    <w:p w:rsidR="00F94024" w:rsidRPr="00F94024" w:rsidRDefault="00F94024" w:rsidP="00F94024">
      <w:pPr>
        <w:widowControl w:val="0"/>
        <w:autoSpaceDE w:val="0"/>
        <w:autoSpaceDN w:val="0"/>
        <w:spacing w:before="234" w:after="0" w:line="240" w:lineRule="auto"/>
        <w:ind w:left="850"/>
        <w:rPr>
          <w:rFonts w:ascii="Times New Roman" w:eastAsia="Times New Roman" w:hAnsi="Times New Roman" w:cs="Times New Roman"/>
          <w:i/>
        </w:rPr>
      </w:pPr>
      <w:r w:rsidRPr="00F94024">
        <w:rPr>
          <w:rFonts w:ascii="Times New Roman" w:eastAsia="Times New Roman" w:hAnsi="Times New Roman" w:cs="Times New Roman"/>
          <w:color w:val="231F20"/>
        </w:rPr>
        <w:t xml:space="preserve">Alternative No.: </w:t>
      </w:r>
      <w:r w:rsidRPr="00F94024">
        <w:rPr>
          <w:rFonts w:ascii="Times New Roman" w:eastAsia="Times New Roman" w:hAnsi="Times New Roman" w:cs="Times New Roman"/>
          <w:i/>
          <w:color w:val="231F20"/>
        </w:rPr>
        <w:t>.....................................................[insert identiﬁcation No if this is a Tender for an alternative]</w:t>
      </w: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i/>
          <w:sz w:val="23"/>
        </w:rPr>
      </w:pPr>
    </w:p>
    <w:tbl>
      <w:tblPr>
        <w:tblW w:w="0" w:type="auto"/>
        <w:tblInd w:w="85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192"/>
      </w:tblGrid>
      <w:tr w:rsidR="00F94024" w:rsidRPr="00F94024" w:rsidTr="00F94024">
        <w:trPr>
          <w:trHeight w:val="559"/>
        </w:trPr>
        <w:tc>
          <w:tcPr>
            <w:tcW w:w="10192"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i/>
                <w:sz w:val="16"/>
              </w:rPr>
            </w:pPr>
          </w:p>
          <w:p w:rsidR="00F94024" w:rsidRPr="00F94024" w:rsidRDefault="00F94024" w:rsidP="00F94024">
            <w:pPr>
              <w:widowControl w:val="0"/>
              <w:tabs>
                <w:tab w:val="left" w:pos="540"/>
              </w:tabs>
              <w:autoSpaceDE w:val="0"/>
              <w:autoSpaceDN w:val="0"/>
              <w:spacing w:after="0" w:line="225" w:lineRule="exact"/>
              <w:ind w:left="152"/>
              <w:rPr>
                <w:rFonts w:ascii="Times New Roman" w:eastAsia="Times New Roman" w:hAnsi="Times New Roman" w:cs="Times New Roman"/>
                <w:sz w:val="20"/>
              </w:rPr>
            </w:pPr>
            <w:r w:rsidRPr="00F94024">
              <w:rPr>
                <w:rFonts w:ascii="Times New Roman" w:eastAsia="Times New Roman" w:hAnsi="Times New Roman" w:cs="Times New Roman"/>
                <w:noProof/>
                <w:sz w:val="17"/>
              </w:rPr>
              <mc:AlternateContent>
                <mc:Choice Requires="wpg">
                  <w:drawing>
                    <wp:inline distT="0" distB="0" distL="0" distR="0" wp14:anchorId="7891900E" wp14:editId="03506A57">
                      <wp:extent cx="91440" cy="109220"/>
                      <wp:effectExtent l="0" t="0" r="3810" b="5080"/>
                      <wp:docPr id="1427" name="Group 9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 cy="109220"/>
                                <a:chOff x="0" y="0"/>
                                <a:chExt cx="144" cy="172"/>
                              </a:xfrm>
                            </wpg:grpSpPr>
                            <wps:wsp>
                              <wps:cNvPr id="1428" name="AutoShape 964"/>
                              <wps:cNvSpPr>
                                <a:spLocks/>
                              </wps:cNvSpPr>
                              <wps:spPr bwMode="auto">
                                <a:xfrm>
                                  <a:off x="0" y="0"/>
                                  <a:ext cx="65" cy="168"/>
                                </a:xfrm>
                                <a:custGeom>
                                  <a:avLst/>
                                  <a:gdLst>
                                    <a:gd name="T0" fmla="*/ 44 w 65"/>
                                    <a:gd name="T1" fmla="*/ 20 h 168"/>
                                    <a:gd name="T2" fmla="*/ 16 w 65"/>
                                    <a:gd name="T3" fmla="*/ 20 h 168"/>
                                    <a:gd name="T4" fmla="*/ 18 w 65"/>
                                    <a:gd name="T5" fmla="*/ 20 h 168"/>
                                    <a:gd name="T6" fmla="*/ 21 w 65"/>
                                    <a:gd name="T7" fmla="*/ 23 h 168"/>
                                    <a:gd name="T8" fmla="*/ 22 w 65"/>
                                    <a:gd name="T9" fmla="*/ 24 h 168"/>
                                    <a:gd name="T10" fmla="*/ 23 w 65"/>
                                    <a:gd name="T11" fmla="*/ 27 h 168"/>
                                    <a:gd name="T12" fmla="*/ 24 w 65"/>
                                    <a:gd name="T13" fmla="*/ 30 h 168"/>
                                    <a:gd name="T14" fmla="*/ 24 w 65"/>
                                    <a:gd name="T15" fmla="*/ 38 h 168"/>
                                    <a:gd name="T16" fmla="*/ 24 w 65"/>
                                    <a:gd name="T17" fmla="*/ 149 h 168"/>
                                    <a:gd name="T18" fmla="*/ 24 w 65"/>
                                    <a:gd name="T19" fmla="*/ 155 h 168"/>
                                    <a:gd name="T20" fmla="*/ 22 w 65"/>
                                    <a:gd name="T21" fmla="*/ 159 h 168"/>
                                    <a:gd name="T22" fmla="*/ 20 w 65"/>
                                    <a:gd name="T23" fmla="*/ 160 h 168"/>
                                    <a:gd name="T24" fmla="*/ 16 w 65"/>
                                    <a:gd name="T25" fmla="*/ 163 h 168"/>
                                    <a:gd name="T26" fmla="*/ 11 w 65"/>
                                    <a:gd name="T27" fmla="*/ 163 h 168"/>
                                    <a:gd name="T28" fmla="*/ 3 w 65"/>
                                    <a:gd name="T29" fmla="*/ 163 h 168"/>
                                    <a:gd name="T30" fmla="*/ 3 w 65"/>
                                    <a:gd name="T31" fmla="*/ 168 h 168"/>
                                    <a:gd name="T32" fmla="*/ 65 w 65"/>
                                    <a:gd name="T33" fmla="*/ 168 h 168"/>
                                    <a:gd name="T34" fmla="*/ 65 w 65"/>
                                    <a:gd name="T35" fmla="*/ 163 h 168"/>
                                    <a:gd name="T36" fmla="*/ 57 w 65"/>
                                    <a:gd name="T37" fmla="*/ 163 h 168"/>
                                    <a:gd name="T38" fmla="*/ 53 w 65"/>
                                    <a:gd name="T39" fmla="*/ 163 h 168"/>
                                    <a:gd name="T40" fmla="*/ 48 w 65"/>
                                    <a:gd name="T41" fmla="*/ 160 h 168"/>
                                    <a:gd name="T42" fmla="*/ 46 w 65"/>
                                    <a:gd name="T43" fmla="*/ 158 h 168"/>
                                    <a:gd name="T44" fmla="*/ 45 w 65"/>
                                    <a:gd name="T45" fmla="*/ 154 h 168"/>
                                    <a:gd name="T46" fmla="*/ 44 w 65"/>
                                    <a:gd name="T47" fmla="*/ 149 h 168"/>
                                    <a:gd name="T48" fmla="*/ 44 w 65"/>
                                    <a:gd name="T49" fmla="*/ 20 h 168"/>
                                    <a:gd name="T50" fmla="*/ 44 w 65"/>
                                    <a:gd name="T51" fmla="*/ 0 h 168"/>
                                    <a:gd name="T52" fmla="*/ 40 w 65"/>
                                    <a:gd name="T53" fmla="*/ 0 h 168"/>
                                    <a:gd name="T54" fmla="*/ 0 w 65"/>
                                    <a:gd name="T55" fmla="*/ 20 h 168"/>
                                    <a:gd name="T56" fmla="*/ 2 w 65"/>
                                    <a:gd name="T57" fmla="*/ 23 h 168"/>
                                    <a:gd name="T58" fmla="*/ 7 w 65"/>
                                    <a:gd name="T59" fmla="*/ 21 h 168"/>
                                    <a:gd name="T60" fmla="*/ 11 w 65"/>
                                    <a:gd name="T61" fmla="*/ 20 h 168"/>
                                    <a:gd name="T62" fmla="*/ 44 w 65"/>
                                    <a:gd name="T63" fmla="*/ 20 h 168"/>
                                    <a:gd name="T64" fmla="*/ 44 w 65"/>
                                    <a:gd name="T65" fmla="*/ 0 h 168"/>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5" h="168">
                                      <a:moveTo>
                                        <a:pt x="44" y="20"/>
                                      </a:moveTo>
                                      <a:lnTo>
                                        <a:pt x="16" y="20"/>
                                      </a:lnTo>
                                      <a:lnTo>
                                        <a:pt x="18" y="20"/>
                                      </a:lnTo>
                                      <a:lnTo>
                                        <a:pt x="21" y="23"/>
                                      </a:lnTo>
                                      <a:lnTo>
                                        <a:pt x="22" y="24"/>
                                      </a:lnTo>
                                      <a:lnTo>
                                        <a:pt x="23" y="27"/>
                                      </a:lnTo>
                                      <a:lnTo>
                                        <a:pt x="24" y="30"/>
                                      </a:lnTo>
                                      <a:lnTo>
                                        <a:pt x="24" y="38"/>
                                      </a:lnTo>
                                      <a:lnTo>
                                        <a:pt x="24" y="149"/>
                                      </a:lnTo>
                                      <a:lnTo>
                                        <a:pt x="24" y="155"/>
                                      </a:lnTo>
                                      <a:lnTo>
                                        <a:pt x="22" y="159"/>
                                      </a:lnTo>
                                      <a:lnTo>
                                        <a:pt x="20" y="160"/>
                                      </a:lnTo>
                                      <a:lnTo>
                                        <a:pt x="16" y="163"/>
                                      </a:lnTo>
                                      <a:lnTo>
                                        <a:pt x="11" y="163"/>
                                      </a:lnTo>
                                      <a:lnTo>
                                        <a:pt x="3" y="163"/>
                                      </a:lnTo>
                                      <a:lnTo>
                                        <a:pt x="3" y="168"/>
                                      </a:lnTo>
                                      <a:lnTo>
                                        <a:pt x="65" y="168"/>
                                      </a:lnTo>
                                      <a:lnTo>
                                        <a:pt x="65" y="163"/>
                                      </a:lnTo>
                                      <a:lnTo>
                                        <a:pt x="57" y="163"/>
                                      </a:lnTo>
                                      <a:lnTo>
                                        <a:pt x="53" y="163"/>
                                      </a:lnTo>
                                      <a:lnTo>
                                        <a:pt x="48" y="160"/>
                                      </a:lnTo>
                                      <a:lnTo>
                                        <a:pt x="46" y="158"/>
                                      </a:lnTo>
                                      <a:lnTo>
                                        <a:pt x="45" y="154"/>
                                      </a:lnTo>
                                      <a:lnTo>
                                        <a:pt x="44" y="149"/>
                                      </a:lnTo>
                                      <a:lnTo>
                                        <a:pt x="44" y="20"/>
                                      </a:lnTo>
                                      <a:close/>
                                      <a:moveTo>
                                        <a:pt x="44" y="0"/>
                                      </a:moveTo>
                                      <a:lnTo>
                                        <a:pt x="40" y="0"/>
                                      </a:lnTo>
                                      <a:lnTo>
                                        <a:pt x="0" y="20"/>
                                      </a:lnTo>
                                      <a:lnTo>
                                        <a:pt x="2" y="23"/>
                                      </a:lnTo>
                                      <a:lnTo>
                                        <a:pt x="7" y="21"/>
                                      </a:lnTo>
                                      <a:lnTo>
                                        <a:pt x="11" y="20"/>
                                      </a:lnTo>
                                      <a:lnTo>
                                        <a:pt x="44" y="20"/>
                                      </a:lnTo>
                                      <a:lnTo>
                                        <a:pt x="4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5" name="Freeform 963"/>
                              <wps:cNvSpPr>
                                <a:spLocks/>
                              </wps:cNvSpPr>
                              <wps:spPr bwMode="auto">
                                <a:xfrm>
                                  <a:off x="116" y="144"/>
                                  <a:ext cx="27" cy="27"/>
                                </a:xfrm>
                                <a:custGeom>
                                  <a:avLst/>
                                  <a:gdLst>
                                    <a:gd name="T0" fmla="*/ 17 w 27"/>
                                    <a:gd name="T1" fmla="*/ 144 h 27"/>
                                    <a:gd name="T2" fmla="*/ 10 w 27"/>
                                    <a:gd name="T3" fmla="*/ 144 h 27"/>
                                    <a:gd name="T4" fmla="*/ 6 w 27"/>
                                    <a:gd name="T5" fmla="*/ 146 h 27"/>
                                    <a:gd name="T6" fmla="*/ 1 w 27"/>
                                    <a:gd name="T7" fmla="*/ 151 h 27"/>
                                    <a:gd name="T8" fmla="*/ 0 w 27"/>
                                    <a:gd name="T9" fmla="*/ 154 h 27"/>
                                    <a:gd name="T10" fmla="*/ 0 w 27"/>
                                    <a:gd name="T11" fmla="*/ 162 h 27"/>
                                    <a:gd name="T12" fmla="*/ 1 w 27"/>
                                    <a:gd name="T13" fmla="*/ 165 h 27"/>
                                    <a:gd name="T14" fmla="*/ 7 w 27"/>
                                    <a:gd name="T15" fmla="*/ 170 h 27"/>
                                    <a:gd name="T16" fmla="*/ 10 w 27"/>
                                    <a:gd name="T17" fmla="*/ 171 h 27"/>
                                    <a:gd name="T18" fmla="*/ 17 w 27"/>
                                    <a:gd name="T19" fmla="*/ 171 h 27"/>
                                    <a:gd name="T20" fmla="*/ 20 w 27"/>
                                    <a:gd name="T21" fmla="*/ 170 h 27"/>
                                    <a:gd name="T22" fmla="*/ 26 w 27"/>
                                    <a:gd name="T23" fmla="*/ 165 h 27"/>
                                    <a:gd name="T24" fmla="*/ 27 w 27"/>
                                    <a:gd name="T25" fmla="*/ 162 h 27"/>
                                    <a:gd name="T26" fmla="*/ 27 w 27"/>
                                    <a:gd name="T27" fmla="*/ 154 h 27"/>
                                    <a:gd name="T28" fmla="*/ 26 w 27"/>
                                    <a:gd name="T29" fmla="*/ 151 h 27"/>
                                    <a:gd name="T30" fmla="*/ 20 w 27"/>
                                    <a:gd name="T31" fmla="*/ 146 h 27"/>
                                    <a:gd name="T32" fmla="*/ 17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6" y="2"/>
                                      </a:lnTo>
                                      <a:lnTo>
                                        <a:pt x="1" y="7"/>
                                      </a:lnTo>
                                      <a:lnTo>
                                        <a:pt x="0" y="10"/>
                                      </a:lnTo>
                                      <a:lnTo>
                                        <a:pt x="0" y="18"/>
                                      </a:lnTo>
                                      <a:lnTo>
                                        <a:pt x="1" y="21"/>
                                      </a:lnTo>
                                      <a:lnTo>
                                        <a:pt x="7" y="26"/>
                                      </a:lnTo>
                                      <a:lnTo>
                                        <a:pt x="10" y="27"/>
                                      </a:lnTo>
                                      <a:lnTo>
                                        <a:pt x="17" y="27"/>
                                      </a:lnTo>
                                      <a:lnTo>
                                        <a:pt x="20" y="26"/>
                                      </a:lnTo>
                                      <a:lnTo>
                                        <a:pt x="26" y="21"/>
                                      </a:lnTo>
                                      <a:lnTo>
                                        <a:pt x="27" y="18"/>
                                      </a:lnTo>
                                      <a:lnTo>
                                        <a:pt x="27" y="10"/>
                                      </a:lnTo>
                                      <a:lnTo>
                                        <a:pt x="26" y="7"/>
                                      </a:lnTo>
                                      <a:lnTo>
                                        <a:pt x="20" y="2"/>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2E5DB7F" id="Group 962" o:spid="_x0000_s1026" style="width:7.2pt;height:8.6pt;mso-position-horizontal-relative:char;mso-position-vertical-relative:line" coordsize="144,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">
                      <v:shape id="AutoShape 964" o:spid="_x0000_s1027" style="position:absolute;width:65;height:168;visibility:visible;mso-wrap-style:square;v-text-anchor:top" coordsize="65,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TO/scA&#10;AADdAAAADwAAAGRycy9kb3ducmV2LnhtbESPT2vCQBDF74LfYRmhN90opdTUVUToP2gLaluvY3bM&#10;xmZnQ3Zr0m/fORR6m+G9ee83i1Xva3WhNlaBDUwnGSjiItiKSwPv+/vxLaiYkC3WgcnAD0VYLYeD&#10;BeY2dLylyy6VSkI45mjApdTkWsfCkcc4CQ2xaKfQekyytqW2LXYS7ms9y7Ib7bFiaXDY0MZR8bX7&#10;9ga2nfVH/epcfT58vD1/zvnh9PJozNWoX9+BStSnf/Pf9ZMV/OuZ4Mo3MoJ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Uzv7HAAAA3QAAAA8AAAAAAAAAAAAAAAAAmAIAAGRy&#10;cy9kb3ducmV2LnhtbFBLBQYAAAAABAAEAPUAAACMAwAAAAA=&#10;" path="m44,20r-28,l18,20r3,3l22,24r1,3l24,30r,8l24,149r,6l22,159r-2,1l16,163r-5,l3,163r,5l65,168r,-5l57,163r-4,l48,160r-2,-2l45,154r-1,-5l44,20xm44,l40,,,20r2,3l7,21r4,-1l44,20,44,xe" fillcolor="#231f20" stroked="f">
                        <v:path arrowok="t" o:connecttype="custom" o:connectlocs="44,20;16,20;18,20;21,23;22,24;23,27;24,30;24,38;24,149;24,155;22,159;20,160;16,163;11,163;3,163;3,168;65,168;65,163;57,163;53,163;48,160;46,158;45,154;44,149;44,20;44,0;40,0;0,20;2,23;7,21;11,20;44,20;44,0" o:connectangles="0,0,0,0,0,0,0,0,0,0,0,0,0,0,0,0,0,0,0,0,0,0,0,0,0,0,0,0,0,0,0,0,0"/>
                      </v:shape>
                      <v:shape id="Freeform 963" o:spid="_x0000_s1028" style="position:absolute;left:116;top:144;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w1sMAA&#10;AADdAAAADwAAAGRycy9kb3ducmV2LnhtbERPS4vCMBC+C/sfwix4EU3XxyJdoyxCUbz5gL0OzdiG&#10;bSYliVr/vREEb/PxPWex6mwjruSDcazga5SBIC6dNlwpOB2L4RxEiMgaG8ek4E4BVsuP3gJz7W68&#10;p+shViKFcMhRQR1jm0sZyposhpFriRN3dt5iTNBXUnu8pXDbyHGWfUuLhlNDjS2tayr/DxergHlw&#10;MoUM3Y7d2ZpN8ed3+4lS/c/u9wdEpC6+xS/3Vqf508kMnt+kE+T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Tw1sMAAAADdAAAADwAAAAAAAAAAAAAAAACYAgAAZHJzL2Rvd25y&#10;ZXYueG1sUEsFBgAAAAAEAAQA9QAAAIUDAAAAAA==&#10;" path="m17,l10,,6,2,1,7,,10r,8l1,21r6,5l10,27r7,l20,26r6,-5l27,18r,-8l26,7,20,2,17,xe" fillcolor="#231f20" stroked="f">
                        <v:path arrowok="t" o:connecttype="custom" o:connectlocs="17,144;10,144;6,146;1,151;0,154;0,162;1,165;7,170;10,171;17,171;20,170;26,165;27,162;27,154;26,151;20,146;17,144" o:connectangles="0,0,0,0,0,0,0,0,0,0,0,0,0,0,0,0,0"/>
                      </v:shape>
                      <w10:anchorlock/>
                    </v:group>
                  </w:pict>
                </mc:Fallback>
              </mc:AlternateContent>
            </w:r>
            <w:r w:rsidRPr="00F94024">
              <w:rPr>
                <w:rFonts w:ascii="Times New Roman" w:eastAsia="Times New Roman" w:hAnsi="Times New Roman" w:cs="Times New Roman"/>
                <w:sz w:val="17"/>
              </w:rPr>
              <w:tab/>
            </w:r>
            <w:r w:rsidRPr="00F94024">
              <w:rPr>
                <w:rFonts w:ascii="Times New Roman" w:eastAsia="Times New Roman" w:hAnsi="Times New Roman" w:cs="Times New Roman"/>
                <w:noProof/>
                <w:position w:val="-4"/>
                <w:sz w:val="20"/>
              </w:rPr>
              <w:drawing>
                <wp:inline distT="0" distB="0" distL="0" distR="0" wp14:anchorId="3F0C4BD2" wp14:editId="55C58451">
                  <wp:extent cx="5796942" cy="142875"/>
                  <wp:effectExtent l="0" t="0" r="0" b="0"/>
                  <wp:docPr id="49"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77.png"/>
                          <pic:cNvPicPr/>
                        </pic:nvPicPr>
                        <pic:blipFill>
                          <a:blip r:embed="rId127" cstate="print"/>
                          <a:stretch>
                            <a:fillRect/>
                          </a:stretch>
                        </pic:blipFill>
                        <pic:spPr>
                          <a:xfrm>
                            <a:off x="0" y="0"/>
                            <a:ext cx="5796942" cy="142875"/>
                          </a:xfrm>
                          <a:prstGeom prst="rect">
                            <a:avLst/>
                          </a:prstGeom>
                        </pic:spPr>
                      </pic:pic>
                    </a:graphicData>
                  </a:graphic>
                </wp:inline>
              </w:drawing>
            </w:r>
          </w:p>
        </w:tc>
      </w:tr>
      <w:tr w:rsidR="00F94024" w:rsidRPr="00F94024" w:rsidTr="00F94024">
        <w:trPr>
          <w:trHeight w:val="759"/>
        </w:trPr>
        <w:tc>
          <w:tcPr>
            <w:tcW w:w="10192"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i/>
                <w:sz w:val="16"/>
              </w:rPr>
            </w:pPr>
            <w:r w:rsidRPr="00F94024">
              <w:rPr>
                <w:rFonts w:ascii="Times New Roman" w:eastAsia="Times New Roman" w:hAnsi="Times New Roman" w:cs="Times New Roman"/>
                <w:noProof/>
              </w:rPr>
              <mc:AlternateContent>
                <mc:Choice Requires="wpg">
                  <w:drawing>
                    <wp:anchor distT="0" distB="0" distL="114300" distR="114300" simplePos="0" relativeHeight="251681792" behindDoc="1" locked="0" layoutInCell="1" allowOverlap="1" wp14:anchorId="1571FDC8" wp14:editId="512199C7">
                      <wp:simplePos x="0" y="0"/>
                      <wp:positionH relativeFrom="page">
                        <wp:posOffset>316230</wp:posOffset>
                      </wp:positionH>
                      <wp:positionV relativeFrom="paragraph">
                        <wp:posOffset>107950</wp:posOffset>
                      </wp:positionV>
                      <wp:extent cx="5986145" cy="4902835"/>
                      <wp:effectExtent l="0" t="0" r="0" b="0"/>
                      <wp:wrapNone/>
                      <wp:docPr id="1436" name="Group 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6145" cy="4902835"/>
                                <a:chOff x="1363" y="1524"/>
                                <a:chExt cx="9427" cy="7721"/>
                              </a:xfrm>
                            </wpg:grpSpPr>
                            <pic:pic xmlns:pic="http://schemas.openxmlformats.org/drawingml/2006/picture">
                              <pic:nvPicPr>
                                <pic:cNvPr id="1438" name="Picture 97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1398" y="1524"/>
                                  <a:ext cx="9287"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39" name="Picture 97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1398" y="2302"/>
                                  <a:ext cx="9392"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0" name="Picture 97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1398" y="3071"/>
                                  <a:ext cx="8741"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1" name="Picture 97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1397" y="3640"/>
                                  <a:ext cx="9168" cy="5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2" name="Picture 97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1398" y="4498"/>
                                  <a:ext cx="6298" cy="2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3" name="Picture 97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1363" y="4923"/>
                                  <a:ext cx="581" cy="168"/>
                                </a:xfrm>
                                <a:prstGeom prst="rect">
                                  <a:avLst/>
                                </a:prstGeom>
                                <a:noFill/>
                                <a:extLst>
                                  <a:ext uri="{909E8E84-426E-40DD-AFC4-6F175D3DCCD1}">
                                    <a14:hiddenFill xmlns:a14="http://schemas.microsoft.com/office/drawing/2010/main">
                                      <a:solidFill>
                                        <a:srgbClr val="FFFFFF"/>
                                      </a:solidFill>
                                    </a14:hiddenFill>
                                  </a:ext>
                                </a:extLst>
                              </pic:spPr>
                            </pic:pic>
                            <wps:wsp>
                              <wps:cNvPr id="1460" name="AutoShape 973"/>
                              <wps:cNvSpPr>
                                <a:spLocks/>
                              </wps:cNvSpPr>
                              <wps:spPr bwMode="auto">
                                <a:xfrm>
                                  <a:off x="1974" y="4973"/>
                                  <a:ext cx="28" cy="118"/>
                                </a:xfrm>
                                <a:custGeom>
                                  <a:avLst/>
                                  <a:gdLst>
                                    <a:gd name="T0" fmla="*/ 18 w 28"/>
                                    <a:gd name="T1" fmla="*/ 5064 h 118"/>
                                    <a:gd name="T2" fmla="*/ 10 w 28"/>
                                    <a:gd name="T3" fmla="*/ 5064 h 118"/>
                                    <a:gd name="T4" fmla="*/ 7 w 28"/>
                                    <a:gd name="T5" fmla="*/ 5065 h 118"/>
                                    <a:gd name="T6" fmla="*/ 2 w 28"/>
                                    <a:gd name="T7" fmla="*/ 5071 h 118"/>
                                    <a:gd name="T8" fmla="*/ 0 w 28"/>
                                    <a:gd name="T9" fmla="*/ 5074 h 118"/>
                                    <a:gd name="T10" fmla="*/ 0 w 28"/>
                                    <a:gd name="T11" fmla="*/ 5081 h 118"/>
                                    <a:gd name="T12" fmla="*/ 2 w 28"/>
                                    <a:gd name="T13" fmla="*/ 5084 h 118"/>
                                    <a:gd name="T14" fmla="*/ 7 w 28"/>
                                    <a:gd name="T15" fmla="*/ 5090 h 118"/>
                                    <a:gd name="T16" fmla="*/ 10 w 28"/>
                                    <a:gd name="T17" fmla="*/ 5091 h 118"/>
                                    <a:gd name="T18" fmla="*/ 18 w 28"/>
                                    <a:gd name="T19" fmla="*/ 5091 h 118"/>
                                    <a:gd name="T20" fmla="*/ 21 w 28"/>
                                    <a:gd name="T21" fmla="*/ 5090 h 118"/>
                                    <a:gd name="T22" fmla="*/ 26 w 28"/>
                                    <a:gd name="T23" fmla="*/ 5084 h 118"/>
                                    <a:gd name="T24" fmla="*/ 28 w 28"/>
                                    <a:gd name="T25" fmla="*/ 5081 h 118"/>
                                    <a:gd name="T26" fmla="*/ 28 w 28"/>
                                    <a:gd name="T27" fmla="*/ 5074 h 118"/>
                                    <a:gd name="T28" fmla="*/ 26 w 28"/>
                                    <a:gd name="T29" fmla="*/ 5071 h 118"/>
                                    <a:gd name="T30" fmla="*/ 21 w 28"/>
                                    <a:gd name="T31" fmla="*/ 5065 h 118"/>
                                    <a:gd name="T32" fmla="*/ 18 w 28"/>
                                    <a:gd name="T33" fmla="*/ 5064 h 118"/>
                                    <a:gd name="T34" fmla="*/ 18 w 28"/>
                                    <a:gd name="T35" fmla="*/ 4973 h 118"/>
                                    <a:gd name="T36" fmla="*/ 10 w 28"/>
                                    <a:gd name="T37" fmla="*/ 4973 h 118"/>
                                    <a:gd name="T38" fmla="*/ 7 w 28"/>
                                    <a:gd name="T39" fmla="*/ 4974 h 118"/>
                                    <a:gd name="T40" fmla="*/ 2 w 28"/>
                                    <a:gd name="T41" fmla="*/ 4980 h 118"/>
                                    <a:gd name="T42" fmla="*/ 1 w 28"/>
                                    <a:gd name="T43" fmla="*/ 4983 h 118"/>
                                    <a:gd name="T44" fmla="*/ 1 w 28"/>
                                    <a:gd name="T45" fmla="*/ 4990 h 118"/>
                                    <a:gd name="T46" fmla="*/ 2 w 28"/>
                                    <a:gd name="T47" fmla="*/ 4993 h 118"/>
                                    <a:gd name="T48" fmla="*/ 7 w 28"/>
                                    <a:gd name="T49" fmla="*/ 4999 h 118"/>
                                    <a:gd name="T50" fmla="*/ 10 w 28"/>
                                    <a:gd name="T51" fmla="*/ 5000 h 118"/>
                                    <a:gd name="T52" fmla="*/ 18 w 28"/>
                                    <a:gd name="T53" fmla="*/ 5000 h 118"/>
                                    <a:gd name="T54" fmla="*/ 21 w 28"/>
                                    <a:gd name="T55" fmla="*/ 4999 h 118"/>
                                    <a:gd name="T56" fmla="*/ 26 w 28"/>
                                    <a:gd name="T57" fmla="*/ 4993 h 118"/>
                                    <a:gd name="T58" fmla="*/ 28 w 28"/>
                                    <a:gd name="T59" fmla="*/ 4990 h 118"/>
                                    <a:gd name="T60" fmla="*/ 28 w 28"/>
                                    <a:gd name="T61" fmla="*/ 4983 h 118"/>
                                    <a:gd name="T62" fmla="*/ 26 w 28"/>
                                    <a:gd name="T63" fmla="*/ 4980 h 118"/>
                                    <a:gd name="T64" fmla="*/ 21 w 28"/>
                                    <a:gd name="T65" fmla="*/ 4974 h 118"/>
                                    <a:gd name="T66" fmla="*/ 18 w 28"/>
                                    <a:gd name="T67" fmla="*/ 4973 h 118"/>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8" h="118">
                                      <a:moveTo>
                                        <a:pt x="18" y="91"/>
                                      </a:moveTo>
                                      <a:lnTo>
                                        <a:pt x="10" y="91"/>
                                      </a:lnTo>
                                      <a:lnTo>
                                        <a:pt x="7" y="92"/>
                                      </a:lnTo>
                                      <a:lnTo>
                                        <a:pt x="2" y="98"/>
                                      </a:lnTo>
                                      <a:lnTo>
                                        <a:pt x="0" y="101"/>
                                      </a:lnTo>
                                      <a:lnTo>
                                        <a:pt x="0" y="108"/>
                                      </a:lnTo>
                                      <a:lnTo>
                                        <a:pt x="2" y="111"/>
                                      </a:lnTo>
                                      <a:lnTo>
                                        <a:pt x="7" y="117"/>
                                      </a:lnTo>
                                      <a:lnTo>
                                        <a:pt x="10" y="118"/>
                                      </a:lnTo>
                                      <a:lnTo>
                                        <a:pt x="18" y="118"/>
                                      </a:lnTo>
                                      <a:lnTo>
                                        <a:pt x="21" y="117"/>
                                      </a:lnTo>
                                      <a:lnTo>
                                        <a:pt x="26" y="111"/>
                                      </a:lnTo>
                                      <a:lnTo>
                                        <a:pt x="28" y="108"/>
                                      </a:lnTo>
                                      <a:lnTo>
                                        <a:pt x="28" y="101"/>
                                      </a:lnTo>
                                      <a:lnTo>
                                        <a:pt x="26" y="98"/>
                                      </a:lnTo>
                                      <a:lnTo>
                                        <a:pt x="21" y="92"/>
                                      </a:lnTo>
                                      <a:lnTo>
                                        <a:pt x="18" y="91"/>
                                      </a:lnTo>
                                      <a:close/>
                                      <a:moveTo>
                                        <a:pt x="18" y="0"/>
                                      </a:moveTo>
                                      <a:lnTo>
                                        <a:pt x="10" y="0"/>
                                      </a:lnTo>
                                      <a:lnTo>
                                        <a:pt x="7" y="1"/>
                                      </a:lnTo>
                                      <a:lnTo>
                                        <a:pt x="2" y="7"/>
                                      </a:lnTo>
                                      <a:lnTo>
                                        <a:pt x="1" y="10"/>
                                      </a:lnTo>
                                      <a:lnTo>
                                        <a:pt x="1" y="17"/>
                                      </a:lnTo>
                                      <a:lnTo>
                                        <a:pt x="2" y="20"/>
                                      </a:lnTo>
                                      <a:lnTo>
                                        <a:pt x="7" y="26"/>
                                      </a:lnTo>
                                      <a:lnTo>
                                        <a:pt x="10" y="27"/>
                                      </a:lnTo>
                                      <a:lnTo>
                                        <a:pt x="18" y="27"/>
                                      </a:lnTo>
                                      <a:lnTo>
                                        <a:pt x="21" y="26"/>
                                      </a:lnTo>
                                      <a:lnTo>
                                        <a:pt x="26" y="20"/>
                                      </a:lnTo>
                                      <a:lnTo>
                                        <a:pt x="28" y="17"/>
                                      </a:lnTo>
                                      <a:lnTo>
                                        <a:pt x="28" y="10"/>
                                      </a:lnTo>
                                      <a:lnTo>
                                        <a:pt x="26" y="7"/>
                                      </a:lnTo>
                                      <a:lnTo>
                                        <a:pt x="21" y="1"/>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61" name="Picture 97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2117" y="4915"/>
                                  <a:ext cx="6898"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2" name="Picture 97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1368" y="5339"/>
                                  <a:ext cx="8111"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6" name="Picture 97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366" y="5756"/>
                                  <a:ext cx="8495" cy="5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7" name="Picture 96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1363" y="6469"/>
                                  <a:ext cx="9193"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8" name="Picture 96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1596" y="7038"/>
                                  <a:ext cx="8743" cy="5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2" name="Picture 96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1593" y="7744"/>
                                  <a:ext cx="8662" cy="5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3" name="Picture 96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1597" y="8449"/>
                                  <a:ext cx="8933" cy="7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3218073" id="Group 965" o:spid="_x0000_s1026" style="position:absolute;margin-left:24.9pt;margin-top:8.5pt;width:471.35pt;height:386.05pt;z-index:-251634688;mso-position-horizontal-relative:page" coordorigin="1363,1524" coordsize="9427,7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">
                      <v:shape id="Picture 979" o:spid="_x0000_s1027" type="#_x0000_t75" style="position:absolute;left:1398;top:1524;width:9287;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9DrrFAAAA3QAAAA8AAABkcnMvZG93bnJldi54bWxEj0FLA0EMhe9C/8OQgjc7qxara6elCIIg&#10;Hmwregw76eziTmaZie3235uD4C3hvbz3ZbkeY2+OlEuX2MH1rAJD3CTfcXCw3z1f3YMpguyxT0wO&#10;zlRgvZpcLLH26cTvdNxKMBrCpUYHrchQW1ualiKWWRqIVTukHFF0zcH6jCcNj729qao7G7FjbWhx&#10;oKeWmu/tT3SQUD4OeVHOm/BZzZN8vYXy+uDc5XTcPIIRGuXf/Hf94hV/fqu4+o2OY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fQ66xQAAAN0AAAAPAAAAAAAAAAAAAAAA&#10;AJ8CAABkcnMvZG93bnJldi54bWxQSwUGAAAAAAQABAD3AAAAkQMAAAAA&#10;">
                        <v:imagedata r:id="rId141" o:title=""/>
                      </v:shape>
                      <v:shape id="Picture 978" o:spid="_x0000_s1028" type="#_x0000_t75" style="position:absolute;left:1398;top:2302;width:9392;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doQvCAAAA3QAAAA8AAABkcnMvZG93bnJldi54bWxET91qwjAUvhf2DuEMvNN0dYqrRhmDgYMh&#10;WPcAh+bY1DUnJcna+vZmMNjd+fh+z3Y/2lb05EPjWMHTPANBXDndcK3g6/w+W4MIEVlj65gU3CjA&#10;fvcw2WKh3cAn6stYixTCoUAFJsaukDJUhiyGueuIE3dx3mJM0NdSexxSuG1lnmUrabHh1GCwozdD&#10;1Xf5YxUc++ulrHFpdH6O69XnIbQfWVBq+ji+bkBEGuO/+M990Gn+8+IFfr9JJ8jd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HaELwgAAAN0AAAAPAAAAAAAAAAAAAAAAAJ8C&#10;AABkcnMvZG93bnJldi54bWxQSwUGAAAAAAQABAD3AAAAjgMAAAAA&#10;">
                        <v:imagedata r:id="rId142" o:title=""/>
                      </v:shape>
                      <v:shape id="Picture 977" o:spid="_x0000_s1029" type="#_x0000_t75" style="position:absolute;left:1398;top:3071;width:8741;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Ze3XIAAAA3QAAAA8AAABkcnMvZG93bnJldi54bWxEj0FrwkAQhe+F/odlCr0U3Vik1OgqpaC0&#10;UgQTweuYnSah2dmYXTX66zuHQm8zvDfvfTNb9K5RZ+pC7dnAaJiAIi68rbk0sMuXg1dQISJbbDyT&#10;gSsFWMzv72aYWn/hLZ2zWCoJ4ZCigSrGNtU6FBU5DEPfEov27TuHUdau1LbDi4S7Rj8nyYt2WLM0&#10;VNjSe0XFT3ZyBvb5cXXcnmLefx1GxdP6M7tNNldjHh/6tymoSH38N/9df1jBH4+FX76REfT8F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p2Xt1yAAAAN0AAAAPAAAAAAAAAAAA&#10;AAAAAJ8CAABkcnMvZG93bnJldi54bWxQSwUGAAAAAAQABAD3AAAAlAMAAAAA&#10;">
                        <v:imagedata r:id="rId143" o:title=""/>
                      </v:shape>
                      <v:shape id="Picture 976" o:spid="_x0000_s1030" type="#_x0000_t75" style="position:absolute;left:1397;top:3640;width:9168;height: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an2nDAAAA3QAAAA8AAABkcnMvZG93bnJldi54bWxET02LwjAQvQv7H8IseBFNFXFLNcquIHrx&#10;oC6ex2a27dpMShK1/nsjCN7m8T5ntmhNLa7kfGVZwXCQgCDOra64UPB7WPVTED4ga6wtk4I7eVjM&#10;PzozzLS98Y6u+1CIGMI+QwVlCE0mpc9LMugHtiGO3J91BkOErpDa4S2Gm1qOkmQiDVYcG0psaFlS&#10;ft5fjIKLDV8/q1Fv6/5tOknP63Z9PO2U6n6231MQgdrwFr/cGx3nj8dDeH4TT5Dz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FqfacMAAADdAAAADwAAAAAAAAAAAAAAAACf&#10;AgAAZHJzL2Rvd25yZXYueG1sUEsFBgAAAAAEAAQA9wAAAI8DAAAAAA==&#10;">
                        <v:imagedata r:id="rId144" o:title=""/>
                      </v:shape>
                      <v:shape id="Picture 975" o:spid="_x0000_s1031" type="#_x0000_t75" style="position:absolute;left:1398;top:4498;width:6298;height: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2N//EAAAA3QAAAA8AAABkcnMvZG93bnJldi54bWxET01rwkAQvQv9D8sUvEizUURszCrFVvSi&#10;VGvvQ3ZMYrOzIbuJ8d93C0Jv83ifk656U4mOGldaVjCOYhDEmdUl5wrOX5uXOQjnkTVWlknBnRys&#10;lk+DFBNtb3yk7uRzEULYJaig8L5OpHRZQQZdZGviwF1sY9AH2ORSN3gL4aaSkzieSYMlh4YCa1oX&#10;lP2cWqOg77bx/OqPr5+j/aE9v3+037vLQanhc/+2AOGp9//ih3unw/zpdAJ/34QT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D2N//EAAAA3QAAAA8AAAAAAAAAAAAAAAAA&#10;nwIAAGRycy9kb3ducmV2LnhtbFBLBQYAAAAABAAEAPcAAACQAwAAAAA=&#10;">
                        <v:imagedata r:id="rId145" o:title=""/>
                      </v:shape>
                      <v:shape id="Picture 974" o:spid="_x0000_s1032" type="#_x0000_t75" style="position:absolute;left:1363;top:4923;width:581;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iuanDAAAA3QAAAA8AAABkcnMvZG93bnJldi54bWxET9tqAjEQfS/0H8IUfKvZ6qJlaxSpCBYU&#10;UfsBw2bcXbqZLEn24t83guDbHM51FqvB1KIj5yvLCj7GCQji3OqKCwW/l+37JwgfkDXWlknBjTys&#10;lq8vC8y07flE3TkUIoawz1BBGUKTSenzkgz6sW2II3e1zmCI0BVSO+xjuKnlJElm0mDFsaHEhr5L&#10;yv/OrVGwaQ/7NBwv2M0m8/bncOord10rNXob1l8gAg3hKX64dzrOT9Mp3L+JJ8j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eK5qcMAAADdAAAADwAAAAAAAAAAAAAAAACf&#10;AgAAZHJzL2Rvd25yZXYueG1sUEsFBgAAAAAEAAQA9wAAAI8DAAAAAA==&#10;">
                        <v:imagedata r:id="rId146" o:title=""/>
                      </v:shape>
                      <v:shape id="AutoShape 973" o:spid="_x0000_s1033" style="position:absolute;left:1974;top:4973;width:28;height:118;visibility:visible;mso-wrap-style:square;v-text-anchor:top" coordsize="28,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cYr8gA&#10;AADdAAAADwAAAGRycy9kb3ducmV2LnhtbESP0U7CQBBF3038h82Y+GJgi5FGKwsRlASIhlj9gKE7&#10;to3d2aa7lvL3zAOJbzO5d+49M1sMrlE9daH2bGAyTkARF97WXBr4/lqPHkGFiGyx8UwGThRgMb++&#10;mmFm/ZE/qc9jqSSEQ4YGqhjbTOtQVOQwjH1LLNqP7xxGWbtS2w6PEu4afZ8kqXZYszRU2NKqouI3&#10;/3MGdv7pfbf9mNrX7d1ydUjzfX946425vRlenkFFGuK/+XK9sYL/kAq/fCMj6PkZ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txivyAAAAN0AAAAPAAAAAAAAAAAAAAAAAJgCAABk&#10;cnMvZG93bnJldi54bWxQSwUGAAAAAAQABAD1AAAAjQMAAAAA&#10;" path="m18,91r-8,l7,92,2,98,,101r,7l2,111r5,6l10,118r8,l21,117r5,-6l28,108r,-7l26,98,21,92,18,91xm18,l10,,7,1,2,7,1,10r,7l2,20r5,6l10,27r8,l21,26r5,-6l28,17r,-7l26,7,21,1,18,xe" fillcolor="#231f20" stroked="f">
                        <v:path arrowok="t" o:connecttype="custom" o:connectlocs="18,5064;10,5064;7,5065;2,5071;0,5074;0,5081;2,5084;7,5090;10,5091;18,5091;21,5090;26,5084;28,5081;28,5074;26,5071;21,5065;18,5064;18,4973;10,4973;7,4974;2,4980;1,4983;1,4990;2,4993;7,4999;10,5000;18,5000;21,4999;26,4993;28,4990;28,4983;26,4980;21,4974;18,4973" o:connectangles="0,0,0,0,0,0,0,0,0,0,0,0,0,0,0,0,0,0,0,0,0,0,0,0,0,0,0,0,0,0,0,0,0,0"/>
                      </v:shape>
                      <v:shape id="Picture 972" o:spid="_x0000_s1034" type="#_x0000_t75" style="position:absolute;left:2117;top:4915;width:6898;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mw7rCAAAA3QAAAA8AAABkcnMvZG93bnJldi54bWxET0uLwjAQvgv7H8II3jRVRLRrWmRR1MuC&#10;r4W9Dc1sW20mpYla//1GELzNx/ecedqaStyocaVlBcNBBII4s7rkXMHxsOpPQTiPrLGyTAoe5CBN&#10;PjpzjLW9845ue5+LEMIuRgWF93UspcsKMugGtiYO3J9tDPoAm1zqBu8h3FRyFEUTabDk0FBgTV8F&#10;ZZf91SjY0oxOOFqeq9/2sojWJWXjn2+let128QnCU+vf4pd7o8P88WQIz2/CCT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JsO6wgAAAN0AAAAPAAAAAAAAAAAAAAAAAJ8C&#10;AABkcnMvZG93bnJldi54bWxQSwUGAAAAAAQABAD3AAAAjgMAAAAA&#10;">
                        <v:imagedata r:id="rId147" o:title=""/>
                      </v:shape>
                      <v:shape id="Picture 971" o:spid="_x0000_s1035" type="#_x0000_t75" style="position:absolute;left:1368;top:5339;width:8111;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D283GAAAA3QAAAA8AAABkcnMvZG93bnJldi54bWxEj0FrAjEQhe+C/yFMwZtmV0Rka5RSUWwR&#10;QVsFb8Nm3F26maxJ1PXfNwWhtxnee9+8mc5bU4sbOV9ZVpAOEhDEudUVFwq+v5b9CQgfkDXWlknB&#10;gzzMZ93OFDNt77yj2z4UIkLYZ6igDKHJpPR5SQb9wDbEUTtbZzDE1RVSO7xHuKnlMEnG0mDF8UKJ&#10;Db2XlP/sryZSDqPiY5UGnVaf7ng5Lbary2arVO+lfXsFEagN/+Zneq1j/dF4CH/fxBHk7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QPbzcYAAADdAAAADwAAAAAAAAAAAAAA&#10;AACfAgAAZHJzL2Rvd25yZXYueG1sUEsFBgAAAAAEAAQA9wAAAJIDAAAAAA==&#10;">
                        <v:imagedata r:id="rId148" o:title=""/>
                      </v:shape>
                      <v:shape id="Picture 970" o:spid="_x0000_s1036" type="#_x0000_t75" style="position:absolute;left:1366;top:5756;width:8495;height: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pY+vEAAAA3QAAAA8AAABkcnMvZG93bnJldi54bWxEj92KwjAQhe8XfIcwgndrqki3VKOIKAoL&#10;Lv48wNCMTbGZlCbW+vZmYWHvZjjnO3NmseptLTpqfeVYwWScgCAunK64VHC97D4zED4ga6wdk4IX&#10;eVgtBx8LzLV78om6cyhFDGGfowITQpNL6QtDFv3YNcRRu7nWYohrW0rd4jOG21pOkySVFiuOFww2&#10;tDFU3M8PG2uY7yxLvw4/2h233bY87vFxY6VGw349BxGoD//mP/qgIzdLU/j9Jo4gl2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pY+vEAAAA3QAAAA8AAAAAAAAAAAAAAAAA&#10;nwIAAGRycy9kb3ducmV2LnhtbFBLBQYAAAAABAAEAPcAAACQAwAAAAA=&#10;">
                        <v:imagedata r:id="rId149" o:title=""/>
                      </v:shape>
                      <v:shape id="Picture 969" o:spid="_x0000_s1037" type="#_x0000_t75" style="position:absolute;left:1363;top:6469;width:9193;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1DC7GAAAA3QAAAA8AAABkcnMvZG93bnJldi54bWxEj0FrwkAQhe8F/8Mygre6sRYtqauIIJQi&#10;SKOHHofsNIlmZ0N2TOK/7xaE3mZ4733zZrUZXK06akPl2cBsmoAizr2tuDBwPu2f30AFQbZYeyYD&#10;dwqwWY+eVpha3/MXdZkUKkI4pGigFGlSrUNeksMw9Q1x1H5861Di2hbatthHuKv1S5IstMOK44US&#10;G9qVlF+zm4uU473OsqZfXm/d934u+eHzIgdjJuNh+w5KaJB/8yP9YWP918US/r6JI+j1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bUMLsYAAADdAAAADwAAAAAAAAAAAAAA&#10;AACfAgAAZHJzL2Rvd25yZXYueG1sUEsFBgAAAAAEAAQA9wAAAJIDAAAAAA==&#10;">
                        <v:imagedata r:id="rId150" o:title=""/>
                      </v:shape>
                      <v:shape id="Picture 968" o:spid="_x0000_s1038" type="#_x0000_t75" style="position:absolute;left:1596;top:7038;width:8743;height:5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KY6HFAAAA3QAAAA8AAABkcnMvZG93bnJldi54bWxEj81qwkAQx+9C32EZoRepm6YibeoaomAR&#10;vLRJH2DITpNgdjZkV41v3zkUepth/h+/2eST69WVxtB5NvC8TEAR19523Bj4rg5Pr6BCRLbYeyYD&#10;dwqQbx9mG8ysv/EXXcvYKAnhkKGBNsYh0zrULTkMSz8Qy+3Hjw6jrGOj7Yg3CXe9TpNkrR12LA0t&#10;DrRvqT6XFyclxbGshkOaviQfJ6w+3y7+vlsY8zifindQkab4L/5zH63gr9aCK9/ICHr7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ymOhxQAAAN0AAAAPAAAAAAAAAAAAAAAA&#10;AJ8CAABkcnMvZG93bnJldi54bWxQSwUGAAAAAAQABAD3AAAAkQMAAAAA&#10;">
                        <v:imagedata r:id="rId151" o:title=""/>
                      </v:shape>
                      <v:shape id="Picture 967" o:spid="_x0000_s1039" type="#_x0000_t75" style="position:absolute;left:1593;top:7744;width:8662;height:5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qk77FAAAA3QAAAA8AAABkcnMvZG93bnJldi54bWxET9tqwkAQfRf6D8sIfZG6UURLdJViafGK&#10;rYrPQ3ZMgtnZkN1q7Ne7guDbHM51RpPaFOJMlcstK+i0IxDEidU5pwr2u6+3dxDOI2ssLJOCKzmY&#10;jF8aI4y1vfAvnbc+FSGEXYwKMu/LWEqXZGTQtW1JHLijrQz6AKtU6govIdwUshtFfWkw59CQYUnT&#10;jJLT9s8o+F6vlsfT5yKZt2iz/P85rA8b6ZV6bdYfQxCeav8UP9wzHeb3Bl24fxNOkO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apO+xQAAAN0AAAAPAAAAAAAAAAAAAAAA&#10;AJ8CAABkcnMvZG93bnJldi54bWxQSwUGAAAAAAQABAD3AAAAkQMAAAAA&#10;">
                        <v:imagedata r:id="rId152" o:title=""/>
                      </v:shape>
                      <v:shape id="Picture 966" o:spid="_x0000_s1040" type="#_x0000_t75" style="position:absolute;left:1597;top:8449;width:8933;height: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fM3HAAAA3QAAAA8AAABkcnMvZG93bnJldi54bWxET01rwkAQvRf8D8sI3uqmWqqkrlIsttoe&#10;xKhQb0N2mg1mZ9PsRtN/3y0UepvH+5zZorOVuFDjS8cK7oYJCOLc6ZILBYf96nYKwgdkjZVjUvBN&#10;Hhbz3s0MU+2uvKNLFgoRQ9inqMCEUKdS+tyQRT90NXHkPl1jMUTYFFI3eI3htpKjJHmQFkuODQZr&#10;WhrKz1lrFZzN1+m5XWan99e3w2jTvqy28uOo1KDfPT2CCNSFf/Gfe63j/PvJGH6/iSfI+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i+fM3HAAAA3QAAAA8AAAAAAAAAAAAA&#10;AAAAnwIAAGRycy9kb3ducmV2LnhtbFBLBQYAAAAABAAEAPcAAACTAwAAAAA=&#10;">
                        <v:imagedata r:id="rId153" o:title=""/>
                      </v:shape>
                      <w10:wrap anchorx="page"/>
                    </v:group>
                  </w:pict>
                </mc:Fallback>
              </mc:AlternateContent>
            </w:r>
          </w:p>
          <w:p w:rsidR="00F94024" w:rsidRPr="00F94024" w:rsidRDefault="00F94024" w:rsidP="00F94024">
            <w:pPr>
              <w:widowControl w:val="0"/>
              <w:autoSpaceDE w:val="0"/>
              <w:autoSpaceDN w:val="0"/>
              <w:spacing w:after="0" w:line="171" w:lineRule="exact"/>
              <w:ind w:left="128"/>
              <w:rPr>
                <w:rFonts w:ascii="Times New Roman" w:eastAsia="Times New Roman" w:hAnsi="Times New Roman" w:cs="Times New Roman"/>
                <w:sz w:val="17"/>
              </w:rPr>
            </w:pPr>
            <w:r w:rsidRPr="00F94024">
              <w:rPr>
                <w:rFonts w:ascii="Times New Roman" w:eastAsia="Times New Roman" w:hAnsi="Times New Roman" w:cs="Times New Roman"/>
                <w:noProof/>
                <w:position w:val="-2"/>
                <w:sz w:val="17"/>
              </w:rPr>
              <mc:AlternateContent>
                <mc:Choice Requires="wpg">
                  <w:drawing>
                    <wp:inline distT="0" distB="0" distL="0" distR="0" wp14:anchorId="11154302" wp14:editId="77B863CA">
                      <wp:extent cx="106680" cy="109220"/>
                      <wp:effectExtent l="0" t="0" r="7620" b="5080"/>
                      <wp:docPr id="1469" name="Group 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680" cy="109220"/>
                                <a:chOff x="0" y="0"/>
                                <a:chExt cx="168" cy="172"/>
                              </a:xfrm>
                            </wpg:grpSpPr>
                            <pic:pic xmlns:pic="http://schemas.openxmlformats.org/drawingml/2006/picture">
                              <pic:nvPicPr>
                                <pic:cNvPr id="1470" name="Picture 961"/>
                                <pic:cNvPicPr>
                                  <a:picLocks noChangeAspect="1" noChangeArrowheads="1"/>
                                </pic:cNvPicPr>
                              </pic:nvPicPr>
                              <pic:blipFill>
                                <a:blip r:embed="rId154"/>
                                <a:srcRect/>
                                <a:stretch>
                                  <a:fillRect/>
                                </a:stretch>
                              </pic:blipFill>
                              <pic:spPr bwMode="auto">
                                <a:xfrm>
                                  <a:off x="0" y="0"/>
                                  <a:ext cx="109" cy="168"/>
                                </a:xfrm>
                                <a:prstGeom prst="rect">
                                  <a:avLst/>
                                </a:prstGeom>
                                <a:noFill/>
                                <a:ln>
                                  <a:noFill/>
                                </a:ln>
                              </pic:spPr>
                            </pic:pic>
                            <wps:wsp>
                              <wps:cNvPr id="1471" name="Freeform 960"/>
                              <wps:cNvSpPr>
                                <a:spLocks/>
                              </wps:cNvSpPr>
                              <wps:spPr bwMode="auto">
                                <a:xfrm>
                                  <a:off x="140" y="144"/>
                                  <a:ext cx="27" cy="27"/>
                                </a:xfrm>
                                <a:custGeom>
                                  <a:avLst/>
                                  <a:gdLst>
                                    <a:gd name="T0" fmla="+- 0 158 141"/>
                                    <a:gd name="T1" fmla="*/ T0 w 27"/>
                                    <a:gd name="T2" fmla="+- 0 144 144"/>
                                    <a:gd name="T3" fmla="*/ 144 h 27"/>
                                    <a:gd name="T4" fmla="+- 0 151 141"/>
                                    <a:gd name="T5" fmla="*/ T4 w 27"/>
                                    <a:gd name="T6" fmla="+- 0 144 144"/>
                                    <a:gd name="T7" fmla="*/ 144 h 27"/>
                                    <a:gd name="T8" fmla="+- 0 147 141"/>
                                    <a:gd name="T9" fmla="*/ T8 w 27"/>
                                    <a:gd name="T10" fmla="+- 0 146 144"/>
                                    <a:gd name="T11" fmla="*/ 146 h 27"/>
                                    <a:gd name="T12" fmla="+- 0 142 141"/>
                                    <a:gd name="T13" fmla="*/ T12 w 27"/>
                                    <a:gd name="T14" fmla="+- 0 151 144"/>
                                    <a:gd name="T15" fmla="*/ 151 h 27"/>
                                    <a:gd name="T16" fmla="+- 0 141 141"/>
                                    <a:gd name="T17" fmla="*/ T16 w 27"/>
                                    <a:gd name="T18" fmla="+- 0 154 144"/>
                                    <a:gd name="T19" fmla="*/ 154 h 27"/>
                                    <a:gd name="T20" fmla="+- 0 141 141"/>
                                    <a:gd name="T21" fmla="*/ T20 w 27"/>
                                    <a:gd name="T22" fmla="+- 0 162 144"/>
                                    <a:gd name="T23" fmla="*/ 162 h 27"/>
                                    <a:gd name="T24" fmla="+- 0 142 141"/>
                                    <a:gd name="T25" fmla="*/ T24 w 27"/>
                                    <a:gd name="T26" fmla="+- 0 165 144"/>
                                    <a:gd name="T27" fmla="*/ 165 h 27"/>
                                    <a:gd name="T28" fmla="+- 0 147 141"/>
                                    <a:gd name="T29" fmla="*/ T28 w 27"/>
                                    <a:gd name="T30" fmla="+- 0 170 144"/>
                                    <a:gd name="T31" fmla="*/ 170 h 27"/>
                                    <a:gd name="T32" fmla="+- 0 151 141"/>
                                    <a:gd name="T33" fmla="*/ T32 w 27"/>
                                    <a:gd name="T34" fmla="+- 0 171 144"/>
                                    <a:gd name="T35" fmla="*/ 171 h 27"/>
                                    <a:gd name="T36" fmla="+- 0 158 141"/>
                                    <a:gd name="T37" fmla="*/ T36 w 27"/>
                                    <a:gd name="T38" fmla="+- 0 171 144"/>
                                    <a:gd name="T39" fmla="*/ 171 h 27"/>
                                    <a:gd name="T40" fmla="+- 0 161 141"/>
                                    <a:gd name="T41" fmla="*/ T40 w 27"/>
                                    <a:gd name="T42" fmla="+- 0 170 144"/>
                                    <a:gd name="T43" fmla="*/ 170 h 27"/>
                                    <a:gd name="T44" fmla="+- 0 166 141"/>
                                    <a:gd name="T45" fmla="*/ T44 w 27"/>
                                    <a:gd name="T46" fmla="+- 0 165 144"/>
                                    <a:gd name="T47" fmla="*/ 165 h 27"/>
                                    <a:gd name="T48" fmla="+- 0 168 141"/>
                                    <a:gd name="T49" fmla="*/ T48 w 27"/>
                                    <a:gd name="T50" fmla="+- 0 162 144"/>
                                    <a:gd name="T51" fmla="*/ 162 h 27"/>
                                    <a:gd name="T52" fmla="+- 0 168 141"/>
                                    <a:gd name="T53" fmla="*/ T52 w 27"/>
                                    <a:gd name="T54" fmla="+- 0 154 144"/>
                                    <a:gd name="T55" fmla="*/ 154 h 27"/>
                                    <a:gd name="T56" fmla="+- 0 166 141"/>
                                    <a:gd name="T57" fmla="*/ T56 w 27"/>
                                    <a:gd name="T58" fmla="+- 0 151 144"/>
                                    <a:gd name="T59" fmla="*/ 151 h 27"/>
                                    <a:gd name="T60" fmla="+- 0 161 141"/>
                                    <a:gd name="T61" fmla="*/ T60 w 27"/>
                                    <a:gd name="T62" fmla="+- 0 146 144"/>
                                    <a:gd name="T63" fmla="*/ 146 h 27"/>
                                    <a:gd name="T64" fmla="+- 0 158 141"/>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10" y="0"/>
                                      </a:lnTo>
                                      <a:lnTo>
                                        <a:pt x="6" y="2"/>
                                      </a:lnTo>
                                      <a:lnTo>
                                        <a:pt x="1" y="7"/>
                                      </a:lnTo>
                                      <a:lnTo>
                                        <a:pt x="0" y="10"/>
                                      </a:lnTo>
                                      <a:lnTo>
                                        <a:pt x="0" y="18"/>
                                      </a:lnTo>
                                      <a:lnTo>
                                        <a:pt x="1" y="21"/>
                                      </a:lnTo>
                                      <a:lnTo>
                                        <a:pt x="6" y="26"/>
                                      </a:lnTo>
                                      <a:lnTo>
                                        <a:pt x="10" y="27"/>
                                      </a:lnTo>
                                      <a:lnTo>
                                        <a:pt x="17" y="27"/>
                                      </a:lnTo>
                                      <a:lnTo>
                                        <a:pt x="20" y="26"/>
                                      </a:lnTo>
                                      <a:lnTo>
                                        <a:pt x="25" y="21"/>
                                      </a:lnTo>
                                      <a:lnTo>
                                        <a:pt x="27" y="18"/>
                                      </a:lnTo>
                                      <a:lnTo>
                                        <a:pt x="27" y="10"/>
                                      </a:lnTo>
                                      <a:lnTo>
                                        <a:pt x="25" y="7"/>
                                      </a:lnTo>
                                      <a:lnTo>
                                        <a:pt x="20" y="2"/>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31949F45" id="Group 959" o:spid="_x0000_s1026" style="width:8.4pt;height:8.6pt;mso-position-horizontal-relative:char;mso-position-vertical-relative:line" coordsize="168,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">
                      <v:shape id="Picture 961" o:spid="_x0000_s1027" type="#_x0000_t75" style="position:absolute;width:109;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qx7TDAAAA3QAAAA8AAABkcnMvZG93bnJldi54bWxEj0FrwzAMhe+D/QejQm+r05K1JatbxiDQ&#10;Hpf2B4hYi0NjOcRekv776jDYTeI9vffpcJp9p0YaYhvYwHqVgSKug225MXC7lm97UDEhW+wCk4EH&#10;RTgdX18OWNgw8TeNVWqUhHAs0IBLqS+0jrUjj3EVemLRfsLgMck6NNoOOEm47/Qmy7baY8vS4LCn&#10;L0f1vfr1BprLbSq370Hv7uV4vXiXh02VG7NczJ8foBLN6d/8d322gp/vhF++kRH08Q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WrHtMMAAADdAAAADwAAAAAAAAAAAAAAAACf&#10;AgAAZHJzL2Rvd25yZXYueG1sUEsFBgAAAAAEAAQA9wAAAI8DAAAAAA==&#10;">
                        <v:imagedata r:id="rId155" o:title=""/>
                      </v:shape>
                      <v:shape id="Freeform 960" o:spid="_x0000_s1028" style="position:absolute;left:140;top:144;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Kc8AA&#10;AADdAAAADwAAAGRycy9kb3ducmV2LnhtbERPS4vCMBC+C/6HMMJeRFMfuNI1yiIUxZsP2OvQjG3Y&#10;ZlKSrHb/vREEb/PxPWe16WwjbuSDcaxgMs5AEJdOG64UXM7FaAkiRGSNjWNS8E8BNut+b4W5dnc+&#10;0u0UK5FCOOSooI6xzaUMZU0Ww9i1xIm7Om8xJugrqT3eU7ht5DTLFtKi4dRQY0vbmsrf059VwDy8&#10;mEKG7sDuas2u+PGH40ypj0H3/QUiUhff4pd7r9P8+ecEnt+kE+T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2Kc8AAAADdAAAADwAAAAAAAAAAAAAAAACYAgAAZHJzL2Rvd25y&#10;ZXYueG1sUEsFBgAAAAAEAAQA9QAAAIUDAAAAAA==&#10;" path="m17,l10,,6,2,1,7,,10r,8l1,21r5,5l10,27r7,l20,26r5,-5l27,18r,-8l25,7,20,2,17,xe" fillcolor="#231f20" stroked="f">
                        <v:path arrowok="t" o:connecttype="custom" o:connectlocs="17,144;10,144;6,146;1,151;0,154;0,162;1,165;6,170;10,171;17,171;20,170;25,165;27,162;27,154;25,151;20,146;17,144" o:connectangles="0,0,0,0,0,0,0,0,0,0,0,0,0,0,0,0,0"/>
                      </v:shape>
                      <w10:anchorlock/>
                    </v:group>
                  </w:pict>
                </mc:Fallback>
              </mc:AlternateContent>
            </w:r>
          </w:p>
        </w:tc>
      </w:tr>
      <w:tr w:rsidR="00F94024" w:rsidRPr="00F94024" w:rsidTr="00F94024">
        <w:trPr>
          <w:trHeight w:val="767"/>
        </w:trPr>
        <w:tc>
          <w:tcPr>
            <w:tcW w:w="10192" w:type="dxa"/>
          </w:tcPr>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i/>
                <w:sz w:val="17"/>
              </w:rPr>
            </w:pPr>
          </w:p>
          <w:p w:rsidR="00F94024" w:rsidRPr="00F94024" w:rsidRDefault="00F94024" w:rsidP="00F94024">
            <w:pPr>
              <w:widowControl w:val="0"/>
              <w:autoSpaceDE w:val="0"/>
              <w:autoSpaceDN w:val="0"/>
              <w:spacing w:after="0" w:line="171" w:lineRule="exact"/>
              <w:ind w:left="133"/>
              <w:rPr>
                <w:rFonts w:ascii="Times New Roman" w:eastAsia="Times New Roman" w:hAnsi="Times New Roman" w:cs="Times New Roman"/>
                <w:sz w:val="17"/>
              </w:rPr>
            </w:pPr>
            <w:r w:rsidRPr="00F94024">
              <w:rPr>
                <w:rFonts w:ascii="Times New Roman" w:eastAsia="Times New Roman" w:hAnsi="Times New Roman" w:cs="Times New Roman"/>
                <w:noProof/>
                <w:position w:val="-2"/>
                <w:sz w:val="17"/>
              </w:rPr>
              <mc:AlternateContent>
                <mc:Choice Requires="wpg">
                  <w:drawing>
                    <wp:inline distT="0" distB="0" distL="0" distR="0" wp14:anchorId="77D921D5" wp14:editId="5FF3E67B">
                      <wp:extent cx="103505" cy="109220"/>
                      <wp:effectExtent l="0" t="9525" r="1270" b="5080"/>
                      <wp:docPr id="1424" name="Group 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505" cy="109220"/>
                                <a:chOff x="0" y="0"/>
                                <a:chExt cx="163" cy="172"/>
                              </a:xfrm>
                            </wpg:grpSpPr>
                            <wps:wsp>
                              <wps:cNvPr id="1425" name="AutoShape 958"/>
                              <wps:cNvSpPr>
                                <a:spLocks/>
                              </wps:cNvSpPr>
                              <wps:spPr bwMode="auto">
                                <a:xfrm>
                                  <a:off x="0" y="0"/>
                                  <a:ext cx="94" cy="171"/>
                                </a:xfrm>
                                <a:custGeom>
                                  <a:avLst/>
                                  <a:gdLst>
                                    <a:gd name="T0" fmla="*/ 7 w 94"/>
                                    <a:gd name="T1" fmla="*/ 149 h 171"/>
                                    <a:gd name="T2" fmla="*/ 1 w 94"/>
                                    <a:gd name="T3" fmla="*/ 153 h 171"/>
                                    <a:gd name="T4" fmla="*/ 0 w 94"/>
                                    <a:gd name="T5" fmla="*/ 161 h 171"/>
                                    <a:gd name="T6" fmla="*/ 10 w 94"/>
                                    <a:gd name="T7" fmla="*/ 169 h 171"/>
                                    <a:gd name="T8" fmla="*/ 29 w 94"/>
                                    <a:gd name="T9" fmla="*/ 171 h 171"/>
                                    <a:gd name="T10" fmla="*/ 58 w 94"/>
                                    <a:gd name="T11" fmla="*/ 166 h 171"/>
                                    <a:gd name="T12" fmla="*/ 42 w 94"/>
                                    <a:gd name="T13" fmla="*/ 160 h 171"/>
                                    <a:gd name="T14" fmla="*/ 35 w 94"/>
                                    <a:gd name="T15" fmla="*/ 159 h 171"/>
                                    <a:gd name="T16" fmla="*/ 30 w 94"/>
                                    <a:gd name="T17" fmla="*/ 157 h 171"/>
                                    <a:gd name="T18" fmla="*/ 17 w 94"/>
                                    <a:gd name="T19" fmla="*/ 150 h 171"/>
                                    <a:gd name="T20" fmla="*/ 12 w 94"/>
                                    <a:gd name="T21" fmla="*/ 149 h 171"/>
                                    <a:gd name="T22" fmla="*/ 46 w 94"/>
                                    <a:gd name="T23" fmla="*/ 16 h 171"/>
                                    <a:gd name="T24" fmla="*/ 63 w 94"/>
                                    <a:gd name="T25" fmla="*/ 29 h 171"/>
                                    <a:gd name="T26" fmla="*/ 65 w 94"/>
                                    <a:gd name="T27" fmla="*/ 51 h 171"/>
                                    <a:gd name="T28" fmla="*/ 58 w 94"/>
                                    <a:gd name="T29" fmla="*/ 67 h 171"/>
                                    <a:gd name="T30" fmla="*/ 41 w 94"/>
                                    <a:gd name="T31" fmla="*/ 79 h 171"/>
                                    <a:gd name="T32" fmla="*/ 28 w 94"/>
                                    <a:gd name="T33" fmla="*/ 83 h 171"/>
                                    <a:gd name="T34" fmla="*/ 38 w 94"/>
                                    <a:gd name="T35" fmla="*/ 86 h 171"/>
                                    <a:gd name="T36" fmla="*/ 56 w 94"/>
                                    <a:gd name="T37" fmla="*/ 93 h 171"/>
                                    <a:gd name="T38" fmla="*/ 67 w 94"/>
                                    <a:gd name="T39" fmla="*/ 101 h 171"/>
                                    <a:gd name="T40" fmla="*/ 74 w 94"/>
                                    <a:gd name="T41" fmla="*/ 115 h 171"/>
                                    <a:gd name="T42" fmla="*/ 76 w 94"/>
                                    <a:gd name="T43" fmla="*/ 137 h 171"/>
                                    <a:gd name="T44" fmla="*/ 60 w 94"/>
                                    <a:gd name="T45" fmla="*/ 157 h 171"/>
                                    <a:gd name="T46" fmla="*/ 69 w 94"/>
                                    <a:gd name="T47" fmla="*/ 160 h 171"/>
                                    <a:gd name="T48" fmla="*/ 80 w 94"/>
                                    <a:gd name="T49" fmla="*/ 150 h 171"/>
                                    <a:gd name="T50" fmla="*/ 94 w 94"/>
                                    <a:gd name="T51" fmla="*/ 128 h 171"/>
                                    <a:gd name="T52" fmla="*/ 91 w 94"/>
                                    <a:gd name="T53" fmla="*/ 95 h 171"/>
                                    <a:gd name="T54" fmla="*/ 73 w 94"/>
                                    <a:gd name="T55" fmla="*/ 74 h 171"/>
                                    <a:gd name="T56" fmla="*/ 73 w 94"/>
                                    <a:gd name="T57" fmla="*/ 61 h 171"/>
                                    <a:gd name="T58" fmla="*/ 84 w 94"/>
                                    <a:gd name="T59" fmla="*/ 42 h 171"/>
                                    <a:gd name="T60" fmla="*/ 86 w 94"/>
                                    <a:gd name="T61" fmla="*/ 26 h 171"/>
                                    <a:gd name="T62" fmla="*/ 81 w 94"/>
                                    <a:gd name="T63" fmla="*/ 16 h 171"/>
                                    <a:gd name="T64" fmla="*/ 36 w 94"/>
                                    <a:gd name="T65" fmla="*/ 0 h 171"/>
                                    <a:gd name="T66" fmla="*/ 13 w 94"/>
                                    <a:gd name="T67" fmla="*/ 15 h 171"/>
                                    <a:gd name="T68" fmla="*/ 3 w 94"/>
                                    <a:gd name="T69" fmla="*/ 35 h 171"/>
                                    <a:gd name="T70" fmla="*/ 15 w 94"/>
                                    <a:gd name="T71" fmla="*/ 23 h 171"/>
                                    <a:gd name="T72" fmla="*/ 81 w 94"/>
                                    <a:gd name="T73" fmla="*/ 16 h 171"/>
                                    <a:gd name="T74" fmla="*/ 71 w 94"/>
                                    <a:gd name="T75" fmla="*/ 4 h 171"/>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94" h="171">
                                      <a:moveTo>
                                        <a:pt x="12" y="149"/>
                                      </a:moveTo>
                                      <a:lnTo>
                                        <a:pt x="7" y="149"/>
                                      </a:lnTo>
                                      <a:lnTo>
                                        <a:pt x="5" y="150"/>
                                      </a:lnTo>
                                      <a:lnTo>
                                        <a:pt x="1" y="153"/>
                                      </a:lnTo>
                                      <a:lnTo>
                                        <a:pt x="0" y="155"/>
                                      </a:lnTo>
                                      <a:lnTo>
                                        <a:pt x="0" y="161"/>
                                      </a:lnTo>
                                      <a:lnTo>
                                        <a:pt x="2" y="164"/>
                                      </a:lnTo>
                                      <a:lnTo>
                                        <a:pt x="10" y="169"/>
                                      </a:lnTo>
                                      <a:lnTo>
                                        <a:pt x="18" y="171"/>
                                      </a:lnTo>
                                      <a:lnTo>
                                        <a:pt x="29" y="171"/>
                                      </a:lnTo>
                                      <a:lnTo>
                                        <a:pt x="45" y="170"/>
                                      </a:lnTo>
                                      <a:lnTo>
                                        <a:pt x="58" y="166"/>
                                      </a:lnTo>
                                      <a:lnTo>
                                        <a:pt x="69" y="160"/>
                                      </a:lnTo>
                                      <a:lnTo>
                                        <a:pt x="42" y="160"/>
                                      </a:lnTo>
                                      <a:lnTo>
                                        <a:pt x="38" y="160"/>
                                      </a:lnTo>
                                      <a:lnTo>
                                        <a:pt x="35" y="159"/>
                                      </a:lnTo>
                                      <a:lnTo>
                                        <a:pt x="34" y="158"/>
                                      </a:lnTo>
                                      <a:lnTo>
                                        <a:pt x="30" y="157"/>
                                      </a:lnTo>
                                      <a:lnTo>
                                        <a:pt x="20" y="152"/>
                                      </a:lnTo>
                                      <a:lnTo>
                                        <a:pt x="17" y="150"/>
                                      </a:lnTo>
                                      <a:lnTo>
                                        <a:pt x="14" y="149"/>
                                      </a:lnTo>
                                      <a:lnTo>
                                        <a:pt x="12" y="149"/>
                                      </a:lnTo>
                                      <a:close/>
                                      <a:moveTo>
                                        <a:pt x="81" y="16"/>
                                      </a:moveTo>
                                      <a:lnTo>
                                        <a:pt x="46" y="16"/>
                                      </a:lnTo>
                                      <a:lnTo>
                                        <a:pt x="52" y="19"/>
                                      </a:lnTo>
                                      <a:lnTo>
                                        <a:pt x="63" y="29"/>
                                      </a:lnTo>
                                      <a:lnTo>
                                        <a:pt x="65" y="36"/>
                                      </a:lnTo>
                                      <a:lnTo>
                                        <a:pt x="65" y="51"/>
                                      </a:lnTo>
                                      <a:lnTo>
                                        <a:pt x="64" y="57"/>
                                      </a:lnTo>
                                      <a:lnTo>
                                        <a:pt x="58" y="67"/>
                                      </a:lnTo>
                                      <a:lnTo>
                                        <a:pt x="53" y="72"/>
                                      </a:lnTo>
                                      <a:lnTo>
                                        <a:pt x="41" y="79"/>
                                      </a:lnTo>
                                      <a:lnTo>
                                        <a:pt x="34" y="82"/>
                                      </a:lnTo>
                                      <a:lnTo>
                                        <a:pt x="28" y="83"/>
                                      </a:lnTo>
                                      <a:lnTo>
                                        <a:pt x="28" y="86"/>
                                      </a:lnTo>
                                      <a:lnTo>
                                        <a:pt x="38" y="86"/>
                                      </a:lnTo>
                                      <a:lnTo>
                                        <a:pt x="44" y="88"/>
                                      </a:lnTo>
                                      <a:lnTo>
                                        <a:pt x="56" y="93"/>
                                      </a:lnTo>
                                      <a:lnTo>
                                        <a:pt x="61" y="96"/>
                                      </a:lnTo>
                                      <a:lnTo>
                                        <a:pt x="67" y="101"/>
                                      </a:lnTo>
                                      <a:lnTo>
                                        <a:pt x="69" y="105"/>
                                      </a:lnTo>
                                      <a:lnTo>
                                        <a:pt x="74" y="115"/>
                                      </a:lnTo>
                                      <a:lnTo>
                                        <a:pt x="76" y="122"/>
                                      </a:lnTo>
                                      <a:lnTo>
                                        <a:pt x="76" y="137"/>
                                      </a:lnTo>
                                      <a:lnTo>
                                        <a:pt x="73" y="144"/>
                                      </a:lnTo>
                                      <a:lnTo>
                                        <a:pt x="60" y="157"/>
                                      </a:lnTo>
                                      <a:lnTo>
                                        <a:pt x="53" y="160"/>
                                      </a:lnTo>
                                      <a:lnTo>
                                        <a:pt x="69" y="160"/>
                                      </a:lnTo>
                                      <a:lnTo>
                                        <a:pt x="70" y="159"/>
                                      </a:lnTo>
                                      <a:lnTo>
                                        <a:pt x="80" y="150"/>
                                      </a:lnTo>
                                      <a:lnTo>
                                        <a:pt x="89" y="140"/>
                                      </a:lnTo>
                                      <a:lnTo>
                                        <a:pt x="94" y="128"/>
                                      </a:lnTo>
                                      <a:lnTo>
                                        <a:pt x="94" y="103"/>
                                      </a:lnTo>
                                      <a:lnTo>
                                        <a:pt x="91" y="95"/>
                                      </a:lnTo>
                                      <a:lnTo>
                                        <a:pt x="81" y="80"/>
                                      </a:lnTo>
                                      <a:lnTo>
                                        <a:pt x="73" y="74"/>
                                      </a:lnTo>
                                      <a:lnTo>
                                        <a:pt x="63" y="70"/>
                                      </a:lnTo>
                                      <a:lnTo>
                                        <a:pt x="73" y="61"/>
                                      </a:lnTo>
                                      <a:lnTo>
                                        <a:pt x="80" y="52"/>
                                      </a:lnTo>
                                      <a:lnTo>
                                        <a:pt x="84" y="42"/>
                                      </a:lnTo>
                                      <a:lnTo>
                                        <a:pt x="86" y="33"/>
                                      </a:lnTo>
                                      <a:lnTo>
                                        <a:pt x="86" y="26"/>
                                      </a:lnTo>
                                      <a:lnTo>
                                        <a:pt x="83" y="19"/>
                                      </a:lnTo>
                                      <a:lnTo>
                                        <a:pt x="81" y="16"/>
                                      </a:lnTo>
                                      <a:close/>
                                      <a:moveTo>
                                        <a:pt x="60" y="0"/>
                                      </a:moveTo>
                                      <a:lnTo>
                                        <a:pt x="36" y="0"/>
                                      </a:lnTo>
                                      <a:lnTo>
                                        <a:pt x="28" y="3"/>
                                      </a:lnTo>
                                      <a:lnTo>
                                        <a:pt x="13" y="15"/>
                                      </a:lnTo>
                                      <a:lnTo>
                                        <a:pt x="7" y="24"/>
                                      </a:lnTo>
                                      <a:lnTo>
                                        <a:pt x="3" y="35"/>
                                      </a:lnTo>
                                      <a:lnTo>
                                        <a:pt x="7" y="37"/>
                                      </a:lnTo>
                                      <a:lnTo>
                                        <a:pt x="15" y="23"/>
                                      </a:lnTo>
                                      <a:lnTo>
                                        <a:pt x="25" y="16"/>
                                      </a:lnTo>
                                      <a:lnTo>
                                        <a:pt x="81" y="16"/>
                                      </a:lnTo>
                                      <a:lnTo>
                                        <a:pt x="78" y="13"/>
                                      </a:lnTo>
                                      <a:lnTo>
                                        <a:pt x="71"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6" name="Freeform 957"/>
                              <wps:cNvSpPr>
                                <a:spLocks/>
                              </wps:cNvSpPr>
                              <wps:spPr bwMode="auto">
                                <a:xfrm>
                                  <a:off x="136" y="144"/>
                                  <a:ext cx="27" cy="27"/>
                                </a:xfrm>
                                <a:custGeom>
                                  <a:avLst/>
                                  <a:gdLst>
                                    <a:gd name="T0" fmla="*/ 17 w 27"/>
                                    <a:gd name="T1" fmla="*/ 144 h 27"/>
                                    <a:gd name="T2" fmla="*/ 10 w 27"/>
                                    <a:gd name="T3" fmla="*/ 144 h 27"/>
                                    <a:gd name="T4" fmla="*/ 7 w 27"/>
                                    <a:gd name="T5" fmla="*/ 146 h 27"/>
                                    <a:gd name="T6" fmla="*/ 1 w 27"/>
                                    <a:gd name="T7" fmla="*/ 151 h 27"/>
                                    <a:gd name="T8" fmla="*/ 0 w 27"/>
                                    <a:gd name="T9" fmla="*/ 154 h 27"/>
                                    <a:gd name="T10" fmla="*/ 0 w 27"/>
                                    <a:gd name="T11" fmla="*/ 162 h 27"/>
                                    <a:gd name="T12" fmla="*/ 1 w 27"/>
                                    <a:gd name="T13" fmla="*/ 165 h 27"/>
                                    <a:gd name="T14" fmla="*/ 7 w 27"/>
                                    <a:gd name="T15" fmla="*/ 170 h 27"/>
                                    <a:gd name="T16" fmla="*/ 10 w 27"/>
                                    <a:gd name="T17" fmla="*/ 171 h 27"/>
                                    <a:gd name="T18" fmla="*/ 17 w 27"/>
                                    <a:gd name="T19" fmla="*/ 171 h 27"/>
                                    <a:gd name="T20" fmla="*/ 20 w 27"/>
                                    <a:gd name="T21" fmla="*/ 170 h 27"/>
                                    <a:gd name="T22" fmla="*/ 26 w 27"/>
                                    <a:gd name="T23" fmla="*/ 165 h 27"/>
                                    <a:gd name="T24" fmla="*/ 27 w 27"/>
                                    <a:gd name="T25" fmla="*/ 162 h 27"/>
                                    <a:gd name="T26" fmla="*/ 27 w 27"/>
                                    <a:gd name="T27" fmla="*/ 154 h 27"/>
                                    <a:gd name="T28" fmla="*/ 26 w 27"/>
                                    <a:gd name="T29" fmla="*/ 151 h 27"/>
                                    <a:gd name="T30" fmla="*/ 21 w 27"/>
                                    <a:gd name="T31" fmla="*/ 146 h 27"/>
                                    <a:gd name="T32" fmla="*/ 17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2"/>
                                      </a:lnTo>
                                      <a:lnTo>
                                        <a:pt x="1" y="7"/>
                                      </a:lnTo>
                                      <a:lnTo>
                                        <a:pt x="0" y="10"/>
                                      </a:lnTo>
                                      <a:lnTo>
                                        <a:pt x="0" y="18"/>
                                      </a:lnTo>
                                      <a:lnTo>
                                        <a:pt x="1" y="21"/>
                                      </a:lnTo>
                                      <a:lnTo>
                                        <a:pt x="7" y="26"/>
                                      </a:lnTo>
                                      <a:lnTo>
                                        <a:pt x="10" y="27"/>
                                      </a:lnTo>
                                      <a:lnTo>
                                        <a:pt x="17" y="27"/>
                                      </a:lnTo>
                                      <a:lnTo>
                                        <a:pt x="20" y="26"/>
                                      </a:lnTo>
                                      <a:lnTo>
                                        <a:pt x="26" y="21"/>
                                      </a:lnTo>
                                      <a:lnTo>
                                        <a:pt x="27" y="18"/>
                                      </a:lnTo>
                                      <a:lnTo>
                                        <a:pt x="27" y="10"/>
                                      </a:lnTo>
                                      <a:lnTo>
                                        <a:pt x="26" y="7"/>
                                      </a:lnTo>
                                      <a:lnTo>
                                        <a:pt x="21" y="2"/>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D7E10C9" id="Group 956" o:spid="_x0000_s1026" style="width:8.15pt;height:8.6pt;mso-position-horizontal-relative:char;mso-position-vertical-relative:line" coordsize="163,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">
                      <v:shape id="AutoShape 958" o:spid="_x0000_s1027" style="position:absolute;width:94;height:171;visibility:visible;mso-wrap-style:square;v-text-anchor:top" coordsize="94,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6iZMQA&#10;AADdAAAADwAAAGRycy9kb3ducmV2LnhtbERPS2sCMRC+F/ofwhR6q9lKrbIaRXzhQcEXeB020324&#10;mSybuK7+elMo9DYf33NGk9aUoqHa5ZYVfHYiEMSJ1TmnCk7H5ccAhPPIGkvLpOBODibj15cRxtre&#10;eE/NwacihLCLUUHmfRVL6ZKMDLqOrYgD92Nrgz7AOpW6xlsIN6XsRtG3NJhzaMiwollGyeVwNQoe&#10;yWI6L4rzYLNIy4Yfq/lu2y+Uen9rp0MQnlr/L/5zr3WY/9Xtwe834QQ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omTEAAAA3QAAAA8AAAAAAAAAAAAAAAAAmAIAAGRycy9k&#10;b3ducmV2LnhtbFBLBQYAAAAABAAEAPUAAACJAwAAAAA=&#10;" path="m12,149r-5,l5,150r-4,3l,155r,6l2,164r8,5l18,171r11,l45,170r13,-4l69,160r-27,l38,160r-3,-1l34,158r-4,-1l20,152r-3,-2l14,149r-2,xm81,16r-35,l52,19,63,29r2,7l65,51r-1,6l58,67r-5,5l41,79r-7,3l28,83r,3l38,86r6,2l56,93r5,3l67,101r2,4l74,115r2,7l76,137r-3,7l60,157r-7,3l69,160r1,-1l80,150r9,-10l94,128r,-25l91,95,81,80,73,74,63,70,73,61r7,-9l84,42r2,-9l86,26,83,19,81,16xm60,l36,,28,3,13,15,7,24,3,35r4,2l15,23,25,16r56,l78,13,71,4,60,xe" fillcolor="#231f20" stroked="f">
                        <v:path arrowok="t" o:connecttype="custom" o:connectlocs="7,149;1,153;0,161;10,169;29,171;58,166;42,160;35,159;30,157;17,150;12,149;46,16;63,29;65,51;58,67;41,79;28,83;38,86;56,93;67,101;74,115;76,137;60,157;69,160;80,150;94,128;91,95;73,74;73,61;84,42;86,26;81,16;36,0;13,15;3,35;15,23;81,16;71,4" o:connectangles="0,0,0,0,0,0,0,0,0,0,0,0,0,0,0,0,0,0,0,0,0,0,0,0,0,0,0,0,0,0,0,0,0,0,0,0,0,0"/>
                      </v:shape>
                      <v:shape id="Freeform 957" o:spid="_x0000_s1028" style="position:absolute;left:136;top:144;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c9GsEA&#10;AADdAAAADwAAAGRycy9kb3ducmV2LnhtbERP32vCMBB+H+x/CDfwZcxUJzKqUUQoDt/aFfZ6NNc2&#10;2FxKErX775fBwLf7+H7edj/ZQdzIB+NYwWKegSBunDbcKai/ircPECEiaxwck4IfCrDfPT9tMdfu&#10;ziXdqtiJFMIhRwV9jGMuZWh6shjmbiROXOu8xZig76T2eE/hdpDLLFtLi4ZTQ48jHXtqLtXVKmB+&#10;rU0hw3Rm11pzKr79uXxXavYyHTYgIk3xIf53f+o0f7Vcw9836QS5+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A3PRrBAAAA3QAAAA8AAAAAAAAAAAAAAAAAmAIAAGRycy9kb3du&#10;cmV2LnhtbFBLBQYAAAAABAAEAPUAAACGAwAAAAA=&#10;" path="m17,l10,,7,2,1,7,,10r,8l1,21r6,5l10,27r7,l20,26r6,-5l27,18r,-8l26,7,21,2,17,xe" fillcolor="#231f20" stroked="f">
                        <v:path arrowok="t" o:connecttype="custom" o:connectlocs="17,144;10,144;7,146;1,151;0,154;0,162;1,165;7,170;10,171;17,171;20,170;26,165;27,162;27,154;26,151;21,146;17,144" o:connectangles="0,0,0,0,0,0,0,0,0,0,0,0,0,0,0,0,0"/>
                      </v:shape>
                      <w10:anchorlock/>
                    </v:group>
                  </w:pict>
                </mc:Fallback>
              </mc:AlternateContent>
            </w:r>
          </w:p>
        </w:tc>
      </w:tr>
      <w:tr w:rsidR="00F94024" w:rsidRPr="00F94024" w:rsidTr="00F94024">
        <w:trPr>
          <w:trHeight w:val="559"/>
        </w:trPr>
        <w:tc>
          <w:tcPr>
            <w:tcW w:w="10192"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i/>
                <w:sz w:val="16"/>
              </w:rPr>
            </w:pPr>
          </w:p>
          <w:p w:rsidR="00F94024" w:rsidRPr="00F94024" w:rsidRDefault="00F94024" w:rsidP="00F94024">
            <w:pPr>
              <w:widowControl w:val="0"/>
              <w:autoSpaceDE w:val="0"/>
              <w:autoSpaceDN w:val="0"/>
              <w:spacing w:after="0" w:line="171" w:lineRule="exact"/>
              <w:ind w:left="127"/>
              <w:rPr>
                <w:rFonts w:ascii="Times New Roman" w:eastAsia="Times New Roman" w:hAnsi="Times New Roman" w:cs="Times New Roman"/>
                <w:sz w:val="17"/>
              </w:rPr>
            </w:pPr>
            <w:r w:rsidRPr="00F94024">
              <w:rPr>
                <w:rFonts w:ascii="Times New Roman" w:eastAsia="Times New Roman" w:hAnsi="Times New Roman" w:cs="Times New Roman"/>
                <w:noProof/>
                <w:position w:val="-2"/>
                <w:sz w:val="17"/>
              </w:rPr>
              <mc:AlternateContent>
                <mc:Choice Requires="wpg">
                  <w:drawing>
                    <wp:inline distT="0" distB="0" distL="0" distR="0" wp14:anchorId="2ADDF180" wp14:editId="1F8675CC">
                      <wp:extent cx="107950" cy="109220"/>
                      <wp:effectExtent l="0" t="0" r="6350" b="5080"/>
                      <wp:docPr id="1463" name="Group 9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950" cy="109220"/>
                                <a:chOff x="0" y="0"/>
                                <a:chExt cx="170" cy="172"/>
                              </a:xfrm>
                            </wpg:grpSpPr>
                            <pic:pic xmlns:pic="http://schemas.openxmlformats.org/drawingml/2006/picture">
                              <pic:nvPicPr>
                                <pic:cNvPr id="1464" name="Picture 955"/>
                                <pic:cNvPicPr>
                                  <a:picLocks noChangeAspect="1" noChangeArrowheads="1"/>
                                </pic:cNvPicPr>
                              </pic:nvPicPr>
                              <pic:blipFill>
                                <a:blip r:embed="rId156"/>
                                <a:srcRect/>
                                <a:stretch>
                                  <a:fillRect/>
                                </a:stretch>
                              </pic:blipFill>
                              <pic:spPr bwMode="auto">
                                <a:xfrm>
                                  <a:off x="0" y="0"/>
                                  <a:ext cx="112" cy="168"/>
                                </a:xfrm>
                                <a:prstGeom prst="rect">
                                  <a:avLst/>
                                </a:prstGeom>
                                <a:noFill/>
                                <a:ln>
                                  <a:noFill/>
                                </a:ln>
                              </pic:spPr>
                            </pic:pic>
                            <wps:wsp>
                              <wps:cNvPr id="1465" name="Freeform 954"/>
                              <wps:cNvSpPr>
                                <a:spLocks/>
                              </wps:cNvSpPr>
                              <wps:spPr bwMode="auto">
                                <a:xfrm>
                                  <a:off x="142" y="144"/>
                                  <a:ext cx="27" cy="27"/>
                                </a:xfrm>
                                <a:custGeom>
                                  <a:avLst/>
                                  <a:gdLst>
                                    <a:gd name="T0" fmla="+- 0 160 142"/>
                                    <a:gd name="T1" fmla="*/ T0 w 27"/>
                                    <a:gd name="T2" fmla="+- 0 144 144"/>
                                    <a:gd name="T3" fmla="*/ 144 h 27"/>
                                    <a:gd name="T4" fmla="+- 0 152 142"/>
                                    <a:gd name="T5" fmla="*/ T4 w 27"/>
                                    <a:gd name="T6" fmla="+- 0 144 144"/>
                                    <a:gd name="T7" fmla="*/ 144 h 27"/>
                                    <a:gd name="T8" fmla="+- 0 149 142"/>
                                    <a:gd name="T9" fmla="*/ T8 w 27"/>
                                    <a:gd name="T10" fmla="+- 0 146 144"/>
                                    <a:gd name="T11" fmla="*/ 146 h 27"/>
                                    <a:gd name="T12" fmla="+- 0 144 142"/>
                                    <a:gd name="T13" fmla="*/ T12 w 27"/>
                                    <a:gd name="T14" fmla="+- 0 151 144"/>
                                    <a:gd name="T15" fmla="*/ 151 h 27"/>
                                    <a:gd name="T16" fmla="+- 0 142 142"/>
                                    <a:gd name="T17" fmla="*/ T16 w 27"/>
                                    <a:gd name="T18" fmla="+- 0 154 144"/>
                                    <a:gd name="T19" fmla="*/ 154 h 27"/>
                                    <a:gd name="T20" fmla="+- 0 142 142"/>
                                    <a:gd name="T21" fmla="*/ T20 w 27"/>
                                    <a:gd name="T22" fmla="+- 0 162 144"/>
                                    <a:gd name="T23" fmla="*/ 162 h 27"/>
                                    <a:gd name="T24" fmla="+- 0 144 142"/>
                                    <a:gd name="T25" fmla="*/ T24 w 27"/>
                                    <a:gd name="T26" fmla="+- 0 165 144"/>
                                    <a:gd name="T27" fmla="*/ 165 h 27"/>
                                    <a:gd name="T28" fmla="+- 0 149 142"/>
                                    <a:gd name="T29" fmla="*/ T28 w 27"/>
                                    <a:gd name="T30" fmla="+- 0 170 144"/>
                                    <a:gd name="T31" fmla="*/ 170 h 27"/>
                                    <a:gd name="T32" fmla="+- 0 152 142"/>
                                    <a:gd name="T33" fmla="*/ T32 w 27"/>
                                    <a:gd name="T34" fmla="+- 0 171 144"/>
                                    <a:gd name="T35" fmla="*/ 171 h 27"/>
                                    <a:gd name="T36" fmla="+- 0 159 142"/>
                                    <a:gd name="T37" fmla="*/ T36 w 27"/>
                                    <a:gd name="T38" fmla="+- 0 171 144"/>
                                    <a:gd name="T39" fmla="*/ 171 h 27"/>
                                    <a:gd name="T40" fmla="+- 0 163 142"/>
                                    <a:gd name="T41" fmla="*/ T40 w 27"/>
                                    <a:gd name="T42" fmla="+- 0 170 144"/>
                                    <a:gd name="T43" fmla="*/ 170 h 27"/>
                                    <a:gd name="T44" fmla="+- 0 168 142"/>
                                    <a:gd name="T45" fmla="*/ T44 w 27"/>
                                    <a:gd name="T46" fmla="+- 0 165 144"/>
                                    <a:gd name="T47" fmla="*/ 165 h 27"/>
                                    <a:gd name="T48" fmla="+- 0 169 142"/>
                                    <a:gd name="T49" fmla="*/ T48 w 27"/>
                                    <a:gd name="T50" fmla="+- 0 162 144"/>
                                    <a:gd name="T51" fmla="*/ 162 h 27"/>
                                    <a:gd name="T52" fmla="+- 0 169 142"/>
                                    <a:gd name="T53" fmla="*/ T52 w 27"/>
                                    <a:gd name="T54" fmla="+- 0 154 144"/>
                                    <a:gd name="T55" fmla="*/ 154 h 27"/>
                                    <a:gd name="T56" fmla="+- 0 168 142"/>
                                    <a:gd name="T57" fmla="*/ T56 w 27"/>
                                    <a:gd name="T58" fmla="+- 0 151 144"/>
                                    <a:gd name="T59" fmla="*/ 151 h 27"/>
                                    <a:gd name="T60" fmla="+- 0 163 142"/>
                                    <a:gd name="T61" fmla="*/ T60 w 27"/>
                                    <a:gd name="T62" fmla="+- 0 146 144"/>
                                    <a:gd name="T63" fmla="*/ 146 h 27"/>
                                    <a:gd name="T64" fmla="+- 0 160 142"/>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8" y="0"/>
                                      </a:moveTo>
                                      <a:lnTo>
                                        <a:pt x="10" y="0"/>
                                      </a:lnTo>
                                      <a:lnTo>
                                        <a:pt x="7" y="2"/>
                                      </a:lnTo>
                                      <a:lnTo>
                                        <a:pt x="2" y="7"/>
                                      </a:lnTo>
                                      <a:lnTo>
                                        <a:pt x="0" y="10"/>
                                      </a:lnTo>
                                      <a:lnTo>
                                        <a:pt x="0" y="18"/>
                                      </a:lnTo>
                                      <a:lnTo>
                                        <a:pt x="2" y="21"/>
                                      </a:lnTo>
                                      <a:lnTo>
                                        <a:pt x="7" y="26"/>
                                      </a:lnTo>
                                      <a:lnTo>
                                        <a:pt x="10" y="27"/>
                                      </a:lnTo>
                                      <a:lnTo>
                                        <a:pt x="17" y="27"/>
                                      </a:lnTo>
                                      <a:lnTo>
                                        <a:pt x="21" y="26"/>
                                      </a:lnTo>
                                      <a:lnTo>
                                        <a:pt x="26" y="21"/>
                                      </a:lnTo>
                                      <a:lnTo>
                                        <a:pt x="27" y="18"/>
                                      </a:lnTo>
                                      <a:lnTo>
                                        <a:pt x="27" y="10"/>
                                      </a:lnTo>
                                      <a:lnTo>
                                        <a:pt x="26" y="7"/>
                                      </a:lnTo>
                                      <a:lnTo>
                                        <a:pt x="21" y="2"/>
                                      </a:lnTo>
                                      <a:lnTo>
                                        <a:pt x="18"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5488EA19" id="Group 953" o:spid="_x0000_s1026" style="width:8.5pt;height:8.6pt;mso-position-horizontal-relative:char;mso-position-vertical-relative:line" coordsize="170,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">
                      <v:shape id="Picture 955" o:spid="_x0000_s1027" type="#_x0000_t75" style="position:absolute;width:11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ZCWbEAAAA3QAAAA8AAABkcnMvZG93bnJldi54bWxET0trwkAQvgv+h2UEb3VTFRtTV4lioQcp&#10;+ADpbciOSWh2NuxuNf77rlDwNh/fcxarzjTiSs7XlhW8jhIQxIXVNZcKTsePlxSED8gaG8uk4E4e&#10;Vst+b4GZtjfe0/UQShFD2GeooAqhzaT0RUUG/ci2xJG7WGcwROhKqR3eYrhp5DhJZtJgzbGhwpY2&#10;FRU/h1+jYPuNX28uv8zT/Xad00Tu7utzqtRw0OXvIAJ14Sn+d3/qOH86m8Ljm3iCX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TZCWbEAAAA3QAAAA8AAAAAAAAAAAAAAAAA&#10;nwIAAGRycy9kb3ducmV2LnhtbFBLBQYAAAAABAAEAPcAAACQAwAAAAA=&#10;">
                        <v:imagedata r:id="rId157" o:title=""/>
                      </v:shape>
                      <v:shape id="Freeform 954" o:spid="_x0000_s1028" style="position:absolute;left:142;top:144;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8arcAA&#10;AADdAAAADwAAAGRycy9kb3ducmV2LnhtbERPS4vCMBC+C/sfwix4kTV1fSDVKMtCUbz5gL0OzdiG&#10;bSYliVr/vREEb/PxPWe57mwjruSDcaxgNMxAEJdOG64UnI7F1xxEiMgaG8ek4E4B1quP3hJz7W68&#10;p+shViKFcMhRQR1jm0sZyposhqFriRN3dt5iTNBXUnu8pXDbyO8sm0mLhlNDjS391lT+Hy5WAfPg&#10;ZAoZuh27szWb4s/v9mOl+p/dzwJEpC6+xS/3Vqf5k9kUnt+kE+Tq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o8arcAAAADdAAAADwAAAAAAAAAAAAAAAACYAgAAZHJzL2Rvd25y&#10;ZXYueG1sUEsFBgAAAAAEAAQA9QAAAIUDAAAAAA==&#10;" path="m18,l10,,7,2,2,7,,10r,8l2,21r5,5l10,27r7,l21,26r5,-5l27,18r,-8l26,7,21,2,18,xe" fillcolor="#231f20" stroked="f">
                        <v:path arrowok="t" o:connecttype="custom" o:connectlocs="18,144;10,144;7,146;2,151;0,154;0,162;2,165;7,170;10,171;17,171;21,170;26,165;27,162;27,154;26,151;21,146;18,144" o:connectangles="0,0,0,0,0,0,0,0,0,0,0,0,0,0,0,0,0"/>
                      </v:shape>
                      <w10:anchorlock/>
                    </v:group>
                  </w:pict>
                </mc:Fallback>
              </mc:AlternateContent>
            </w:r>
          </w:p>
        </w:tc>
      </w:tr>
      <w:tr w:rsidR="00F94024" w:rsidRPr="00F94024" w:rsidTr="00F94024">
        <w:trPr>
          <w:trHeight w:val="839"/>
        </w:trPr>
        <w:tc>
          <w:tcPr>
            <w:tcW w:w="10192" w:type="dxa"/>
          </w:tcPr>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i/>
                <w:sz w:val="16"/>
              </w:rPr>
            </w:pPr>
          </w:p>
          <w:p w:rsidR="00F94024" w:rsidRPr="00F94024" w:rsidRDefault="00F94024" w:rsidP="00F94024">
            <w:pPr>
              <w:widowControl w:val="0"/>
              <w:autoSpaceDE w:val="0"/>
              <w:autoSpaceDN w:val="0"/>
              <w:spacing w:after="0" w:line="167" w:lineRule="exact"/>
              <w:ind w:left="135"/>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0461D2BA" wp14:editId="37DDE537">
                      <wp:extent cx="102870" cy="106680"/>
                      <wp:effectExtent l="9525" t="0" r="1905" b="7620"/>
                      <wp:docPr id="1421" name="Group 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870" cy="106680"/>
                                <a:chOff x="0" y="0"/>
                                <a:chExt cx="162" cy="168"/>
                              </a:xfrm>
                            </wpg:grpSpPr>
                            <wps:wsp>
                              <wps:cNvPr id="1422" name="AutoShape 952"/>
                              <wps:cNvSpPr>
                                <a:spLocks/>
                              </wps:cNvSpPr>
                              <wps:spPr bwMode="auto">
                                <a:xfrm>
                                  <a:off x="0" y="0"/>
                                  <a:ext cx="97" cy="168"/>
                                </a:xfrm>
                                <a:custGeom>
                                  <a:avLst/>
                                  <a:gdLst>
                                    <a:gd name="T0" fmla="*/ 12 w 97"/>
                                    <a:gd name="T1" fmla="*/ 143 h 168"/>
                                    <a:gd name="T2" fmla="*/ 7 w 97"/>
                                    <a:gd name="T3" fmla="*/ 143 h 168"/>
                                    <a:gd name="T4" fmla="*/ 5 w 97"/>
                                    <a:gd name="T5" fmla="*/ 144 h 168"/>
                                    <a:gd name="T6" fmla="*/ 1 w 97"/>
                                    <a:gd name="T7" fmla="*/ 147 h 168"/>
                                    <a:gd name="T8" fmla="*/ 0 w 97"/>
                                    <a:gd name="T9" fmla="*/ 149 h 168"/>
                                    <a:gd name="T10" fmla="*/ 0 w 97"/>
                                    <a:gd name="T11" fmla="*/ 155 h 168"/>
                                    <a:gd name="T12" fmla="*/ 2 w 97"/>
                                    <a:gd name="T13" fmla="*/ 159 h 168"/>
                                    <a:gd name="T14" fmla="*/ 11 w 97"/>
                                    <a:gd name="T15" fmla="*/ 166 h 168"/>
                                    <a:gd name="T16" fmla="*/ 18 w 97"/>
                                    <a:gd name="T17" fmla="*/ 167 h 168"/>
                                    <a:gd name="T18" fmla="*/ 38 w 97"/>
                                    <a:gd name="T19" fmla="*/ 167 h 168"/>
                                    <a:gd name="T20" fmla="*/ 48 w 97"/>
                                    <a:gd name="T21" fmla="*/ 165 h 168"/>
                                    <a:gd name="T22" fmla="*/ 64 w 97"/>
                                    <a:gd name="T23" fmla="*/ 158 h 168"/>
                                    <a:gd name="T24" fmla="*/ 67 w 97"/>
                                    <a:gd name="T25" fmla="*/ 155 h 168"/>
                                    <a:gd name="T26" fmla="*/ 36 w 97"/>
                                    <a:gd name="T27" fmla="*/ 155 h 168"/>
                                    <a:gd name="T28" fmla="*/ 30 w 97"/>
                                    <a:gd name="T29" fmla="*/ 153 h 168"/>
                                    <a:gd name="T30" fmla="*/ 23 w 97"/>
                                    <a:gd name="T31" fmla="*/ 149 h 168"/>
                                    <a:gd name="T32" fmla="*/ 20 w 97"/>
                                    <a:gd name="T33" fmla="*/ 146 h 168"/>
                                    <a:gd name="T34" fmla="*/ 17 w 97"/>
                                    <a:gd name="T35" fmla="*/ 144 h 168"/>
                                    <a:gd name="T36" fmla="*/ 14 w 97"/>
                                    <a:gd name="T37" fmla="*/ 143 h 168"/>
                                    <a:gd name="T38" fmla="*/ 12 w 97"/>
                                    <a:gd name="T39" fmla="*/ 143 h 168"/>
                                    <a:gd name="T40" fmla="*/ 96 w 97"/>
                                    <a:gd name="T41" fmla="*/ 0 h 168"/>
                                    <a:gd name="T42" fmla="*/ 37 w 97"/>
                                    <a:gd name="T43" fmla="*/ 0 h 168"/>
                                    <a:gd name="T44" fmla="*/ 5 w 97"/>
                                    <a:gd name="T45" fmla="*/ 64 h 168"/>
                                    <a:gd name="T46" fmla="*/ 21 w 97"/>
                                    <a:gd name="T47" fmla="*/ 64 h 168"/>
                                    <a:gd name="T48" fmla="*/ 33 w 97"/>
                                    <a:gd name="T49" fmla="*/ 67 h 168"/>
                                    <a:gd name="T50" fmla="*/ 53 w 97"/>
                                    <a:gd name="T51" fmla="*/ 75 h 168"/>
                                    <a:gd name="T52" fmla="*/ 62 w 97"/>
                                    <a:gd name="T53" fmla="*/ 82 h 168"/>
                                    <a:gd name="T54" fmla="*/ 74 w 97"/>
                                    <a:gd name="T55" fmla="*/ 99 h 168"/>
                                    <a:gd name="T56" fmla="*/ 78 w 97"/>
                                    <a:gd name="T57" fmla="*/ 108 h 168"/>
                                    <a:gd name="T58" fmla="*/ 78 w 97"/>
                                    <a:gd name="T59" fmla="*/ 128 h 168"/>
                                    <a:gd name="T60" fmla="*/ 74 w 97"/>
                                    <a:gd name="T61" fmla="*/ 137 h 168"/>
                                    <a:gd name="T62" fmla="*/ 60 w 97"/>
                                    <a:gd name="T63" fmla="*/ 151 h 168"/>
                                    <a:gd name="T64" fmla="*/ 51 w 97"/>
                                    <a:gd name="T65" fmla="*/ 155 h 168"/>
                                    <a:gd name="T66" fmla="*/ 67 w 97"/>
                                    <a:gd name="T67" fmla="*/ 155 h 168"/>
                                    <a:gd name="T68" fmla="*/ 70 w 97"/>
                                    <a:gd name="T69" fmla="*/ 153 h 168"/>
                                    <a:gd name="T70" fmla="*/ 80 w 97"/>
                                    <a:gd name="T71" fmla="*/ 143 h 168"/>
                                    <a:gd name="T72" fmla="*/ 85 w 97"/>
                                    <a:gd name="T73" fmla="*/ 137 h 168"/>
                                    <a:gd name="T74" fmla="*/ 92 w 97"/>
                                    <a:gd name="T75" fmla="*/ 122 h 168"/>
                                    <a:gd name="T76" fmla="*/ 93 w 97"/>
                                    <a:gd name="T77" fmla="*/ 114 h 168"/>
                                    <a:gd name="T78" fmla="*/ 93 w 97"/>
                                    <a:gd name="T79" fmla="*/ 105 h 168"/>
                                    <a:gd name="T80" fmla="*/ 92 w 97"/>
                                    <a:gd name="T81" fmla="*/ 95 h 168"/>
                                    <a:gd name="T82" fmla="*/ 89 w 97"/>
                                    <a:gd name="T83" fmla="*/ 85 h 168"/>
                                    <a:gd name="T84" fmla="*/ 84 w 97"/>
                                    <a:gd name="T85" fmla="*/ 75 h 168"/>
                                    <a:gd name="T86" fmla="*/ 77 w 97"/>
                                    <a:gd name="T87" fmla="*/ 67 h 168"/>
                                    <a:gd name="T88" fmla="*/ 67 w 97"/>
                                    <a:gd name="T89" fmla="*/ 58 h 168"/>
                                    <a:gd name="T90" fmla="*/ 55 w 97"/>
                                    <a:gd name="T91" fmla="*/ 51 h 168"/>
                                    <a:gd name="T92" fmla="*/ 42 w 97"/>
                                    <a:gd name="T93" fmla="*/ 46 h 168"/>
                                    <a:gd name="T94" fmla="*/ 26 w 97"/>
                                    <a:gd name="T95" fmla="*/ 43 h 168"/>
                                    <a:gd name="T96" fmla="*/ 37 w 97"/>
                                    <a:gd name="T97" fmla="*/ 21 h 168"/>
                                    <a:gd name="T98" fmla="*/ 87 w 97"/>
                                    <a:gd name="T99" fmla="*/ 21 h 168"/>
                                    <a:gd name="T100" fmla="*/ 96 w 97"/>
                                    <a:gd name="T101" fmla="*/ 0 h 168"/>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97" h="168">
                                      <a:moveTo>
                                        <a:pt x="12" y="143"/>
                                      </a:moveTo>
                                      <a:lnTo>
                                        <a:pt x="7" y="143"/>
                                      </a:lnTo>
                                      <a:lnTo>
                                        <a:pt x="5" y="144"/>
                                      </a:lnTo>
                                      <a:lnTo>
                                        <a:pt x="1" y="147"/>
                                      </a:lnTo>
                                      <a:lnTo>
                                        <a:pt x="0" y="149"/>
                                      </a:lnTo>
                                      <a:lnTo>
                                        <a:pt x="0" y="155"/>
                                      </a:lnTo>
                                      <a:lnTo>
                                        <a:pt x="2" y="159"/>
                                      </a:lnTo>
                                      <a:lnTo>
                                        <a:pt x="11" y="166"/>
                                      </a:lnTo>
                                      <a:lnTo>
                                        <a:pt x="18" y="167"/>
                                      </a:lnTo>
                                      <a:lnTo>
                                        <a:pt x="38" y="167"/>
                                      </a:lnTo>
                                      <a:lnTo>
                                        <a:pt x="48" y="165"/>
                                      </a:lnTo>
                                      <a:lnTo>
                                        <a:pt x="64" y="158"/>
                                      </a:lnTo>
                                      <a:lnTo>
                                        <a:pt x="67" y="155"/>
                                      </a:lnTo>
                                      <a:lnTo>
                                        <a:pt x="36" y="155"/>
                                      </a:lnTo>
                                      <a:lnTo>
                                        <a:pt x="30" y="153"/>
                                      </a:lnTo>
                                      <a:lnTo>
                                        <a:pt x="23" y="149"/>
                                      </a:lnTo>
                                      <a:lnTo>
                                        <a:pt x="20" y="146"/>
                                      </a:lnTo>
                                      <a:lnTo>
                                        <a:pt x="17" y="144"/>
                                      </a:lnTo>
                                      <a:lnTo>
                                        <a:pt x="14" y="143"/>
                                      </a:lnTo>
                                      <a:lnTo>
                                        <a:pt x="12" y="143"/>
                                      </a:lnTo>
                                      <a:close/>
                                      <a:moveTo>
                                        <a:pt x="96" y="0"/>
                                      </a:moveTo>
                                      <a:lnTo>
                                        <a:pt x="37" y="0"/>
                                      </a:lnTo>
                                      <a:lnTo>
                                        <a:pt x="5" y="64"/>
                                      </a:lnTo>
                                      <a:lnTo>
                                        <a:pt x="21" y="64"/>
                                      </a:lnTo>
                                      <a:lnTo>
                                        <a:pt x="33" y="67"/>
                                      </a:lnTo>
                                      <a:lnTo>
                                        <a:pt x="53" y="75"/>
                                      </a:lnTo>
                                      <a:lnTo>
                                        <a:pt x="62" y="82"/>
                                      </a:lnTo>
                                      <a:lnTo>
                                        <a:pt x="74" y="99"/>
                                      </a:lnTo>
                                      <a:lnTo>
                                        <a:pt x="78" y="108"/>
                                      </a:lnTo>
                                      <a:lnTo>
                                        <a:pt x="78" y="128"/>
                                      </a:lnTo>
                                      <a:lnTo>
                                        <a:pt x="74" y="137"/>
                                      </a:lnTo>
                                      <a:lnTo>
                                        <a:pt x="60" y="151"/>
                                      </a:lnTo>
                                      <a:lnTo>
                                        <a:pt x="51" y="155"/>
                                      </a:lnTo>
                                      <a:lnTo>
                                        <a:pt x="67" y="155"/>
                                      </a:lnTo>
                                      <a:lnTo>
                                        <a:pt x="70" y="153"/>
                                      </a:lnTo>
                                      <a:lnTo>
                                        <a:pt x="80" y="143"/>
                                      </a:lnTo>
                                      <a:lnTo>
                                        <a:pt x="85" y="137"/>
                                      </a:lnTo>
                                      <a:lnTo>
                                        <a:pt x="92" y="122"/>
                                      </a:lnTo>
                                      <a:lnTo>
                                        <a:pt x="93" y="114"/>
                                      </a:lnTo>
                                      <a:lnTo>
                                        <a:pt x="93" y="105"/>
                                      </a:lnTo>
                                      <a:lnTo>
                                        <a:pt x="92" y="95"/>
                                      </a:lnTo>
                                      <a:lnTo>
                                        <a:pt x="89" y="85"/>
                                      </a:lnTo>
                                      <a:lnTo>
                                        <a:pt x="84" y="75"/>
                                      </a:lnTo>
                                      <a:lnTo>
                                        <a:pt x="77" y="67"/>
                                      </a:lnTo>
                                      <a:lnTo>
                                        <a:pt x="67" y="58"/>
                                      </a:lnTo>
                                      <a:lnTo>
                                        <a:pt x="55" y="51"/>
                                      </a:lnTo>
                                      <a:lnTo>
                                        <a:pt x="42" y="46"/>
                                      </a:lnTo>
                                      <a:lnTo>
                                        <a:pt x="26" y="43"/>
                                      </a:lnTo>
                                      <a:lnTo>
                                        <a:pt x="37" y="21"/>
                                      </a:lnTo>
                                      <a:lnTo>
                                        <a:pt x="87" y="21"/>
                                      </a:lnTo>
                                      <a:lnTo>
                                        <a:pt x="9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3" name="Freeform 951"/>
                              <wps:cNvSpPr>
                                <a:spLocks/>
                              </wps:cNvSpPr>
                              <wps:spPr bwMode="auto">
                                <a:xfrm>
                                  <a:off x="134" y="140"/>
                                  <a:ext cx="27" cy="27"/>
                                </a:xfrm>
                                <a:custGeom>
                                  <a:avLst/>
                                  <a:gdLst>
                                    <a:gd name="T0" fmla="*/ 18 w 27"/>
                                    <a:gd name="T1" fmla="*/ 141 h 27"/>
                                    <a:gd name="T2" fmla="*/ 10 w 27"/>
                                    <a:gd name="T3" fmla="*/ 141 h 27"/>
                                    <a:gd name="T4" fmla="*/ 7 w 27"/>
                                    <a:gd name="T5" fmla="*/ 142 h 27"/>
                                    <a:gd name="T6" fmla="*/ 2 w 27"/>
                                    <a:gd name="T7" fmla="*/ 147 h 27"/>
                                    <a:gd name="T8" fmla="*/ 0 w 27"/>
                                    <a:gd name="T9" fmla="*/ 151 h 27"/>
                                    <a:gd name="T10" fmla="*/ 0 w 27"/>
                                    <a:gd name="T11" fmla="*/ 158 h 27"/>
                                    <a:gd name="T12" fmla="*/ 2 w 27"/>
                                    <a:gd name="T13" fmla="*/ 161 h 27"/>
                                    <a:gd name="T14" fmla="*/ 7 w 27"/>
                                    <a:gd name="T15" fmla="*/ 167 h 27"/>
                                    <a:gd name="T16" fmla="*/ 10 w 27"/>
                                    <a:gd name="T17" fmla="*/ 168 h 27"/>
                                    <a:gd name="T18" fmla="*/ 17 w 27"/>
                                    <a:gd name="T19" fmla="*/ 168 h 27"/>
                                    <a:gd name="T20" fmla="*/ 21 w 27"/>
                                    <a:gd name="T21" fmla="*/ 167 h 27"/>
                                    <a:gd name="T22" fmla="*/ 26 w 27"/>
                                    <a:gd name="T23" fmla="*/ 161 h 27"/>
                                    <a:gd name="T24" fmla="*/ 27 w 27"/>
                                    <a:gd name="T25" fmla="*/ 158 h 27"/>
                                    <a:gd name="T26" fmla="*/ 27 w 27"/>
                                    <a:gd name="T27" fmla="*/ 151 h 27"/>
                                    <a:gd name="T28" fmla="*/ 26 w 27"/>
                                    <a:gd name="T29" fmla="*/ 148 h 27"/>
                                    <a:gd name="T30" fmla="*/ 21 w 27"/>
                                    <a:gd name="T31" fmla="*/ 142 h 27"/>
                                    <a:gd name="T32" fmla="*/ 18 w 27"/>
                                    <a:gd name="T33" fmla="*/ 14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8" y="0"/>
                                      </a:moveTo>
                                      <a:lnTo>
                                        <a:pt x="10" y="0"/>
                                      </a:lnTo>
                                      <a:lnTo>
                                        <a:pt x="7" y="1"/>
                                      </a:lnTo>
                                      <a:lnTo>
                                        <a:pt x="2" y="6"/>
                                      </a:lnTo>
                                      <a:lnTo>
                                        <a:pt x="0" y="10"/>
                                      </a:lnTo>
                                      <a:lnTo>
                                        <a:pt x="0" y="17"/>
                                      </a:lnTo>
                                      <a:lnTo>
                                        <a:pt x="2" y="20"/>
                                      </a:lnTo>
                                      <a:lnTo>
                                        <a:pt x="7" y="26"/>
                                      </a:lnTo>
                                      <a:lnTo>
                                        <a:pt x="10" y="27"/>
                                      </a:lnTo>
                                      <a:lnTo>
                                        <a:pt x="17" y="27"/>
                                      </a:lnTo>
                                      <a:lnTo>
                                        <a:pt x="21" y="26"/>
                                      </a:lnTo>
                                      <a:lnTo>
                                        <a:pt x="26" y="20"/>
                                      </a:lnTo>
                                      <a:lnTo>
                                        <a:pt x="27" y="17"/>
                                      </a:lnTo>
                                      <a:lnTo>
                                        <a:pt x="27" y="10"/>
                                      </a:lnTo>
                                      <a:lnTo>
                                        <a:pt x="26" y="7"/>
                                      </a:lnTo>
                                      <a:lnTo>
                                        <a:pt x="21" y="1"/>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65950D5" id="Group 950" o:spid="_x0000_s1026" style="width:8.1pt;height:8.4pt;mso-position-horizontal-relative:char;mso-position-vertical-relative:line" coordsize="162,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">
                      <v:shape id="AutoShape 952" o:spid="_x0000_s1027" style="position:absolute;width:97;height:168;visibility:visible;mso-wrap-style:square;v-text-anchor:top" coordsize="97,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VnLcUA&#10;AADdAAAADwAAAGRycy9kb3ducmV2LnhtbERPTWvCQBC9F/wPywi9FN0YStHoKmJpKSKFRi/ehuyY&#10;RLOzYXeNaX+9Wyj0No/3OYtVbxrRkfO1ZQWTcQKCuLC65lLBYf82moLwAVljY5kUfJOH1XLwsMBM&#10;2xt/UZeHUsQQ9hkqqEJoMyl9UZFBP7YtceRO1hkMEbpSaoe3GG4amSbJizRYc2yosKVNRcUlvxoF&#10;+6fO/ZyPu+v77HXLu8/80mF6UOpx2K/nIAL14V/85/7Qcf5zmsLvN/EE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WctxQAAAN0AAAAPAAAAAAAAAAAAAAAAAJgCAABkcnMv&#10;ZG93bnJldi54bWxQSwUGAAAAAAQABAD1AAAAigMAAAAA&#10;" path="m12,143r-5,l5,144r-4,3l,149r,6l2,159r9,7l18,167r20,l48,165r16,-7l67,155r-31,l30,153r-7,-4l20,146r-3,-2l14,143r-2,xm96,l37,,5,64r16,l33,67r20,8l62,82,74,99r4,9l78,128r-4,9l60,151r-9,4l67,155r3,-2l80,143r5,-6l92,122r1,-8l93,105,92,95,89,85,84,75,77,67,67,58,55,51,42,46,26,43,37,21r50,l96,xe" fillcolor="#231f20" stroked="f">
                        <v:path arrowok="t" o:connecttype="custom" o:connectlocs="12,143;7,143;5,144;1,147;0,149;0,155;2,159;11,166;18,167;38,167;48,165;64,158;67,155;36,155;30,153;23,149;20,146;17,144;14,143;12,143;96,0;37,0;5,64;21,64;33,67;53,75;62,82;74,99;78,108;78,128;74,137;60,151;51,155;67,155;70,153;80,143;85,137;92,122;93,114;93,105;92,95;89,85;84,75;77,67;67,58;55,51;42,46;26,43;37,21;87,21;96,0" o:connectangles="0,0,0,0,0,0,0,0,0,0,0,0,0,0,0,0,0,0,0,0,0,0,0,0,0,0,0,0,0,0,0,0,0,0,0,0,0,0,0,0,0,0,0,0,0,0,0,0,0,0,0"/>
                      </v:shape>
                      <v:shape id="Freeform 951" o:spid="_x0000_s1028" style="position:absolute;left:134;top:140;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Cegr8A&#10;AADdAAAADwAAAGRycy9kb3ducmV2LnhtbERPTYvCMBC9C/6HMIIX0XRVFqlGkYWy4k1X8Do0Yxts&#10;JiXJav33RhC8zeN9zmrT2UbcyAfjWMHXJANBXDptuFJw+ivGCxAhImtsHJOCBwXYrPu9Feba3flA&#10;t2OsRArhkKOCOsY2lzKUNVkME9cSJ+7ivMWYoK+k9nhP4baR0yz7lhYNp4YaW/qpqbwe/60C5tHJ&#10;FDJ0e3YXa36Ls98fZkoNB912CSJSFz/it3un0/z5dAavb9IJcv0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wQJ6CvwAAAN0AAAAPAAAAAAAAAAAAAAAAAJgCAABkcnMvZG93bnJl&#10;di54bWxQSwUGAAAAAAQABAD1AAAAhAMAAAAA&#10;" path="m18,l10,,7,1,2,6,,10r,7l2,20r5,6l10,27r7,l21,26r5,-6l27,17r,-7l26,7,21,1,18,xe" fillcolor="#231f20" stroked="f">
                        <v:path arrowok="t" o:connecttype="custom" o:connectlocs="18,141;10,141;7,142;2,147;0,151;0,158;2,161;7,167;10,168;17,168;21,167;26,161;27,158;27,151;26,148;21,142;18,141" o:connectangles="0,0,0,0,0,0,0,0,0,0,0,0,0,0,0,0,0"/>
                      </v:shape>
                      <w10:anchorlock/>
                    </v:group>
                  </w:pict>
                </mc:Fallback>
              </mc:AlternateContent>
            </w:r>
          </w:p>
        </w:tc>
      </w:tr>
      <w:tr w:rsidR="00F94024" w:rsidRPr="00F94024" w:rsidTr="00F94024">
        <w:trPr>
          <w:trHeight w:val="2530"/>
        </w:trPr>
        <w:tc>
          <w:tcPr>
            <w:tcW w:w="10192" w:type="dxa"/>
          </w:tcPr>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i/>
                <w:sz w:val="17"/>
              </w:rPr>
            </w:pPr>
          </w:p>
          <w:p w:rsidR="00F94024" w:rsidRPr="00F94024" w:rsidRDefault="00F94024" w:rsidP="00F94024">
            <w:pPr>
              <w:widowControl w:val="0"/>
              <w:autoSpaceDE w:val="0"/>
              <w:autoSpaceDN w:val="0"/>
              <w:spacing w:after="0" w:line="171" w:lineRule="exact"/>
              <w:ind w:left="134"/>
              <w:rPr>
                <w:rFonts w:ascii="Times New Roman" w:eastAsia="Times New Roman" w:hAnsi="Times New Roman" w:cs="Times New Roman"/>
                <w:sz w:val="17"/>
              </w:rPr>
            </w:pPr>
            <w:r w:rsidRPr="00F94024">
              <w:rPr>
                <w:rFonts w:ascii="Times New Roman" w:eastAsia="Times New Roman" w:hAnsi="Times New Roman" w:cs="Times New Roman"/>
                <w:noProof/>
                <w:position w:val="-2"/>
                <w:sz w:val="17"/>
              </w:rPr>
              <mc:AlternateContent>
                <mc:Choice Requires="wpg">
                  <w:drawing>
                    <wp:inline distT="0" distB="0" distL="0" distR="0" wp14:anchorId="56AF38EF" wp14:editId="1B280D61">
                      <wp:extent cx="103505" cy="109220"/>
                      <wp:effectExtent l="0" t="0" r="0" b="5080"/>
                      <wp:docPr id="1457" name="Group 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505" cy="109220"/>
                                <a:chOff x="0" y="0"/>
                                <a:chExt cx="163" cy="172"/>
                              </a:xfrm>
                            </wpg:grpSpPr>
                            <pic:pic xmlns:pic="http://schemas.openxmlformats.org/drawingml/2006/picture">
                              <pic:nvPicPr>
                                <pic:cNvPr id="1458" name="Picture 949"/>
                                <pic:cNvPicPr>
                                  <a:picLocks noChangeAspect="1" noChangeArrowheads="1"/>
                                </pic:cNvPicPr>
                              </pic:nvPicPr>
                              <pic:blipFill>
                                <a:blip r:embed="rId158"/>
                                <a:srcRect/>
                                <a:stretch>
                                  <a:fillRect/>
                                </a:stretch>
                              </pic:blipFill>
                              <pic:spPr bwMode="auto">
                                <a:xfrm>
                                  <a:off x="0" y="0"/>
                                  <a:ext cx="105" cy="171"/>
                                </a:xfrm>
                                <a:prstGeom prst="rect">
                                  <a:avLst/>
                                </a:prstGeom>
                                <a:noFill/>
                                <a:ln>
                                  <a:noFill/>
                                </a:ln>
                              </pic:spPr>
                            </pic:pic>
                            <wps:wsp>
                              <wps:cNvPr id="1459" name="Freeform 948"/>
                              <wps:cNvSpPr>
                                <a:spLocks/>
                              </wps:cNvSpPr>
                              <wps:spPr bwMode="auto">
                                <a:xfrm>
                                  <a:off x="135" y="144"/>
                                  <a:ext cx="27" cy="27"/>
                                </a:xfrm>
                                <a:custGeom>
                                  <a:avLst/>
                                  <a:gdLst>
                                    <a:gd name="T0" fmla="+- 0 153 136"/>
                                    <a:gd name="T1" fmla="*/ T0 w 27"/>
                                    <a:gd name="T2" fmla="+- 0 144 144"/>
                                    <a:gd name="T3" fmla="*/ 144 h 27"/>
                                    <a:gd name="T4" fmla="+- 0 145 136"/>
                                    <a:gd name="T5" fmla="*/ T4 w 27"/>
                                    <a:gd name="T6" fmla="+- 0 144 144"/>
                                    <a:gd name="T7" fmla="*/ 144 h 27"/>
                                    <a:gd name="T8" fmla="+- 0 142 136"/>
                                    <a:gd name="T9" fmla="*/ T8 w 27"/>
                                    <a:gd name="T10" fmla="+- 0 146 144"/>
                                    <a:gd name="T11" fmla="*/ 146 h 27"/>
                                    <a:gd name="T12" fmla="+- 0 137 136"/>
                                    <a:gd name="T13" fmla="*/ T12 w 27"/>
                                    <a:gd name="T14" fmla="+- 0 151 144"/>
                                    <a:gd name="T15" fmla="*/ 151 h 27"/>
                                    <a:gd name="T16" fmla="+- 0 136 136"/>
                                    <a:gd name="T17" fmla="*/ T16 w 27"/>
                                    <a:gd name="T18" fmla="+- 0 154 144"/>
                                    <a:gd name="T19" fmla="*/ 154 h 27"/>
                                    <a:gd name="T20" fmla="+- 0 136 136"/>
                                    <a:gd name="T21" fmla="*/ T20 w 27"/>
                                    <a:gd name="T22" fmla="+- 0 162 144"/>
                                    <a:gd name="T23" fmla="*/ 162 h 27"/>
                                    <a:gd name="T24" fmla="+- 0 137 136"/>
                                    <a:gd name="T25" fmla="*/ T24 w 27"/>
                                    <a:gd name="T26" fmla="+- 0 165 144"/>
                                    <a:gd name="T27" fmla="*/ 165 h 27"/>
                                    <a:gd name="T28" fmla="+- 0 142 136"/>
                                    <a:gd name="T29" fmla="*/ T28 w 27"/>
                                    <a:gd name="T30" fmla="+- 0 170 144"/>
                                    <a:gd name="T31" fmla="*/ 170 h 27"/>
                                    <a:gd name="T32" fmla="+- 0 145 136"/>
                                    <a:gd name="T33" fmla="*/ T32 w 27"/>
                                    <a:gd name="T34" fmla="+- 0 171 144"/>
                                    <a:gd name="T35" fmla="*/ 171 h 27"/>
                                    <a:gd name="T36" fmla="+- 0 153 136"/>
                                    <a:gd name="T37" fmla="*/ T36 w 27"/>
                                    <a:gd name="T38" fmla="+- 0 171 144"/>
                                    <a:gd name="T39" fmla="*/ 171 h 27"/>
                                    <a:gd name="T40" fmla="+- 0 156 136"/>
                                    <a:gd name="T41" fmla="*/ T40 w 27"/>
                                    <a:gd name="T42" fmla="+- 0 170 144"/>
                                    <a:gd name="T43" fmla="*/ 170 h 27"/>
                                    <a:gd name="T44" fmla="+- 0 161 136"/>
                                    <a:gd name="T45" fmla="*/ T44 w 27"/>
                                    <a:gd name="T46" fmla="+- 0 165 144"/>
                                    <a:gd name="T47" fmla="*/ 165 h 27"/>
                                    <a:gd name="T48" fmla="+- 0 163 136"/>
                                    <a:gd name="T49" fmla="*/ T48 w 27"/>
                                    <a:gd name="T50" fmla="+- 0 162 144"/>
                                    <a:gd name="T51" fmla="*/ 162 h 27"/>
                                    <a:gd name="T52" fmla="+- 0 162 136"/>
                                    <a:gd name="T53" fmla="*/ T52 w 27"/>
                                    <a:gd name="T54" fmla="+- 0 154 144"/>
                                    <a:gd name="T55" fmla="*/ 154 h 27"/>
                                    <a:gd name="T56" fmla="+- 0 161 136"/>
                                    <a:gd name="T57" fmla="*/ T56 w 27"/>
                                    <a:gd name="T58" fmla="+- 0 151 144"/>
                                    <a:gd name="T59" fmla="*/ 151 h 27"/>
                                    <a:gd name="T60" fmla="+- 0 156 136"/>
                                    <a:gd name="T61" fmla="*/ T60 w 27"/>
                                    <a:gd name="T62" fmla="+- 0 146 144"/>
                                    <a:gd name="T63" fmla="*/ 146 h 27"/>
                                    <a:gd name="T64" fmla="+- 0 153 136"/>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9" y="0"/>
                                      </a:lnTo>
                                      <a:lnTo>
                                        <a:pt x="6" y="2"/>
                                      </a:lnTo>
                                      <a:lnTo>
                                        <a:pt x="1" y="7"/>
                                      </a:lnTo>
                                      <a:lnTo>
                                        <a:pt x="0" y="10"/>
                                      </a:lnTo>
                                      <a:lnTo>
                                        <a:pt x="0" y="18"/>
                                      </a:lnTo>
                                      <a:lnTo>
                                        <a:pt x="1" y="21"/>
                                      </a:lnTo>
                                      <a:lnTo>
                                        <a:pt x="6" y="26"/>
                                      </a:lnTo>
                                      <a:lnTo>
                                        <a:pt x="9" y="27"/>
                                      </a:lnTo>
                                      <a:lnTo>
                                        <a:pt x="17" y="27"/>
                                      </a:lnTo>
                                      <a:lnTo>
                                        <a:pt x="20" y="26"/>
                                      </a:lnTo>
                                      <a:lnTo>
                                        <a:pt x="25" y="21"/>
                                      </a:lnTo>
                                      <a:lnTo>
                                        <a:pt x="27" y="18"/>
                                      </a:lnTo>
                                      <a:lnTo>
                                        <a:pt x="26" y="10"/>
                                      </a:lnTo>
                                      <a:lnTo>
                                        <a:pt x="25" y="7"/>
                                      </a:lnTo>
                                      <a:lnTo>
                                        <a:pt x="20" y="2"/>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E37BD6D" id="Group 947" o:spid="_x0000_s1026" style="width:8.15pt;height:8.6pt;mso-position-horizontal-relative:char;mso-position-vertical-relative:line" coordsize="163,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">
                      <v:shape id="Picture 949" o:spid="_x0000_s1027" type="#_x0000_t75" style="position:absolute;width:105;height: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to9HGAAAA3QAAAA8AAABkcnMvZG93bnJldi54bWxEj0FvwjAMhe9I+w+RkbhBysQmVAgIsU0C&#10;scOA7W4ar63WOFkToOPXz4dJu9l6z+99ni8716gLtbH2bGA8ykARF97WXBp4P74Mp6BiQrbYeCYD&#10;PxRhubjrzTG3/sp7uhxSqSSEY44GqpRCrnUsKnIYRz4Qi/bpW4dJ1rbUtsWrhLtG32fZo3ZYszRU&#10;GGhdUfF1ODsDu/Ean2p/2z4HDPvi+7T9eH0Lxgz63WoGKlGX/s1/1xsr+JMHwZVvZAS9+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a2j0cYAAADdAAAADwAAAAAAAAAAAAAA&#10;AACfAgAAZHJzL2Rvd25yZXYueG1sUEsFBgAAAAAEAAQA9wAAAJIDAAAAAA==&#10;">
                        <v:imagedata r:id="rId159" o:title=""/>
                      </v:shape>
                      <v:shape id="Freeform 948" o:spid="_x0000_s1028" style="position:absolute;left:135;top:144;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7aFcEA&#10;AADdAAAADwAAAGRycy9kb3ducmV2LnhtbERPTWsCMRC9F/wPYQpeimbVKnZrlCIsFm+rgtdhM+6G&#10;biZLkur6741Q6G0e73NWm9624ko+GMcKJuMMBHHltOFawelYjJYgQkTW2DomBXcKsFkPXlaYa3fj&#10;kq6HWIsUwiFHBU2MXS5lqBqyGMauI07cxXmLMUFfS+3xlsJtK6dZtpAWDaeGBjvaNlT9HH6tAua3&#10;kylk6PfsLtbsirPflzOlhq/91yeISH38F/+5v3Wa/z7/gOc36QS5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mu2hXBAAAA3QAAAA8AAAAAAAAAAAAAAAAAmAIAAGRycy9kb3du&#10;cmV2LnhtbFBLBQYAAAAABAAEAPUAAACGAwAAAAA=&#10;" path="m17,l9,,6,2,1,7,,10r,8l1,21r5,5l9,27r8,l20,26r5,-5l27,18,26,10,25,7,20,2,17,xe" fillcolor="#231f20" stroked="f">
                        <v:path arrowok="t" o:connecttype="custom" o:connectlocs="17,144;9,144;6,146;1,151;0,154;0,162;1,165;6,170;9,171;17,171;20,170;25,165;27,162;26,154;25,151;20,146;17,144" o:connectangles="0,0,0,0,0,0,0,0,0,0,0,0,0,0,0,0,0"/>
                      </v:shape>
                      <w10:anchorlock/>
                    </v:group>
                  </w:pict>
                </mc:Fallback>
              </mc:AlternateContent>
            </w:r>
          </w:p>
        </w:tc>
      </w:tr>
      <w:tr w:rsidR="00F94024" w:rsidRPr="00F94024" w:rsidTr="00F94024">
        <w:trPr>
          <w:trHeight w:val="2546"/>
        </w:trPr>
        <w:tc>
          <w:tcPr>
            <w:tcW w:w="10192"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i/>
                <w:sz w:val="17"/>
              </w:rPr>
            </w:pPr>
          </w:p>
          <w:p w:rsidR="00F94024" w:rsidRPr="00F94024" w:rsidRDefault="00F94024" w:rsidP="00F94024">
            <w:pPr>
              <w:widowControl w:val="0"/>
              <w:autoSpaceDE w:val="0"/>
              <w:autoSpaceDN w:val="0"/>
              <w:spacing w:after="0" w:line="167" w:lineRule="exact"/>
              <w:ind w:left="236"/>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6A9612EF" wp14:editId="1A614CB8">
                      <wp:extent cx="104140" cy="106680"/>
                      <wp:effectExtent l="0" t="0" r="0" b="7620"/>
                      <wp:docPr id="1454" name="Group 9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140" cy="106680"/>
                                <a:chOff x="0" y="0"/>
                                <a:chExt cx="164" cy="168"/>
                              </a:xfrm>
                            </wpg:grpSpPr>
                            <pic:pic xmlns:pic="http://schemas.openxmlformats.org/drawingml/2006/picture">
                              <pic:nvPicPr>
                                <pic:cNvPr id="1455" name="Picture 946"/>
                                <pic:cNvPicPr>
                                  <a:picLocks noChangeAspect="1" noChangeArrowheads="1"/>
                                </pic:cNvPicPr>
                              </pic:nvPicPr>
                              <pic:blipFill>
                                <a:blip r:embed="rId160"/>
                                <a:srcRect/>
                                <a:stretch>
                                  <a:fillRect/>
                                </a:stretch>
                              </pic:blipFill>
                              <pic:spPr bwMode="auto">
                                <a:xfrm>
                                  <a:off x="0" y="0"/>
                                  <a:ext cx="105" cy="168"/>
                                </a:xfrm>
                                <a:prstGeom prst="rect">
                                  <a:avLst/>
                                </a:prstGeom>
                                <a:noFill/>
                                <a:ln>
                                  <a:noFill/>
                                </a:ln>
                              </pic:spPr>
                            </pic:pic>
                            <wps:wsp>
                              <wps:cNvPr id="1456" name="Freeform 945"/>
                              <wps:cNvSpPr>
                                <a:spLocks/>
                              </wps:cNvSpPr>
                              <wps:spPr bwMode="auto">
                                <a:xfrm>
                                  <a:off x="136" y="140"/>
                                  <a:ext cx="27" cy="27"/>
                                </a:xfrm>
                                <a:custGeom>
                                  <a:avLst/>
                                  <a:gdLst>
                                    <a:gd name="T0" fmla="+- 0 154 137"/>
                                    <a:gd name="T1" fmla="*/ T0 w 27"/>
                                    <a:gd name="T2" fmla="+- 0 141 141"/>
                                    <a:gd name="T3" fmla="*/ 141 h 27"/>
                                    <a:gd name="T4" fmla="+- 0 147 137"/>
                                    <a:gd name="T5" fmla="*/ T4 w 27"/>
                                    <a:gd name="T6" fmla="+- 0 141 141"/>
                                    <a:gd name="T7" fmla="*/ 141 h 27"/>
                                    <a:gd name="T8" fmla="+- 0 143 137"/>
                                    <a:gd name="T9" fmla="*/ T8 w 27"/>
                                    <a:gd name="T10" fmla="+- 0 142 141"/>
                                    <a:gd name="T11" fmla="*/ 142 h 27"/>
                                    <a:gd name="T12" fmla="+- 0 138 137"/>
                                    <a:gd name="T13" fmla="*/ T12 w 27"/>
                                    <a:gd name="T14" fmla="+- 0 147 141"/>
                                    <a:gd name="T15" fmla="*/ 147 h 27"/>
                                    <a:gd name="T16" fmla="+- 0 137 137"/>
                                    <a:gd name="T17" fmla="*/ T16 w 27"/>
                                    <a:gd name="T18" fmla="+- 0 151 141"/>
                                    <a:gd name="T19" fmla="*/ 151 h 27"/>
                                    <a:gd name="T20" fmla="+- 0 137 137"/>
                                    <a:gd name="T21" fmla="*/ T20 w 27"/>
                                    <a:gd name="T22" fmla="+- 0 158 141"/>
                                    <a:gd name="T23" fmla="*/ 158 h 27"/>
                                    <a:gd name="T24" fmla="+- 0 138 137"/>
                                    <a:gd name="T25" fmla="*/ T24 w 27"/>
                                    <a:gd name="T26" fmla="+- 0 161 141"/>
                                    <a:gd name="T27" fmla="*/ 161 h 27"/>
                                    <a:gd name="T28" fmla="+- 0 143 137"/>
                                    <a:gd name="T29" fmla="*/ T28 w 27"/>
                                    <a:gd name="T30" fmla="+- 0 167 141"/>
                                    <a:gd name="T31" fmla="*/ 167 h 27"/>
                                    <a:gd name="T32" fmla="+- 0 147 137"/>
                                    <a:gd name="T33" fmla="*/ T32 w 27"/>
                                    <a:gd name="T34" fmla="+- 0 168 141"/>
                                    <a:gd name="T35" fmla="*/ 168 h 27"/>
                                    <a:gd name="T36" fmla="+- 0 154 137"/>
                                    <a:gd name="T37" fmla="*/ T36 w 27"/>
                                    <a:gd name="T38" fmla="+- 0 168 141"/>
                                    <a:gd name="T39" fmla="*/ 168 h 27"/>
                                    <a:gd name="T40" fmla="+- 0 157 137"/>
                                    <a:gd name="T41" fmla="*/ T40 w 27"/>
                                    <a:gd name="T42" fmla="+- 0 167 141"/>
                                    <a:gd name="T43" fmla="*/ 167 h 27"/>
                                    <a:gd name="T44" fmla="+- 0 163 137"/>
                                    <a:gd name="T45" fmla="*/ T44 w 27"/>
                                    <a:gd name="T46" fmla="+- 0 161 141"/>
                                    <a:gd name="T47" fmla="*/ 161 h 27"/>
                                    <a:gd name="T48" fmla="+- 0 164 137"/>
                                    <a:gd name="T49" fmla="*/ T48 w 27"/>
                                    <a:gd name="T50" fmla="+- 0 158 141"/>
                                    <a:gd name="T51" fmla="*/ 158 h 27"/>
                                    <a:gd name="T52" fmla="+- 0 164 137"/>
                                    <a:gd name="T53" fmla="*/ T52 w 27"/>
                                    <a:gd name="T54" fmla="+- 0 151 141"/>
                                    <a:gd name="T55" fmla="*/ 151 h 27"/>
                                    <a:gd name="T56" fmla="+- 0 163 137"/>
                                    <a:gd name="T57" fmla="*/ T56 w 27"/>
                                    <a:gd name="T58" fmla="+- 0 148 141"/>
                                    <a:gd name="T59" fmla="*/ 148 h 27"/>
                                    <a:gd name="T60" fmla="+- 0 157 137"/>
                                    <a:gd name="T61" fmla="*/ T60 w 27"/>
                                    <a:gd name="T62" fmla="+- 0 142 141"/>
                                    <a:gd name="T63" fmla="*/ 142 h 27"/>
                                    <a:gd name="T64" fmla="+- 0 154 137"/>
                                    <a:gd name="T65" fmla="*/ T64 w 27"/>
                                    <a:gd name="T66" fmla="+- 0 141 141"/>
                                    <a:gd name="T67" fmla="*/ 141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10" y="0"/>
                                      </a:lnTo>
                                      <a:lnTo>
                                        <a:pt x="6" y="1"/>
                                      </a:lnTo>
                                      <a:lnTo>
                                        <a:pt x="1" y="6"/>
                                      </a:lnTo>
                                      <a:lnTo>
                                        <a:pt x="0" y="10"/>
                                      </a:lnTo>
                                      <a:lnTo>
                                        <a:pt x="0" y="17"/>
                                      </a:lnTo>
                                      <a:lnTo>
                                        <a:pt x="1" y="20"/>
                                      </a:lnTo>
                                      <a:lnTo>
                                        <a:pt x="6" y="26"/>
                                      </a:lnTo>
                                      <a:lnTo>
                                        <a:pt x="10" y="27"/>
                                      </a:lnTo>
                                      <a:lnTo>
                                        <a:pt x="17" y="27"/>
                                      </a:lnTo>
                                      <a:lnTo>
                                        <a:pt x="20" y="26"/>
                                      </a:lnTo>
                                      <a:lnTo>
                                        <a:pt x="26" y="20"/>
                                      </a:lnTo>
                                      <a:lnTo>
                                        <a:pt x="27" y="17"/>
                                      </a:lnTo>
                                      <a:lnTo>
                                        <a:pt x="27" y="10"/>
                                      </a:lnTo>
                                      <a:lnTo>
                                        <a:pt x="26" y="7"/>
                                      </a:lnTo>
                                      <a:lnTo>
                                        <a:pt x="20" y="1"/>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2CF3946D" id="Group 944" o:spid="_x0000_s1026" style="width:8.2pt;height:8.4pt;mso-position-horizontal-relative:char;mso-position-vertical-relative:line" coordsize="164,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">
                      <v:shape id="Picture 946" o:spid="_x0000_s1027" type="#_x0000_t75" style="position:absolute;width:105;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50sTFAAAA3QAAAA8AAABkcnMvZG93bnJldi54bWxET0trwkAQvgv+h2WE3nRjqlKiqxRBWmxF&#10;ol56G7NjHs3Ohuyq6b/vFgre5uN7zmLVmVrcqHWlZQXjUQSCOLO65FzB6bgZvoBwHlljbZkU/JCD&#10;1bLfW2Ci7Z1Tuh18LkIIuwQVFN43iZQuK8igG9mGOHAX2xr0Aba51C3eQ7ipZRxFM2mw5NBQYEPr&#10;grLvw9UoeM73H9tzOqvc7u3r85S6Y3w1lVJPg+51DsJT5x/if/e7DvMn0yn8fRNOk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OdLExQAAAN0AAAAPAAAAAAAAAAAAAAAA&#10;AJ8CAABkcnMvZG93bnJldi54bWxQSwUGAAAAAAQABAD3AAAAkQMAAAAA&#10;">
                        <v:imagedata r:id="rId161" o:title=""/>
                      </v:shape>
                      <v:shape id="Freeform 945" o:spid="_x0000_s1028" style="position:absolute;left:136;top:140;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FOZ8AA&#10;AADdAAAADwAAAGRycy9kb3ducmV2LnhtbERPS4vCMBC+C/sfwix4kTV1fSDVKMtCUbz5gL0OzdiG&#10;bSYliVr/vREEb/PxPWe57mwjruSDcaxgNMxAEJdOG64UnI7F1xxEiMgaG8ek4E4B1quP3hJz7W68&#10;p+shViKFcMhRQR1jm0sZyposhqFriRN3dt5iTNBXUnu8pXDbyO8sm0mLhlNDjS391lT+Hy5WAfPg&#10;ZAoZuh27szWb4s/v9mOl+p/dzwJEpC6+xS/3Vqf5k+kMnt+kE+Tq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DFOZ8AAAADdAAAADwAAAAAAAAAAAAAAAACYAgAAZHJzL2Rvd25y&#10;ZXYueG1sUEsFBgAAAAAEAAQA9QAAAIUDAAAAAA==&#10;" path="m17,l10,,6,1,1,6,,10r,7l1,20r5,6l10,27r7,l20,26r6,-6l27,17r,-7l26,7,20,1,17,xe" fillcolor="#231f20" stroked="f">
                        <v:path arrowok="t" o:connecttype="custom" o:connectlocs="17,141;10,141;6,142;1,147;0,151;0,158;1,161;6,167;10,168;17,168;20,167;26,161;27,158;27,151;26,148;20,142;17,141" o:connectangles="0,0,0,0,0,0,0,0,0,0,0,0,0,0,0,0,0"/>
                      </v:shape>
                      <w10:anchorlock/>
                    </v:group>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i/>
                <w:sz w:val="20"/>
              </w:rPr>
            </w:pP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i/>
                <w:sz w:val="25"/>
              </w:rPr>
            </w:pPr>
          </w:p>
          <w:p w:rsidR="00F94024" w:rsidRPr="00F94024" w:rsidRDefault="00F94024" w:rsidP="00F94024">
            <w:pPr>
              <w:widowControl w:val="0"/>
              <w:autoSpaceDE w:val="0"/>
              <w:autoSpaceDN w:val="0"/>
              <w:spacing w:after="0" w:line="180" w:lineRule="exact"/>
              <w:ind w:left="239"/>
              <w:rPr>
                <w:rFonts w:ascii="Times New Roman" w:eastAsia="Times New Roman" w:hAnsi="Times New Roman" w:cs="Times New Roman"/>
                <w:sz w:val="17"/>
              </w:rPr>
            </w:pPr>
            <w:r w:rsidRPr="00F94024">
              <w:rPr>
                <w:rFonts w:ascii="Times New Roman" w:eastAsia="Times New Roman" w:hAnsi="Times New Roman" w:cs="Times New Roman"/>
                <w:noProof/>
                <w:position w:val="-3"/>
                <w:sz w:val="17"/>
              </w:rPr>
              <mc:AlternateContent>
                <mc:Choice Requires="wpg">
                  <w:drawing>
                    <wp:inline distT="0" distB="0" distL="0" distR="0" wp14:anchorId="21C8E5EB" wp14:editId="33292F41">
                      <wp:extent cx="114300" cy="114300"/>
                      <wp:effectExtent l="0" t="0" r="19050" b="19050"/>
                      <wp:docPr id="1449"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114300"/>
                                <a:chOff x="0" y="0"/>
                                <a:chExt cx="180" cy="180"/>
                              </a:xfrm>
                            </wpg:grpSpPr>
                            <wps:wsp>
                              <wps:cNvPr id="1450" name="Line 943"/>
                              <wps:cNvCnPr>
                                <a:cxnSpLocks noChangeShapeType="1"/>
                              </wps:cNvCnPr>
                              <wps:spPr bwMode="auto">
                                <a:xfrm>
                                  <a:off x="0" y="171"/>
                                  <a:ext cx="180" cy="0"/>
                                </a:xfrm>
                                <a:prstGeom prst="line">
                                  <a:avLst/>
                                </a:prstGeom>
                                <a:noFill/>
                                <a:ln w="11430">
                                  <a:solidFill>
                                    <a:srgbClr val="231F20"/>
                                  </a:solidFill>
                                  <a:prstDash val="solid"/>
                                  <a:round/>
                                  <a:headEnd/>
                                  <a:tailEnd/>
                                </a:ln>
                              </wps:spPr>
                              <wps:bodyPr/>
                            </wps:wsp>
                            <wps:wsp>
                              <wps:cNvPr id="1451" name="Line 942"/>
                              <wps:cNvCnPr>
                                <a:cxnSpLocks noChangeShapeType="1"/>
                              </wps:cNvCnPr>
                              <wps:spPr bwMode="auto">
                                <a:xfrm>
                                  <a:off x="9" y="18"/>
                                  <a:ext cx="0" cy="144"/>
                                </a:xfrm>
                                <a:prstGeom prst="line">
                                  <a:avLst/>
                                </a:prstGeom>
                                <a:noFill/>
                                <a:ln w="11422">
                                  <a:solidFill>
                                    <a:srgbClr val="231F20"/>
                                  </a:solidFill>
                                  <a:prstDash val="solid"/>
                                  <a:round/>
                                  <a:headEnd/>
                                  <a:tailEnd/>
                                </a:ln>
                              </wps:spPr>
                              <wps:bodyPr/>
                            </wps:wsp>
                            <wps:wsp>
                              <wps:cNvPr id="1452" name="Line 941"/>
                              <wps:cNvCnPr>
                                <a:cxnSpLocks noChangeShapeType="1"/>
                              </wps:cNvCnPr>
                              <wps:spPr bwMode="auto">
                                <a:xfrm>
                                  <a:off x="0" y="9"/>
                                  <a:ext cx="180" cy="0"/>
                                </a:xfrm>
                                <a:prstGeom prst="line">
                                  <a:avLst/>
                                </a:prstGeom>
                                <a:noFill/>
                                <a:ln w="11430">
                                  <a:solidFill>
                                    <a:srgbClr val="231F20"/>
                                  </a:solidFill>
                                  <a:prstDash val="solid"/>
                                  <a:round/>
                                  <a:headEnd/>
                                  <a:tailEnd/>
                                </a:ln>
                              </wps:spPr>
                              <wps:bodyPr/>
                            </wps:wsp>
                            <wps:wsp>
                              <wps:cNvPr id="1453" name="Line 940"/>
                              <wps:cNvCnPr>
                                <a:cxnSpLocks noChangeShapeType="1"/>
                              </wps:cNvCnPr>
                              <wps:spPr bwMode="auto">
                                <a:xfrm>
                                  <a:off x="171" y="18"/>
                                  <a:ext cx="0" cy="144"/>
                                </a:xfrm>
                                <a:prstGeom prst="line">
                                  <a:avLst/>
                                </a:prstGeom>
                                <a:noFill/>
                                <a:ln w="11426">
                                  <a:solidFill>
                                    <a:srgbClr val="231F20"/>
                                  </a:solidFill>
                                  <a:prstDash val="solid"/>
                                  <a:round/>
                                  <a:headEnd/>
                                  <a:tailEnd/>
                                </a:ln>
                              </wps:spPr>
                              <wps:bodyPr/>
                            </wps:wsp>
                          </wpg:wgp>
                        </a:graphicData>
                      </a:graphic>
                    </wp:inline>
                  </w:drawing>
                </mc:Choice>
                <mc:Fallback>
                  <w:pict>
                    <v:group w14:anchorId="15F7B482" id="Group 939" o:spid="_x0000_s1026" style="width:9pt;height:9pt;mso-position-horizontal-relative:char;mso-position-vertical-relative:line" coordsize="18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">
                      <v:line id="Line 943" o:spid="_x0000_s1027" style="position:absolute;visibility:visible;mso-wrap-style:square" from="0,171" to="180,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6D0ccAAADdAAAADwAAAGRycy9kb3ducmV2LnhtbESPQWvCQBCF7wX/wzIFL0U3LVpKdBUR&#10;SgUrWKueh+yYpGZnQ3ZN0n/vHAq9zfDevPfNfNm7SrXUhNKzgedxAoo487bk3MDx+330BipEZIuV&#10;ZzLwSwGWi8HDHFPrO/6i9hBzJSEcUjRQxFinWoesIIdh7Gti0S6+cRhlbXJtG+wk3FX6JUletcOS&#10;paHAmtYFZdfDzRn4CR+fx6e+3WXbyf403bjufDt3xgwf+9UMVKQ+/pv/rjdW8CdT4ZdvZAS9u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XoPRxwAAAN0AAAAPAAAAAAAA&#10;AAAAAAAAAKECAABkcnMvZG93bnJldi54bWxQSwUGAAAAAAQABAD5AAAAlQMAAAAA&#10;" strokecolor="#231f20" strokeweight=".9pt"/>
                      <v:line id="Line 942" o:spid="_x0000_s1028" style="position:absolute;visibility:visible;mso-wrap-style:square" from="9,18" to="9,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vyo8QAAADdAAAADwAAAGRycy9kb3ducmV2LnhtbERPTWvCQBC9C/6HZQq9mU2klRCzBhWE&#10;Qk/VFtrbkB2T2OxszG5N2l/fFQRv83ifkxejacWFetdYVpBEMQji0uqGKwXvh90sBeE8ssbWMin4&#10;JQfFajrJMdN24De67H0lQgi7DBXU3neZlK6syaCLbEccuKPtDfoA+0rqHocQblo5j+OFNNhwaKix&#10;o21N5ff+xyg4NX/r09frZmHP889Ybj/SwUmn1OPDuF6C8DT6u/jmftFh/tNzAtdvwgl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u/KjxAAAAN0AAAAPAAAAAAAAAAAA&#10;AAAAAKECAABkcnMvZG93bnJldi54bWxQSwUGAAAAAAQABAD5AAAAkgMAAAAA&#10;" strokecolor="#231f20" strokeweight=".31728mm"/>
                      <v:line id="Line 941" o:spid="_x0000_s1029" style="position:absolute;visibility:visible;mso-wrap-style:square" from="0,9" to="1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8C4PcUAAADdAAAADwAAAGRycy9kb3ducmV2LnhtbERPTWvCQBC9F/wPywi9FLOpqJQ0q4hQ&#10;KtSCpup5yE6TaHY2ZNck/fduodDbPN7npKvB1KKj1lWWFTxHMQji3OqKCwXHr7fJCwjnkTXWlknB&#10;DzlYLUcPKSba9nygLvOFCCHsElRQet8kUrq8JIMusg1x4L5ta9AH2BZSt9iHcFPLaRwvpMGKQ0OJ&#10;DW1Kyq/ZzSi4uPfd8WnoPvOP2f4035r+fDv3Sj2Oh/UrCE+D/xf/ubc6zJ/Np/D7TThBL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8C4PcUAAADdAAAADwAAAAAAAAAA&#10;AAAAAAChAgAAZHJzL2Rvd25yZXYueG1sUEsFBgAAAAAEAAQA+QAAAJMDAAAAAA==&#10;" strokecolor="#231f20" strokeweight=".9pt"/>
                      <v:line id="Line 940" o:spid="_x0000_s1030" style="position:absolute;visibility:visible;mso-wrap-style:square" from="171,18" to="171,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29PsQAAADdAAAADwAAAGRycy9kb3ducmV2LnhtbERPTWvCQBC9F/oflin0phtrLBJdpQql&#10;1R5KVTyP2TEJzc6G7DZZ/70rCL3N433OfBlMLTpqXWVZwWiYgCDOra64UHDYvw+mIJxH1lhbJgUX&#10;crBcPD7MMdO25x/qdr4QMYRdhgpK75tMSpeXZNANbUMcubNtDfoI20LqFvsYbmr5kiSv0mDFsaHE&#10;htYl5b+7P6NgvTqar/F2Q4fTd+jzD1zpfRqUen4KbzMQnoL/F9/dnzrOTydjuH0TT5CL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Pb0+xAAAAN0AAAAPAAAAAAAAAAAA&#10;AAAAAKECAABkcnMvZG93bnJldi54bWxQSwUGAAAAAAQABAD5AAAAkgMAAAAA&#10;" strokecolor="#231f20" strokeweight=".31739mm"/>
                      <w10:anchorlock/>
                    </v:group>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i/>
                <w:sz w:val="20"/>
              </w:rPr>
            </w:pP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i/>
                <w:sz w:val="25"/>
              </w:rPr>
            </w:pPr>
          </w:p>
          <w:p w:rsidR="00F94024" w:rsidRPr="00F94024" w:rsidRDefault="00F94024" w:rsidP="00F94024">
            <w:pPr>
              <w:widowControl w:val="0"/>
              <w:autoSpaceDE w:val="0"/>
              <w:autoSpaceDN w:val="0"/>
              <w:spacing w:after="0" w:line="178" w:lineRule="exact"/>
              <w:ind w:left="239"/>
              <w:rPr>
                <w:rFonts w:ascii="Times New Roman" w:eastAsia="Times New Roman" w:hAnsi="Times New Roman" w:cs="Times New Roman"/>
                <w:sz w:val="17"/>
              </w:rPr>
            </w:pPr>
            <w:r w:rsidRPr="00F94024">
              <w:rPr>
                <w:rFonts w:ascii="Times New Roman" w:eastAsia="Times New Roman" w:hAnsi="Times New Roman" w:cs="Times New Roman"/>
                <w:noProof/>
                <w:position w:val="-3"/>
                <w:sz w:val="17"/>
              </w:rPr>
              <mc:AlternateContent>
                <mc:Choice Requires="wpg">
                  <w:drawing>
                    <wp:inline distT="0" distB="0" distL="0" distR="0" wp14:anchorId="4E06A402" wp14:editId="6FCEC0EF">
                      <wp:extent cx="114300" cy="113030"/>
                      <wp:effectExtent l="0" t="0" r="19050" b="20320"/>
                      <wp:docPr id="1444" name="Group 9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113030"/>
                                <a:chOff x="0" y="0"/>
                                <a:chExt cx="180" cy="178"/>
                              </a:xfrm>
                            </wpg:grpSpPr>
                            <wps:wsp>
                              <wps:cNvPr id="1445" name="Line 938"/>
                              <wps:cNvCnPr>
                                <a:cxnSpLocks noChangeShapeType="1"/>
                              </wps:cNvCnPr>
                              <wps:spPr bwMode="auto">
                                <a:xfrm>
                                  <a:off x="0" y="169"/>
                                  <a:ext cx="180" cy="0"/>
                                </a:xfrm>
                                <a:prstGeom prst="line">
                                  <a:avLst/>
                                </a:prstGeom>
                                <a:noFill/>
                                <a:ln w="11430">
                                  <a:solidFill>
                                    <a:srgbClr val="231F20"/>
                                  </a:solidFill>
                                  <a:prstDash val="solid"/>
                                  <a:round/>
                                  <a:headEnd/>
                                  <a:tailEnd/>
                                </a:ln>
                              </wps:spPr>
                              <wps:bodyPr/>
                            </wps:wsp>
                            <wps:wsp>
                              <wps:cNvPr id="1446" name="Line 937"/>
                              <wps:cNvCnPr>
                                <a:cxnSpLocks noChangeShapeType="1"/>
                              </wps:cNvCnPr>
                              <wps:spPr bwMode="auto">
                                <a:xfrm>
                                  <a:off x="9" y="18"/>
                                  <a:ext cx="0" cy="142"/>
                                </a:xfrm>
                                <a:prstGeom prst="line">
                                  <a:avLst/>
                                </a:prstGeom>
                                <a:noFill/>
                                <a:ln w="11422">
                                  <a:solidFill>
                                    <a:srgbClr val="231F20"/>
                                  </a:solidFill>
                                  <a:prstDash val="solid"/>
                                  <a:round/>
                                  <a:headEnd/>
                                  <a:tailEnd/>
                                </a:ln>
                              </wps:spPr>
                              <wps:bodyPr/>
                            </wps:wsp>
                            <wps:wsp>
                              <wps:cNvPr id="1447" name="Line 936"/>
                              <wps:cNvCnPr>
                                <a:cxnSpLocks noChangeShapeType="1"/>
                              </wps:cNvCnPr>
                              <wps:spPr bwMode="auto">
                                <a:xfrm>
                                  <a:off x="0" y="9"/>
                                  <a:ext cx="180" cy="0"/>
                                </a:xfrm>
                                <a:prstGeom prst="line">
                                  <a:avLst/>
                                </a:prstGeom>
                                <a:noFill/>
                                <a:ln w="11430">
                                  <a:solidFill>
                                    <a:srgbClr val="231F20"/>
                                  </a:solidFill>
                                  <a:prstDash val="solid"/>
                                  <a:round/>
                                  <a:headEnd/>
                                  <a:tailEnd/>
                                </a:ln>
                              </wps:spPr>
                              <wps:bodyPr/>
                            </wps:wsp>
                            <wps:wsp>
                              <wps:cNvPr id="1448" name="Line 935"/>
                              <wps:cNvCnPr>
                                <a:cxnSpLocks noChangeShapeType="1"/>
                              </wps:cNvCnPr>
                              <wps:spPr bwMode="auto">
                                <a:xfrm>
                                  <a:off x="171" y="17"/>
                                  <a:ext cx="0" cy="144"/>
                                </a:xfrm>
                                <a:prstGeom prst="line">
                                  <a:avLst/>
                                </a:prstGeom>
                                <a:noFill/>
                                <a:ln w="11426">
                                  <a:solidFill>
                                    <a:srgbClr val="231F20"/>
                                  </a:solidFill>
                                  <a:prstDash val="solid"/>
                                  <a:round/>
                                  <a:headEnd/>
                                  <a:tailEnd/>
                                </a:ln>
                              </wps:spPr>
                              <wps:bodyPr/>
                            </wps:wsp>
                          </wpg:wgp>
                        </a:graphicData>
                      </a:graphic>
                    </wp:inline>
                  </w:drawing>
                </mc:Choice>
                <mc:Fallback>
                  <w:pict>
                    <v:group w14:anchorId="2F55E64E" id="Group 934" o:spid="_x0000_s1026" style="width:9pt;height:8.9pt;mso-position-horizontal-relative:char;mso-position-vertical-relative:line" coordsize="180,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">
                      <v:line id="Line 938" o:spid="_x0000_s1027" style="position:absolute;visibility:visible;mso-wrap-style:square" from="0,169" to="180,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C2lMUAAADdAAAADwAAAGRycy9kb3ducmV2LnhtbERP22rCQBB9L/gPywi+lGZTiVKiq0hB&#10;FGyh9ZLnITtNUrOzIbsm8e+7hULf5nCus1wPphYdta6yrOA5ikEQ51ZXXCg4n7ZPLyCcR9ZYWyYF&#10;d3KwXo0elphq2/MndUdfiBDCLkUFpfdNKqXLSzLoItsQB+7LtgZ9gG0hdYt9CDe1nMbxXBqsODSU&#10;2NBrSfn1eDMKvt3u7fw4dO/5Ifm4zPamz25Zr9RkPGwWIDwN/l/8597rMD9JZvD7TThB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fC2lMUAAADdAAAADwAAAAAAAAAA&#10;AAAAAAChAgAAZHJzL2Rvd25yZXYueG1sUEsFBgAAAAAEAAQA+QAAAJMDAAAAAA==&#10;" strokecolor="#231f20" strokeweight=".9pt"/>
                      <v:line id="Line 937" o:spid="_x0000_s1028" style="position:absolute;visibility:visible;mso-wrap-style:square" from="9,18" to="9,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v8CsIAAADdAAAADwAAAGRycy9kb3ducmV2LnhtbERPTYvCMBC9L/gfwgjeNFWkSDWKCoLg&#10;SVdBb0MzttVmUptou/vrN4Kwt3m8z5ktWlOKF9WusKxgOIhAEKdWF5wpOH5v+hMQziNrLC2Tgh9y&#10;sJh3vmaYaNvwnl4Hn4kQwi5BBbn3VSKlS3My6Aa2Ig7c1dYGfYB1JnWNTQg3pRxFUSwNFhwacqxo&#10;nVN6PzyNglvxu7xddqvYPkbnSK5Pk8ZJp1Sv2y6nIDy1/l/8cW91mD8ex/D+Jpwg5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ov8CsIAAADdAAAADwAAAAAAAAAAAAAA&#10;AAChAgAAZHJzL2Rvd25yZXYueG1sUEsFBgAAAAAEAAQA+QAAAJADAAAAAA==&#10;" strokecolor="#231f20" strokeweight=".31728mm"/>
                      <v:line id="Line 936" o:spid="_x0000_s1029" style="position:absolute;visibility:visible;mso-wrap-style:square" from="0,9" to="1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6NeMQAAADdAAAADwAAAGRycy9kb3ducmV2LnhtbERP22rCQBB9F/oPyxR8Ed20xCrRVaRQ&#10;FGqh9fY8ZKdJanY2ZNck/XtXEHybw7nOfNmZUjRUu8KygpdRBII4tbrgTMFh/zGcgnAeWWNpmRT8&#10;k4Pl4qk3x0Tbln+o2flMhBB2CSrIva8SKV2ak0E3shVx4H5tbdAHWGdS19iGcFPK1yh6kwYLDg05&#10;VvSeU3reXYyCP7feHgZd85V+xt/H8ca0p8upVar/3K1mIDx1/iG+uzc6zI/jCdy+CSfIx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bo14xAAAAN0AAAAPAAAAAAAAAAAA&#10;AAAAAKECAABkcnMvZG93bnJldi54bWxQSwUGAAAAAAQABAD5AAAAkgMAAAAA&#10;" strokecolor="#231f20" strokeweight=".9pt"/>
                      <v:line id="Line 935" o:spid="_x0000_s1030" style="position:absolute;visibility:visible;mso-wrap-style:square" from="171,17" to="171,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C5ksYAAADdAAAADwAAAGRycy9kb3ducmV2LnhtbESPQWvCQBCF74X+h2UKvemmbZASXUWF&#10;0toepCqex+yYBLOzIbs167/vHAq9zfDevPfNbJFcq67Uh8azgadxBoq49LbhysBh/zZ6BRUissXW&#10;Mxm4UYDF/P5uhoX1A3/TdRcrJSEcCjRQx9gVWoeyJodh7Dti0c6+dxhl7Sttexwk3LX6Ocsm2mHD&#10;0lBjR+uaysvuxxlYr47u6+VzQ4fTNg3lO67sPk/GPD6k5RRUpBT/zX/XH1bw81xw5RsZQc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tAuZLGAAAA3QAAAA8AAAAAAAAA&#10;AAAAAAAAoQIAAGRycy9kb3ducmV2LnhtbFBLBQYAAAAABAAEAPkAAACUAwAAAAA=&#10;" strokecolor="#231f20" strokeweight=".31739mm"/>
                      <w10:anchorlock/>
                    </v:group>
                  </w:pict>
                </mc:Fallback>
              </mc:AlternateContent>
            </w:r>
          </w:p>
        </w:tc>
      </w:tr>
      <w:tr w:rsidR="00F94024" w:rsidRPr="00F94024" w:rsidTr="00F94024">
        <w:trPr>
          <w:trHeight w:val="559"/>
        </w:trPr>
        <w:tc>
          <w:tcPr>
            <w:tcW w:w="10192"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i/>
                <w:sz w:val="16"/>
              </w:rPr>
            </w:pPr>
          </w:p>
          <w:p w:rsidR="00F94024" w:rsidRPr="00F94024" w:rsidRDefault="00F94024" w:rsidP="00F94024">
            <w:pPr>
              <w:widowControl w:val="0"/>
              <w:autoSpaceDE w:val="0"/>
              <w:autoSpaceDN w:val="0"/>
              <w:spacing w:after="0" w:line="227" w:lineRule="exact"/>
              <w:ind w:left="138"/>
              <w:rPr>
                <w:rFonts w:ascii="Times New Roman" w:eastAsia="Times New Roman" w:hAnsi="Times New Roman" w:cs="Times New Roman"/>
                <w:sz w:val="20"/>
              </w:rPr>
            </w:pPr>
            <w:r w:rsidRPr="00F94024">
              <w:rPr>
                <w:rFonts w:ascii="Times New Roman" w:eastAsia="Times New Roman" w:hAnsi="Times New Roman" w:cs="Times New Roman"/>
                <w:noProof/>
                <w:position w:val="1"/>
                <w:sz w:val="17"/>
              </w:rPr>
              <mc:AlternateContent>
                <mc:Choice Requires="wpg">
                  <w:drawing>
                    <wp:inline distT="0" distB="0" distL="0" distR="0" wp14:anchorId="69CC735A" wp14:editId="63723E80">
                      <wp:extent cx="100965" cy="109220"/>
                      <wp:effectExtent l="0" t="9525" r="3810" b="5080"/>
                      <wp:docPr id="1418" name="Group 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965" cy="109220"/>
                                <a:chOff x="0" y="0"/>
                                <a:chExt cx="159" cy="172"/>
                              </a:xfrm>
                            </wpg:grpSpPr>
                            <wps:wsp>
                              <wps:cNvPr id="1419" name="AutoShape 933"/>
                              <wps:cNvSpPr>
                                <a:spLocks/>
                              </wps:cNvSpPr>
                              <wps:spPr bwMode="auto">
                                <a:xfrm>
                                  <a:off x="0" y="0"/>
                                  <a:ext cx="96" cy="171"/>
                                </a:xfrm>
                                <a:custGeom>
                                  <a:avLst/>
                                  <a:gdLst>
                                    <a:gd name="T0" fmla="*/ 33 w 96"/>
                                    <a:gd name="T1" fmla="*/ 0 h 171"/>
                                    <a:gd name="T2" fmla="*/ 6 w 96"/>
                                    <a:gd name="T3" fmla="*/ 19 h 171"/>
                                    <a:gd name="T4" fmla="*/ 2 w 96"/>
                                    <a:gd name="T5" fmla="*/ 46 h 171"/>
                                    <a:gd name="T6" fmla="*/ 11 w 96"/>
                                    <a:gd name="T7" fmla="*/ 66 h 171"/>
                                    <a:gd name="T8" fmla="*/ 33 w 96"/>
                                    <a:gd name="T9" fmla="*/ 85 h 171"/>
                                    <a:gd name="T10" fmla="*/ 12 w 96"/>
                                    <a:gd name="T11" fmla="*/ 102 h 171"/>
                                    <a:gd name="T12" fmla="*/ 0 w 96"/>
                                    <a:gd name="T13" fmla="*/ 123 h 171"/>
                                    <a:gd name="T14" fmla="*/ 3 w 96"/>
                                    <a:gd name="T15" fmla="*/ 148 h 171"/>
                                    <a:gd name="T16" fmla="*/ 31 w 96"/>
                                    <a:gd name="T17" fmla="*/ 171 h 171"/>
                                    <a:gd name="T18" fmla="*/ 73 w 96"/>
                                    <a:gd name="T19" fmla="*/ 167 h 171"/>
                                    <a:gd name="T20" fmla="*/ 40 w 96"/>
                                    <a:gd name="T21" fmla="*/ 164 h 171"/>
                                    <a:gd name="T22" fmla="*/ 21 w 96"/>
                                    <a:gd name="T23" fmla="*/ 149 h 171"/>
                                    <a:gd name="T24" fmla="*/ 19 w 96"/>
                                    <a:gd name="T25" fmla="*/ 122 h 171"/>
                                    <a:gd name="T26" fmla="*/ 27 w 96"/>
                                    <a:gd name="T27" fmla="*/ 101 h 171"/>
                                    <a:gd name="T28" fmla="*/ 38 w 96"/>
                                    <a:gd name="T29" fmla="*/ 90 h 171"/>
                                    <a:gd name="T30" fmla="*/ 72 w 96"/>
                                    <a:gd name="T31" fmla="*/ 88 h 171"/>
                                    <a:gd name="T32" fmla="*/ 65 w 96"/>
                                    <a:gd name="T33" fmla="*/ 72 h 171"/>
                                    <a:gd name="T34" fmla="*/ 32 w 96"/>
                                    <a:gd name="T35" fmla="*/ 56 h 171"/>
                                    <a:gd name="T36" fmla="*/ 25 w 96"/>
                                    <a:gd name="T37" fmla="*/ 48 h 171"/>
                                    <a:gd name="T38" fmla="*/ 19 w 96"/>
                                    <a:gd name="T39" fmla="*/ 35 h 171"/>
                                    <a:gd name="T40" fmla="*/ 22 w 96"/>
                                    <a:gd name="T41" fmla="*/ 19 h 171"/>
                                    <a:gd name="T42" fmla="*/ 39 w 96"/>
                                    <a:gd name="T43" fmla="*/ 7 h 171"/>
                                    <a:gd name="T44" fmla="*/ 71 w 96"/>
                                    <a:gd name="T45" fmla="*/ 4 h 171"/>
                                    <a:gd name="T46" fmla="*/ 74 w 96"/>
                                    <a:gd name="T47" fmla="*/ 90 h 171"/>
                                    <a:gd name="T48" fmla="*/ 50 w 96"/>
                                    <a:gd name="T49" fmla="*/ 100 h 171"/>
                                    <a:gd name="T50" fmla="*/ 68 w 96"/>
                                    <a:gd name="T51" fmla="*/ 116 h 171"/>
                                    <a:gd name="T52" fmla="*/ 76 w 96"/>
                                    <a:gd name="T53" fmla="*/ 128 h 171"/>
                                    <a:gd name="T54" fmla="*/ 78 w 96"/>
                                    <a:gd name="T55" fmla="*/ 146 h 171"/>
                                    <a:gd name="T56" fmla="*/ 65 w 96"/>
                                    <a:gd name="T57" fmla="*/ 162 h 171"/>
                                    <a:gd name="T58" fmla="*/ 76 w 96"/>
                                    <a:gd name="T59" fmla="*/ 164 h 171"/>
                                    <a:gd name="T60" fmla="*/ 95 w 96"/>
                                    <a:gd name="T61" fmla="*/ 140 h 171"/>
                                    <a:gd name="T62" fmla="*/ 92 w 96"/>
                                    <a:gd name="T63" fmla="*/ 111 h 171"/>
                                    <a:gd name="T64" fmla="*/ 81 w 96"/>
                                    <a:gd name="T65" fmla="*/ 96 h 171"/>
                                    <a:gd name="T66" fmla="*/ 75 w 96"/>
                                    <a:gd name="T67" fmla="*/ 7 h 171"/>
                                    <a:gd name="T68" fmla="*/ 62 w 96"/>
                                    <a:gd name="T69" fmla="*/ 9 h 171"/>
                                    <a:gd name="T70" fmla="*/ 72 w 96"/>
                                    <a:gd name="T71" fmla="*/ 19 h 171"/>
                                    <a:gd name="T72" fmla="*/ 74 w 96"/>
                                    <a:gd name="T73" fmla="*/ 41 h 171"/>
                                    <a:gd name="T74" fmla="*/ 68 w 96"/>
                                    <a:gd name="T75" fmla="*/ 56 h 171"/>
                                    <a:gd name="T76" fmla="*/ 52 w 96"/>
                                    <a:gd name="T77" fmla="*/ 72 h 171"/>
                                    <a:gd name="T78" fmla="*/ 71 w 96"/>
                                    <a:gd name="T79" fmla="*/ 68 h 171"/>
                                    <a:gd name="T80" fmla="*/ 89 w 96"/>
                                    <a:gd name="T81" fmla="*/ 48 h 171"/>
                                    <a:gd name="T82" fmla="*/ 91 w 96"/>
                                    <a:gd name="T83" fmla="*/ 26 h 171"/>
                                    <a:gd name="T84" fmla="*/ 75 w 96"/>
                                    <a:gd name="T85" fmla="*/ 7 h 171"/>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96" h="171">
                                      <a:moveTo>
                                        <a:pt x="60" y="0"/>
                                      </a:moveTo>
                                      <a:lnTo>
                                        <a:pt x="33" y="0"/>
                                      </a:lnTo>
                                      <a:lnTo>
                                        <a:pt x="22" y="4"/>
                                      </a:lnTo>
                                      <a:lnTo>
                                        <a:pt x="6" y="19"/>
                                      </a:lnTo>
                                      <a:lnTo>
                                        <a:pt x="2" y="29"/>
                                      </a:lnTo>
                                      <a:lnTo>
                                        <a:pt x="2" y="46"/>
                                      </a:lnTo>
                                      <a:lnTo>
                                        <a:pt x="4" y="53"/>
                                      </a:lnTo>
                                      <a:lnTo>
                                        <a:pt x="11" y="66"/>
                                      </a:lnTo>
                                      <a:lnTo>
                                        <a:pt x="20" y="74"/>
                                      </a:lnTo>
                                      <a:lnTo>
                                        <a:pt x="33" y="85"/>
                                      </a:lnTo>
                                      <a:lnTo>
                                        <a:pt x="21" y="94"/>
                                      </a:lnTo>
                                      <a:lnTo>
                                        <a:pt x="12" y="102"/>
                                      </a:lnTo>
                                      <a:lnTo>
                                        <a:pt x="2" y="116"/>
                                      </a:lnTo>
                                      <a:lnTo>
                                        <a:pt x="0" y="123"/>
                                      </a:lnTo>
                                      <a:lnTo>
                                        <a:pt x="0" y="140"/>
                                      </a:lnTo>
                                      <a:lnTo>
                                        <a:pt x="3" y="148"/>
                                      </a:lnTo>
                                      <a:lnTo>
                                        <a:pt x="19" y="166"/>
                                      </a:lnTo>
                                      <a:lnTo>
                                        <a:pt x="31" y="171"/>
                                      </a:lnTo>
                                      <a:lnTo>
                                        <a:pt x="61" y="171"/>
                                      </a:lnTo>
                                      <a:lnTo>
                                        <a:pt x="73" y="167"/>
                                      </a:lnTo>
                                      <a:lnTo>
                                        <a:pt x="76" y="164"/>
                                      </a:lnTo>
                                      <a:lnTo>
                                        <a:pt x="40" y="164"/>
                                      </a:lnTo>
                                      <a:lnTo>
                                        <a:pt x="33" y="161"/>
                                      </a:lnTo>
                                      <a:lnTo>
                                        <a:pt x="21" y="149"/>
                                      </a:lnTo>
                                      <a:lnTo>
                                        <a:pt x="19" y="140"/>
                                      </a:lnTo>
                                      <a:lnTo>
                                        <a:pt x="19" y="122"/>
                                      </a:lnTo>
                                      <a:lnTo>
                                        <a:pt x="20" y="115"/>
                                      </a:lnTo>
                                      <a:lnTo>
                                        <a:pt x="27" y="101"/>
                                      </a:lnTo>
                                      <a:lnTo>
                                        <a:pt x="32" y="95"/>
                                      </a:lnTo>
                                      <a:lnTo>
                                        <a:pt x="38" y="90"/>
                                      </a:lnTo>
                                      <a:lnTo>
                                        <a:pt x="74" y="90"/>
                                      </a:lnTo>
                                      <a:lnTo>
                                        <a:pt x="72" y="88"/>
                                      </a:lnTo>
                                      <a:lnTo>
                                        <a:pt x="58" y="77"/>
                                      </a:lnTo>
                                      <a:lnTo>
                                        <a:pt x="65" y="72"/>
                                      </a:lnTo>
                                      <a:lnTo>
                                        <a:pt x="52" y="72"/>
                                      </a:lnTo>
                                      <a:lnTo>
                                        <a:pt x="32" y="56"/>
                                      </a:lnTo>
                                      <a:lnTo>
                                        <a:pt x="28" y="52"/>
                                      </a:lnTo>
                                      <a:lnTo>
                                        <a:pt x="25" y="48"/>
                                      </a:lnTo>
                                      <a:lnTo>
                                        <a:pt x="21" y="39"/>
                                      </a:lnTo>
                                      <a:lnTo>
                                        <a:pt x="19" y="35"/>
                                      </a:lnTo>
                                      <a:lnTo>
                                        <a:pt x="19" y="25"/>
                                      </a:lnTo>
                                      <a:lnTo>
                                        <a:pt x="22" y="19"/>
                                      </a:lnTo>
                                      <a:lnTo>
                                        <a:pt x="32" y="9"/>
                                      </a:lnTo>
                                      <a:lnTo>
                                        <a:pt x="39" y="7"/>
                                      </a:lnTo>
                                      <a:lnTo>
                                        <a:pt x="75" y="7"/>
                                      </a:lnTo>
                                      <a:lnTo>
                                        <a:pt x="71" y="4"/>
                                      </a:lnTo>
                                      <a:lnTo>
                                        <a:pt x="60" y="0"/>
                                      </a:lnTo>
                                      <a:close/>
                                      <a:moveTo>
                                        <a:pt x="74" y="90"/>
                                      </a:moveTo>
                                      <a:lnTo>
                                        <a:pt x="38" y="90"/>
                                      </a:lnTo>
                                      <a:lnTo>
                                        <a:pt x="50" y="100"/>
                                      </a:lnTo>
                                      <a:lnTo>
                                        <a:pt x="60" y="108"/>
                                      </a:lnTo>
                                      <a:lnTo>
                                        <a:pt x="68" y="116"/>
                                      </a:lnTo>
                                      <a:lnTo>
                                        <a:pt x="73" y="123"/>
                                      </a:lnTo>
                                      <a:lnTo>
                                        <a:pt x="76" y="128"/>
                                      </a:lnTo>
                                      <a:lnTo>
                                        <a:pt x="78" y="133"/>
                                      </a:lnTo>
                                      <a:lnTo>
                                        <a:pt x="78" y="146"/>
                                      </a:lnTo>
                                      <a:lnTo>
                                        <a:pt x="75" y="152"/>
                                      </a:lnTo>
                                      <a:lnTo>
                                        <a:pt x="65" y="162"/>
                                      </a:lnTo>
                                      <a:lnTo>
                                        <a:pt x="58" y="164"/>
                                      </a:lnTo>
                                      <a:lnTo>
                                        <a:pt x="76" y="164"/>
                                      </a:lnTo>
                                      <a:lnTo>
                                        <a:pt x="91" y="150"/>
                                      </a:lnTo>
                                      <a:lnTo>
                                        <a:pt x="95" y="140"/>
                                      </a:lnTo>
                                      <a:lnTo>
                                        <a:pt x="95" y="120"/>
                                      </a:lnTo>
                                      <a:lnTo>
                                        <a:pt x="92" y="111"/>
                                      </a:lnTo>
                                      <a:lnTo>
                                        <a:pt x="85" y="101"/>
                                      </a:lnTo>
                                      <a:lnTo>
                                        <a:pt x="81" y="96"/>
                                      </a:lnTo>
                                      <a:lnTo>
                                        <a:pt x="74" y="90"/>
                                      </a:lnTo>
                                      <a:close/>
                                      <a:moveTo>
                                        <a:pt x="75" y="7"/>
                                      </a:moveTo>
                                      <a:lnTo>
                                        <a:pt x="56" y="7"/>
                                      </a:lnTo>
                                      <a:lnTo>
                                        <a:pt x="62" y="9"/>
                                      </a:lnTo>
                                      <a:lnTo>
                                        <a:pt x="72" y="19"/>
                                      </a:lnTo>
                                      <a:lnTo>
                                        <a:pt x="74" y="26"/>
                                      </a:lnTo>
                                      <a:lnTo>
                                        <a:pt x="74" y="41"/>
                                      </a:lnTo>
                                      <a:lnTo>
                                        <a:pt x="73" y="46"/>
                                      </a:lnTo>
                                      <a:lnTo>
                                        <a:pt x="68" y="56"/>
                                      </a:lnTo>
                                      <a:lnTo>
                                        <a:pt x="62" y="63"/>
                                      </a:lnTo>
                                      <a:lnTo>
                                        <a:pt x="52" y="72"/>
                                      </a:lnTo>
                                      <a:lnTo>
                                        <a:pt x="65" y="72"/>
                                      </a:lnTo>
                                      <a:lnTo>
                                        <a:pt x="71" y="68"/>
                                      </a:lnTo>
                                      <a:lnTo>
                                        <a:pt x="80" y="61"/>
                                      </a:lnTo>
                                      <a:lnTo>
                                        <a:pt x="89" y="48"/>
                                      </a:lnTo>
                                      <a:lnTo>
                                        <a:pt x="91" y="42"/>
                                      </a:lnTo>
                                      <a:lnTo>
                                        <a:pt x="91" y="26"/>
                                      </a:lnTo>
                                      <a:lnTo>
                                        <a:pt x="87" y="18"/>
                                      </a:lnTo>
                                      <a:lnTo>
                                        <a:pt x="75"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0" name="Freeform 932"/>
                              <wps:cNvSpPr>
                                <a:spLocks/>
                              </wps:cNvSpPr>
                              <wps:spPr bwMode="auto">
                                <a:xfrm>
                                  <a:off x="131" y="144"/>
                                  <a:ext cx="27" cy="27"/>
                                </a:xfrm>
                                <a:custGeom>
                                  <a:avLst/>
                                  <a:gdLst>
                                    <a:gd name="T0" fmla="*/ 18 w 27"/>
                                    <a:gd name="T1" fmla="*/ 144 h 27"/>
                                    <a:gd name="T2" fmla="*/ 10 w 27"/>
                                    <a:gd name="T3" fmla="*/ 144 h 27"/>
                                    <a:gd name="T4" fmla="*/ 7 w 27"/>
                                    <a:gd name="T5" fmla="*/ 146 h 27"/>
                                    <a:gd name="T6" fmla="*/ 2 w 27"/>
                                    <a:gd name="T7" fmla="*/ 151 h 27"/>
                                    <a:gd name="T8" fmla="*/ 0 w 27"/>
                                    <a:gd name="T9" fmla="*/ 154 h 27"/>
                                    <a:gd name="T10" fmla="*/ 0 w 27"/>
                                    <a:gd name="T11" fmla="*/ 162 h 27"/>
                                    <a:gd name="T12" fmla="*/ 2 w 27"/>
                                    <a:gd name="T13" fmla="*/ 165 h 27"/>
                                    <a:gd name="T14" fmla="*/ 7 w 27"/>
                                    <a:gd name="T15" fmla="*/ 170 h 27"/>
                                    <a:gd name="T16" fmla="*/ 10 w 27"/>
                                    <a:gd name="T17" fmla="*/ 171 h 27"/>
                                    <a:gd name="T18" fmla="*/ 17 w 27"/>
                                    <a:gd name="T19" fmla="*/ 171 h 27"/>
                                    <a:gd name="T20" fmla="*/ 21 w 27"/>
                                    <a:gd name="T21" fmla="*/ 170 h 27"/>
                                    <a:gd name="T22" fmla="*/ 26 w 27"/>
                                    <a:gd name="T23" fmla="*/ 165 h 27"/>
                                    <a:gd name="T24" fmla="*/ 27 w 27"/>
                                    <a:gd name="T25" fmla="*/ 162 h 27"/>
                                    <a:gd name="T26" fmla="*/ 27 w 27"/>
                                    <a:gd name="T27" fmla="*/ 154 h 27"/>
                                    <a:gd name="T28" fmla="*/ 26 w 27"/>
                                    <a:gd name="T29" fmla="*/ 151 h 27"/>
                                    <a:gd name="T30" fmla="*/ 21 w 27"/>
                                    <a:gd name="T31" fmla="*/ 146 h 27"/>
                                    <a:gd name="T32" fmla="*/ 18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8" y="0"/>
                                      </a:moveTo>
                                      <a:lnTo>
                                        <a:pt x="10" y="0"/>
                                      </a:lnTo>
                                      <a:lnTo>
                                        <a:pt x="7" y="2"/>
                                      </a:lnTo>
                                      <a:lnTo>
                                        <a:pt x="2" y="7"/>
                                      </a:lnTo>
                                      <a:lnTo>
                                        <a:pt x="0" y="10"/>
                                      </a:lnTo>
                                      <a:lnTo>
                                        <a:pt x="0" y="18"/>
                                      </a:lnTo>
                                      <a:lnTo>
                                        <a:pt x="2" y="21"/>
                                      </a:lnTo>
                                      <a:lnTo>
                                        <a:pt x="7" y="26"/>
                                      </a:lnTo>
                                      <a:lnTo>
                                        <a:pt x="10" y="27"/>
                                      </a:lnTo>
                                      <a:lnTo>
                                        <a:pt x="17" y="27"/>
                                      </a:lnTo>
                                      <a:lnTo>
                                        <a:pt x="21" y="26"/>
                                      </a:lnTo>
                                      <a:lnTo>
                                        <a:pt x="26" y="21"/>
                                      </a:lnTo>
                                      <a:lnTo>
                                        <a:pt x="27" y="18"/>
                                      </a:lnTo>
                                      <a:lnTo>
                                        <a:pt x="27" y="10"/>
                                      </a:lnTo>
                                      <a:lnTo>
                                        <a:pt x="26" y="7"/>
                                      </a:lnTo>
                                      <a:lnTo>
                                        <a:pt x="21" y="2"/>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B8D7D81" id="Group 931" o:spid="_x0000_s1026" style="width:7.95pt;height:8.6pt;mso-position-horizontal-relative:char;mso-position-vertical-relative:line" coordsize="159,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">
                      <v:shape id="AutoShape 933" o:spid="_x0000_s1027" style="position:absolute;width:96;height:171;visibility:visible;mso-wrap-style:square;v-text-anchor:top" coordsize="96,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2wB8YA&#10;AADdAAAADwAAAGRycy9kb3ducmV2LnhtbERPTWvCQBC9C/6HZQpeRDeRIpq6ShGUUupBW1p6m2Sn&#10;SWx2NuxuNf57tyB4m8f7nMWqM404kfO1ZQXpOAFBXFhdc6ng430zmoHwAVljY5kUXMjDatnvLTDT&#10;9sx7Oh1CKWII+wwVVCG0mZS+qMigH9uWOHI/1hkMEbpSaofnGG4aOUmSqTRYc2yosKV1RcXv4c8o&#10;mL6l4Tj8nH13l+3rLnEm/9rkuVKDh+75CUSgLtzFN/eLjvMf0zn8fxNP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2wB8YAAADdAAAADwAAAAAAAAAAAAAAAACYAgAAZHJz&#10;L2Rvd25yZXYueG1sUEsFBgAAAAAEAAQA9QAAAIsDAAAAAA==&#10;" path="m60,l33,,22,4,6,19,2,29r,17l4,53r7,13l20,74,33,85,21,94r-9,8l2,116,,123r,17l3,148r16,18l31,171r30,l73,167r3,-3l40,164r-7,-3l21,149r-2,-9l19,122r1,-7l27,101r5,-6l38,90r36,l72,88,58,77r7,-5l52,72,32,56,28,52,25,48,21,39,19,35r,-10l22,19,32,9,39,7r36,l71,4,60,xm74,90r-36,l50,100r10,8l68,116r5,7l76,128r2,5l78,146r-3,6l65,162r-7,2l76,164,91,150r4,-10l95,120r-3,-9l85,101,81,96,74,90xm75,7l56,7r6,2l72,19r2,7l74,41r-1,5l68,56r-6,7l52,72r13,l71,68r9,-7l89,48r2,-6l91,26,87,18,75,7xe" fillcolor="#231f20" stroked="f">
                        <v:path arrowok="t" o:connecttype="custom" o:connectlocs="33,0;6,19;2,46;11,66;33,85;12,102;0,123;3,148;31,171;73,167;40,164;21,149;19,122;27,101;38,90;72,88;65,72;32,56;25,48;19,35;22,19;39,7;71,4;74,90;50,100;68,116;76,128;78,146;65,162;76,164;95,140;92,111;81,96;75,7;62,9;72,19;74,41;68,56;52,72;71,68;89,48;91,26;75,7" o:connectangles="0,0,0,0,0,0,0,0,0,0,0,0,0,0,0,0,0,0,0,0,0,0,0,0,0,0,0,0,0,0,0,0,0,0,0,0,0,0,0,0,0,0,0"/>
                      </v:shape>
                      <v:shape id="Freeform 932" o:spid="_x0000_s1028" style="position:absolute;left:131;top:144;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IA9cQA&#10;AADdAAAADwAAAGRycy9kb3ducmV2LnhtbESPT2vDMAzF74N+B6NBL2Nx2o0ysrilFMJGb/0Du4pY&#10;TcxiOdhem3776TDYTeI9vfdTvZn8oK4UkwtsYFGUoIjbYB13Bs6n5vkNVMrIFofAZOBOCTbr2UON&#10;lQ03PtD1mDslIZwqNNDnPFZap7Ynj6kII7FolxA9Zlljp23Em4T7QS/LcqU9OpaGHkfa9dR+H3+8&#10;Aeans2t0mvYcLt59NF9xf3gxZv44bd9BZZryv/nv+tMK/utS+OUbGUG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SAPXEAAAA3QAAAA8AAAAAAAAAAAAAAAAAmAIAAGRycy9k&#10;b3ducmV2LnhtbFBLBQYAAAAABAAEAPUAAACJAwAAAAA=&#10;" path="m18,l10,,7,2,2,7,,10r,8l2,21r5,5l10,27r7,l21,26r5,-5l27,18r,-8l26,7,21,2,18,xe" fillcolor="#231f20" stroked="f">
                        <v:path arrowok="t" o:connecttype="custom" o:connectlocs="18,144;10,144;7,146;2,151;0,154;0,162;2,165;7,170;10,171;17,171;21,170;26,165;27,162;27,154;26,151;21,146;18,144" o:connectangles="0,0,0,0,0,0,0,0,0,0,0,0,0,0,0,0,0"/>
                      </v:shape>
                      <w10:anchorlock/>
                    </v:group>
                  </w:pict>
                </mc:Fallback>
              </mc:AlternateContent>
            </w:r>
            <w:r w:rsidRPr="00F94024">
              <w:rPr>
                <w:rFonts w:ascii="Times New Roman" w:eastAsia="Times New Roman" w:hAnsi="Times New Roman" w:cs="Times New Roman"/>
                <w:noProof/>
                <w:spacing w:val="135"/>
                <w:position w:val="-4"/>
                <w:sz w:val="20"/>
              </w:rPr>
              <w:drawing>
                <wp:inline distT="0" distB="0" distL="0" distR="0" wp14:anchorId="30D4A98A" wp14:editId="6978E254">
                  <wp:extent cx="5924866" cy="144684"/>
                  <wp:effectExtent l="0" t="0" r="0" b="0"/>
                  <wp:docPr id="51"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82.png"/>
                          <pic:cNvPicPr/>
                        </pic:nvPicPr>
                        <pic:blipFill>
                          <a:blip r:embed="rId162" cstate="print"/>
                          <a:stretch>
                            <a:fillRect/>
                          </a:stretch>
                        </pic:blipFill>
                        <pic:spPr>
                          <a:xfrm>
                            <a:off x="0" y="0"/>
                            <a:ext cx="5924866" cy="144684"/>
                          </a:xfrm>
                          <a:prstGeom prst="rect">
                            <a:avLst/>
                          </a:prstGeom>
                        </pic:spPr>
                      </pic:pic>
                    </a:graphicData>
                  </a:graphic>
                </wp:inline>
              </w:drawing>
            </w:r>
          </w:p>
        </w:tc>
      </w:tr>
    </w:tbl>
    <w:p w:rsidR="00F94024" w:rsidRPr="00F94024" w:rsidRDefault="00F94024" w:rsidP="00F94024">
      <w:pPr>
        <w:widowControl w:val="0"/>
        <w:autoSpaceDE w:val="0"/>
        <w:autoSpaceDN w:val="0"/>
        <w:spacing w:after="0" w:line="227" w:lineRule="exact"/>
        <w:rPr>
          <w:rFonts w:ascii="Times New Roman" w:eastAsia="Times New Roman" w:hAnsi="Times New Roman" w:cs="Times New Roman"/>
          <w:sz w:val="20"/>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i/>
          <w:sz w:val="20"/>
        </w:rPr>
      </w:pPr>
    </w:p>
    <w:p w:rsidR="00F94024" w:rsidRPr="00F94024" w:rsidRDefault="00F94024" w:rsidP="00F94024">
      <w:pPr>
        <w:widowControl w:val="0"/>
        <w:numPr>
          <w:ilvl w:val="0"/>
          <w:numId w:val="35"/>
        </w:numPr>
        <w:tabs>
          <w:tab w:val="left" w:pos="1406"/>
          <w:tab w:val="left" w:pos="1407"/>
        </w:tabs>
        <w:autoSpaceDE w:val="0"/>
        <w:autoSpaceDN w:val="0"/>
        <w:spacing w:before="256" w:after="0" w:line="240" w:lineRule="auto"/>
        <w:ind w:left="1406" w:hanging="552"/>
        <w:outlineLvl w:val="1"/>
        <w:rPr>
          <w:rFonts w:ascii="Times New Roman" w:eastAsia="Times New Roman" w:hAnsi="Times New Roman" w:cs="Times New Roman"/>
          <w:b/>
          <w:bCs/>
          <w:color w:val="231F20"/>
          <w:sz w:val="24"/>
          <w:szCs w:val="24"/>
        </w:rPr>
      </w:pPr>
      <w:r w:rsidRPr="00F94024">
        <w:rPr>
          <w:rFonts w:ascii="Times New Roman" w:eastAsia="Times New Roman" w:hAnsi="Times New Roman" w:cs="Times New Roman"/>
          <w:b/>
          <w:bCs/>
          <w:color w:val="231F20"/>
          <w:sz w:val="24"/>
          <w:szCs w:val="24"/>
        </w:rPr>
        <w:t>FORM OF TENDER SECURITY - DEMAND BANK GUARANTEE</w:t>
      </w:r>
    </w:p>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b/>
          <w:sz w:val="30"/>
        </w:rPr>
      </w:pPr>
    </w:p>
    <w:p w:rsidR="00F94024" w:rsidRPr="00F94024" w:rsidRDefault="00F94024" w:rsidP="00F94024">
      <w:pPr>
        <w:widowControl w:val="0"/>
        <w:tabs>
          <w:tab w:val="left" w:pos="8330"/>
          <w:tab w:val="left" w:pos="8367"/>
        </w:tabs>
        <w:autoSpaceDE w:val="0"/>
        <w:autoSpaceDN w:val="0"/>
        <w:spacing w:after="0" w:line="345" w:lineRule="auto"/>
        <w:ind w:left="1406" w:right="3518"/>
        <w:jc w:val="both"/>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Beneﬁciary:</w:t>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rPr>
        <w:t xml:space="preserve"> Request for </w:t>
      </w:r>
      <w:r w:rsidRPr="00F94024">
        <w:rPr>
          <w:rFonts w:ascii="Times New Roman" w:eastAsia="Times New Roman" w:hAnsi="Times New Roman" w:cs="Times New Roman"/>
          <w:b/>
          <w:bCs/>
          <w:color w:val="231F20"/>
          <w:spacing w:val="-3"/>
        </w:rPr>
        <w:t xml:space="preserve">Tenders </w:t>
      </w:r>
      <w:r w:rsidRPr="00F94024">
        <w:rPr>
          <w:rFonts w:ascii="Times New Roman" w:eastAsia="Times New Roman" w:hAnsi="Times New Roman" w:cs="Times New Roman"/>
          <w:b/>
          <w:bCs/>
          <w:color w:val="231F20"/>
        </w:rPr>
        <w:t>No:</w:t>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rPr>
        <w:t xml:space="preserve"> Date:</w:t>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rPr>
        <w:t xml:space="preserve"> TENDER GUARANTEE No.:</w:t>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u w:val="single" w:color="221E1F"/>
        </w:rPr>
        <w:tab/>
      </w:r>
    </w:p>
    <w:p w:rsidR="00F94024" w:rsidRPr="00F94024" w:rsidRDefault="00F94024" w:rsidP="00F94024">
      <w:pPr>
        <w:widowControl w:val="0"/>
        <w:tabs>
          <w:tab w:val="left" w:pos="8392"/>
        </w:tabs>
        <w:autoSpaceDE w:val="0"/>
        <w:autoSpaceDN w:val="0"/>
        <w:spacing w:before="5" w:after="0" w:line="240" w:lineRule="auto"/>
        <w:ind w:left="1406"/>
        <w:rPr>
          <w:rFonts w:ascii="Times New Roman" w:eastAsia="Times New Roman" w:hAnsi="Times New Roman" w:cs="Times New Roman"/>
          <w:b/>
        </w:rPr>
      </w:pPr>
      <w:r w:rsidRPr="00F94024">
        <w:rPr>
          <w:rFonts w:ascii="Times New Roman" w:eastAsia="Times New Roman" w:hAnsi="Times New Roman" w:cs="Times New Roman"/>
          <w:b/>
          <w:color w:val="231F20"/>
        </w:rPr>
        <w:t xml:space="preserve">Guarantor: </w:t>
      </w:r>
      <w:r w:rsidRPr="00F94024">
        <w:rPr>
          <w:rFonts w:ascii="Times New Roman" w:eastAsia="Times New Roman" w:hAnsi="Times New Roman" w:cs="Times New Roman"/>
          <w:b/>
          <w:color w:val="231F20"/>
          <w:u w:val="single" w:color="221E1F"/>
        </w:rPr>
        <w:tab/>
      </w:r>
    </w:p>
    <w:p w:rsidR="00F94024" w:rsidRPr="00F94024" w:rsidRDefault="00F94024" w:rsidP="00F94024">
      <w:pPr>
        <w:widowControl w:val="0"/>
        <w:numPr>
          <w:ilvl w:val="0"/>
          <w:numId w:val="34"/>
        </w:numPr>
        <w:tabs>
          <w:tab w:val="left" w:pos="1407"/>
          <w:tab w:val="left" w:pos="6763"/>
        </w:tabs>
        <w:autoSpaceDE w:val="0"/>
        <w:autoSpaceDN w:val="0"/>
        <w:spacing w:before="242" w:after="0" w:line="230" w:lineRule="auto"/>
        <w:ind w:right="848" w:hanging="564"/>
        <w:jc w:val="both"/>
        <w:rPr>
          <w:rFonts w:ascii="Times New Roman" w:eastAsia="Times New Roman" w:hAnsi="Times New Roman" w:cs="Times New Roman"/>
        </w:rPr>
      </w:pP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have been informed that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(hereinafter called" the Applicant”) has submitted or will submit to the Beneﬁciary its Tender (herein after called" the Tender") for the execution of</w:t>
      </w:r>
    </w:p>
    <w:p w:rsidR="00F94024" w:rsidRPr="00F94024" w:rsidRDefault="00F94024" w:rsidP="00F94024">
      <w:pPr>
        <w:widowControl w:val="0"/>
        <w:tabs>
          <w:tab w:val="left" w:pos="3211"/>
          <w:tab w:val="left" w:pos="8528"/>
        </w:tabs>
        <w:autoSpaceDE w:val="0"/>
        <w:autoSpaceDN w:val="0"/>
        <w:spacing w:after="0" w:line="246" w:lineRule="exact"/>
        <w:ind w:left="1418"/>
        <w:rPr>
          <w:rFonts w:ascii="Times New Roman" w:eastAsia="Times New Roman" w:hAnsi="Times New Roman" w:cs="Times New Roman"/>
        </w:rPr>
      </w:pP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Under Request for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No.</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(“the ITT”).</w:t>
      </w:r>
    </w:p>
    <w:p w:rsidR="00F94024" w:rsidRPr="00F94024" w:rsidRDefault="00F94024" w:rsidP="00F94024">
      <w:pPr>
        <w:widowControl w:val="0"/>
        <w:numPr>
          <w:ilvl w:val="0"/>
          <w:numId w:val="34"/>
        </w:numPr>
        <w:tabs>
          <w:tab w:val="left" w:pos="1407"/>
        </w:tabs>
        <w:autoSpaceDE w:val="0"/>
        <w:autoSpaceDN w:val="0"/>
        <w:spacing w:before="243" w:after="0" w:line="230" w:lineRule="auto"/>
        <w:ind w:right="849" w:hanging="564"/>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Furthermore, we understand that, according to the Beneﬁciary's conditions,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must be supported by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guarantee.</w:t>
      </w:r>
    </w:p>
    <w:p w:rsidR="00F94024" w:rsidRPr="00F94024" w:rsidRDefault="00F94024" w:rsidP="00F94024">
      <w:pPr>
        <w:widowControl w:val="0"/>
        <w:numPr>
          <w:ilvl w:val="0"/>
          <w:numId w:val="34"/>
        </w:numPr>
        <w:tabs>
          <w:tab w:val="left" w:pos="1407"/>
          <w:tab w:val="left" w:pos="6246"/>
          <w:tab w:val="left" w:pos="7639"/>
        </w:tabs>
        <w:autoSpaceDE w:val="0"/>
        <w:autoSpaceDN w:val="0"/>
        <w:spacing w:before="245" w:after="0" w:line="230" w:lineRule="auto"/>
        <w:ind w:right="849" w:hanging="564"/>
        <w:jc w:val="both"/>
        <w:rPr>
          <w:rFonts w:ascii="Times New Roman" w:eastAsia="Times New Roman" w:hAnsi="Times New Roman" w:cs="Times New Roman"/>
        </w:rPr>
      </w:pPr>
      <w:r w:rsidRPr="00F94024">
        <w:rPr>
          <w:rFonts w:ascii="Times New Roman" w:eastAsia="Times New Roman" w:hAnsi="Times New Roman" w:cs="Times New Roman"/>
          <w:color w:val="231F20"/>
        </w:rPr>
        <w:t>At the request of the Applicant, we, as Guarantor, hereby irrevocably undertake to pay the Beneﬁciary any sum or sums not exceeding in total an amount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w:t>
      </w:r>
      <w:r w:rsidRPr="00F94024">
        <w:rPr>
          <w:rFonts w:ascii="Times New Roman" w:eastAsia="Times New Roman" w:hAnsi="Times New Roman" w:cs="Times New Roman"/>
          <w:i/>
          <w:color w:val="231F20"/>
          <w:u w:val="single" w:color="221E1F"/>
        </w:rPr>
        <w:tab/>
      </w:r>
      <w:r w:rsidRPr="00F94024">
        <w:rPr>
          <w:rFonts w:ascii="Times New Roman" w:eastAsia="Times New Roman" w:hAnsi="Times New Roman" w:cs="Times New Roman"/>
          <w:color w:val="231F20"/>
        </w:rPr>
        <w:t>) upon receipt by us of the Beneﬁciary's complying demand, supported by the Beneﬁciary's statement, whether in the demand itself or a separate signed document accompanying or identifying the demand, stating that either the Applicant:</w:t>
      </w:r>
    </w:p>
    <w:p w:rsidR="00F94024" w:rsidRPr="00F94024" w:rsidRDefault="00F94024" w:rsidP="00F94024">
      <w:pPr>
        <w:widowControl w:val="0"/>
        <w:numPr>
          <w:ilvl w:val="1"/>
          <w:numId w:val="34"/>
        </w:numPr>
        <w:tabs>
          <w:tab w:val="left" w:pos="1951"/>
          <w:tab w:val="left" w:pos="1953"/>
        </w:tabs>
        <w:autoSpaceDE w:val="0"/>
        <w:autoSpaceDN w:val="0"/>
        <w:spacing w:before="125" w:after="0" w:line="230" w:lineRule="auto"/>
        <w:ind w:right="849" w:hanging="558"/>
        <w:rPr>
          <w:rFonts w:ascii="Times New Roman" w:eastAsia="Times New Roman" w:hAnsi="Times New Roman" w:cs="Times New Roman"/>
        </w:rPr>
      </w:pPr>
      <w:r w:rsidRPr="00F94024">
        <w:rPr>
          <w:rFonts w:ascii="Times New Roman" w:eastAsia="Times New Roman" w:hAnsi="Times New Roman" w:cs="Times New Roman"/>
          <w:color w:val="231F20"/>
        </w:rPr>
        <w:t xml:space="preserve">Has withdrawn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during the period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validity set forth in the Applicant's Letter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 or any extension there to provide by the Applicant; or</w:t>
      </w:r>
    </w:p>
    <w:p w:rsidR="00F94024" w:rsidRPr="00F94024" w:rsidRDefault="00F94024" w:rsidP="00F94024">
      <w:pPr>
        <w:widowControl w:val="0"/>
        <w:numPr>
          <w:ilvl w:val="1"/>
          <w:numId w:val="34"/>
        </w:numPr>
        <w:tabs>
          <w:tab w:val="left" w:pos="1952"/>
        </w:tabs>
        <w:autoSpaceDE w:val="0"/>
        <w:autoSpaceDN w:val="0"/>
        <w:spacing w:before="124" w:after="0" w:line="230" w:lineRule="auto"/>
        <w:ind w:left="1963" w:right="849" w:hanging="55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Having been notiﬁed of the acceptance of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by the Beneﬁciary during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 or any extension thereto provided by the Applicant, (i) has failed to execute the contract agreement, or (ii) has failed to furnish the Performance.</w:t>
      </w:r>
    </w:p>
    <w:p w:rsidR="00F94024" w:rsidRPr="00F94024" w:rsidRDefault="00F94024" w:rsidP="00F94024">
      <w:pPr>
        <w:widowControl w:val="0"/>
        <w:numPr>
          <w:ilvl w:val="0"/>
          <w:numId w:val="34"/>
        </w:numPr>
        <w:tabs>
          <w:tab w:val="left" w:pos="1406"/>
        </w:tabs>
        <w:autoSpaceDE w:val="0"/>
        <w:autoSpaceDN w:val="0"/>
        <w:spacing w:before="246" w:after="0" w:line="230" w:lineRule="auto"/>
        <w:ind w:left="1417" w:right="849" w:hanging="564"/>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This guarantee will expire: (a) if the Applicant is the successful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upon our receipt of copies of the contract agreement signed by the Applicant and the Performance Security and, or (b) if the Applicant is not the successful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upon the earlier of (i) our receipt of a copy of the Beneﬁciary's notiﬁcation to the Applicant of the results of the Tendering process; or (ii) thirty days after the end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w:t>
      </w:r>
    </w:p>
    <w:p w:rsidR="00F94024" w:rsidRPr="00F94024" w:rsidRDefault="00F94024" w:rsidP="00F94024">
      <w:pPr>
        <w:widowControl w:val="0"/>
        <w:numPr>
          <w:ilvl w:val="0"/>
          <w:numId w:val="34"/>
        </w:numPr>
        <w:tabs>
          <w:tab w:val="left" w:pos="1406"/>
        </w:tabs>
        <w:autoSpaceDE w:val="0"/>
        <w:autoSpaceDN w:val="0"/>
        <w:spacing w:before="246" w:after="0" w:line="230" w:lineRule="auto"/>
        <w:ind w:left="1417" w:right="849" w:hanging="564"/>
        <w:jc w:val="both"/>
        <w:rPr>
          <w:rFonts w:ascii="Times New Roman" w:eastAsia="Times New Roman" w:hAnsi="Times New Roman" w:cs="Times New Roman"/>
        </w:rPr>
      </w:pPr>
      <w:r w:rsidRPr="00F94024">
        <w:rPr>
          <w:rFonts w:ascii="Times New Roman" w:eastAsia="Times New Roman" w:hAnsi="Times New Roman" w:cs="Times New Roman"/>
          <w:color w:val="231F20"/>
        </w:rPr>
        <w:t>Consequently, any demand for payment under this guarantee must be received by us at the ofﬁce indicated above on or before that date.</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24"/>
        </w:rPr>
      </w:pPr>
    </w:p>
    <w:p w:rsidR="00F94024" w:rsidRPr="00F94024" w:rsidRDefault="00F94024" w:rsidP="00F94024">
      <w:pPr>
        <w:widowControl w:val="0"/>
        <w:autoSpaceDE w:val="0"/>
        <w:autoSpaceDN w:val="0"/>
        <w:spacing w:after="0" w:line="240" w:lineRule="auto"/>
        <w:ind w:left="1405"/>
        <w:rPr>
          <w:rFonts w:ascii="Times New Roman" w:eastAsia="Times New Roman" w:hAnsi="Times New Roman" w:cs="Times New Roman"/>
          <w:i/>
        </w:rPr>
      </w:pPr>
      <w:r w:rsidRPr="00F94024">
        <w:rPr>
          <w:rFonts w:ascii="Times New Roman" w:eastAsia="Times New Roman" w:hAnsi="Times New Roman" w:cs="Times New Roman"/>
          <w:i/>
          <w:noProof/>
          <w:color w:val="231F20"/>
        </w:rPr>
        <mc:AlternateContent>
          <mc:Choice Requires="wps">
            <w:drawing>
              <wp:anchor distT="0" distB="0" distL="114300" distR="114300" simplePos="0" relativeHeight="251701248" behindDoc="1" locked="0" layoutInCell="1" allowOverlap="1" wp14:anchorId="5D8FB07E" wp14:editId="6C72B4E7">
                <wp:simplePos x="0" y="0"/>
                <wp:positionH relativeFrom="column">
                  <wp:posOffset>892810</wp:posOffset>
                </wp:positionH>
                <wp:positionV relativeFrom="paragraph">
                  <wp:posOffset>5715</wp:posOffset>
                </wp:positionV>
                <wp:extent cx="3352800" cy="0"/>
                <wp:effectExtent l="6985" t="5715" r="12065" b="13335"/>
                <wp:wrapNone/>
                <wp:docPr id="1417" name="Line 9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52800" cy="0"/>
                        </a:xfrm>
                        <a:prstGeom prst="line">
                          <a:avLst/>
                        </a:prstGeom>
                        <a:noFill/>
                        <a:ln w="8801">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9FAEB6" id="Line 929" o:spid="_x0000_s1026" style="position:absolute;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3pt,.45pt" to="334.3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" strokecolor="#221e1f" strokeweight=".24447mm"/>
            </w:pict>
          </mc:Fallback>
        </mc:AlternateContent>
      </w:r>
      <w:r w:rsidRPr="00F94024">
        <w:rPr>
          <w:rFonts w:ascii="Times New Roman" w:eastAsia="Times New Roman" w:hAnsi="Times New Roman" w:cs="Times New Roman"/>
          <w:i/>
          <w:color w:val="231F20"/>
        </w:rPr>
        <w:t>[signature(s)]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i/>
          <w:sz w:val="20"/>
        </w:rPr>
      </w:pPr>
    </w:p>
    <w:p w:rsidR="00F94024" w:rsidRPr="00F94024" w:rsidRDefault="00F94024" w:rsidP="00F94024">
      <w:pPr>
        <w:widowControl w:val="0"/>
        <w:tabs>
          <w:tab w:val="left" w:pos="1427"/>
          <w:tab w:val="left" w:pos="7833"/>
        </w:tabs>
        <w:autoSpaceDE w:val="0"/>
        <w:autoSpaceDN w:val="0"/>
        <w:spacing w:before="246" w:after="0" w:line="453" w:lineRule="auto"/>
        <w:ind w:left="851" w:right="3079"/>
        <w:rPr>
          <w:rFonts w:ascii="Times New Roman" w:eastAsia="Times New Roman" w:hAnsi="Times New Roman" w:cs="Times New Roman"/>
        </w:rPr>
      </w:pPr>
      <w:r w:rsidRPr="00F94024">
        <w:rPr>
          <w:rFonts w:ascii="Times New Roman" w:eastAsia="Times New Roman" w:hAnsi="Times New Roman" w:cs="Times New Roman"/>
          <w:b/>
          <w:color w:val="231F20"/>
          <w:sz w:val="24"/>
        </w:rPr>
        <w:t>5.</w:t>
      </w:r>
      <w:r w:rsidRPr="00F94024">
        <w:rPr>
          <w:rFonts w:ascii="Times New Roman" w:eastAsia="Times New Roman" w:hAnsi="Times New Roman" w:cs="Times New Roman"/>
          <w:b/>
          <w:color w:val="231F20"/>
          <w:sz w:val="24"/>
        </w:rPr>
        <w:tab/>
        <w:t xml:space="preserve">FORM OF TENDER SECURITY (TENDER BOND) </w:t>
      </w:r>
      <w:r w:rsidRPr="00F94024">
        <w:rPr>
          <w:rFonts w:ascii="Times New Roman" w:eastAsia="Times New Roman" w:hAnsi="Times New Roman" w:cs="Times New Roman"/>
          <w:i/>
          <w:color w:val="231F20"/>
        </w:rPr>
        <w:t>[TheSuretyshallﬁllinthis</w:t>
      </w:r>
      <w:r w:rsidRPr="00F94024">
        <w:rPr>
          <w:rFonts w:ascii="Times New Roman" w:eastAsia="Times New Roman" w:hAnsi="Times New Roman" w:cs="Times New Roman"/>
          <w:i/>
          <w:color w:val="231F20"/>
          <w:spacing w:val="-4"/>
        </w:rPr>
        <w:t>Tender</w:t>
      </w:r>
      <w:r w:rsidRPr="00F94024">
        <w:rPr>
          <w:rFonts w:ascii="Times New Roman" w:eastAsia="Times New Roman" w:hAnsi="Times New Roman" w:cs="Times New Roman"/>
          <w:i/>
          <w:color w:val="231F20"/>
        </w:rPr>
        <w:t xml:space="preserve">BondForminaccordancewiththeinstructionsindicated.] </w:t>
      </w:r>
      <w:r w:rsidRPr="00F94024">
        <w:rPr>
          <w:rFonts w:ascii="Times New Roman" w:eastAsia="Times New Roman" w:hAnsi="Times New Roman" w:cs="Times New Roman"/>
          <w:color w:val="231F20"/>
        </w:rPr>
        <w:t>BONDNO.</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numPr>
          <w:ilvl w:val="0"/>
          <w:numId w:val="33"/>
        </w:numPr>
        <w:tabs>
          <w:tab w:val="left" w:pos="1428"/>
        </w:tabs>
        <w:autoSpaceDE w:val="0"/>
        <w:autoSpaceDN w:val="0"/>
        <w:spacing w:before="15" w:after="0" w:line="230" w:lineRule="auto"/>
        <w:ind w:right="850" w:hanging="575"/>
        <w:jc w:val="both"/>
        <w:rPr>
          <w:rFonts w:ascii="Times New Roman" w:eastAsia="Times New Roman" w:hAnsi="Times New Roman" w:cs="Times New Roman"/>
        </w:rPr>
      </w:pPr>
      <w:r w:rsidRPr="00F94024">
        <w:rPr>
          <w:rFonts w:ascii="Times New Roman" w:eastAsia="Times New Roman" w:hAnsi="Times New Roman" w:cs="Times New Roman"/>
          <w:color w:val="231F20"/>
        </w:rPr>
        <w:t>BY THIS BOND</w:t>
      </w:r>
      <w:r w:rsidRPr="00F94024">
        <w:rPr>
          <w:rFonts w:ascii="Times New Roman" w:eastAsia="Times New Roman" w:hAnsi="Times New Roman" w:cs="Times New Roman"/>
          <w:i/>
          <w:color w:val="231F20"/>
        </w:rPr>
        <w:t xml:space="preserve">......................... [name of tenderer] </w:t>
      </w:r>
      <w:r w:rsidRPr="00F94024">
        <w:rPr>
          <w:rFonts w:ascii="Times New Roman" w:eastAsia="Times New Roman" w:hAnsi="Times New Roman" w:cs="Times New Roman"/>
          <w:color w:val="231F20"/>
        </w:rPr>
        <w:t>as Principal (herein after called “the Principal”), and</w:t>
      </w:r>
      <w:r w:rsidRPr="00F94024">
        <w:rPr>
          <w:rFonts w:ascii="Times New Roman" w:eastAsia="Times New Roman" w:hAnsi="Times New Roman" w:cs="Times New Roman"/>
          <w:i/>
          <w:color w:val="231F20"/>
        </w:rPr>
        <w:t xml:space="preserve">.................................... [name, legal title, and address of surety], </w:t>
      </w:r>
      <w:r w:rsidRPr="00F94024">
        <w:rPr>
          <w:rFonts w:ascii="Times New Roman" w:eastAsia="Times New Roman" w:hAnsi="Times New Roman" w:cs="Times New Roman"/>
          <w:b/>
          <w:color w:val="231F20"/>
        </w:rPr>
        <w:t>authorized to transact business in</w:t>
      </w:r>
      <w:r w:rsidRPr="00F94024">
        <w:rPr>
          <w:rFonts w:ascii="Times New Roman" w:eastAsia="Times New Roman" w:hAnsi="Times New Roman" w:cs="Times New Roman"/>
          <w:i/>
          <w:color w:val="231F20"/>
        </w:rPr>
        <w:t xml:space="preserve">.........................[name of country of Purchaser], </w:t>
      </w:r>
      <w:r w:rsidRPr="00F94024">
        <w:rPr>
          <w:rFonts w:ascii="Times New Roman" w:eastAsia="Times New Roman" w:hAnsi="Times New Roman" w:cs="Times New Roman"/>
          <w:color w:val="231F20"/>
        </w:rPr>
        <w:t>as Surety (herein after called “the Surety”), are held and ﬁrmly bound unto</w:t>
      </w:r>
      <w:r w:rsidRPr="00F94024">
        <w:rPr>
          <w:rFonts w:ascii="Times New Roman" w:eastAsia="Times New Roman" w:hAnsi="Times New Roman" w:cs="Times New Roman"/>
          <w:i/>
          <w:color w:val="231F20"/>
        </w:rPr>
        <w:t xml:space="preserve">......................... [name of Purchaser] </w:t>
      </w:r>
      <w:r w:rsidRPr="00F94024">
        <w:rPr>
          <w:rFonts w:ascii="Times New Roman" w:eastAsia="Times New Roman" w:hAnsi="Times New Roman" w:cs="Times New Roman"/>
          <w:color w:val="231F20"/>
        </w:rPr>
        <w:t>as Obligee (herein after called “the Purchaser”) in the sum of</w:t>
      </w:r>
      <w:r w:rsidRPr="00F94024">
        <w:rPr>
          <w:rFonts w:ascii="Times New Roman" w:eastAsia="Times New Roman" w:hAnsi="Times New Roman" w:cs="Times New Roman"/>
          <w:i/>
          <w:color w:val="231F20"/>
        </w:rPr>
        <w:t>.........................[amount of Bond] [amount in words]</w:t>
      </w:r>
      <w:r w:rsidRPr="00F94024">
        <w:rPr>
          <w:rFonts w:ascii="Times New Roman" w:eastAsia="Times New Roman" w:hAnsi="Times New Roman" w:cs="Times New Roman"/>
          <w:color w:val="231F20"/>
        </w:rPr>
        <w:t xml:space="preserve">, for the payment of which sum, well and truly to be made, we, the said Principal and </w:t>
      </w:r>
      <w:r w:rsidRPr="00F94024">
        <w:rPr>
          <w:rFonts w:ascii="Times New Roman" w:eastAsia="Times New Roman" w:hAnsi="Times New Roman" w:cs="Times New Roman"/>
          <w:color w:val="231F20"/>
          <w:spacing w:val="-3"/>
        </w:rPr>
        <w:t xml:space="preserve">Surety, </w:t>
      </w:r>
      <w:r w:rsidRPr="00F94024">
        <w:rPr>
          <w:rFonts w:ascii="Times New Roman" w:eastAsia="Times New Roman" w:hAnsi="Times New Roman" w:cs="Times New Roman"/>
          <w:color w:val="231F20"/>
        </w:rPr>
        <w:t>bind ourselves, our successors and assigns, jointly and severally, ﬁrmly by these presents.</w:t>
      </w:r>
    </w:p>
    <w:p w:rsidR="00F94024" w:rsidRPr="00F94024" w:rsidRDefault="00F94024" w:rsidP="00F94024">
      <w:pPr>
        <w:widowControl w:val="0"/>
        <w:numPr>
          <w:ilvl w:val="0"/>
          <w:numId w:val="33"/>
        </w:numPr>
        <w:tabs>
          <w:tab w:val="left" w:pos="1427"/>
          <w:tab w:val="left" w:pos="3151"/>
          <w:tab w:val="left" w:pos="4561"/>
          <w:tab w:val="left" w:pos="5738"/>
          <w:tab w:val="left" w:pos="9137"/>
        </w:tabs>
        <w:autoSpaceDE w:val="0"/>
        <w:autoSpaceDN w:val="0"/>
        <w:spacing w:before="250" w:after="0" w:line="230" w:lineRule="auto"/>
        <w:ind w:right="851"/>
        <w:jc w:val="both"/>
        <w:rPr>
          <w:rFonts w:ascii="Times New Roman" w:eastAsia="Times New Roman" w:hAnsi="Times New Roman" w:cs="Times New Roman"/>
        </w:rPr>
      </w:pPr>
      <w:r w:rsidRPr="00F94024">
        <w:rPr>
          <w:rFonts w:ascii="Times New Roman" w:eastAsia="Times New Roman" w:hAnsi="Times New Roman" w:cs="Times New Roman"/>
          <w:color w:val="231F20"/>
          <w:spacing w:val="3"/>
        </w:rPr>
        <w:t xml:space="preserve">WHEREAS </w:t>
      </w:r>
      <w:r w:rsidRPr="00F94024">
        <w:rPr>
          <w:rFonts w:ascii="Times New Roman" w:eastAsia="Times New Roman" w:hAnsi="Times New Roman" w:cs="Times New Roman"/>
          <w:color w:val="231F20"/>
          <w:spacing w:val="2"/>
        </w:rPr>
        <w:t>the Principal</w:t>
      </w:r>
      <w:r w:rsidRPr="00F94024">
        <w:rPr>
          <w:rFonts w:ascii="Times New Roman" w:eastAsia="Times New Roman" w:hAnsi="Times New Roman" w:cs="Times New Roman"/>
          <w:color w:val="231F20"/>
          <w:spacing w:val="3"/>
        </w:rPr>
        <w:t xml:space="preserve"> has</w:t>
      </w:r>
      <w:r w:rsidRPr="00F94024">
        <w:rPr>
          <w:rFonts w:ascii="Times New Roman" w:eastAsia="Times New Roman" w:hAnsi="Times New Roman" w:cs="Times New Roman"/>
          <w:color w:val="231F20"/>
          <w:spacing w:val="2"/>
        </w:rPr>
        <w:t xml:space="preserve"> submitted</w:t>
      </w:r>
      <w:r w:rsidRPr="00F94024">
        <w:rPr>
          <w:rFonts w:ascii="Times New Roman" w:eastAsia="Times New Roman" w:hAnsi="Times New Roman" w:cs="Times New Roman"/>
          <w:color w:val="231F20"/>
          <w:spacing w:val="3"/>
        </w:rPr>
        <w:t xml:space="preserve"> or</w:t>
      </w:r>
      <w:r w:rsidRPr="00F94024">
        <w:rPr>
          <w:rFonts w:ascii="Times New Roman" w:eastAsia="Times New Roman" w:hAnsi="Times New Roman" w:cs="Times New Roman"/>
          <w:color w:val="231F20"/>
          <w:spacing w:val="1"/>
        </w:rPr>
        <w:t xml:space="preserve"> will</w:t>
      </w:r>
      <w:r w:rsidRPr="00F94024">
        <w:rPr>
          <w:rFonts w:ascii="Times New Roman" w:eastAsia="Times New Roman" w:hAnsi="Times New Roman" w:cs="Times New Roman"/>
          <w:color w:val="231F20"/>
          <w:spacing w:val="2"/>
        </w:rPr>
        <w:t xml:space="preserve"> submit</w:t>
      </w:r>
      <w:r w:rsidRPr="00F94024">
        <w:rPr>
          <w:rFonts w:ascii="Times New Roman" w:eastAsia="Times New Roman" w:hAnsi="Times New Roman" w:cs="Times New Roman"/>
          <w:color w:val="231F20"/>
          <w:spacing w:val="3"/>
        </w:rPr>
        <w:t xml:space="preserve"> a</w:t>
      </w:r>
      <w:r w:rsidRPr="00F94024">
        <w:rPr>
          <w:rFonts w:ascii="Times New Roman" w:eastAsia="Times New Roman" w:hAnsi="Times New Roman" w:cs="Times New Roman"/>
          <w:color w:val="231F20"/>
        </w:rPr>
        <w:t xml:space="preserve"> written</w:t>
      </w:r>
      <w:r w:rsidRPr="00F94024">
        <w:rPr>
          <w:rFonts w:ascii="Times New Roman" w:eastAsia="Times New Roman" w:hAnsi="Times New Roman" w:cs="Times New Roman"/>
          <w:color w:val="231F20"/>
          <w:spacing w:val="3"/>
        </w:rPr>
        <w:t xml:space="preserve"> Tender</w:t>
      </w:r>
      <w:r w:rsidRPr="00F94024">
        <w:rPr>
          <w:rFonts w:ascii="Times New Roman" w:eastAsia="Times New Roman" w:hAnsi="Times New Roman" w:cs="Times New Roman"/>
          <w:color w:val="231F20"/>
        </w:rPr>
        <w:t xml:space="preserve"> to</w:t>
      </w:r>
      <w:r w:rsidRPr="00F94024">
        <w:rPr>
          <w:rFonts w:ascii="Times New Roman" w:eastAsia="Times New Roman" w:hAnsi="Times New Roman" w:cs="Times New Roman"/>
          <w:color w:val="231F20"/>
          <w:spacing w:val="1"/>
        </w:rPr>
        <w:t xml:space="preserve"> the</w:t>
      </w:r>
      <w:r w:rsidRPr="00F94024">
        <w:rPr>
          <w:rFonts w:ascii="Times New Roman" w:eastAsia="Times New Roman" w:hAnsi="Times New Roman" w:cs="Times New Roman"/>
          <w:color w:val="231F20"/>
          <w:spacing w:val="2"/>
        </w:rPr>
        <w:t xml:space="preserve"> Purchaser</w:t>
      </w:r>
      <w:r w:rsidRPr="00F94024">
        <w:rPr>
          <w:rFonts w:ascii="Times New Roman" w:eastAsia="Times New Roman" w:hAnsi="Times New Roman" w:cs="Times New Roman"/>
          <w:color w:val="231F20"/>
          <w:spacing w:val="3"/>
        </w:rPr>
        <w:t xml:space="preserve"> dated </w:t>
      </w:r>
      <w:r w:rsidRPr="00F94024">
        <w:rPr>
          <w:rFonts w:ascii="Times New Roman" w:eastAsia="Times New Roman" w:hAnsi="Times New Roman" w:cs="Times New Roman"/>
          <w:color w:val="231F20"/>
        </w:rPr>
        <w:t>the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day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20</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for the supply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 xml:space="preserve">. [name of Contract] </w:t>
      </w:r>
      <w:r w:rsidRPr="00F94024">
        <w:rPr>
          <w:rFonts w:ascii="Times New Roman" w:eastAsia="Times New Roman" w:hAnsi="Times New Roman" w:cs="Times New Roman"/>
          <w:color w:val="231F20"/>
        </w:rPr>
        <w:t>(herein after called the “Tender”).</w:t>
      </w:r>
    </w:p>
    <w:p w:rsidR="00F94024" w:rsidRPr="00F94024" w:rsidRDefault="00F94024" w:rsidP="00F94024">
      <w:pPr>
        <w:widowControl w:val="0"/>
        <w:numPr>
          <w:ilvl w:val="0"/>
          <w:numId w:val="33"/>
        </w:numPr>
        <w:tabs>
          <w:tab w:val="left" w:pos="1426"/>
          <w:tab w:val="left" w:pos="1427"/>
        </w:tabs>
        <w:autoSpaceDE w:val="0"/>
        <w:autoSpaceDN w:val="0"/>
        <w:spacing w:before="237"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spacing w:val="-6"/>
        </w:rPr>
        <w:t>NOW,</w:t>
      </w:r>
      <w:r w:rsidRPr="00F94024">
        <w:rPr>
          <w:rFonts w:ascii="Times New Roman" w:eastAsia="Times New Roman" w:hAnsi="Times New Roman" w:cs="Times New Roman"/>
          <w:color w:val="231F20"/>
        </w:rPr>
        <w:t>THEREFORE,THECONDITIONOFTHIS</w:t>
      </w:r>
      <w:r w:rsidRPr="00F94024">
        <w:rPr>
          <w:rFonts w:ascii="Times New Roman" w:eastAsia="Times New Roman" w:hAnsi="Times New Roman" w:cs="Times New Roman"/>
          <w:color w:val="231F20"/>
          <w:spacing w:val="-3"/>
        </w:rPr>
        <w:t>OBLIGATION</w:t>
      </w:r>
      <w:r w:rsidRPr="00F94024">
        <w:rPr>
          <w:rFonts w:ascii="Times New Roman" w:eastAsia="Times New Roman" w:hAnsi="Times New Roman" w:cs="Times New Roman"/>
          <w:color w:val="231F20"/>
        </w:rPr>
        <w:t>issuchthatifthePrincipal:</w:t>
      </w:r>
    </w:p>
    <w:p w:rsidR="00F94024" w:rsidRPr="00F94024" w:rsidRDefault="00F94024" w:rsidP="00F94024">
      <w:pPr>
        <w:widowControl w:val="0"/>
        <w:numPr>
          <w:ilvl w:val="1"/>
          <w:numId w:val="33"/>
        </w:numPr>
        <w:tabs>
          <w:tab w:val="left" w:pos="1967"/>
        </w:tabs>
        <w:autoSpaceDE w:val="0"/>
        <w:autoSpaceDN w:val="0"/>
        <w:spacing w:before="243" w:after="0" w:line="230" w:lineRule="auto"/>
        <w:ind w:right="85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Has withdrawn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during the period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validity set forth in the Principal's Letter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 or any extension there to provide by the Principal; or</w:t>
      </w:r>
    </w:p>
    <w:p w:rsidR="00F94024" w:rsidRPr="00F94024" w:rsidRDefault="00F94024" w:rsidP="00F94024">
      <w:pPr>
        <w:widowControl w:val="0"/>
        <w:numPr>
          <w:ilvl w:val="1"/>
          <w:numId w:val="33"/>
        </w:numPr>
        <w:tabs>
          <w:tab w:val="left" w:pos="1967"/>
        </w:tabs>
        <w:autoSpaceDE w:val="0"/>
        <w:autoSpaceDN w:val="0"/>
        <w:spacing w:before="123" w:after="0" w:line="230" w:lineRule="auto"/>
        <w:ind w:left="1965" w:right="851" w:hanging="539"/>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having been notiﬁed of the acceptance of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by the Purchaser during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 or any extension there to provide by the Principal; (i) failed to execute the Contract agreement; or (ii) has failed to furnish the Performance Security, in accordance with the Instructions to  tenderers (“ITT”) of the Purchaser's Tendering document.</w:t>
      </w:r>
    </w:p>
    <w:p w:rsidR="00F94024" w:rsidRPr="00F94024" w:rsidRDefault="00F94024" w:rsidP="00F94024">
      <w:pPr>
        <w:widowControl w:val="0"/>
        <w:autoSpaceDE w:val="0"/>
        <w:autoSpaceDN w:val="0"/>
        <w:spacing w:before="247" w:after="0" w:line="230" w:lineRule="auto"/>
        <w:ind w:left="1425" w:right="851"/>
        <w:jc w:val="both"/>
        <w:rPr>
          <w:rFonts w:ascii="Times New Roman" w:eastAsia="Times New Roman" w:hAnsi="Times New Roman" w:cs="Times New Roman"/>
        </w:rPr>
      </w:pPr>
      <w:r w:rsidRPr="00F94024">
        <w:rPr>
          <w:rFonts w:ascii="Times New Roman" w:eastAsia="Times New Roman" w:hAnsi="Times New Roman" w:cs="Times New Roman"/>
          <w:color w:val="231F20"/>
        </w:rPr>
        <w:t>then the Surety undertakes to immediately pay to the Purchaser up to the above amount upon receipt of the Purchaser's ﬁrst written demand, without the Purchaser having to substantiate its demand, provided that in its demand the Purchaser shall state that the demand arises from the occurrence of any of the above events, specifying which event(s) has occurred.</w:t>
      </w:r>
    </w:p>
    <w:p w:rsidR="00F94024" w:rsidRPr="00F94024" w:rsidRDefault="00F94024" w:rsidP="00F94024">
      <w:pPr>
        <w:widowControl w:val="0"/>
        <w:numPr>
          <w:ilvl w:val="0"/>
          <w:numId w:val="33"/>
        </w:numPr>
        <w:tabs>
          <w:tab w:val="left" w:pos="1426"/>
        </w:tabs>
        <w:autoSpaceDE w:val="0"/>
        <w:autoSpaceDN w:val="0"/>
        <w:spacing w:before="247" w:after="0" w:line="230" w:lineRule="auto"/>
        <w:ind w:left="1425" w:right="85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Surety hereby agrees that its obligation will remain in full force and effect up to and including the date 30 days after the date of expiration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 xml:space="preserve">Period set forth in the Principal's Letter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or any extension there to provide by the Principal.</w:t>
      </w:r>
    </w:p>
    <w:p w:rsidR="00F94024" w:rsidRPr="00F94024" w:rsidRDefault="00F94024" w:rsidP="00F94024">
      <w:pPr>
        <w:widowControl w:val="0"/>
        <w:numPr>
          <w:ilvl w:val="0"/>
          <w:numId w:val="33"/>
        </w:numPr>
        <w:tabs>
          <w:tab w:val="left" w:pos="1426"/>
          <w:tab w:val="left" w:pos="5199"/>
          <w:tab w:val="left" w:pos="7119"/>
          <w:tab w:val="left" w:pos="8879"/>
        </w:tabs>
        <w:autoSpaceDE w:val="0"/>
        <w:autoSpaceDN w:val="0"/>
        <w:spacing w:before="246" w:after="0" w:line="230" w:lineRule="auto"/>
        <w:ind w:left="1425" w:right="862"/>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IN TESTIMONY </w:t>
      </w:r>
      <w:r w:rsidRPr="00F94024">
        <w:rPr>
          <w:rFonts w:ascii="Times New Roman" w:eastAsia="Times New Roman" w:hAnsi="Times New Roman" w:cs="Times New Roman"/>
          <w:color w:val="231F20"/>
          <w:spacing w:val="-3"/>
        </w:rPr>
        <w:t xml:space="preserve">WHEREOF, </w:t>
      </w:r>
      <w:r w:rsidRPr="00F94024">
        <w:rPr>
          <w:rFonts w:ascii="Times New Roman" w:eastAsia="Times New Roman" w:hAnsi="Times New Roman" w:cs="Times New Roman"/>
          <w:color w:val="231F20"/>
        </w:rPr>
        <w:t>the Principal and the Surety have caused these presents to be executed in their respective names this</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day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20</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23"/>
        </w:rPr>
      </w:pPr>
    </w:p>
    <w:p w:rsidR="00F94024" w:rsidRPr="00F94024" w:rsidRDefault="00F94024" w:rsidP="00F94024">
      <w:pPr>
        <w:widowControl w:val="0"/>
        <w:tabs>
          <w:tab w:val="left" w:pos="5043"/>
        </w:tabs>
        <w:autoSpaceDE w:val="0"/>
        <w:autoSpaceDN w:val="0"/>
        <w:spacing w:after="0" w:line="230" w:lineRule="auto"/>
        <w:ind w:left="1425" w:right="38"/>
        <w:rPr>
          <w:rFonts w:ascii="Times New Roman" w:eastAsia="Times New Roman" w:hAnsi="Times New Roman" w:cs="Times New Roman"/>
        </w:rPr>
      </w:pPr>
      <w:r w:rsidRPr="00F94024">
        <w:rPr>
          <w:rFonts w:ascii="Times New Roman" w:eastAsia="Times New Roman" w:hAnsi="Times New Roman" w:cs="Times New Roman"/>
          <w:color w:val="231F20"/>
        </w:rPr>
        <w:t>Principal:</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Corporate Seal (where appropriate)</w:t>
      </w:r>
    </w:p>
    <w:p w:rsidR="00F94024" w:rsidRPr="00F94024" w:rsidRDefault="00F94024" w:rsidP="00F94024">
      <w:pPr>
        <w:widowControl w:val="0"/>
        <w:tabs>
          <w:tab w:val="left" w:pos="5484"/>
        </w:tabs>
        <w:autoSpaceDE w:val="0"/>
        <w:autoSpaceDN w:val="0"/>
        <w:spacing w:before="264" w:after="0" w:line="240" w:lineRule="auto"/>
        <w:ind w:left="1425"/>
        <w:rPr>
          <w:rFonts w:ascii="Times New Roman" w:eastAsia="Times New Roman" w:hAnsi="Times New Roman" w:cs="Times New Roman"/>
        </w:rPr>
      </w:pPr>
      <w:r w:rsidRPr="00F94024">
        <w:rPr>
          <w:rFonts w:ascii="Times New Roman" w:eastAsia="Times New Roman" w:hAnsi="Times New Roman" w:cs="Times New Roman"/>
        </w:rPr>
        <w:br w:type="column"/>
      </w:r>
      <w:r w:rsidRPr="00F94024">
        <w:rPr>
          <w:rFonts w:ascii="Times New Roman" w:eastAsia="Times New Roman" w:hAnsi="Times New Roman" w:cs="Times New Roman"/>
          <w:color w:val="231F20"/>
        </w:rPr>
        <w:lastRenderedPageBreak/>
        <w:t>Surety:</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type w:val="continuous"/>
          <w:pgSz w:w="11910" w:h="16840"/>
          <w:pgMar w:top="860" w:right="0" w:bottom="280" w:left="0" w:header="720" w:footer="720" w:gutter="0"/>
          <w:cols w:num="2" w:space="720" w:equalWidth="0">
            <w:col w:w="5085" w:space="99"/>
            <w:col w:w="6726"/>
          </w:cols>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tabs>
          <w:tab w:val="left" w:pos="6609"/>
        </w:tabs>
        <w:autoSpaceDE w:val="0"/>
        <w:autoSpaceDN w:val="0"/>
        <w:spacing w:before="251" w:after="0" w:line="240" w:lineRule="auto"/>
        <w:ind w:left="1425"/>
        <w:rPr>
          <w:rFonts w:ascii="Times New Roman" w:eastAsia="Times New Roman" w:hAnsi="Times New Roman" w:cs="Times New Roman"/>
          <w:i/>
        </w:rPr>
      </w:pPr>
      <w:r w:rsidRPr="00F94024">
        <w:rPr>
          <w:rFonts w:ascii="Times New Roman" w:eastAsia="Times New Roman" w:hAnsi="Times New Roman" w:cs="Times New Roman"/>
          <w:i/>
          <w:noProof/>
          <w:color w:val="231F20"/>
        </w:rPr>
        <mc:AlternateContent>
          <mc:Choice Requires="wps">
            <w:drawing>
              <wp:anchor distT="0" distB="0" distL="114300" distR="114300" simplePos="0" relativeHeight="251702272" behindDoc="1" locked="0" layoutInCell="1" allowOverlap="1" wp14:anchorId="0792E7AD" wp14:editId="29CE7EBD">
                <wp:simplePos x="0" y="0"/>
                <wp:positionH relativeFrom="column">
                  <wp:posOffset>904875</wp:posOffset>
                </wp:positionH>
                <wp:positionV relativeFrom="paragraph">
                  <wp:posOffset>167640</wp:posOffset>
                </wp:positionV>
                <wp:extent cx="5806440" cy="1270"/>
                <wp:effectExtent l="9525" t="5715" r="13335" b="12065"/>
                <wp:wrapNone/>
                <wp:docPr id="1416" name="AutoShape 9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06440" cy="1270"/>
                        </a:xfrm>
                        <a:custGeom>
                          <a:avLst/>
                          <a:gdLst>
                            <a:gd name="T0" fmla="*/ 0 w 9144"/>
                            <a:gd name="T1" fmla="*/ 0 h 2"/>
                            <a:gd name="T2" fmla="*/ 3410 w 9144"/>
                            <a:gd name="T3" fmla="*/ 0 h 2"/>
                            <a:gd name="T4" fmla="*/ 5184 w 9144"/>
                            <a:gd name="T5" fmla="*/ 0 h 2"/>
                            <a:gd name="T6" fmla="*/ 9144 w 9144"/>
                            <a:gd name="T7" fmla="*/ 0 h 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144" h="2">
                              <a:moveTo>
                                <a:pt x="0" y="0"/>
                              </a:moveTo>
                              <a:lnTo>
                                <a:pt x="3410" y="0"/>
                              </a:lnTo>
                              <a:moveTo>
                                <a:pt x="5184" y="0"/>
                              </a:moveTo>
                              <a:lnTo>
                                <a:pt x="9144" y="0"/>
                              </a:lnTo>
                            </a:path>
                          </a:pathLst>
                        </a:custGeom>
                        <a:noFill/>
                        <a:ln w="5588">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034096" id="AutoShape 926" o:spid="_x0000_s1026" style="position:absolute;margin-left:71.25pt;margin-top:13.2pt;width:457.2pt;height:.1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1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" path="m,l3410,m5184,l9144,e" filled="f" strokecolor="#221e1f" strokeweight=".44pt">
                <v:path arrowok="t" o:connecttype="custom" o:connectlocs="0,0;2165350,0;3291840,0;5806440,0" o:connectangles="0,0,0,0"/>
              </v:shape>
            </w:pict>
          </mc:Fallback>
        </mc:AlternateContent>
      </w:r>
      <w:r w:rsidRPr="00F94024">
        <w:rPr>
          <w:rFonts w:ascii="Times New Roman" w:eastAsia="Times New Roman" w:hAnsi="Times New Roman" w:cs="Times New Roman"/>
          <w:i/>
          <w:color w:val="231F20"/>
        </w:rPr>
        <w:t>(Signature)</w:t>
      </w:r>
      <w:r w:rsidRPr="00F94024">
        <w:rPr>
          <w:rFonts w:ascii="Times New Roman" w:eastAsia="Times New Roman" w:hAnsi="Times New Roman" w:cs="Times New Roman"/>
          <w:i/>
          <w:color w:val="231F20"/>
        </w:rPr>
        <w:tab/>
        <w:t>(Signature)</w:t>
      </w:r>
    </w:p>
    <w:p w:rsidR="00F94024" w:rsidRPr="00F94024" w:rsidRDefault="00F94024" w:rsidP="00F94024">
      <w:pPr>
        <w:widowControl w:val="0"/>
        <w:tabs>
          <w:tab w:val="left" w:pos="7329"/>
        </w:tabs>
        <w:autoSpaceDE w:val="0"/>
        <w:autoSpaceDN w:val="0"/>
        <w:spacing w:before="234" w:after="0" w:line="240" w:lineRule="auto"/>
        <w:ind w:left="1425"/>
        <w:rPr>
          <w:rFonts w:ascii="Times New Roman" w:eastAsia="Times New Roman" w:hAnsi="Times New Roman" w:cs="Times New Roman"/>
          <w:i/>
        </w:rPr>
      </w:pPr>
      <w:r w:rsidRPr="00F94024">
        <w:rPr>
          <w:rFonts w:ascii="Times New Roman" w:eastAsia="Times New Roman" w:hAnsi="Times New Roman" w:cs="Times New Roman"/>
          <w:i/>
          <w:color w:val="231F20"/>
        </w:rPr>
        <w:t>(Printed name and title)</w:t>
      </w:r>
      <w:r w:rsidRPr="00F94024">
        <w:rPr>
          <w:rFonts w:ascii="Times New Roman" w:eastAsia="Times New Roman" w:hAnsi="Times New Roman" w:cs="Times New Roman"/>
          <w:i/>
          <w:color w:val="231F20"/>
        </w:rPr>
        <w:tab/>
        <w:t>(Printed name and title)</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type w:val="continuous"/>
          <w:pgSz w:w="11910" w:h="16840"/>
          <w:pgMar w:top="860" w:right="0" w:bottom="280" w:left="0" w:header="720" w:footer="720" w:gutter="0"/>
          <w:cols w:space="720"/>
        </w:sectPr>
      </w:pP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i/>
          <w:sz w:val="29"/>
        </w:rPr>
      </w:pPr>
    </w:p>
    <w:p w:rsidR="00F94024" w:rsidRPr="00F94024" w:rsidRDefault="00F94024" w:rsidP="00F94024">
      <w:pPr>
        <w:widowControl w:val="0"/>
        <w:autoSpaceDE w:val="0"/>
        <w:autoSpaceDN w:val="0"/>
        <w:spacing w:before="130" w:after="0" w:line="240" w:lineRule="auto"/>
        <w:ind w:left="855"/>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t>TENDER-SECURING DECLARATION FORM</w:t>
      </w:r>
    </w:p>
    <w:p w:rsidR="00F94024" w:rsidRPr="00F94024" w:rsidRDefault="00F94024" w:rsidP="00F94024">
      <w:pPr>
        <w:widowControl w:val="0"/>
        <w:autoSpaceDE w:val="0"/>
        <w:autoSpaceDN w:val="0"/>
        <w:spacing w:before="234" w:after="0" w:line="345" w:lineRule="auto"/>
        <w:ind w:left="855" w:right="2282"/>
        <w:rPr>
          <w:rFonts w:ascii="Times New Roman" w:eastAsia="Times New Roman" w:hAnsi="Times New Roman" w:cs="Times New Roman"/>
          <w:i/>
        </w:rPr>
      </w:pPr>
      <w:r w:rsidRPr="00F94024">
        <w:rPr>
          <w:rFonts w:ascii="Times New Roman" w:eastAsia="Times New Roman" w:hAnsi="Times New Roman" w:cs="Times New Roman"/>
          <w:color w:val="231F20"/>
        </w:rPr>
        <w:t>[The Bidder shall complete this Form in accordance with the instructions indicated] Date:..........................................................</w:t>
      </w:r>
      <w:r w:rsidRPr="00F94024">
        <w:rPr>
          <w:rFonts w:ascii="Times New Roman" w:eastAsia="Times New Roman" w:hAnsi="Times New Roman" w:cs="Times New Roman"/>
          <w:i/>
          <w:color w:val="231F20"/>
        </w:rPr>
        <w:t xml:space="preserve">[insert date(as </w:t>
      </w:r>
      <w:r w:rsidRPr="00F94024">
        <w:rPr>
          <w:rFonts w:ascii="Times New Roman" w:eastAsia="Times New Roman" w:hAnsi="Times New Roman" w:cs="Times New Roman"/>
          <w:i/>
          <w:color w:val="231F20"/>
          <w:spacing w:val="-4"/>
        </w:rPr>
        <w:t>day,</w:t>
      </w:r>
      <w:r w:rsidRPr="00F94024">
        <w:rPr>
          <w:rFonts w:ascii="Times New Roman" w:eastAsia="Times New Roman" w:hAnsi="Times New Roman" w:cs="Times New Roman"/>
          <w:i/>
          <w:color w:val="231F20"/>
        </w:rPr>
        <w:t xml:space="preserve"> month and year) of </w:t>
      </w:r>
      <w:r w:rsidRPr="00F94024">
        <w:rPr>
          <w:rFonts w:ascii="Times New Roman" w:eastAsia="Times New Roman" w:hAnsi="Times New Roman" w:cs="Times New Roman"/>
          <w:i/>
          <w:color w:val="231F20"/>
          <w:spacing w:val="-4"/>
        </w:rPr>
        <w:t xml:space="preserve">Tender </w:t>
      </w:r>
      <w:r w:rsidRPr="00F94024">
        <w:rPr>
          <w:rFonts w:ascii="Times New Roman" w:eastAsia="Times New Roman" w:hAnsi="Times New Roman" w:cs="Times New Roman"/>
          <w:i/>
          <w:color w:val="231F20"/>
        </w:rPr>
        <w:t>Submission]</w:t>
      </w:r>
    </w:p>
    <w:p w:rsidR="00F94024" w:rsidRPr="00F94024" w:rsidRDefault="00F94024" w:rsidP="00F94024">
      <w:pPr>
        <w:widowControl w:val="0"/>
        <w:autoSpaceDE w:val="0"/>
        <w:autoSpaceDN w:val="0"/>
        <w:spacing w:before="3" w:after="0" w:line="240" w:lineRule="auto"/>
        <w:ind w:left="855"/>
        <w:rPr>
          <w:rFonts w:ascii="Times New Roman" w:eastAsia="Times New Roman" w:hAnsi="Times New Roman" w:cs="Times New Roman"/>
          <w:i/>
        </w:rPr>
      </w:pPr>
      <w:r w:rsidRPr="00F94024">
        <w:rPr>
          <w:rFonts w:ascii="Times New Roman" w:eastAsia="Times New Roman" w:hAnsi="Times New Roman" w:cs="Times New Roman"/>
          <w:color w:val="231F20"/>
        </w:rPr>
        <w:t>Tender No.:..........................................................</w:t>
      </w:r>
      <w:r w:rsidRPr="00F94024">
        <w:rPr>
          <w:rFonts w:ascii="Times New Roman" w:eastAsia="Times New Roman" w:hAnsi="Times New Roman" w:cs="Times New Roman"/>
          <w:i/>
          <w:color w:val="231F20"/>
        </w:rPr>
        <w:t>[insert number of tendering process]</w:t>
      </w:r>
    </w:p>
    <w:p w:rsidR="00F94024" w:rsidRPr="00F94024" w:rsidRDefault="00F94024" w:rsidP="00F94024">
      <w:pPr>
        <w:widowControl w:val="0"/>
        <w:autoSpaceDE w:val="0"/>
        <w:autoSpaceDN w:val="0"/>
        <w:spacing w:before="112" w:after="0" w:line="463" w:lineRule="auto"/>
        <w:ind w:left="855" w:right="4372"/>
        <w:rPr>
          <w:rFonts w:ascii="Times New Roman" w:eastAsia="Times New Roman" w:hAnsi="Times New Roman" w:cs="Times New Roman"/>
        </w:rPr>
      </w:pPr>
      <w:r w:rsidRPr="00F94024">
        <w:rPr>
          <w:rFonts w:ascii="Times New Roman" w:eastAsia="Times New Roman" w:hAnsi="Times New Roman" w:cs="Times New Roman"/>
          <w:color w:val="231F20"/>
        </w:rPr>
        <w:t>To:..........................................................</w:t>
      </w:r>
      <w:r w:rsidRPr="00F94024">
        <w:rPr>
          <w:rFonts w:ascii="Times New Roman" w:eastAsia="Times New Roman" w:hAnsi="Times New Roman" w:cs="Times New Roman"/>
          <w:i/>
          <w:color w:val="231F20"/>
        </w:rPr>
        <w:t xml:space="preserve">[insert complete name of Purchaser] </w:t>
      </w:r>
      <w:r w:rsidRPr="00F94024">
        <w:rPr>
          <w:rFonts w:ascii="Times New Roman" w:eastAsia="Times New Roman" w:hAnsi="Times New Roman" w:cs="Times New Roman"/>
          <w:color w:val="231F20"/>
          <w:spacing w:val="-4"/>
        </w:rPr>
        <w:t xml:space="preserve">I/We, </w:t>
      </w:r>
      <w:r w:rsidRPr="00F94024">
        <w:rPr>
          <w:rFonts w:ascii="Times New Roman" w:eastAsia="Times New Roman" w:hAnsi="Times New Roman" w:cs="Times New Roman"/>
          <w:color w:val="231F20"/>
        </w:rPr>
        <w:t>the undersigned, declare that:</w:t>
      </w:r>
    </w:p>
    <w:p w:rsidR="00F94024" w:rsidRPr="00F94024" w:rsidRDefault="00F94024" w:rsidP="00F94024">
      <w:pPr>
        <w:widowControl w:val="0"/>
        <w:numPr>
          <w:ilvl w:val="0"/>
          <w:numId w:val="32"/>
        </w:numPr>
        <w:tabs>
          <w:tab w:val="left" w:pos="1419"/>
          <w:tab w:val="left" w:pos="1420"/>
        </w:tabs>
        <w:autoSpaceDE w:val="0"/>
        <w:autoSpaceDN w:val="0"/>
        <w:spacing w:after="0" w:line="251" w:lineRule="exact"/>
        <w:ind w:hanging="562"/>
        <w:rPr>
          <w:rFonts w:ascii="Times New Roman" w:eastAsia="Times New Roman" w:hAnsi="Times New Roman" w:cs="Times New Roman"/>
        </w:rPr>
      </w:pPr>
      <w:r w:rsidRPr="00F94024">
        <w:rPr>
          <w:rFonts w:ascii="Times New Roman" w:eastAsia="Times New Roman" w:hAnsi="Times New Roman" w:cs="Times New Roman"/>
          <w:color w:val="231F20"/>
          <w:spacing w:val="-5"/>
        </w:rPr>
        <w:t xml:space="preserve">I/We </w:t>
      </w:r>
      <w:r w:rsidRPr="00F94024">
        <w:rPr>
          <w:rFonts w:ascii="Times New Roman" w:eastAsia="Times New Roman" w:hAnsi="Times New Roman" w:cs="Times New Roman"/>
          <w:color w:val="231F20"/>
        </w:rPr>
        <w:t>understand that, according to your conditions, bids must be supported by a Tender-Securing Declaration.</w:t>
      </w:r>
    </w:p>
    <w:p w:rsidR="00F94024" w:rsidRPr="00F94024" w:rsidRDefault="00F94024" w:rsidP="00F94024">
      <w:pPr>
        <w:widowControl w:val="0"/>
        <w:numPr>
          <w:ilvl w:val="0"/>
          <w:numId w:val="32"/>
        </w:numPr>
        <w:tabs>
          <w:tab w:val="left" w:pos="1420"/>
        </w:tabs>
        <w:autoSpaceDE w:val="0"/>
        <w:autoSpaceDN w:val="0"/>
        <w:spacing w:before="243" w:after="0" w:line="230" w:lineRule="auto"/>
        <w:ind w:right="846" w:hanging="562"/>
        <w:jc w:val="both"/>
        <w:rPr>
          <w:rFonts w:ascii="Times New Roman" w:eastAsia="Times New Roman" w:hAnsi="Times New Roman" w:cs="Times New Roman"/>
        </w:rPr>
      </w:pPr>
      <w:r w:rsidRPr="00F94024">
        <w:rPr>
          <w:rFonts w:ascii="Times New Roman" w:eastAsia="Times New Roman" w:hAnsi="Times New Roman" w:cs="Times New Roman"/>
          <w:color w:val="231F20"/>
          <w:spacing w:val="-5"/>
        </w:rPr>
        <w:t xml:space="preserve">I/We </w:t>
      </w:r>
      <w:r w:rsidRPr="00F94024">
        <w:rPr>
          <w:rFonts w:ascii="Times New Roman" w:eastAsia="Times New Roman" w:hAnsi="Times New Roman" w:cs="Times New Roman"/>
          <w:color w:val="231F20"/>
        </w:rPr>
        <w:t>accept that I / we will automatically be suspended from being eligible for tendering in any contract with the Purchaser for the period of time of [insert number of months or years] starting on [insert date], if we are in breach of our obligation (s) under the bid conditions, because we – (a) have withdrawn our tender during the period of tender validity speciﬁed by us in the Tendering Data Sheet; or (b) having been notiﬁed of the acceptance of our Bid by the Purchaser during the period of bid validity, (i) fail or refuse to execute the Contract, if required, or(ii) fail or refuse to furnish he Performance Security, in accordance with the instructions to tenders.</w:t>
      </w:r>
    </w:p>
    <w:p w:rsidR="00F94024" w:rsidRPr="00F94024" w:rsidRDefault="00F94024" w:rsidP="00F94024">
      <w:pPr>
        <w:widowControl w:val="0"/>
        <w:numPr>
          <w:ilvl w:val="0"/>
          <w:numId w:val="32"/>
        </w:numPr>
        <w:tabs>
          <w:tab w:val="left" w:pos="1420"/>
        </w:tabs>
        <w:autoSpaceDE w:val="0"/>
        <w:autoSpaceDN w:val="0"/>
        <w:spacing w:before="248" w:after="0" w:line="230" w:lineRule="auto"/>
        <w:ind w:right="846" w:hanging="562"/>
        <w:jc w:val="both"/>
        <w:rPr>
          <w:rFonts w:ascii="Times New Roman" w:eastAsia="Times New Roman" w:hAnsi="Times New Roman" w:cs="Times New Roman"/>
        </w:rPr>
      </w:pPr>
      <w:r w:rsidRPr="00F94024">
        <w:rPr>
          <w:rFonts w:ascii="Times New Roman" w:eastAsia="Times New Roman" w:hAnsi="Times New Roman" w:cs="Times New Roman"/>
          <w:color w:val="231F20"/>
          <w:spacing w:val="-5"/>
        </w:rPr>
        <w:t xml:space="preserve">I/We </w:t>
      </w:r>
      <w:r w:rsidRPr="00F94024">
        <w:rPr>
          <w:rFonts w:ascii="Times New Roman" w:eastAsia="Times New Roman" w:hAnsi="Times New Roman" w:cs="Times New Roman"/>
          <w:color w:val="231F20"/>
        </w:rPr>
        <w:t xml:space="preserve">understand that this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Securing Declaration shall expire if we are not the successful Tenderer(s), upon the earlier of:</w:t>
      </w:r>
    </w:p>
    <w:p w:rsidR="00F94024" w:rsidRPr="00F94024" w:rsidRDefault="00F94024" w:rsidP="00F94024">
      <w:pPr>
        <w:widowControl w:val="0"/>
        <w:numPr>
          <w:ilvl w:val="1"/>
          <w:numId w:val="32"/>
        </w:numPr>
        <w:tabs>
          <w:tab w:val="left" w:pos="1942"/>
          <w:tab w:val="left" w:pos="1943"/>
        </w:tabs>
        <w:autoSpaceDE w:val="0"/>
        <w:autoSpaceDN w:val="0"/>
        <w:spacing w:before="115" w:after="0" w:line="240" w:lineRule="auto"/>
        <w:ind w:hanging="523"/>
        <w:rPr>
          <w:rFonts w:ascii="Times New Roman" w:eastAsia="Times New Roman" w:hAnsi="Times New Roman" w:cs="Times New Roman"/>
        </w:rPr>
      </w:pPr>
      <w:r w:rsidRPr="00F94024">
        <w:rPr>
          <w:rFonts w:ascii="Times New Roman" w:eastAsia="Times New Roman" w:hAnsi="Times New Roman" w:cs="Times New Roman"/>
          <w:color w:val="231F20"/>
        </w:rPr>
        <w:t>Our receipt of a copy of your notiﬁcation of the name of the successful Tenderer; or</w:t>
      </w:r>
    </w:p>
    <w:p w:rsidR="00F94024" w:rsidRPr="00F94024" w:rsidRDefault="00F94024" w:rsidP="00F94024">
      <w:pPr>
        <w:widowControl w:val="0"/>
        <w:numPr>
          <w:ilvl w:val="1"/>
          <w:numId w:val="32"/>
        </w:numPr>
        <w:tabs>
          <w:tab w:val="left" w:pos="1942"/>
          <w:tab w:val="left" w:pos="1943"/>
        </w:tabs>
        <w:autoSpaceDE w:val="0"/>
        <w:autoSpaceDN w:val="0"/>
        <w:spacing w:before="113" w:after="0" w:line="240" w:lineRule="auto"/>
        <w:ind w:hanging="523"/>
        <w:rPr>
          <w:rFonts w:ascii="Times New Roman" w:eastAsia="Times New Roman" w:hAnsi="Times New Roman" w:cs="Times New Roman"/>
        </w:rPr>
      </w:pPr>
      <w:r w:rsidRPr="00F94024">
        <w:rPr>
          <w:rFonts w:ascii="Times New Roman" w:eastAsia="Times New Roman" w:hAnsi="Times New Roman" w:cs="Times New Roman"/>
          <w:color w:val="231F20"/>
        </w:rPr>
        <w:t xml:space="preserve">thirty days after the expiration of our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0"/>
          <w:numId w:val="32"/>
        </w:numPr>
        <w:tabs>
          <w:tab w:val="left" w:pos="1420"/>
        </w:tabs>
        <w:autoSpaceDE w:val="0"/>
        <w:autoSpaceDN w:val="0"/>
        <w:spacing w:before="242" w:after="0" w:line="230" w:lineRule="auto"/>
        <w:ind w:right="846" w:hanging="563"/>
        <w:jc w:val="both"/>
        <w:rPr>
          <w:rFonts w:ascii="Times New Roman" w:eastAsia="Times New Roman" w:hAnsi="Times New Roman" w:cs="Times New Roman"/>
        </w:rPr>
      </w:pPr>
      <w:r w:rsidRPr="00F94024">
        <w:rPr>
          <w:rFonts w:ascii="Times New Roman" w:eastAsia="Times New Roman" w:hAnsi="Times New Roman" w:cs="Times New Roman"/>
          <w:color w:val="231F20"/>
          <w:spacing w:val="-5"/>
        </w:rPr>
        <w:t xml:space="preserve">I / We </w:t>
      </w:r>
      <w:r w:rsidRPr="00F94024">
        <w:rPr>
          <w:rFonts w:ascii="Times New Roman" w:eastAsia="Times New Roman" w:hAnsi="Times New Roman" w:cs="Times New Roman"/>
          <w:color w:val="231F20"/>
        </w:rPr>
        <w:t xml:space="preserve">understand that if I am / we are / in a Joint </w:t>
      </w:r>
      <w:r w:rsidRPr="00F94024">
        <w:rPr>
          <w:rFonts w:ascii="Times New Roman" w:eastAsia="Times New Roman" w:hAnsi="Times New Roman" w:cs="Times New Roman"/>
          <w:color w:val="231F20"/>
          <w:spacing w:val="-4"/>
        </w:rPr>
        <w:t xml:space="preserve">Venture, </w:t>
      </w: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Securing Declaration must be in the name of the Joint </w:t>
      </w:r>
      <w:r w:rsidRPr="00F94024">
        <w:rPr>
          <w:rFonts w:ascii="Times New Roman" w:eastAsia="Times New Roman" w:hAnsi="Times New Roman" w:cs="Times New Roman"/>
          <w:color w:val="231F20"/>
          <w:spacing w:val="-4"/>
        </w:rPr>
        <w:t xml:space="preserve">Venture </w:t>
      </w:r>
      <w:r w:rsidRPr="00F94024">
        <w:rPr>
          <w:rFonts w:ascii="Times New Roman" w:eastAsia="Times New Roman" w:hAnsi="Times New Roman" w:cs="Times New Roman"/>
          <w:color w:val="231F20"/>
        </w:rPr>
        <w:t xml:space="preserve">that submits the bid , and the Joint </w:t>
      </w:r>
      <w:r w:rsidRPr="00F94024">
        <w:rPr>
          <w:rFonts w:ascii="Times New Roman" w:eastAsia="Times New Roman" w:hAnsi="Times New Roman" w:cs="Times New Roman"/>
          <w:color w:val="231F20"/>
          <w:spacing w:val="-4"/>
        </w:rPr>
        <w:t xml:space="preserve">Venture </w:t>
      </w:r>
      <w:r w:rsidRPr="00F94024">
        <w:rPr>
          <w:rFonts w:ascii="Times New Roman" w:eastAsia="Times New Roman" w:hAnsi="Times New Roman" w:cs="Times New Roman"/>
          <w:color w:val="231F20"/>
        </w:rPr>
        <w:t xml:space="preserve">has not been legally constituted at the time of bidding,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Securing Declaration shall be in the names of all future partners as named in the letter of intent.</w:t>
      </w:r>
    </w:p>
    <w:p w:rsidR="00F94024" w:rsidRPr="00F94024" w:rsidRDefault="00F94024" w:rsidP="00F94024">
      <w:pPr>
        <w:widowControl w:val="0"/>
        <w:autoSpaceDE w:val="0"/>
        <w:autoSpaceDN w:val="0"/>
        <w:spacing w:before="238" w:after="0" w:line="240" w:lineRule="auto"/>
        <w:ind w:left="1419"/>
        <w:rPr>
          <w:rFonts w:ascii="Times New Roman" w:eastAsia="Times New Roman" w:hAnsi="Times New Roman" w:cs="Times New Roman"/>
        </w:rPr>
      </w:pPr>
      <w:r w:rsidRPr="00F94024">
        <w:rPr>
          <w:rFonts w:ascii="Times New Roman" w:eastAsia="Times New Roman" w:hAnsi="Times New Roman" w:cs="Times New Roman"/>
          <w:color w:val="231F20"/>
        </w:rPr>
        <w:t>Signed:……………………………………………………………………..………............................................</w:t>
      </w:r>
    </w:p>
    <w:p w:rsidR="00F94024" w:rsidRPr="00F94024" w:rsidRDefault="00F94024" w:rsidP="00F94024">
      <w:pPr>
        <w:widowControl w:val="0"/>
        <w:autoSpaceDE w:val="0"/>
        <w:autoSpaceDN w:val="0"/>
        <w:spacing w:before="235" w:after="0" w:line="240" w:lineRule="auto"/>
        <w:ind w:left="1419"/>
        <w:rPr>
          <w:rFonts w:ascii="Times New Roman" w:eastAsia="Times New Roman" w:hAnsi="Times New Roman" w:cs="Times New Roman"/>
        </w:rPr>
      </w:pPr>
      <w:r w:rsidRPr="00F94024">
        <w:rPr>
          <w:rFonts w:ascii="Times New Roman" w:eastAsia="Times New Roman" w:hAnsi="Times New Roman" w:cs="Times New Roman"/>
          <w:color w:val="231F20"/>
        </w:rPr>
        <w:t>Capacity / title (director or partner or sole proprietor, etc.) ……….………………................................................</w:t>
      </w:r>
    </w:p>
    <w:p w:rsidR="00F94024" w:rsidRPr="00F94024" w:rsidRDefault="00F94024" w:rsidP="00F94024">
      <w:pPr>
        <w:widowControl w:val="0"/>
        <w:autoSpaceDE w:val="0"/>
        <w:autoSpaceDN w:val="0"/>
        <w:spacing w:before="234" w:after="0" w:line="463" w:lineRule="auto"/>
        <w:ind w:left="1418" w:right="778"/>
        <w:rPr>
          <w:rFonts w:ascii="Times New Roman" w:eastAsia="Times New Roman" w:hAnsi="Times New Roman" w:cs="Times New Roman"/>
          <w:i/>
        </w:rPr>
      </w:pPr>
      <w:r w:rsidRPr="00F94024">
        <w:rPr>
          <w:rFonts w:ascii="Times New Roman" w:eastAsia="Times New Roman" w:hAnsi="Times New Roman" w:cs="Times New Roman"/>
          <w:color w:val="231F20"/>
        </w:rPr>
        <w:t>Name: …………………………………………………………………………………....................................... Duly authorized to sign the bid for and on behalf of: ……………………</w:t>
      </w:r>
      <w:r w:rsidRPr="00F94024">
        <w:rPr>
          <w:rFonts w:ascii="Times New Roman" w:eastAsia="Times New Roman" w:hAnsi="Times New Roman" w:cs="Times New Roman"/>
          <w:i/>
          <w:color w:val="231F20"/>
        </w:rPr>
        <w:t xml:space="preserve">[insert complete name of Tenderer] </w:t>
      </w:r>
      <w:r w:rsidRPr="00F94024">
        <w:rPr>
          <w:rFonts w:ascii="Times New Roman" w:eastAsia="Times New Roman" w:hAnsi="Times New Roman" w:cs="Times New Roman"/>
          <w:color w:val="231F20"/>
        </w:rPr>
        <w:t xml:space="preserve">Dated on ………………........................…. day of………………………… </w:t>
      </w:r>
      <w:r w:rsidRPr="00F94024">
        <w:rPr>
          <w:rFonts w:ascii="Times New Roman" w:eastAsia="Times New Roman" w:hAnsi="Times New Roman" w:cs="Times New Roman"/>
          <w:i/>
          <w:color w:val="231F20"/>
        </w:rPr>
        <w:t>[Insert date of signing]</w:t>
      </w:r>
    </w:p>
    <w:p w:rsidR="00F94024" w:rsidRPr="00F94024" w:rsidRDefault="00F94024" w:rsidP="00F94024">
      <w:pPr>
        <w:widowControl w:val="0"/>
        <w:autoSpaceDE w:val="0"/>
        <w:autoSpaceDN w:val="0"/>
        <w:spacing w:before="241" w:after="0" w:line="240" w:lineRule="auto"/>
        <w:ind w:left="1418"/>
        <w:rPr>
          <w:rFonts w:ascii="Times New Roman" w:eastAsia="Times New Roman" w:hAnsi="Times New Roman" w:cs="Times New Roman"/>
        </w:rPr>
      </w:pPr>
      <w:r w:rsidRPr="00F94024">
        <w:rPr>
          <w:rFonts w:ascii="Times New Roman" w:eastAsia="Times New Roman" w:hAnsi="Times New Roman" w:cs="Times New Roman"/>
          <w:color w:val="231F20"/>
        </w:rPr>
        <w:t>Seal or stamp</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50" w:after="0" w:line="240" w:lineRule="auto"/>
        <w:ind w:left="849"/>
        <w:outlineLvl w:val="1"/>
        <w:rPr>
          <w:rFonts w:ascii="Times New Roman" w:eastAsia="Times New Roman" w:hAnsi="Times New Roman" w:cs="Times New Roman"/>
          <w:b/>
          <w:bCs/>
          <w:sz w:val="24"/>
          <w:szCs w:val="24"/>
        </w:rPr>
      </w:pPr>
      <w:bookmarkStart w:id="67" w:name="_TOC_250029"/>
      <w:bookmarkEnd w:id="67"/>
      <w:r w:rsidRPr="00F94024">
        <w:rPr>
          <w:rFonts w:ascii="Times New Roman" w:eastAsia="Times New Roman" w:hAnsi="Times New Roman" w:cs="Times New Roman"/>
          <w:b/>
          <w:bCs/>
          <w:color w:val="231F20"/>
          <w:sz w:val="24"/>
          <w:szCs w:val="24"/>
        </w:rPr>
        <w:t>QUALIFICATION FORMS</w:t>
      </w:r>
    </w:p>
    <w:p w:rsidR="00F94024" w:rsidRPr="00F94024" w:rsidRDefault="00F94024" w:rsidP="00F94024">
      <w:pPr>
        <w:widowControl w:val="0"/>
        <w:numPr>
          <w:ilvl w:val="0"/>
          <w:numId w:val="31"/>
        </w:numPr>
        <w:tabs>
          <w:tab w:val="left" w:pos="1410"/>
          <w:tab w:val="left" w:pos="1411"/>
        </w:tabs>
        <w:autoSpaceDE w:val="0"/>
        <w:autoSpaceDN w:val="0"/>
        <w:spacing w:before="234" w:after="0" w:line="240" w:lineRule="auto"/>
        <w:outlineLvl w:val="3"/>
        <w:rPr>
          <w:rFonts w:ascii="Times New Roman" w:eastAsia="Times New Roman" w:hAnsi="Times New Roman" w:cs="Times New Roman"/>
          <w:b/>
          <w:bCs/>
          <w:color w:val="231F20"/>
        </w:rPr>
      </w:pPr>
      <w:bookmarkStart w:id="68" w:name="_TOC_250028"/>
      <w:r w:rsidRPr="00F94024">
        <w:rPr>
          <w:rFonts w:ascii="Times New Roman" w:eastAsia="Times New Roman" w:hAnsi="Times New Roman" w:cs="Times New Roman"/>
          <w:b/>
          <w:bCs/>
          <w:color w:val="231F20"/>
        </w:rPr>
        <w:t>FOREIGN TENDERERS 40%</w:t>
      </w:r>
      <w:bookmarkEnd w:id="68"/>
      <w:r w:rsidRPr="00F94024">
        <w:rPr>
          <w:rFonts w:ascii="Times New Roman" w:eastAsia="Times New Roman" w:hAnsi="Times New Roman" w:cs="Times New Roman"/>
          <w:b/>
          <w:bCs/>
          <w:color w:val="231F20"/>
        </w:rPr>
        <w:t xml:space="preserve"> RULE</w:t>
      </w:r>
    </w:p>
    <w:p w:rsidR="00F94024" w:rsidRPr="00F94024" w:rsidRDefault="00F94024" w:rsidP="00F94024">
      <w:pPr>
        <w:widowControl w:val="0"/>
        <w:autoSpaceDE w:val="0"/>
        <w:autoSpaceDN w:val="0"/>
        <w:spacing w:before="242" w:after="0" w:line="230" w:lineRule="auto"/>
        <w:ind w:left="1412" w:right="778" w:hanging="2"/>
        <w:rPr>
          <w:rFonts w:ascii="Times New Roman" w:eastAsia="Times New Roman" w:hAnsi="Times New Roman" w:cs="Times New Roman"/>
        </w:rPr>
      </w:pPr>
      <w:r w:rsidRPr="00F94024">
        <w:rPr>
          <w:rFonts w:ascii="Times New Roman" w:eastAsia="Times New Roman" w:hAnsi="Times New Roman" w:cs="Times New Roman"/>
          <w:noProof/>
        </w:rPr>
        <w:drawing>
          <wp:anchor distT="0" distB="0" distL="0" distR="0" simplePos="0" relativeHeight="251675648" behindDoc="1" locked="0" layoutInCell="1" allowOverlap="1" wp14:anchorId="71E0D68C" wp14:editId="5993BA69">
            <wp:simplePos x="0" y="0"/>
            <wp:positionH relativeFrom="page">
              <wp:posOffset>3352129</wp:posOffset>
            </wp:positionH>
            <wp:positionV relativeFrom="paragraph">
              <wp:posOffset>585861</wp:posOffset>
            </wp:positionV>
            <wp:extent cx="3652289" cy="419100"/>
            <wp:effectExtent l="0" t="0" r="0" b="0"/>
            <wp:wrapNone/>
            <wp:docPr id="52"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91.png"/>
                    <pic:cNvPicPr/>
                  </pic:nvPicPr>
                  <pic:blipFill>
                    <a:blip r:embed="rId163" cstate="print"/>
                    <a:stretch>
                      <a:fillRect/>
                    </a:stretch>
                  </pic:blipFill>
                  <pic:spPr>
                    <a:xfrm>
                      <a:off x="0" y="0"/>
                      <a:ext cx="3652289" cy="419100"/>
                    </a:xfrm>
                    <a:prstGeom prst="rect">
                      <a:avLst/>
                    </a:prstGeom>
                  </pic:spPr>
                </pic:pic>
              </a:graphicData>
            </a:graphic>
          </wp:anchor>
        </w:drawing>
      </w:r>
      <w:r w:rsidRPr="00F94024">
        <w:rPr>
          <w:rFonts w:ascii="Times New Roman" w:eastAsia="Times New Roman" w:hAnsi="Times New Roman" w:cs="Times New Roman"/>
          <w:color w:val="231F20"/>
        </w:rPr>
        <w:t>Pursuant to ITT 4.10, a foreign tenderer must complete this form to demonstrate that the tender fulﬁls this condition.</w:t>
      </w: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sz w:val="16"/>
        </w:rPr>
      </w:pPr>
    </w:p>
    <w:tbl>
      <w:tblPr>
        <w:tblW w:w="0" w:type="auto"/>
        <w:tblInd w:w="142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815"/>
        <w:gridCol w:w="3028"/>
        <w:gridCol w:w="2221"/>
        <w:gridCol w:w="1630"/>
        <w:gridCol w:w="1933"/>
      </w:tblGrid>
      <w:tr w:rsidR="00F94024" w:rsidRPr="00F94024" w:rsidTr="00F94024">
        <w:trPr>
          <w:trHeight w:val="353"/>
        </w:trPr>
        <w:tc>
          <w:tcPr>
            <w:tcW w:w="815" w:type="dxa"/>
            <w:vMerge w:val="restart"/>
            <w:shd w:val="clear" w:color="auto" w:fill="CFD0D6"/>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47" w:lineRule="exact"/>
              <w:ind w:left="114"/>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13632A3C" wp14:editId="5E57FC56">
                  <wp:extent cx="373961" cy="93345"/>
                  <wp:effectExtent l="0" t="0" r="0" b="0"/>
                  <wp:docPr id="53"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92.png"/>
                          <pic:cNvPicPr/>
                        </pic:nvPicPr>
                        <pic:blipFill>
                          <a:blip r:embed="rId164" cstate="print"/>
                          <a:stretch>
                            <a:fillRect/>
                          </a:stretch>
                        </pic:blipFill>
                        <pic:spPr>
                          <a:xfrm>
                            <a:off x="0" y="0"/>
                            <a:ext cx="373961" cy="93345"/>
                          </a:xfrm>
                          <a:prstGeom prst="rect">
                            <a:avLst/>
                          </a:prstGeom>
                        </pic:spPr>
                      </pic:pic>
                    </a:graphicData>
                  </a:graphic>
                </wp:inline>
              </w:drawing>
            </w:r>
          </w:p>
        </w:tc>
        <w:tc>
          <w:tcPr>
            <w:tcW w:w="3028" w:type="dxa"/>
            <w:tcBorders>
              <w:bottom w:val="nil"/>
            </w:tcBorders>
          </w:tcPr>
          <w:p w:rsidR="00F94024" w:rsidRPr="00F94024" w:rsidRDefault="00F94024" w:rsidP="00F94024">
            <w:pPr>
              <w:widowControl w:val="0"/>
              <w:autoSpaceDE w:val="0"/>
              <w:autoSpaceDN w:val="0"/>
              <w:spacing w:after="0" w:line="240" w:lineRule="auto"/>
              <w:ind w:left="11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70786673" wp14:editId="55FF499B">
                  <wp:extent cx="1751264" cy="224027"/>
                  <wp:effectExtent l="0" t="0" r="0" b="0"/>
                  <wp:docPr id="54"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93.png"/>
                          <pic:cNvPicPr/>
                        </pic:nvPicPr>
                        <pic:blipFill>
                          <a:blip r:embed="rId165" cstate="print"/>
                          <a:stretch>
                            <a:fillRect/>
                          </a:stretch>
                        </pic:blipFill>
                        <pic:spPr>
                          <a:xfrm>
                            <a:off x="0" y="0"/>
                            <a:ext cx="1751264" cy="224027"/>
                          </a:xfrm>
                          <a:prstGeom prst="rect">
                            <a:avLst/>
                          </a:prstGeom>
                        </pic:spPr>
                      </pic:pic>
                    </a:graphicData>
                  </a:graphic>
                </wp:inline>
              </w:drawing>
            </w:r>
          </w:p>
        </w:tc>
        <w:tc>
          <w:tcPr>
            <w:tcW w:w="2221" w:type="dxa"/>
            <w:vMerge w:val="restart"/>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vMerge w:val="restart"/>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vMerge w:val="restart"/>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295"/>
        </w:trPr>
        <w:tc>
          <w:tcPr>
            <w:tcW w:w="815" w:type="dxa"/>
            <w:vMerge/>
            <w:tcBorders>
              <w:top w:val="nil"/>
            </w:tcBorders>
            <w:shd w:val="clear" w:color="auto" w:fill="CFD0D6"/>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3028" w:type="dxa"/>
            <w:tcBorders>
              <w:top w:val="nil"/>
            </w:tcBorders>
            <w:shd w:val="clear" w:color="auto" w:fill="CFD0D6"/>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630"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933"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r>
      <w:tr w:rsidR="00F94024" w:rsidRPr="00F94024" w:rsidTr="00F94024">
        <w:trPr>
          <w:trHeight w:val="356"/>
        </w:trPr>
        <w:tc>
          <w:tcPr>
            <w:tcW w:w="815" w:type="dxa"/>
            <w:shd w:val="clear" w:color="auto" w:fill="EFF0F2"/>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11"/>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DB794A7" wp14:editId="46CEA03C">
                  <wp:extent cx="99108" cy="95250"/>
                  <wp:effectExtent l="0" t="0" r="0" b="0"/>
                  <wp:docPr id="55"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94.png"/>
                          <pic:cNvPicPr/>
                        </pic:nvPicPr>
                        <pic:blipFill>
                          <a:blip r:embed="rId166" cstate="print"/>
                          <a:stretch>
                            <a:fillRect/>
                          </a:stretch>
                        </pic:blipFill>
                        <pic:spPr>
                          <a:xfrm>
                            <a:off x="0" y="0"/>
                            <a:ext cx="99108" cy="95250"/>
                          </a:xfrm>
                          <a:prstGeom prst="rect">
                            <a:avLst/>
                          </a:prstGeom>
                        </pic:spPr>
                      </pic:pic>
                    </a:graphicData>
                  </a:graphic>
                </wp:inline>
              </w:drawing>
            </w:r>
          </w:p>
        </w:tc>
        <w:tc>
          <w:tcPr>
            <w:tcW w:w="8812" w:type="dxa"/>
            <w:gridSpan w:val="4"/>
            <w:shd w:val="clear" w:color="auto" w:fill="EFF0F2"/>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7" w:lineRule="exact"/>
              <w:ind w:left="114"/>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7FE60844" wp14:editId="36D81D2D">
                  <wp:extent cx="693323" cy="100012"/>
                  <wp:effectExtent l="0" t="0" r="0" b="0"/>
                  <wp:docPr id="56"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95.png"/>
                          <pic:cNvPicPr/>
                        </pic:nvPicPr>
                        <pic:blipFill>
                          <a:blip r:embed="rId167" cstate="print"/>
                          <a:stretch>
                            <a:fillRect/>
                          </a:stretch>
                        </pic:blipFill>
                        <pic:spPr>
                          <a:xfrm>
                            <a:off x="0" y="0"/>
                            <a:ext cx="693323" cy="100012"/>
                          </a:xfrm>
                          <a:prstGeom prst="rect">
                            <a:avLst/>
                          </a:prstGeom>
                        </pic:spPr>
                      </pic:pic>
                    </a:graphicData>
                  </a:graphic>
                </wp:inline>
              </w:drawing>
            </w:r>
          </w:p>
        </w:tc>
      </w:tr>
      <w:tr w:rsidR="00F94024" w:rsidRPr="00F94024" w:rsidTr="00F94024">
        <w:trPr>
          <w:trHeight w:val="349"/>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3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1BE42696" wp14:editId="1AA8F6CD">
                      <wp:extent cx="37465" cy="95885"/>
                      <wp:effectExtent l="0" t="0" r="635" b="8890"/>
                      <wp:docPr id="1414" name="Group 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415" name="AutoShape 918"/>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275B6AD" id="Group 917"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">
                      <v:shape id="AutoShape 918" o:spid="_x0000_s1027" style="position:absolute;width:59;height:151;visibility:visible;mso-wrap-style:square;v-text-anchor:top" coordsize="59,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FnXMUA&#10;AADdAAAADwAAAGRycy9kb3ducmV2LnhtbERPS2vCQBC+F/wPyxR6KbqJaNHUVUqlaL0Un+chOybB&#10;3dmQXU3sr+8WCr3Nx/ec2aKzRtyo8ZVjBekgAUGcO11xoeCw/+hPQPiArNE4JgV38rCY9x5mmGnX&#10;8pZuu1CIGMI+QwVlCHUmpc9LsugHriaO3Nk1FkOETSF1g20Mt0YOk+RFWqw4NpRY03tJ+WV3tQqW&#10;x6/kej5tKr8y68/n+zRtv8dGqafH7u0VRKAu/Iv/3Gsd54/SMfx+E0+Q8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8WdcxQAAAN0AAAAPAAAAAAAAAAAAAAAAAJgCAABkcnMv&#10;ZG93bnJldi54bWxQSwUGAAAAAAQABAD1AAAAigM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0" w:lineRule="exact"/>
              <w:ind w:left="11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5F10D3B0" wp14:editId="2395F024">
                      <wp:extent cx="62230" cy="95885"/>
                      <wp:effectExtent l="0" t="0" r="4445" b="8890"/>
                      <wp:docPr id="1412" name="Group 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413" name="AutoShape 916"/>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BC0E41A" id="Group 915"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">
                      <v:shape id="AutoShape 916" o:spid="_x0000_s1027" style="position:absolute;width:98;height:151;visibility:visible;mso-wrap-style:square;v-text-anchor:top" coordsize="98,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k6ksMA&#10;AADdAAAADwAAAGRycy9kb3ducmV2LnhtbERP32vCMBB+H/g/hBv4tqbWMaQaRQSH7E23or7dmltT&#10;1lxKkmn33y+CsLf7+H7eYjXYTlzIh9axgkmWgyCunW65UfDxvn2agQgRWWPnmBT8UoDVcvSwwFK7&#10;K+/pcoiNSCEcSlRgYuxLKUNtyGLIXE+cuC/nLcYEfSO1x2sKt50s8vxFWmw5NRjsaWOo/j78WAV7&#10;fqu2dCzWoXitZmftdv7TnZQaPw7rOYhIQ/wX3907neY/T6Zw+yad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ck6ksMAAADdAAAADwAAAAAAAAAAAAAAAACYAgAAZHJzL2Rv&#10;d25yZXYueG1sUEsFBgAAAAAEAAQA9QAAAIgD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3" w:lineRule="exact"/>
              <w:ind w:left="11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4A2A4974" wp14:editId="5350BFB4">
                      <wp:extent cx="53975" cy="97790"/>
                      <wp:effectExtent l="9525" t="9525" r="3175" b="6985"/>
                      <wp:docPr id="1410" name="Group 9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411" name="AutoShape 914"/>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29"/>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34CD0FB" id="Group 913"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">
                      <v:shape id="AutoShape 914" o:spid="_x0000_s1027" style="position:absolute;width:85;height:154;visibility:visible;mso-wrap-style:square;v-text-anchor:top" coordsize="85,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py8IA&#10;AADdAAAADwAAAGRycy9kb3ducmV2LnhtbERPTWsCMRC9C/6HMEIvotktbZHVKCKU9lq7tPQ2JGN2&#10;cTMJm+hu/31TELzN433OZje6Tlypj61nBeWyAEGsvWnZKqg/XxcrEDEhG+w8k4JfirDbTicbrIwf&#10;+IOux2RFDuFYoYImpVBJGXVDDuPSB+LMnXzvMGXYW2l6HHK46+RjUbxIhy3nhgYDHRrS5+PFKSgu&#10;z7W1P86FeSjfvocvjataK/UwG/drEInGdBff3O8mz38qS/j/Jp8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D6nLwgAAAN0AAAAPAAAAAAAAAAAAAAAAAJgCAABkcnMvZG93&#10;bnJldi54bWxQSwUGAAAAAAQABAD1AAAAhwMAAAAA&#10;" path="m11,134r-5,l4,135r-3,3l,140r,4l2,147r7,5l16,153r10,l40,152r12,-3l62,144r-25,l34,143r-2,l30,142r-3,-1l18,136r-2,-1l12,134r-1,xm72,15r-31,l47,17r9,9l59,32r,14l57,51r-5,9l48,65,36,71r-5,2l25,74r,3l34,77r6,2l51,83r4,3l60,91r2,3l67,104r1,5l68,123r-3,6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1" w:lineRule="exact"/>
              <w:ind w:left="11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5BD7510D" wp14:editId="6E4D58CE">
                  <wp:extent cx="64036" cy="96011"/>
                  <wp:effectExtent l="0" t="0" r="0" b="0"/>
                  <wp:docPr id="57"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96.png"/>
                          <pic:cNvPicPr/>
                        </pic:nvPicPr>
                        <pic:blipFill>
                          <a:blip r:embed="rId168" cstate="print"/>
                          <a:stretch>
                            <a:fillRect/>
                          </a:stretch>
                        </pic:blipFill>
                        <pic:spPr>
                          <a:xfrm>
                            <a:off x="0" y="0"/>
                            <a:ext cx="64036" cy="96011"/>
                          </a:xfrm>
                          <a:prstGeom prst="rect">
                            <a:avLst/>
                          </a:prstGeom>
                        </pic:spPr>
                      </pic:pic>
                    </a:graphicData>
                  </a:graphic>
                </wp:inline>
              </w:drawing>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2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2854C50F" wp14:editId="57188B6B">
                      <wp:extent cx="55245" cy="95885"/>
                      <wp:effectExtent l="0" t="0" r="1905" b="8890"/>
                      <wp:docPr id="1408" name="Group 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409" name="AutoShape 912"/>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1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1"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4641FCB" id="Group 911"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">
                      <v:shape id="AutoShape 912" o:spid="_x0000_s1027" style="position:absolute;width:87;height:151;visibility:visible;mso-wrap-style:square;v-text-anchor:top" coordsize="87,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EDZ8MA&#10;AADdAAAADwAAAGRycy9kb3ducmV2LnhtbERPTWvCQBC9F/oflil4Ed1UirTRVaQqehFbDZ6H7JgN&#10;ZmdDdo3x33cFobd5vM+ZzjtbiZYaXzpW8D5MQBDnTpdcKMiO68EnCB+QNVaOScGdPMxnry9TTLW7&#10;8S+1h1CIGMI+RQUmhDqV0ueGLPqhq4kjd3aNxRBhU0jd4C2G20qOkmQsLZYcGwzW9G0ovxyuVsHZ&#10;7HerhV9nS9k/mbu8/GyytlCq99YtJiACdeFf/HRvdZz/kXzB45t4gp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1EDZ8MAAADdAAAADwAAAAAAAAAAAAAAAACYAgAAZHJzL2Rv&#10;d25yZXYueG1sUEsFBgAAAAAEAAQA9QAAAIgDAAAAAA==&#10;" path="m11,128r-5,l4,129r-3,3l,134r,5l2,143r8,6l17,150r17,l43,148r14,-7l61,139r-29,l27,137r-9,-6l15,130r-3,-2l11,128xm86,l33,,5,57r14,1l29,60r18,7l55,73,67,89r3,8l70,115r-3,8l54,136r-8,3l61,139r1,-1l72,128r4,-5l82,110r2,-8l84,81,79,70,69,60,60,52,49,46,37,41,24,38,33,19r45,l86,xe" fillcolor="#231f20" stroked="f">
                        <v:path arrowok="t" o:connecttype="custom" o:connectlocs="11,128;6,128;4,129;1,132;0,134;0,139;2,143;10,149;17,150;34,150;43,148;57,141;61,139;32,139;27,137;18,131;15,130;12,128;11,128;86,0;33,0;5,57;19,58;29,60;47,67;55,73;67,89;70,97;70,115;67,123;54,136;46,139;61,139;62,138;72,128;76,123;82,110;84,102;84,81;79,70;69,60;60,52;49,46;37,41;24,38;33,19;78,19;86,0" o:connectangles="0,0,0,0,0,0,0,0,0,0,0,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shd w:val="clear" w:color="auto" w:fill="EFF0F2"/>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48" w:lineRule="exact"/>
              <w:ind w:left="113"/>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63A95FD6" wp14:editId="73CE7805">
                  <wp:extent cx="84854" cy="94106"/>
                  <wp:effectExtent l="0" t="0" r="0" b="0"/>
                  <wp:docPr id="58"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97.png"/>
                          <pic:cNvPicPr/>
                        </pic:nvPicPr>
                        <pic:blipFill>
                          <a:blip r:embed="rId169" cstate="print"/>
                          <a:stretch>
                            <a:fillRect/>
                          </a:stretch>
                        </pic:blipFill>
                        <pic:spPr>
                          <a:xfrm>
                            <a:off x="0" y="0"/>
                            <a:ext cx="84854" cy="94106"/>
                          </a:xfrm>
                          <a:prstGeom prst="rect">
                            <a:avLst/>
                          </a:prstGeom>
                        </pic:spPr>
                      </pic:pic>
                    </a:graphicData>
                  </a:graphic>
                </wp:inline>
              </w:drawing>
            </w:r>
          </w:p>
        </w:tc>
        <w:tc>
          <w:tcPr>
            <w:tcW w:w="8812" w:type="dxa"/>
            <w:gridSpan w:val="4"/>
            <w:shd w:val="clear" w:color="auto" w:fill="EFF0F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g">
                  <w:drawing>
                    <wp:anchor distT="0" distB="0" distL="114300" distR="114300" simplePos="0" relativeHeight="251682816" behindDoc="1" locked="0" layoutInCell="1" allowOverlap="1" wp14:anchorId="52DF4B81" wp14:editId="5B607F16">
                      <wp:simplePos x="0" y="0"/>
                      <wp:positionH relativeFrom="page">
                        <wp:posOffset>66040</wp:posOffset>
                      </wp:positionH>
                      <wp:positionV relativeFrom="page">
                        <wp:posOffset>64135</wp:posOffset>
                      </wp:positionV>
                      <wp:extent cx="1957070" cy="4290695"/>
                      <wp:effectExtent l="0" t="0" r="5080" b="0"/>
                      <wp:wrapNone/>
                      <wp:docPr id="1429" name="Group 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7070" cy="4290695"/>
                                <a:chOff x="2352" y="5480"/>
                                <a:chExt cx="3082" cy="6757"/>
                              </a:xfrm>
                            </wpg:grpSpPr>
                            <pic:pic xmlns:pic="http://schemas.openxmlformats.org/drawingml/2006/picture">
                              <pic:nvPicPr>
                                <pic:cNvPr id="1431" name="Picture 923"/>
                                <pic:cNvPicPr>
                                  <a:picLocks noChangeAspect="1" noChangeArrowheads="1"/>
                                </pic:cNvPicPr>
                              </pic:nvPicPr>
                              <pic:blipFill>
                                <a:blip r:embed="rId170"/>
                                <a:srcRect/>
                                <a:stretch>
                                  <a:fillRect/>
                                </a:stretch>
                              </pic:blipFill>
                              <pic:spPr bwMode="auto">
                                <a:xfrm>
                                  <a:off x="2365" y="5480"/>
                                  <a:ext cx="2970" cy="159"/>
                                </a:xfrm>
                                <a:prstGeom prst="rect">
                                  <a:avLst/>
                                </a:prstGeom>
                                <a:noFill/>
                                <a:ln>
                                  <a:noFill/>
                                </a:ln>
                              </pic:spPr>
                            </pic:pic>
                            <pic:pic xmlns:pic="http://schemas.openxmlformats.org/drawingml/2006/picture">
                              <pic:nvPicPr>
                                <pic:cNvPr id="1432" name="Picture 922"/>
                                <pic:cNvPicPr>
                                  <a:picLocks noChangeAspect="1" noChangeArrowheads="1"/>
                                </pic:cNvPicPr>
                              </pic:nvPicPr>
                              <pic:blipFill>
                                <a:blip r:embed="rId171"/>
                                <a:srcRect/>
                                <a:stretch>
                                  <a:fillRect/>
                                </a:stretch>
                              </pic:blipFill>
                              <pic:spPr bwMode="auto">
                                <a:xfrm>
                                  <a:off x="2356" y="7667"/>
                                  <a:ext cx="1379" cy="158"/>
                                </a:xfrm>
                                <a:prstGeom prst="rect">
                                  <a:avLst/>
                                </a:prstGeom>
                                <a:noFill/>
                                <a:ln>
                                  <a:noFill/>
                                </a:ln>
                              </pic:spPr>
                            </pic:pic>
                            <pic:pic xmlns:pic="http://schemas.openxmlformats.org/drawingml/2006/picture">
                              <pic:nvPicPr>
                                <pic:cNvPr id="1433" name="Picture 921"/>
                                <pic:cNvPicPr>
                                  <a:picLocks noChangeAspect="1" noChangeArrowheads="1"/>
                                </pic:cNvPicPr>
                              </pic:nvPicPr>
                              <pic:blipFill>
                                <a:blip r:embed="rId172"/>
                                <a:srcRect/>
                                <a:stretch>
                                  <a:fillRect/>
                                </a:stretch>
                              </pic:blipFill>
                              <pic:spPr bwMode="auto">
                                <a:xfrm>
                                  <a:off x="2352" y="9847"/>
                                  <a:ext cx="3082" cy="203"/>
                                </a:xfrm>
                                <a:prstGeom prst="rect">
                                  <a:avLst/>
                                </a:prstGeom>
                                <a:noFill/>
                                <a:ln>
                                  <a:noFill/>
                                </a:ln>
                              </pic:spPr>
                            </pic:pic>
                            <pic:pic xmlns:pic="http://schemas.openxmlformats.org/drawingml/2006/picture">
                              <pic:nvPicPr>
                                <pic:cNvPr id="1434" name="Picture 920"/>
                                <pic:cNvPicPr>
                                  <a:picLocks noChangeAspect="1" noChangeArrowheads="1"/>
                                </pic:cNvPicPr>
                              </pic:nvPicPr>
                              <pic:blipFill>
                                <a:blip r:embed="rId173"/>
                                <a:srcRect/>
                                <a:stretch>
                                  <a:fillRect/>
                                </a:stretch>
                              </pic:blipFill>
                              <pic:spPr bwMode="auto">
                                <a:xfrm>
                                  <a:off x="2353" y="12034"/>
                                  <a:ext cx="1808" cy="20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01FA8ED7" id="Group 919" o:spid="_x0000_s1026" style="position:absolute;margin-left:5.2pt;margin-top:5.05pt;width:154.1pt;height:337.85pt;z-index:-251633664;mso-position-horizontal-relative:page;mso-position-vertical-relative:page" coordorigin="2352,5480" coordsize="3082,6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">
                      <v:shape id="Picture 923" o:spid="_x0000_s1027" type="#_x0000_t75" style="position:absolute;left:2365;top:5480;width:2970;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xCGnBAAAA3QAAAA8AAABkcnMvZG93bnJldi54bWxET0uLwjAQvi/4H8IIe1vT+ihajeIKC17t&#10;7sHj2IxNsZmUJqvd/fVGELzNx/ec1aa3jbhS52vHCtJRAoK4dLrmSsHP99fHHIQPyBobx6Tgjzxs&#10;1oO3Feba3fhA1yJUIoawz1GBCaHNpfSlIYt+5FriyJ1dZzFE2FVSd3iL4baR4yTJpMWaY4PBlnaG&#10;ykvxaxXo/ylmM9SHpliEz6M5m1OWGqXeh/12CSJQH17ip3uv4/zpJIXHN/EEub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yxCGnBAAAA3QAAAA8AAAAAAAAAAAAAAAAAnwIA&#10;AGRycy9kb3ducmV2LnhtbFBLBQYAAAAABAAEAPcAAACNAwAAAAA=&#10;">
                        <v:imagedata r:id="rId174" o:title=""/>
                      </v:shape>
                      <v:shape id="Picture 922" o:spid="_x0000_s1028" type="#_x0000_t75" style="position:absolute;left:2356;top:7667;width:1379;height:1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z6/rFAAAA3QAAAA8AAABkcnMvZG93bnJldi54bWxEj81uwjAQhO9IvIO1SL01Dj+iNGAQQqrU&#10;K9CqPW7jbWKI1yF2iXn7ulIlbruamW9nV5toG3GlzhvHCsZZDoK4dNpwpeDt+PK4AOEDssbGMSm4&#10;kYfNejhYYaFdz3u6HkIlEoR9gQrqENpCSl/WZNFnriVO2rfrLIa0dpXUHfYJbhs5yfO5tGg4Xaix&#10;pV1N5fnwYxPlK5qZWUQ8IT7vmv59+nl5+lDqYRS3SxCBYrib/9OvOtWfTSfw900aQa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s+v6xQAAAN0AAAAPAAAAAAAAAAAAAAAA&#10;AJ8CAABkcnMvZG93bnJldi54bWxQSwUGAAAAAAQABAD3AAAAkQMAAAAA&#10;">
                        <v:imagedata r:id="rId175" o:title=""/>
                      </v:shape>
                      <v:shape id="Picture 921" o:spid="_x0000_s1029" type="#_x0000_t75" style="position:absolute;left:2352;top:9847;width:3082;height: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Teo3EAAAA3QAAAA8AAABkcnMvZG93bnJldi54bWxET01rwkAQvRf6H5Yp9KabqBWNriEUimKh&#10;0OjB45CdJqHZ2XR31fjvuwWht3m8z1nng+nEhZxvLStIxwkI4srqlmsFx8PbaAHCB2SNnWVScCMP&#10;+ebxYY2Ztlf+pEsZahFD2GeooAmhz6T0VUMG/dj2xJH7ss5giNDVUju8xnDTyUmSzKXBlmNDgz29&#10;NlR9l2ejYFu8/2Cht8vJQtLphT72zqZ7pZ6fhmIFItAQ/sV3907H+bPpFP6+iSfIz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Teo3EAAAA3QAAAA8AAAAAAAAAAAAAAAAA&#10;nwIAAGRycy9kb3ducmV2LnhtbFBLBQYAAAAABAAEAPcAAACQAwAAAAA=&#10;">
                        <v:imagedata r:id="rId176" o:title=""/>
                      </v:shape>
                      <v:shape id="Picture 920" o:spid="_x0000_s1030" type="#_x0000_t75" style="position:absolute;left:2353;top:12034;width:1808;height: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BjcnDAAAA3QAAAA8AAABkcnMvZG93bnJldi54bWxET01rwkAQvRf8D8sI3urGGoqkrlIEqZce&#10;GkPQ25Adk7TZ2bC7Mem/7xYKvc3jfc52P5lO3Mn51rKC1TIBQVxZ3XKtoDgfHzcgfEDW2FkmBd/k&#10;Yb+bPWwx03bkD7rnoRYxhH2GCpoQ+kxKXzVk0C9tTxy5m3UGQ4SultrhGMNNJ5+S5FkabDk2NNjT&#10;oaHqKx+MgsNwHt/57VKsNQ3o7LWcPm+lUov59PoCItAU/sV/7pOO89N1Cr/fxBPk7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IGNycMAAADdAAAADwAAAAAAAAAAAAAAAACf&#10;AgAAZHJzL2Rvd25yZXYueG1sUEsFBgAAAAAEAAQA9wAAAI8DAAAAAA==&#10;">
                        <v:imagedata r:id="rId177" o:title=""/>
                      </v:shape>
                      <w10:wrap anchorx="page" anchory="page"/>
                    </v:group>
                  </w:pict>
                </mc:Fallback>
              </mc:AlternateContent>
            </w: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0" w:lineRule="exact"/>
              <w:ind w:left="13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1FF84610" wp14:editId="12A489D7">
                      <wp:extent cx="37465" cy="95885"/>
                      <wp:effectExtent l="0" t="0" r="635" b="8890"/>
                      <wp:docPr id="1406" name="Group 9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407" name="AutoShape 910"/>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B09AC69" id="Group 909"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">
                      <v:shape id="AutoShape 910" o:spid="_x0000_s1027" style="position:absolute;width:59;height:151;visibility:visible;mso-wrap-style:square;v-text-anchor:top" coordsize="59,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bKbcUA&#10;AADdAAAADwAAAGRycy9kb3ducmV2LnhtbERPS2sCMRC+C/0PYQpepCZKH3ZrlFKRai+itj0Pm3F3&#10;aTJZNtFd++ubguBtPr7nTOeds+JETag8axgNFQji3JuKCw2f++XdBESIyAatZ9JwpgDz2U1vipnx&#10;LW/ptIuFSCEcMtRQxlhnUoa8JIdh6GvixB184zAm2BTSNNimcGflWKlH6bDi1FBiTW8l5T+7o9Ow&#10;+Nqo4+H7owrvdrUenJ9H7e+D1bp/272+gIjUxav44l6ZNP9ePcH/N+kE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sptxQAAAN0AAAAPAAAAAAAAAAAAAAAAAJgCAABkcnMv&#10;ZG93bnJldi54bWxQSwUGAAAAAAQABAD1AAAAigM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1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4D48AF28" wp14:editId="78747841">
                      <wp:extent cx="62230" cy="95885"/>
                      <wp:effectExtent l="0" t="0" r="4445" b="8890"/>
                      <wp:docPr id="1404" name="Group 9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405" name="AutoShape 908"/>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FBF1FDB" id="Group 907"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">
                      <v:shape id="AutoShape 908" o:spid="_x0000_s1027" style="position:absolute;width:98;height:151;visibility:visible;mso-wrap-style:square;v-text-anchor:top" coordsize="98,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WRoMMA&#10;AADdAAAADwAAAGRycy9kb3ducmV2LnhtbERPTWvCQBC9F/oflhF6qxtDWyS6SiikSG9JK9XbmB2T&#10;YHY27G41/fddQfA2j/c5y/VoenEm5zvLCmbTBARxbXXHjYLvr+J5DsIHZI29ZVLwRx7Wq8eHJWba&#10;XrikcxUaEUPYZ6igDWHIpPR1Swb91A7EkTtaZzBE6BqpHV5iuOllmiRv0mDHsaHFgd5bqk/Vr1FQ&#10;8ue2oJ809+nHdr7XduMOdqfU02TMFyACjeEuvrk3Os5/SV7h+k08Qa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WRoMMAAADdAAAADwAAAAAAAAAAAAAAAACYAgAAZHJzL2Rv&#10;d25yZXYueG1sUEsFBgAAAAAEAAQA9QAAAIgD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3" w:lineRule="exact"/>
              <w:ind w:left="11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273656F1" wp14:editId="6AB222CE">
                      <wp:extent cx="53975" cy="97790"/>
                      <wp:effectExtent l="9525" t="9525" r="3175" b="6985"/>
                      <wp:docPr id="1402" name="Group 9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403" name="AutoShape 906"/>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1FD40C7" id="Group 905"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">
                      <v:shape id="AutoShape 906" o:spid="_x0000_s1027" style="position:absolute;width:85;height:154;visibility:visible;mso-wrap-style:square;v-text-anchor:top" coordsize="85,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gE+sIA&#10;AADdAAAADwAAAGRycy9kb3ducmV2LnhtbERPTUsDMRC9C/6HMEIvYpO2KmVtWkSQem27KN6GZMwu&#10;biZhk3a3/94UCt7m8T5ntRl9J07UpzawhtlUgSA2wbbsNNSH94cliJSRLXaBScOZEmzWtzcrrGwY&#10;eEenfXaihHCqUEOTc6ykTKYhj2kaInHhfkLvMRfYO2l7HEq47+RcqWfpseXS0GCkt4bM7/7oNajj&#10;U+3ct/fxPs62X8OnwWVttJ7cja8vIDKN+V98dX/YMv9RLeDyTTlB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SAT6wgAAAN0AAAAPAAAAAAAAAAAAAAAAAJgCAABkcnMvZG93&#10;bnJldi54bWxQSwUGAAAAAAQABAD1AAAAhwMAAAAA&#10;" path="m11,134r-5,l4,135r-3,3l,140r,4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1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EEE2F12" wp14:editId="2290B782">
                  <wp:extent cx="63527" cy="95250"/>
                  <wp:effectExtent l="0" t="0" r="0" b="0"/>
                  <wp:docPr id="59"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98.png"/>
                          <pic:cNvPicPr/>
                        </pic:nvPicPr>
                        <pic:blipFill>
                          <a:blip r:embed="rId178" cstate="print"/>
                          <a:stretch>
                            <a:fillRect/>
                          </a:stretch>
                        </pic:blipFill>
                        <pic:spPr>
                          <a:xfrm>
                            <a:off x="0" y="0"/>
                            <a:ext cx="63527" cy="95250"/>
                          </a:xfrm>
                          <a:prstGeom prst="rect">
                            <a:avLst/>
                          </a:prstGeom>
                        </pic:spPr>
                      </pic:pic>
                    </a:graphicData>
                  </a:graphic>
                </wp:inline>
              </w:drawing>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2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24DCB445" wp14:editId="41FC7DD4">
                      <wp:extent cx="55245" cy="95885"/>
                      <wp:effectExtent l="0" t="0" r="1905" b="8890"/>
                      <wp:docPr id="1400" name="Group 9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401" name="AutoShape 904"/>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0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0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0"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0"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9A3D33A" id="Group 903"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">
                      <v:shape id="AutoShape 904" o:spid="_x0000_s1027" style="position:absolute;width:87;height:151;visibility:visible;mso-wrap-style:square;v-text-anchor:top" coordsize="87,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cPYcQA&#10;AADdAAAADwAAAGRycy9kb3ducmV2LnhtbERPS2vCQBC+F/wPywheim6UUiS6EdFKeyn1ETwP2Uk2&#10;mJ0N2W2M/75bKPQ2H99z1pvBNqKnzteOFcxnCQjiwumaKwX55TBdgvABWWPjmBQ8yMMmGz2tMdXu&#10;zifqz6ESMYR9igpMCG0qpS8MWfQz1xJHrnSdxRBhV0nd4T2G20YukuRVWqw5NhhsaWeouJ2/rYLS&#10;fH2+bf0h38vnq3nI2/E97yulJuNhuwIRaAj/4j/3h47zX5I5/H4TT5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nD2HEAAAA3QAAAA8AAAAAAAAAAAAAAAAAmAIAAGRycy9k&#10;b3ducmV2LnhtbFBLBQYAAAAABAAEAPUAAACJAwAAAAA=&#10;" path="m11,128r-5,l4,129r-3,3l,134r,5l2,143r8,6l17,150r17,l43,148r14,-7l60,139r-28,l27,137r-9,-6l15,130r-3,-2l11,128xm86,l33,,5,57r14,1l29,60r18,7l55,73,67,89r3,8l70,115r-3,8l54,136r-8,3l60,139r2,-1l72,128r4,-5l82,110r2,-8l84,81,79,70,69,60,60,52,49,46,37,41,24,38,33,19r45,l86,xe" fillcolor="#231f20" stroked="f">
                        <v:path arrowok="t" o:connecttype="custom" o:connectlocs="11,128;6,128;4,129;1,132;0,134;0,139;2,143;10,149;17,150;34,150;43,148;57,141;60,139;32,139;27,137;18,131;15,130;12,128;11,128;86,0;33,0;5,57;19,58;29,60;47,67;55,73;67,89;70,97;70,115;67,123;54,136;46,139;60,139;62,138;72,128;76,123;82,110;84,102;84,81;79,70;69,60;60,52;49,46;37,41;24,38;33,19;78,19;86,0" o:connectangles="0,0,0,0,0,0,0,0,0,0,0,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2" w:after="1"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3" w:lineRule="exact"/>
              <w:ind w:left="11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0E7401CA" wp14:editId="137558B5">
                  <wp:extent cx="83850" cy="97154"/>
                  <wp:effectExtent l="0" t="0" r="0" b="0"/>
                  <wp:docPr id="60"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99.png"/>
                          <pic:cNvPicPr/>
                        </pic:nvPicPr>
                        <pic:blipFill>
                          <a:blip r:embed="rId179" cstate="print"/>
                          <a:stretch>
                            <a:fillRect/>
                          </a:stretch>
                        </pic:blipFill>
                        <pic:spPr>
                          <a:xfrm>
                            <a:off x="0" y="0"/>
                            <a:ext cx="83850" cy="97154"/>
                          </a:xfrm>
                          <a:prstGeom prst="rect">
                            <a:avLst/>
                          </a:prstGeom>
                        </pic:spPr>
                      </pic:pic>
                    </a:graphicData>
                  </a:graphic>
                </wp:inline>
              </w:drawing>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3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17D8E5AF" wp14:editId="76F01A73">
                      <wp:extent cx="37465" cy="95885"/>
                      <wp:effectExtent l="0" t="0" r="635" b="8890"/>
                      <wp:docPr id="1398" name="Group 9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99" name="AutoShape 902"/>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EC40E43" id="Group 901"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">
                      <v:shape id="AutoShape 902" o:spid="_x0000_s1027" style="position:absolute;width:59;height:151;visibility:visible;mso-wrap-style:square;v-text-anchor:top" coordsize="59,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WjZsUA&#10;AADdAAAADwAAAGRycy9kb3ducmV2LnhtbERPS2vCQBC+C/6HZYReim5ssZjUVUpLqXopvnoesmMS&#10;ujsbsquJ/fWuUPA2H99zZovOGnGmxleOFYxHCQji3OmKCwX73edwCsIHZI3GMSm4kIfFvN+bYaZd&#10;yxs6b0MhYgj7DBWUIdSZlD4vyaIfuZo4ckfXWAwRNoXUDbYx3Br5lCQv0mLFsaHEmt5Lyn+3J6vg&#10;4/CdnI4/68p/meXq8ZKO27+JUeph0L29ggjUhbv4373Ucf5zmsLtm3iC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xaNmxQAAAN0AAAAPAAAAAAAAAAAAAAAAAJgCAABkcnMv&#10;ZG93bnJldi54bWxQSwUGAAAAAAQABAD1AAAAigM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1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7433B099" wp14:editId="7E0AE37A">
                      <wp:extent cx="62230" cy="95885"/>
                      <wp:effectExtent l="0" t="0" r="4445" b="8890"/>
                      <wp:docPr id="1396" name="Group 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97" name="AutoShape 900"/>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4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4"/>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DC54D80" id="Group 899"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">
                      <v:shape id="AutoShape 900" o:spid="_x0000_s1027" style="position:absolute;width:98;height:151;visibility:visible;mso-wrap-style:square;v-text-anchor:top" coordsize="98,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vyrsMA&#10;AADdAAAADwAAAGRycy9kb3ducmV2LnhtbERPTWvCQBC9C/0PyxS81U0jtGl0E6SgSG/aSvU2Zsck&#10;mJ0Nu6um/75bKHibx/uceTmYTlzJ+daygudJAoK4srrlWsHX5/IpA+EDssbOMin4IQ9l8TCaY67t&#10;jTd03YZaxBD2OSpoQuhzKX3VkEE/sT1x5E7WGQwRulpqh7cYbjqZJsmLNNhybGiwp/eGqvP2YhRs&#10;+GO3pO904dPVLjtou3ZHu1dq/DgsZiACDeEu/nevdZw/fXuFv2/iCb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4vyrsMAAADdAAAADwAAAAAAAAAAAAAAAACYAgAAZHJzL2Rv&#10;d25yZXYueG1sUEsFBgAAAAAEAAQA9QAAAIgDAAAAAA==&#10;" path="m82,17r-33,l56,20,67,32r3,7l70,49r-1,9l66,68,61,79,54,89r-9,12l33,115,18,130,,147r,4l87,151r6,-17l23,134r5,-4l35,122,45,112,57,99,66,89,73,79r6,-9l83,61r4,-7l89,46r,-18l85,19,82,17xm98,122r-4,l92,126r-2,2l84,132r-2,1l75,134r-5,l93,134r5,-12xm58,l35,,26,4,11,18,6,28,4,42r4,l11,34r4,-7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4;15,27;27,19;33,17;82,17;69,4;58,0" o:connectangles="0,0,0,0,0,0,0,0,0,0,0,0,0,0,0,0,0,0,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3" w:lineRule="exact"/>
              <w:ind w:left="11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02C5AFF1" wp14:editId="74FB6453">
                      <wp:extent cx="53975" cy="97790"/>
                      <wp:effectExtent l="9525" t="9525" r="3175" b="6985"/>
                      <wp:docPr id="1394" name="Group 8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95" name="AutoShape 898"/>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B786933" id="Group 897"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">
                      <v:shape id="AutoShape 898" o:spid="_x0000_s1027" style="position:absolute;width:85;height:154;visibility:visible;mso-wrap-style:square;v-text-anchor:top" coordsize="85,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h98IA&#10;AADdAAAADwAAAGRycy9kb3ducmV2LnhtbERPTWsCMRC9C/6HMIIXqVkrFrs1ighFr7VLS29DMs0u&#10;3UzCJrrrvzeFQm/zeJ+z2Q2uFVfqYuNZwWJegCDW3jRsFVTvrw9rEDEhG2w9k4IbRdhtx6MNlsb3&#10;/EbXc7Iih3AsUUGdUiiljLomh3HuA3Hmvn3nMGXYWWk67HO4a+VjUTxJhw3nhhoDHWrSP+eLU1Bc&#10;VpW1X86FWVgcP/sPjetKKzWdDPsXEImG9C/+c59Mnr98XsHvN/kEub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WH3wgAAAN0AAAAPAAAAAAAAAAAAAAAAAJgCAABkcnMvZG93&#10;bnJldi54bWxQSwUGAAAAAAQABAD1AAAAhwMAAAAA&#10;" path="m11,134r-5,l4,135r-3,3l,140r,4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1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B44B1B3" wp14:editId="45620003">
                  <wp:extent cx="63523" cy="95250"/>
                  <wp:effectExtent l="0" t="0" r="0" b="0"/>
                  <wp:docPr id="61"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200.png"/>
                          <pic:cNvPicPr/>
                        </pic:nvPicPr>
                        <pic:blipFill>
                          <a:blip r:embed="rId180" cstate="print"/>
                          <a:stretch>
                            <a:fillRect/>
                          </a:stretch>
                        </pic:blipFill>
                        <pic:spPr>
                          <a:xfrm>
                            <a:off x="0" y="0"/>
                            <a:ext cx="63523" cy="95250"/>
                          </a:xfrm>
                          <a:prstGeom prst="rect">
                            <a:avLst/>
                          </a:prstGeom>
                        </pic:spPr>
                      </pic:pic>
                    </a:graphicData>
                  </a:graphic>
                </wp:inline>
              </w:drawing>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0" w:lineRule="exact"/>
              <w:ind w:left="12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5BA740CA" wp14:editId="3A6D6D16">
                      <wp:extent cx="55245" cy="95885"/>
                      <wp:effectExtent l="0" t="0" r="1905" b="8890"/>
                      <wp:docPr id="1392" name="Group 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93" name="AutoShape 896"/>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3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21 w 87"/>
                                    <a:gd name="T31" fmla="*/ 133 h 151"/>
                                    <a:gd name="T32" fmla="*/ 18 w 87"/>
                                    <a:gd name="T33" fmla="*/ 131 h 151"/>
                                    <a:gd name="T34" fmla="*/ 15 w 87"/>
                                    <a:gd name="T35" fmla="*/ 130 h 151"/>
                                    <a:gd name="T36" fmla="*/ 12 w 87"/>
                                    <a:gd name="T37" fmla="*/ 128 h 151"/>
                                    <a:gd name="T38" fmla="*/ 11 w 87"/>
                                    <a:gd name="T39" fmla="*/ 128 h 151"/>
                                    <a:gd name="T40" fmla="*/ 86 w 87"/>
                                    <a:gd name="T41" fmla="*/ 0 h 151"/>
                                    <a:gd name="T42" fmla="*/ 33 w 87"/>
                                    <a:gd name="T43" fmla="*/ 0 h 151"/>
                                    <a:gd name="T44" fmla="*/ 5 w 87"/>
                                    <a:gd name="T45" fmla="*/ 57 h 151"/>
                                    <a:gd name="T46" fmla="*/ 19 w 87"/>
                                    <a:gd name="T47" fmla="*/ 58 h 151"/>
                                    <a:gd name="T48" fmla="*/ 29 w 87"/>
                                    <a:gd name="T49" fmla="*/ 60 h 151"/>
                                    <a:gd name="T50" fmla="*/ 47 w 87"/>
                                    <a:gd name="T51" fmla="*/ 67 h 151"/>
                                    <a:gd name="T52" fmla="*/ 55 w 87"/>
                                    <a:gd name="T53" fmla="*/ 73 h 151"/>
                                    <a:gd name="T54" fmla="*/ 67 w 87"/>
                                    <a:gd name="T55" fmla="*/ 89 h 151"/>
                                    <a:gd name="T56" fmla="*/ 70 w 87"/>
                                    <a:gd name="T57" fmla="*/ 97 h 151"/>
                                    <a:gd name="T58" fmla="*/ 70 w 87"/>
                                    <a:gd name="T59" fmla="*/ 115 h 151"/>
                                    <a:gd name="T60" fmla="*/ 67 w 87"/>
                                    <a:gd name="T61" fmla="*/ 123 h 151"/>
                                    <a:gd name="T62" fmla="*/ 54 w 87"/>
                                    <a:gd name="T63" fmla="*/ 136 h 151"/>
                                    <a:gd name="T64" fmla="*/ 46 w 87"/>
                                    <a:gd name="T65" fmla="*/ 139 h 151"/>
                                    <a:gd name="T66" fmla="*/ 61 w 87"/>
                                    <a:gd name="T67" fmla="*/ 139 h 151"/>
                                    <a:gd name="T68" fmla="*/ 62 w 87"/>
                                    <a:gd name="T69" fmla="*/ 138 h 151"/>
                                    <a:gd name="T70" fmla="*/ 72 w 87"/>
                                    <a:gd name="T71" fmla="*/ 128 h 151"/>
                                    <a:gd name="T72" fmla="*/ 76 w 87"/>
                                    <a:gd name="T73" fmla="*/ 123 h 151"/>
                                    <a:gd name="T74" fmla="*/ 82 w 87"/>
                                    <a:gd name="T75" fmla="*/ 110 h 151"/>
                                    <a:gd name="T76" fmla="*/ 84 w 87"/>
                                    <a:gd name="T77" fmla="*/ 102 h 151"/>
                                    <a:gd name="T78" fmla="*/ 84 w 87"/>
                                    <a:gd name="T79" fmla="*/ 81 h 151"/>
                                    <a:gd name="T80" fmla="*/ 79 w 87"/>
                                    <a:gd name="T81" fmla="*/ 70 h 151"/>
                                    <a:gd name="T82" fmla="*/ 69 w 87"/>
                                    <a:gd name="T83" fmla="*/ 60 h 151"/>
                                    <a:gd name="T84" fmla="*/ 60 w 87"/>
                                    <a:gd name="T85" fmla="*/ 52 h 151"/>
                                    <a:gd name="T86" fmla="*/ 49 w 87"/>
                                    <a:gd name="T87" fmla="*/ 46 h 151"/>
                                    <a:gd name="T88" fmla="*/ 37 w 87"/>
                                    <a:gd name="T89" fmla="*/ 41 h 151"/>
                                    <a:gd name="T90" fmla="*/ 24 w 87"/>
                                    <a:gd name="T91" fmla="*/ 38 h 151"/>
                                    <a:gd name="T92" fmla="*/ 33 w 87"/>
                                    <a:gd name="T93" fmla="*/ 19 h 151"/>
                                    <a:gd name="T94" fmla="*/ 78 w 87"/>
                                    <a:gd name="T95" fmla="*/ 19 h 151"/>
                                    <a:gd name="T96" fmla="*/ 86 w 87"/>
                                    <a:gd name="T97" fmla="*/ 0 h 151"/>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7" h="151">
                                      <a:moveTo>
                                        <a:pt x="11" y="128"/>
                                      </a:moveTo>
                                      <a:lnTo>
                                        <a:pt x="6" y="128"/>
                                      </a:lnTo>
                                      <a:lnTo>
                                        <a:pt x="4" y="129"/>
                                      </a:lnTo>
                                      <a:lnTo>
                                        <a:pt x="1" y="132"/>
                                      </a:lnTo>
                                      <a:lnTo>
                                        <a:pt x="0" y="133"/>
                                      </a:lnTo>
                                      <a:lnTo>
                                        <a:pt x="0" y="139"/>
                                      </a:lnTo>
                                      <a:lnTo>
                                        <a:pt x="2" y="143"/>
                                      </a:lnTo>
                                      <a:lnTo>
                                        <a:pt x="10" y="149"/>
                                      </a:lnTo>
                                      <a:lnTo>
                                        <a:pt x="17" y="150"/>
                                      </a:lnTo>
                                      <a:lnTo>
                                        <a:pt x="34" y="150"/>
                                      </a:lnTo>
                                      <a:lnTo>
                                        <a:pt x="43" y="148"/>
                                      </a:lnTo>
                                      <a:lnTo>
                                        <a:pt x="57" y="141"/>
                                      </a:lnTo>
                                      <a:lnTo>
                                        <a:pt x="61" y="139"/>
                                      </a:lnTo>
                                      <a:lnTo>
                                        <a:pt x="32" y="139"/>
                                      </a:lnTo>
                                      <a:lnTo>
                                        <a:pt x="27" y="137"/>
                                      </a:lnTo>
                                      <a:lnTo>
                                        <a:pt x="21" y="133"/>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083E0FC" id="Group 895"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">
                      <v:shape id="AutoShape 896" o:spid="_x0000_s1027" style="position:absolute;width:87;height:151;visibility:visible;mso-wrap-style:square;v-text-anchor:top" coordsize="87,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lsb8QA&#10;AADdAAAADwAAAGRycy9kb3ducmV2LnhtbERPTWvCQBC9C/6HZYRepG6qUGx0DcEq7aW02tDzkB2z&#10;wexsyG5j/PfdguBtHu9z1tlgG9FT52vHCp5mCQji0umaKwXF9/5xCcIHZI2NY1JwJQ/ZZjxaY6rd&#10;hQ/UH0MlYgj7FBWYENpUSl8asuhnriWO3Ml1FkOEXSV1h5cYbhs5T5JnabHm2GCwpa2h8nz8tQpO&#10;5vNjl/t98SqnP+Yqz19vRV8p9TAZ8hWIQEO4i2/udx3nL14W8P9NPEF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ZbG/EAAAA3QAAAA8AAAAAAAAAAAAAAAAAmAIAAGRycy9k&#10;b3ducmV2LnhtbFBLBQYAAAAABAAEAPUAAACJAwAAAAA=&#10;" path="m11,128r-5,l4,129r-3,3l,133r,6l2,143r8,6l17,150r17,l43,148r14,-7l61,139r-29,l27,137r-6,-4l18,131r-3,-1l12,128r-1,xm86,l33,,5,57r14,1l29,60r18,7l55,73,67,89r3,8l70,115r-3,8l54,136r-8,3l61,139r1,-1l72,128r4,-5l82,110r2,-8l84,81,79,70,69,60,60,52,49,46,37,41,24,38,33,19r45,l86,xe" fillcolor="#231f20" stroked="f">
                        <v:path arrowok="t" o:connecttype="custom" o:connectlocs="11,128;6,128;4,129;1,132;0,133;0,139;2,143;10,149;17,150;34,150;43,148;57,141;61,139;32,139;27,137;21,133;18,131;15,130;12,128;11,128;86,0;33,0;5,57;19,58;29,60;47,67;55,73;67,89;70,97;70,115;67,123;54,136;46,139;61,139;62,138;72,128;76,123;82,110;84,102;84,81;79,70;69,60;60,52;49,46;37,41;24,38;33,19;78,19;86,0" o:connectangles="0,0,0,0,0,0,0,0,0,0,0,0,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shd w:val="clear" w:color="auto" w:fill="EFF0F2"/>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47" w:lineRule="exact"/>
              <w:ind w:left="114"/>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12FEA775" wp14:editId="4E6AEB66">
                  <wp:extent cx="94245" cy="93345"/>
                  <wp:effectExtent l="0" t="0" r="0" b="0"/>
                  <wp:docPr id="62"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201.png"/>
                          <pic:cNvPicPr/>
                        </pic:nvPicPr>
                        <pic:blipFill>
                          <a:blip r:embed="rId181" cstate="print"/>
                          <a:stretch>
                            <a:fillRect/>
                          </a:stretch>
                        </pic:blipFill>
                        <pic:spPr>
                          <a:xfrm>
                            <a:off x="0" y="0"/>
                            <a:ext cx="94245" cy="93345"/>
                          </a:xfrm>
                          <a:prstGeom prst="rect">
                            <a:avLst/>
                          </a:prstGeom>
                        </pic:spPr>
                      </pic:pic>
                    </a:graphicData>
                  </a:graphic>
                </wp:inline>
              </w:drawing>
            </w:r>
          </w:p>
        </w:tc>
        <w:tc>
          <w:tcPr>
            <w:tcW w:w="8812" w:type="dxa"/>
            <w:gridSpan w:val="4"/>
            <w:shd w:val="clear" w:color="auto" w:fill="EFF0F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3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76D59539" wp14:editId="7ACA9E7E">
                      <wp:extent cx="37465" cy="95885"/>
                      <wp:effectExtent l="0" t="0" r="635" b="8890"/>
                      <wp:docPr id="1390" name="Group 8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91" name="AutoShape 894"/>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1D45981" id="Group 893"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">
                      <v:shape id="AutoShape 894" o:spid="_x0000_s1027" style="position:absolute;width:59;height:151;visibility:visible;mso-wrap-style:square;v-text-anchor:top" coordsize="59,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OvYMUA&#10;AADdAAAADwAAAGRycy9kb3ducmV2LnhtbERPS2vCQBC+C/0PyxS8FN3EomjqKqWl1HoRXz0P2TEJ&#10;3Z0N2dXE/vquUPA2H99z5svOGnGhxleOFaTDBARx7nTFhYLD/mMwBeEDskbjmBRcycNy8dCbY6Zd&#10;y1u67EIhYgj7DBWUIdSZlD4vyaIfupo4cifXWAwRNoXUDbYx3Bo5SpKJtFhxbCixpreS8p/d2Sp4&#10;P26S8+l7XflPs/p6us7S9ndslOo/dq8vIAJ14S7+d690nP88S+H2TTx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s69gxQAAAN0AAAAPAAAAAAAAAAAAAAAAAJgCAABkcnMv&#10;ZG93bnJldi54bWxQSwUGAAAAAAQABAD1AAAAigM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0" w:lineRule="exact"/>
              <w:ind w:left="11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4A2F5277" wp14:editId="147B8177">
                      <wp:extent cx="62230" cy="95885"/>
                      <wp:effectExtent l="0" t="0" r="4445" b="8890"/>
                      <wp:docPr id="1388" name="Group 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89" name="AutoShape 892"/>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4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4"/>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068FBE3" id="Group 891"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">
                      <v:shape id="AutoShape 892" o:spid="_x0000_s1027" style="position:absolute;width:98;height:151;visibility:visible;mso-wrap-style:square;v-text-anchor:top" coordsize="98,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FVmsMA&#10;AADdAAAADwAAAGRycy9kb3ducmV2LnhtbERPTWvCQBC9F/oflhF6qxtTkDR1E6SgSG9aQ9vbNDsm&#10;wexs2F01/feuIPQ2j/c5i3I0vTiT851lBbNpAoK4trrjRsH+c/WcgfABWWNvmRT8kYeyeHxYYK7t&#10;hbd03oVGxBD2OSpoQxhyKX3dkkE/tQNx5A7WGQwRukZqh5cYbnqZJslcGuw4NrQ40HtL9XF3Mgq2&#10;/FGt6Ctd+nRdZT/abtyv/VbqaTIu30AEGsO/+O7e6Dj/JXuF2zfxBFl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FVmsMAAADdAAAADwAAAAAAAAAAAAAAAACYAgAAZHJzL2Rv&#10;d25yZXYueG1sUEsFBgAAAAAEAAQA9QAAAIgDAAAAAA==&#10;" path="m82,17r-33,l56,20,67,32r3,7l70,49r-1,9l66,68,61,79,54,89r-9,12l33,115,18,130,,147r,4l87,151r6,-17l23,134r5,-4l35,122,45,112,57,99,66,89,73,79r6,-9l83,61r4,-7l89,46r,-18l85,19,82,17xm98,122r-4,l92,126r-2,2l84,132r-2,1l75,134r-5,l93,134r5,-12xm58,l35,,26,4,11,18,6,28,4,42r4,l11,34r4,-7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4;15,27;27,19;33,17;82,17;69,4;58,0" o:connectangles="0,0,0,0,0,0,0,0,0,0,0,0,0,0,0,0,0,0,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3" w:lineRule="exact"/>
              <w:ind w:left="11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61226ABA" wp14:editId="006539C4">
                      <wp:extent cx="53975" cy="97790"/>
                      <wp:effectExtent l="9525" t="9525" r="3175" b="6985"/>
                      <wp:docPr id="1382" name="Group 8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87" name="AutoShape 890"/>
                              <wps:cNvSpPr>
                                <a:spLocks/>
                              </wps:cNvSpPr>
                              <wps:spPr bwMode="auto">
                                <a:xfrm>
                                  <a:off x="0" y="0"/>
                                  <a:ext cx="85" cy="154"/>
                                </a:xfrm>
                                <a:custGeom>
                                  <a:avLst/>
                                  <a:gdLst>
                                    <a:gd name="T0" fmla="*/ 6 w 85"/>
                                    <a:gd name="T1" fmla="*/ 134 h 154"/>
                                    <a:gd name="T2" fmla="*/ 1 w 85"/>
                                    <a:gd name="T3" fmla="*/ 138 h 154"/>
                                    <a:gd name="T4" fmla="*/ 0 w 85"/>
                                    <a:gd name="T5" fmla="*/ 145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5"/>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10EF78A" id="Group 889"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">
                      <v:shape id="AutoShape 890" o:spid="_x0000_s1027" style="position:absolute;width:85;height:154;visibility:visible;mso-wrap-style:square;v-text-anchor:top" coordsize="85,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rMxsIA&#10;AADdAAAADwAAAGRycy9kb3ducmV2LnhtbERPTWsCMRC9C/0PYQq9iGZtaV1Wo5RCaa/qUvE2JGN2&#10;6WYSNtHd/vumIPQ2j/c56+3oOnGlPraeFSzmBQhi7U3LVkF9eJ+VIGJCNth5JgU/FGG7uZussTJ+&#10;4B1d98mKHMKxQgVNSqGSMuqGHMa5D8SZO/veYcqwt9L0OORw18nHoniRDlvODQ0GemtIf+8vTkFx&#10;ea6tPTkXpmHxcRy+NJa1VurhfnxdgUg0pn/xzf1p8vyncgl/3+QT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CszGwgAAAN0AAAAPAAAAAAAAAAAAAAAAAJgCAABkcnMvZG93&#10;bnJldi54bWxQSwUGAAAAAAQABAD1AAAAhwMAAAAA&#10;" path="m11,134r-5,l4,135r-3,3l,140r,5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5;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0" w:lineRule="exact"/>
              <w:ind w:left="11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665BFA9" wp14:editId="48769DB9">
                  <wp:extent cx="63523" cy="95250"/>
                  <wp:effectExtent l="0" t="0" r="0" b="0"/>
                  <wp:docPr id="63"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200.png"/>
                          <pic:cNvPicPr/>
                        </pic:nvPicPr>
                        <pic:blipFill>
                          <a:blip r:embed="rId180" cstate="print"/>
                          <a:stretch>
                            <a:fillRect/>
                          </a:stretch>
                        </pic:blipFill>
                        <pic:spPr>
                          <a:xfrm>
                            <a:off x="0" y="0"/>
                            <a:ext cx="63523" cy="95250"/>
                          </a:xfrm>
                          <a:prstGeom prst="rect">
                            <a:avLst/>
                          </a:prstGeom>
                        </pic:spPr>
                      </pic:pic>
                    </a:graphicData>
                  </a:graphic>
                </wp:inline>
              </w:drawing>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2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098D9694" wp14:editId="17D6737A">
                      <wp:extent cx="55245" cy="95885"/>
                      <wp:effectExtent l="0" t="0" r="1905" b="8890"/>
                      <wp:docPr id="1380" name="Group 8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81" name="AutoShape 888"/>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1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1"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A60348C" id="Group 887"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">
                      <v:shape id="AutoShape 888" o:spid="_x0000_s1027" style="position:absolute;width:87;height:151;visibility:visible;mso-wrap-style:square;v-text-anchor:top" coordsize="87,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7BXsMA&#10;AADdAAAADwAAAGRycy9kb3ducmV2LnhtbERPS2vCQBC+C/6HZYReSt3YQgnRVaRV9FJ8NHgesmM2&#10;mJ0N2TXGf98tCN7m43vObNHbWnTU+sqxgsk4AUFcOF1xqSD/Xb+lIHxA1lg7JgV38rCYDwczzLS7&#10;8YG6YyhFDGGfoQITQpNJ6QtDFv3YNcSRO7vWYoiwLaVu8RbDbS3fk+RTWqw4Nhhs6MtQcTlerYKz&#10;2f2sln6df8vXk7nLy36Td6VSL6N+OQURqA9P8cO91XH+RzqB/2/iCX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7BXsMAAADdAAAADwAAAAAAAAAAAAAAAACYAgAAZHJzL2Rv&#10;d25yZXYueG1sUEsFBgAAAAAEAAQA9QAAAIgDAAAAAA==&#10;" path="m11,128r-5,l4,129r-3,3l,134r,5l2,143r8,6l17,150r17,l43,148r14,-7l61,139r-29,l27,137r-9,-6l15,130r-3,-2l11,128xm86,l33,,5,57r14,1l29,60r18,7l55,73,67,89r3,8l70,115r-3,8l54,136r-8,3l61,139r1,-1l72,128r4,-5l82,110r2,-8l84,81,79,70,69,60,60,52,49,46,37,41,24,38,33,19r45,l86,xe" fillcolor="#231f20" stroked="f">
                        <v:path arrowok="t" o:connecttype="custom" o:connectlocs="11,128;6,128;4,129;1,132;0,134;0,139;2,143;10,149;17,150;34,150;43,148;57,141;61,139;32,139;27,137;18,131;15,130;12,128;11,128;86,0;33,0;5,57;19,58;29,60;47,67;55,73;67,89;70,97;70,115;67,123;54,136;46,139;61,139;62,138;72,128;76,123;82,110;84,102;84,81;79,70;69,60;60,52;49,46;37,41;24,38;33,19;78,19;86,0" o:connectangles="0,0,0,0,0,0,0,0,0,0,0,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shd w:val="clear" w:color="auto" w:fill="CFD0D6"/>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48" w:lineRule="exact"/>
              <w:ind w:left="114"/>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1918BC48" wp14:editId="64FBC908">
                  <wp:extent cx="80817" cy="94106"/>
                  <wp:effectExtent l="0" t="0" r="0" b="0"/>
                  <wp:docPr id="64"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202.png"/>
                          <pic:cNvPicPr/>
                        </pic:nvPicPr>
                        <pic:blipFill>
                          <a:blip r:embed="rId182" cstate="print"/>
                          <a:stretch>
                            <a:fillRect/>
                          </a:stretch>
                        </pic:blipFill>
                        <pic:spPr>
                          <a:xfrm>
                            <a:off x="0" y="0"/>
                            <a:ext cx="80817" cy="94106"/>
                          </a:xfrm>
                          <a:prstGeom prst="rect">
                            <a:avLst/>
                          </a:prstGeom>
                        </pic:spPr>
                      </pic:pic>
                    </a:graphicData>
                  </a:graphic>
                </wp:inline>
              </w:drawing>
            </w:r>
          </w:p>
        </w:tc>
        <w:tc>
          <w:tcPr>
            <w:tcW w:w="8812" w:type="dxa"/>
            <w:gridSpan w:val="4"/>
            <w:shd w:val="clear" w:color="auto" w:fill="CFD0D6"/>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0" w:lineRule="exact"/>
              <w:ind w:left="13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2A5C1E8F" wp14:editId="2B0D27F2">
                      <wp:extent cx="37465" cy="95885"/>
                      <wp:effectExtent l="0" t="0" r="635" b="8890"/>
                      <wp:docPr id="1378" name="Group 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79" name="AutoShape 886"/>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46EE69C" id="Group 885"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">
                      <v:shape id="AutoShape 886" o:spid="_x0000_s1027" style="position:absolute;width:59;height:151;visibility:visible;mso-wrap-style:square;v-text-anchor:top" coordsize="59,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lFnMUA&#10;AADdAAAADwAAAGRycy9kb3ducmV2LnhtbERPTWsCMRC9F/wPYQq9iGatVOvWKKJIbS+itj0Pm3F3&#10;MZksm+iu/fWmIPQ2j/c503lrjbhQ7UvHCgb9BARx5nTJuYKvw7r3CsIHZI3GMSm4kof5rPMwxVS7&#10;hnd02YdcxBD2KSooQqhSKX1WkEXfdxVx5I6uthgirHOpa2xiuDXyOUlG0mLJsaHAipYFZaf92SpY&#10;fW+T8/Hns/TvZvPRvU4Gze+LUerpsV28gQjUhn/x3b3Rcf5wPIG/b+IJc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yUWcxQAAAN0AAAAPAAAAAAAAAAAAAAAAAJgCAABkcnMv&#10;ZG93bnJldi54bWxQSwUGAAAAAAQABAD1AAAAigM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1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32C23A25" wp14:editId="603D5F01">
                      <wp:extent cx="62230" cy="95885"/>
                      <wp:effectExtent l="0" t="0" r="4445" b="8890"/>
                      <wp:docPr id="1376" name="Group 8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77" name="AutoShape 884"/>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DDB91D8" id="Group 883"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">
                      <v:shape id="AutoShape 884" o:spid="_x0000_s1027" style="position:absolute;width:98;height:151;visibility:visible;mso-wrap-style:square;v-text-anchor:top" coordsize="98,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cUVMMA&#10;AADdAAAADwAAAGRycy9kb3ducmV2LnhtbERP32vCMBB+H/g/hBP2tqbrQKUaRQRF9qZbUd9uza0p&#10;ay4lybT+98tgsLf7+H7eYjXYTlzJh9axgucsB0FcO91yo+D9bfs0AxEissbOMSm4U4DVcvSwwFK7&#10;Gx/oeoyNSCEcSlRgYuxLKUNtyGLIXE+cuE/nLcYEfSO1x1sKt50s8nwiLbacGgz2tDFUfx2/rYID&#10;v1ZbOhXrUOyq2UW7vf9wZ6Uex8N6DiLSEP/Ff+69TvNfplP4/SadIJ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4cUVMMAAADdAAAADwAAAAAAAAAAAAAAAACYAgAAZHJzL2Rv&#10;d25yZXYueG1sUEsFBgAAAAAEAAQA9QAAAIgD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3" w:lineRule="exact"/>
              <w:ind w:left="11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2D7280BB" wp14:editId="1CC157D5">
                      <wp:extent cx="53975" cy="97790"/>
                      <wp:effectExtent l="9525" t="9525" r="3175" b="6985"/>
                      <wp:docPr id="1374" name="Group 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75" name="AutoShape 882"/>
                              <wps:cNvSpPr>
                                <a:spLocks/>
                              </wps:cNvSpPr>
                              <wps:spPr bwMode="auto">
                                <a:xfrm>
                                  <a:off x="0" y="0"/>
                                  <a:ext cx="85" cy="154"/>
                                </a:xfrm>
                                <a:custGeom>
                                  <a:avLst/>
                                  <a:gdLst>
                                    <a:gd name="T0" fmla="*/ 6 w 85"/>
                                    <a:gd name="T1" fmla="*/ 134 h 154"/>
                                    <a:gd name="T2" fmla="*/ 1 w 85"/>
                                    <a:gd name="T3" fmla="*/ 138 h 154"/>
                                    <a:gd name="T4" fmla="*/ 0 w 85"/>
                                    <a:gd name="T5" fmla="*/ 145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5"/>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6B105B4" id="Group 881"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">
                      <v:shape id="AutoShape 882" o:spid="_x0000_s1027" style="position:absolute;width:85;height:154;visibility:visible;mso-wrap-style:square;v-text-anchor:top" coordsize="85,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GHDcIA&#10;AADdAAAADwAAAGRycy9kb3ducmV2LnhtbERPTWsCMRC9C/6HMIIXqVkrtrI1ighFr7VLS29DMs0u&#10;3UzCJrrrvzeFQm/zeJ+z2Q2uFVfqYuNZwWJegCDW3jRsFVTvrw9rEDEhG2w9k4IbRdhtx6MNlsb3&#10;/EbXc7Iih3AsUUGdUiiljLomh3HuA3Hmvn3nMGXYWWk67HO4a+VjUTxJhw3nhhoDHWrSP+eLU1Bc&#10;VpW1X86FWVgcP/sPjetKKzWdDPsXEImG9C/+c59Mnr98XsHvN/kEub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QYcNwgAAAN0AAAAPAAAAAAAAAAAAAAAAAJgCAABkcnMvZG93&#10;bnJldi54bWxQSwUGAAAAAAQABAD1AAAAhwMAAAAA&#10;" path="m11,134r-5,l4,135r-3,3l,140r,5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5;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1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0534E4F" wp14:editId="56F014EC">
                  <wp:extent cx="63522" cy="95250"/>
                  <wp:effectExtent l="0" t="0" r="0" b="0"/>
                  <wp:docPr id="65"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200.png"/>
                          <pic:cNvPicPr/>
                        </pic:nvPicPr>
                        <pic:blipFill>
                          <a:blip r:embed="rId180" cstate="print"/>
                          <a:stretch>
                            <a:fillRect/>
                          </a:stretch>
                        </pic:blipFill>
                        <pic:spPr>
                          <a:xfrm>
                            <a:off x="0" y="0"/>
                            <a:ext cx="63522" cy="95250"/>
                          </a:xfrm>
                          <a:prstGeom prst="rect">
                            <a:avLst/>
                          </a:prstGeom>
                        </pic:spPr>
                      </pic:pic>
                    </a:graphicData>
                  </a:graphic>
                </wp:inline>
              </w:drawing>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2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535F94F9" wp14:editId="14E2FC3C">
                      <wp:extent cx="55245" cy="95885"/>
                      <wp:effectExtent l="0" t="0" r="1905" b="8890"/>
                      <wp:docPr id="1372" name="Group 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73" name="AutoShape 880"/>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3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21 w 87"/>
                                    <a:gd name="T31" fmla="*/ 133 h 151"/>
                                    <a:gd name="T32" fmla="*/ 18 w 87"/>
                                    <a:gd name="T33" fmla="*/ 131 h 151"/>
                                    <a:gd name="T34" fmla="*/ 15 w 87"/>
                                    <a:gd name="T35" fmla="*/ 130 h 151"/>
                                    <a:gd name="T36" fmla="*/ 12 w 87"/>
                                    <a:gd name="T37" fmla="*/ 128 h 151"/>
                                    <a:gd name="T38" fmla="*/ 11 w 87"/>
                                    <a:gd name="T39" fmla="*/ 128 h 151"/>
                                    <a:gd name="T40" fmla="*/ 86 w 87"/>
                                    <a:gd name="T41" fmla="*/ 0 h 151"/>
                                    <a:gd name="T42" fmla="*/ 33 w 87"/>
                                    <a:gd name="T43" fmla="*/ 0 h 151"/>
                                    <a:gd name="T44" fmla="*/ 5 w 87"/>
                                    <a:gd name="T45" fmla="*/ 57 h 151"/>
                                    <a:gd name="T46" fmla="*/ 19 w 87"/>
                                    <a:gd name="T47" fmla="*/ 58 h 151"/>
                                    <a:gd name="T48" fmla="*/ 29 w 87"/>
                                    <a:gd name="T49" fmla="*/ 60 h 151"/>
                                    <a:gd name="T50" fmla="*/ 47 w 87"/>
                                    <a:gd name="T51" fmla="*/ 67 h 151"/>
                                    <a:gd name="T52" fmla="*/ 55 w 87"/>
                                    <a:gd name="T53" fmla="*/ 73 h 151"/>
                                    <a:gd name="T54" fmla="*/ 67 w 87"/>
                                    <a:gd name="T55" fmla="*/ 89 h 151"/>
                                    <a:gd name="T56" fmla="*/ 70 w 87"/>
                                    <a:gd name="T57" fmla="*/ 97 h 151"/>
                                    <a:gd name="T58" fmla="*/ 70 w 87"/>
                                    <a:gd name="T59" fmla="*/ 115 h 151"/>
                                    <a:gd name="T60" fmla="*/ 67 w 87"/>
                                    <a:gd name="T61" fmla="*/ 123 h 151"/>
                                    <a:gd name="T62" fmla="*/ 54 w 87"/>
                                    <a:gd name="T63" fmla="*/ 136 h 151"/>
                                    <a:gd name="T64" fmla="*/ 46 w 87"/>
                                    <a:gd name="T65" fmla="*/ 139 h 151"/>
                                    <a:gd name="T66" fmla="*/ 61 w 87"/>
                                    <a:gd name="T67" fmla="*/ 139 h 151"/>
                                    <a:gd name="T68" fmla="*/ 62 w 87"/>
                                    <a:gd name="T69" fmla="*/ 138 h 151"/>
                                    <a:gd name="T70" fmla="*/ 72 w 87"/>
                                    <a:gd name="T71" fmla="*/ 128 h 151"/>
                                    <a:gd name="T72" fmla="*/ 76 w 87"/>
                                    <a:gd name="T73" fmla="*/ 123 h 151"/>
                                    <a:gd name="T74" fmla="*/ 82 w 87"/>
                                    <a:gd name="T75" fmla="*/ 110 h 151"/>
                                    <a:gd name="T76" fmla="*/ 84 w 87"/>
                                    <a:gd name="T77" fmla="*/ 102 h 151"/>
                                    <a:gd name="T78" fmla="*/ 84 w 87"/>
                                    <a:gd name="T79" fmla="*/ 81 h 151"/>
                                    <a:gd name="T80" fmla="*/ 79 w 87"/>
                                    <a:gd name="T81" fmla="*/ 70 h 151"/>
                                    <a:gd name="T82" fmla="*/ 69 w 87"/>
                                    <a:gd name="T83" fmla="*/ 60 h 151"/>
                                    <a:gd name="T84" fmla="*/ 60 w 87"/>
                                    <a:gd name="T85" fmla="*/ 52 h 151"/>
                                    <a:gd name="T86" fmla="*/ 49 w 87"/>
                                    <a:gd name="T87" fmla="*/ 46 h 151"/>
                                    <a:gd name="T88" fmla="*/ 37 w 87"/>
                                    <a:gd name="T89" fmla="*/ 41 h 151"/>
                                    <a:gd name="T90" fmla="*/ 24 w 87"/>
                                    <a:gd name="T91" fmla="*/ 38 h 151"/>
                                    <a:gd name="T92" fmla="*/ 33 w 87"/>
                                    <a:gd name="T93" fmla="*/ 19 h 151"/>
                                    <a:gd name="T94" fmla="*/ 78 w 87"/>
                                    <a:gd name="T95" fmla="*/ 19 h 151"/>
                                    <a:gd name="T96" fmla="*/ 86 w 87"/>
                                    <a:gd name="T97" fmla="*/ 0 h 151"/>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7" h="151">
                                      <a:moveTo>
                                        <a:pt x="11" y="128"/>
                                      </a:moveTo>
                                      <a:lnTo>
                                        <a:pt x="6" y="128"/>
                                      </a:lnTo>
                                      <a:lnTo>
                                        <a:pt x="4" y="129"/>
                                      </a:lnTo>
                                      <a:lnTo>
                                        <a:pt x="1" y="132"/>
                                      </a:lnTo>
                                      <a:lnTo>
                                        <a:pt x="0" y="133"/>
                                      </a:lnTo>
                                      <a:lnTo>
                                        <a:pt x="0" y="139"/>
                                      </a:lnTo>
                                      <a:lnTo>
                                        <a:pt x="2" y="143"/>
                                      </a:lnTo>
                                      <a:lnTo>
                                        <a:pt x="10" y="149"/>
                                      </a:lnTo>
                                      <a:lnTo>
                                        <a:pt x="17" y="150"/>
                                      </a:lnTo>
                                      <a:lnTo>
                                        <a:pt x="34" y="150"/>
                                      </a:lnTo>
                                      <a:lnTo>
                                        <a:pt x="43" y="148"/>
                                      </a:lnTo>
                                      <a:lnTo>
                                        <a:pt x="57" y="141"/>
                                      </a:lnTo>
                                      <a:lnTo>
                                        <a:pt x="61" y="139"/>
                                      </a:lnTo>
                                      <a:lnTo>
                                        <a:pt x="32" y="139"/>
                                      </a:lnTo>
                                      <a:lnTo>
                                        <a:pt x="27" y="137"/>
                                      </a:lnTo>
                                      <a:lnTo>
                                        <a:pt x="21" y="133"/>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7551A28" id="Group 879"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">
                      <v:shape id="AutoShape 880" o:spid="_x0000_s1027" style="position:absolute;width:87;height:151;visibility:visible;mso-wrap-style:square;v-text-anchor:top" coordsize="87,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WKlcQA&#10;AADdAAAADwAAAGRycy9kb3ducmV2LnhtbERPTWvCQBC9C/6HZYRepG6qUEt0DcEq7aW02tDzkB2z&#10;wexsyG5j/PfdguBtHu9z1tlgG9FT52vHCp5mCQji0umaKwXF9/7xBYQPyBobx6TgSh6yzXi0xlS7&#10;Cx+oP4ZKxBD2KSowIbSplL40ZNHPXEscuZPrLIYIu0rqDi8x3DZyniTP0mLNscFgS1tD5fn4axWc&#10;zOfHLvf74lVOf8xVnr/eir5S6mEy5CsQgYZwF9/c7zrOXywX8P9NPEF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VipXEAAAA3QAAAA8AAAAAAAAAAAAAAAAAmAIAAGRycy9k&#10;b3ducmV2LnhtbFBLBQYAAAAABAAEAPUAAACJAwAAAAA=&#10;" path="m11,128r-5,l4,129r-3,3l,133r,6l2,143r8,6l17,150r17,l43,148r14,-7l61,139r-29,l27,137r-6,-4l18,131r-3,-1l12,128r-1,xm86,l33,,5,57r14,1l29,60r18,7l55,73,67,89r3,8l70,115r-3,8l54,136r-8,3l61,139r1,-1l72,128r4,-5l82,110r2,-8l84,81,79,70,69,60,60,52,49,46,37,41,24,38,33,19r45,l86,xe" fillcolor="#231f20" stroked="f">
                        <v:path arrowok="t" o:connecttype="custom" o:connectlocs="11,128;6,128;4,129;1,132;0,133;0,139;2,143;10,149;17,150;34,150;43,148;57,141;61,139;32,139;27,137;21,133;18,131;15,130;12,128;11,128;86,0;33,0;5,57;19,58;29,60;47,67;55,73;67,89;70,97;70,115;67,123;54,136;46,139;61,139;62,138;72,128;76,123;82,110;84,102;84,81;79,70;69,60;60,52;49,46;37,41;24,38;33,19;78,19;86,0" o:connectangles="0,0,0,0,0,0,0,0,0,0,0,0,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3" w:lineRule="exact"/>
              <w:ind w:left="11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62F3533A" wp14:editId="2BCCB236">
                      <wp:extent cx="59690" cy="97790"/>
                      <wp:effectExtent l="0" t="9525" r="6985" b="6985"/>
                      <wp:docPr id="1370" name="Group 8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 cy="97790"/>
                                <a:chOff x="0" y="0"/>
                                <a:chExt cx="94" cy="154"/>
                              </a:xfrm>
                            </wpg:grpSpPr>
                            <wps:wsp>
                              <wps:cNvPr id="1371" name="AutoShape 878"/>
                              <wps:cNvSpPr>
                                <a:spLocks/>
                              </wps:cNvSpPr>
                              <wps:spPr bwMode="auto">
                                <a:xfrm>
                                  <a:off x="0" y="0"/>
                                  <a:ext cx="94" cy="154"/>
                                </a:xfrm>
                                <a:custGeom>
                                  <a:avLst/>
                                  <a:gdLst>
                                    <a:gd name="T0" fmla="*/ 76 w 94"/>
                                    <a:gd name="T1" fmla="*/ 0 h 154"/>
                                    <a:gd name="T2" fmla="*/ 50 w 94"/>
                                    <a:gd name="T3" fmla="*/ 8 h 154"/>
                                    <a:gd name="T4" fmla="*/ 21 w 94"/>
                                    <a:gd name="T5" fmla="*/ 33 h 154"/>
                                    <a:gd name="T6" fmla="*/ 3 w 94"/>
                                    <a:gd name="T7" fmla="*/ 67 h 154"/>
                                    <a:gd name="T8" fmla="*/ 0 w 94"/>
                                    <a:gd name="T9" fmla="*/ 94 h 154"/>
                                    <a:gd name="T10" fmla="*/ 5 w 94"/>
                                    <a:gd name="T11" fmla="*/ 121 h 154"/>
                                    <a:gd name="T12" fmla="*/ 21 w 94"/>
                                    <a:gd name="T13" fmla="*/ 143 h 154"/>
                                    <a:gd name="T14" fmla="*/ 36 w 94"/>
                                    <a:gd name="T15" fmla="*/ 153 h 154"/>
                                    <a:gd name="T16" fmla="*/ 57 w 94"/>
                                    <a:gd name="T17" fmla="*/ 152 h 154"/>
                                    <a:gd name="T18" fmla="*/ 69 w 94"/>
                                    <a:gd name="T19" fmla="*/ 147 h 154"/>
                                    <a:gd name="T20" fmla="*/ 40 w 94"/>
                                    <a:gd name="T21" fmla="*/ 146 h 154"/>
                                    <a:gd name="T22" fmla="*/ 31 w 94"/>
                                    <a:gd name="T23" fmla="*/ 137 h 154"/>
                                    <a:gd name="T24" fmla="*/ 22 w 94"/>
                                    <a:gd name="T25" fmla="*/ 115 h 154"/>
                                    <a:gd name="T26" fmla="*/ 21 w 94"/>
                                    <a:gd name="T27" fmla="*/ 93 h 154"/>
                                    <a:gd name="T28" fmla="*/ 23 w 94"/>
                                    <a:gd name="T29" fmla="*/ 76 h 154"/>
                                    <a:gd name="T30" fmla="*/ 34 w 94"/>
                                    <a:gd name="T31" fmla="*/ 70 h 154"/>
                                    <a:gd name="T32" fmla="*/ 25 w 94"/>
                                    <a:gd name="T33" fmla="*/ 68 h 154"/>
                                    <a:gd name="T34" fmla="*/ 30 w 94"/>
                                    <a:gd name="T35" fmla="*/ 50 h 154"/>
                                    <a:gd name="T36" fmla="*/ 43 w 94"/>
                                    <a:gd name="T37" fmla="*/ 29 h 154"/>
                                    <a:gd name="T38" fmla="*/ 61 w 94"/>
                                    <a:gd name="T39" fmla="*/ 13 h 154"/>
                                    <a:gd name="T40" fmla="*/ 81 w 94"/>
                                    <a:gd name="T41" fmla="*/ 5 h 154"/>
                                    <a:gd name="T42" fmla="*/ 91 w 94"/>
                                    <a:gd name="T43" fmla="*/ 0 h 154"/>
                                    <a:gd name="T44" fmla="*/ 55 w 94"/>
                                    <a:gd name="T45" fmla="*/ 67 h 154"/>
                                    <a:gd name="T46" fmla="*/ 72 w 94"/>
                                    <a:gd name="T47" fmla="*/ 90 h 154"/>
                                    <a:gd name="T48" fmla="*/ 74 w 94"/>
                                    <a:gd name="T49" fmla="*/ 124 h 154"/>
                                    <a:gd name="T50" fmla="*/ 62 w 94"/>
                                    <a:gd name="T51" fmla="*/ 144 h 154"/>
                                    <a:gd name="T52" fmla="*/ 69 w 94"/>
                                    <a:gd name="T53" fmla="*/ 147 h 154"/>
                                    <a:gd name="T54" fmla="*/ 82 w 94"/>
                                    <a:gd name="T55" fmla="*/ 135 h 154"/>
                                    <a:gd name="T56" fmla="*/ 94 w 94"/>
                                    <a:gd name="T57" fmla="*/ 113 h 154"/>
                                    <a:gd name="T58" fmla="*/ 90 w 94"/>
                                    <a:gd name="T59" fmla="*/ 78 h 154"/>
                                    <a:gd name="T60" fmla="*/ 66 w 94"/>
                                    <a:gd name="T61" fmla="*/ 58 h 154"/>
                                    <a:gd name="T62" fmla="*/ 35 w 94"/>
                                    <a:gd name="T63" fmla="*/ 61 h 154"/>
                                    <a:gd name="T64" fmla="*/ 38 w 94"/>
                                    <a:gd name="T65" fmla="*/ 68 h 154"/>
                                    <a:gd name="T66" fmla="*/ 43 w 94"/>
                                    <a:gd name="T67" fmla="*/ 67 h 154"/>
                                    <a:gd name="T68" fmla="*/ 75 w 94"/>
                                    <a:gd name="T69" fmla="*/ 62 h 154"/>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94" h="154">
                                      <a:moveTo>
                                        <a:pt x="91" y="0"/>
                                      </a:moveTo>
                                      <a:lnTo>
                                        <a:pt x="76" y="0"/>
                                      </a:lnTo>
                                      <a:lnTo>
                                        <a:pt x="68" y="2"/>
                                      </a:lnTo>
                                      <a:lnTo>
                                        <a:pt x="50" y="8"/>
                                      </a:lnTo>
                                      <a:lnTo>
                                        <a:pt x="41" y="14"/>
                                      </a:lnTo>
                                      <a:lnTo>
                                        <a:pt x="21" y="33"/>
                                      </a:lnTo>
                                      <a:lnTo>
                                        <a:pt x="13" y="43"/>
                                      </a:lnTo>
                                      <a:lnTo>
                                        <a:pt x="3" y="67"/>
                                      </a:lnTo>
                                      <a:lnTo>
                                        <a:pt x="0" y="80"/>
                                      </a:lnTo>
                                      <a:lnTo>
                                        <a:pt x="0" y="94"/>
                                      </a:lnTo>
                                      <a:lnTo>
                                        <a:pt x="1" y="108"/>
                                      </a:lnTo>
                                      <a:lnTo>
                                        <a:pt x="5" y="121"/>
                                      </a:lnTo>
                                      <a:lnTo>
                                        <a:pt x="12" y="133"/>
                                      </a:lnTo>
                                      <a:lnTo>
                                        <a:pt x="21" y="143"/>
                                      </a:lnTo>
                                      <a:lnTo>
                                        <a:pt x="28" y="150"/>
                                      </a:lnTo>
                                      <a:lnTo>
                                        <a:pt x="36" y="153"/>
                                      </a:lnTo>
                                      <a:lnTo>
                                        <a:pt x="46" y="153"/>
                                      </a:lnTo>
                                      <a:lnTo>
                                        <a:pt x="57" y="152"/>
                                      </a:lnTo>
                                      <a:lnTo>
                                        <a:pt x="67" y="149"/>
                                      </a:lnTo>
                                      <a:lnTo>
                                        <a:pt x="69" y="147"/>
                                      </a:lnTo>
                                      <a:lnTo>
                                        <a:pt x="44" y="147"/>
                                      </a:lnTo>
                                      <a:lnTo>
                                        <a:pt x="40" y="146"/>
                                      </a:lnTo>
                                      <a:lnTo>
                                        <a:pt x="36" y="142"/>
                                      </a:lnTo>
                                      <a:lnTo>
                                        <a:pt x="31" y="137"/>
                                      </a:lnTo>
                                      <a:lnTo>
                                        <a:pt x="27" y="131"/>
                                      </a:lnTo>
                                      <a:lnTo>
                                        <a:pt x="22" y="115"/>
                                      </a:lnTo>
                                      <a:lnTo>
                                        <a:pt x="21" y="108"/>
                                      </a:lnTo>
                                      <a:lnTo>
                                        <a:pt x="21" y="93"/>
                                      </a:lnTo>
                                      <a:lnTo>
                                        <a:pt x="21" y="86"/>
                                      </a:lnTo>
                                      <a:lnTo>
                                        <a:pt x="23" y="76"/>
                                      </a:lnTo>
                                      <a:lnTo>
                                        <a:pt x="29" y="72"/>
                                      </a:lnTo>
                                      <a:lnTo>
                                        <a:pt x="34" y="70"/>
                                      </a:lnTo>
                                      <a:lnTo>
                                        <a:pt x="38" y="68"/>
                                      </a:lnTo>
                                      <a:lnTo>
                                        <a:pt x="25" y="68"/>
                                      </a:lnTo>
                                      <a:lnTo>
                                        <a:pt x="27" y="58"/>
                                      </a:lnTo>
                                      <a:lnTo>
                                        <a:pt x="30" y="50"/>
                                      </a:lnTo>
                                      <a:lnTo>
                                        <a:pt x="38" y="35"/>
                                      </a:lnTo>
                                      <a:lnTo>
                                        <a:pt x="43" y="29"/>
                                      </a:lnTo>
                                      <a:lnTo>
                                        <a:pt x="55" y="17"/>
                                      </a:lnTo>
                                      <a:lnTo>
                                        <a:pt x="61" y="13"/>
                                      </a:lnTo>
                                      <a:lnTo>
                                        <a:pt x="73" y="7"/>
                                      </a:lnTo>
                                      <a:lnTo>
                                        <a:pt x="81" y="5"/>
                                      </a:lnTo>
                                      <a:lnTo>
                                        <a:pt x="91" y="4"/>
                                      </a:lnTo>
                                      <a:lnTo>
                                        <a:pt x="91" y="0"/>
                                      </a:lnTo>
                                      <a:close/>
                                      <a:moveTo>
                                        <a:pt x="80" y="67"/>
                                      </a:moveTo>
                                      <a:lnTo>
                                        <a:pt x="55" y="67"/>
                                      </a:lnTo>
                                      <a:lnTo>
                                        <a:pt x="62" y="72"/>
                                      </a:lnTo>
                                      <a:lnTo>
                                        <a:pt x="72" y="90"/>
                                      </a:lnTo>
                                      <a:lnTo>
                                        <a:pt x="74" y="100"/>
                                      </a:lnTo>
                                      <a:lnTo>
                                        <a:pt x="74" y="124"/>
                                      </a:lnTo>
                                      <a:lnTo>
                                        <a:pt x="72" y="132"/>
                                      </a:lnTo>
                                      <a:lnTo>
                                        <a:pt x="62" y="144"/>
                                      </a:lnTo>
                                      <a:lnTo>
                                        <a:pt x="56" y="147"/>
                                      </a:lnTo>
                                      <a:lnTo>
                                        <a:pt x="69" y="147"/>
                                      </a:lnTo>
                                      <a:lnTo>
                                        <a:pt x="75" y="143"/>
                                      </a:lnTo>
                                      <a:lnTo>
                                        <a:pt x="82" y="135"/>
                                      </a:lnTo>
                                      <a:lnTo>
                                        <a:pt x="90" y="125"/>
                                      </a:lnTo>
                                      <a:lnTo>
                                        <a:pt x="94" y="113"/>
                                      </a:lnTo>
                                      <a:lnTo>
                                        <a:pt x="94" y="88"/>
                                      </a:lnTo>
                                      <a:lnTo>
                                        <a:pt x="90" y="78"/>
                                      </a:lnTo>
                                      <a:lnTo>
                                        <a:pt x="80" y="67"/>
                                      </a:lnTo>
                                      <a:close/>
                                      <a:moveTo>
                                        <a:pt x="66" y="58"/>
                                      </a:moveTo>
                                      <a:lnTo>
                                        <a:pt x="46" y="58"/>
                                      </a:lnTo>
                                      <a:lnTo>
                                        <a:pt x="35" y="61"/>
                                      </a:lnTo>
                                      <a:lnTo>
                                        <a:pt x="25" y="68"/>
                                      </a:lnTo>
                                      <a:lnTo>
                                        <a:pt x="38" y="68"/>
                                      </a:lnTo>
                                      <a:lnTo>
                                        <a:pt x="40" y="68"/>
                                      </a:lnTo>
                                      <a:lnTo>
                                        <a:pt x="43" y="67"/>
                                      </a:lnTo>
                                      <a:lnTo>
                                        <a:pt x="80" y="67"/>
                                      </a:lnTo>
                                      <a:lnTo>
                                        <a:pt x="75" y="62"/>
                                      </a:lnTo>
                                      <a:lnTo>
                                        <a:pt x="66" y="5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46A790B" id="Group 877" o:spid="_x0000_s1026" style="width:4.7pt;height:7.7pt;mso-position-horizontal-relative:char;mso-position-vertical-relative:line" coordsize="9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">
                      <v:shape id="AutoShape 878" o:spid="_x0000_s1027" style="position:absolute;width:94;height:154;visibility:visible;mso-wrap-style:square;v-text-anchor:top" coordsize="94,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D9+MMA&#10;AADdAAAADwAAAGRycy9kb3ducmV2LnhtbERPTYvCMBC9C/sfwizsRTSt4ipdo4iL4lVXD96GZmyL&#10;zaTbpLX+eyMI3ubxPme+7EwpWqpdYVlBPIxAEKdWF5wpOP5tBjMQziNrLC2Tgjs5WC4+enNMtL3x&#10;ntqDz0QIYZeggtz7KpHSpTkZdENbEQfuYmuDPsA6k7rGWwg3pRxF0bc0WHBoyLGidU7p9dAYBf9V&#10;fGqmG/qV/f353ox218n2fFTq67Nb/YDw1Pm3+OXe6TB/PI3h+U04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D9+MMAAADdAAAADwAAAAAAAAAAAAAAAACYAgAAZHJzL2Rv&#10;d25yZXYueG1sUEsFBgAAAAAEAAQA9QAAAIgDAAAAAA==&#10;" path="m91,l76,,68,2,50,8r-9,6l21,33,13,43,3,67,,80,,94r1,14l5,121r7,12l21,143r7,7l36,153r10,l57,152r10,-3l69,147r-25,l40,146r-4,-4l31,137r-4,-6l22,115r-1,-7l21,93r,-7l23,76r6,-4l34,70r4,-2l25,68,27,58r3,-8l38,35r5,-6l55,17r6,-4l73,7,81,5,91,4,91,xm80,67r-25,l62,72,72,90r2,10l74,124r-2,8l62,144r-6,3l69,147r6,-4l82,135r8,-10l94,113r,-25l90,78,80,67xm66,58r-20,l35,61,25,68r13,l40,68r3,-1l80,67,75,62,66,58xe" fillcolor="#231f20" stroked="f">
                        <v:path arrowok="t" o:connecttype="custom" o:connectlocs="76,0;50,8;21,33;3,67;0,94;5,121;21,143;36,153;57,152;69,147;40,146;31,137;22,115;21,93;23,76;34,70;25,68;30,50;43,29;61,13;81,5;91,0;55,67;72,90;74,124;62,144;69,147;82,135;94,113;90,78;66,58;35,61;38,68;43,67;75,62" o:connectangles="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249" w:type="dxa"/>
            <w:gridSpan w:val="2"/>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3" w:lineRule="exact"/>
              <w:ind w:left="11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6DD88CC" wp14:editId="5BD5E960">
                  <wp:extent cx="2038267" cy="97155"/>
                  <wp:effectExtent l="0" t="0" r="0" b="0"/>
                  <wp:docPr id="66"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203.png"/>
                          <pic:cNvPicPr/>
                        </pic:nvPicPr>
                        <pic:blipFill>
                          <a:blip r:embed="rId183" cstate="print"/>
                          <a:stretch>
                            <a:fillRect/>
                          </a:stretch>
                        </pic:blipFill>
                        <pic:spPr>
                          <a:xfrm>
                            <a:off x="0" y="0"/>
                            <a:ext cx="2038267" cy="97155"/>
                          </a:xfrm>
                          <a:prstGeom prst="rect">
                            <a:avLst/>
                          </a:prstGeom>
                        </pic:spPr>
                      </pic:pic>
                    </a:graphicData>
                  </a:graphic>
                </wp:inline>
              </w:drawing>
            </w:r>
          </w:p>
        </w:tc>
        <w:tc>
          <w:tcPr>
            <w:tcW w:w="1630"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47" w:lineRule="exact"/>
              <w:ind w:left="118"/>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3866FDF6" wp14:editId="6229AA65">
                  <wp:extent cx="505048" cy="93344"/>
                  <wp:effectExtent l="0" t="0" r="0" b="0"/>
                  <wp:docPr id="67"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204.png"/>
                          <pic:cNvPicPr/>
                        </pic:nvPicPr>
                        <pic:blipFill>
                          <a:blip r:embed="rId184" cstate="print"/>
                          <a:stretch>
                            <a:fillRect/>
                          </a:stretch>
                        </pic:blipFill>
                        <pic:spPr>
                          <a:xfrm>
                            <a:off x="0" y="0"/>
                            <a:ext cx="505048" cy="93344"/>
                          </a:xfrm>
                          <a:prstGeom prst="rect">
                            <a:avLst/>
                          </a:prstGeom>
                        </pic:spPr>
                      </pic:pic>
                    </a:graphicData>
                  </a:graphic>
                </wp:inline>
              </w:drawing>
            </w: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249" w:type="dxa"/>
            <w:gridSpan w:val="2"/>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3" w:lineRule="exact"/>
              <w:ind w:left="11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737AD156" wp14:editId="49BDB89E">
                  <wp:extent cx="2353184" cy="97155"/>
                  <wp:effectExtent l="0" t="0" r="0" b="0"/>
                  <wp:docPr id="68"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205.png"/>
                          <pic:cNvPicPr/>
                        </pic:nvPicPr>
                        <pic:blipFill>
                          <a:blip r:embed="rId185" cstate="print"/>
                          <a:stretch>
                            <a:fillRect/>
                          </a:stretch>
                        </pic:blipFill>
                        <pic:spPr>
                          <a:xfrm>
                            <a:off x="0" y="0"/>
                            <a:ext cx="2353184" cy="97155"/>
                          </a:xfrm>
                          <a:prstGeom prst="rect">
                            <a:avLst/>
                          </a:prstGeom>
                        </pic:spPr>
                      </pic:pic>
                    </a:graphicData>
                  </a:graphic>
                </wp:inline>
              </w:drawing>
            </w: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29"/>
        </w:rPr>
      </w:pPr>
      <w:r w:rsidRPr="00F94024">
        <w:rPr>
          <w:rFonts w:ascii="Times New Roman" w:eastAsia="Times New Roman" w:hAnsi="Times New Roman" w:cs="Times New Roman"/>
          <w:noProof/>
        </w:rPr>
        <w:lastRenderedPageBreak/>
        <mc:AlternateContent>
          <mc:Choice Requires="wpg">
            <w:drawing>
              <wp:anchor distT="0" distB="0" distL="114300" distR="114300" simplePos="0" relativeHeight="251683840" behindDoc="1" locked="0" layoutInCell="1" allowOverlap="1" wp14:anchorId="0E60604A" wp14:editId="225AB706">
                <wp:simplePos x="0" y="0"/>
                <wp:positionH relativeFrom="page">
                  <wp:posOffset>543560</wp:posOffset>
                </wp:positionH>
                <wp:positionV relativeFrom="page">
                  <wp:posOffset>5093970</wp:posOffset>
                </wp:positionV>
                <wp:extent cx="5454650" cy="598170"/>
                <wp:effectExtent l="0" t="0" r="0" b="0"/>
                <wp:wrapNone/>
                <wp:docPr id="1383" name="Group 8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4650" cy="598170"/>
                          <a:chOff x="856" y="8022"/>
                          <a:chExt cx="8590" cy="942"/>
                        </a:xfrm>
                      </wpg:grpSpPr>
                      <pic:pic xmlns:pic="http://schemas.openxmlformats.org/drawingml/2006/picture">
                        <pic:nvPicPr>
                          <pic:cNvPr id="1384" name="Picture 876"/>
                          <pic:cNvPicPr>
                            <a:picLocks noChangeAspect="1" noChangeArrowheads="1"/>
                          </pic:cNvPicPr>
                        </pic:nvPicPr>
                        <pic:blipFill>
                          <a:blip r:embed="rId186"/>
                          <a:srcRect/>
                          <a:stretch>
                            <a:fillRect/>
                          </a:stretch>
                        </pic:blipFill>
                        <pic:spPr bwMode="auto">
                          <a:xfrm>
                            <a:off x="2555" y="8135"/>
                            <a:ext cx="362" cy="165"/>
                          </a:xfrm>
                          <a:prstGeom prst="rect">
                            <a:avLst/>
                          </a:prstGeom>
                          <a:noFill/>
                          <a:ln>
                            <a:noFill/>
                          </a:ln>
                        </pic:spPr>
                      </pic:pic>
                      <pic:pic xmlns:pic="http://schemas.openxmlformats.org/drawingml/2006/picture">
                        <pic:nvPicPr>
                          <pic:cNvPr id="1385" name="Picture 875"/>
                          <pic:cNvPicPr>
                            <a:picLocks noChangeAspect="1" noChangeArrowheads="1"/>
                          </pic:cNvPicPr>
                        </pic:nvPicPr>
                        <pic:blipFill>
                          <a:blip r:embed="rId187"/>
                          <a:srcRect/>
                          <a:stretch>
                            <a:fillRect/>
                          </a:stretch>
                        </pic:blipFill>
                        <pic:spPr bwMode="auto">
                          <a:xfrm>
                            <a:off x="6982" y="8127"/>
                            <a:ext cx="549" cy="174"/>
                          </a:xfrm>
                          <a:prstGeom prst="rect">
                            <a:avLst/>
                          </a:prstGeom>
                          <a:noFill/>
                          <a:ln>
                            <a:noFill/>
                          </a:ln>
                        </pic:spPr>
                      </pic:pic>
                      <pic:pic xmlns:pic="http://schemas.openxmlformats.org/drawingml/2006/picture">
                        <pic:nvPicPr>
                          <pic:cNvPr id="1386" name="Picture 874"/>
                          <pic:cNvPicPr>
                            <a:picLocks noChangeAspect="1" noChangeArrowheads="1"/>
                          </pic:cNvPicPr>
                        </pic:nvPicPr>
                        <pic:blipFill>
                          <a:blip r:embed="rId188"/>
                          <a:srcRect/>
                          <a:stretch>
                            <a:fillRect/>
                          </a:stretch>
                        </pic:blipFill>
                        <pic:spPr bwMode="auto">
                          <a:xfrm>
                            <a:off x="855" y="8021"/>
                            <a:ext cx="8590" cy="94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03B2B2DC" id="Group 873" o:spid="_x0000_s1026" style="position:absolute;margin-left:42.8pt;margin-top:401.1pt;width:429.5pt;height:47.1pt;z-index:-251632640;mso-position-horizontal-relative:page;mso-position-vertical-relative:page" coordorigin="856,8022" coordsize="8590,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">
                <v:shape id="Picture 876" o:spid="_x0000_s1027" type="#_x0000_t75" style="position:absolute;left:2555;top:8135;width:362;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85THCAAAA3QAAAA8AAABkcnMvZG93bnJldi54bWxET02LwjAQvQv7H8IseNPUKiJdo5RdCiJ4&#10;sC6716EZ22IzKU3U6q83guBtHu9zluveNOJCnastK5iMIxDEhdU1lwp+D9loAcJ5ZI2NZVJwIwfr&#10;1cdgiYm2V97TJfelCCHsElRQed8mUrqiIoNubFviwB1tZ9AH2JVSd3gN4aaRcRTNpcGaQ0OFLX1X&#10;VJzys1Hw/0Muj9Ntm2bnv2wXl/o+2eyUGn726RcIT71/i1/ujQ7zp4sZPL8JJ8jV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fOUxwgAAAN0AAAAPAAAAAAAAAAAAAAAAAJ8C&#10;AABkcnMvZG93bnJldi54bWxQSwUGAAAAAAQABAD3AAAAjgMAAAAA&#10;">
                  <v:imagedata r:id="rId189" o:title=""/>
                </v:shape>
                <v:shape id="Picture 875" o:spid="_x0000_s1028" type="#_x0000_t75" style="position:absolute;left:6982;top:8127;width:549;height:1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9lbDAAAA3QAAAA8AAABkcnMvZG93bnJldi54bWxET0trwkAQvgv+h2UKvemmWh9EV7EtgZ58&#10;RL2P2TEJZmdDdqtpf31XELzNx/ec+bI1lbhS40rLCt76EQjizOqScwWHfdKbgnAeWWNlmRT8koPl&#10;otuZY6ztjXd0TX0uQgi7GBUU3texlC4ryKDr25o4cGfbGPQBNrnUDd5CuKnkIIrG0mDJoaHAmj4L&#10;yi7pj1GQnt6Pm49kkm62w3y7puRrbOSfUq8v7WoGwlPrn+KH+1uH+cPpCO7fhBPk4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L/2VsMAAADdAAAADwAAAAAAAAAAAAAAAACf&#10;AgAAZHJzL2Rvd25yZXYueG1sUEsFBgAAAAAEAAQA9wAAAI8DAAAAAA==&#10;">
                  <v:imagedata r:id="rId190" o:title=""/>
                </v:shape>
                <v:shape id="Picture 874" o:spid="_x0000_s1029" type="#_x0000_t75" style="position:absolute;left:855;top:8021;width:8590;height:9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lGh7FAAAA3QAAAA8AAABkcnMvZG93bnJldi54bWxET0trwkAQvhf6H5YpeKubKoik2YgWBaFI&#10;6+PQ45gdsyHZ2ZBdTdpf3y0UvM3H95xsMdhG3KjzlWMFL+MEBHHhdMWlgtNx8zwH4QOyxsYxKfgm&#10;D4v88SHDVLue93Q7hFLEEPYpKjAhtKmUvjBk0Y9dSxy5i+sshgi7UuoO+xhuGzlJkpm0WHFsMNjS&#10;m6GiPlytgo+vc9XwSR/N+3q3+9F9vfqc1kqNnoblK4hAQ7iL/91bHedP5zP4+yaeI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5RoexQAAAN0AAAAPAAAAAAAAAAAAAAAA&#10;AJ8CAABkcnMvZG93bnJldi54bWxQSwUGAAAAAAQABAD3AAAAkQMAAAAA&#10;">
                  <v:imagedata r:id="rId191" o:title=""/>
                </v:shape>
                <w10:wrap anchorx="page" anchory="page"/>
              </v:group>
            </w:pict>
          </mc:Fallback>
        </mc:AlternateContent>
      </w:r>
    </w:p>
    <w:p w:rsidR="00F94024" w:rsidRPr="00F94024" w:rsidRDefault="00F94024" w:rsidP="00F94024">
      <w:pPr>
        <w:widowControl w:val="0"/>
        <w:numPr>
          <w:ilvl w:val="0"/>
          <w:numId w:val="31"/>
        </w:numPr>
        <w:tabs>
          <w:tab w:val="left" w:pos="1412"/>
          <w:tab w:val="left" w:pos="1413"/>
        </w:tabs>
        <w:autoSpaceDE w:val="0"/>
        <w:autoSpaceDN w:val="0"/>
        <w:spacing w:before="130" w:after="0" w:line="240" w:lineRule="auto"/>
        <w:ind w:left="1412" w:hanging="563"/>
        <w:outlineLvl w:val="1"/>
        <w:rPr>
          <w:rFonts w:ascii="Times New Roman" w:eastAsia="Times New Roman" w:hAnsi="Times New Roman" w:cs="Times New Roman"/>
          <w:b/>
          <w:bCs/>
          <w:color w:val="231F20"/>
          <w:sz w:val="24"/>
          <w:szCs w:val="24"/>
        </w:rPr>
      </w:pPr>
      <w:bookmarkStart w:id="69" w:name="_TOC_250027"/>
      <w:r w:rsidRPr="00F94024">
        <w:rPr>
          <w:rFonts w:ascii="Times New Roman" w:eastAsia="Times New Roman" w:hAnsi="Times New Roman" w:cs="Times New Roman"/>
          <w:b/>
          <w:bCs/>
          <w:color w:val="231F20"/>
          <w:sz w:val="24"/>
          <w:szCs w:val="24"/>
        </w:rPr>
        <w:t>FORM EQU</w:t>
      </w:r>
      <w:bookmarkEnd w:id="69"/>
      <w:r w:rsidRPr="00F94024">
        <w:rPr>
          <w:rFonts w:ascii="Times New Roman" w:eastAsia="Times New Roman" w:hAnsi="Times New Roman" w:cs="Times New Roman"/>
          <w:b/>
          <w:bCs/>
          <w:color w:val="231F20"/>
          <w:sz w:val="24"/>
          <w:szCs w:val="24"/>
        </w:rPr>
        <w:t>: EQUIPMENT</w:t>
      </w:r>
    </w:p>
    <w:p w:rsidR="00F94024" w:rsidRPr="00F94024" w:rsidRDefault="00F94024" w:rsidP="00F94024">
      <w:pPr>
        <w:widowControl w:val="0"/>
        <w:autoSpaceDE w:val="0"/>
        <w:autoSpaceDN w:val="0"/>
        <w:spacing w:before="264" w:after="0" w:line="230" w:lineRule="auto"/>
        <w:ind w:left="849" w:right="849"/>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Tenderer shall provide adequate information to demonstrate clearly that it has the capability to meet the requirements for the key equipment listed in Section III, Evaluation and Qualiﬁcation Criteria. A separate Form shall be prepared for each item of equipment listed, or for alternative equipment proposed by the </w:t>
      </w:r>
      <w:r w:rsidRPr="00F94024">
        <w:rPr>
          <w:rFonts w:ascii="Times New Roman" w:eastAsia="Times New Roman" w:hAnsi="Times New Roman" w:cs="Times New Roman"/>
          <w:color w:val="231F20"/>
          <w:spacing w:val="-4"/>
        </w:rPr>
        <w:t>Tenderer.</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s">
            <w:drawing>
              <wp:anchor distT="0" distB="0" distL="114300" distR="114300" simplePos="0" relativeHeight="251749376" behindDoc="1" locked="0" layoutInCell="1" allowOverlap="1" wp14:anchorId="0D2C273E" wp14:editId="71EA22A1">
                <wp:simplePos x="0" y="0"/>
                <wp:positionH relativeFrom="column">
                  <wp:posOffset>6996430</wp:posOffset>
                </wp:positionH>
                <wp:positionV relativeFrom="paragraph">
                  <wp:posOffset>57785</wp:posOffset>
                </wp:positionV>
                <wp:extent cx="0" cy="2392680"/>
                <wp:effectExtent l="5080" t="10160" r="13970" b="6985"/>
                <wp:wrapNone/>
                <wp:docPr id="1369" name="Line 8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92680"/>
                        </a:xfrm>
                        <a:prstGeom prst="line">
                          <a:avLst/>
                        </a:prstGeom>
                        <a:noFill/>
                        <a:ln w="10066">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3BDD26" id="Line 826" o:spid="_x0000_s1026" style="position:absolute;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0.9pt,4.55pt" to="550.9pt,19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" strokecolor="#231f20" strokeweight=".27961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11488" behindDoc="1" locked="0" layoutInCell="1" allowOverlap="1" wp14:anchorId="3E3F61AA" wp14:editId="2092953F">
                <wp:simplePos x="0" y="0"/>
                <wp:positionH relativeFrom="column">
                  <wp:posOffset>548640</wp:posOffset>
                </wp:positionH>
                <wp:positionV relativeFrom="paragraph">
                  <wp:posOffset>57785</wp:posOffset>
                </wp:positionV>
                <wp:extent cx="0" cy="939800"/>
                <wp:effectExtent l="5715" t="10160" r="13335" b="12065"/>
                <wp:wrapNone/>
                <wp:docPr id="1368" name="Line 8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39800"/>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66DC27" id="Line 863" o:spid="_x0000_s1026" style="position:absolute;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4.55pt" to="43.2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" strokecolor="#231f20" strokeweight=".27958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05344" behindDoc="1" locked="0" layoutInCell="1" allowOverlap="1" wp14:anchorId="3274473D" wp14:editId="31DDAF3A">
                <wp:simplePos x="0" y="0"/>
                <wp:positionH relativeFrom="column">
                  <wp:posOffset>6990715</wp:posOffset>
                </wp:positionH>
                <wp:positionV relativeFrom="paragraph">
                  <wp:posOffset>47625</wp:posOffset>
                </wp:positionV>
                <wp:extent cx="10160" cy="10160"/>
                <wp:effectExtent l="0" t="0" r="0" b="0"/>
                <wp:wrapNone/>
                <wp:docPr id="1367" name="Rectangle 8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F4FD2E" id="Rectangle 869" o:spid="_x0000_s1026" style="position:absolute;margin-left:550.45pt;margin-top:3.75pt;width:.8pt;height:.8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qg1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zjBSpAOVPkHdiNpIjubTMt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" fillcolor="#231f20" stroked="f"/>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04320" behindDoc="1" locked="0" layoutInCell="1" allowOverlap="1" wp14:anchorId="2098032A" wp14:editId="02BE137D">
                <wp:simplePos x="0" y="0"/>
                <wp:positionH relativeFrom="column">
                  <wp:posOffset>553720</wp:posOffset>
                </wp:positionH>
                <wp:positionV relativeFrom="paragraph">
                  <wp:posOffset>53340</wp:posOffset>
                </wp:positionV>
                <wp:extent cx="6437630" cy="0"/>
                <wp:effectExtent l="10795" t="5715" r="9525" b="13335"/>
                <wp:wrapNone/>
                <wp:docPr id="1366" name="Line 8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7630"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B8E704" id="Line 870" o:spid="_x0000_s1026" style="position:absolute;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4.2pt" to="550.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" strokecolor="#231f20" strokeweight=".27908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03296" behindDoc="1" locked="0" layoutInCell="1" allowOverlap="1" wp14:anchorId="50FE62D9" wp14:editId="4A2300C4">
                <wp:simplePos x="0" y="0"/>
                <wp:positionH relativeFrom="column">
                  <wp:posOffset>542925</wp:posOffset>
                </wp:positionH>
                <wp:positionV relativeFrom="paragraph">
                  <wp:posOffset>47625</wp:posOffset>
                </wp:positionV>
                <wp:extent cx="10160" cy="10160"/>
                <wp:effectExtent l="0" t="0" r="0" b="0"/>
                <wp:wrapNone/>
                <wp:docPr id="1365" name="Rectangle 8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2E842C" id="Rectangle 871" o:spid="_x0000_s1026" style="position:absolute;margin-left:42.75pt;margin-top:3.75pt;width:.8pt;height:.8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" fillcolor="#231f20" stroked="f"/>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anchor distT="0" distB="0" distL="114300" distR="114300" simplePos="0" relativeHeight="251715584" behindDoc="1" locked="0" layoutInCell="1" allowOverlap="1" wp14:anchorId="3BE13931" wp14:editId="4A5BEC69">
            <wp:simplePos x="0" y="0"/>
            <wp:positionH relativeFrom="column">
              <wp:posOffset>4373880</wp:posOffset>
            </wp:positionH>
            <wp:positionV relativeFrom="paragraph">
              <wp:posOffset>91440</wp:posOffset>
            </wp:positionV>
            <wp:extent cx="1318260" cy="546735"/>
            <wp:effectExtent l="0" t="0" r="0" b="5715"/>
            <wp:wrapNone/>
            <wp:docPr id="69"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318260" cy="54673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w:drawing>
          <wp:anchor distT="0" distB="0" distL="114300" distR="114300" simplePos="0" relativeHeight="251713536" behindDoc="1" locked="0" layoutInCell="1" allowOverlap="1" wp14:anchorId="4389494B" wp14:editId="04CD9139">
            <wp:simplePos x="0" y="0"/>
            <wp:positionH relativeFrom="column">
              <wp:posOffset>1564640</wp:posOffset>
            </wp:positionH>
            <wp:positionV relativeFrom="paragraph">
              <wp:posOffset>91440</wp:posOffset>
            </wp:positionV>
            <wp:extent cx="605790" cy="578485"/>
            <wp:effectExtent l="0" t="0" r="3810" b="0"/>
            <wp:wrapNone/>
            <wp:docPr id="70"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05790" cy="57848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10464" behindDoc="1" locked="0" layoutInCell="1" allowOverlap="1" wp14:anchorId="5D48FC6A" wp14:editId="54085E00">
                <wp:simplePos x="0" y="0"/>
                <wp:positionH relativeFrom="column">
                  <wp:posOffset>4384040</wp:posOffset>
                </wp:positionH>
                <wp:positionV relativeFrom="paragraph">
                  <wp:posOffset>86995</wp:posOffset>
                </wp:positionV>
                <wp:extent cx="2607310" cy="0"/>
                <wp:effectExtent l="12065" t="10795" r="9525" b="8255"/>
                <wp:wrapNone/>
                <wp:docPr id="1362" name="Line 8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689206" id="Line 864" o:spid="_x0000_s1026" style="position:absolute;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6.85pt" to="550.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" strokecolor="#231f20" strokeweight=".27881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09440" behindDoc="1" locked="0" layoutInCell="1" allowOverlap="1" wp14:anchorId="600B0AA1" wp14:editId="22A39A28">
                <wp:simplePos x="0" y="0"/>
                <wp:positionH relativeFrom="column">
                  <wp:posOffset>4373880</wp:posOffset>
                </wp:positionH>
                <wp:positionV relativeFrom="paragraph">
                  <wp:posOffset>81915</wp:posOffset>
                </wp:positionV>
                <wp:extent cx="10160" cy="10160"/>
                <wp:effectExtent l="1905" t="0" r="0" b="3175"/>
                <wp:wrapNone/>
                <wp:docPr id="1361" name="Rectangle 8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DA4193" id="Rectangle 865" o:spid="_x0000_s1026" style="position:absolute;margin-left:344.4pt;margin-top:6.45pt;width:.8pt;height:.8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" fillcolor="#231f20" stroked="f"/>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08416" behindDoc="1" locked="0" layoutInCell="1" allowOverlap="1" wp14:anchorId="795DB7EF" wp14:editId="1B665000">
                <wp:simplePos x="0" y="0"/>
                <wp:positionH relativeFrom="column">
                  <wp:posOffset>1575435</wp:posOffset>
                </wp:positionH>
                <wp:positionV relativeFrom="paragraph">
                  <wp:posOffset>86995</wp:posOffset>
                </wp:positionV>
                <wp:extent cx="2798445" cy="0"/>
                <wp:effectExtent l="13335" t="10795" r="7620" b="8255"/>
                <wp:wrapNone/>
                <wp:docPr id="1360" name="Line 8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B5D5C7" id="Line 866" o:spid="_x0000_s1026" style="position:absolute;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6.85pt" to="344.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" strokecolor="#231f20" strokeweight=".27881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07392" behindDoc="1" locked="0" layoutInCell="1" allowOverlap="1" wp14:anchorId="3F17D35C" wp14:editId="10145594">
                <wp:simplePos x="0" y="0"/>
                <wp:positionH relativeFrom="column">
                  <wp:posOffset>1564640</wp:posOffset>
                </wp:positionH>
                <wp:positionV relativeFrom="paragraph">
                  <wp:posOffset>81915</wp:posOffset>
                </wp:positionV>
                <wp:extent cx="10160" cy="10160"/>
                <wp:effectExtent l="2540" t="0" r="0" b="3175"/>
                <wp:wrapNone/>
                <wp:docPr id="1359" name="Rectangle 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1A11EC" id="Rectangle 867" o:spid="_x0000_s1026" style="position:absolute;margin-left:123.2pt;margin-top:6.45pt;width:.8pt;height:.8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L4b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lBgp0oFKn6BuRG0kR/PpLN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" fillcolor="#231f20" stroked="f"/>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06368" behindDoc="1" locked="0" layoutInCell="1" allowOverlap="1" wp14:anchorId="7723CA7B" wp14:editId="331BC7F8">
                <wp:simplePos x="0" y="0"/>
                <wp:positionH relativeFrom="column">
                  <wp:posOffset>553720</wp:posOffset>
                </wp:positionH>
                <wp:positionV relativeFrom="paragraph">
                  <wp:posOffset>86995</wp:posOffset>
                </wp:positionV>
                <wp:extent cx="1011555" cy="0"/>
                <wp:effectExtent l="10795" t="10795" r="6350" b="8255"/>
                <wp:wrapNone/>
                <wp:docPr id="1358" name="Line 8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155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86D83A" id="Line 868" o:spid="_x0000_s1026" style="position:absolute;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6.85pt" to="123.2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" strokecolor="#231f20" strokeweight=".27881mm"/>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anchor distT="0" distB="0" distL="114300" distR="114300" simplePos="0" relativeHeight="251714560" behindDoc="1" locked="0" layoutInCell="1" allowOverlap="1" wp14:anchorId="4BD35587" wp14:editId="0584ED1F">
            <wp:simplePos x="0" y="0"/>
            <wp:positionH relativeFrom="column">
              <wp:posOffset>4431665</wp:posOffset>
            </wp:positionH>
            <wp:positionV relativeFrom="paragraph">
              <wp:posOffset>13335</wp:posOffset>
            </wp:positionV>
            <wp:extent cx="1472565" cy="142240"/>
            <wp:effectExtent l="0" t="0" r="0" b="0"/>
            <wp:wrapNone/>
            <wp:docPr id="71"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472565" cy="14224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w:drawing>
          <wp:anchor distT="0" distB="0" distL="114300" distR="114300" simplePos="0" relativeHeight="251712512" behindDoc="1" locked="0" layoutInCell="1" allowOverlap="1" wp14:anchorId="57895FE7" wp14:editId="4C31101C">
            <wp:simplePos x="0" y="0"/>
            <wp:positionH relativeFrom="column">
              <wp:posOffset>1617980</wp:posOffset>
            </wp:positionH>
            <wp:positionV relativeFrom="paragraph">
              <wp:posOffset>13335</wp:posOffset>
            </wp:positionV>
            <wp:extent cx="1394460" cy="110490"/>
            <wp:effectExtent l="0" t="0" r="0" b="3810"/>
            <wp:wrapNone/>
            <wp:docPr id="7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394460" cy="110490"/>
                    </a:xfrm>
                    <a:prstGeom prst="rect">
                      <a:avLst/>
                    </a:prstGeom>
                    <a:noFill/>
                  </pic:spPr>
                </pic:pic>
              </a:graphicData>
            </a:graphic>
            <wp14:sizeRelH relativeFrom="page">
              <wp14:pctWidth>0</wp14:pctWidth>
            </wp14:sizeRelH>
            <wp14:sizeRelV relativeFrom="page">
              <wp14:pctHeight>0</wp14:pctHeight>
            </wp14:sizeRelV>
          </wp:anchor>
        </w:drawing>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s">
            <w:drawing>
              <wp:anchor distT="0" distB="0" distL="114300" distR="114300" simplePos="0" relativeHeight="251720704" behindDoc="1" locked="0" layoutInCell="1" allowOverlap="1" wp14:anchorId="1143F14B" wp14:editId="768C8C08">
                <wp:simplePos x="0" y="0"/>
                <wp:positionH relativeFrom="column">
                  <wp:posOffset>4378960</wp:posOffset>
                </wp:positionH>
                <wp:positionV relativeFrom="paragraph">
                  <wp:posOffset>102235</wp:posOffset>
                </wp:positionV>
                <wp:extent cx="0" cy="257175"/>
                <wp:effectExtent l="6985" t="6985" r="12065" b="12065"/>
                <wp:wrapNone/>
                <wp:docPr id="1355" name="Line 8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717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8B11E5" id="Line 854" o:spid="_x0000_s1026" style="position:absolute;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4.8pt,8.05pt" to="344.8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" strokecolor="#231f20" strokeweight=".27958mm"/>
            </w:pict>
          </mc:Fallback>
        </mc:AlternateContent>
      </w:r>
      <w:r w:rsidRPr="00F94024">
        <w:rPr>
          <w:rFonts w:ascii="Times New Roman" w:eastAsia="Times New Roman" w:hAnsi="Times New Roman" w:cs="Times New Roman"/>
          <w:noProof/>
          <w:sz w:val="20"/>
        </w:rPr>
        <w:drawing>
          <wp:anchor distT="0" distB="0" distL="114300" distR="114300" simplePos="0" relativeHeight="251719680" behindDoc="1" locked="0" layoutInCell="1" allowOverlap="1" wp14:anchorId="08E4FB2E" wp14:editId="5384D952">
            <wp:simplePos x="0" y="0"/>
            <wp:positionH relativeFrom="column">
              <wp:posOffset>542925</wp:posOffset>
            </wp:positionH>
            <wp:positionV relativeFrom="paragraph">
              <wp:posOffset>120650</wp:posOffset>
            </wp:positionV>
            <wp:extent cx="2075815" cy="462280"/>
            <wp:effectExtent l="0" t="0" r="635" b="0"/>
            <wp:wrapNone/>
            <wp:docPr id="73"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075815" cy="46228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18656" behindDoc="1" locked="0" layoutInCell="1" allowOverlap="1" wp14:anchorId="2A91EED0" wp14:editId="3B837B1A">
                <wp:simplePos x="0" y="0"/>
                <wp:positionH relativeFrom="column">
                  <wp:posOffset>4384040</wp:posOffset>
                </wp:positionH>
                <wp:positionV relativeFrom="paragraph">
                  <wp:posOffset>12065</wp:posOffset>
                </wp:positionV>
                <wp:extent cx="2607310" cy="0"/>
                <wp:effectExtent l="12065" t="12065" r="9525" b="6985"/>
                <wp:wrapNone/>
                <wp:docPr id="1353" name="Line 8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DD85DA" id="Line 856" o:spid="_x0000_s1026" style="position:absolute;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95pt" to="55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" strokecolor="#231f20" strokeweight=".27881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17632" behindDoc="1" locked="0" layoutInCell="1" allowOverlap="1" wp14:anchorId="3E16709C" wp14:editId="7DEAD42E">
                <wp:simplePos x="0" y="0"/>
                <wp:positionH relativeFrom="column">
                  <wp:posOffset>4373880</wp:posOffset>
                </wp:positionH>
                <wp:positionV relativeFrom="paragraph">
                  <wp:posOffset>6985</wp:posOffset>
                </wp:positionV>
                <wp:extent cx="10160" cy="10160"/>
                <wp:effectExtent l="1905" t="0" r="0" b="1905"/>
                <wp:wrapNone/>
                <wp:docPr id="1352" name="Rectangle 8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4BB533" id="Rectangle 857" o:spid="_x0000_s1026" style="position:absolute;margin-left:344.4pt;margin-top:.55pt;width:.8pt;height:.8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GTI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5Bgp0oFKn6BuRG0kR/PJLN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" fillcolor="#231f20" stroked="f"/>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16608" behindDoc="1" locked="0" layoutInCell="1" allowOverlap="1" wp14:anchorId="34DADBCD" wp14:editId="4B2F2150">
                <wp:simplePos x="0" y="0"/>
                <wp:positionH relativeFrom="column">
                  <wp:posOffset>1575435</wp:posOffset>
                </wp:positionH>
                <wp:positionV relativeFrom="paragraph">
                  <wp:posOffset>12065</wp:posOffset>
                </wp:positionV>
                <wp:extent cx="2798445" cy="0"/>
                <wp:effectExtent l="13335" t="12065" r="7620" b="6985"/>
                <wp:wrapNone/>
                <wp:docPr id="1351" name="Line 8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EAF271" id="Line 858" o:spid="_x0000_s1026" style="position:absolute;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95pt" to="344.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" strokecolor="#231f20" strokeweight=".27881mm"/>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anchor distT="0" distB="0" distL="114300" distR="114300" simplePos="0" relativeHeight="251724800" behindDoc="1" locked="0" layoutInCell="1" allowOverlap="1" wp14:anchorId="6A1DCBBB" wp14:editId="141DC4B0">
            <wp:simplePos x="0" y="0"/>
            <wp:positionH relativeFrom="column">
              <wp:posOffset>1564640</wp:posOffset>
            </wp:positionH>
            <wp:positionV relativeFrom="paragraph">
              <wp:posOffset>66675</wp:posOffset>
            </wp:positionV>
            <wp:extent cx="1993900" cy="538480"/>
            <wp:effectExtent l="0" t="0" r="6350" b="0"/>
            <wp:wrapNone/>
            <wp:docPr id="74"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993900" cy="53848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23776" behindDoc="1" locked="0" layoutInCell="1" allowOverlap="1" wp14:anchorId="550F6229" wp14:editId="4A35B103">
                <wp:simplePos x="0" y="0"/>
                <wp:positionH relativeFrom="column">
                  <wp:posOffset>548640</wp:posOffset>
                </wp:positionH>
                <wp:positionV relativeFrom="paragraph">
                  <wp:posOffset>67310</wp:posOffset>
                </wp:positionV>
                <wp:extent cx="0" cy="461645"/>
                <wp:effectExtent l="5715" t="10160" r="13335" b="13970"/>
                <wp:wrapNone/>
                <wp:docPr id="1349" name="Line 8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164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ACF21B" id="Line 851" o:spid="_x0000_s1026" style="position:absolute;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5.3pt" to="43.2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" strokecolor="#231f20" strokeweight=".27958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22752" behindDoc="1" locked="0" layoutInCell="1" allowOverlap="1" wp14:anchorId="08D48C12" wp14:editId="5D0E490E">
                <wp:simplePos x="0" y="0"/>
                <wp:positionH relativeFrom="column">
                  <wp:posOffset>4384040</wp:posOffset>
                </wp:positionH>
                <wp:positionV relativeFrom="paragraph">
                  <wp:posOffset>62230</wp:posOffset>
                </wp:positionV>
                <wp:extent cx="2607310" cy="0"/>
                <wp:effectExtent l="12065" t="5080" r="9525" b="13970"/>
                <wp:wrapNone/>
                <wp:docPr id="1348" name="Line 8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DD070D" id="Line 852" o:spid="_x0000_s1026" style="position:absolute;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4.9pt" to="550.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" strokecolor="#231f20" strokeweight=".27908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21728" behindDoc="1" locked="0" layoutInCell="1" allowOverlap="1" wp14:anchorId="081598F9" wp14:editId="3F9A37BD">
                <wp:simplePos x="0" y="0"/>
                <wp:positionH relativeFrom="column">
                  <wp:posOffset>1575435</wp:posOffset>
                </wp:positionH>
                <wp:positionV relativeFrom="paragraph">
                  <wp:posOffset>62230</wp:posOffset>
                </wp:positionV>
                <wp:extent cx="2798445" cy="0"/>
                <wp:effectExtent l="13335" t="5080" r="7620" b="13970"/>
                <wp:wrapNone/>
                <wp:docPr id="1347" name="Line 8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81CAD4" id="Line 853" o:spid="_x0000_s1026" style="position:absolute;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4.9pt" to="344.4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" strokecolor="#231f20" strokeweight=".27908mm"/>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anchor distT="0" distB="0" distL="114300" distR="114300" simplePos="0" relativeHeight="251726848" behindDoc="1" locked="0" layoutInCell="1" allowOverlap="1" wp14:anchorId="1A5918BE" wp14:editId="6716E4A6">
            <wp:simplePos x="0" y="0"/>
            <wp:positionH relativeFrom="column">
              <wp:posOffset>542925</wp:posOffset>
            </wp:positionH>
            <wp:positionV relativeFrom="paragraph">
              <wp:posOffset>120650</wp:posOffset>
            </wp:positionV>
            <wp:extent cx="3079115" cy="601345"/>
            <wp:effectExtent l="0" t="0" r="6985" b="8255"/>
            <wp:wrapNone/>
            <wp:docPr id="75"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079115" cy="60134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25824" behindDoc="1" locked="0" layoutInCell="1" allowOverlap="1" wp14:anchorId="744E93E9" wp14:editId="058D4929">
                <wp:simplePos x="0" y="0"/>
                <wp:positionH relativeFrom="column">
                  <wp:posOffset>1575435</wp:posOffset>
                </wp:positionH>
                <wp:positionV relativeFrom="paragraph">
                  <wp:posOffset>116205</wp:posOffset>
                </wp:positionV>
                <wp:extent cx="5415915" cy="0"/>
                <wp:effectExtent l="13335" t="11430" r="9525" b="7620"/>
                <wp:wrapNone/>
                <wp:docPr id="1345" name="Line 8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8">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2AF798" id="Line 849" o:spid="_x0000_s1026" style="position:absolute;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9.15pt" to="550.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" strokecolor="#231f20" strokeweight=".27911mm"/>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s">
            <w:drawing>
              <wp:anchor distT="0" distB="0" distL="114300" distR="114300" simplePos="0" relativeHeight="251747328" behindDoc="1" locked="0" layoutInCell="1" allowOverlap="1" wp14:anchorId="183C5295" wp14:editId="5D38E9CE">
                <wp:simplePos x="0" y="0"/>
                <wp:positionH relativeFrom="column">
                  <wp:posOffset>1570355</wp:posOffset>
                </wp:positionH>
                <wp:positionV relativeFrom="paragraph">
                  <wp:posOffset>70485</wp:posOffset>
                </wp:positionV>
                <wp:extent cx="0" cy="481965"/>
                <wp:effectExtent l="8255" t="13335" r="10795" b="9525"/>
                <wp:wrapNone/>
                <wp:docPr id="1344" name="Line 8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196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109A4C" id="Line 828" o:spid="_x0000_s1026" style="position:absolute;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65pt,5.55pt" to="123.6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" strokecolor="#231f20" strokeweight=".27958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45280" behindDoc="1" locked="0" layoutInCell="1" allowOverlap="1" wp14:anchorId="6B6E6F35" wp14:editId="06AD2943">
                <wp:simplePos x="0" y="0"/>
                <wp:positionH relativeFrom="column">
                  <wp:posOffset>548640</wp:posOffset>
                </wp:positionH>
                <wp:positionV relativeFrom="paragraph">
                  <wp:posOffset>70485</wp:posOffset>
                </wp:positionV>
                <wp:extent cx="0" cy="481965"/>
                <wp:effectExtent l="5715" t="13335" r="13335" b="9525"/>
                <wp:wrapNone/>
                <wp:docPr id="1343" name="Line 8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196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4478A5" id="Line 830" o:spid="_x0000_s1026" style="position:absolute;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5.55pt" to="43.2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" strokecolor="#231f20" strokeweight=".27958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44256" behindDoc="1" locked="0" layoutInCell="1" allowOverlap="1" wp14:anchorId="3C149D1F" wp14:editId="7DDC876C">
                <wp:simplePos x="0" y="0"/>
                <wp:positionH relativeFrom="column">
                  <wp:posOffset>1575435</wp:posOffset>
                </wp:positionH>
                <wp:positionV relativeFrom="paragraph">
                  <wp:posOffset>65405</wp:posOffset>
                </wp:positionV>
                <wp:extent cx="5415915" cy="0"/>
                <wp:effectExtent l="13335" t="8255" r="9525" b="10795"/>
                <wp:wrapNone/>
                <wp:docPr id="1342" name="Line 8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435A27" id="Line 831" o:spid="_x0000_s1026" style="position:absolute;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5.15pt" to="550.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" strokecolor="#231f20" strokeweight=".279mm"/>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anchor distT="0" distB="0" distL="114300" distR="114300" simplePos="0" relativeHeight="251743232" behindDoc="1" locked="0" layoutInCell="1" allowOverlap="1" wp14:anchorId="10444049" wp14:editId="2562E259">
            <wp:simplePos x="0" y="0"/>
            <wp:positionH relativeFrom="column">
              <wp:posOffset>4714875</wp:posOffset>
            </wp:positionH>
            <wp:positionV relativeFrom="paragraph">
              <wp:posOffset>57150</wp:posOffset>
            </wp:positionV>
            <wp:extent cx="1624965" cy="156845"/>
            <wp:effectExtent l="0" t="0" r="0" b="0"/>
            <wp:wrapNone/>
            <wp:docPr id="77"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624965" cy="15684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w:drawing>
          <wp:anchor distT="0" distB="0" distL="114300" distR="114300" simplePos="0" relativeHeight="251742208" behindDoc="1" locked="0" layoutInCell="1" allowOverlap="1" wp14:anchorId="5D924227" wp14:editId="4F00B97E">
            <wp:simplePos x="0" y="0"/>
            <wp:positionH relativeFrom="column">
              <wp:posOffset>3873500</wp:posOffset>
            </wp:positionH>
            <wp:positionV relativeFrom="paragraph">
              <wp:posOffset>71755</wp:posOffset>
            </wp:positionV>
            <wp:extent cx="433070" cy="110490"/>
            <wp:effectExtent l="0" t="0" r="5080" b="3810"/>
            <wp:wrapNone/>
            <wp:docPr id="79"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33070" cy="11049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41184" behindDoc="1" locked="0" layoutInCell="1" allowOverlap="1" wp14:anchorId="69D9031E" wp14:editId="455988C3">
                <wp:simplePos x="0" y="0"/>
                <wp:positionH relativeFrom="column">
                  <wp:posOffset>3808730</wp:posOffset>
                </wp:positionH>
                <wp:positionV relativeFrom="paragraph">
                  <wp:posOffset>73025</wp:posOffset>
                </wp:positionV>
                <wp:extent cx="0" cy="90805"/>
                <wp:effectExtent l="8255" t="15875" r="10795" b="17145"/>
                <wp:wrapNone/>
                <wp:docPr id="1339" name="Line 8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DD096A" id="Line 834" o:spid="_x0000_s1026" style="position:absolute;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9.9pt,5.75pt" to="299.9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" strokecolor="#231f20" strokeweight=".45747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40160" behindDoc="1" locked="0" layoutInCell="1" allowOverlap="1" wp14:anchorId="16E08C24" wp14:editId="3F6CF8C0">
                <wp:simplePos x="0" y="0"/>
                <wp:positionH relativeFrom="column">
                  <wp:posOffset>3693795</wp:posOffset>
                </wp:positionH>
                <wp:positionV relativeFrom="paragraph">
                  <wp:posOffset>65405</wp:posOffset>
                </wp:positionV>
                <wp:extent cx="123190" cy="0"/>
                <wp:effectExtent l="17145" t="8255" r="12065" b="10795"/>
                <wp:wrapNone/>
                <wp:docPr id="1338" name="Line 8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190"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1C7EF6" id="Line 835" o:spid="_x0000_s1026" style="position:absolute;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85pt,5.15pt" to="300.5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" strokecolor="#231f20" strokeweight="1.3pt"/>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39136" behindDoc="1" locked="0" layoutInCell="1" allowOverlap="1" wp14:anchorId="528FB604" wp14:editId="6E46903E">
                <wp:simplePos x="0" y="0"/>
                <wp:positionH relativeFrom="column">
                  <wp:posOffset>3702050</wp:posOffset>
                </wp:positionH>
                <wp:positionV relativeFrom="paragraph">
                  <wp:posOffset>73660</wp:posOffset>
                </wp:positionV>
                <wp:extent cx="0" cy="90170"/>
                <wp:effectExtent l="15875" t="16510" r="12700" b="17145"/>
                <wp:wrapNone/>
                <wp:docPr id="1337" name="Line 8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63">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EC4F5F" id="Line 836" o:spid="_x0000_s1026" style="position:absolute;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1.5pt,5.8pt" to="291.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" strokecolor="#231f20" strokeweight=".45731mm"/>
            </w:pict>
          </mc:Fallback>
        </mc:AlternateContent>
      </w:r>
      <w:r w:rsidRPr="00F94024">
        <w:rPr>
          <w:rFonts w:ascii="Times New Roman" w:eastAsia="Times New Roman" w:hAnsi="Times New Roman" w:cs="Times New Roman"/>
          <w:noProof/>
          <w:sz w:val="20"/>
        </w:rPr>
        <w:drawing>
          <wp:anchor distT="0" distB="0" distL="114300" distR="114300" simplePos="0" relativeHeight="251737088" behindDoc="1" locked="0" layoutInCell="1" allowOverlap="1" wp14:anchorId="24187DBB" wp14:editId="5A9C354A">
            <wp:simplePos x="0" y="0"/>
            <wp:positionH relativeFrom="column">
              <wp:posOffset>2976880</wp:posOffset>
            </wp:positionH>
            <wp:positionV relativeFrom="paragraph">
              <wp:posOffset>71755</wp:posOffset>
            </wp:positionV>
            <wp:extent cx="433705" cy="110490"/>
            <wp:effectExtent l="0" t="0" r="4445" b="3810"/>
            <wp:wrapNone/>
            <wp:docPr id="80"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33705" cy="11049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36064" behindDoc="1" locked="0" layoutInCell="1" allowOverlap="1" wp14:anchorId="35B5473A" wp14:editId="067A52C4">
                <wp:simplePos x="0" y="0"/>
                <wp:positionH relativeFrom="column">
                  <wp:posOffset>2913380</wp:posOffset>
                </wp:positionH>
                <wp:positionV relativeFrom="paragraph">
                  <wp:posOffset>73025</wp:posOffset>
                </wp:positionV>
                <wp:extent cx="0" cy="90805"/>
                <wp:effectExtent l="8255" t="15875" r="10795" b="17145"/>
                <wp:wrapNone/>
                <wp:docPr id="1335" name="Line 8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5FFDDC" id="Line 839" o:spid="_x0000_s1026" style="position:absolute;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4pt,5.75pt" to="229.4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" strokecolor="#231f20" strokeweight=".45747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35040" behindDoc="1" locked="0" layoutInCell="1" allowOverlap="1" wp14:anchorId="1DC5E2C0" wp14:editId="4B98A668">
                <wp:simplePos x="0" y="0"/>
                <wp:positionH relativeFrom="column">
                  <wp:posOffset>2797810</wp:posOffset>
                </wp:positionH>
                <wp:positionV relativeFrom="paragraph">
                  <wp:posOffset>65405</wp:posOffset>
                </wp:positionV>
                <wp:extent cx="123825" cy="0"/>
                <wp:effectExtent l="16510" t="8255" r="12065" b="10795"/>
                <wp:wrapNone/>
                <wp:docPr id="1334" name="Line 8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2938FB" id="Line 840" o:spid="_x0000_s1026" style="position:absolute;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pt,5.15pt" to="230.0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" strokecolor="#231f20" strokeweight="1.3pt"/>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34016" behindDoc="1" locked="0" layoutInCell="1" allowOverlap="1" wp14:anchorId="3A34C8A3" wp14:editId="1601DB6D">
                <wp:simplePos x="0" y="0"/>
                <wp:positionH relativeFrom="column">
                  <wp:posOffset>2806065</wp:posOffset>
                </wp:positionH>
                <wp:positionV relativeFrom="paragraph">
                  <wp:posOffset>73660</wp:posOffset>
                </wp:positionV>
                <wp:extent cx="0" cy="90170"/>
                <wp:effectExtent l="15240" t="16510" r="13335" b="17145"/>
                <wp:wrapNone/>
                <wp:docPr id="1333" name="Line 8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5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A85C57" id="Line 841" o:spid="_x0000_s1026" style="position:absolute;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95pt,5.8pt" to="220.9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" strokecolor="#231f20" strokeweight=".45719mm"/>
            </w:pict>
          </mc:Fallback>
        </mc:AlternateContent>
      </w:r>
      <w:r w:rsidRPr="00F94024">
        <w:rPr>
          <w:rFonts w:ascii="Times New Roman" w:eastAsia="Times New Roman" w:hAnsi="Times New Roman" w:cs="Times New Roman"/>
          <w:noProof/>
          <w:sz w:val="20"/>
        </w:rPr>
        <w:drawing>
          <wp:anchor distT="0" distB="0" distL="114300" distR="114300" simplePos="0" relativeHeight="251731968" behindDoc="1" locked="0" layoutInCell="1" allowOverlap="1" wp14:anchorId="604B9FA4" wp14:editId="50383583">
            <wp:simplePos x="0" y="0"/>
            <wp:positionH relativeFrom="column">
              <wp:posOffset>2023110</wp:posOffset>
            </wp:positionH>
            <wp:positionV relativeFrom="paragraph">
              <wp:posOffset>71755</wp:posOffset>
            </wp:positionV>
            <wp:extent cx="435610" cy="110490"/>
            <wp:effectExtent l="0" t="0" r="2540" b="3810"/>
            <wp:wrapNone/>
            <wp:docPr id="81"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35610" cy="11049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30944" behindDoc="1" locked="0" layoutInCell="1" allowOverlap="1" wp14:anchorId="1769C1C0" wp14:editId="4F3AB073">
                <wp:simplePos x="0" y="0"/>
                <wp:positionH relativeFrom="column">
                  <wp:posOffset>1957070</wp:posOffset>
                </wp:positionH>
                <wp:positionV relativeFrom="paragraph">
                  <wp:posOffset>73025</wp:posOffset>
                </wp:positionV>
                <wp:extent cx="0" cy="90805"/>
                <wp:effectExtent l="13970" t="15875" r="14605" b="17145"/>
                <wp:wrapNone/>
                <wp:docPr id="1331" name="Line 8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3">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CAD971" id="Line 844" o:spid="_x0000_s1026" style="position:absolute;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1pt,5.75pt" to="154.1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" strokecolor="#231f20" strokeweight=".45731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29920" behindDoc="1" locked="0" layoutInCell="1" allowOverlap="1" wp14:anchorId="1990137B" wp14:editId="47481825">
                <wp:simplePos x="0" y="0"/>
                <wp:positionH relativeFrom="column">
                  <wp:posOffset>1841500</wp:posOffset>
                </wp:positionH>
                <wp:positionV relativeFrom="paragraph">
                  <wp:posOffset>65405</wp:posOffset>
                </wp:positionV>
                <wp:extent cx="123825" cy="0"/>
                <wp:effectExtent l="12700" t="8255" r="15875" b="10795"/>
                <wp:wrapNone/>
                <wp:docPr id="1330" name="Line 8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8D8B25" id="Line 845" o:spid="_x0000_s1026" style="position:absolute;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5.15pt" to="154.7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" strokecolor="#231f20" strokeweight="1.3pt"/>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28896" behindDoc="1" locked="0" layoutInCell="1" allowOverlap="1" wp14:anchorId="33D321B4" wp14:editId="45C0BD33">
                <wp:simplePos x="0" y="0"/>
                <wp:positionH relativeFrom="column">
                  <wp:posOffset>1849755</wp:posOffset>
                </wp:positionH>
                <wp:positionV relativeFrom="paragraph">
                  <wp:posOffset>73660</wp:posOffset>
                </wp:positionV>
                <wp:extent cx="0" cy="90170"/>
                <wp:effectExtent l="11430" t="16510" r="17145" b="17145"/>
                <wp:wrapNone/>
                <wp:docPr id="1329" name="Line 8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5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AEF13E" id="Line 846" o:spid="_x0000_s1026" style="position:absolute;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65pt,5.8pt" to="145.6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" strokecolor="#231f20" strokeweight=".45708mm"/>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s">
            <w:drawing>
              <wp:anchor distT="0" distB="0" distL="114300" distR="114300" simplePos="0" relativeHeight="251748352" behindDoc="1" locked="0" layoutInCell="1" allowOverlap="1" wp14:anchorId="0E2719F5" wp14:editId="0D1B89F9">
                <wp:simplePos x="0" y="0"/>
                <wp:positionH relativeFrom="column">
                  <wp:posOffset>1575435</wp:posOffset>
                </wp:positionH>
                <wp:positionV relativeFrom="paragraph">
                  <wp:posOffset>109855</wp:posOffset>
                </wp:positionV>
                <wp:extent cx="5415915" cy="0"/>
                <wp:effectExtent l="13335" t="5080" r="9525" b="13970"/>
                <wp:wrapNone/>
                <wp:docPr id="1328" name="Line 8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1">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447043" id="Line 827" o:spid="_x0000_s1026" style="position:absolute;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8.65pt" to="550.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" strokecolor="#231f20" strokeweight=".27892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46304" behindDoc="1" locked="0" layoutInCell="1" allowOverlap="1" wp14:anchorId="7488D13F" wp14:editId="3FD05C24">
                <wp:simplePos x="0" y="0"/>
                <wp:positionH relativeFrom="column">
                  <wp:posOffset>553720</wp:posOffset>
                </wp:positionH>
                <wp:positionV relativeFrom="paragraph">
                  <wp:posOffset>109855</wp:posOffset>
                </wp:positionV>
                <wp:extent cx="1011555" cy="0"/>
                <wp:effectExtent l="10795" t="5080" r="6350" b="13970"/>
                <wp:wrapNone/>
                <wp:docPr id="1327" name="Line 8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1555" cy="0"/>
                        </a:xfrm>
                        <a:prstGeom prst="line">
                          <a:avLst/>
                        </a:prstGeom>
                        <a:noFill/>
                        <a:ln w="10041">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0A51D9" id="Line 829" o:spid="_x0000_s1026" style="position:absolute;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8.65pt" to="123.2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" strokecolor="#231f20" strokeweight=".27892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38112" behindDoc="1" locked="0" layoutInCell="1" allowOverlap="1" wp14:anchorId="376BAD77" wp14:editId="38EA86A6">
                <wp:simplePos x="0" y="0"/>
                <wp:positionH relativeFrom="column">
                  <wp:posOffset>3693795</wp:posOffset>
                </wp:positionH>
                <wp:positionV relativeFrom="paragraph">
                  <wp:posOffset>26035</wp:posOffset>
                </wp:positionV>
                <wp:extent cx="123190" cy="0"/>
                <wp:effectExtent l="17145" t="16510" r="12065" b="12065"/>
                <wp:wrapNone/>
                <wp:docPr id="1326" name="Line 8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190"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3A8C07" id="Line 837" o:spid="_x0000_s1026" style="position:absolute;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85pt,2.05pt" to="300.5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" strokecolor="#231f20" strokeweight="1.3pt"/>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32992" behindDoc="1" locked="0" layoutInCell="1" allowOverlap="1" wp14:anchorId="183C4EAC" wp14:editId="5CA2D115">
                <wp:simplePos x="0" y="0"/>
                <wp:positionH relativeFrom="column">
                  <wp:posOffset>2797810</wp:posOffset>
                </wp:positionH>
                <wp:positionV relativeFrom="paragraph">
                  <wp:posOffset>26035</wp:posOffset>
                </wp:positionV>
                <wp:extent cx="123825" cy="0"/>
                <wp:effectExtent l="16510" t="16510" r="12065" b="12065"/>
                <wp:wrapNone/>
                <wp:docPr id="1325" name="Line 8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E9B4AE" id="Line 842" o:spid="_x0000_s1026" style="position:absolute;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pt,2.05pt" to="230.0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" strokecolor="#231f20" strokeweight="1.3pt"/>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27872" behindDoc="1" locked="0" layoutInCell="1" allowOverlap="1" wp14:anchorId="6D3C0019" wp14:editId="31DCA762">
                <wp:simplePos x="0" y="0"/>
                <wp:positionH relativeFrom="column">
                  <wp:posOffset>1841500</wp:posOffset>
                </wp:positionH>
                <wp:positionV relativeFrom="paragraph">
                  <wp:posOffset>26035</wp:posOffset>
                </wp:positionV>
                <wp:extent cx="123825" cy="0"/>
                <wp:effectExtent l="12700" t="16510" r="15875" b="12065"/>
                <wp:wrapNone/>
                <wp:docPr id="1324" name="Line 8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6C4B85" id="Line 847" o:spid="_x0000_s1026" style="position:absolute;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2.05pt" to="154.7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" strokecolor="#231f20" strokeweight="1.3pt"/>
            </w:pict>
          </mc:Fallback>
        </mc:AlternateContent>
      </w:r>
    </w:p>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sz w:val="29"/>
        </w:rPr>
      </w:pPr>
      <w:r w:rsidRPr="00F94024">
        <w:rPr>
          <w:rFonts w:ascii="Times New Roman" w:eastAsia="Times New Roman" w:hAnsi="Times New Roman" w:cs="Times New Roman"/>
          <w:noProof/>
          <w:sz w:val="29"/>
        </w:rPr>
        <w:drawing>
          <wp:anchor distT="0" distB="0" distL="114300" distR="114300" simplePos="0" relativeHeight="251750400" behindDoc="1" locked="0" layoutInCell="1" allowOverlap="1" wp14:anchorId="790E2E71" wp14:editId="3018AF12">
            <wp:simplePos x="0" y="0"/>
            <wp:positionH relativeFrom="column">
              <wp:posOffset>553720</wp:posOffset>
            </wp:positionH>
            <wp:positionV relativeFrom="paragraph">
              <wp:posOffset>35560</wp:posOffset>
            </wp:positionV>
            <wp:extent cx="4306570" cy="142240"/>
            <wp:effectExtent l="0" t="0" r="0" b="0"/>
            <wp:wrapNone/>
            <wp:docPr id="82"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306570" cy="14224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6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609"/>
        <w:gridCol w:w="4425"/>
        <w:gridCol w:w="4122"/>
      </w:tblGrid>
      <w:tr w:rsidR="00F94024" w:rsidRPr="00F94024" w:rsidTr="00F94024">
        <w:trPr>
          <w:trHeight w:val="391"/>
        </w:trPr>
        <w:tc>
          <w:tcPr>
            <w:tcW w:w="1609" w:type="dxa"/>
            <w:vMerge w:val="restart"/>
            <w:tcBorders>
              <w:bottom w:val="nil"/>
            </w:tcBorders>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69" w:lineRule="exact"/>
              <w:ind w:left="87"/>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3E010F7E" wp14:editId="49BC3954">
                  <wp:extent cx="408255" cy="107346"/>
                  <wp:effectExtent l="0" t="0" r="0" b="0"/>
                  <wp:docPr id="83"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222.png"/>
                          <pic:cNvPicPr/>
                        </pic:nvPicPr>
                        <pic:blipFill>
                          <a:blip r:embed="rId204" cstate="print"/>
                          <a:stretch>
                            <a:fillRect/>
                          </a:stretch>
                        </pic:blipFill>
                        <pic:spPr>
                          <a:xfrm>
                            <a:off x="0" y="0"/>
                            <a:ext cx="408255" cy="107346"/>
                          </a:xfrm>
                          <a:prstGeom prst="rect">
                            <a:avLst/>
                          </a:prstGeom>
                        </pic:spPr>
                      </pic:pic>
                    </a:graphicData>
                  </a:graphic>
                </wp:inline>
              </w:drawing>
            </w:r>
          </w:p>
        </w:tc>
        <w:tc>
          <w:tcPr>
            <w:tcW w:w="8547" w:type="dxa"/>
            <w:gridSpan w:val="2"/>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72" w:lineRule="exact"/>
              <w:ind w:left="76"/>
              <w:rPr>
                <w:rFonts w:ascii="Times New Roman" w:eastAsia="Times New Roman" w:hAnsi="Times New Roman" w:cs="Times New Roman"/>
                <w:sz w:val="17"/>
              </w:rPr>
            </w:pPr>
            <w:r w:rsidRPr="00F94024">
              <w:rPr>
                <w:rFonts w:ascii="Times New Roman" w:eastAsia="Times New Roman" w:hAnsi="Times New Roman" w:cs="Times New Roman"/>
                <w:noProof/>
                <w:position w:val="-2"/>
                <w:sz w:val="17"/>
              </w:rPr>
              <w:drawing>
                <wp:inline distT="0" distB="0" distL="0" distR="0" wp14:anchorId="54F01C36" wp14:editId="1A773583">
                  <wp:extent cx="951301" cy="109537"/>
                  <wp:effectExtent l="0" t="0" r="0" b="0"/>
                  <wp:docPr id="84" name="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223.png"/>
                          <pic:cNvPicPr/>
                        </pic:nvPicPr>
                        <pic:blipFill>
                          <a:blip r:embed="rId205" cstate="print"/>
                          <a:stretch>
                            <a:fillRect/>
                          </a:stretch>
                        </pic:blipFill>
                        <pic:spPr>
                          <a:xfrm>
                            <a:off x="0" y="0"/>
                            <a:ext cx="951301" cy="109537"/>
                          </a:xfrm>
                          <a:prstGeom prst="rect">
                            <a:avLst/>
                          </a:prstGeom>
                        </pic:spPr>
                      </pic:pic>
                    </a:graphicData>
                  </a:graphic>
                </wp:inline>
              </w:drawing>
            </w:r>
          </w:p>
        </w:tc>
      </w:tr>
      <w:tr w:rsidR="00F94024" w:rsidRPr="00F94024" w:rsidTr="00F94024">
        <w:trPr>
          <w:trHeight w:val="589"/>
        </w:trPr>
        <w:tc>
          <w:tcPr>
            <w:tcW w:w="1609" w:type="dxa"/>
            <w:vMerge/>
            <w:tcBorders>
              <w:top w:val="nil"/>
              <w:bottom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8547" w:type="dxa"/>
            <w:gridSpan w:val="2"/>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72" w:lineRule="exact"/>
              <w:ind w:left="81"/>
              <w:rPr>
                <w:rFonts w:ascii="Times New Roman" w:eastAsia="Times New Roman" w:hAnsi="Times New Roman" w:cs="Times New Roman"/>
                <w:sz w:val="17"/>
              </w:rPr>
            </w:pPr>
            <w:r w:rsidRPr="00F94024">
              <w:rPr>
                <w:rFonts w:ascii="Times New Roman" w:eastAsia="Times New Roman" w:hAnsi="Times New Roman" w:cs="Times New Roman"/>
                <w:noProof/>
                <w:position w:val="-2"/>
                <w:sz w:val="17"/>
              </w:rPr>
              <w:drawing>
                <wp:inline distT="0" distB="0" distL="0" distR="0" wp14:anchorId="6A4C99A9" wp14:editId="17AFD5A5">
                  <wp:extent cx="1081709" cy="109537"/>
                  <wp:effectExtent l="0" t="0" r="0" b="0"/>
                  <wp:docPr id="85"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224.png"/>
                          <pic:cNvPicPr/>
                        </pic:nvPicPr>
                        <pic:blipFill>
                          <a:blip r:embed="rId206" cstate="print"/>
                          <a:stretch>
                            <a:fillRect/>
                          </a:stretch>
                        </pic:blipFill>
                        <pic:spPr>
                          <a:xfrm>
                            <a:off x="0" y="0"/>
                            <a:ext cx="1081709" cy="109537"/>
                          </a:xfrm>
                          <a:prstGeom prst="rect">
                            <a:avLst/>
                          </a:prstGeom>
                        </pic:spPr>
                      </pic:pic>
                    </a:graphicData>
                  </a:graphic>
                </wp:inline>
              </w:drawing>
            </w:r>
          </w:p>
        </w:tc>
      </w:tr>
      <w:tr w:rsidR="00F94024" w:rsidRPr="00F94024" w:rsidTr="00F94024">
        <w:trPr>
          <w:trHeight w:val="391"/>
        </w:trPr>
        <w:tc>
          <w:tcPr>
            <w:tcW w:w="1609" w:type="dxa"/>
            <w:vMerge/>
            <w:tcBorders>
              <w:top w:val="nil"/>
              <w:bottom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4425" w:type="dxa"/>
          </w:tcPr>
          <w:p w:rsidR="00F94024" w:rsidRPr="00F94024" w:rsidRDefault="00F94024" w:rsidP="00F94024">
            <w:pPr>
              <w:widowControl w:val="0"/>
              <w:autoSpaceDE w:val="0"/>
              <w:autoSpaceDN w:val="0"/>
              <w:spacing w:after="1"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222" w:lineRule="exact"/>
              <w:ind w:left="86"/>
              <w:rPr>
                <w:rFonts w:ascii="Times New Roman" w:eastAsia="Times New Roman" w:hAnsi="Times New Roman" w:cs="Times New Roman"/>
                <w:sz w:val="20"/>
              </w:rPr>
            </w:pPr>
            <w:r w:rsidRPr="00F94024">
              <w:rPr>
                <w:rFonts w:ascii="Times New Roman" w:eastAsia="Times New Roman" w:hAnsi="Times New Roman" w:cs="Times New Roman"/>
                <w:noProof/>
                <w:position w:val="-3"/>
                <w:sz w:val="20"/>
              </w:rPr>
              <mc:AlternateContent>
                <mc:Choice Requires="wpg">
                  <w:drawing>
                    <wp:inline distT="0" distB="0" distL="0" distR="0" wp14:anchorId="4FA3C7F9" wp14:editId="593B7BAA">
                      <wp:extent cx="639445" cy="141605"/>
                      <wp:effectExtent l="0" t="9525" r="8255" b="1270"/>
                      <wp:docPr id="1313" name="Group 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445" cy="141605"/>
                                <a:chOff x="0" y="0"/>
                                <a:chExt cx="1007" cy="223"/>
                              </a:xfrm>
                            </wpg:grpSpPr>
                            <wps:wsp>
                              <wps:cNvPr id="1314" name="AutoShape 823"/>
                              <wps:cNvSpPr>
                                <a:spLocks/>
                              </wps:cNvSpPr>
                              <wps:spPr bwMode="auto">
                                <a:xfrm>
                                  <a:off x="0" y="7"/>
                                  <a:ext cx="137" cy="163"/>
                                </a:xfrm>
                                <a:custGeom>
                                  <a:avLst/>
                                  <a:gdLst>
                                    <a:gd name="T0" fmla="*/ 102 w 137"/>
                                    <a:gd name="T1" fmla="*/ 166 h 163"/>
                                    <a:gd name="T2" fmla="*/ 33 w 137"/>
                                    <a:gd name="T3" fmla="*/ 166 h 163"/>
                                    <a:gd name="T4" fmla="*/ 33 w 137"/>
                                    <a:gd name="T5" fmla="*/ 170 h 163"/>
                                    <a:gd name="T6" fmla="*/ 102 w 137"/>
                                    <a:gd name="T7" fmla="*/ 170 h 163"/>
                                    <a:gd name="T8" fmla="*/ 102 w 137"/>
                                    <a:gd name="T9" fmla="*/ 166 h 163"/>
                                    <a:gd name="T10" fmla="*/ 79 w 137"/>
                                    <a:gd name="T11" fmla="*/ 18 h 163"/>
                                    <a:gd name="T12" fmla="*/ 56 w 137"/>
                                    <a:gd name="T13" fmla="*/ 18 h 163"/>
                                    <a:gd name="T14" fmla="*/ 56 w 137"/>
                                    <a:gd name="T15" fmla="*/ 152 h 163"/>
                                    <a:gd name="T16" fmla="*/ 55 w 137"/>
                                    <a:gd name="T17" fmla="*/ 157 h 163"/>
                                    <a:gd name="T18" fmla="*/ 51 w 137"/>
                                    <a:gd name="T19" fmla="*/ 164 h 163"/>
                                    <a:gd name="T20" fmla="*/ 46 w 137"/>
                                    <a:gd name="T21" fmla="*/ 166 h 163"/>
                                    <a:gd name="T22" fmla="*/ 90 w 137"/>
                                    <a:gd name="T23" fmla="*/ 166 h 163"/>
                                    <a:gd name="T24" fmla="*/ 86 w 137"/>
                                    <a:gd name="T25" fmla="*/ 164 h 163"/>
                                    <a:gd name="T26" fmla="*/ 83 w 137"/>
                                    <a:gd name="T27" fmla="*/ 161 h 163"/>
                                    <a:gd name="T28" fmla="*/ 80 w 137"/>
                                    <a:gd name="T29" fmla="*/ 158 h 163"/>
                                    <a:gd name="T30" fmla="*/ 79 w 137"/>
                                    <a:gd name="T31" fmla="*/ 152 h 163"/>
                                    <a:gd name="T32" fmla="*/ 79 w 137"/>
                                    <a:gd name="T33" fmla="*/ 18 h 163"/>
                                    <a:gd name="T34" fmla="*/ 135 w 137"/>
                                    <a:gd name="T35" fmla="*/ 8 h 163"/>
                                    <a:gd name="T36" fmla="*/ 2 w 137"/>
                                    <a:gd name="T37" fmla="*/ 8 h 163"/>
                                    <a:gd name="T38" fmla="*/ 0 w 137"/>
                                    <a:gd name="T39" fmla="*/ 46 h 163"/>
                                    <a:gd name="T40" fmla="*/ 5 w 137"/>
                                    <a:gd name="T41" fmla="*/ 46 h 163"/>
                                    <a:gd name="T42" fmla="*/ 5 w 137"/>
                                    <a:gd name="T43" fmla="*/ 39 h 163"/>
                                    <a:gd name="T44" fmla="*/ 7 w 137"/>
                                    <a:gd name="T45" fmla="*/ 33 h 163"/>
                                    <a:gd name="T46" fmla="*/ 13 w 137"/>
                                    <a:gd name="T47" fmla="*/ 24 h 163"/>
                                    <a:gd name="T48" fmla="*/ 16 w 137"/>
                                    <a:gd name="T49" fmla="*/ 21 h 163"/>
                                    <a:gd name="T50" fmla="*/ 21 w 137"/>
                                    <a:gd name="T51" fmla="*/ 20 h 163"/>
                                    <a:gd name="T52" fmla="*/ 24 w 137"/>
                                    <a:gd name="T53" fmla="*/ 19 h 163"/>
                                    <a:gd name="T54" fmla="*/ 29 w 137"/>
                                    <a:gd name="T55" fmla="*/ 18 h 163"/>
                                    <a:gd name="T56" fmla="*/ 135 w 137"/>
                                    <a:gd name="T57" fmla="*/ 18 h 163"/>
                                    <a:gd name="T58" fmla="*/ 135 w 137"/>
                                    <a:gd name="T59" fmla="*/ 8 h 163"/>
                                    <a:gd name="T60" fmla="*/ 135 w 137"/>
                                    <a:gd name="T61" fmla="*/ 18 h 163"/>
                                    <a:gd name="T62" fmla="*/ 109 w 137"/>
                                    <a:gd name="T63" fmla="*/ 18 h 163"/>
                                    <a:gd name="T64" fmla="*/ 114 w 137"/>
                                    <a:gd name="T65" fmla="*/ 19 h 163"/>
                                    <a:gd name="T66" fmla="*/ 123 w 137"/>
                                    <a:gd name="T67" fmla="*/ 24 h 163"/>
                                    <a:gd name="T68" fmla="*/ 126 w 137"/>
                                    <a:gd name="T69" fmla="*/ 27 h 163"/>
                                    <a:gd name="T70" fmla="*/ 130 w 137"/>
                                    <a:gd name="T71" fmla="*/ 34 h 163"/>
                                    <a:gd name="T72" fmla="*/ 131 w 137"/>
                                    <a:gd name="T73" fmla="*/ 39 h 163"/>
                                    <a:gd name="T74" fmla="*/ 132 w 137"/>
                                    <a:gd name="T75" fmla="*/ 46 h 163"/>
                                    <a:gd name="T76" fmla="*/ 137 w 137"/>
                                    <a:gd name="T77" fmla="*/ 46 h 163"/>
                                    <a:gd name="T78" fmla="*/ 135 w 137"/>
                                    <a:gd name="T79" fmla="*/ 18 h 16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37" h="163">
                                      <a:moveTo>
                                        <a:pt x="102" y="158"/>
                                      </a:moveTo>
                                      <a:lnTo>
                                        <a:pt x="33" y="158"/>
                                      </a:lnTo>
                                      <a:lnTo>
                                        <a:pt x="33" y="162"/>
                                      </a:lnTo>
                                      <a:lnTo>
                                        <a:pt x="102" y="162"/>
                                      </a:lnTo>
                                      <a:lnTo>
                                        <a:pt x="102" y="158"/>
                                      </a:lnTo>
                                      <a:close/>
                                      <a:moveTo>
                                        <a:pt x="79" y="10"/>
                                      </a:moveTo>
                                      <a:lnTo>
                                        <a:pt x="56" y="10"/>
                                      </a:lnTo>
                                      <a:lnTo>
                                        <a:pt x="56" y="144"/>
                                      </a:lnTo>
                                      <a:lnTo>
                                        <a:pt x="55" y="149"/>
                                      </a:lnTo>
                                      <a:lnTo>
                                        <a:pt x="51" y="156"/>
                                      </a:lnTo>
                                      <a:lnTo>
                                        <a:pt x="46" y="158"/>
                                      </a:lnTo>
                                      <a:lnTo>
                                        <a:pt x="90" y="158"/>
                                      </a:lnTo>
                                      <a:lnTo>
                                        <a:pt x="86" y="156"/>
                                      </a:lnTo>
                                      <a:lnTo>
                                        <a:pt x="83" y="153"/>
                                      </a:lnTo>
                                      <a:lnTo>
                                        <a:pt x="80" y="150"/>
                                      </a:lnTo>
                                      <a:lnTo>
                                        <a:pt x="79" y="144"/>
                                      </a:lnTo>
                                      <a:lnTo>
                                        <a:pt x="79" y="10"/>
                                      </a:lnTo>
                                      <a:close/>
                                      <a:moveTo>
                                        <a:pt x="135" y="0"/>
                                      </a:moveTo>
                                      <a:lnTo>
                                        <a:pt x="2" y="0"/>
                                      </a:lnTo>
                                      <a:lnTo>
                                        <a:pt x="0" y="38"/>
                                      </a:lnTo>
                                      <a:lnTo>
                                        <a:pt x="5" y="38"/>
                                      </a:lnTo>
                                      <a:lnTo>
                                        <a:pt x="5" y="31"/>
                                      </a:lnTo>
                                      <a:lnTo>
                                        <a:pt x="7" y="25"/>
                                      </a:lnTo>
                                      <a:lnTo>
                                        <a:pt x="13" y="16"/>
                                      </a:lnTo>
                                      <a:lnTo>
                                        <a:pt x="16" y="13"/>
                                      </a:lnTo>
                                      <a:lnTo>
                                        <a:pt x="21" y="12"/>
                                      </a:lnTo>
                                      <a:lnTo>
                                        <a:pt x="24" y="11"/>
                                      </a:lnTo>
                                      <a:lnTo>
                                        <a:pt x="29" y="10"/>
                                      </a:lnTo>
                                      <a:lnTo>
                                        <a:pt x="135" y="10"/>
                                      </a:lnTo>
                                      <a:lnTo>
                                        <a:pt x="135" y="0"/>
                                      </a:lnTo>
                                      <a:close/>
                                      <a:moveTo>
                                        <a:pt x="135" y="10"/>
                                      </a:moveTo>
                                      <a:lnTo>
                                        <a:pt x="109" y="10"/>
                                      </a:lnTo>
                                      <a:lnTo>
                                        <a:pt x="114" y="11"/>
                                      </a:lnTo>
                                      <a:lnTo>
                                        <a:pt x="123" y="16"/>
                                      </a:lnTo>
                                      <a:lnTo>
                                        <a:pt x="126" y="19"/>
                                      </a:lnTo>
                                      <a:lnTo>
                                        <a:pt x="130" y="26"/>
                                      </a:lnTo>
                                      <a:lnTo>
                                        <a:pt x="131" y="31"/>
                                      </a:lnTo>
                                      <a:lnTo>
                                        <a:pt x="132" y="38"/>
                                      </a:lnTo>
                                      <a:lnTo>
                                        <a:pt x="137" y="38"/>
                                      </a:lnTo>
                                      <a:lnTo>
                                        <a:pt x="135" y="1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5" name="AutoShape 822"/>
                              <wps:cNvSpPr>
                                <a:spLocks/>
                              </wps:cNvSpPr>
                              <wps:spPr bwMode="auto">
                                <a:xfrm>
                                  <a:off x="152" y="57"/>
                                  <a:ext cx="93" cy="117"/>
                                </a:xfrm>
                                <a:custGeom>
                                  <a:avLst/>
                                  <a:gdLst>
                                    <a:gd name="T0" fmla="*/ 63 w 93"/>
                                    <a:gd name="T1" fmla="*/ 57 h 117"/>
                                    <a:gd name="T2" fmla="*/ 36 w 93"/>
                                    <a:gd name="T3" fmla="*/ 57 h 117"/>
                                    <a:gd name="T4" fmla="*/ 24 w 93"/>
                                    <a:gd name="T5" fmla="*/ 62 h 117"/>
                                    <a:gd name="T6" fmla="*/ 15 w 93"/>
                                    <a:gd name="T7" fmla="*/ 73 h 117"/>
                                    <a:gd name="T8" fmla="*/ 8 w 93"/>
                                    <a:gd name="T9" fmla="*/ 82 h 117"/>
                                    <a:gd name="T10" fmla="*/ 4 w 93"/>
                                    <a:gd name="T11" fmla="*/ 92 h 117"/>
                                    <a:gd name="T12" fmla="*/ 1 w 93"/>
                                    <a:gd name="T13" fmla="*/ 104 h 117"/>
                                    <a:gd name="T14" fmla="*/ 0 w 93"/>
                                    <a:gd name="T15" fmla="*/ 117 h 117"/>
                                    <a:gd name="T16" fmla="*/ 1 w 93"/>
                                    <a:gd name="T17" fmla="*/ 129 h 117"/>
                                    <a:gd name="T18" fmla="*/ 4 w 93"/>
                                    <a:gd name="T19" fmla="*/ 140 h 117"/>
                                    <a:gd name="T20" fmla="*/ 8 w 93"/>
                                    <a:gd name="T21" fmla="*/ 150 h 117"/>
                                    <a:gd name="T22" fmla="*/ 14 w 93"/>
                                    <a:gd name="T23" fmla="*/ 158 h 117"/>
                                    <a:gd name="T24" fmla="*/ 24 w 93"/>
                                    <a:gd name="T25" fmla="*/ 168 h 117"/>
                                    <a:gd name="T26" fmla="*/ 35 w 93"/>
                                    <a:gd name="T27" fmla="*/ 174 h 117"/>
                                    <a:gd name="T28" fmla="*/ 60 w 93"/>
                                    <a:gd name="T29" fmla="*/ 174 h 117"/>
                                    <a:gd name="T30" fmla="*/ 71 w 93"/>
                                    <a:gd name="T31" fmla="*/ 169 h 117"/>
                                    <a:gd name="T32" fmla="*/ 84 w 93"/>
                                    <a:gd name="T33" fmla="*/ 154 h 117"/>
                                    <a:gd name="T34" fmla="*/ 47 w 93"/>
                                    <a:gd name="T35" fmla="*/ 154 h 117"/>
                                    <a:gd name="T36" fmla="*/ 37 w 93"/>
                                    <a:gd name="T37" fmla="*/ 149 h 117"/>
                                    <a:gd name="T38" fmla="*/ 29 w 93"/>
                                    <a:gd name="T39" fmla="*/ 140 h 117"/>
                                    <a:gd name="T40" fmla="*/ 24 w 93"/>
                                    <a:gd name="T41" fmla="*/ 133 h 117"/>
                                    <a:gd name="T42" fmla="*/ 20 w 93"/>
                                    <a:gd name="T43" fmla="*/ 124 h 117"/>
                                    <a:gd name="T44" fmla="*/ 18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2 w 93"/>
                                    <a:gd name="T59" fmla="*/ 68 h 117"/>
                                    <a:gd name="T60" fmla="*/ 38 w 93"/>
                                    <a:gd name="T61" fmla="*/ 66 h 117"/>
                                    <a:gd name="T62" fmla="*/ 78 w 93"/>
                                    <a:gd name="T63" fmla="*/ 66 h 117"/>
                                    <a:gd name="T64" fmla="*/ 73 w 93"/>
                                    <a:gd name="T65" fmla="*/ 61 h 117"/>
                                    <a:gd name="T66" fmla="*/ 63 w 93"/>
                                    <a:gd name="T67" fmla="*/ 57 h 117"/>
                                    <a:gd name="T68" fmla="*/ 90 w 93"/>
                                    <a:gd name="T69" fmla="*/ 128 h 117"/>
                                    <a:gd name="T70" fmla="*/ 86 w 93"/>
                                    <a:gd name="T71" fmla="*/ 137 h 117"/>
                                    <a:gd name="T72" fmla="*/ 81 w 93"/>
                                    <a:gd name="T73" fmla="*/ 144 h 117"/>
                                    <a:gd name="T74" fmla="*/ 71 w 93"/>
                                    <a:gd name="T75" fmla="*/ 152 h 117"/>
                                    <a:gd name="T76" fmla="*/ 65 w 93"/>
                                    <a:gd name="T77" fmla="*/ 154 h 117"/>
                                    <a:gd name="T78" fmla="*/ 84 w 93"/>
                                    <a:gd name="T79" fmla="*/ 154 h 117"/>
                                    <a:gd name="T80" fmla="*/ 87 w 93"/>
                                    <a:gd name="T81" fmla="*/ 151 h 117"/>
                                    <a:gd name="T82" fmla="*/ 92 w 93"/>
                                    <a:gd name="T83" fmla="*/ 141 h 117"/>
                                    <a:gd name="T84" fmla="*/ 93 w 93"/>
                                    <a:gd name="T85" fmla="*/ 130 h 117"/>
                                    <a:gd name="T86" fmla="*/ 90 w 93"/>
                                    <a:gd name="T87" fmla="*/ 128 h 117"/>
                                    <a:gd name="T88" fmla="*/ 78 w 93"/>
                                    <a:gd name="T89" fmla="*/ 66 h 117"/>
                                    <a:gd name="T90" fmla="*/ 49 w 93"/>
                                    <a:gd name="T91" fmla="*/ 66 h 117"/>
                                    <a:gd name="T92" fmla="*/ 53 w 93"/>
                                    <a:gd name="T93" fmla="*/ 67 h 117"/>
                                    <a:gd name="T94" fmla="*/ 61 w 93"/>
                                    <a:gd name="T95" fmla="*/ 72 h 117"/>
                                    <a:gd name="T96" fmla="*/ 64 w 93"/>
                                    <a:gd name="T97" fmla="*/ 76 h 117"/>
                                    <a:gd name="T98" fmla="*/ 67 w 93"/>
                                    <a:gd name="T99" fmla="*/ 83 h 117"/>
                                    <a:gd name="T100" fmla="*/ 68 w 93"/>
                                    <a:gd name="T101" fmla="*/ 88 h 117"/>
                                    <a:gd name="T102" fmla="*/ 68 w 93"/>
                                    <a:gd name="T103" fmla="*/ 95 h 117"/>
                                    <a:gd name="T104" fmla="*/ 93 w 93"/>
                                    <a:gd name="T105" fmla="*/ 95 h 117"/>
                                    <a:gd name="T106" fmla="*/ 93 w 93"/>
                                    <a:gd name="T107" fmla="*/ 88 h 117"/>
                                    <a:gd name="T108" fmla="*/ 89 w 93"/>
                                    <a:gd name="T109" fmla="*/ 77 h 117"/>
                                    <a:gd name="T110" fmla="*/ 78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5" y="16"/>
                                      </a:lnTo>
                                      <a:lnTo>
                                        <a:pt x="8" y="25"/>
                                      </a:lnTo>
                                      <a:lnTo>
                                        <a:pt x="4" y="35"/>
                                      </a:lnTo>
                                      <a:lnTo>
                                        <a:pt x="1" y="47"/>
                                      </a:lnTo>
                                      <a:lnTo>
                                        <a:pt x="0" y="60"/>
                                      </a:lnTo>
                                      <a:lnTo>
                                        <a:pt x="1" y="72"/>
                                      </a:lnTo>
                                      <a:lnTo>
                                        <a:pt x="4" y="83"/>
                                      </a:lnTo>
                                      <a:lnTo>
                                        <a:pt x="8" y="93"/>
                                      </a:lnTo>
                                      <a:lnTo>
                                        <a:pt x="14" y="101"/>
                                      </a:lnTo>
                                      <a:lnTo>
                                        <a:pt x="24" y="111"/>
                                      </a:lnTo>
                                      <a:lnTo>
                                        <a:pt x="35" y="117"/>
                                      </a:lnTo>
                                      <a:lnTo>
                                        <a:pt x="60" y="117"/>
                                      </a:lnTo>
                                      <a:lnTo>
                                        <a:pt x="71" y="112"/>
                                      </a:lnTo>
                                      <a:lnTo>
                                        <a:pt x="84" y="97"/>
                                      </a:lnTo>
                                      <a:lnTo>
                                        <a:pt x="47" y="97"/>
                                      </a:lnTo>
                                      <a:lnTo>
                                        <a:pt x="37" y="92"/>
                                      </a:lnTo>
                                      <a:lnTo>
                                        <a:pt x="29" y="83"/>
                                      </a:lnTo>
                                      <a:lnTo>
                                        <a:pt x="24" y="76"/>
                                      </a:lnTo>
                                      <a:lnTo>
                                        <a:pt x="20" y="67"/>
                                      </a:lnTo>
                                      <a:lnTo>
                                        <a:pt x="18" y="56"/>
                                      </a:lnTo>
                                      <a:lnTo>
                                        <a:pt x="17" y="45"/>
                                      </a:lnTo>
                                      <a:lnTo>
                                        <a:pt x="93" y="45"/>
                                      </a:lnTo>
                                      <a:lnTo>
                                        <a:pt x="93" y="38"/>
                                      </a:lnTo>
                                      <a:lnTo>
                                        <a:pt x="17" y="38"/>
                                      </a:lnTo>
                                      <a:lnTo>
                                        <a:pt x="18" y="29"/>
                                      </a:lnTo>
                                      <a:lnTo>
                                        <a:pt x="21" y="22"/>
                                      </a:lnTo>
                                      <a:lnTo>
                                        <a:pt x="32" y="11"/>
                                      </a:lnTo>
                                      <a:lnTo>
                                        <a:pt x="38" y="9"/>
                                      </a:lnTo>
                                      <a:lnTo>
                                        <a:pt x="78" y="9"/>
                                      </a:lnTo>
                                      <a:lnTo>
                                        <a:pt x="73" y="4"/>
                                      </a:lnTo>
                                      <a:lnTo>
                                        <a:pt x="63" y="0"/>
                                      </a:lnTo>
                                      <a:close/>
                                      <a:moveTo>
                                        <a:pt x="90" y="71"/>
                                      </a:moveTo>
                                      <a:lnTo>
                                        <a:pt x="86" y="80"/>
                                      </a:lnTo>
                                      <a:lnTo>
                                        <a:pt x="81" y="87"/>
                                      </a:lnTo>
                                      <a:lnTo>
                                        <a:pt x="71" y="95"/>
                                      </a:lnTo>
                                      <a:lnTo>
                                        <a:pt x="65" y="97"/>
                                      </a:lnTo>
                                      <a:lnTo>
                                        <a:pt x="84" y="97"/>
                                      </a:lnTo>
                                      <a:lnTo>
                                        <a:pt x="87" y="94"/>
                                      </a:lnTo>
                                      <a:lnTo>
                                        <a:pt x="92" y="84"/>
                                      </a:lnTo>
                                      <a:lnTo>
                                        <a:pt x="93" y="73"/>
                                      </a:lnTo>
                                      <a:lnTo>
                                        <a:pt x="90" y="71"/>
                                      </a:lnTo>
                                      <a:close/>
                                      <a:moveTo>
                                        <a:pt x="78" y="9"/>
                                      </a:moveTo>
                                      <a:lnTo>
                                        <a:pt x="49" y="9"/>
                                      </a:lnTo>
                                      <a:lnTo>
                                        <a:pt x="53" y="10"/>
                                      </a:lnTo>
                                      <a:lnTo>
                                        <a:pt x="61" y="15"/>
                                      </a:lnTo>
                                      <a:lnTo>
                                        <a:pt x="64" y="19"/>
                                      </a:lnTo>
                                      <a:lnTo>
                                        <a:pt x="67" y="26"/>
                                      </a:lnTo>
                                      <a:lnTo>
                                        <a:pt x="68" y="31"/>
                                      </a:lnTo>
                                      <a:lnTo>
                                        <a:pt x="68" y="38"/>
                                      </a:lnTo>
                                      <a:lnTo>
                                        <a:pt x="93" y="38"/>
                                      </a:lnTo>
                                      <a:lnTo>
                                        <a:pt x="93" y="31"/>
                                      </a:lnTo>
                                      <a:lnTo>
                                        <a:pt x="89" y="20"/>
                                      </a:lnTo>
                                      <a:lnTo>
                                        <a:pt x="78"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6" name="AutoShape 821"/>
                              <wps:cNvSpPr>
                                <a:spLocks/>
                              </wps:cNvSpPr>
                              <wps:spPr bwMode="auto">
                                <a:xfrm>
                                  <a:off x="253" y="0"/>
                                  <a:ext cx="56" cy="171"/>
                                </a:xfrm>
                                <a:custGeom>
                                  <a:avLst/>
                                  <a:gdLst>
                                    <a:gd name="T0" fmla="*/ 56 w 56"/>
                                    <a:gd name="T1" fmla="*/ 166 h 171"/>
                                    <a:gd name="T2" fmla="*/ 2 w 56"/>
                                    <a:gd name="T3" fmla="*/ 166 h 171"/>
                                    <a:gd name="T4" fmla="*/ 2 w 56"/>
                                    <a:gd name="T5" fmla="*/ 170 h 171"/>
                                    <a:gd name="T6" fmla="*/ 56 w 56"/>
                                    <a:gd name="T7" fmla="*/ 170 h 171"/>
                                    <a:gd name="T8" fmla="*/ 56 w 56"/>
                                    <a:gd name="T9" fmla="*/ 166 h 171"/>
                                    <a:gd name="T10" fmla="*/ 38 w 56"/>
                                    <a:gd name="T11" fmla="*/ 16 h 171"/>
                                    <a:gd name="T12" fmla="*/ 12 w 56"/>
                                    <a:gd name="T13" fmla="*/ 16 h 171"/>
                                    <a:gd name="T14" fmla="*/ 13 w 56"/>
                                    <a:gd name="T15" fmla="*/ 16 h 171"/>
                                    <a:gd name="T16" fmla="*/ 16 w 56"/>
                                    <a:gd name="T17" fmla="*/ 18 h 171"/>
                                    <a:gd name="T18" fmla="*/ 16 w 56"/>
                                    <a:gd name="T19" fmla="*/ 20 h 171"/>
                                    <a:gd name="T20" fmla="*/ 18 w 56"/>
                                    <a:gd name="T21" fmla="*/ 26 h 171"/>
                                    <a:gd name="T22" fmla="*/ 18 w 56"/>
                                    <a:gd name="T23" fmla="*/ 33 h 171"/>
                                    <a:gd name="T24" fmla="*/ 18 w 56"/>
                                    <a:gd name="T25" fmla="*/ 152 h 171"/>
                                    <a:gd name="T26" fmla="*/ 17 w 56"/>
                                    <a:gd name="T27" fmla="*/ 157 h 171"/>
                                    <a:gd name="T28" fmla="*/ 15 w 56"/>
                                    <a:gd name="T29" fmla="*/ 162 h 171"/>
                                    <a:gd name="T30" fmla="*/ 14 w 56"/>
                                    <a:gd name="T31" fmla="*/ 163 h 171"/>
                                    <a:gd name="T32" fmla="*/ 10 w 56"/>
                                    <a:gd name="T33" fmla="*/ 165 h 171"/>
                                    <a:gd name="T34" fmla="*/ 7 w 56"/>
                                    <a:gd name="T35" fmla="*/ 166 h 171"/>
                                    <a:gd name="T36" fmla="*/ 50 w 56"/>
                                    <a:gd name="T37" fmla="*/ 166 h 171"/>
                                    <a:gd name="T38" fmla="*/ 46 w 56"/>
                                    <a:gd name="T39" fmla="*/ 165 h 171"/>
                                    <a:gd name="T40" fmla="*/ 42 w 56"/>
                                    <a:gd name="T41" fmla="*/ 163 h 171"/>
                                    <a:gd name="T42" fmla="*/ 40 w 56"/>
                                    <a:gd name="T43" fmla="*/ 161 h 171"/>
                                    <a:gd name="T44" fmla="*/ 38 w 56"/>
                                    <a:gd name="T45" fmla="*/ 157 h 171"/>
                                    <a:gd name="T46" fmla="*/ 38 w 56"/>
                                    <a:gd name="T47" fmla="*/ 152 h 171"/>
                                    <a:gd name="T48" fmla="*/ 38 w 56"/>
                                    <a:gd name="T49" fmla="*/ 16 h 171"/>
                                    <a:gd name="T50" fmla="*/ 38 w 56"/>
                                    <a:gd name="T51" fmla="*/ 0 h 171"/>
                                    <a:gd name="T52" fmla="*/ 32 w 56"/>
                                    <a:gd name="T53" fmla="*/ 0 h 171"/>
                                    <a:gd name="T54" fmla="*/ 0 w 56"/>
                                    <a:gd name="T55" fmla="*/ 13 h 171"/>
                                    <a:gd name="T56" fmla="*/ 2 w 56"/>
                                    <a:gd name="T57" fmla="*/ 18 h 171"/>
                                    <a:gd name="T58" fmla="*/ 5 w 56"/>
                                    <a:gd name="T59" fmla="*/ 16 h 171"/>
                                    <a:gd name="T60" fmla="*/ 8 w 56"/>
                                    <a:gd name="T61" fmla="*/ 16 h 171"/>
                                    <a:gd name="T62" fmla="*/ 38 w 56"/>
                                    <a:gd name="T63" fmla="*/ 16 h 171"/>
                                    <a:gd name="T64" fmla="*/ 38 w 56"/>
                                    <a:gd name="T65" fmla="*/ 0 h 17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6" h="171">
                                      <a:moveTo>
                                        <a:pt x="56" y="166"/>
                                      </a:moveTo>
                                      <a:lnTo>
                                        <a:pt x="2" y="166"/>
                                      </a:lnTo>
                                      <a:lnTo>
                                        <a:pt x="2" y="170"/>
                                      </a:lnTo>
                                      <a:lnTo>
                                        <a:pt x="56" y="170"/>
                                      </a:lnTo>
                                      <a:lnTo>
                                        <a:pt x="56" y="166"/>
                                      </a:lnTo>
                                      <a:close/>
                                      <a:moveTo>
                                        <a:pt x="38" y="16"/>
                                      </a:moveTo>
                                      <a:lnTo>
                                        <a:pt x="12" y="16"/>
                                      </a:lnTo>
                                      <a:lnTo>
                                        <a:pt x="13" y="16"/>
                                      </a:lnTo>
                                      <a:lnTo>
                                        <a:pt x="16" y="18"/>
                                      </a:lnTo>
                                      <a:lnTo>
                                        <a:pt x="16" y="20"/>
                                      </a:lnTo>
                                      <a:lnTo>
                                        <a:pt x="18" y="26"/>
                                      </a:lnTo>
                                      <a:lnTo>
                                        <a:pt x="18" y="33"/>
                                      </a:lnTo>
                                      <a:lnTo>
                                        <a:pt x="18" y="152"/>
                                      </a:lnTo>
                                      <a:lnTo>
                                        <a:pt x="17" y="157"/>
                                      </a:lnTo>
                                      <a:lnTo>
                                        <a:pt x="15" y="162"/>
                                      </a:lnTo>
                                      <a:lnTo>
                                        <a:pt x="14" y="163"/>
                                      </a:lnTo>
                                      <a:lnTo>
                                        <a:pt x="10" y="165"/>
                                      </a:lnTo>
                                      <a:lnTo>
                                        <a:pt x="7" y="166"/>
                                      </a:lnTo>
                                      <a:lnTo>
                                        <a:pt x="50" y="166"/>
                                      </a:lnTo>
                                      <a:lnTo>
                                        <a:pt x="46" y="165"/>
                                      </a:lnTo>
                                      <a:lnTo>
                                        <a:pt x="42" y="163"/>
                                      </a:lnTo>
                                      <a:lnTo>
                                        <a:pt x="40" y="161"/>
                                      </a:lnTo>
                                      <a:lnTo>
                                        <a:pt x="38" y="157"/>
                                      </a:lnTo>
                                      <a:lnTo>
                                        <a:pt x="38" y="152"/>
                                      </a:lnTo>
                                      <a:lnTo>
                                        <a:pt x="38" y="16"/>
                                      </a:lnTo>
                                      <a:close/>
                                      <a:moveTo>
                                        <a:pt x="38" y="0"/>
                                      </a:moveTo>
                                      <a:lnTo>
                                        <a:pt x="32" y="0"/>
                                      </a:lnTo>
                                      <a:lnTo>
                                        <a:pt x="0" y="13"/>
                                      </a:lnTo>
                                      <a:lnTo>
                                        <a:pt x="2" y="18"/>
                                      </a:lnTo>
                                      <a:lnTo>
                                        <a:pt x="5" y="16"/>
                                      </a:lnTo>
                                      <a:lnTo>
                                        <a:pt x="8"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7" name="AutoShape 820"/>
                              <wps:cNvSpPr>
                                <a:spLocks/>
                              </wps:cNvSpPr>
                              <wps:spPr bwMode="auto">
                                <a:xfrm>
                                  <a:off x="326" y="57"/>
                                  <a:ext cx="93" cy="117"/>
                                </a:xfrm>
                                <a:custGeom>
                                  <a:avLst/>
                                  <a:gdLst>
                                    <a:gd name="T0" fmla="*/ 63 w 93"/>
                                    <a:gd name="T1" fmla="*/ 57 h 117"/>
                                    <a:gd name="T2" fmla="*/ 36 w 93"/>
                                    <a:gd name="T3" fmla="*/ 57 h 117"/>
                                    <a:gd name="T4" fmla="*/ 24 w 93"/>
                                    <a:gd name="T5" fmla="*/ 62 h 117"/>
                                    <a:gd name="T6" fmla="*/ 14 w 93"/>
                                    <a:gd name="T7" fmla="*/ 73 h 117"/>
                                    <a:gd name="T8" fmla="*/ 8 w 93"/>
                                    <a:gd name="T9" fmla="*/ 82 h 117"/>
                                    <a:gd name="T10" fmla="*/ 3 w 93"/>
                                    <a:gd name="T11" fmla="*/ 92 h 117"/>
                                    <a:gd name="T12" fmla="*/ 1 w 93"/>
                                    <a:gd name="T13" fmla="*/ 104 h 117"/>
                                    <a:gd name="T14" fmla="*/ 0 w 93"/>
                                    <a:gd name="T15" fmla="*/ 117 h 117"/>
                                    <a:gd name="T16" fmla="*/ 1 w 93"/>
                                    <a:gd name="T17" fmla="*/ 129 h 117"/>
                                    <a:gd name="T18" fmla="*/ 3 w 93"/>
                                    <a:gd name="T19" fmla="*/ 140 h 117"/>
                                    <a:gd name="T20" fmla="*/ 8 w 93"/>
                                    <a:gd name="T21" fmla="*/ 150 h 117"/>
                                    <a:gd name="T22" fmla="*/ 14 w 93"/>
                                    <a:gd name="T23" fmla="*/ 158 h 117"/>
                                    <a:gd name="T24" fmla="*/ 23 w 93"/>
                                    <a:gd name="T25" fmla="*/ 168 h 117"/>
                                    <a:gd name="T26" fmla="*/ 34 w 93"/>
                                    <a:gd name="T27" fmla="*/ 174 h 117"/>
                                    <a:gd name="T28" fmla="*/ 60 w 93"/>
                                    <a:gd name="T29" fmla="*/ 174 h 117"/>
                                    <a:gd name="T30" fmla="*/ 70 w 93"/>
                                    <a:gd name="T31" fmla="*/ 169 h 117"/>
                                    <a:gd name="T32" fmla="*/ 83 w 93"/>
                                    <a:gd name="T33" fmla="*/ 154 h 117"/>
                                    <a:gd name="T34" fmla="*/ 46 w 93"/>
                                    <a:gd name="T35" fmla="*/ 154 h 117"/>
                                    <a:gd name="T36" fmla="*/ 37 w 93"/>
                                    <a:gd name="T37" fmla="*/ 149 h 117"/>
                                    <a:gd name="T38" fmla="*/ 29 w 93"/>
                                    <a:gd name="T39" fmla="*/ 140 h 117"/>
                                    <a:gd name="T40" fmla="*/ 23 w 93"/>
                                    <a:gd name="T41" fmla="*/ 133 h 117"/>
                                    <a:gd name="T42" fmla="*/ 20 w 93"/>
                                    <a:gd name="T43" fmla="*/ 124 h 117"/>
                                    <a:gd name="T44" fmla="*/ 17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1 w 93"/>
                                    <a:gd name="T59" fmla="*/ 68 h 117"/>
                                    <a:gd name="T60" fmla="*/ 37 w 93"/>
                                    <a:gd name="T61" fmla="*/ 66 h 117"/>
                                    <a:gd name="T62" fmla="*/ 77 w 93"/>
                                    <a:gd name="T63" fmla="*/ 66 h 117"/>
                                    <a:gd name="T64" fmla="*/ 73 w 93"/>
                                    <a:gd name="T65" fmla="*/ 61 h 117"/>
                                    <a:gd name="T66" fmla="*/ 63 w 93"/>
                                    <a:gd name="T67" fmla="*/ 57 h 117"/>
                                    <a:gd name="T68" fmla="*/ 89 w 93"/>
                                    <a:gd name="T69" fmla="*/ 128 h 117"/>
                                    <a:gd name="T70" fmla="*/ 85 w 93"/>
                                    <a:gd name="T71" fmla="*/ 137 h 117"/>
                                    <a:gd name="T72" fmla="*/ 81 w 93"/>
                                    <a:gd name="T73" fmla="*/ 144 h 117"/>
                                    <a:gd name="T74" fmla="*/ 70 w 93"/>
                                    <a:gd name="T75" fmla="*/ 152 h 117"/>
                                    <a:gd name="T76" fmla="*/ 64 w 93"/>
                                    <a:gd name="T77" fmla="*/ 154 h 117"/>
                                    <a:gd name="T78" fmla="*/ 83 w 93"/>
                                    <a:gd name="T79" fmla="*/ 154 h 117"/>
                                    <a:gd name="T80" fmla="*/ 86 w 93"/>
                                    <a:gd name="T81" fmla="*/ 151 h 117"/>
                                    <a:gd name="T82" fmla="*/ 91 w 93"/>
                                    <a:gd name="T83" fmla="*/ 141 h 117"/>
                                    <a:gd name="T84" fmla="*/ 93 w 93"/>
                                    <a:gd name="T85" fmla="*/ 130 h 117"/>
                                    <a:gd name="T86" fmla="*/ 89 w 93"/>
                                    <a:gd name="T87" fmla="*/ 128 h 117"/>
                                    <a:gd name="T88" fmla="*/ 77 w 93"/>
                                    <a:gd name="T89" fmla="*/ 66 h 117"/>
                                    <a:gd name="T90" fmla="*/ 48 w 93"/>
                                    <a:gd name="T91" fmla="*/ 66 h 117"/>
                                    <a:gd name="T92" fmla="*/ 52 w 93"/>
                                    <a:gd name="T93" fmla="*/ 67 h 117"/>
                                    <a:gd name="T94" fmla="*/ 60 w 93"/>
                                    <a:gd name="T95" fmla="*/ 72 h 117"/>
                                    <a:gd name="T96" fmla="*/ 63 w 93"/>
                                    <a:gd name="T97" fmla="*/ 76 h 117"/>
                                    <a:gd name="T98" fmla="*/ 66 w 93"/>
                                    <a:gd name="T99" fmla="*/ 83 h 117"/>
                                    <a:gd name="T100" fmla="*/ 67 w 93"/>
                                    <a:gd name="T101" fmla="*/ 88 h 117"/>
                                    <a:gd name="T102" fmla="*/ 68 w 93"/>
                                    <a:gd name="T103" fmla="*/ 95 h 117"/>
                                    <a:gd name="T104" fmla="*/ 93 w 93"/>
                                    <a:gd name="T105" fmla="*/ 95 h 117"/>
                                    <a:gd name="T106" fmla="*/ 93 w 93"/>
                                    <a:gd name="T107" fmla="*/ 88 h 117"/>
                                    <a:gd name="T108" fmla="*/ 89 w 93"/>
                                    <a:gd name="T109" fmla="*/ 77 h 117"/>
                                    <a:gd name="T110" fmla="*/ 77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4" y="16"/>
                                      </a:lnTo>
                                      <a:lnTo>
                                        <a:pt x="8" y="25"/>
                                      </a:lnTo>
                                      <a:lnTo>
                                        <a:pt x="3" y="35"/>
                                      </a:lnTo>
                                      <a:lnTo>
                                        <a:pt x="1" y="47"/>
                                      </a:lnTo>
                                      <a:lnTo>
                                        <a:pt x="0" y="60"/>
                                      </a:lnTo>
                                      <a:lnTo>
                                        <a:pt x="1" y="72"/>
                                      </a:lnTo>
                                      <a:lnTo>
                                        <a:pt x="3" y="83"/>
                                      </a:lnTo>
                                      <a:lnTo>
                                        <a:pt x="8" y="93"/>
                                      </a:lnTo>
                                      <a:lnTo>
                                        <a:pt x="14" y="101"/>
                                      </a:lnTo>
                                      <a:lnTo>
                                        <a:pt x="23" y="111"/>
                                      </a:lnTo>
                                      <a:lnTo>
                                        <a:pt x="34" y="117"/>
                                      </a:lnTo>
                                      <a:lnTo>
                                        <a:pt x="60" y="117"/>
                                      </a:lnTo>
                                      <a:lnTo>
                                        <a:pt x="70" y="112"/>
                                      </a:lnTo>
                                      <a:lnTo>
                                        <a:pt x="83" y="97"/>
                                      </a:lnTo>
                                      <a:lnTo>
                                        <a:pt x="46" y="97"/>
                                      </a:lnTo>
                                      <a:lnTo>
                                        <a:pt x="37" y="92"/>
                                      </a:lnTo>
                                      <a:lnTo>
                                        <a:pt x="29" y="83"/>
                                      </a:lnTo>
                                      <a:lnTo>
                                        <a:pt x="23" y="76"/>
                                      </a:lnTo>
                                      <a:lnTo>
                                        <a:pt x="20" y="67"/>
                                      </a:lnTo>
                                      <a:lnTo>
                                        <a:pt x="17" y="56"/>
                                      </a:lnTo>
                                      <a:lnTo>
                                        <a:pt x="17" y="45"/>
                                      </a:lnTo>
                                      <a:lnTo>
                                        <a:pt x="93" y="45"/>
                                      </a:lnTo>
                                      <a:lnTo>
                                        <a:pt x="93" y="38"/>
                                      </a:lnTo>
                                      <a:lnTo>
                                        <a:pt x="17" y="38"/>
                                      </a:lnTo>
                                      <a:lnTo>
                                        <a:pt x="18" y="29"/>
                                      </a:lnTo>
                                      <a:lnTo>
                                        <a:pt x="21" y="22"/>
                                      </a:lnTo>
                                      <a:lnTo>
                                        <a:pt x="31" y="11"/>
                                      </a:lnTo>
                                      <a:lnTo>
                                        <a:pt x="37" y="9"/>
                                      </a:lnTo>
                                      <a:lnTo>
                                        <a:pt x="77" y="9"/>
                                      </a:lnTo>
                                      <a:lnTo>
                                        <a:pt x="73" y="4"/>
                                      </a:lnTo>
                                      <a:lnTo>
                                        <a:pt x="63" y="0"/>
                                      </a:lnTo>
                                      <a:close/>
                                      <a:moveTo>
                                        <a:pt x="89" y="71"/>
                                      </a:moveTo>
                                      <a:lnTo>
                                        <a:pt x="85" y="80"/>
                                      </a:lnTo>
                                      <a:lnTo>
                                        <a:pt x="81" y="87"/>
                                      </a:lnTo>
                                      <a:lnTo>
                                        <a:pt x="70" y="95"/>
                                      </a:lnTo>
                                      <a:lnTo>
                                        <a:pt x="64" y="97"/>
                                      </a:lnTo>
                                      <a:lnTo>
                                        <a:pt x="83" y="97"/>
                                      </a:lnTo>
                                      <a:lnTo>
                                        <a:pt x="86" y="94"/>
                                      </a:lnTo>
                                      <a:lnTo>
                                        <a:pt x="91" y="84"/>
                                      </a:lnTo>
                                      <a:lnTo>
                                        <a:pt x="93" y="73"/>
                                      </a:lnTo>
                                      <a:lnTo>
                                        <a:pt x="89" y="71"/>
                                      </a:lnTo>
                                      <a:close/>
                                      <a:moveTo>
                                        <a:pt x="77" y="9"/>
                                      </a:moveTo>
                                      <a:lnTo>
                                        <a:pt x="48" y="9"/>
                                      </a:lnTo>
                                      <a:lnTo>
                                        <a:pt x="52" y="10"/>
                                      </a:lnTo>
                                      <a:lnTo>
                                        <a:pt x="60" y="15"/>
                                      </a:lnTo>
                                      <a:lnTo>
                                        <a:pt x="63" y="19"/>
                                      </a:lnTo>
                                      <a:lnTo>
                                        <a:pt x="66" y="26"/>
                                      </a:lnTo>
                                      <a:lnTo>
                                        <a:pt x="67" y="31"/>
                                      </a:lnTo>
                                      <a:lnTo>
                                        <a:pt x="68" y="38"/>
                                      </a:lnTo>
                                      <a:lnTo>
                                        <a:pt x="93" y="38"/>
                                      </a:lnTo>
                                      <a:lnTo>
                                        <a:pt x="93" y="31"/>
                                      </a:lnTo>
                                      <a:lnTo>
                                        <a:pt x="89" y="20"/>
                                      </a:lnTo>
                                      <a:lnTo>
                                        <a:pt x="77"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8" name="AutoShape 819"/>
                              <wps:cNvSpPr>
                                <a:spLocks/>
                              </wps:cNvSpPr>
                              <wps:spPr bwMode="auto">
                                <a:xfrm>
                                  <a:off x="427" y="57"/>
                                  <a:ext cx="116" cy="166"/>
                                </a:xfrm>
                                <a:custGeom>
                                  <a:avLst/>
                                  <a:gdLst>
                                    <a:gd name="T0" fmla="*/ 0 w 116"/>
                                    <a:gd name="T1" fmla="*/ 218 h 166"/>
                                    <a:gd name="T2" fmla="*/ 57 w 116"/>
                                    <a:gd name="T3" fmla="*/ 223 h 166"/>
                                    <a:gd name="T4" fmla="*/ 7 w 116"/>
                                    <a:gd name="T5" fmla="*/ 218 h 166"/>
                                    <a:gd name="T6" fmla="*/ 38 w 116"/>
                                    <a:gd name="T7" fmla="*/ 74 h 166"/>
                                    <a:gd name="T8" fmla="*/ 13 w 116"/>
                                    <a:gd name="T9" fmla="*/ 74 h 166"/>
                                    <a:gd name="T10" fmla="*/ 17 w 116"/>
                                    <a:gd name="T11" fmla="*/ 77 h 166"/>
                                    <a:gd name="T12" fmla="*/ 18 w 116"/>
                                    <a:gd name="T13" fmla="*/ 83 h 166"/>
                                    <a:gd name="T14" fmla="*/ 18 w 116"/>
                                    <a:gd name="T15" fmla="*/ 210 h 166"/>
                                    <a:gd name="T16" fmla="*/ 15 w 116"/>
                                    <a:gd name="T17" fmla="*/ 215 h 166"/>
                                    <a:gd name="T18" fmla="*/ 7 w 116"/>
                                    <a:gd name="T19" fmla="*/ 218 h 166"/>
                                    <a:gd name="T20" fmla="*/ 57 w 116"/>
                                    <a:gd name="T21" fmla="*/ 218 h 166"/>
                                    <a:gd name="T22" fmla="*/ 47 w 116"/>
                                    <a:gd name="T23" fmla="*/ 218 h 166"/>
                                    <a:gd name="T24" fmla="*/ 41 w 116"/>
                                    <a:gd name="T25" fmla="*/ 214 h 166"/>
                                    <a:gd name="T26" fmla="*/ 38 w 116"/>
                                    <a:gd name="T27" fmla="*/ 205 h 166"/>
                                    <a:gd name="T28" fmla="*/ 51 w 116"/>
                                    <a:gd name="T29" fmla="*/ 164 h 166"/>
                                    <a:gd name="T30" fmla="*/ 41 w 116"/>
                                    <a:gd name="T31" fmla="*/ 154 h 166"/>
                                    <a:gd name="T32" fmla="*/ 39 w 116"/>
                                    <a:gd name="T33" fmla="*/ 146 h 166"/>
                                    <a:gd name="T34" fmla="*/ 38 w 116"/>
                                    <a:gd name="T35" fmla="*/ 91 h 166"/>
                                    <a:gd name="T36" fmla="*/ 38 w 116"/>
                                    <a:gd name="T37" fmla="*/ 83 h 166"/>
                                    <a:gd name="T38" fmla="*/ 51 w 116"/>
                                    <a:gd name="T39" fmla="*/ 164 h 166"/>
                                    <a:gd name="T40" fmla="*/ 42 w 116"/>
                                    <a:gd name="T41" fmla="*/ 167 h 166"/>
                                    <a:gd name="T42" fmla="*/ 49 w 116"/>
                                    <a:gd name="T43" fmla="*/ 171 h 166"/>
                                    <a:gd name="T44" fmla="*/ 59 w 116"/>
                                    <a:gd name="T45" fmla="*/ 174 h 166"/>
                                    <a:gd name="T46" fmla="*/ 90 w 116"/>
                                    <a:gd name="T47" fmla="*/ 169 h 166"/>
                                    <a:gd name="T48" fmla="*/ 58 w 116"/>
                                    <a:gd name="T49" fmla="*/ 166 h 166"/>
                                    <a:gd name="T50" fmla="*/ 51 w 116"/>
                                    <a:gd name="T51" fmla="*/ 164 h 166"/>
                                    <a:gd name="T52" fmla="*/ 71 w 116"/>
                                    <a:gd name="T53" fmla="*/ 75 h 166"/>
                                    <a:gd name="T54" fmla="*/ 82 w 116"/>
                                    <a:gd name="T55" fmla="*/ 84 h 166"/>
                                    <a:gd name="T56" fmla="*/ 91 w 116"/>
                                    <a:gd name="T57" fmla="*/ 100 h 166"/>
                                    <a:gd name="T58" fmla="*/ 93 w 116"/>
                                    <a:gd name="T59" fmla="*/ 123 h 166"/>
                                    <a:gd name="T60" fmla="*/ 90 w 116"/>
                                    <a:gd name="T61" fmla="*/ 149 h 166"/>
                                    <a:gd name="T62" fmla="*/ 72 w 116"/>
                                    <a:gd name="T63" fmla="*/ 166 h 166"/>
                                    <a:gd name="T64" fmla="*/ 98 w 116"/>
                                    <a:gd name="T65" fmla="*/ 158 h 166"/>
                                    <a:gd name="T66" fmla="*/ 111 w 116"/>
                                    <a:gd name="T67" fmla="*/ 137 h 166"/>
                                    <a:gd name="T68" fmla="*/ 115 w 116"/>
                                    <a:gd name="T69" fmla="*/ 111 h 166"/>
                                    <a:gd name="T70" fmla="*/ 111 w 116"/>
                                    <a:gd name="T71" fmla="*/ 88 h 166"/>
                                    <a:gd name="T72" fmla="*/ 104 w 116"/>
                                    <a:gd name="T73" fmla="*/ 75 h 166"/>
                                    <a:gd name="T74" fmla="*/ 67 w 116"/>
                                    <a:gd name="T75" fmla="*/ 57 h 166"/>
                                    <a:gd name="T76" fmla="*/ 50 w 116"/>
                                    <a:gd name="T77" fmla="*/ 67 h 166"/>
                                    <a:gd name="T78" fmla="*/ 38 w 116"/>
                                    <a:gd name="T79" fmla="*/ 83 h 166"/>
                                    <a:gd name="T80" fmla="*/ 50 w 116"/>
                                    <a:gd name="T81" fmla="*/ 79 h 166"/>
                                    <a:gd name="T82" fmla="*/ 60 w 116"/>
                                    <a:gd name="T83" fmla="*/ 75 h 166"/>
                                    <a:gd name="T84" fmla="*/ 101 w 116"/>
                                    <a:gd name="T85" fmla="*/ 70 h 166"/>
                                    <a:gd name="T86" fmla="*/ 85 w 116"/>
                                    <a:gd name="T87" fmla="*/ 57 h 166"/>
                                    <a:gd name="T88" fmla="*/ 34 w 116"/>
                                    <a:gd name="T89" fmla="*/ 58 h 166"/>
                                    <a:gd name="T90" fmla="*/ 2 w 116"/>
                                    <a:gd name="T91" fmla="*/ 75 h 166"/>
                                    <a:gd name="T92" fmla="*/ 7 w 116"/>
                                    <a:gd name="T93" fmla="*/ 74 h 166"/>
                                    <a:gd name="T94" fmla="*/ 38 w 116"/>
                                    <a:gd name="T95" fmla="*/ 58 h 16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16" h="166">
                                      <a:moveTo>
                                        <a:pt x="2" y="161"/>
                                      </a:moveTo>
                                      <a:lnTo>
                                        <a:pt x="0" y="161"/>
                                      </a:lnTo>
                                      <a:lnTo>
                                        <a:pt x="0" y="166"/>
                                      </a:lnTo>
                                      <a:lnTo>
                                        <a:pt x="57" y="166"/>
                                      </a:lnTo>
                                      <a:lnTo>
                                        <a:pt x="57" y="161"/>
                                      </a:lnTo>
                                      <a:lnTo>
                                        <a:pt x="7" y="161"/>
                                      </a:lnTo>
                                      <a:lnTo>
                                        <a:pt x="2" y="161"/>
                                      </a:lnTo>
                                      <a:close/>
                                      <a:moveTo>
                                        <a:pt x="38" y="17"/>
                                      </a:moveTo>
                                      <a:lnTo>
                                        <a:pt x="11" y="17"/>
                                      </a:lnTo>
                                      <a:lnTo>
                                        <a:pt x="13" y="17"/>
                                      </a:lnTo>
                                      <a:lnTo>
                                        <a:pt x="16" y="19"/>
                                      </a:lnTo>
                                      <a:lnTo>
                                        <a:pt x="17" y="20"/>
                                      </a:lnTo>
                                      <a:lnTo>
                                        <a:pt x="18" y="24"/>
                                      </a:lnTo>
                                      <a:lnTo>
                                        <a:pt x="18" y="26"/>
                                      </a:lnTo>
                                      <a:lnTo>
                                        <a:pt x="19" y="148"/>
                                      </a:lnTo>
                                      <a:lnTo>
                                        <a:pt x="18" y="153"/>
                                      </a:lnTo>
                                      <a:lnTo>
                                        <a:pt x="16" y="156"/>
                                      </a:lnTo>
                                      <a:lnTo>
                                        <a:pt x="15" y="158"/>
                                      </a:lnTo>
                                      <a:lnTo>
                                        <a:pt x="11" y="161"/>
                                      </a:lnTo>
                                      <a:lnTo>
                                        <a:pt x="7" y="161"/>
                                      </a:lnTo>
                                      <a:lnTo>
                                        <a:pt x="57" y="161"/>
                                      </a:lnTo>
                                      <a:lnTo>
                                        <a:pt x="51" y="161"/>
                                      </a:lnTo>
                                      <a:lnTo>
                                        <a:pt x="47" y="161"/>
                                      </a:lnTo>
                                      <a:lnTo>
                                        <a:pt x="42" y="158"/>
                                      </a:lnTo>
                                      <a:lnTo>
                                        <a:pt x="41" y="157"/>
                                      </a:lnTo>
                                      <a:lnTo>
                                        <a:pt x="39" y="153"/>
                                      </a:lnTo>
                                      <a:lnTo>
                                        <a:pt x="38" y="148"/>
                                      </a:lnTo>
                                      <a:lnTo>
                                        <a:pt x="38" y="107"/>
                                      </a:lnTo>
                                      <a:lnTo>
                                        <a:pt x="51" y="107"/>
                                      </a:lnTo>
                                      <a:lnTo>
                                        <a:pt x="43" y="101"/>
                                      </a:lnTo>
                                      <a:lnTo>
                                        <a:pt x="41" y="97"/>
                                      </a:lnTo>
                                      <a:lnTo>
                                        <a:pt x="39" y="92"/>
                                      </a:lnTo>
                                      <a:lnTo>
                                        <a:pt x="39" y="89"/>
                                      </a:lnTo>
                                      <a:lnTo>
                                        <a:pt x="38" y="83"/>
                                      </a:lnTo>
                                      <a:lnTo>
                                        <a:pt x="38" y="34"/>
                                      </a:lnTo>
                                      <a:lnTo>
                                        <a:pt x="45" y="26"/>
                                      </a:lnTo>
                                      <a:lnTo>
                                        <a:pt x="38" y="26"/>
                                      </a:lnTo>
                                      <a:lnTo>
                                        <a:pt x="38" y="17"/>
                                      </a:lnTo>
                                      <a:close/>
                                      <a:moveTo>
                                        <a:pt x="51" y="107"/>
                                      </a:moveTo>
                                      <a:lnTo>
                                        <a:pt x="38" y="107"/>
                                      </a:lnTo>
                                      <a:lnTo>
                                        <a:pt x="42" y="110"/>
                                      </a:lnTo>
                                      <a:lnTo>
                                        <a:pt x="46" y="113"/>
                                      </a:lnTo>
                                      <a:lnTo>
                                        <a:pt x="49" y="114"/>
                                      </a:lnTo>
                                      <a:lnTo>
                                        <a:pt x="54" y="116"/>
                                      </a:lnTo>
                                      <a:lnTo>
                                        <a:pt x="59" y="117"/>
                                      </a:lnTo>
                                      <a:lnTo>
                                        <a:pt x="78" y="117"/>
                                      </a:lnTo>
                                      <a:lnTo>
                                        <a:pt x="90" y="112"/>
                                      </a:lnTo>
                                      <a:lnTo>
                                        <a:pt x="91" y="109"/>
                                      </a:lnTo>
                                      <a:lnTo>
                                        <a:pt x="58" y="109"/>
                                      </a:lnTo>
                                      <a:lnTo>
                                        <a:pt x="52" y="108"/>
                                      </a:lnTo>
                                      <a:lnTo>
                                        <a:pt x="51" y="107"/>
                                      </a:lnTo>
                                      <a:close/>
                                      <a:moveTo>
                                        <a:pt x="104" y="18"/>
                                      </a:moveTo>
                                      <a:lnTo>
                                        <a:pt x="71" y="18"/>
                                      </a:lnTo>
                                      <a:lnTo>
                                        <a:pt x="77" y="21"/>
                                      </a:lnTo>
                                      <a:lnTo>
                                        <a:pt x="82" y="27"/>
                                      </a:lnTo>
                                      <a:lnTo>
                                        <a:pt x="87" y="35"/>
                                      </a:lnTo>
                                      <a:lnTo>
                                        <a:pt x="91" y="43"/>
                                      </a:lnTo>
                                      <a:lnTo>
                                        <a:pt x="93" y="54"/>
                                      </a:lnTo>
                                      <a:lnTo>
                                        <a:pt x="93" y="66"/>
                                      </a:lnTo>
                                      <a:lnTo>
                                        <a:pt x="93" y="80"/>
                                      </a:lnTo>
                                      <a:lnTo>
                                        <a:pt x="90" y="92"/>
                                      </a:lnTo>
                                      <a:lnTo>
                                        <a:pt x="79" y="106"/>
                                      </a:lnTo>
                                      <a:lnTo>
                                        <a:pt x="72" y="109"/>
                                      </a:lnTo>
                                      <a:lnTo>
                                        <a:pt x="91" y="109"/>
                                      </a:lnTo>
                                      <a:lnTo>
                                        <a:pt x="98" y="101"/>
                                      </a:lnTo>
                                      <a:lnTo>
                                        <a:pt x="106" y="92"/>
                                      </a:lnTo>
                                      <a:lnTo>
                                        <a:pt x="111" y="80"/>
                                      </a:lnTo>
                                      <a:lnTo>
                                        <a:pt x="114" y="68"/>
                                      </a:lnTo>
                                      <a:lnTo>
                                        <a:pt x="115" y="54"/>
                                      </a:lnTo>
                                      <a:lnTo>
                                        <a:pt x="114" y="42"/>
                                      </a:lnTo>
                                      <a:lnTo>
                                        <a:pt x="111" y="31"/>
                                      </a:lnTo>
                                      <a:lnTo>
                                        <a:pt x="107" y="22"/>
                                      </a:lnTo>
                                      <a:lnTo>
                                        <a:pt x="104" y="18"/>
                                      </a:lnTo>
                                      <a:close/>
                                      <a:moveTo>
                                        <a:pt x="85" y="0"/>
                                      </a:moveTo>
                                      <a:lnTo>
                                        <a:pt x="67" y="0"/>
                                      </a:lnTo>
                                      <a:lnTo>
                                        <a:pt x="61" y="2"/>
                                      </a:lnTo>
                                      <a:lnTo>
                                        <a:pt x="50" y="10"/>
                                      </a:lnTo>
                                      <a:lnTo>
                                        <a:pt x="44" y="17"/>
                                      </a:lnTo>
                                      <a:lnTo>
                                        <a:pt x="38" y="26"/>
                                      </a:lnTo>
                                      <a:lnTo>
                                        <a:pt x="45" y="26"/>
                                      </a:lnTo>
                                      <a:lnTo>
                                        <a:pt x="50" y="22"/>
                                      </a:lnTo>
                                      <a:lnTo>
                                        <a:pt x="57" y="19"/>
                                      </a:lnTo>
                                      <a:lnTo>
                                        <a:pt x="60" y="18"/>
                                      </a:lnTo>
                                      <a:lnTo>
                                        <a:pt x="104" y="18"/>
                                      </a:lnTo>
                                      <a:lnTo>
                                        <a:pt x="101" y="13"/>
                                      </a:lnTo>
                                      <a:lnTo>
                                        <a:pt x="94" y="5"/>
                                      </a:lnTo>
                                      <a:lnTo>
                                        <a:pt x="85" y="0"/>
                                      </a:lnTo>
                                      <a:close/>
                                      <a:moveTo>
                                        <a:pt x="38" y="1"/>
                                      </a:moveTo>
                                      <a:lnTo>
                                        <a:pt x="34" y="1"/>
                                      </a:lnTo>
                                      <a:lnTo>
                                        <a:pt x="0" y="14"/>
                                      </a:lnTo>
                                      <a:lnTo>
                                        <a:pt x="2" y="18"/>
                                      </a:lnTo>
                                      <a:lnTo>
                                        <a:pt x="4" y="17"/>
                                      </a:lnTo>
                                      <a:lnTo>
                                        <a:pt x="7" y="17"/>
                                      </a:lnTo>
                                      <a:lnTo>
                                        <a:pt x="38" y="17"/>
                                      </a:lnTo>
                                      <a:lnTo>
                                        <a:pt x="38"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9" name="AutoShape 818"/>
                              <wps:cNvSpPr>
                                <a:spLocks/>
                              </wps:cNvSpPr>
                              <wps:spPr bwMode="auto">
                                <a:xfrm>
                                  <a:off x="548" y="0"/>
                                  <a:ext cx="120" cy="171"/>
                                </a:xfrm>
                                <a:custGeom>
                                  <a:avLst/>
                                  <a:gdLst>
                                    <a:gd name="T0" fmla="*/ 1 w 120"/>
                                    <a:gd name="T1" fmla="*/ 166 h 171"/>
                                    <a:gd name="T2" fmla="*/ 56 w 120"/>
                                    <a:gd name="T3" fmla="*/ 170 h 171"/>
                                    <a:gd name="T4" fmla="*/ 120 w 120"/>
                                    <a:gd name="T5" fmla="*/ 166 h 171"/>
                                    <a:gd name="T6" fmla="*/ 66 w 120"/>
                                    <a:gd name="T7" fmla="*/ 170 h 171"/>
                                    <a:gd name="T8" fmla="*/ 120 w 120"/>
                                    <a:gd name="T9" fmla="*/ 166 h 171"/>
                                    <a:gd name="T10" fmla="*/ 12 w 120"/>
                                    <a:gd name="T11" fmla="*/ 16 h 171"/>
                                    <a:gd name="T12" fmla="*/ 16 w 120"/>
                                    <a:gd name="T13" fmla="*/ 18 h 171"/>
                                    <a:gd name="T14" fmla="*/ 18 w 120"/>
                                    <a:gd name="T15" fmla="*/ 26 h 171"/>
                                    <a:gd name="T16" fmla="*/ 18 w 120"/>
                                    <a:gd name="T17" fmla="*/ 153 h 171"/>
                                    <a:gd name="T18" fmla="*/ 18 w 120"/>
                                    <a:gd name="T19" fmla="*/ 157 h 171"/>
                                    <a:gd name="T20" fmla="*/ 15 w 120"/>
                                    <a:gd name="T21" fmla="*/ 163 h 171"/>
                                    <a:gd name="T22" fmla="*/ 10 w 120"/>
                                    <a:gd name="T23" fmla="*/ 165 h 171"/>
                                    <a:gd name="T24" fmla="*/ 50 w 120"/>
                                    <a:gd name="T25" fmla="*/ 166 h 171"/>
                                    <a:gd name="T26" fmla="*/ 42 w 120"/>
                                    <a:gd name="T27" fmla="*/ 163 h 171"/>
                                    <a:gd name="T28" fmla="*/ 39 w 120"/>
                                    <a:gd name="T29" fmla="*/ 158 h 171"/>
                                    <a:gd name="T30" fmla="*/ 38 w 120"/>
                                    <a:gd name="T31" fmla="*/ 88 h 171"/>
                                    <a:gd name="T32" fmla="*/ 45 w 120"/>
                                    <a:gd name="T33" fmla="*/ 80 h 171"/>
                                    <a:gd name="T34" fmla="*/ 38 w 120"/>
                                    <a:gd name="T35" fmla="*/ 16 h 171"/>
                                    <a:gd name="T36" fmla="*/ 70 w 120"/>
                                    <a:gd name="T37" fmla="*/ 72 h 171"/>
                                    <a:gd name="T38" fmla="*/ 78 w 120"/>
                                    <a:gd name="T39" fmla="*/ 77 h 171"/>
                                    <a:gd name="T40" fmla="*/ 83 w 120"/>
                                    <a:gd name="T41" fmla="*/ 87 h 171"/>
                                    <a:gd name="T42" fmla="*/ 83 w 120"/>
                                    <a:gd name="T43" fmla="*/ 155 h 171"/>
                                    <a:gd name="T44" fmla="*/ 82 w 120"/>
                                    <a:gd name="T45" fmla="*/ 160 h 171"/>
                                    <a:gd name="T46" fmla="*/ 77 w 120"/>
                                    <a:gd name="T47" fmla="*/ 165 h 171"/>
                                    <a:gd name="T48" fmla="*/ 114 w 120"/>
                                    <a:gd name="T49" fmla="*/ 166 h 171"/>
                                    <a:gd name="T50" fmla="*/ 107 w 120"/>
                                    <a:gd name="T51" fmla="*/ 163 h 171"/>
                                    <a:gd name="T52" fmla="*/ 105 w 120"/>
                                    <a:gd name="T53" fmla="*/ 160 h 171"/>
                                    <a:gd name="T54" fmla="*/ 103 w 120"/>
                                    <a:gd name="T55" fmla="*/ 153 h 171"/>
                                    <a:gd name="T56" fmla="*/ 102 w 120"/>
                                    <a:gd name="T57" fmla="*/ 84 h 171"/>
                                    <a:gd name="T58" fmla="*/ 81 w 120"/>
                                    <a:gd name="T59" fmla="*/ 57 h 171"/>
                                    <a:gd name="T60" fmla="*/ 65 w 120"/>
                                    <a:gd name="T61" fmla="*/ 59 h 171"/>
                                    <a:gd name="T62" fmla="*/ 47 w 120"/>
                                    <a:gd name="T63" fmla="*/ 70 h 171"/>
                                    <a:gd name="T64" fmla="*/ 45 w 120"/>
                                    <a:gd name="T65" fmla="*/ 80 h 171"/>
                                    <a:gd name="T66" fmla="*/ 58 w 120"/>
                                    <a:gd name="T67" fmla="*/ 73 h 171"/>
                                    <a:gd name="T68" fmla="*/ 99 w 120"/>
                                    <a:gd name="T69" fmla="*/ 72 h 171"/>
                                    <a:gd name="T70" fmla="*/ 95 w 120"/>
                                    <a:gd name="T71" fmla="*/ 66 h 171"/>
                                    <a:gd name="T72" fmla="*/ 81 w 120"/>
                                    <a:gd name="T73" fmla="*/ 57 h 171"/>
                                    <a:gd name="T74" fmla="*/ 33 w 120"/>
                                    <a:gd name="T75" fmla="*/ 0 h 171"/>
                                    <a:gd name="T76" fmla="*/ 1 w 120"/>
                                    <a:gd name="T77" fmla="*/ 18 h 171"/>
                                    <a:gd name="T78" fmla="*/ 8 w 120"/>
                                    <a:gd name="T79" fmla="*/ 16 h 171"/>
                                    <a:gd name="T80" fmla="*/ 38 w 120"/>
                                    <a:gd name="T81" fmla="*/ 0 h 171"/>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20" h="171">
                                      <a:moveTo>
                                        <a:pt x="56" y="166"/>
                                      </a:moveTo>
                                      <a:lnTo>
                                        <a:pt x="1" y="166"/>
                                      </a:lnTo>
                                      <a:lnTo>
                                        <a:pt x="1" y="170"/>
                                      </a:lnTo>
                                      <a:lnTo>
                                        <a:pt x="56" y="170"/>
                                      </a:lnTo>
                                      <a:lnTo>
                                        <a:pt x="56" y="166"/>
                                      </a:lnTo>
                                      <a:close/>
                                      <a:moveTo>
                                        <a:pt x="120" y="166"/>
                                      </a:moveTo>
                                      <a:lnTo>
                                        <a:pt x="66" y="166"/>
                                      </a:lnTo>
                                      <a:lnTo>
                                        <a:pt x="66" y="170"/>
                                      </a:lnTo>
                                      <a:lnTo>
                                        <a:pt x="120" y="170"/>
                                      </a:lnTo>
                                      <a:lnTo>
                                        <a:pt x="120" y="166"/>
                                      </a:lnTo>
                                      <a:close/>
                                      <a:moveTo>
                                        <a:pt x="38" y="16"/>
                                      </a:moveTo>
                                      <a:lnTo>
                                        <a:pt x="12" y="16"/>
                                      </a:lnTo>
                                      <a:lnTo>
                                        <a:pt x="13" y="16"/>
                                      </a:lnTo>
                                      <a:lnTo>
                                        <a:pt x="16" y="18"/>
                                      </a:lnTo>
                                      <a:lnTo>
                                        <a:pt x="17" y="20"/>
                                      </a:lnTo>
                                      <a:lnTo>
                                        <a:pt x="18" y="26"/>
                                      </a:lnTo>
                                      <a:lnTo>
                                        <a:pt x="18" y="34"/>
                                      </a:lnTo>
                                      <a:lnTo>
                                        <a:pt x="18" y="153"/>
                                      </a:lnTo>
                                      <a:lnTo>
                                        <a:pt x="18" y="157"/>
                                      </a:lnTo>
                                      <a:lnTo>
                                        <a:pt x="16" y="161"/>
                                      </a:lnTo>
                                      <a:lnTo>
                                        <a:pt x="15" y="163"/>
                                      </a:lnTo>
                                      <a:lnTo>
                                        <a:pt x="13" y="164"/>
                                      </a:lnTo>
                                      <a:lnTo>
                                        <a:pt x="10" y="165"/>
                                      </a:lnTo>
                                      <a:lnTo>
                                        <a:pt x="6" y="166"/>
                                      </a:lnTo>
                                      <a:lnTo>
                                        <a:pt x="50" y="166"/>
                                      </a:lnTo>
                                      <a:lnTo>
                                        <a:pt x="46" y="165"/>
                                      </a:lnTo>
                                      <a:lnTo>
                                        <a:pt x="42" y="163"/>
                                      </a:lnTo>
                                      <a:lnTo>
                                        <a:pt x="40" y="161"/>
                                      </a:lnTo>
                                      <a:lnTo>
                                        <a:pt x="39" y="158"/>
                                      </a:lnTo>
                                      <a:lnTo>
                                        <a:pt x="38" y="153"/>
                                      </a:lnTo>
                                      <a:lnTo>
                                        <a:pt x="38" y="88"/>
                                      </a:lnTo>
                                      <a:lnTo>
                                        <a:pt x="44" y="81"/>
                                      </a:lnTo>
                                      <a:lnTo>
                                        <a:pt x="45" y="80"/>
                                      </a:lnTo>
                                      <a:lnTo>
                                        <a:pt x="38" y="80"/>
                                      </a:lnTo>
                                      <a:lnTo>
                                        <a:pt x="38" y="16"/>
                                      </a:lnTo>
                                      <a:close/>
                                      <a:moveTo>
                                        <a:pt x="99" y="72"/>
                                      </a:moveTo>
                                      <a:lnTo>
                                        <a:pt x="70" y="72"/>
                                      </a:lnTo>
                                      <a:lnTo>
                                        <a:pt x="73" y="73"/>
                                      </a:lnTo>
                                      <a:lnTo>
                                        <a:pt x="78" y="77"/>
                                      </a:lnTo>
                                      <a:lnTo>
                                        <a:pt x="80" y="79"/>
                                      </a:lnTo>
                                      <a:lnTo>
                                        <a:pt x="83" y="87"/>
                                      </a:lnTo>
                                      <a:lnTo>
                                        <a:pt x="83" y="93"/>
                                      </a:lnTo>
                                      <a:lnTo>
                                        <a:pt x="83" y="155"/>
                                      </a:lnTo>
                                      <a:lnTo>
                                        <a:pt x="83" y="157"/>
                                      </a:lnTo>
                                      <a:lnTo>
                                        <a:pt x="82" y="160"/>
                                      </a:lnTo>
                                      <a:lnTo>
                                        <a:pt x="81" y="162"/>
                                      </a:lnTo>
                                      <a:lnTo>
                                        <a:pt x="77" y="165"/>
                                      </a:lnTo>
                                      <a:lnTo>
                                        <a:pt x="73" y="166"/>
                                      </a:lnTo>
                                      <a:lnTo>
                                        <a:pt x="114" y="166"/>
                                      </a:lnTo>
                                      <a:lnTo>
                                        <a:pt x="111" y="165"/>
                                      </a:lnTo>
                                      <a:lnTo>
                                        <a:pt x="107" y="163"/>
                                      </a:lnTo>
                                      <a:lnTo>
                                        <a:pt x="106" y="162"/>
                                      </a:lnTo>
                                      <a:lnTo>
                                        <a:pt x="105" y="160"/>
                                      </a:lnTo>
                                      <a:lnTo>
                                        <a:pt x="104" y="157"/>
                                      </a:lnTo>
                                      <a:lnTo>
                                        <a:pt x="103" y="153"/>
                                      </a:lnTo>
                                      <a:lnTo>
                                        <a:pt x="103" y="93"/>
                                      </a:lnTo>
                                      <a:lnTo>
                                        <a:pt x="102" y="84"/>
                                      </a:lnTo>
                                      <a:lnTo>
                                        <a:pt x="99" y="72"/>
                                      </a:lnTo>
                                      <a:close/>
                                      <a:moveTo>
                                        <a:pt x="81" y="57"/>
                                      </a:moveTo>
                                      <a:lnTo>
                                        <a:pt x="70" y="57"/>
                                      </a:lnTo>
                                      <a:lnTo>
                                        <a:pt x="65" y="59"/>
                                      </a:lnTo>
                                      <a:lnTo>
                                        <a:pt x="54" y="64"/>
                                      </a:lnTo>
                                      <a:lnTo>
                                        <a:pt x="47" y="70"/>
                                      </a:lnTo>
                                      <a:lnTo>
                                        <a:pt x="38" y="80"/>
                                      </a:lnTo>
                                      <a:lnTo>
                                        <a:pt x="45" y="80"/>
                                      </a:lnTo>
                                      <a:lnTo>
                                        <a:pt x="49" y="77"/>
                                      </a:lnTo>
                                      <a:lnTo>
                                        <a:pt x="58" y="73"/>
                                      </a:lnTo>
                                      <a:lnTo>
                                        <a:pt x="62" y="72"/>
                                      </a:lnTo>
                                      <a:lnTo>
                                        <a:pt x="99" y="72"/>
                                      </a:lnTo>
                                      <a:lnTo>
                                        <a:pt x="99" y="71"/>
                                      </a:lnTo>
                                      <a:lnTo>
                                        <a:pt x="95" y="66"/>
                                      </a:lnTo>
                                      <a:lnTo>
                                        <a:pt x="87" y="59"/>
                                      </a:lnTo>
                                      <a:lnTo>
                                        <a:pt x="81" y="57"/>
                                      </a:lnTo>
                                      <a:close/>
                                      <a:moveTo>
                                        <a:pt x="38" y="0"/>
                                      </a:moveTo>
                                      <a:lnTo>
                                        <a:pt x="33" y="0"/>
                                      </a:lnTo>
                                      <a:lnTo>
                                        <a:pt x="0" y="13"/>
                                      </a:lnTo>
                                      <a:lnTo>
                                        <a:pt x="1" y="18"/>
                                      </a:lnTo>
                                      <a:lnTo>
                                        <a:pt x="5" y="16"/>
                                      </a:lnTo>
                                      <a:lnTo>
                                        <a:pt x="8"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0" name="AutoShape 817"/>
                              <wps:cNvSpPr>
                                <a:spLocks/>
                              </wps:cNvSpPr>
                              <wps:spPr bwMode="auto">
                                <a:xfrm>
                                  <a:off x="674" y="57"/>
                                  <a:ext cx="107" cy="117"/>
                                </a:xfrm>
                                <a:custGeom>
                                  <a:avLst/>
                                  <a:gdLst>
                                    <a:gd name="T0" fmla="*/ 54 w 107"/>
                                    <a:gd name="T1" fmla="*/ 57 h 117"/>
                                    <a:gd name="T2" fmla="*/ 44 w 107"/>
                                    <a:gd name="T3" fmla="*/ 57 h 117"/>
                                    <a:gd name="T4" fmla="*/ 36 w 107"/>
                                    <a:gd name="T5" fmla="*/ 60 h 117"/>
                                    <a:gd name="T6" fmla="*/ 20 w 107"/>
                                    <a:gd name="T7" fmla="*/ 69 h 117"/>
                                    <a:gd name="T8" fmla="*/ 13 w 107"/>
                                    <a:gd name="T9" fmla="*/ 77 h 117"/>
                                    <a:gd name="T10" fmla="*/ 3 w 107"/>
                                    <a:gd name="T11" fmla="*/ 97 h 117"/>
                                    <a:gd name="T12" fmla="*/ 0 w 107"/>
                                    <a:gd name="T13" fmla="*/ 106 h 117"/>
                                    <a:gd name="T14" fmla="*/ 0 w 107"/>
                                    <a:gd name="T15" fmla="*/ 130 h 117"/>
                                    <a:gd name="T16" fmla="*/ 5 w 107"/>
                                    <a:gd name="T17" fmla="*/ 143 h 117"/>
                                    <a:gd name="T18" fmla="*/ 13 w 107"/>
                                    <a:gd name="T19" fmla="*/ 154 h 117"/>
                                    <a:gd name="T20" fmla="*/ 21 w 107"/>
                                    <a:gd name="T21" fmla="*/ 162 h 117"/>
                                    <a:gd name="T22" fmla="*/ 30 w 107"/>
                                    <a:gd name="T23" fmla="*/ 169 h 117"/>
                                    <a:gd name="T24" fmla="*/ 41 w 107"/>
                                    <a:gd name="T25" fmla="*/ 172 h 117"/>
                                    <a:gd name="T26" fmla="*/ 52 w 107"/>
                                    <a:gd name="T27" fmla="*/ 174 h 117"/>
                                    <a:gd name="T28" fmla="*/ 62 w 107"/>
                                    <a:gd name="T29" fmla="*/ 174 h 117"/>
                                    <a:gd name="T30" fmla="*/ 72 w 107"/>
                                    <a:gd name="T31" fmla="*/ 171 h 117"/>
                                    <a:gd name="T32" fmla="*/ 81 w 107"/>
                                    <a:gd name="T33" fmla="*/ 165 h 117"/>
                                    <a:gd name="T34" fmla="*/ 47 w 107"/>
                                    <a:gd name="T35" fmla="*/ 165 h 117"/>
                                    <a:gd name="T36" fmla="*/ 39 w 107"/>
                                    <a:gd name="T37" fmla="*/ 159 h 117"/>
                                    <a:gd name="T38" fmla="*/ 32 w 107"/>
                                    <a:gd name="T39" fmla="*/ 148 h 117"/>
                                    <a:gd name="T40" fmla="*/ 28 w 107"/>
                                    <a:gd name="T41" fmla="*/ 139 h 117"/>
                                    <a:gd name="T42" fmla="*/ 25 w 107"/>
                                    <a:gd name="T43" fmla="*/ 129 h 117"/>
                                    <a:gd name="T44" fmla="*/ 23 w 107"/>
                                    <a:gd name="T45" fmla="*/ 118 h 117"/>
                                    <a:gd name="T46" fmla="*/ 23 w 107"/>
                                    <a:gd name="T47" fmla="*/ 109 h 117"/>
                                    <a:gd name="T48" fmla="*/ 23 w 107"/>
                                    <a:gd name="T49" fmla="*/ 96 h 117"/>
                                    <a:gd name="T50" fmla="*/ 24 w 107"/>
                                    <a:gd name="T51" fmla="*/ 88 h 117"/>
                                    <a:gd name="T52" fmla="*/ 29 w 107"/>
                                    <a:gd name="T53" fmla="*/ 76 h 117"/>
                                    <a:gd name="T54" fmla="*/ 33 w 107"/>
                                    <a:gd name="T55" fmla="*/ 71 h 117"/>
                                    <a:gd name="T56" fmla="*/ 41 w 107"/>
                                    <a:gd name="T57" fmla="*/ 66 h 117"/>
                                    <a:gd name="T58" fmla="*/ 46 w 107"/>
                                    <a:gd name="T59" fmla="*/ 65 h 117"/>
                                    <a:gd name="T60" fmla="*/ 81 w 107"/>
                                    <a:gd name="T61" fmla="*/ 65 h 117"/>
                                    <a:gd name="T62" fmla="*/ 76 w 107"/>
                                    <a:gd name="T63" fmla="*/ 62 h 117"/>
                                    <a:gd name="T64" fmla="*/ 65 w 107"/>
                                    <a:gd name="T65" fmla="*/ 59 h 117"/>
                                    <a:gd name="T66" fmla="*/ 54 w 107"/>
                                    <a:gd name="T67" fmla="*/ 57 h 117"/>
                                    <a:gd name="T68" fmla="*/ 81 w 107"/>
                                    <a:gd name="T69" fmla="*/ 65 h 117"/>
                                    <a:gd name="T70" fmla="*/ 59 w 107"/>
                                    <a:gd name="T71" fmla="*/ 65 h 117"/>
                                    <a:gd name="T72" fmla="*/ 66 w 107"/>
                                    <a:gd name="T73" fmla="*/ 69 h 117"/>
                                    <a:gd name="T74" fmla="*/ 72 w 107"/>
                                    <a:gd name="T75" fmla="*/ 77 h 117"/>
                                    <a:gd name="T76" fmla="*/ 77 w 107"/>
                                    <a:gd name="T77" fmla="*/ 86 h 117"/>
                                    <a:gd name="T78" fmla="*/ 81 w 107"/>
                                    <a:gd name="T79" fmla="*/ 97 h 117"/>
                                    <a:gd name="T80" fmla="*/ 83 w 107"/>
                                    <a:gd name="T81" fmla="*/ 109 h 117"/>
                                    <a:gd name="T82" fmla="*/ 84 w 107"/>
                                    <a:gd name="T83" fmla="*/ 118 h 117"/>
                                    <a:gd name="T84" fmla="*/ 84 w 107"/>
                                    <a:gd name="T85" fmla="*/ 139 h 117"/>
                                    <a:gd name="T86" fmla="*/ 82 w 107"/>
                                    <a:gd name="T87" fmla="*/ 149 h 117"/>
                                    <a:gd name="T88" fmla="*/ 72 w 107"/>
                                    <a:gd name="T89" fmla="*/ 162 h 117"/>
                                    <a:gd name="T90" fmla="*/ 65 w 107"/>
                                    <a:gd name="T91" fmla="*/ 165 h 117"/>
                                    <a:gd name="T92" fmla="*/ 81 w 107"/>
                                    <a:gd name="T93" fmla="*/ 165 h 117"/>
                                    <a:gd name="T94" fmla="*/ 88 w 107"/>
                                    <a:gd name="T95" fmla="*/ 161 h 117"/>
                                    <a:gd name="T96" fmla="*/ 95 w 107"/>
                                    <a:gd name="T97" fmla="*/ 153 h 117"/>
                                    <a:gd name="T98" fmla="*/ 104 w 107"/>
                                    <a:gd name="T99" fmla="*/ 133 h 117"/>
                                    <a:gd name="T100" fmla="*/ 107 w 107"/>
                                    <a:gd name="T101" fmla="*/ 123 h 117"/>
                                    <a:gd name="T102" fmla="*/ 107 w 107"/>
                                    <a:gd name="T103" fmla="*/ 99 h 117"/>
                                    <a:gd name="T104" fmla="*/ 102 w 107"/>
                                    <a:gd name="T105" fmla="*/ 87 h 117"/>
                                    <a:gd name="T106" fmla="*/ 94 w 107"/>
                                    <a:gd name="T107" fmla="*/ 76 h 117"/>
                                    <a:gd name="T108" fmla="*/ 86 w 107"/>
                                    <a:gd name="T109" fmla="*/ 68 h 117"/>
                                    <a:gd name="T110" fmla="*/ 81 w 107"/>
                                    <a:gd name="T111" fmla="*/ 65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107" h="117">
                                      <a:moveTo>
                                        <a:pt x="54" y="0"/>
                                      </a:moveTo>
                                      <a:lnTo>
                                        <a:pt x="44" y="0"/>
                                      </a:lnTo>
                                      <a:lnTo>
                                        <a:pt x="36" y="3"/>
                                      </a:lnTo>
                                      <a:lnTo>
                                        <a:pt x="20" y="12"/>
                                      </a:lnTo>
                                      <a:lnTo>
                                        <a:pt x="13" y="20"/>
                                      </a:lnTo>
                                      <a:lnTo>
                                        <a:pt x="3" y="40"/>
                                      </a:lnTo>
                                      <a:lnTo>
                                        <a:pt x="0" y="49"/>
                                      </a:lnTo>
                                      <a:lnTo>
                                        <a:pt x="0" y="73"/>
                                      </a:lnTo>
                                      <a:lnTo>
                                        <a:pt x="5" y="86"/>
                                      </a:lnTo>
                                      <a:lnTo>
                                        <a:pt x="13" y="97"/>
                                      </a:lnTo>
                                      <a:lnTo>
                                        <a:pt x="21" y="105"/>
                                      </a:lnTo>
                                      <a:lnTo>
                                        <a:pt x="30" y="112"/>
                                      </a:lnTo>
                                      <a:lnTo>
                                        <a:pt x="41" y="115"/>
                                      </a:lnTo>
                                      <a:lnTo>
                                        <a:pt x="52" y="117"/>
                                      </a:lnTo>
                                      <a:lnTo>
                                        <a:pt x="62" y="117"/>
                                      </a:lnTo>
                                      <a:lnTo>
                                        <a:pt x="72" y="114"/>
                                      </a:lnTo>
                                      <a:lnTo>
                                        <a:pt x="81" y="108"/>
                                      </a:lnTo>
                                      <a:lnTo>
                                        <a:pt x="47" y="108"/>
                                      </a:lnTo>
                                      <a:lnTo>
                                        <a:pt x="39" y="102"/>
                                      </a:lnTo>
                                      <a:lnTo>
                                        <a:pt x="32" y="91"/>
                                      </a:lnTo>
                                      <a:lnTo>
                                        <a:pt x="28" y="82"/>
                                      </a:lnTo>
                                      <a:lnTo>
                                        <a:pt x="25" y="72"/>
                                      </a:lnTo>
                                      <a:lnTo>
                                        <a:pt x="23" y="61"/>
                                      </a:lnTo>
                                      <a:lnTo>
                                        <a:pt x="23" y="52"/>
                                      </a:lnTo>
                                      <a:lnTo>
                                        <a:pt x="23" y="39"/>
                                      </a:lnTo>
                                      <a:lnTo>
                                        <a:pt x="24" y="31"/>
                                      </a:lnTo>
                                      <a:lnTo>
                                        <a:pt x="29" y="19"/>
                                      </a:lnTo>
                                      <a:lnTo>
                                        <a:pt x="33" y="14"/>
                                      </a:lnTo>
                                      <a:lnTo>
                                        <a:pt x="41" y="9"/>
                                      </a:lnTo>
                                      <a:lnTo>
                                        <a:pt x="46" y="8"/>
                                      </a:lnTo>
                                      <a:lnTo>
                                        <a:pt x="81" y="8"/>
                                      </a:lnTo>
                                      <a:lnTo>
                                        <a:pt x="76" y="5"/>
                                      </a:lnTo>
                                      <a:lnTo>
                                        <a:pt x="65" y="2"/>
                                      </a:lnTo>
                                      <a:lnTo>
                                        <a:pt x="54" y="0"/>
                                      </a:lnTo>
                                      <a:close/>
                                      <a:moveTo>
                                        <a:pt x="81" y="8"/>
                                      </a:moveTo>
                                      <a:lnTo>
                                        <a:pt x="59" y="8"/>
                                      </a:lnTo>
                                      <a:lnTo>
                                        <a:pt x="66" y="12"/>
                                      </a:lnTo>
                                      <a:lnTo>
                                        <a:pt x="72" y="20"/>
                                      </a:lnTo>
                                      <a:lnTo>
                                        <a:pt x="77" y="29"/>
                                      </a:lnTo>
                                      <a:lnTo>
                                        <a:pt x="81" y="40"/>
                                      </a:lnTo>
                                      <a:lnTo>
                                        <a:pt x="83" y="52"/>
                                      </a:lnTo>
                                      <a:lnTo>
                                        <a:pt x="84" y="61"/>
                                      </a:lnTo>
                                      <a:lnTo>
                                        <a:pt x="84" y="82"/>
                                      </a:lnTo>
                                      <a:lnTo>
                                        <a:pt x="82" y="92"/>
                                      </a:lnTo>
                                      <a:lnTo>
                                        <a:pt x="72" y="105"/>
                                      </a:lnTo>
                                      <a:lnTo>
                                        <a:pt x="65" y="108"/>
                                      </a:lnTo>
                                      <a:lnTo>
                                        <a:pt x="81" y="108"/>
                                      </a:lnTo>
                                      <a:lnTo>
                                        <a:pt x="88" y="104"/>
                                      </a:lnTo>
                                      <a:lnTo>
                                        <a:pt x="95" y="96"/>
                                      </a:lnTo>
                                      <a:lnTo>
                                        <a:pt x="104" y="76"/>
                                      </a:lnTo>
                                      <a:lnTo>
                                        <a:pt x="107" y="66"/>
                                      </a:lnTo>
                                      <a:lnTo>
                                        <a:pt x="107" y="42"/>
                                      </a:lnTo>
                                      <a:lnTo>
                                        <a:pt x="102" y="30"/>
                                      </a:lnTo>
                                      <a:lnTo>
                                        <a:pt x="94" y="19"/>
                                      </a:lnTo>
                                      <a:lnTo>
                                        <a:pt x="86"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1" name="AutoShape 816"/>
                              <wps:cNvSpPr>
                                <a:spLocks/>
                              </wps:cNvSpPr>
                              <wps:spPr bwMode="auto">
                                <a:xfrm>
                                  <a:off x="786" y="57"/>
                                  <a:ext cx="121" cy="113"/>
                                </a:xfrm>
                                <a:custGeom>
                                  <a:avLst/>
                                  <a:gdLst>
                                    <a:gd name="T0" fmla="*/ 1 w 121"/>
                                    <a:gd name="T1" fmla="*/ 166 h 113"/>
                                    <a:gd name="T2" fmla="*/ 56 w 121"/>
                                    <a:gd name="T3" fmla="*/ 170 h 113"/>
                                    <a:gd name="T4" fmla="*/ 120 w 121"/>
                                    <a:gd name="T5" fmla="*/ 166 h 113"/>
                                    <a:gd name="T6" fmla="*/ 66 w 121"/>
                                    <a:gd name="T7" fmla="*/ 170 h 113"/>
                                    <a:gd name="T8" fmla="*/ 120 w 121"/>
                                    <a:gd name="T9" fmla="*/ 166 h 113"/>
                                    <a:gd name="T10" fmla="*/ 11 w 121"/>
                                    <a:gd name="T11" fmla="*/ 73 h 113"/>
                                    <a:gd name="T12" fmla="*/ 16 w 121"/>
                                    <a:gd name="T13" fmla="*/ 76 h 113"/>
                                    <a:gd name="T14" fmla="*/ 18 w 121"/>
                                    <a:gd name="T15" fmla="*/ 83 h 113"/>
                                    <a:gd name="T16" fmla="*/ 18 w 121"/>
                                    <a:gd name="T17" fmla="*/ 153 h 113"/>
                                    <a:gd name="T18" fmla="*/ 13 w 121"/>
                                    <a:gd name="T19" fmla="*/ 165 h 113"/>
                                    <a:gd name="T20" fmla="*/ 50 w 121"/>
                                    <a:gd name="T21" fmla="*/ 166 h 113"/>
                                    <a:gd name="T22" fmla="*/ 42 w 121"/>
                                    <a:gd name="T23" fmla="*/ 163 h 113"/>
                                    <a:gd name="T24" fmla="*/ 38 w 121"/>
                                    <a:gd name="T25" fmla="*/ 157 h 113"/>
                                    <a:gd name="T26" fmla="*/ 38 w 121"/>
                                    <a:gd name="T27" fmla="*/ 88 h 113"/>
                                    <a:gd name="T28" fmla="*/ 38 w 121"/>
                                    <a:gd name="T29" fmla="*/ 81 h 113"/>
                                    <a:gd name="T30" fmla="*/ 99 w 121"/>
                                    <a:gd name="T31" fmla="*/ 72 h 113"/>
                                    <a:gd name="T32" fmla="*/ 77 w 121"/>
                                    <a:gd name="T33" fmla="*/ 74 h 113"/>
                                    <a:gd name="T34" fmla="*/ 83 w 121"/>
                                    <a:gd name="T35" fmla="*/ 89 h 113"/>
                                    <a:gd name="T36" fmla="*/ 82 w 121"/>
                                    <a:gd name="T37" fmla="*/ 160 h 113"/>
                                    <a:gd name="T38" fmla="*/ 77 w 121"/>
                                    <a:gd name="T39" fmla="*/ 165 h 113"/>
                                    <a:gd name="T40" fmla="*/ 115 w 121"/>
                                    <a:gd name="T41" fmla="*/ 166 h 113"/>
                                    <a:gd name="T42" fmla="*/ 107 w 121"/>
                                    <a:gd name="T43" fmla="*/ 163 h 113"/>
                                    <a:gd name="T44" fmla="*/ 104 w 121"/>
                                    <a:gd name="T45" fmla="*/ 157 h 113"/>
                                    <a:gd name="T46" fmla="*/ 103 w 121"/>
                                    <a:gd name="T47" fmla="*/ 89 h 113"/>
                                    <a:gd name="T48" fmla="*/ 99 w 121"/>
                                    <a:gd name="T49" fmla="*/ 72 h 113"/>
                                    <a:gd name="T50" fmla="*/ 75 w 121"/>
                                    <a:gd name="T51" fmla="*/ 57 h 113"/>
                                    <a:gd name="T52" fmla="*/ 57 w 121"/>
                                    <a:gd name="T53" fmla="*/ 63 h 113"/>
                                    <a:gd name="T54" fmla="*/ 38 w 121"/>
                                    <a:gd name="T55" fmla="*/ 81 h 113"/>
                                    <a:gd name="T56" fmla="*/ 47 w 121"/>
                                    <a:gd name="T57" fmla="*/ 77 h 113"/>
                                    <a:gd name="T58" fmla="*/ 99 w 121"/>
                                    <a:gd name="T59" fmla="*/ 72 h 113"/>
                                    <a:gd name="T60" fmla="*/ 94 w 121"/>
                                    <a:gd name="T61" fmla="*/ 65 h 113"/>
                                    <a:gd name="T62" fmla="*/ 81 w 121"/>
                                    <a:gd name="T63" fmla="*/ 57 h 113"/>
                                    <a:gd name="T64" fmla="*/ 33 w 121"/>
                                    <a:gd name="T65" fmla="*/ 57 h 113"/>
                                    <a:gd name="T66" fmla="*/ 1 w 121"/>
                                    <a:gd name="T67" fmla="*/ 75 h 113"/>
                                    <a:gd name="T68" fmla="*/ 7 w 121"/>
                                    <a:gd name="T69" fmla="*/ 73 h 113"/>
                                    <a:gd name="T70" fmla="*/ 38 w 121"/>
                                    <a:gd name="T71" fmla="*/ 57 h 113"/>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21" h="113">
                                      <a:moveTo>
                                        <a:pt x="56" y="109"/>
                                      </a:moveTo>
                                      <a:lnTo>
                                        <a:pt x="1" y="109"/>
                                      </a:lnTo>
                                      <a:lnTo>
                                        <a:pt x="1" y="113"/>
                                      </a:lnTo>
                                      <a:lnTo>
                                        <a:pt x="56" y="113"/>
                                      </a:lnTo>
                                      <a:lnTo>
                                        <a:pt x="56" y="109"/>
                                      </a:lnTo>
                                      <a:close/>
                                      <a:moveTo>
                                        <a:pt x="120" y="109"/>
                                      </a:moveTo>
                                      <a:lnTo>
                                        <a:pt x="66" y="109"/>
                                      </a:lnTo>
                                      <a:lnTo>
                                        <a:pt x="66" y="113"/>
                                      </a:lnTo>
                                      <a:lnTo>
                                        <a:pt x="120" y="113"/>
                                      </a:lnTo>
                                      <a:lnTo>
                                        <a:pt x="120" y="109"/>
                                      </a:lnTo>
                                      <a:close/>
                                      <a:moveTo>
                                        <a:pt x="38" y="16"/>
                                      </a:moveTo>
                                      <a:lnTo>
                                        <a:pt x="11" y="16"/>
                                      </a:lnTo>
                                      <a:lnTo>
                                        <a:pt x="13" y="17"/>
                                      </a:lnTo>
                                      <a:lnTo>
                                        <a:pt x="16" y="19"/>
                                      </a:lnTo>
                                      <a:lnTo>
                                        <a:pt x="17" y="21"/>
                                      </a:lnTo>
                                      <a:lnTo>
                                        <a:pt x="18" y="26"/>
                                      </a:lnTo>
                                      <a:lnTo>
                                        <a:pt x="18" y="31"/>
                                      </a:lnTo>
                                      <a:lnTo>
                                        <a:pt x="18" y="96"/>
                                      </a:lnTo>
                                      <a:lnTo>
                                        <a:pt x="17" y="102"/>
                                      </a:lnTo>
                                      <a:lnTo>
                                        <a:pt x="13" y="108"/>
                                      </a:lnTo>
                                      <a:lnTo>
                                        <a:pt x="9" y="109"/>
                                      </a:lnTo>
                                      <a:lnTo>
                                        <a:pt x="50" y="109"/>
                                      </a:lnTo>
                                      <a:lnTo>
                                        <a:pt x="46" y="108"/>
                                      </a:lnTo>
                                      <a:lnTo>
                                        <a:pt x="42" y="106"/>
                                      </a:lnTo>
                                      <a:lnTo>
                                        <a:pt x="40" y="105"/>
                                      </a:lnTo>
                                      <a:lnTo>
                                        <a:pt x="38" y="100"/>
                                      </a:lnTo>
                                      <a:lnTo>
                                        <a:pt x="38" y="96"/>
                                      </a:lnTo>
                                      <a:lnTo>
                                        <a:pt x="38" y="31"/>
                                      </a:lnTo>
                                      <a:lnTo>
                                        <a:pt x="44" y="24"/>
                                      </a:lnTo>
                                      <a:lnTo>
                                        <a:pt x="38" y="24"/>
                                      </a:lnTo>
                                      <a:lnTo>
                                        <a:pt x="38" y="16"/>
                                      </a:lnTo>
                                      <a:close/>
                                      <a:moveTo>
                                        <a:pt x="99" y="15"/>
                                      </a:moveTo>
                                      <a:lnTo>
                                        <a:pt x="72" y="15"/>
                                      </a:lnTo>
                                      <a:lnTo>
                                        <a:pt x="77" y="17"/>
                                      </a:lnTo>
                                      <a:lnTo>
                                        <a:pt x="82" y="26"/>
                                      </a:lnTo>
                                      <a:lnTo>
                                        <a:pt x="83" y="32"/>
                                      </a:lnTo>
                                      <a:lnTo>
                                        <a:pt x="83" y="99"/>
                                      </a:lnTo>
                                      <a:lnTo>
                                        <a:pt x="82" y="103"/>
                                      </a:lnTo>
                                      <a:lnTo>
                                        <a:pt x="81" y="105"/>
                                      </a:lnTo>
                                      <a:lnTo>
                                        <a:pt x="77" y="108"/>
                                      </a:lnTo>
                                      <a:lnTo>
                                        <a:pt x="73" y="109"/>
                                      </a:lnTo>
                                      <a:lnTo>
                                        <a:pt x="115" y="109"/>
                                      </a:lnTo>
                                      <a:lnTo>
                                        <a:pt x="111" y="108"/>
                                      </a:lnTo>
                                      <a:lnTo>
                                        <a:pt x="107" y="106"/>
                                      </a:lnTo>
                                      <a:lnTo>
                                        <a:pt x="106" y="105"/>
                                      </a:lnTo>
                                      <a:lnTo>
                                        <a:pt x="104" y="100"/>
                                      </a:lnTo>
                                      <a:lnTo>
                                        <a:pt x="103" y="96"/>
                                      </a:lnTo>
                                      <a:lnTo>
                                        <a:pt x="103" y="32"/>
                                      </a:lnTo>
                                      <a:lnTo>
                                        <a:pt x="102" y="24"/>
                                      </a:lnTo>
                                      <a:lnTo>
                                        <a:pt x="99" y="15"/>
                                      </a:lnTo>
                                      <a:close/>
                                      <a:moveTo>
                                        <a:pt x="81" y="0"/>
                                      </a:moveTo>
                                      <a:lnTo>
                                        <a:pt x="75" y="0"/>
                                      </a:lnTo>
                                      <a:lnTo>
                                        <a:pt x="66" y="2"/>
                                      </a:lnTo>
                                      <a:lnTo>
                                        <a:pt x="57" y="6"/>
                                      </a:lnTo>
                                      <a:lnTo>
                                        <a:pt x="47" y="13"/>
                                      </a:lnTo>
                                      <a:lnTo>
                                        <a:pt x="38" y="24"/>
                                      </a:lnTo>
                                      <a:lnTo>
                                        <a:pt x="44" y="24"/>
                                      </a:lnTo>
                                      <a:lnTo>
                                        <a:pt x="47" y="20"/>
                                      </a:lnTo>
                                      <a:lnTo>
                                        <a:pt x="57" y="15"/>
                                      </a:lnTo>
                                      <a:lnTo>
                                        <a:pt x="99" y="15"/>
                                      </a:lnTo>
                                      <a:lnTo>
                                        <a:pt x="98" y="13"/>
                                      </a:lnTo>
                                      <a:lnTo>
                                        <a:pt x="94" y="8"/>
                                      </a:lnTo>
                                      <a:lnTo>
                                        <a:pt x="86" y="2"/>
                                      </a:lnTo>
                                      <a:lnTo>
                                        <a:pt x="81" y="0"/>
                                      </a:lnTo>
                                      <a:close/>
                                      <a:moveTo>
                                        <a:pt x="38" y="0"/>
                                      </a:moveTo>
                                      <a:lnTo>
                                        <a:pt x="33" y="0"/>
                                      </a:lnTo>
                                      <a:lnTo>
                                        <a:pt x="0" y="14"/>
                                      </a:lnTo>
                                      <a:lnTo>
                                        <a:pt x="1" y="18"/>
                                      </a:lnTo>
                                      <a:lnTo>
                                        <a:pt x="4" y="17"/>
                                      </a:lnTo>
                                      <a:lnTo>
                                        <a:pt x="7"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2" name="AutoShape 815"/>
                              <wps:cNvSpPr>
                                <a:spLocks/>
                              </wps:cNvSpPr>
                              <wps:spPr bwMode="auto">
                                <a:xfrm>
                                  <a:off x="913" y="57"/>
                                  <a:ext cx="93" cy="117"/>
                                </a:xfrm>
                                <a:custGeom>
                                  <a:avLst/>
                                  <a:gdLst>
                                    <a:gd name="T0" fmla="*/ 63 w 93"/>
                                    <a:gd name="T1" fmla="*/ 57 h 117"/>
                                    <a:gd name="T2" fmla="*/ 36 w 93"/>
                                    <a:gd name="T3" fmla="*/ 57 h 117"/>
                                    <a:gd name="T4" fmla="*/ 24 w 93"/>
                                    <a:gd name="T5" fmla="*/ 62 h 117"/>
                                    <a:gd name="T6" fmla="*/ 15 w 93"/>
                                    <a:gd name="T7" fmla="*/ 73 h 117"/>
                                    <a:gd name="T8" fmla="*/ 8 w 93"/>
                                    <a:gd name="T9" fmla="*/ 82 h 117"/>
                                    <a:gd name="T10" fmla="*/ 4 w 93"/>
                                    <a:gd name="T11" fmla="*/ 92 h 117"/>
                                    <a:gd name="T12" fmla="*/ 1 w 93"/>
                                    <a:gd name="T13" fmla="*/ 104 h 117"/>
                                    <a:gd name="T14" fmla="*/ 0 w 93"/>
                                    <a:gd name="T15" fmla="*/ 117 h 117"/>
                                    <a:gd name="T16" fmla="*/ 1 w 93"/>
                                    <a:gd name="T17" fmla="*/ 129 h 117"/>
                                    <a:gd name="T18" fmla="*/ 4 w 93"/>
                                    <a:gd name="T19" fmla="*/ 140 h 117"/>
                                    <a:gd name="T20" fmla="*/ 8 w 93"/>
                                    <a:gd name="T21" fmla="*/ 150 h 117"/>
                                    <a:gd name="T22" fmla="*/ 14 w 93"/>
                                    <a:gd name="T23" fmla="*/ 158 h 117"/>
                                    <a:gd name="T24" fmla="*/ 24 w 93"/>
                                    <a:gd name="T25" fmla="*/ 168 h 117"/>
                                    <a:gd name="T26" fmla="*/ 35 w 93"/>
                                    <a:gd name="T27" fmla="*/ 174 h 117"/>
                                    <a:gd name="T28" fmla="*/ 60 w 93"/>
                                    <a:gd name="T29" fmla="*/ 174 h 117"/>
                                    <a:gd name="T30" fmla="*/ 70 w 93"/>
                                    <a:gd name="T31" fmla="*/ 169 h 117"/>
                                    <a:gd name="T32" fmla="*/ 84 w 93"/>
                                    <a:gd name="T33" fmla="*/ 154 h 117"/>
                                    <a:gd name="T34" fmla="*/ 46 w 93"/>
                                    <a:gd name="T35" fmla="*/ 154 h 117"/>
                                    <a:gd name="T36" fmla="*/ 37 w 93"/>
                                    <a:gd name="T37" fmla="*/ 149 h 117"/>
                                    <a:gd name="T38" fmla="*/ 29 w 93"/>
                                    <a:gd name="T39" fmla="*/ 140 h 117"/>
                                    <a:gd name="T40" fmla="*/ 24 w 93"/>
                                    <a:gd name="T41" fmla="*/ 133 h 117"/>
                                    <a:gd name="T42" fmla="*/ 20 w 93"/>
                                    <a:gd name="T43" fmla="*/ 124 h 117"/>
                                    <a:gd name="T44" fmla="*/ 18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2 w 93"/>
                                    <a:gd name="T59" fmla="*/ 68 h 117"/>
                                    <a:gd name="T60" fmla="*/ 38 w 93"/>
                                    <a:gd name="T61" fmla="*/ 66 h 117"/>
                                    <a:gd name="T62" fmla="*/ 78 w 93"/>
                                    <a:gd name="T63" fmla="*/ 66 h 117"/>
                                    <a:gd name="T64" fmla="*/ 73 w 93"/>
                                    <a:gd name="T65" fmla="*/ 61 h 117"/>
                                    <a:gd name="T66" fmla="*/ 63 w 93"/>
                                    <a:gd name="T67" fmla="*/ 57 h 117"/>
                                    <a:gd name="T68" fmla="*/ 89 w 93"/>
                                    <a:gd name="T69" fmla="*/ 128 h 117"/>
                                    <a:gd name="T70" fmla="*/ 86 w 93"/>
                                    <a:gd name="T71" fmla="*/ 137 h 117"/>
                                    <a:gd name="T72" fmla="*/ 81 w 93"/>
                                    <a:gd name="T73" fmla="*/ 144 h 117"/>
                                    <a:gd name="T74" fmla="*/ 71 w 93"/>
                                    <a:gd name="T75" fmla="*/ 152 h 117"/>
                                    <a:gd name="T76" fmla="*/ 64 w 93"/>
                                    <a:gd name="T77" fmla="*/ 154 h 117"/>
                                    <a:gd name="T78" fmla="*/ 84 w 93"/>
                                    <a:gd name="T79" fmla="*/ 154 h 117"/>
                                    <a:gd name="T80" fmla="*/ 87 w 93"/>
                                    <a:gd name="T81" fmla="*/ 151 h 117"/>
                                    <a:gd name="T82" fmla="*/ 91 w 93"/>
                                    <a:gd name="T83" fmla="*/ 141 h 117"/>
                                    <a:gd name="T84" fmla="*/ 93 w 93"/>
                                    <a:gd name="T85" fmla="*/ 130 h 117"/>
                                    <a:gd name="T86" fmla="*/ 89 w 93"/>
                                    <a:gd name="T87" fmla="*/ 128 h 117"/>
                                    <a:gd name="T88" fmla="*/ 78 w 93"/>
                                    <a:gd name="T89" fmla="*/ 66 h 117"/>
                                    <a:gd name="T90" fmla="*/ 49 w 93"/>
                                    <a:gd name="T91" fmla="*/ 66 h 117"/>
                                    <a:gd name="T92" fmla="*/ 53 w 93"/>
                                    <a:gd name="T93" fmla="*/ 67 h 117"/>
                                    <a:gd name="T94" fmla="*/ 61 w 93"/>
                                    <a:gd name="T95" fmla="*/ 72 h 117"/>
                                    <a:gd name="T96" fmla="*/ 64 w 93"/>
                                    <a:gd name="T97" fmla="*/ 76 h 117"/>
                                    <a:gd name="T98" fmla="*/ 67 w 93"/>
                                    <a:gd name="T99" fmla="*/ 83 h 117"/>
                                    <a:gd name="T100" fmla="*/ 68 w 93"/>
                                    <a:gd name="T101" fmla="*/ 88 h 117"/>
                                    <a:gd name="T102" fmla="*/ 68 w 93"/>
                                    <a:gd name="T103" fmla="*/ 95 h 117"/>
                                    <a:gd name="T104" fmla="*/ 93 w 93"/>
                                    <a:gd name="T105" fmla="*/ 95 h 117"/>
                                    <a:gd name="T106" fmla="*/ 93 w 93"/>
                                    <a:gd name="T107" fmla="*/ 88 h 117"/>
                                    <a:gd name="T108" fmla="*/ 89 w 93"/>
                                    <a:gd name="T109" fmla="*/ 77 h 117"/>
                                    <a:gd name="T110" fmla="*/ 78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5" y="16"/>
                                      </a:lnTo>
                                      <a:lnTo>
                                        <a:pt x="8" y="25"/>
                                      </a:lnTo>
                                      <a:lnTo>
                                        <a:pt x="4" y="35"/>
                                      </a:lnTo>
                                      <a:lnTo>
                                        <a:pt x="1" y="47"/>
                                      </a:lnTo>
                                      <a:lnTo>
                                        <a:pt x="0" y="60"/>
                                      </a:lnTo>
                                      <a:lnTo>
                                        <a:pt x="1" y="72"/>
                                      </a:lnTo>
                                      <a:lnTo>
                                        <a:pt x="4" y="83"/>
                                      </a:lnTo>
                                      <a:lnTo>
                                        <a:pt x="8" y="93"/>
                                      </a:lnTo>
                                      <a:lnTo>
                                        <a:pt x="14" y="101"/>
                                      </a:lnTo>
                                      <a:lnTo>
                                        <a:pt x="24" y="111"/>
                                      </a:lnTo>
                                      <a:lnTo>
                                        <a:pt x="35" y="117"/>
                                      </a:lnTo>
                                      <a:lnTo>
                                        <a:pt x="60" y="117"/>
                                      </a:lnTo>
                                      <a:lnTo>
                                        <a:pt x="70" y="112"/>
                                      </a:lnTo>
                                      <a:lnTo>
                                        <a:pt x="84" y="97"/>
                                      </a:lnTo>
                                      <a:lnTo>
                                        <a:pt x="46" y="97"/>
                                      </a:lnTo>
                                      <a:lnTo>
                                        <a:pt x="37" y="92"/>
                                      </a:lnTo>
                                      <a:lnTo>
                                        <a:pt x="29" y="83"/>
                                      </a:lnTo>
                                      <a:lnTo>
                                        <a:pt x="24" y="76"/>
                                      </a:lnTo>
                                      <a:lnTo>
                                        <a:pt x="20" y="67"/>
                                      </a:lnTo>
                                      <a:lnTo>
                                        <a:pt x="18" y="56"/>
                                      </a:lnTo>
                                      <a:lnTo>
                                        <a:pt x="17" y="45"/>
                                      </a:lnTo>
                                      <a:lnTo>
                                        <a:pt x="93" y="45"/>
                                      </a:lnTo>
                                      <a:lnTo>
                                        <a:pt x="93" y="38"/>
                                      </a:lnTo>
                                      <a:lnTo>
                                        <a:pt x="17" y="38"/>
                                      </a:lnTo>
                                      <a:lnTo>
                                        <a:pt x="18" y="29"/>
                                      </a:lnTo>
                                      <a:lnTo>
                                        <a:pt x="21" y="22"/>
                                      </a:lnTo>
                                      <a:lnTo>
                                        <a:pt x="32" y="11"/>
                                      </a:lnTo>
                                      <a:lnTo>
                                        <a:pt x="38" y="9"/>
                                      </a:lnTo>
                                      <a:lnTo>
                                        <a:pt x="78" y="9"/>
                                      </a:lnTo>
                                      <a:lnTo>
                                        <a:pt x="73" y="4"/>
                                      </a:lnTo>
                                      <a:lnTo>
                                        <a:pt x="63" y="0"/>
                                      </a:lnTo>
                                      <a:close/>
                                      <a:moveTo>
                                        <a:pt x="89" y="71"/>
                                      </a:moveTo>
                                      <a:lnTo>
                                        <a:pt x="86" y="80"/>
                                      </a:lnTo>
                                      <a:lnTo>
                                        <a:pt x="81" y="87"/>
                                      </a:lnTo>
                                      <a:lnTo>
                                        <a:pt x="71" y="95"/>
                                      </a:lnTo>
                                      <a:lnTo>
                                        <a:pt x="64" y="97"/>
                                      </a:lnTo>
                                      <a:lnTo>
                                        <a:pt x="84" y="97"/>
                                      </a:lnTo>
                                      <a:lnTo>
                                        <a:pt x="87" y="94"/>
                                      </a:lnTo>
                                      <a:lnTo>
                                        <a:pt x="91" y="84"/>
                                      </a:lnTo>
                                      <a:lnTo>
                                        <a:pt x="93" y="73"/>
                                      </a:lnTo>
                                      <a:lnTo>
                                        <a:pt x="89" y="71"/>
                                      </a:lnTo>
                                      <a:close/>
                                      <a:moveTo>
                                        <a:pt x="78" y="9"/>
                                      </a:moveTo>
                                      <a:lnTo>
                                        <a:pt x="49" y="9"/>
                                      </a:lnTo>
                                      <a:lnTo>
                                        <a:pt x="53" y="10"/>
                                      </a:lnTo>
                                      <a:lnTo>
                                        <a:pt x="61" y="15"/>
                                      </a:lnTo>
                                      <a:lnTo>
                                        <a:pt x="64" y="19"/>
                                      </a:lnTo>
                                      <a:lnTo>
                                        <a:pt x="67" y="26"/>
                                      </a:lnTo>
                                      <a:lnTo>
                                        <a:pt x="68" y="31"/>
                                      </a:lnTo>
                                      <a:lnTo>
                                        <a:pt x="68" y="38"/>
                                      </a:lnTo>
                                      <a:lnTo>
                                        <a:pt x="93" y="38"/>
                                      </a:lnTo>
                                      <a:lnTo>
                                        <a:pt x="93" y="31"/>
                                      </a:lnTo>
                                      <a:lnTo>
                                        <a:pt x="89" y="20"/>
                                      </a:lnTo>
                                      <a:lnTo>
                                        <a:pt x="78"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6BB2577" id="Group 814" o:spid="_x0000_s1026" style="width:50.35pt;height:11.15pt;mso-position-horizontal-relative:char;mso-position-vertical-relative:line" coordsize="1007,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">
                      <v:shape id="AutoShape 823" o:spid="_x0000_s1027" style="position:absolute;top:7;width:137;height:163;visibility:visible;mso-wrap-style:square;v-text-anchor:top" coordsize="137,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kuwMUA&#10;AADdAAAADwAAAGRycy9kb3ducmV2LnhtbERP22rCQBB9F/yHZQRfpG7UIiW6SqkIpYrgBWnfxuyY&#10;BLOzIbua+PeuUPBtDuc603ljCnGjyuWWFQz6EQjixOqcUwWH/fLtA4TzyBoLy6TgTg7ms3ZrirG2&#10;NW/ptvOpCCHsYlSQeV/GUrokI4Oub0viwJ1tZdAHWKVSV1iHcFPIYRSNpcGcQ0OGJX1llFx2V6Og&#10;Xv42x/ueVoteut7K4Wmz+fu5KtXtNJ8TEJ4a/xL/u791mD8avMPzm3CC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mS7AxQAAAN0AAAAPAAAAAAAAAAAAAAAAAJgCAABkcnMv&#10;ZG93bnJldi54bWxQSwUGAAAAAAQABAD1AAAAigMAAAAA&#10;" path="m102,158r-69,l33,162r69,l102,158xm79,10r-23,l56,144r-1,5l51,156r-5,2l90,158r-4,-2l83,153r-3,-3l79,144,79,10xm135,l2,,,38r5,l5,31,7,25r6,-9l16,13r5,-1l24,11r5,-1l135,10,135,xm135,10r-26,l114,11r9,5l126,19r4,7l131,31r1,7l137,38,135,10xe" fillcolor="#231f20" stroked="f">
                        <v:path arrowok="t" o:connecttype="custom" o:connectlocs="102,166;33,166;33,170;102,170;102,166;79,18;56,18;56,152;55,157;51,164;46,166;90,166;86,164;83,161;80,158;79,152;79,18;135,8;2,8;0,46;5,46;5,39;7,33;13,24;16,21;21,20;24,19;29,18;135,18;135,8;135,18;109,18;114,19;123,24;126,27;130,34;131,39;132,46;137,46;135,18" o:connectangles="0,0,0,0,0,0,0,0,0,0,0,0,0,0,0,0,0,0,0,0,0,0,0,0,0,0,0,0,0,0,0,0,0,0,0,0,0,0,0,0"/>
                      </v:shape>
                      <v:shape id="AutoShape 822" o:spid="_x0000_s1028" style="position:absolute;left:152;top:57;width:93;height:117;visibility:visible;mso-wrap-style:square;v-text-anchor:top" coordsize="93,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9jgcIA&#10;AADdAAAADwAAAGRycy9kb3ducmV2LnhtbERPTWvCQBC9C/0Pywi96Sa1Fk1dJQot2lut3ofsNAlm&#10;Z8PuGlN/fVcQvM3jfc5i1ZtGdOR8bVlBOk5AEBdW11wqOPx8jGYgfEDW2FgmBX/kYbV8Giww0/bC&#10;39TtQyliCPsMFVQhtJmUvqjIoB/bljhyv9YZDBG6UmqHlxhuGvmSJG/SYM2xocKWNhUVp/3ZKJiu&#10;d9f2dZtePzVxfqSvkKTNXKnnYZ+/gwjUh4f47t7qOH+STuH2TTxB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32OBwgAAAN0AAAAPAAAAAAAAAAAAAAAAAJgCAABkcnMvZG93&#10;bnJldi54bWxQSwUGAAAAAAQABAD1AAAAhwMAAAAA&#10;" path="m63,l36,,24,5,15,16,8,25,4,35,1,47,,60,1,72,4,83,8,93r6,8l24,111r11,6l60,117r11,-5l84,97r-37,l37,92,29,83,24,76,20,67,18,56,17,45r76,l93,38r-76,l18,29r3,-7l32,11,38,9r40,l73,4,63,xm90,71r-4,9l81,87,71,95r-6,2l84,97r3,-3l92,84,93,73,90,71xm78,9l49,9r4,1l61,15r3,4l67,26r1,5l68,38r25,l93,31,89,20,78,9xe" fillcolor="#231f20" stroked="f">
                        <v:path arrowok="t" o:connecttype="custom" o:connectlocs="63,57;36,57;24,62;15,73;8,82;4,92;1,104;0,117;1,129;4,140;8,150;14,158;24,168;35,174;60,174;71,169;84,154;47,154;37,149;29,140;24,133;20,124;18,113;17,102;93,102;93,95;17,95;18,86;21,79;32,68;38,66;78,66;73,61;63,57;90,128;86,137;81,144;71,152;65,154;84,154;87,151;92,141;93,130;90,128;78,66;49,66;53,67;61,72;64,76;67,83;68,88;68,95;93,95;93,88;89,77;78,66" o:connectangles="0,0,0,0,0,0,0,0,0,0,0,0,0,0,0,0,0,0,0,0,0,0,0,0,0,0,0,0,0,0,0,0,0,0,0,0,0,0,0,0,0,0,0,0,0,0,0,0,0,0,0,0,0,0,0,0"/>
                      </v:shape>
                      <v:shape id="AutoShape 821" o:spid="_x0000_s1029" style="position:absolute;left:253;width:56;height:171;visibility:visible;mso-wrap-style:square;v-text-anchor:top" coordsize="56,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isKcUA&#10;AADdAAAADwAAAGRycy9kb3ducmV2LnhtbERPTWvCQBC9F/wPywje6iYWpERXkbRFC1LQ2kNvY3aa&#10;hGZnw+6apP/eFYTe5vE+Z7keTCM6cr62rCCdJiCIC6trLhWcPt8en0H4gKyxsUwK/sjDejV6WGKm&#10;bc8H6o6hFDGEfYYKqhDaTEpfVGTQT21LHLkf6wyGCF0ptcM+hptGzpJkLg3WHBsqbCmvqPg9XoyC&#10;/OVrf+DWve6/N2d/3r1vP2b1VqnJeNgsQAQawr/47t7pOP8pncPtm3iCX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uKwpxQAAAN0AAAAPAAAAAAAAAAAAAAAAAJgCAABkcnMv&#10;ZG93bnJldi54bWxQSwUGAAAAAAQABAD1AAAAigMAAAAA&#10;" path="m56,166r-54,l2,170r54,l56,166xm38,16r-26,l13,16r3,2l16,20r2,6l18,33r,119l17,157r-2,5l14,163r-4,2l7,166r43,l46,165r-4,-2l40,161r-2,-4l38,152,38,16xm38,l32,,,13r2,5l5,16r3,l38,16,38,xe" fillcolor="#231f20" stroked="f">
                        <v:path arrowok="t" o:connecttype="custom" o:connectlocs="56,166;2,166;2,170;56,170;56,166;38,16;12,16;13,16;16,18;16,20;18,26;18,33;18,152;17,157;15,162;14,163;10,165;7,166;50,166;46,165;42,163;40,161;38,157;38,152;38,16;38,0;32,0;0,13;2,18;5,16;8,16;38,16;38,0" o:connectangles="0,0,0,0,0,0,0,0,0,0,0,0,0,0,0,0,0,0,0,0,0,0,0,0,0,0,0,0,0,0,0,0,0"/>
                      </v:shape>
                      <v:shape id="AutoShape 820" o:spid="_x0000_s1030" style="position:absolute;left:326;top:57;width:93;height:117;visibility:visible;mso-wrap-style:square;v-text-anchor:top" coordsize="93,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FYbcEA&#10;AADdAAAADwAAAGRycy9kb3ducmV2LnhtbERPS4vCMBC+C/6HMII3TetjdbtGUcFFva2696GZbYvN&#10;pDRRq79+Iwje5uN7zmzRmFJcqXaFZQVxPwJBnFpdcKbgdNz0piCcR9ZYWiYFd3KwmLdbM0y0vfEP&#10;XQ8+EyGEXYIKcu+rREqX5mTQ9W1FHLg/Wxv0AdaZ1DXeQrgp5SCKPqTBgkNDjhWtc0rPh4tRMF7t&#10;HtVoGz++NfHyl/Y+istPpbqdZvkFwlPj3+KXe6vD/GE8gec34QQ5/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BWG3BAAAA3QAAAA8AAAAAAAAAAAAAAAAAmAIAAGRycy9kb3du&#10;cmV2LnhtbFBLBQYAAAAABAAEAPUAAACGAwAAAAA=&#10;" path="m63,l36,,24,5,14,16,8,25,3,35,1,47,,60,1,72,3,83,8,93r6,8l23,111r11,6l60,117r10,-5l83,97r-37,l37,92,29,83,23,76,20,67,17,56r,-11l93,45r,-7l17,38r1,-9l21,22,31,11,37,9r40,l73,4,63,xm89,71r-4,9l81,87,70,95r-6,2l83,97r3,-3l91,84,93,73,89,71xm77,9l48,9r4,1l60,15r3,4l66,26r1,5l68,38r25,l93,31,89,20,77,9xe" fillcolor="#231f20" stroked="f">
                        <v:path arrowok="t" o:connecttype="custom" o:connectlocs="63,57;36,57;24,62;14,73;8,82;3,92;1,104;0,117;1,129;3,140;8,150;14,158;23,168;34,174;60,174;70,169;83,154;46,154;37,149;29,140;23,133;20,124;17,113;17,102;93,102;93,95;17,95;18,86;21,79;31,68;37,66;77,66;73,61;63,57;89,128;85,137;81,144;70,152;64,154;83,154;86,151;91,141;93,130;89,128;77,66;48,66;52,67;60,72;63,76;66,83;67,88;68,95;93,95;93,88;89,77;77,66" o:connectangles="0,0,0,0,0,0,0,0,0,0,0,0,0,0,0,0,0,0,0,0,0,0,0,0,0,0,0,0,0,0,0,0,0,0,0,0,0,0,0,0,0,0,0,0,0,0,0,0,0,0,0,0,0,0,0,0"/>
                      </v:shape>
                      <v:shape id="AutoShape 819" o:spid="_x0000_s1031" style="position:absolute;left:427;top:57;width:116;height:166;visibility:visible;mso-wrap-style:square;v-text-anchor:top" coordsize="116,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kX/8YA&#10;AADdAAAADwAAAGRycy9kb3ducmV2LnhtbESPT2vCQBDF70K/wzKCN91YQUrqKiKUtohgYy+9Ddkx&#10;Cc3Oxuzmj9/eORR6m+G9ee83m93oatVTGyrPBpaLBBRx7m3FhYHvy9v8BVSIyBZrz2TgTgF226fJ&#10;BlPrB/6iPouFkhAOKRooY2xSrUNeksOw8A2xaFffOoyytoW2LQ4S7mr9nCRr7bBiaSixoUNJ+W/W&#10;OQPdKhneO3c6fv7c6HY9Hyp77jNjZtNx/woq0hj/zX/XH1bwV0vBlW9kBL1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kX/8YAAADdAAAADwAAAAAAAAAAAAAAAACYAgAAZHJz&#10;L2Rvd25yZXYueG1sUEsFBgAAAAAEAAQA9QAAAIsDAAAAAA==&#10;" path="m2,161r-2,l,166r57,l57,161r-50,l2,161xm38,17r-27,l13,17r3,2l17,20r1,4l18,26r1,122l18,153r-2,3l15,158r-4,3l7,161r50,l51,161r-4,l42,158r-1,-1l39,153r-1,-5l38,107r13,l43,101,41,97,39,92r,-3l38,83r,-49l45,26r-7,l38,17xm51,107r-13,l42,110r4,3l49,114r5,2l59,117r19,l90,112r1,-3l58,109r-6,-1l51,107xm104,18r-33,l77,21r5,6l87,35r4,8l93,54r,12l93,80,90,92,79,106r-7,3l91,109r7,-8l106,92r5,-12l114,68r1,-14l114,42,111,31r-4,-9l104,18xm85,l67,,61,2,50,10r-6,7l38,26r7,l50,22r7,-3l60,18r44,l101,13,94,5,85,xm38,1r-4,l,14r2,4l4,17r3,l38,17,38,1xe" fillcolor="#231f20" stroked="f">
                        <v:path arrowok="t" o:connecttype="custom" o:connectlocs="0,218;57,223;7,218;38,74;13,74;17,77;18,83;18,210;15,215;7,218;57,218;47,218;41,214;38,205;51,164;41,154;39,146;38,91;38,83;51,164;42,167;49,171;59,174;90,169;58,166;51,164;71,75;82,84;91,100;93,123;90,149;72,166;98,158;111,137;115,111;111,88;104,75;67,57;50,67;38,83;50,79;60,75;101,70;85,57;34,58;2,75;7,74;38,58" o:connectangles="0,0,0,0,0,0,0,0,0,0,0,0,0,0,0,0,0,0,0,0,0,0,0,0,0,0,0,0,0,0,0,0,0,0,0,0,0,0,0,0,0,0,0,0,0,0,0,0"/>
                      </v:shape>
                      <v:shape id="AutoShape 818" o:spid="_x0000_s1032" style="position:absolute;left:548;width:120;height:171;visibility:visible;mso-wrap-style:square;v-text-anchor:top" coordsize="120,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yjcEA&#10;AADdAAAADwAAAGRycy9kb3ducmV2LnhtbERPTWvCQBC9F/oflin0VjdppdToGoIizTWxB49DdswG&#10;s7MhuzXx37sFobd5vM/Z5LPtxZVG3zlWkC4SEMSN0x23Cn6Oh7cvED4ga+wdk4Ibeci3z08bzLSb&#10;uKJrHVoRQ9hnqMCEMGRS+saQRb9wA3Hkzm60GCIcW6lHnGK47eV7knxKix3HBoMD7Qw1l/rXKthV&#10;c6k5MUbXRWpPE+0v38ujUq8vc7EGEWgO/+KHu9Rx/ke6gr9v4glye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idco3BAAAA3QAAAA8AAAAAAAAAAAAAAAAAmAIAAGRycy9kb3du&#10;cmV2LnhtbFBLBQYAAAAABAAEAPUAAACGAwAAAAA=&#10;" path="m56,166r-55,l1,170r55,l56,166xm120,166r-54,l66,170r54,l120,166xm38,16r-26,l13,16r3,2l17,20r1,6l18,34r,119l18,157r-2,4l15,163r-2,1l10,165r-4,1l50,166r-4,-1l42,163r-2,-2l39,158r-1,-5l38,88r6,-7l45,80r-7,l38,16xm99,72r-29,l73,73r5,4l80,79r3,8l83,93r,62l83,157r-1,3l81,162r-4,3l73,166r41,l111,165r-4,-2l106,162r-1,-2l104,157r-1,-4l103,93r-1,-9l99,72xm81,57r-11,l65,59,54,64r-7,6l38,80r7,l49,77r9,-4l62,72r37,l99,71,95,66,87,59,81,57xm38,l33,,,13r1,5l5,16r3,l38,16,38,xe" fillcolor="#231f20" stroked="f">
                        <v:path arrowok="t" o:connecttype="custom" o:connectlocs="1,166;56,170;120,166;66,170;120,166;12,16;16,18;18,26;18,153;18,157;15,163;10,165;50,166;42,163;39,158;38,88;45,80;38,16;70,72;78,77;83,87;83,155;82,160;77,165;114,166;107,163;105,160;103,153;102,84;81,57;65,59;47,70;45,80;58,73;99,72;95,66;81,57;33,0;1,18;8,16;38,0" o:connectangles="0,0,0,0,0,0,0,0,0,0,0,0,0,0,0,0,0,0,0,0,0,0,0,0,0,0,0,0,0,0,0,0,0,0,0,0,0,0,0,0,0"/>
                      </v:shape>
                      <v:shape id="AutoShape 817" o:spid="_x0000_s1033" style="position:absolute;left:674;top:57;width:107;height:117;visibility:visible;mso-wrap-style:square;v-text-anchor:top" coordsize="107,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DxocUA&#10;AADdAAAADwAAAGRycy9kb3ducmV2LnhtbESPzWrDQAyE74G8w6JAb/W6DmmDm00ogUCgucTpAwiv&#10;/IO9WuPdJvbbV4dCbhIzmvm0O0yuV3caQ+vZwFuSgiIuvW25NvBzO71uQYWIbLH3TAZmCnDYLxc7&#10;zK1/8JXuRayVhHDI0UAT45BrHcqGHIbED8SiVX50GGUda21HfEi463WWpu/aYcvS0OBAx4bKrvh1&#10;Bqrrx+DmLpuL6ntan/vObjcXa8zLavr6BBVpik/z//XZCv46E375Rkb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4PGhxQAAAN0AAAAPAAAAAAAAAAAAAAAAAJgCAABkcnMv&#10;ZG93bnJldi54bWxQSwUGAAAAAAQABAD1AAAAigMAAAAA&#10;" path="m54,l44,,36,3,20,12r-7,8l3,40,,49,,73,5,86r8,11l21,105r9,7l41,115r11,2l62,117r10,-3l81,108r-34,l39,102,32,91,28,82,25,72,23,61r,-9l23,39r1,-8l29,19r4,-5l41,9,46,8r35,l76,5,65,2,54,xm81,8l59,8r7,4l72,20r5,9l81,40r2,12l84,61r,21l82,92,72,105r-7,3l81,108r7,-4l95,96r9,-20l107,66r,-24l102,30,94,19,86,11,81,8xe" fillcolor="#231f20" stroked="f">
                        <v:path arrowok="t" o:connecttype="custom" o:connectlocs="54,57;44,57;36,60;20,69;13,77;3,97;0,106;0,130;5,143;13,154;21,162;30,169;41,172;52,174;62,174;72,171;81,165;47,165;39,159;32,148;28,139;25,129;23,118;23,109;23,96;24,88;29,76;33,71;41,66;46,65;81,65;76,62;65,59;54,57;81,65;59,65;66,69;72,77;77,86;81,97;83,109;84,118;84,139;82,149;72,162;65,165;81,165;88,161;95,153;104,133;107,123;107,99;102,87;94,76;86,68;81,65" o:connectangles="0,0,0,0,0,0,0,0,0,0,0,0,0,0,0,0,0,0,0,0,0,0,0,0,0,0,0,0,0,0,0,0,0,0,0,0,0,0,0,0,0,0,0,0,0,0,0,0,0,0,0,0,0,0,0,0"/>
                      </v:shape>
                      <v:shape id="AutoShape 816" o:spid="_x0000_s1034" style="position:absolute;left:786;top:57;width:121;height:113;visibility:visible;mso-wrap-style:square;v-text-anchor:top" coordsize="121,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d+acIA&#10;AADdAAAADwAAAGRycy9kb3ducmV2LnhtbERPTWvCQBC9F/wPywje6ia2FImuYoVqPYlR8TpkxySY&#10;nQ27WxP/fbcg9DaP9znzZW8acSfna8sK0nECgriwuuZSwen49ToF4QOyxsYyKXiQh+Vi8DLHTNuO&#10;D3TPQyliCPsMFVQhtJmUvqjIoB/bljhyV+sMhghdKbXDLoabRk6S5EMarDk2VNjSuqLilv8YBdru&#10;9Odxl68fe+rO7v2yCdt0o9Ro2K9mIAL14V/8dH/rOP9tksLfN/EEu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Z35pwgAAAN0AAAAPAAAAAAAAAAAAAAAAAJgCAABkcnMvZG93&#10;bnJldi54bWxQSwUGAAAAAAQABAD1AAAAhwMAAAAA&#10;" path="m56,109r-55,l1,113r55,l56,109xm120,109r-54,l66,113r54,l120,109xm38,16r-27,l13,17r3,2l17,21r1,5l18,31r,65l17,102r-4,6l9,109r41,l46,108r-4,-2l40,105r-2,-5l38,96r,-65l44,24r-6,l38,16xm99,15r-27,l77,17r5,9l83,32r,67l82,103r-1,2l77,108r-4,1l115,109r-4,-1l107,106r-1,-1l104,100r-1,-4l103,32r-1,-8l99,15xm81,l75,,66,2,57,6,47,13,38,24r6,l47,20,57,15r42,l98,13,94,8,86,2,81,xm38,l33,,,14r1,4l4,17,7,16r31,l38,xe" fillcolor="#231f20" stroked="f">
                        <v:path arrowok="t" o:connecttype="custom" o:connectlocs="1,166;56,170;120,166;66,170;120,166;11,73;16,76;18,83;18,153;13,165;50,166;42,163;38,157;38,88;38,81;99,72;77,74;83,89;82,160;77,165;115,166;107,163;104,157;103,89;99,72;75,57;57,63;38,81;47,77;99,72;94,65;81,57;33,57;1,75;7,73;38,57" o:connectangles="0,0,0,0,0,0,0,0,0,0,0,0,0,0,0,0,0,0,0,0,0,0,0,0,0,0,0,0,0,0,0,0,0,0,0,0"/>
                      </v:shape>
                      <v:shape id="AutoShape 815" o:spid="_x0000_s1035" style="position:absolute;left:913;top:57;width:93;height:117;visibility:visible;mso-wrap-style:square;v-text-anchor:top" coordsize="93,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oxSMEA&#10;AADdAAAADwAAAGRycy9kb3ducmV2LnhtbERPS4vCMBC+L/gfwgjeNG3dFa1G0QUX15uv+9CMbbGZ&#10;lCar1V9vBGFv8/E9Z7ZoTSWu1LjSsoJ4EIEgzqwuOVdwPKz7YxDOI2usLJOCOzlYzDsfM0y1vfGO&#10;rnufixDCLkUFhfd1KqXLCjLoBrYmDtzZNgZ9gE0udYO3EG4qmUTRSBosOTQUWNN3Qdll/2cUfK1+&#10;H/XnJn78aOLlibY+iquJUr1uu5yC8NT6f/HbvdFh/jBJ4PVNOEHO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aMUjBAAAA3QAAAA8AAAAAAAAAAAAAAAAAmAIAAGRycy9kb3du&#10;cmV2LnhtbFBLBQYAAAAABAAEAPUAAACGAwAAAAA=&#10;" path="m63,l36,,24,5,15,16,8,25,4,35,1,47,,60,1,72,4,83,8,93r6,8l24,111r11,6l60,117r10,-5l84,97r-38,l37,92,29,83,24,76,20,67,18,56,17,45r76,l93,38r-76,l18,29r3,-7l32,11,38,9r40,l73,4,63,xm89,71r-3,9l81,87,71,95r-7,2l84,97r3,-3l91,84,93,73,89,71xm78,9l49,9r4,1l61,15r3,4l67,26r1,5l68,38r25,l93,31,89,20,78,9xe" fillcolor="#231f20" stroked="f">
                        <v:path arrowok="t" o:connecttype="custom" o:connectlocs="63,57;36,57;24,62;15,73;8,82;4,92;1,104;0,117;1,129;4,140;8,150;14,158;24,168;35,174;60,174;70,169;84,154;46,154;37,149;29,140;24,133;20,124;18,113;17,102;93,102;93,95;17,95;18,86;21,79;32,68;38,66;78,66;73,61;63,57;89,128;86,137;81,144;71,152;64,154;84,154;87,151;91,141;93,130;89,128;78,66;49,66;53,67;61,72;64,76;67,83;68,88;68,95;93,95;93,88;89,77;78,66" o:connectangles="0,0,0,0,0,0,0,0,0,0,0,0,0,0,0,0,0,0,0,0,0,0,0,0,0,0,0,0,0,0,0,0,0,0,0,0,0,0,0,0,0,0,0,0,0,0,0,0,0,0,0,0,0,0,0,0"/>
                      </v:shape>
                      <w10:anchorlock/>
                    </v:group>
                  </w:pict>
                </mc:Fallback>
              </mc:AlternateContent>
            </w:r>
          </w:p>
        </w:tc>
        <w:tc>
          <w:tcPr>
            <w:tcW w:w="4122" w:type="dxa"/>
          </w:tcPr>
          <w:p w:rsidR="00F94024" w:rsidRPr="00F94024" w:rsidRDefault="00F94024" w:rsidP="00F94024">
            <w:pPr>
              <w:widowControl w:val="0"/>
              <w:autoSpaceDE w:val="0"/>
              <w:autoSpaceDN w:val="0"/>
              <w:spacing w:after="1"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72" w:lineRule="exact"/>
              <w:ind w:left="86"/>
              <w:rPr>
                <w:rFonts w:ascii="Times New Roman" w:eastAsia="Times New Roman" w:hAnsi="Times New Roman" w:cs="Times New Roman"/>
                <w:sz w:val="17"/>
              </w:rPr>
            </w:pPr>
            <w:r w:rsidRPr="00F94024">
              <w:rPr>
                <w:rFonts w:ascii="Times New Roman" w:eastAsia="Times New Roman" w:hAnsi="Times New Roman" w:cs="Times New Roman"/>
                <w:noProof/>
                <w:position w:val="-2"/>
                <w:sz w:val="17"/>
              </w:rPr>
              <w:drawing>
                <wp:inline distT="0" distB="0" distL="0" distR="0" wp14:anchorId="5A040B4A" wp14:editId="6831EA40">
                  <wp:extent cx="1361483" cy="109537"/>
                  <wp:effectExtent l="0" t="0" r="0" b="0"/>
                  <wp:docPr id="86"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225.png"/>
                          <pic:cNvPicPr/>
                        </pic:nvPicPr>
                        <pic:blipFill>
                          <a:blip r:embed="rId207" cstate="print"/>
                          <a:stretch>
                            <a:fillRect/>
                          </a:stretch>
                        </pic:blipFill>
                        <pic:spPr>
                          <a:xfrm>
                            <a:off x="0" y="0"/>
                            <a:ext cx="1361483" cy="109537"/>
                          </a:xfrm>
                          <a:prstGeom prst="rect">
                            <a:avLst/>
                          </a:prstGeom>
                        </pic:spPr>
                      </pic:pic>
                    </a:graphicData>
                  </a:graphic>
                </wp:inline>
              </w:drawing>
            </w:r>
          </w:p>
        </w:tc>
      </w:tr>
      <w:tr w:rsidR="00F94024" w:rsidRPr="00F94024" w:rsidTr="00F94024">
        <w:trPr>
          <w:trHeight w:val="384"/>
        </w:trPr>
        <w:tc>
          <w:tcPr>
            <w:tcW w:w="6034" w:type="dxa"/>
            <w:gridSpan w:val="2"/>
            <w:tcBorders>
              <w:top w:val="nil"/>
              <w:left w:val="nil"/>
              <w:bottom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122" w:type="dxa"/>
            <w:tcBorders>
              <w:bottom w:val="single" w:sz="4"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543"/>
        </w:trPr>
        <w:tc>
          <w:tcPr>
            <w:tcW w:w="1609" w:type="dxa"/>
            <w:tcBorders>
              <w:top w:val="nil"/>
              <w:left w:val="single" w:sz="4" w:space="0" w:color="231F20"/>
              <w:bottom w:val="single" w:sz="4" w:space="0" w:color="231F20"/>
              <w:right w:val="single" w:sz="4"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8547" w:type="dxa"/>
            <w:gridSpan w:val="2"/>
            <w:tcBorders>
              <w:top w:val="single" w:sz="4" w:space="0" w:color="231F20"/>
              <w:left w:val="single" w:sz="4" w:space="0" w:color="231F20"/>
              <w:bottom w:val="single" w:sz="4"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29"/>
        </w:rPr>
      </w:pPr>
    </w:p>
    <w:p w:rsidR="00F94024" w:rsidRPr="00F94024" w:rsidRDefault="00F94024" w:rsidP="00F94024">
      <w:pPr>
        <w:widowControl w:val="0"/>
        <w:numPr>
          <w:ilvl w:val="0"/>
          <w:numId w:val="31"/>
        </w:numPr>
        <w:tabs>
          <w:tab w:val="left" w:pos="1414"/>
          <w:tab w:val="left" w:pos="1415"/>
        </w:tabs>
        <w:autoSpaceDE w:val="0"/>
        <w:autoSpaceDN w:val="0"/>
        <w:spacing w:before="130" w:after="0" w:line="454" w:lineRule="auto"/>
        <w:ind w:left="851" w:right="170"/>
        <w:rPr>
          <w:rFonts w:ascii="Times New Roman" w:eastAsia="Times New Roman" w:hAnsi="Times New Roman" w:cs="Times New Roman"/>
          <w:b/>
          <w:color w:val="231F20"/>
          <w:sz w:val="24"/>
        </w:rPr>
      </w:pPr>
      <w:r w:rsidRPr="00F94024">
        <w:rPr>
          <w:rFonts w:ascii="Times New Roman" w:eastAsia="Times New Roman" w:hAnsi="Times New Roman" w:cs="Times New Roman"/>
          <w:b/>
          <w:color w:val="231F20"/>
          <w:sz w:val="24"/>
        </w:rPr>
        <w:t xml:space="preserve">FORM PER - 1 </w:t>
      </w:r>
    </w:p>
    <w:p w:rsidR="00F94024" w:rsidRPr="00F94024" w:rsidRDefault="00F94024" w:rsidP="00F94024">
      <w:pPr>
        <w:widowControl w:val="0"/>
        <w:tabs>
          <w:tab w:val="left" w:pos="1414"/>
          <w:tab w:val="left" w:pos="1415"/>
        </w:tabs>
        <w:autoSpaceDE w:val="0"/>
        <w:autoSpaceDN w:val="0"/>
        <w:spacing w:before="130" w:after="0" w:line="454" w:lineRule="auto"/>
        <w:ind w:left="851" w:right="170"/>
        <w:rPr>
          <w:rFonts w:ascii="Times New Roman" w:eastAsia="Times New Roman" w:hAnsi="Times New Roman" w:cs="Times New Roman"/>
          <w:b/>
          <w:color w:val="231F20"/>
          <w:sz w:val="24"/>
        </w:rPr>
      </w:pPr>
      <w:r w:rsidRPr="00F94024">
        <w:rPr>
          <w:rFonts w:ascii="Times New Roman" w:eastAsia="Times New Roman" w:hAnsi="Times New Roman" w:cs="Times New Roman"/>
          <w:b/>
          <w:color w:val="231F20"/>
        </w:rPr>
        <w:t>Contractor's Representative and Key Personnel Schedule</w:t>
      </w:r>
    </w:p>
    <w:p w:rsidR="00F94024" w:rsidRPr="00F94024" w:rsidRDefault="00F94024" w:rsidP="00F94024">
      <w:pPr>
        <w:widowControl w:val="0"/>
        <w:autoSpaceDE w:val="0"/>
        <w:autoSpaceDN w:val="0"/>
        <w:spacing w:before="15" w:after="0" w:line="230" w:lineRule="auto"/>
        <w:ind w:left="849" w:right="855"/>
        <w:jc w:val="both"/>
        <w:rPr>
          <w:rFonts w:ascii="Times New Roman" w:eastAsia="Times New Roman" w:hAnsi="Times New Roman" w:cs="Times New Roman"/>
        </w:rPr>
      </w:pPr>
      <w:r w:rsidRPr="00F94024">
        <w:rPr>
          <w:rFonts w:ascii="Times New Roman" w:eastAsia="Times New Roman" w:hAnsi="Times New Roman" w:cs="Times New Roman"/>
          <w:color w:val="231F20"/>
        </w:rPr>
        <w:t>Tenderers should provide the names and details of the suitably qualiﬁed Contractor's Representative and Key Personnel to perform the Contract. The data on their experience should be supplied using the Form PER-2 below for each candidate.</w:t>
      </w:r>
    </w:p>
    <w:p w:rsidR="00F94024" w:rsidRPr="00F94024" w:rsidRDefault="00F94024" w:rsidP="00F94024">
      <w:pPr>
        <w:widowControl w:val="0"/>
        <w:autoSpaceDE w:val="0"/>
        <w:autoSpaceDN w:val="0"/>
        <w:spacing w:before="238" w:after="0" w:line="240" w:lineRule="auto"/>
        <w:ind w:left="849"/>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Contractor' Representative and Key Personnel</w:t>
      </w:r>
    </w:p>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b/>
          <w:sz w:val="19"/>
        </w:rPr>
      </w:pPr>
    </w:p>
    <w:tbl>
      <w:tblPr>
        <w:tblW w:w="0" w:type="auto"/>
        <w:tblInd w:w="868"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24"/>
        <w:gridCol w:w="1895"/>
        <w:gridCol w:w="6474"/>
      </w:tblGrid>
      <w:tr w:rsidR="00F94024" w:rsidRPr="00F94024" w:rsidTr="00F94024">
        <w:trPr>
          <w:trHeight w:val="346"/>
        </w:trPr>
        <w:tc>
          <w:tcPr>
            <w:tcW w:w="724" w:type="dxa"/>
            <w:vMerge w:val="restart"/>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51" w:lineRule="exact"/>
              <w:ind w:left="84"/>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5DF48751" wp14:editId="08F8281D">
                      <wp:extent cx="92075" cy="96520"/>
                      <wp:effectExtent l="0" t="9525" r="3175" b="8255"/>
                      <wp:docPr id="1242" name="Group 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075" cy="96520"/>
                                <a:chOff x="0" y="0"/>
                                <a:chExt cx="145" cy="152"/>
                              </a:xfrm>
                            </wpg:grpSpPr>
                            <wps:wsp>
                              <wps:cNvPr id="1243" name="AutoShape 780"/>
                              <wps:cNvSpPr>
                                <a:spLocks/>
                              </wps:cNvSpPr>
                              <wps:spPr bwMode="auto">
                                <a:xfrm>
                                  <a:off x="0" y="0"/>
                                  <a:ext cx="79" cy="149"/>
                                </a:xfrm>
                                <a:custGeom>
                                  <a:avLst/>
                                  <a:gdLst>
                                    <a:gd name="T0" fmla="*/ 79 w 79"/>
                                    <a:gd name="T1" fmla="*/ 144 h 149"/>
                                    <a:gd name="T2" fmla="*/ 2 w 79"/>
                                    <a:gd name="T3" fmla="*/ 144 h 149"/>
                                    <a:gd name="T4" fmla="*/ 2 w 79"/>
                                    <a:gd name="T5" fmla="*/ 148 h 149"/>
                                    <a:gd name="T6" fmla="*/ 79 w 79"/>
                                    <a:gd name="T7" fmla="*/ 148 h 149"/>
                                    <a:gd name="T8" fmla="*/ 79 w 79"/>
                                    <a:gd name="T9" fmla="*/ 144 h 149"/>
                                    <a:gd name="T10" fmla="*/ 57 w 79"/>
                                    <a:gd name="T11" fmla="*/ 25 h 149"/>
                                    <a:gd name="T12" fmla="*/ 18 w 79"/>
                                    <a:gd name="T13" fmla="*/ 25 h 149"/>
                                    <a:gd name="T14" fmla="*/ 20 w 79"/>
                                    <a:gd name="T15" fmla="*/ 25 h 149"/>
                                    <a:gd name="T16" fmla="*/ 23 w 79"/>
                                    <a:gd name="T17" fmla="*/ 28 h 149"/>
                                    <a:gd name="T18" fmla="*/ 24 w 79"/>
                                    <a:gd name="T19" fmla="*/ 29 h 149"/>
                                    <a:gd name="T20" fmla="*/ 26 w 79"/>
                                    <a:gd name="T21" fmla="*/ 33 h 149"/>
                                    <a:gd name="T22" fmla="*/ 26 w 79"/>
                                    <a:gd name="T23" fmla="*/ 37 h 149"/>
                                    <a:gd name="T24" fmla="*/ 26 w 79"/>
                                    <a:gd name="T25" fmla="*/ 128 h 149"/>
                                    <a:gd name="T26" fmla="*/ 25 w 79"/>
                                    <a:gd name="T27" fmla="*/ 134 h 149"/>
                                    <a:gd name="T28" fmla="*/ 24 w 79"/>
                                    <a:gd name="T29" fmla="*/ 139 h 149"/>
                                    <a:gd name="T30" fmla="*/ 22 w 79"/>
                                    <a:gd name="T31" fmla="*/ 141 h 149"/>
                                    <a:gd name="T32" fmla="*/ 16 w 79"/>
                                    <a:gd name="T33" fmla="*/ 144 h 149"/>
                                    <a:gd name="T34" fmla="*/ 12 w 79"/>
                                    <a:gd name="T35" fmla="*/ 144 h 149"/>
                                    <a:gd name="T36" fmla="*/ 70 w 79"/>
                                    <a:gd name="T37" fmla="*/ 144 h 149"/>
                                    <a:gd name="T38" fmla="*/ 66 w 79"/>
                                    <a:gd name="T39" fmla="*/ 144 h 149"/>
                                    <a:gd name="T40" fmla="*/ 61 w 79"/>
                                    <a:gd name="T41" fmla="*/ 140 h 149"/>
                                    <a:gd name="T42" fmla="*/ 59 w 79"/>
                                    <a:gd name="T43" fmla="*/ 138 h 149"/>
                                    <a:gd name="T44" fmla="*/ 58 w 79"/>
                                    <a:gd name="T45" fmla="*/ 134 h 149"/>
                                    <a:gd name="T46" fmla="*/ 57 w 79"/>
                                    <a:gd name="T47" fmla="*/ 128 h 149"/>
                                    <a:gd name="T48" fmla="*/ 57 w 79"/>
                                    <a:gd name="T49" fmla="*/ 25 h 149"/>
                                    <a:gd name="T50" fmla="*/ 57 w 79"/>
                                    <a:gd name="T51" fmla="*/ 0 h 149"/>
                                    <a:gd name="T52" fmla="*/ 54 w 79"/>
                                    <a:gd name="T53" fmla="*/ 0 h 149"/>
                                    <a:gd name="T54" fmla="*/ 0 w 79"/>
                                    <a:gd name="T55" fmla="*/ 24 h 149"/>
                                    <a:gd name="T56" fmla="*/ 2 w 79"/>
                                    <a:gd name="T57" fmla="*/ 28 h 149"/>
                                    <a:gd name="T58" fmla="*/ 7 w 79"/>
                                    <a:gd name="T59" fmla="*/ 26 h 149"/>
                                    <a:gd name="T60" fmla="*/ 12 w 79"/>
                                    <a:gd name="T61" fmla="*/ 25 h 149"/>
                                    <a:gd name="T62" fmla="*/ 57 w 79"/>
                                    <a:gd name="T63" fmla="*/ 25 h 149"/>
                                    <a:gd name="T64" fmla="*/ 57 w 79"/>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79" h="149">
                                      <a:moveTo>
                                        <a:pt x="79" y="144"/>
                                      </a:moveTo>
                                      <a:lnTo>
                                        <a:pt x="2" y="144"/>
                                      </a:lnTo>
                                      <a:lnTo>
                                        <a:pt x="2" y="148"/>
                                      </a:lnTo>
                                      <a:lnTo>
                                        <a:pt x="79" y="148"/>
                                      </a:lnTo>
                                      <a:lnTo>
                                        <a:pt x="79" y="144"/>
                                      </a:lnTo>
                                      <a:close/>
                                      <a:moveTo>
                                        <a:pt x="57" y="25"/>
                                      </a:moveTo>
                                      <a:lnTo>
                                        <a:pt x="18" y="25"/>
                                      </a:lnTo>
                                      <a:lnTo>
                                        <a:pt x="20" y="25"/>
                                      </a:lnTo>
                                      <a:lnTo>
                                        <a:pt x="23" y="28"/>
                                      </a:lnTo>
                                      <a:lnTo>
                                        <a:pt x="24" y="29"/>
                                      </a:lnTo>
                                      <a:lnTo>
                                        <a:pt x="26" y="33"/>
                                      </a:lnTo>
                                      <a:lnTo>
                                        <a:pt x="26" y="37"/>
                                      </a:lnTo>
                                      <a:lnTo>
                                        <a:pt x="26" y="128"/>
                                      </a:lnTo>
                                      <a:lnTo>
                                        <a:pt x="25" y="134"/>
                                      </a:lnTo>
                                      <a:lnTo>
                                        <a:pt x="24" y="139"/>
                                      </a:lnTo>
                                      <a:lnTo>
                                        <a:pt x="22" y="141"/>
                                      </a:lnTo>
                                      <a:lnTo>
                                        <a:pt x="16" y="144"/>
                                      </a:lnTo>
                                      <a:lnTo>
                                        <a:pt x="12" y="144"/>
                                      </a:lnTo>
                                      <a:lnTo>
                                        <a:pt x="70" y="144"/>
                                      </a:lnTo>
                                      <a:lnTo>
                                        <a:pt x="66" y="144"/>
                                      </a:lnTo>
                                      <a:lnTo>
                                        <a:pt x="61" y="140"/>
                                      </a:lnTo>
                                      <a:lnTo>
                                        <a:pt x="59" y="138"/>
                                      </a:lnTo>
                                      <a:lnTo>
                                        <a:pt x="58" y="134"/>
                                      </a:lnTo>
                                      <a:lnTo>
                                        <a:pt x="57" y="128"/>
                                      </a:lnTo>
                                      <a:lnTo>
                                        <a:pt x="57" y="25"/>
                                      </a:lnTo>
                                      <a:close/>
                                      <a:moveTo>
                                        <a:pt x="57" y="0"/>
                                      </a:moveTo>
                                      <a:lnTo>
                                        <a:pt x="54" y="0"/>
                                      </a:lnTo>
                                      <a:lnTo>
                                        <a:pt x="0" y="24"/>
                                      </a:lnTo>
                                      <a:lnTo>
                                        <a:pt x="2" y="28"/>
                                      </a:lnTo>
                                      <a:lnTo>
                                        <a:pt x="7" y="26"/>
                                      </a:lnTo>
                                      <a:lnTo>
                                        <a:pt x="12" y="25"/>
                                      </a:lnTo>
                                      <a:lnTo>
                                        <a:pt x="57" y="25"/>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4" name="Freeform 779"/>
                              <wps:cNvSpPr>
                                <a:spLocks/>
                              </wps:cNvSpPr>
                              <wps:spPr bwMode="auto">
                                <a:xfrm>
                                  <a:off x="108" y="115"/>
                                  <a:ext cx="36" cy="36"/>
                                </a:xfrm>
                                <a:custGeom>
                                  <a:avLst/>
                                  <a:gdLst>
                                    <a:gd name="T0" fmla="*/ 23 w 36"/>
                                    <a:gd name="T1" fmla="*/ 115 h 36"/>
                                    <a:gd name="T2" fmla="*/ 13 w 36"/>
                                    <a:gd name="T3" fmla="*/ 115 h 36"/>
                                    <a:gd name="T4" fmla="*/ 8 w 36"/>
                                    <a:gd name="T5" fmla="*/ 117 h 36"/>
                                    <a:gd name="T6" fmla="*/ 1 w 36"/>
                                    <a:gd name="T7" fmla="*/ 124 h 36"/>
                                    <a:gd name="T8" fmla="*/ 0 w 36"/>
                                    <a:gd name="T9" fmla="*/ 128 h 36"/>
                                    <a:gd name="T10" fmla="*/ 0 w 36"/>
                                    <a:gd name="T11" fmla="*/ 138 h 36"/>
                                    <a:gd name="T12" fmla="*/ 1 w 36"/>
                                    <a:gd name="T13" fmla="*/ 142 h 36"/>
                                    <a:gd name="T14" fmla="*/ 8 w 36"/>
                                    <a:gd name="T15" fmla="*/ 149 h 36"/>
                                    <a:gd name="T16" fmla="*/ 13 w 36"/>
                                    <a:gd name="T17" fmla="*/ 151 h 36"/>
                                    <a:gd name="T18" fmla="*/ 23 w 36"/>
                                    <a:gd name="T19" fmla="*/ 151 h 36"/>
                                    <a:gd name="T20" fmla="*/ 27 w 36"/>
                                    <a:gd name="T21" fmla="*/ 149 h 36"/>
                                    <a:gd name="T22" fmla="*/ 34 w 36"/>
                                    <a:gd name="T23" fmla="*/ 142 h 36"/>
                                    <a:gd name="T24" fmla="*/ 35 w 36"/>
                                    <a:gd name="T25" fmla="*/ 138 h 36"/>
                                    <a:gd name="T26" fmla="*/ 35 w 36"/>
                                    <a:gd name="T27" fmla="*/ 128 h 36"/>
                                    <a:gd name="T28" fmla="*/ 34 w 36"/>
                                    <a:gd name="T29" fmla="*/ 124 h 36"/>
                                    <a:gd name="T30" fmla="*/ 27 w 36"/>
                                    <a:gd name="T31" fmla="*/ 117 h 36"/>
                                    <a:gd name="T32" fmla="*/ 23 w 36"/>
                                    <a:gd name="T33" fmla="*/ 115 h 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36" h="36">
                                      <a:moveTo>
                                        <a:pt x="23" y="0"/>
                                      </a:moveTo>
                                      <a:lnTo>
                                        <a:pt x="13" y="0"/>
                                      </a:lnTo>
                                      <a:lnTo>
                                        <a:pt x="8" y="2"/>
                                      </a:lnTo>
                                      <a:lnTo>
                                        <a:pt x="1" y="9"/>
                                      </a:lnTo>
                                      <a:lnTo>
                                        <a:pt x="0" y="13"/>
                                      </a:lnTo>
                                      <a:lnTo>
                                        <a:pt x="0" y="23"/>
                                      </a:lnTo>
                                      <a:lnTo>
                                        <a:pt x="1" y="27"/>
                                      </a:lnTo>
                                      <a:lnTo>
                                        <a:pt x="8" y="34"/>
                                      </a:lnTo>
                                      <a:lnTo>
                                        <a:pt x="13" y="36"/>
                                      </a:lnTo>
                                      <a:lnTo>
                                        <a:pt x="23" y="36"/>
                                      </a:lnTo>
                                      <a:lnTo>
                                        <a:pt x="27" y="34"/>
                                      </a:lnTo>
                                      <a:lnTo>
                                        <a:pt x="34" y="27"/>
                                      </a:lnTo>
                                      <a:lnTo>
                                        <a:pt x="35" y="23"/>
                                      </a:lnTo>
                                      <a:lnTo>
                                        <a:pt x="35" y="13"/>
                                      </a:lnTo>
                                      <a:lnTo>
                                        <a:pt x="34" y="9"/>
                                      </a:lnTo>
                                      <a:lnTo>
                                        <a:pt x="27" y="2"/>
                                      </a:lnTo>
                                      <a:lnTo>
                                        <a:pt x="2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EE4F61A" id="Group 778" o:spid="_x0000_s1026" style="width:7.25pt;height:7.6pt;mso-position-horizontal-relative:char;mso-position-vertical-relative:line" coordsize="14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">
                      <v:shape id="AutoShape 780" o:spid="_x0000_s1027" style="position:absolute;width:79;height:149;visibility:visible;mso-wrap-style:square;v-text-anchor:top" coordsize="79,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59t8QA&#10;AADdAAAADwAAAGRycy9kb3ducmV2LnhtbERPS2vCQBC+F/wPyxR6azY1QSR1lSIIhV7q42Bv091p&#10;kpqdjdmtSf59VxC8zcf3nMVqsI24UOdrxwpekhQEsXam5lLBYb95noPwAdlg45gUjORhtZw8LLAw&#10;ructXXahFDGEfYEKqhDaQkqvK7LoE9cSR+7HdRZDhF0pTYd9DLeNnKbpTFqsOTZU2NK6In3a/VkF&#10;fD6Nn/h1zF37m+vD95Y/eMyUenoc3l5BBBrCXXxzv5s4f5pncP0mni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efbfEAAAA3QAAAA8AAAAAAAAAAAAAAAAAmAIAAGRycy9k&#10;b3ducmV2LnhtbFBLBQYAAAAABAAEAPUAAACJAwAAAAA=&#10;" path="m79,144r-77,l2,148r77,l79,144xm57,25r-39,l20,25r3,3l24,29r2,4l26,37r,91l25,134r-1,5l22,141r-6,3l12,144r58,l66,144r-5,-4l59,138r-1,-4l57,128,57,25xm57,l54,,,24r2,4l7,26r5,-1l57,25,57,xe" fillcolor="#231f20" stroked="f">
                        <v:path arrowok="t" o:connecttype="custom" o:connectlocs="79,144;2,144;2,148;79,148;79,144;57,25;18,25;20,25;23,28;24,29;26,33;26,37;26,128;25,134;24,139;22,141;16,144;12,144;70,144;66,144;61,140;59,138;58,134;57,128;57,25;57,0;54,0;0,24;2,28;7,26;12,25;57,25;57,0" o:connectangles="0,0,0,0,0,0,0,0,0,0,0,0,0,0,0,0,0,0,0,0,0,0,0,0,0,0,0,0,0,0,0,0,0"/>
                      </v:shape>
                      <v:shape id="Freeform 779" o:spid="_x0000_s1028" style="position:absolute;left:108;top:115;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iwu8MA&#10;AADdAAAADwAAAGRycy9kb3ducmV2LnhtbERPS4vCMBC+L/gfwgje1tQHi1ajFGHFva1VBG9DM7bF&#10;ZlKSrFZ//WZhwdt8fM9ZrjvTiBs5X1tWMBomIIgLq2suFRwPn+8zED4ga2wsk4IHeVivem9LTLW9&#10;855ueShFDGGfooIqhDaV0hcVGfRD2xJH7mKdwRChK6V2eI/hppHjJPmQBmuODRW2tKmouOY/RsHh&#10;+f2122fzzMkmP40m+sTn51apQb/LFiACdeEl/nfvdJw/nk7h75t4gl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iwu8MAAADdAAAADwAAAAAAAAAAAAAAAACYAgAAZHJzL2Rv&#10;d25yZXYueG1sUEsFBgAAAAAEAAQA9QAAAIgDAAAAAA==&#10;" path="m23,l13,,8,2,1,9,,13,,23r1,4l8,34r5,2l23,36r4,-2l34,27r1,-4l35,13,34,9,27,2,23,xe" fillcolor="#231f20" stroked="f">
                        <v:path arrowok="t" o:connecttype="custom" o:connectlocs="23,115;13,115;8,117;1,124;0,128;0,138;1,142;8,149;13,151;23,151;27,149;34,142;35,138;35,128;34,124;27,117;23,115" o:connectangles="0,0,0,0,0,0,0,0,0,0,0,0,0,0,0,0,0"/>
                      </v:shape>
                      <w10:anchorlock/>
                    </v:group>
                  </w:pict>
                </mc:Fallback>
              </mc:AlternateContent>
            </w:r>
          </w:p>
        </w:tc>
        <w:tc>
          <w:tcPr>
            <w:tcW w:w="8369" w:type="dxa"/>
            <w:gridSpan w:val="2"/>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98" w:lineRule="exact"/>
              <w:ind w:left="7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anchor distT="0" distB="0" distL="114300" distR="114300" simplePos="0" relativeHeight="251751424" behindDoc="0" locked="0" layoutInCell="1" allowOverlap="1" wp14:anchorId="3327936A" wp14:editId="104F09CD">
                  <wp:simplePos x="0" y="0"/>
                  <wp:positionH relativeFrom="column">
                    <wp:posOffset>46990</wp:posOffset>
                  </wp:positionH>
                  <wp:positionV relativeFrom="paragraph">
                    <wp:posOffset>-10795</wp:posOffset>
                  </wp:positionV>
                  <wp:extent cx="2514600" cy="123825"/>
                  <wp:effectExtent l="19050" t="0" r="0" b="0"/>
                  <wp:wrapThrough wrapText="bothSides">
                    <wp:wrapPolygon edited="0">
                      <wp:start x="-164" y="0"/>
                      <wp:lineTo x="327" y="19938"/>
                      <wp:lineTo x="3600" y="19938"/>
                      <wp:lineTo x="16527" y="19938"/>
                      <wp:lineTo x="21600" y="19938"/>
                      <wp:lineTo x="21600" y="0"/>
                      <wp:lineTo x="20782" y="0"/>
                      <wp:lineTo x="-164" y="0"/>
                    </wp:wrapPolygon>
                  </wp:wrapThrough>
                  <wp:docPr id="87"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256.png"/>
                          <pic:cNvPicPr/>
                        </pic:nvPicPr>
                        <pic:blipFill>
                          <a:blip r:embed="rId208" cstate="print"/>
                          <a:stretch>
                            <a:fillRect/>
                          </a:stretch>
                        </pic:blipFill>
                        <pic:spPr>
                          <a:xfrm>
                            <a:off x="0" y="0"/>
                            <a:ext cx="2514600" cy="123825"/>
                          </a:xfrm>
                          <a:prstGeom prst="rect">
                            <a:avLst/>
                          </a:prstGeom>
                        </pic:spPr>
                      </pic:pic>
                    </a:graphicData>
                  </a:graphic>
                </wp:anchor>
              </w:drawing>
            </w:r>
          </w:p>
        </w:tc>
      </w:tr>
      <w:tr w:rsidR="00F94024" w:rsidRPr="00F94024" w:rsidTr="00F94024">
        <w:trPr>
          <w:trHeight w:val="353"/>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8369" w:type="dxa"/>
            <w:gridSpan w:val="2"/>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53" w:lineRule="exact"/>
              <w:ind w:left="7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337AB1B" wp14:editId="49ABF609">
                  <wp:extent cx="1134788" cy="97154"/>
                  <wp:effectExtent l="0" t="0" r="0" b="0"/>
                  <wp:docPr id="88"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257.png"/>
                          <pic:cNvPicPr/>
                        </pic:nvPicPr>
                        <pic:blipFill>
                          <a:blip r:embed="rId209" cstate="print"/>
                          <a:stretch>
                            <a:fillRect/>
                          </a:stretch>
                        </pic:blipFill>
                        <pic:spPr>
                          <a:xfrm>
                            <a:off x="0" y="0"/>
                            <a:ext cx="1134788" cy="97154"/>
                          </a:xfrm>
                          <a:prstGeom prst="rect">
                            <a:avLst/>
                          </a:prstGeom>
                        </pic:spPr>
                      </pic:pic>
                    </a:graphicData>
                  </a:graphic>
                </wp:inline>
              </w:drawing>
            </w:r>
          </w:p>
        </w:tc>
      </w:tr>
      <w:tr w:rsidR="00F94024" w:rsidRPr="00F94024" w:rsidTr="00F94024">
        <w:trPr>
          <w:trHeight w:val="601"/>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g">
                  <w:drawing>
                    <wp:anchor distT="0" distB="0" distL="114300" distR="114300" simplePos="0" relativeHeight="251684864" behindDoc="1" locked="0" layoutInCell="1" allowOverlap="1" wp14:anchorId="650A9F31" wp14:editId="638A1887">
                      <wp:simplePos x="0" y="0"/>
                      <wp:positionH relativeFrom="page">
                        <wp:posOffset>36195</wp:posOffset>
                      </wp:positionH>
                      <wp:positionV relativeFrom="paragraph">
                        <wp:posOffset>53340</wp:posOffset>
                      </wp:positionV>
                      <wp:extent cx="5049520" cy="4751070"/>
                      <wp:effectExtent l="0" t="0" r="0" b="0"/>
                      <wp:wrapNone/>
                      <wp:docPr id="1251" name="Group 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9520" cy="4751070"/>
                                <a:chOff x="1665" y="1549"/>
                                <a:chExt cx="7952" cy="7482"/>
                              </a:xfrm>
                            </wpg:grpSpPr>
                            <pic:pic xmlns:pic="http://schemas.openxmlformats.org/drawingml/2006/picture">
                              <pic:nvPicPr>
                                <pic:cNvPr id="1253" name="Picture 81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1665" y="1553"/>
                                  <a:ext cx="1245" cy="4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4" name="Picture 81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3561" y="1549"/>
                                  <a:ext cx="6017"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5" name="Picture 81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1670" y="2169"/>
                                  <a:ext cx="1585" cy="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6" name="Picture 80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1666" y="2672"/>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7" name="Picture 80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3566" y="2166"/>
                                  <a:ext cx="6051"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8" name="Picture 80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1666" y="3033"/>
                                  <a:ext cx="1522" cy="6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8" name="Picture 80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3566" y="3030"/>
                                  <a:ext cx="5920" cy="4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9" name="Picture 80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1670" y="3905"/>
                                  <a:ext cx="41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0" name="Picture 80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2160" y="3905"/>
                                  <a:ext cx="18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1" name="Picture 80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2391" y="3905"/>
                                  <a:ext cx="769" cy="196"/>
                                </a:xfrm>
                                <a:prstGeom prst="rect">
                                  <a:avLst/>
                                </a:prstGeom>
                                <a:noFill/>
                                <a:extLst>
                                  <a:ext uri="{909E8E84-426E-40DD-AFC4-6F175D3DCCD1}">
                                    <a14:hiddenFill xmlns:a14="http://schemas.microsoft.com/office/drawing/2010/main">
                                      <a:solidFill>
                                        <a:srgbClr val="FFFFFF"/>
                                      </a:solidFill>
                                    </a14:hiddenFill>
                                  </a:ext>
                                </a:extLst>
                              </pic:spPr>
                            </pic:pic>
                            <wps:wsp>
                              <wps:cNvPr id="1292" name="AutoShape 802"/>
                              <wps:cNvSpPr>
                                <a:spLocks/>
                              </wps:cNvSpPr>
                              <wps:spPr bwMode="auto">
                                <a:xfrm>
                                  <a:off x="3232" y="3905"/>
                                  <a:ext cx="2543" cy="197"/>
                                </a:xfrm>
                                <a:custGeom>
                                  <a:avLst/>
                                  <a:gdLst>
                                    <a:gd name="T0" fmla="*/ 56 w 2543"/>
                                    <a:gd name="T1" fmla="*/ 3905 h 197"/>
                                    <a:gd name="T2" fmla="*/ 45 w 2543"/>
                                    <a:gd name="T3" fmla="*/ 4098 h 197"/>
                                    <a:gd name="T4" fmla="*/ 18 w 2543"/>
                                    <a:gd name="T5" fmla="*/ 4090 h 197"/>
                                    <a:gd name="T6" fmla="*/ 100 w 2543"/>
                                    <a:gd name="T7" fmla="*/ 3913 h 197"/>
                                    <a:gd name="T8" fmla="*/ 2542 w 2543"/>
                                    <a:gd name="T9" fmla="*/ 3905 h 197"/>
                                    <a:gd name="T10" fmla="*/ 2495 w 2543"/>
                                    <a:gd name="T11" fmla="*/ 3913 h 197"/>
                                    <a:gd name="T12" fmla="*/ 2472 w 2543"/>
                                    <a:gd name="T13" fmla="*/ 4090 h 197"/>
                                    <a:gd name="T14" fmla="*/ 2442 w 2543"/>
                                    <a:gd name="T15" fmla="*/ 4092 h 197"/>
                                    <a:gd name="T16" fmla="*/ 2354 w 2543"/>
                                    <a:gd name="T17" fmla="*/ 4092 h 197"/>
                                    <a:gd name="T18" fmla="*/ 2247 w 2543"/>
                                    <a:gd name="T19" fmla="*/ 4092 h 197"/>
                                    <a:gd name="T20" fmla="*/ 2141 w 2543"/>
                                    <a:gd name="T21" fmla="*/ 4092 h 197"/>
                                    <a:gd name="T22" fmla="*/ 2027 w 2543"/>
                                    <a:gd name="T23" fmla="*/ 4092 h 197"/>
                                    <a:gd name="T24" fmla="*/ 1921 w 2543"/>
                                    <a:gd name="T25" fmla="*/ 4092 h 197"/>
                                    <a:gd name="T26" fmla="*/ 1814 w 2543"/>
                                    <a:gd name="T27" fmla="*/ 4092 h 197"/>
                                    <a:gd name="T28" fmla="*/ 1708 w 2543"/>
                                    <a:gd name="T29" fmla="*/ 4092 h 197"/>
                                    <a:gd name="T30" fmla="*/ 1601 w 2543"/>
                                    <a:gd name="T31" fmla="*/ 4092 h 197"/>
                                    <a:gd name="T32" fmla="*/ 1488 w 2543"/>
                                    <a:gd name="T33" fmla="*/ 4092 h 197"/>
                                    <a:gd name="T34" fmla="*/ 1381 w 2543"/>
                                    <a:gd name="T35" fmla="*/ 4092 h 197"/>
                                    <a:gd name="T36" fmla="*/ 1275 w 2543"/>
                                    <a:gd name="T37" fmla="*/ 4092 h 197"/>
                                    <a:gd name="T38" fmla="*/ 1168 w 2543"/>
                                    <a:gd name="T39" fmla="*/ 4092 h 197"/>
                                    <a:gd name="T40" fmla="*/ 1054 w 2543"/>
                                    <a:gd name="T41" fmla="*/ 4092 h 197"/>
                                    <a:gd name="T42" fmla="*/ 948 w 2543"/>
                                    <a:gd name="T43" fmla="*/ 4092 h 197"/>
                                    <a:gd name="T44" fmla="*/ 841 w 2543"/>
                                    <a:gd name="T45" fmla="*/ 4092 h 197"/>
                                    <a:gd name="T46" fmla="*/ 735 w 2543"/>
                                    <a:gd name="T47" fmla="*/ 4092 h 197"/>
                                    <a:gd name="T48" fmla="*/ 621 w 2543"/>
                                    <a:gd name="T49" fmla="*/ 4092 h 197"/>
                                    <a:gd name="T50" fmla="*/ 515 w 2543"/>
                                    <a:gd name="T51" fmla="*/ 4092 h 197"/>
                                    <a:gd name="T52" fmla="*/ 408 w 2543"/>
                                    <a:gd name="T53" fmla="*/ 4092 h 197"/>
                                    <a:gd name="T54" fmla="*/ 302 w 2543"/>
                                    <a:gd name="T55" fmla="*/ 4092 h 197"/>
                                    <a:gd name="T56" fmla="*/ 195 w 2543"/>
                                    <a:gd name="T57" fmla="*/ 4092 h 197"/>
                                    <a:gd name="T58" fmla="*/ 82 w 2543"/>
                                    <a:gd name="T59" fmla="*/ 4101 h 197"/>
                                    <a:gd name="T60" fmla="*/ 196 w 2543"/>
                                    <a:gd name="T61" fmla="*/ 4101 h 197"/>
                                    <a:gd name="T62" fmla="*/ 309 w 2543"/>
                                    <a:gd name="T63" fmla="*/ 4101 h 197"/>
                                    <a:gd name="T64" fmla="*/ 416 w 2543"/>
                                    <a:gd name="T65" fmla="*/ 4101 h 197"/>
                                    <a:gd name="T66" fmla="*/ 522 w 2543"/>
                                    <a:gd name="T67" fmla="*/ 4101 h 197"/>
                                    <a:gd name="T68" fmla="*/ 629 w 2543"/>
                                    <a:gd name="T69" fmla="*/ 4101 h 197"/>
                                    <a:gd name="T70" fmla="*/ 735 w 2543"/>
                                    <a:gd name="T71" fmla="*/ 4101 h 197"/>
                                    <a:gd name="T72" fmla="*/ 849 w 2543"/>
                                    <a:gd name="T73" fmla="*/ 4101 h 197"/>
                                    <a:gd name="T74" fmla="*/ 955 w 2543"/>
                                    <a:gd name="T75" fmla="*/ 4101 h 197"/>
                                    <a:gd name="T76" fmla="*/ 1062 w 2543"/>
                                    <a:gd name="T77" fmla="*/ 4101 h 197"/>
                                    <a:gd name="T78" fmla="*/ 1168 w 2543"/>
                                    <a:gd name="T79" fmla="*/ 4101 h 197"/>
                                    <a:gd name="T80" fmla="*/ 1282 w 2543"/>
                                    <a:gd name="T81" fmla="*/ 4101 h 197"/>
                                    <a:gd name="T82" fmla="*/ 1388 w 2543"/>
                                    <a:gd name="T83" fmla="*/ 4101 h 197"/>
                                    <a:gd name="T84" fmla="*/ 1495 w 2543"/>
                                    <a:gd name="T85" fmla="*/ 4101 h 197"/>
                                    <a:gd name="T86" fmla="*/ 1601 w 2543"/>
                                    <a:gd name="T87" fmla="*/ 4101 h 197"/>
                                    <a:gd name="T88" fmla="*/ 1715 w 2543"/>
                                    <a:gd name="T89" fmla="*/ 4101 h 197"/>
                                    <a:gd name="T90" fmla="*/ 1821 w 2543"/>
                                    <a:gd name="T91" fmla="*/ 4101 h 197"/>
                                    <a:gd name="T92" fmla="*/ 1928 w 2543"/>
                                    <a:gd name="T93" fmla="*/ 4101 h 197"/>
                                    <a:gd name="T94" fmla="*/ 2034 w 2543"/>
                                    <a:gd name="T95" fmla="*/ 4101 h 197"/>
                                    <a:gd name="T96" fmla="*/ 2141 w 2543"/>
                                    <a:gd name="T97" fmla="*/ 4101 h 197"/>
                                    <a:gd name="T98" fmla="*/ 2255 w 2543"/>
                                    <a:gd name="T99" fmla="*/ 4101 h 197"/>
                                    <a:gd name="T100" fmla="*/ 2361 w 2543"/>
                                    <a:gd name="T101" fmla="*/ 4101 h 197"/>
                                    <a:gd name="T102" fmla="*/ 2468 w 2543"/>
                                    <a:gd name="T103" fmla="*/ 4098 h 197"/>
                                    <a:gd name="T104" fmla="*/ 2542 w 2543"/>
                                    <a:gd name="T105" fmla="*/ 3905 h 197"/>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543" h="197">
                                      <a:moveTo>
                                        <a:pt x="102" y="0"/>
                                      </a:moveTo>
                                      <a:lnTo>
                                        <a:pt x="56" y="0"/>
                                      </a:lnTo>
                                      <a:lnTo>
                                        <a:pt x="0" y="193"/>
                                      </a:lnTo>
                                      <a:lnTo>
                                        <a:pt x="45" y="193"/>
                                      </a:lnTo>
                                      <a:lnTo>
                                        <a:pt x="48" y="185"/>
                                      </a:lnTo>
                                      <a:lnTo>
                                        <a:pt x="18" y="185"/>
                                      </a:lnTo>
                                      <a:lnTo>
                                        <a:pt x="70" y="8"/>
                                      </a:lnTo>
                                      <a:lnTo>
                                        <a:pt x="100" y="8"/>
                                      </a:lnTo>
                                      <a:lnTo>
                                        <a:pt x="102" y="0"/>
                                      </a:lnTo>
                                      <a:moveTo>
                                        <a:pt x="2542" y="0"/>
                                      </a:moveTo>
                                      <a:lnTo>
                                        <a:pt x="2497" y="0"/>
                                      </a:lnTo>
                                      <a:lnTo>
                                        <a:pt x="2495" y="8"/>
                                      </a:lnTo>
                                      <a:lnTo>
                                        <a:pt x="2524" y="8"/>
                                      </a:lnTo>
                                      <a:lnTo>
                                        <a:pt x="2472" y="185"/>
                                      </a:lnTo>
                                      <a:lnTo>
                                        <a:pt x="2442" y="185"/>
                                      </a:lnTo>
                                      <a:lnTo>
                                        <a:pt x="2442" y="187"/>
                                      </a:lnTo>
                                      <a:lnTo>
                                        <a:pt x="2361" y="187"/>
                                      </a:lnTo>
                                      <a:lnTo>
                                        <a:pt x="2354" y="187"/>
                                      </a:lnTo>
                                      <a:lnTo>
                                        <a:pt x="2255" y="187"/>
                                      </a:lnTo>
                                      <a:lnTo>
                                        <a:pt x="2247" y="187"/>
                                      </a:lnTo>
                                      <a:lnTo>
                                        <a:pt x="2141" y="187"/>
                                      </a:lnTo>
                                      <a:lnTo>
                                        <a:pt x="2034" y="187"/>
                                      </a:lnTo>
                                      <a:lnTo>
                                        <a:pt x="2027" y="187"/>
                                      </a:lnTo>
                                      <a:lnTo>
                                        <a:pt x="1928" y="187"/>
                                      </a:lnTo>
                                      <a:lnTo>
                                        <a:pt x="1921" y="187"/>
                                      </a:lnTo>
                                      <a:lnTo>
                                        <a:pt x="1821" y="187"/>
                                      </a:lnTo>
                                      <a:lnTo>
                                        <a:pt x="1814" y="187"/>
                                      </a:lnTo>
                                      <a:lnTo>
                                        <a:pt x="1715" y="187"/>
                                      </a:lnTo>
                                      <a:lnTo>
                                        <a:pt x="1708" y="187"/>
                                      </a:lnTo>
                                      <a:lnTo>
                                        <a:pt x="1601" y="187"/>
                                      </a:lnTo>
                                      <a:lnTo>
                                        <a:pt x="1495" y="187"/>
                                      </a:lnTo>
                                      <a:lnTo>
                                        <a:pt x="1488" y="187"/>
                                      </a:lnTo>
                                      <a:lnTo>
                                        <a:pt x="1388" y="187"/>
                                      </a:lnTo>
                                      <a:lnTo>
                                        <a:pt x="1381" y="187"/>
                                      </a:lnTo>
                                      <a:lnTo>
                                        <a:pt x="1282" y="187"/>
                                      </a:lnTo>
                                      <a:lnTo>
                                        <a:pt x="1275" y="187"/>
                                      </a:lnTo>
                                      <a:lnTo>
                                        <a:pt x="1168" y="187"/>
                                      </a:lnTo>
                                      <a:lnTo>
                                        <a:pt x="1062" y="187"/>
                                      </a:lnTo>
                                      <a:lnTo>
                                        <a:pt x="1054" y="187"/>
                                      </a:lnTo>
                                      <a:lnTo>
                                        <a:pt x="955" y="187"/>
                                      </a:lnTo>
                                      <a:lnTo>
                                        <a:pt x="948" y="187"/>
                                      </a:lnTo>
                                      <a:lnTo>
                                        <a:pt x="849" y="187"/>
                                      </a:lnTo>
                                      <a:lnTo>
                                        <a:pt x="841" y="187"/>
                                      </a:lnTo>
                                      <a:lnTo>
                                        <a:pt x="735" y="187"/>
                                      </a:lnTo>
                                      <a:lnTo>
                                        <a:pt x="629" y="187"/>
                                      </a:lnTo>
                                      <a:lnTo>
                                        <a:pt x="621" y="187"/>
                                      </a:lnTo>
                                      <a:lnTo>
                                        <a:pt x="522" y="187"/>
                                      </a:lnTo>
                                      <a:lnTo>
                                        <a:pt x="515" y="187"/>
                                      </a:lnTo>
                                      <a:lnTo>
                                        <a:pt x="416" y="187"/>
                                      </a:lnTo>
                                      <a:lnTo>
                                        <a:pt x="408" y="187"/>
                                      </a:lnTo>
                                      <a:lnTo>
                                        <a:pt x="309" y="187"/>
                                      </a:lnTo>
                                      <a:lnTo>
                                        <a:pt x="302" y="187"/>
                                      </a:lnTo>
                                      <a:lnTo>
                                        <a:pt x="196" y="187"/>
                                      </a:lnTo>
                                      <a:lnTo>
                                        <a:pt x="195" y="187"/>
                                      </a:lnTo>
                                      <a:lnTo>
                                        <a:pt x="82" y="187"/>
                                      </a:lnTo>
                                      <a:lnTo>
                                        <a:pt x="82" y="196"/>
                                      </a:lnTo>
                                      <a:lnTo>
                                        <a:pt x="195" y="196"/>
                                      </a:lnTo>
                                      <a:lnTo>
                                        <a:pt x="196" y="196"/>
                                      </a:lnTo>
                                      <a:lnTo>
                                        <a:pt x="302" y="196"/>
                                      </a:lnTo>
                                      <a:lnTo>
                                        <a:pt x="309" y="196"/>
                                      </a:lnTo>
                                      <a:lnTo>
                                        <a:pt x="408" y="196"/>
                                      </a:lnTo>
                                      <a:lnTo>
                                        <a:pt x="416" y="196"/>
                                      </a:lnTo>
                                      <a:lnTo>
                                        <a:pt x="515" y="196"/>
                                      </a:lnTo>
                                      <a:lnTo>
                                        <a:pt x="522" y="196"/>
                                      </a:lnTo>
                                      <a:lnTo>
                                        <a:pt x="621" y="196"/>
                                      </a:lnTo>
                                      <a:lnTo>
                                        <a:pt x="629" y="196"/>
                                      </a:lnTo>
                                      <a:lnTo>
                                        <a:pt x="735" y="196"/>
                                      </a:lnTo>
                                      <a:lnTo>
                                        <a:pt x="841" y="196"/>
                                      </a:lnTo>
                                      <a:lnTo>
                                        <a:pt x="849" y="196"/>
                                      </a:lnTo>
                                      <a:lnTo>
                                        <a:pt x="948" y="196"/>
                                      </a:lnTo>
                                      <a:lnTo>
                                        <a:pt x="955" y="196"/>
                                      </a:lnTo>
                                      <a:lnTo>
                                        <a:pt x="1054" y="196"/>
                                      </a:lnTo>
                                      <a:lnTo>
                                        <a:pt x="1062" y="196"/>
                                      </a:lnTo>
                                      <a:lnTo>
                                        <a:pt x="1168" y="196"/>
                                      </a:lnTo>
                                      <a:lnTo>
                                        <a:pt x="1275" y="196"/>
                                      </a:lnTo>
                                      <a:lnTo>
                                        <a:pt x="1282" y="196"/>
                                      </a:lnTo>
                                      <a:lnTo>
                                        <a:pt x="1381" y="196"/>
                                      </a:lnTo>
                                      <a:lnTo>
                                        <a:pt x="1388" y="196"/>
                                      </a:lnTo>
                                      <a:lnTo>
                                        <a:pt x="1488" y="196"/>
                                      </a:lnTo>
                                      <a:lnTo>
                                        <a:pt x="1495" y="196"/>
                                      </a:lnTo>
                                      <a:lnTo>
                                        <a:pt x="1601" y="196"/>
                                      </a:lnTo>
                                      <a:lnTo>
                                        <a:pt x="1708" y="196"/>
                                      </a:lnTo>
                                      <a:lnTo>
                                        <a:pt x="1715" y="196"/>
                                      </a:lnTo>
                                      <a:lnTo>
                                        <a:pt x="1814" y="196"/>
                                      </a:lnTo>
                                      <a:lnTo>
                                        <a:pt x="1821" y="196"/>
                                      </a:lnTo>
                                      <a:lnTo>
                                        <a:pt x="1921" y="196"/>
                                      </a:lnTo>
                                      <a:lnTo>
                                        <a:pt x="1928" y="196"/>
                                      </a:lnTo>
                                      <a:lnTo>
                                        <a:pt x="2027" y="196"/>
                                      </a:lnTo>
                                      <a:lnTo>
                                        <a:pt x="2034" y="196"/>
                                      </a:lnTo>
                                      <a:lnTo>
                                        <a:pt x="2141" y="196"/>
                                      </a:lnTo>
                                      <a:lnTo>
                                        <a:pt x="2247" y="196"/>
                                      </a:lnTo>
                                      <a:lnTo>
                                        <a:pt x="2255" y="196"/>
                                      </a:lnTo>
                                      <a:lnTo>
                                        <a:pt x="2354" y="196"/>
                                      </a:lnTo>
                                      <a:lnTo>
                                        <a:pt x="2361" y="196"/>
                                      </a:lnTo>
                                      <a:lnTo>
                                        <a:pt x="2468" y="196"/>
                                      </a:lnTo>
                                      <a:lnTo>
                                        <a:pt x="2468" y="193"/>
                                      </a:lnTo>
                                      <a:lnTo>
                                        <a:pt x="2486" y="193"/>
                                      </a:lnTo>
                                      <a:lnTo>
                                        <a:pt x="25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93" name="Picture 80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1665" y="4266"/>
                                  <a:ext cx="1778"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4" name="Picture 80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1665" y="4634"/>
                                  <a:ext cx="1245" cy="4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5" name="Picture 79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3561" y="4631"/>
                                  <a:ext cx="6017"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6" name="Picture 79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1670" y="5251"/>
                                  <a:ext cx="1585" cy="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7" name="Picture 797"/>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1666" y="5753"/>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8" name="Picture 79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3566" y="5247"/>
                                  <a:ext cx="6050"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9" name="Picture 79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1666" y="6115"/>
                                  <a:ext cx="1523" cy="6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0" name="Picture 79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3566" y="6111"/>
                                  <a:ext cx="5920" cy="4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1" name="Picture 79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1670" y="6986"/>
                                  <a:ext cx="41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2" name="Picture 79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2160" y="6986"/>
                                  <a:ext cx="18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3" name="Picture 79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2391" y="6986"/>
                                  <a:ext cx="769" cy="196"/>
                                </a:xfrm>
                                <a:prstGeom prst="rect">
                                  <a:avLst/>
                                </a:prstGeom>
                                <a:noFill/>
                                <a:extLst>
                                  <a:ext uri="{909E8E84-426E-40DD-AFC4-6F175D3DCCD1}">
                                    <a14:hiddenFill xmlns:a14="http://schemas.microsoft.com/office/drawing/2010/main">
                                      <a:solidFill>
                                        <a:srgbClr val="FFFFFF"/>
                                      </a:solidFill>
                                    </a14:hiddenFill>
                                  </a:ext>
                                </a:extLst>
                              </pic:spPr>
                            </pic:pic>
                            <wps:wsp>
                              <wps:cNvPr id="1304" name="AutoShape 790"/>
                              <wps:cNvSpPr>
                                <a:spLocks/>
                              </wps:cNvSpPr>
                              <wps:spPr bwMode="auto">
                                <a:xfrm>
                                  <a:off x="3232" y="6986"/>
                                  <a:ext cx="2543" cy="197"/>
                                </a:xfrm>
                                <a:custGeom>
                                  <a:avLst/>
                                  <a:gdLst>
                                    <a:gd name="T0" fmla="*/ 56 w 2543"/>
                                    <a:gd name="T1" fmla="*/ 6987 h 197"/>
                                    <a:gd name="T2" fmla="*/ 45 w 2543"/>
                                    <a:gd name="T3" fmla="*/ 7179 h 197"/>
                                    <a:gd name="T4" fmla="*/ 18 w 2543"/>
                                    <a:gd name="T5" fmla="*/ 7171 h 197"/>
                                    <a:gd name="T6" fmla="*/ 100 w 2543"/>
                                    <a:gd name="T7" fmla="*/ 6994 h 197"/>
                                    <a:gd name="T8" fmla="*/ 2542 w 2543"/>
                                    <a:gd name="T9" fmla="*/ 6987 h 197"/>
                                    <a:gd name="T10" fmla="*/ 2495 w 2543"/>
                                    <a:gd name="T11" fmla="*/ 6994 h 197"/>
                                    <a:gd name="T12" fmla="*/ 2472 w 2543"/>
                                    <a:gd name="T13" fmla="*/ 7172 h 197"/>
                                    <a:gd name="T14" fmla="*/ 2442 w 2543"/>
                                    <a:gd name="T15" fmla="*/ 7174 h 197"/>
                                    <a:gd name="T16" fmla="*/ 2354 w 2543"/>
                                    <a:gd name="T17" fmla="*/ 7174 h 197"/>
                                    <a:gd name="T18" fmla="*/ 2247 w 2543"/>
                                    <a:gd name="T19" fmla="*/ 7174 h 197"/>
                                    <a:gd name="T20" fmla="*/ 2141 w 2543"/>
                                    <a:gd name="T21" fmla="*/ 7174 h 197"/>
                                    <a:gd name="T22" fmla="*/ 2027 w 2543"/>
                                    <a:gd name="T23" fmla="*/ 7174 h 197"/>
                                    <a:gd name="T24" fmla="*/ 1921 w 2543"/>
                                    <a:gd name="T25" fmla="*/ 7174 h 197"/>
                                    <a:gd name="T26" fmla="*/ 1814 w 2543"/>
                                    <a:gd name="T27" fmla="*/ 7174 h 197"/>
                                    <a:gd name="T28" fmla="*/ 1708 w 2543"/>
                                    <a:gd name="T29" fmla="*/ 7174 h 197"/>
                                    <a:gd name="T30" fmla="*/ 1601 w 2543"/>
                                    <a:gd name="T31" fmla="*/ 7174 h 197"/>
                                    <a:gd name="T32" fmla="*/ 1488 w 2543"/>
                                    <a:gd name="T33" fmla="*/ 7174 h 197"/>
                                    <a:gd name="T34" fmla="*/ 1381 w 2543"/>
                                    <a:gd name="T35" fmla="*/ 7174 h 197"/>
                                    <a:gd name="T36" fmla="*/ 1275 w 2543"/>
                                    <a:gd name="T37" fmla="*/ 7174 h 197"/>
                                    <a:gd name="T38" fmla="*/ 1168 w 2543"/>
                                    <a:gd name="T39" fmla="*/ 7174 h 197"/>
                                    <a:gd name="T40" fmla="*/ 1054 w 2543"/>
                                    <a:gd name="T41" fmla="*/ 7174 h 197"/>
                                    <a:gd name="T42" fmla="*/ 948 w 2543"/>
                                    <a:gd name="T43" fmla="*/ 7174 h 197"/>
                                    <a:gd name="T44" fmla="*/ 841 w 2543"/>
                                    <a:gd name="T45" fmla="*/ 7174 h 197"/>
                                    <a:gd name="T46" fmla="*/ 735 w 2543"/>
                                    <a:gd name="T47" fmla="*/ 7174 h 197"/>
                                    <a:gd name="T48" fmla="*/ 621 w 2543"/>
                                    <a:gd name="T49" fmla="*/ 7174 h 197"/>
                                    <a:gd name="T50" fmla="*/ 515 w 2543"/>
                                    <a:gd name="T51" fmla="*/ 7174 h 197"/>
                                    <a:gd name="T52" fmla="*/ 408 w 2543"/>
                                    <a:gd name="T53" fmla="*/ 7174 h 197"/>
                                    <a:gd name="T54" fmla="*/ 302 w 2543"/>
                                    <a:gd name="T55" fmla="*/ 7174 h 197"/>
                                    <a:gd name="T56" fmla="*/ 195 w 2543"/>
                                    <a:gd name="T57" fmla="*/ 7174 h 197"/>
                                    <a:gd name="T58" fmla="*/ 82 w 2543"/>
                                    <a:gd name="T59" fmla="*/ 7183 h 197"/>
                                    <a:gd name="T60" fmla="*/ 196 w 2543"/>
                                    <a:gd name="T61" fmla="*/ 7183 h 197"/>
                                    <a:gd name="T62" fmla="*/ 309 w 2543"/>
                                    <a:gd name="T63" fmla="*/ 7183 h 197"/>
                                    <a:gd name="T64" fmla="*/ 416 w 2543"/>
                                    <a:gd name="T65" fmla="*/ 7183 h 197"/>
                                    <a:gd name="T66" fmla="*/ 522 w 2543"/>
                                    <a:gd name="T67" fmla="*/ 7183 h 197"/>
                                    <a:gd name="T68" fmla="*/ 629 w 2543"/>
                                    <a:gd name="T69" fmla="*/ 7183 h 197"/>
                                    <a:gd name="T70" fmla="*/ 735 w 2543"/>
                                    <a:gd name="T71" fmla="*/ 7183 h 197"/>
                                    <a:gd name="T72" fmla="*/ 849 w 2543"/>
                                    <a:gd name="T73" fmla="*/ 7183 h 197"/>
                                    <a:gd name="T74" fmla="*/ 955 w 2543"/>
                                    <a:gd name="T75" fmla="*/ 7183 h 197"/>
                                    <a:gd name="T76" fmla="*/ 1062 w 2543"/>
                                    <a:gd name="T77" fmla="*/ 7183 h 197"/>
                                    <a:gd name="T78" fmla="*/ 1168 w 2543"/>
                                    <a:gd name="T79" fmla="*/ 7183 h 197"/>
                                    <a:gd name="T80" fmla="*/ 1282 w 2543"/>
                                    <a:gd name="T81" fmla="*/ 7183 h 197"/>
                                    <a:gd name="T82" fmla="*/ 1388 w 2543"/>
                                    <a:gd name="T83" fmla="*/ 7183 h 197"/>
                                    <a:gd name="T84" fmla="*/ 1495 w 2543"/>
                                    <a:gd name="T85" fmla="*/ 7183 h 197"/>
                                    <a:gd name="T86" fmla="*/ 1601 w 2543"/>
                                    <a:gd name="T87" fmla="*/ 7183 h 197"/>
                                    <a:gd name="T88" fmla="*/ 1715 w 2543"/>
                                    <a:gd name="T89" fmla="*/ 7183 h 197"/>
                                    <a:gd name="T90" fmla="*/ 1821 w 2543"/>
                                    <a:gd name="T91" fmla="*/ 7183 h 197"/>
                                    <a:gd name="T92" fmla="*/ 1928 w 2543"/>
                                    <a:gd name="T93" fmla="*/ 7183 h 197"/>
                                    <a:gd name="T94" fmla="*/ 2034 w 2543"/>
                                    <a:gd name="T95" fmla="*/ 7183 h 197"/>
                                    <a:gd name="T96" fmla="*/ 2141 w 2543"/>
                                    <a:gd name="T97" fmla="*/ 7183 h 197"/>
                                    <a:gd name="T98" fmla="*/ 2255 w 2543"/>
                                    <a:gd name="T99" fmla="*/ 7183 h 197"/>
                                    <a:gd name="T100" fmla="*/ 2361 w 2543"/>
                                    <a:gd name="T101" fmla="*/ 7183 h 197"/>
                                    <a:gd name="T102" fmla="*/ 2468 w 2543"/>
                                    <a:gd name="T103" fmla="*/ 7179 h 197"/>
                                    <a:gd name="T104" fmla="*/ 2542 w 2543"/>
                                    <a:gd name="T105" fmla="*/ 6987 h 197"/>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543" h="197">
                                      <a:moveTo>
                                        <a:pt x="102" y="0"/>
                                      </a:moveTo>
                                      <a:lnTo>
                                        <a:pt x="56" y="0"/>
                                      </a:lnTo>
                                      <a:lnTo>
                                        <a:pt x="0" y="192"/>
                                      </a:lnTo>
                                      <a:lnTo>
                                        <a:pt x="45" y="192"/>
                                      </a:lnTo>
                                      <a:lnTo>
                                        <a:pt x="48" y="184"/>
                                      </a:lnTo>
                                      <a:lnTo>
                                        <a:pt x="18" y="184"/>
                                      </a:lnTo>
                                      <a:lnTo>
                                        <a:pt x="70" y="7"/>
                                      </a:lnTo>
                                      <a:lnTo>
                                        <a:pt x="100" y="7"/>
                                      </a:lnTo>
                                      <a:lnTo>
                                        <a:pt x="102" y="0"/>
                                      </a:lnTo>
                                      <a:moveTo>
                                        <a:pt x="2542" y="0"/>
                                      </a:moveTo>
                                      <a:lnTo>
                                        <a:pt x="2497" y="0"/>
                                      </a:lnTo>
                                      <a:lnTo>
                                        <a:pt x="2495" y="7"/>
                                      </a:lnTo>
                                      <a:lnTo>
                                        <a:pt x="2524" y="7"/>
                                      </a:lnTo>
                                      <a:lnTo>
                                        <a:pt x="2472" y="185"/>
                                      </a:lnTo>
                                      <a:lnTo>
                                        <a:pt x="2442" y="185"/>
                                      </a:lnTo>
                                      <a:lnTo>
                                        <a:pt x="2442" y="187"/>
                                      </a:lnTo>
                                      <a:lnTo>
                                        <a:pt x="2361" y="187"/>
                                      </a:lnTo>
                                      <a:lnTo>
                                        <a:pt x="2354" y="187"/>
                                      </a:lnTo>
                                      <a:lnTo>
                                        <a:pt x="2255" y="187"/>
                                      </a:lnTo>
                                      <a:lnTo>
                                        <a:pt x="2247" y="187"/>
                                      </a:lnTo>
                                      <a:lnTo>
                                        <a:pt x="2141" y="187"/>
                                      </a:lnTo>
                                      <a:lnTo>
                                        <a:pt x="2034" y="187"/>
                                      </a:lnTo>
                                      <a:lnTo>
                                        <a:pt x="2027" y="187"/>
                                      </a:lnTo>
                                      <a:lnTo>
                                        <a:pt x="1928" y="187"/>
                                      </a:lnTo>
                                      <a:lnTo>
                                        <a:pt x="1921" y="187"/>
                                      </a:lnTo>
                                      <a:lnTo>
                                        <a:pt x="1821" y="187"/>
                                      </a:lnTo>
                                      <a:lnTo>
                                        <a:pt x="1814" y="187"/>
                                      </a:lnTo>
                                      <a:lnTo>
                                        <a:pt x="1715" y="187"/>
                                      </a:lnTo>
                                      <a:lnTo>
                                        <a:pt x="1708" y="187"/>
                                      </a:lnTo>
                                      <a:lnTo>
                                        <a:pt x="1601" y="187"/>
                                      </a:lnTo>
                                      <a:lnTo>
                                        <a:pt x="1495" y="187"/>
                                      </a:lnTo>
                                      <a:lnTo>
                                        <a:pt x="1488" y="187"/>
                                      </a:lnTo>
                                      <a:lnTo>
                                        <a:pt x="1388" y="187"/>
                                      </a:lnTo>
                                      <a:lnTo>
                                        <a:pt x="1381" y="187"/>
                                      </a:lnTo>
                                      <a:lnTo>
                                        <a:pt x="1282" y="187"/>
                                      </a:lnTo>
                                      <a:lnTo>
                                        <a:pt x="1275" y="187"/>
                                      </a:lnTo>
                                      <a:lnTo>
                                        <a:pt x="1168" y="187"/>
                                      </a:lnTo>
                                      <a:lnTo>
                                        <a:pt x="1062" y="187"/>
                                      </a:lnTo>
                                      <a:lnTo>
                                        <a:pt x="1054" y="187"/>
                                      </a:lnTo>
                                      <a:lnTo>
                                        <a:pt x="955" y="187"/>
                                      </a:lnTo>
                                      <a:lnTo>
                                        <a:pt x="948" y="187"/>
                                      </a:lnTo>
                                      <a:lnTo>
                                        <a:pt x="849" y="187"/>
                                      </a:lnTo>
                                      <a:lnTo>
                                        <a:pt x="841" y="187"/>
                                      </a:lnTo>
                                      <a:lnTo>
                                        <a:pt x="735" y="187"/>
                                      </a:lnTo>
                                      <a:lnTo>
                                        <a:pt x="629" y="187"/>
                                      </a:lnTo>
                                      <a:lnTo>
                                        <a:pt x="621" y="187"/>
                                      </a:lnTo>
                                      <a:lnTo>
                                        <a:pt x="522" y="187"/>
                                      </a:lnTo>
                                      <a:lnTo>
                                        <a:pt x="515" y="187"/>
                                      </a:lnTo>
                                      <a:lnTo>
                                        <a:pt x="416" y="187"/>
                                      </a:lnTo>
                                      <a:lnTo>
                                        <a:pt x="408" y="187"/>
                                      </a:lnTo>
                                      <a:lnTo>
                                        <a:pt x="309" y="187"/>
                                      </a:lnTo>
                                      <a:lnTo>
                                        <a:pt x="302" y="187"/>
                                      </a:lnTo>
                                      <a:lnTo>
                                        <a:pt x="196" y="187"/>
                                      </a:lnTo>
                                      <a:lnTo>
                                        <a:pt x="195" y="187"/>
                                      </a:lnTo>
                                      <a:lnTo>
                                        <a:pt x="82" y="187"/>
                                      </a:lnTo>
                                      <a:lnTo>
                                        <a:pt x="82" y="196"/>
                                      </a:lnTo>
                                      <a:lnTo>
                                        <a:pt x="195" y="196"/>
                                      </a:lnTo>
                                      <a:lnTo>
                                        <a:pt x="196" y="196"/>
                                      </a:lnTo>
                                      <a:lnTo>
                                        <a:pt x="302" y="196"/>
                                      </a:lnTo>
                                      <a:lnTo>
                                        <a:pt x="309" y="196"/>
                                      </a:lnTo>
                                      <a:lnTo>
                                        <a:pt x="408" y="196"/>
                                      </a:lnTo>
                                      <a:lnTo>
                                        <a:pt x="416" y="196"/>
                                      </a:lnTo>
                                      <a:lnTo>
                                        <a:pt x="515" y="196"/>
                                      </a:lnTo>
                                      <a:lnTo>
                                        <a:pt x="522" y="196"/>
                                      </a:lnTo>
                                      <a:lnTo>
                                        <a:pt x="621" y="196"/>
                                      </a:lnTo>
                                      <a:lnTo>
                                        <a:pt x="629" y="196"/>
                                      </a:lnTo>
                                      <a:lnTo>
                                        <a:pt x="735" y="196"/>
                                      </a:lnTo>
                                      <a:lnTo>
                                        <a:pt x="841" y="196"/>
                                      </a:lnTo>
                                      <a:lnTo>
                                        <a:pt x="849" y="196"/>
                                      </a:lnTo>
                                      <a:lnTo>
                                        <a:pt x="948" y="196"/>
                                      </a:lnTo>
                                      <a:lnTo>
                                        <a:pt x="955" y="196"/>
                                      </a:lnTo>
                                      <a:lnTo>
                                        <a:pt x="1054" y="196"/>
                                      </a:lnTo>
                                      <a:lnTo>
                                        <a:pt x="1062" y="196"/>
                                      </a:lnTo>
                                      <a:lnTo>
                                        <a:pt x="1168" y="196"/>
                                      </a:lnTo>
                                      <a:lnTo>
                                        <a:pt x="1275" y="196"/>
                                      </a:lnTo>
                                      <a:lnTo>
                                        <a:pt x="1282" y="196"/>
                                      </a:lnTo>
                                      <a:lnTo>
                                        <a:pt x="1381" y="196"/>
                                      </a:lnTo>
                                      <a:lnTo>
                                        <a:pt x="1388" y="196"/>
                                      </a:lnTo>
                                      <a:lnTo>
                                        <a:pt x="1488" y="196"/>
                                      </a:lnTo>
                                      <a:lnTo>
                                        <a:pt x="1495" y="196"/>
                                      </a:lnTo>
                                      <a:lnTo>
                                        <a:pt x="1601" y="196"/>
                                      </a:lnTo>
                                      <a:lnTo>
                                        <a:pt x="1708" y="196"/>
                                      </a:lnTo>
                                      <a:lnTo>
                                        <a:pt x="1715" y="196"/>
                                      </a:lnTo>
                                      <a:lnTo>
                                        <a:pt x="1814" y="196"/>
                                      </a:lnTo>
                                      <a:lnTo>
                                        <a:pt x="1821" y="196"/>
                                      </a:lnTo>
                                      <a:lnTo>
                                        <a:pt x="1921" y="196"/>
                                      </a:lnTo>
                                      <a:lnTo>
                                        <a:pt x="1928" y="196"/>
                                      </a:lnTo>
                                      <a:lnTo>
                                        <a:pt x="2027" y="196"/>
                                      </a:lnTo>
                                      <a:lnTo>
                                        <a:pt x="2034" y="196"/>
                                      </a:lnTo>
                                      <a:lnTo>
                                        <a:pt x="2141" y="196"/>
                                      </a:lnTo>
                                      <a:lnTo>
                                        <a:pt x="2247" y="196"/>
                                      </a:lnTo>
                                      <a:lnTo>
                                        <a:pt x="2255" y="196"/>
                                      </a:lnTo>
                                      <a:lnTo>
                                        <a:pt x="2354" y="196"/>
                                      </a:lnTo>
                                      <a:lnTo>
                                        <a:pt x="2361" y="196"/>
                                      </a:lnTo>
                                      <a:lnTo>
                                        <a:pt x="2468" y="196"/>
                                      </a:lnTo>
                                      <a:lnTo>
                                        <a:pt x="2468" y="192"/>
                                      </a:lnTo>
                                      <a:lnTo>
                                        <a:pt x="2486" y="192"/>
                                      </a:lnTo>
                                      <a:lnTo>
                                        <a:pt x="25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05" name="Picture 78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1665" y="7347"/>
                                  <a:ext cx="1778"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6" name="Picture 78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1665" y="7709"/>
                                  <a:ext cx="1102"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7" name="Picture 78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672" y="7963"/>
                                  <a:ext cx="1238"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8" name="Picture 786"/>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3561" y="7705"/>
                                  <a:ext cx="6018" cy="4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9" name="Picture 785"/>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1670" y="8325"/>
                                  <a:ext cx="468"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0" name="Picture 78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1671" y="8580"/>
                                  <a:ext cx="1584"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1" name="Picture 783"/>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1666" y="8835"/>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2" name="Picture 78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3566" y="8321"/>
                                  <a:ext cx="6050" cy="4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FE844C1" id="Group 781" o:spid="_x0000_s1026" style="position:absolute;margin-left:2.85pt;margin-top:4.2pt;width:397.6pt;height:374.1pt;z-index:-251631616;mso-position-horizontal-relative:page" coordorigin="1665,1549" coordsize="7952,7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">
                      <v:shape id="Picture 812" o:spid="_x0000_s1027" type="#_x0000_t75" style="position:absolute;left:1665;top:1553;width:1245;height: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5pPCAAAA3QAAAA8AAABkcnMvZG93bnJldi54bWxET0uLwjAQvi/4H8II3tZUxUWrUVQQPCis&#10;j4u3sRnbajMpTar13xthYW/z8T1nOm9MIR5Uudyygl43AkGcWJ1zquB0XH+PQDiPrLGwTApe5GA+&#10;a31NMdb2yXt6HHwqQgi7GBVk3pexlC7JyKDr2pI4cFdbGfQBVqnUFT5DuClkP4p+pMGcQ0OGJa0y&#10;Su6H2ij41ePlsb6sX7ithw5vvd35WmilOu1mMQHhqfH/4j/3Rof5/eEAPt+EE+Ts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uaTwgAAAN0AAAAPAAAAAAAAAAAAAAAAAJ8C&#10;AABkcnMvZG93bnJldi54bWxQSwUGAAAAAAQABAD3AAAAjgMAAAAA&#10;">
                        <v:imagedata r:id="rId239" o:title=""/>
                      </v:shape>
                      <v:shape id="Picture 811" o:spid="_x0000_s1028" type="#_x0000_t75" style="position:absolute;left:3561;top:1549;width:6017;height: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IlrzEAAAA3QAAAA8AAABkcnMvZG93bnJldi54bWxET9tKAzEQfRf8hzBC32xiqdKuTYsIBcFL&#10;6bal9G3cjLuLyWRJYnf9eyMIvs3hXGexGpwVZwqx9azhZqxAEFfetFxr2O/W1zMQMSEbtJ5JwzdF&#10;WC0vLxZYGN/zls5lqkUO4VighialrpAyVg05jGPfEWfuwweHKcNQSxOwz+HOyolSd9Jhy7mhwY4e&#10;G6o+yy+noX2ndSgPavM6P6q3/uUUrHXPWo+uhod7EImG9C/+cz+ZPH9yO4Xfb/IJcv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HIlrzEAAAA3QAAAA8AAAAAAAAAAAAAAAAA&#10;nwIAAGRycy9kb3ducmV2LnhtbFBLBQYAAAAABAAEAPcAAACQAwAAAAA=&#10;">
                        <v:imagedata r:id="rId240" o:title=""/>
                      </v:shape>
                      <v:shape id="Picture 810" o:spid="_x0000_s1029" type="#_x0000_t75" style="position:absolute;left:1670;top:2169;width:1585;height: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DtWXDAAAA3QAAAA8AAABkcnMvZG93bnJldi54bWxET0tqwzAQ3Qd6BzGF7hK5gZTgRjZtoaSk&#10;ZJHPAabWRHZjjYylyM7to0Chu3m876zK0bYiUu8bxwqeZxkI4srpho2C4+FzugThA7LG1jEpuJKH&#10;sniYrDDXbuAdxX0wIoWwz1FBHUKXS+mrmiz6meuIE3dyvcWQYG+k7nFI4baV8yx7kRYbTg01dvRR&#10;U3XeX6yCbYw/53cTr8OJ1z7zv5tovlGpp8fx7RVEoDH8i//cXzrNny8WcP8mnSCL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IO1ZcMAAADdAAAADwAAAAAAAAAAAAAAAACf&#10;AgAAZHJzL2Rvd25yZXYueG1sUEsFBgAAAAAEAAQA9wAAAI8DAAAAAA==&#10;">
                        <v:imagedata r:id="rId241" o:title=""/>
                      </v:shape>
                      <v:shape id="Picture 809" o:spid="_x0000_s1030" type="#_x0000_t75" style="position:absolute;left:1666;top:2672;width:1194;height: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9AEnBAAAA3QAAAA8AAABkcnMvZG93bnJldi54bWxET01Lw0AQvRf8D8sIvbUbCwaJ3RYVlIKn&#10;1NLzmB2zwexs2B2b1F/fLQje5vE+Z72dfK9OFFMX2MDdsgBF3ATbcWvg8PG6eACVBNliH5gMnCnB&#10;dnMzW2Nlw8g1nfbSqhzCqUIDTmSotE6NI49pGQbizH2F6FEyjK22Eccc7nu9KopSe+w4Nzgc6MVR&#10;873/8QZQavl9/3SptJHrHRfHsXl+M2Z+Oz09ghKa5F/8597ZPH91X8L1m3yC3l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G9AEnBAAAA3QAAAA8AAAAAAAAAAAAAAAAAnwIA&#10;AGRycy9kb3ducmV2LnhtbFBLBQYAAAAABAAEAPcAAACNAwAAAAA=&#10;">
                        <v:imagedata r:id="rId242" o:title=""/>
                      </v:shape>
                      <v:shape id="Picture 808" o:spid="_x0000_s1031" type="#_x0000_t75" style="position:absolute;left:3566;top:2166;width:6051;height: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0M6/FAAAA3QAAAA8AAABkcnMvZG93bnJldi54bWxET01rwkAQvQv9D8sUvEjdNKCV1FVaRfDQ&#10;IqZeehuy0yQ0Oxt31xj99d2C4G0e73Pmy940oiPna8sKnscJCOLC6ppLBYevzdMMhA/IGhvLpOBC&#10;HpaLh8EcM23PvKcuD6WIIewzVFCF0GZS+qIig35sW+LI/VhnMEToSqkdnmO4aWSaJFNpsObYUGFL&#10;q4qK3/xkFPj0e1TMJqdu73af1/rYfqzfD16p4WP/9goiUB/u4pt7q+P8dPIC/9/EE+Ti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9DOvxQAAAN0AAAAPAAAAAAAAAAAAAAAA&#10;AJ8CAABkcnMvZG93bnJldi54bWxQSwUGAAAAAAQABAD3AAAAkQMAAAAA&#10;">
                        <v:imagedata r:id="rId243" o:title=""/>
                      </v:shape>
                      <v:shape id="Picture 807" o:spid="_x0000_s1032" type="#_x0000_t75" style="position:absolute;left:1666;top:3033;width:1522;height: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uP7zHAAAA3QAAAA8AAABkcnMvZG93bnJldi54bWxEj09rwkAQxe+FfodlCr3VTQNKja7SFkpL&#10;D1L/IB6H7JgNZmdDdqPpt3cOgrcZ3pv3fjNfDr5RZ+piHdjA6ygDRVwGW3NlYLf9enkDFROyxSYw&#10;GfinCMvF48McCxsuvKbzJlVKQjgWaMCl1BZax9KRxzgKLbFox9B5TLJ2lbYdXiTcNzrPson2WLM0&#10;OGzp01F52vTeQL7ffZf6dzWdfPj9n87GvT243pjnp+F9BirRkO7m2/WPFfx8LLjyjYygF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EuP7zHAAAA3QAAAA8AAAAAAAAAAAAA&#10;AAAAnwIAAGRycy9kb3ducmV2LnhtbFBLBQYAAAAABAAEAPcAAACTAwAAAAA=&#10;">
                        <v:imagedata r:id="rId244" o:title=""/>
                      </v:shape>
                      <v:shape id="Picture 806" o:spid="_x0000_s1033" type="#_x0000_t75" style="position:absolute;left:3566;top:3030;width:5920;height: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Xa3GAAAA3QAAAA8AAABkcnMvZG93bnJldi54bWxEj0FLw0AQhe+C/2GZgje7aRApsdtSImqu&#10;iS31OGSnSdrsbMiuTfz3zkHwNsN78943m93senWjMXSeDayWCSji2tuOGwOHz7fHNagQkS32nsnA&#10;DwXYbe/vNphZP3FJtyo2SkI4ZGigjXHItA51Sw7D0g/Eop396DDKOjbajjhJuOt1miTP2mHH0tDi&#10;QHlL9bX6dgaG4+v7pSnKy1Se8jS9FvnTx1dlzMNi3r+AijTHf/PfdWEFP10LrnwjI+jt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89drcYAAADdAAAADwAAAAAAAAAAAAAA&#10;AACfAgAAZHJzL2Rvd25yZXYueG1sUEsFBgAAAAAEAAQA9wAAAJIDAAAAAA==&#10;">
                        <v:imagedata r:id="rId245" o:title=""/>
                      </v:shape>
                      <v:shape id="Picture 805" o:spid="_x0000_s1034" type="#_x0000_t75" style="position:absolute;left:1670;top:3905;width:419;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PZQzCAAAA3QAAAA8AAABkcnMvZG93bnJldi54bWxET0trwkAQvhf8D8sI3upGDxJTVxEfpbcS&#10;o/Q6ZKfZ1OxsyG417a93BcHbfHzPWax624gLdb52rGAyTkAQl07XXCk4FvvXFIQPyBobx6Tgjzys&#10;loOXBWbaXTmnyyFUIoawz1CBCaHNpPSlIYt+7FriyH27zmKIsKuk7vAaw20jp0kykxZrjg0GW9oY&#10;Ks+HX6tAF+/l52lbFKn5b392/JUna86VGg379RuIQH14ih/uDx3nT9M53L+JJ8jl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T2UMwgAAAN0AAAAPAAAAAAAAAAAAAAAAAJ8C&#10;AABkcnMvZG93bnJldi54bWxQSwUGAAAAAAQABAD3AAAAjgMAAAAA&#10;">
                        <v:imagedata r:id="rId246" o:title=""/>
                      </v:shape>
                      <v:shape id="Picture 804" o:spid="_x0000_s1035" type="#_x0000_t75" style="position:absolute;left:2160;top:3905;width:189;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4VTfFAAAA3QAAAA8AAABkcnMvZG93bnJldi54bWxEj0FrwzAMhe+D/QejQW+rszLGmtYtozAo&#10;bJd5PfSoxqodGssh9pr030+HwW4S7+m9T+vtFDt1pSG3iQ08zStQxE1yLXsDh+/3x1dQuSA77BKT&#10;gRtl2G7u79ZYuzTyF11t8UpCONdoIJTS11rnJlDEPE89sWjnNEQssg5euwFHCY+dXlTVi47YsjQE&#10;7GkXqLnYn2gg2k879id/TIfRPx/3zn6EtDNm9jC9rUAVmsq/+e967wR/sRR++UZG0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FU3xQAAAN0AAAAPAAAAAAAAAAAAAAAA&#10;AJ8CAABkcnMvZG93bnJldi54bWxQSwUGAAAAAAQABAD3AAAAkQMAAAAA&#10;">
                        <v:imagedata r:id="rId247" o:title=""/>
                      </v:shape>
                      <v:shape id="Picture 803" o:spid="_x0000_s1036" type="#_x0000_t75" style="position:absolute;left:2391;top:3905;width:769;height: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NYArGAAAA3QAAAA8AAABkcnMvZG93bnJldi54bWxET01rwkAQvRf8D8sIvRTdJNJao6tIsWA9&#10;FExb8DhkxySYnQ27W43++m6h0Ns83ucsVr1pxZmcbywrSMcJCOLS6oYrBZ8fr6NnED4ga2wtk4Ir&#10;eVgtB3cLzLW98J7ORahEDGGfo4I6hC6X0pc1GfRj2xFH7midwRChq6R2eInhppVZkjxJgw3Hhho7&#10;eqmpPBXfRsFt/4WzyfshK9KwOT7sHt3mjadK3Q/79RxEoD78i//cWx3nZ7MUfr+JJ8jl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E1gCsYAAADdAAAADwAAAAAAAAAAAAAA&#10;AACfAgAAZHJzL2Rvd25yZXYueG1sUEsFBgAAAAAEAAQA9wAAAJIDAAAAAA==&#10;">
                        <v:imagedata r:id="rId248" o:title=""/>
                      </v:shape>
                      <v:shape id="AutoShape 802" o:spid="_x0000_s1037" style="position:absolute;left:3232;top:3905;width:2543;height:197;visibility:visible;mso-wrap-style:square;v-text-anchor:top" coordsize="2543,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RRWsMA&#10;AADdAAAADwAAAGRycy9kb3ducmV2LnhtbERPTWvCQBC9F/wPyxR6KboxgmjqKioWCnqp2p6H7CQb&#10;zM6G7GrSf+8KQm/zeJ+zWPW2FjdqfeVYwXiUgCDOna64VHA+fQ5nIHxA1lg7JgV/5GG1HLwsMNOu&#10;42+6HUMpYgj7DBWYEJpMSp8bsuhHriGOXOFaiyHCtpS6xS6G21qmSTKVFiuODQYb2hrKL8erVXDY&#10;TF33fpmYn63c7XdFkaeb35lSb6/9+gNEoD78i5/uLx3np/MUHt/EE+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RRWsMAAADdAAAADwAAAAAAAAAAAAAAAACYAgAAZHJzL2Rv&#10;d25yZXYueG1sUEsFBgAAAAAEAAQA9QAAAIgDAAAAAA==&#10;" path="m102,l56,,,193r45,l48,185r-30,l70,8r30,l102,m2542,r-45,l2495,8r29,l2472,185r-30,l2442,187r-81,l2354,187r-99,l2247,187r-106,l2034,187r-7,l1928,187r-7,l1821,187r-7,l1715,187r-7,l1601,187r-106,l1488,187r-100,l1381,187r-99,l1275,187r-107,l1062,187r-8,l955,187r-7,l849,187r-8,l735,187r-106,l621,187r-99,l515,187r-99,l408,187r-99,l302,187r-106,l195,187r-113,l82,196r113,l196,196r106,l309,196r99,l416,196r99,l522,196r99,l629,196r106,l841,196r8,l948,196r7,l1054,196r8,l1168,196r107,l1282,196r99,l1388,196r100,l1495,196r106,l1708,196r7,l1814,196r7,l1921,196r7,l2027,196r7,l2141,196r106,l2255,196r99,l2361,196r107,l2468,193r18,l2542,e" fillcolor="#231f20" stroked="f">
                        <v:path arrowok="t" o:connecttype="custom" o:connectlocs="56,3905;45,4098;18,4090;100,3913;2542,3905;2495,3913;2472,4090;2442,4092;2354,4092;2247,4092;2141,4092;2027,4092;1921,4092;1814,4092;1708,4092;1601,4092;1488,4092;1381,4092;1275,4092;1168,4092;1054,4092;948,4092;841,4092;735,4092;621,4092;515,4092;408,4092;302,4092;195,4092;82,4101;196,4101;309,4101;416,4101;522,4101;629,4101;735,4101;849,4101;955,4101;1062,4101;1168,4101;1282,4101;1388,4101;1495,4101;1601,4101;1715,4101;1821,4101;1928,4101;2034,4101;2141,4101;2255,4101;2361,4101;2468,4098;2542,3905" o:connectangles="0,0,0,0,0,0,0,0,0,0,0,0,0,0,0,0,0,0,0,0,0,0,0,0,0,0,0,0,0,0,0,0,0,0,0,0,0,0,0,0,0,0,0,0,0,0,0,0,0,0,0,0,0"/>
                      </v:shape>
                      <v:shape id="Picture 801" o:spid="_x0000_s1038" type="#_x0000_t75" style="position:absolute;left:1665;top:4266;width:1778;height: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MY07FAAAA3QAAAA8AAABkcnMvZG93bnJldi54bWxET01rwkAQvQv9D8sUehGzUUFt6iZIQSgW&#10;Ko0i9DZkxyQ1OxuyW03+fbdQ8DaP9znrrDeNuFLnassKplEMgriwuuZSwfGwnaxAOI+ssbFMCgZy&#10;kKUPozUm2t74k665L0UIYZeggsr7NpHSFRUZdJFtiQN3tp1BH2BXSt3hLYSbRs7ieCEN1hwaKmzp&#10;taLikv8YBd/Ffjt2+WY474av0g0fp+X+3Sj19NhvXkB46v1d/O9+02H+7HkOf9+EE2T6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DGNOxQAAAN0AAAAPAAAAAAAAAAAAAAAA&#10;AJ8CAABkcnMvZG93bnJldi54bWxQSwUGAAAAAAQABAD3AAAAkQMAAAAA&#10;">
                        <v:imagedata r:id="rId249" o:title=""/>
                      </v:shape>
                      <v:shape id="Picture 800" o:spid="_x0000_s1039" type="#_x0000_t75" style="position:absolute;left:1665;top:4634;width:1245;height: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MhtXEAAAA3QAAAA8AAABkcnMvZG93bnJldi54bWxET01rwkAQvQv9D8sUvJlNrVhN3QSRansT&#10;rYrehuw0Sc3Ohuyq6b93C4Xe5vE+Z5Z1phZXal1lWcFTFIMgzq2uuFCw+1wOJiCcR9ZYWyYFP+Qg&#10;Sx96M0y0vfGGrltfiBDCLkEFpfdNIqXLSzLoItsQB+7LtgZ9gG0hdYu3EG5qOYzjsTRYcWgosaFF&#10;Sfl5ezEK3lf6e8941PNi/PK2e94cRqf1Sqn+Yzd/BeGp8//iP/eHDvOH0xH8fhNOkO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NMhtXEAAAA3QAAAA8AAAAAAAAAAAAAAAAA&#10;nwIAAGRycy9kb3ducmV2LnhtbFBLBQYAAAAABAAEAPcAAACQAwAAAAA=&#10;">
                        <v:imagedata r:id="rId250" o:title=""/>
                      </v:shape>
                      <v:shape id="Picture 799" o:spid="_x0000_s1040" type="#_x0000_t75" style="position:absolute;left:3561;top:4631;width:6017;height: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BP5/EAAAA3QAAAA8AAABkcnMvZG93bnJldi54bWxET01rg0AQvRfyH5Yp5NasEVoam40UIZAe&#10;JNT2kOPUnajozhp3o+bfZwuF3ubxPmebzqYTIw2usaxgvYpAEJdWN1wp+P7aP72CcB5ZY2eZFNzI&#10;QbpbPGwx0XbiTxoLX4kQwi5BBbX3fSKlK2sy6Fa2Jw7c2Q4GfYBDJfWAUwg3nYyj6EUabDg01NhT&#10;VlPZFlejII6yg87XP2VO+cd5zE6X9nq8KLV8nN/fQHia/b/4z33QYX68eYbfb8IJcnc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lBP5/EAAAA3QAAAA8AAAAAAAAAAAAAAAAA&#10;nwIAAGRycy9kb3ducmV2LnhtbFBLBQYAAAAABAAEAPcAAACQAwAAAAA=&#10;">
                        <v:imagedata r:id="rId251" o:title=""/>
                      </v:shape>
                      <v:shape id="Picture 798" o:spid="_x0000_s1041" type="#_x0000_t75" style="position:absolute;left:1670;top:5251;width:1585;height: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2aurDAAAA3QAAAA8AAABkcnMvZG93bnJldi54bWxET02LwjAQvS/4H8IIXhZN7cFdq1GkICp4&#10;WdeD3oZmbIrNpDRR6783wsLe5vE+Z77sbC3u1PrKsYLxKAFBXDhdcang+LsefoPwAVlj7ZgUPMnD&#10;ctH7mGOm3YN/6H4IpYgh7DNUYEJoMil9YciiH7mGOHIX11oMEbal1C0+YritZZokE2mx4thgsKHc&#10;UHE93KyCMk13+WZffBrfnfbTG56/8vys1KDfrWYgAnXhX/zn3uo4P51O4P1NPEE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3Zq6sMAAADdAAAADwAAAAAAAAAAAAAAAACf&#10;AgAAZHJzL2Rvd25yZXYueG1sUEsFBgAAAAAEAAQA9wAAAI8DAAAAAA==&#10;">
                        <v:imagedata r:id="rId252" o:title=""/>
                      </v:shape>
                      <v:shape id="Picture 797" o:spid="_x0000_s1042" type="#_x0000_t75" style="position:absolute;left:1666;top:5753;width:1194;height: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wFirDAAAA3QAAAA8AAABkcnMvZG93bnJldi54bWxET0uLwjAQvi/4H8II3tZUD65Wo6iwsIrC&#10;+gRvQzO2xWZSmqjtv98Iwt7m43vOZFabQjyocrllBb1uBII4sTrnVMHx8P05BOE8ssbCMiloyMFs&#10;2vqYYKztk3f02PtUhBB2MSrIvC9jKV2SkUHXtSVx4K62MugDrFKpK3yGcFPIfhQNpMGcQ0OGJS0z&#10;Sm77u1Gw22w3v3d3Wd28WZ/wfGry5aJRqtOu52MQnmr/L367f3SY3x99weubcIK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nAWKsMAAADdAAAADwAAAAAAAAAAAAAAAACf&#10;AgAAZHJzL2Rvd25yZXYueG1sUEsFBgAAAAAEAAQA9wAAAI8DAAAAAA==&#10;">
                        <v:imagedata r:id="rId253" o:title=""/>
                      </v:shape>
                      <v:shape id="Picture 796" o:spid="_x0000_s1043" type="#_x0000_t75" style="position:absolute;left:3566;top:5247;width:6050;height: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6KzHAAAA3QAAAA8AAABkcnMvZG93bnJldi54bWxEj09LAzEQxe+C3yGM4M1mu4i226ZFBKGC&#10;oP1z6W3YTHcXN5OwSbuxn945CN5meG/e+81ynV2vLjTEzrOB6aQARVx723Fj4LB/e5iBignZYu+Z&#10;DPxQhPXq9maJlfUjb+myS42SEI4VGmhTCpXWsW7JYZz4QCzayQ8Ok6xDo+2Ao4S7XpdF8aQddiwN&#10;LQZ6ban+3p2dgTEfn7uvMZafH/v59Jq374/XEIy5v8svC1CJcvo3/11vrOCXc8GVb2QEvfo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W/6KzHAAAA3QAAAA8AAAAAAAAAAAAA&#10;AAAAnwIAAGRycy9kb3ducmV2LnhtbFBLBQYAAAAABAAEAPcAAACTAwAAAAA=&#10;">
                        <v:imagedata r:id="rId254" o:title=""/>
                      </v:shape>
                      <v:shape id="Picture 795" o:spid="_x0000_s1044" type="#_x0000_t75" style="position:absolute;left:1666;top:6115;width:1523;height: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Ox+vCAAAA3QAAAA8AAABkcnMvZG93bnJldi54bWxET0uLwjAQvi/4H8IIXhZNLSK2GkUKyoJ7&#10;8HXwODRjW2wmpYna/fdmQfA2H99zFqvO1OJBrassKxiPIhDEudUVFwrOp81wBsJ5ZI21ZVLwRw5W&#10;y97XAlNtn3ygx9EXIoSwS1FB6X2TSunykgy6kW2IA3e1rUEfYFtI3eIzhJtaxlE0lQYrDg0lNpSV&#10;lN+Od6Mgiw/fk+slz/TuN6N93Pkt7xKlBv1uPQfhqfMf8dv9o8P8OEng/5twgl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DsfrwgAAAN0AAAAPAAAAAAAAAAAAAAAAAJ8C&#10;AABkcnMvZG93bnJldi54bWxQSwUGAAAAAAQABAD3AAAAjgMAAAAA&#10;">
                        <v:imagedata r:id="rId255" o:title=""/>
                      </v:shape>
                      <v:shape id="Picture 794" o:spid="_x0000_s1045" type="#_x0000_t75" style="position:absolute;left:3566;top:6111;width:5920;height:4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13hfFAAAA3QAAAA8AAABkcnMvZG93bnJldi54bWxEj8luwkAMhu+VeIeRK/VWJqULKDCgqGml&#10;VPTC8gBWxiSBjCfKDCR9+/pQqTdb/pfPq83oWnWjPjSeDTxNE1DEpbcNVwaOh8/HBagQkS22nsnA&#10;DwXYrCd3K0ytH3hHt32slIRwSNFAHWOXah3KmhyGqe+I5XbyvcMoa19p2+Mg4a7VsyR50w4bloYa&#10;O3qvqbzsr05687y4vmTn4SOLxYK/Xrf5d5gb83A/ZktQkcb4L/5zF1bwnxPhl29kBL3+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9d4XxQAAAN0AAAAPAAAAAAAAAAAAAAAA&#10;AJ8CAABkcnMvZG93bnJldi54bWxQSwUGAAAAAAQABAD3AAAAkQMAAAAA&#10;">
                        <v:imagedata r:id="rId256" o:title=""/>
                      </v:shape>
                      <v:shape id="Picture 793" o:spid="_x0000_s1046" type="#_x0000_t75" style="position:absolute;left:1670;top:6986;width:419;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xE2/EAAAA3QAAAA8AAABkcnMvZG93bnJldi54bWxET0trwkAQvhf8D8sIvRTdpIpIdBVpKfRU&#10;8IV4m2THZDE7G7JrTP99tyB4m4/vOct1b2vRUeuNYwXpOAFBXDhtuFRw2H+N5iB8QNZYOyYFv+Rh&#10;vRq8LDHT7s5b6nahFDGEfYYKqhCaTEpfVGTRj11DHLmLay2GCNtS6hbvMdzW8j1JZtKi4dhQYUMf&#10;FRXX3c0q6Examlyfp6c6z49v29v+Z3L4VOp12G8WIAL14Sl+uL91nD9JUvj/Jp4gV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SxE2/EAAAA3QAAAA8AAAAAAAAAAAAAAAAA&#10;nwIAAGRycy9kb3ducmV2LnhtbFBLBQYAAAAABAAEAPcAAACQAwAAAAA=&#10;">
                        <v:imagedata r:id="rId257" o:title=""/>
                      </v:shape>
                      <v:shape id="Picture 792" o:spid="_x0000_s1047" type="#_x0000_t75" style="position:absolute;left:2160;top:6986;width:189;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PuQfBAAAA3QAAAA8AAABkcnMvZG93bnJldi54bWxET82KwjAQvi/4DmEEb2tqXRapRhGxsLs3&#10;Wx9gaMam2ExKE9vu25uFBW/z8f3O7jDZVgzU+8axgtUyAUFcOd1wreBa5u8bED4ga2wdk4Jf8nDY&#10;z952mGk38oWGItQihrDPUIEJocuk9JUhi37pOuLI3VxvMUTY11L3OMZw28o0ST6lxYZjg8GOToaq&#10;e/GwCtLv830suo/yJvN8PWB9Lc3PWanFfDpuQQSawkv87/7Scf46SeHvm3iC3D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wPuQfBAAAA3QAAAA8AAAAAAAAAAAAAAAAAnwIA&#10;AGRycy9kb3ducmV2LnhtbFBLBQYAAAAABAAEAPcAAACNAwAAAAA=&#10;">
                        <v:imagedata r:id="rId258" o:title=""/>
                      </v:shape>
                      <v:shape id="Picture 791" o:spid="_x0000_s1048" type="#_x0000_t75" style="position:absolute;left:2391;top:6986;width:769;height: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ooDXDAAAA3QAAAA8AAABkcnMvZG93bnJldi54bWxET01rAjEQvRf8D2GE3mrWWoqsRhFFlF5K&#10;Vw8eh824WdxMliTd3frrTaHQ2zze5yzXg21ERz7UjhVMJxkI4tLpmisF59P+ZQ4iRGSNjWNS8EMB&#10;1qvR0xJz7Xr+oq6IlUghHHJUYGJscylDachimLiWOHFX5y3GBH0ltcc+hdtGvmbZu7RYc2ow2NLW&#10;UHkrvq2C4q0vPZldXeHhY9eZ+aW9fx6Veh4PmwWISEP8F/+5jzrNn2Uz+P0mnS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iigNcMAAADdAAAADwAAAAAAAAAAAAAAAACf&#10;AgAAZHJzL2Rvd25yZXYueG1sUEsFBgAAAAAEAAQA9wAAAI8DAAAAAA==&#10;">
                        <v:imagedata r:id="rId259" o:title=""/>
                      </v:shape>
                      <v:shape id="AutoShape 790" o:spid="_x0000_s1049" style="position:absolute;left:3232;top:6986;width:2543;height:197;visibility:visible;mso-wrap-style:square;v-text-anchor:top" coordsize="2543,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r2r8MA&#10;AADdAAAADwAAAGRycy9kb3ducmV2LnhtbERPS4vCMBC+L/gfwizsZVlTH4h0jaLigqAXdfU8NNOm&#10;2ExKE23992Zhwdt8fM+ZLTpbiTs1vnSsYNBPQBBnTpdcKPg9/XxNQfiArLFyTAoe5GEx773NMNWu&#10;5QPdj6EQMYR9igpMCHUqpc8MWfR9VxNHLneNxRBhU0jdYBvDbSWHSTKRFkuODQZrWhvKrsebVbBf&#10;TVz7eR2Z81pudps8z4ary1Spj/du+Q0iUBde4n/3Vsf5o2QMf9/E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Hr2r8MAAADdAAAADwAAAAAAAAAAAAAAAACYAgAAZHJzL2Rv&#10;d25yZXYueG1sUEsFBgAAAAAEAAQA9QAAAIgDAAAAAA==&#10;" path="m102,l56,,,192r45,l48,184r-30,l70,7r30,l102,m2542,r-45,l2495,7r29,l2472,185r-30,l2442,187r-81,l2354,187r-99,l2247,187r-106,l2034,187r-7,l1928,187r-7,l1821,187r-7,l1715,187r-7,l1601,187r-106,l1488,187r-100,l1381,187r-99,l1275,187r-107,l1062,187r-8,l955,187r-7,l849,187r-8,l735,187r-106,l621,187r-99,l515,187r-99,l408,187r-99,l302,187r-106,l195,187r-113,l82,196r113,l196,196r106,l309,196r99,l416,196r99,l522,196r99,l629,196r106,l841,196r8,l948,196r7,l1054,196r8,l1168,196r107,l1282,196r99,l1388,196r100,l1495,196r106,l1708,196r7,l1814,196r7,l1921,196r7,l2027,196r7,l2141,196r106,l2255,196r99,l2361,196r107,l2468,192r18,l2542,e" fillcolor="#231f20" stroked="f">
                        <v:path arrowok="t" o:connecttype="custom" o:connectlocs="56,6987;45,7179;18,7171;100,6994;2542,6987;2495,6994;2472,7172;2442,7174;2354,7174;2247,7174;2141,7174;2027,7174;1921,7174;1814,7174;1708,7174;1601,7174;1488,7174;1381,7174;1275,7174;1168,7174;1054,7174;948,7174;841,7174;735,7174;621,7174;515,7174;408,7174;302,7174;195,7174;82,7183;196,7183;309,7183;416,7183;522,7183;629,7183;735,7183;849,7183;955,7183;1062,7183;1168,7183;1282,7183;1388,7183;1495,7183;1601,7183;1715,7183;1821,7183;1928,7183;2034,7183;2141,7183;2255,7183;2361,7183;2468,7179;2542,6987" o:connectangles="0,0,0,0,0,0,0,0,0,0,0,0,0,0,0,0,0,0,0,0,0,0,0,0,0,0,0,0,0,0,0,0,0,0,0,0,0,0,0,0,0,0,0,0,0,0,0,0,0,0,0,0,0"/>
                      </v:shape>
                      <v:shape id="Picture 789" o:spid="_x0000_s1050" type="#_x0000_t75" style="position:absolute;left:1665;top:7347;width:1778;height: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LC0TDAAAA3QAAAA8AAABkcnMvZG93bnJldi54bWxET01rAjEQvQv9D2GEXkQTFUVWoxRF6KWH&#10;qpR6Gzfj7rKbyZJE3f77plDwNo/3OatNZxtxJx8qxxrGIwWCOHem4kLD6bgfLkCEiGywcUwafijA&#10;Zv3SW2Fm3IM/6X6IhUghHDLUUMbYZlKGvCSLYeRa4sRdnbcYE/SFNB4fKdw2cqLUXFqsODWU2NK2&#10;pLw+3KyG74/pQJ1vF1Vc/bhVk129/aJa69d+97YEEamLT/G/+92k+VM1g79v0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wsLRMMAAADdAAAADwAAAAAAAAAAAAAAAACf&#10;AgAAZHJzL2Rvd25yZXYueG1sUEsFBgAAAAAEAAQA9wAAAI8DAAAAAA==&#10;">
                        <v:imagedata r:id="rId260" o:title=""/>
                      </v:shape>
                      <v:shape id="Picture 788" o:spid="_x0000_s1051" type="#_x0000_t75" style="position:absolute;left:1665;top:7709;width:1102;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ZyZfEAAAA3QAAAA8AAABkcnMvZG93bnJldi54bWxET01LAzEQvRf8D2EEb21SxcVumxYVKupB&#10;sKv0Ot2Mm8XNZJvE7frvjSB4m8f7nNVmdJ0YKMTWs4b5TIEgrr1pudHwVm2nNyBiQjbYeSYN3xRh&#10;sz6brLA0/sSvNOxSI3IIxxI12JT6UspYW3IYZ74nztyHDw5ThqGRJuAph7tOXipVSIct5waLPd1b&#10;qj93X07DfgjV++GhWMwPx5c72yyeqmd1rfXF+Xi7BJFoTP/iP/ejyfOvVAG/3+QT5P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vZyZfEAAAA3QAAAA8AAAAAAAAAAAAAAAAA&#10;nwIAAGRycy9kb3ducmV2LnhtbFBLBQYAAAAABAAEAPcAAACQAwAAAAA=&#10;">
                        <v:imagedata r:id="rId261" o:title=""/>
                      </v:shape>
                      <v:shape id="Picture 787" o:spid="_x0000_s1052" type="#_x0000_t75" style="position:absolute;left:1672;top:7963;width:1238;height: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jZ9HBAAAA3QAAAA8AAABkcnMvZG93bnJldi54bWxET0trAjEQvgv+hzBCb5ptiw+2RhFLoVe3&#10;633YTDdbk8mapO7235tCobf5+J6z3Y/OihuF2HlW8LgoQBA3XnfcKqg/3uYbEDEha7SeScEPRdjv&#10;ppMtltoPfKJblVqRQziWqMCk1JdSxsaQw7jwPXHmPn1wmDIMrdQBhxzurHwqipV02HFuMNjT0VBz&#10;qb6dgtVXdzxVVp5t/7oxg75e7DLUSj3MxsMLiERj+hf/ud91nv9crOH3m3yC3N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MjZ9HBAAAA3QAAAA8AAAAAAAAAAAAAAAAAnwIA&#10;AGRycy9kb3ducmV2LnhtbFBLBQYAAAAABAAEAPcAAACNAwAAAAA=&#10;">
                        <v:imagedata r:id="rId262" o:title=""/>
                      </v:shape>
                      <v:shape id="Picture 786" o:spid="_x0000_s1053" type="#_x0000_t75" style="position:absolute;left:3561;top:7705;width:6018;height: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uWwPFAAAA3QAAAA8AAABkcnMvZG93bnJldi54bWxEj0FrwkAQhe8F/8MyQi+hblJBJHUVkSql&#10;J6sePA7Z6SY0OxuyW5P++85B8DbDe/PeN6vN6Ft1oz42gQ0UsxwUcRVsw87A5bx/WYKKCdliG5gM&#10;/FGEzXrytMLShoG/6HZKTkkIxxIN1Cl1pdaxqsljnIWOWLTv0HtMsvZO2x4HCfetfs3zhfbYsDTU&#10;2NGupurn9OsNXN+z8+AWNiv4c6iKDH3jjgdjnqfj9g1UojE9zPfrDyv481xw5RsZQa//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7lsDxQAAAN0AAAAPAAAAAAAAAAAAAAAA&#10;AJ8CAABkcnMvZG93bnJldi54bWxQSwUGAAAAAAQABAD3AAAAkQMAAAAA&#10;">
                        <v:imagedata r:id="rId263" o:title=""/>
                      </v:shape>
                      <v:shape id="Picture 785" o:spid="_x0000_s1054" type="#_x0000_t75" style="position:absolute;left:1670;top:8325;width:468;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0fLfBAAAA3QAAAA8AAABkcnMvZG93bnJldi54bWxET81qwkAQvhd8h2UEb3WjgVKjq4igeGqp&#10;+gBDdkyC2ZmY3cT49m6h0Nt8fL+z2gyuVj21vhI2MJsmoIhzsRUXBi7n/fsnKB+QLdbCZOBJHjbr&#10;0dsKMysP/qH+FAoVQ9hnaKAMocm09nlJDv1UGuLIXaV1GCJsC21bfMRwV+t5knxohxXHhhIb2pWU&#10;306dM1D1cvw+dNv8kM6l2Rdy/0q7uzGT8bBdggo0hH/xn/to4/w0WcDvN/EEvX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F0fLfBAAAA3QAAAA8AAAAAAAAAAAAAAAAAnwIA&#10;AGRycy9kb3ducmV2LnhtbFBLBQYAAAAABAAEAPcAAACNAwAAAAA=&#10;">
                        <v:imagedata r:id="rId264" o:title=""/>
                      </v:shape>
                      <v:shape id="Picture 784" o:spid="_x0000_s1055" type="#_x0000_t75" style="position:absolute;left:1671;top:8580;width:1584;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ofEHCAAAA3QAAAA8AAABkcnMvZG93bnJldi54bWxEj81KBDEMx++C71AieHM7qyI6bneRAcHL&#10;Iq7zAGGanQ626TCNu/XtzUHwlpD/xy+bXU3RnGgpU2YH61UDhnjIfuLRQf/5evMIpgiyx5iZHPxQ&#10;gd328mKDrc9n/qDTQUajIVxadBBE5tbaMgRKWFZ5JtbbMS8JRddltH7Bs4anaG+b5sEmnFgbAs7U&#10;BRq+Dt9JS/bHPsj7/RT30j31scHaVXTu+qq+PIMRqvIv/nO/ecW/Wyu/fqMj2O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aHxBwgAAAN0AAAAPAAAAAAAAAAAAAAAAAJ8C&#10;AABkcnMvZG93bnJldi54bWxQSwUGAAAAAAQABAD3AAAAjgMAAAAA&#10;">
                        <v:imagedata r:id="rId265" o:title=""/>
                      </v:shape>
                      <v:shape id="Picture 783" o:spid="_x0000_s1056" type="#_x0000_t75" style="position:absolute;left:1666;top:8835;width:1194;height: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PenDCAAAA3QAAAA8AAABkcnMvZG93bnJldi54bWxET9uKwjAQfV/wH8II+yKaZgVZqlFEEBdB&#10;ZOt+wNCMbbWZlCZb698bQfBtDuc6i1Vva9FR6yvHGtQkAUGcO1NxoeHvtB1/g/AB2WDtmDTcycNq&#10;OfhYYGrcjX+py0IhYgj7FDWUITSplD4vyaKfuIY4cmfXWgwRtoU0Ld5iuK3lV5LMpMWKY0OJDW1K&#10;yq/Zv9UwUnWnjofLbhua2X5amM1I7SqtP4f9eg4iUB/e4pf7x8T5U6Xg+U08QS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4z3pwwgAAAN0AAAAPAAAAAAAAAAAAAAAAAJ8C&#10;AABkcnMvZG93bnJldi54bWxQSwUGAAAAAAQABAD3AAAAjgMAAAAA&#10;">
                        <v:imagedata r:id="rId266" o:title=""/>
                      </v:shape>
                      <v:shape id="Picture 782" o:spid="_x0000_s1057" type="#_x0000_t75" style="position:absolute;left:3566;top:8321;width:6050;height: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oMuTDAAAA3QAAAA8AAABkcnMvZG93bnJldi54bWxET01rwkAQvQv9D8sIvelGK61EV5FCQEoR&#10;Yj3obcyO2WB2NmRXk/77rlDwNo/3Oct1b2txp9ZXjhVMxgkI4sLpiksFh59sNAfhA7LG2jEp+CUP&#10;69XLYImpdh3ndN+HUsQQ9ikqMCE0qZS+MGTRj11DHLmLay2GCNtS6ha7GG5rOU2Sd2mx4thgsKFP&#10;Q8V1f7MKjt+nrLvo2W7T0Yc98yz/yjOj1Ouw3yxABOrDU/zv3uo4/20yhcc38QS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Ogy5MMAAADdAAAADwAAAAAAAAAAAAAAAACf&#10;AgAAZHJzL2Rvd25yZXYueG1sUEsFBgAAAAAEAAQA9wAAAI8DAAAAAA==&#10;">
                        <v:imagedata r:id="rId267" o:title=""/>
                      </v:shape>
                      <w10:wrap anchorx="page"/>
                    </v:group>
                  </w:pict>
                </mc:Fallback>
              </mc:AlternateContent>
            </w:r>
          </w:p>
        </w:tc>
        <w:tc>
          <w:tcPr>
            <w:tcW w:w="647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849"/>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47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85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47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6"/>
        </w:trPr>
        <w:tc>
          <w:tcPr>
            <w:tcW w:w="724" w:type="dxa"/>
            <w:vMerge w:val="restart"/>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50" w:lineRule="exact"/>
              <w:ind w:left="7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3DBEB4E" wp14:editId="66DED744">
                  <wp:extent cx="96869" cy="95250"/>
                  <wp:effectExtent l="0" t="0" r="0" b="0"/>
                  <wp:docPr id="89"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58.png"/>
                          <pic:cNvPicPr/>
                        </pic:nvPicPr>
                        <pic:blipFill>
                          <a:blip r:embed="rId268" cstate="print"/>
                          <a:stretch>
                            <a:fillRect/>
                          </a:stretch>
                        </pic:blipFill>
                        <pic:spPr>
                          <a:xfrm>
                            <a:off x="0" y="0"/>
                            <a:ext cx="96869" cy="95250"/>
                          </a:xfrm>
                          <a:prstGeom prst="rect">
                            <a:avLst/>
                          </a:prstGeom>
                        </pic:spPr>
                      </pic:pic>
                    </a:graphicData>
                  </a:graphic>
                </wp:inline>
              </w:drawing>
            </w:r>
          </w:p>
        </w:tc>
        <w:tc>
          <w:tcPr>
            <w:tcW w:w="8369"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8369"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01"/>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47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85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47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85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47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6"/>
        </w:trPr>
        <w:tc>
          <w:tcPr>
            <w:tcW w:w="724" w:type="dxa"/>
            <w:vMerge w:val="restart"/>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50" w:lineRule="exact"/>
              <w:ind w:left="7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0DF533EF" wp14:editId="12D5FE57">
                  <wp:extent cx="97744" cy="95250"/>
                  <wp:effectExtent l="0" t="0" r="0" b="0"/>
                  <wp:docPr id="90" name="image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259.png"/>
                          <pic:cNvPicPr/>
                        </pic:nvPicPr>
                        <pic:blipFill>
                          <a:blip r:embed="rId269" cstate="print"/>
                          <a:stretch>
                            <a:fillRect/>
                          </a:stretch>
                        </pic:blipFill>
                        <pic:spPr>
                          <a:xfrm>
                            <a:off x="0" y="0"/>
                            <a:ext cx="97744" cy="95250"/>
                          </a:xfrm>
                          <a:prstGeom prst="rect">
                            <a:avLst/>
                          </a:prstGeom>
                        </pic:spPr>
                      </pic:pic>
                    </a:graphicData>
                  </a:graphic>
                </wp:inline>
              </w:drawing>
            </w:r>
          </w:p>
        </w:tc>
        <w:tc>
          <w:tcPr>
            <w:tcW w:w="8369"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8369"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01"/>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47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85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47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85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240" w:lineRule="auto"/>
              <w:ind w:left="74"/>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368B1105" wp14:editId="1018B640">
                  <wp:extent cx="964626" cy="442912"/>
                  <wp:effectExtent l="0" t="0" r="0" b="0"/>
                  <wp:docPr id="91"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260.png"/>
                          <pic:cNvPicPr/>
                        </pic:nvPicPr>
                        <pic:blipFill>
                          <a:blip r:embed="rId270" cstate="print"/>
                          <a:stretch>
                            <a:fillRect/>
                          </a:stretch>
                        </pic:blipFill>
                        <pic:spPr>
                          <a:xfrm>
                            <a:off x="0" y="0"/>
                            <a:ext cx="964626" cy="442912"/>
                          </a:xfrm>
                          <a:prstGeom prst="rect">
                            <a:avLst/>
                          </a:prstGeom>
                        </pic:spPr>
                      </pic:pic>
                    </a:graphicData>
                  </a:graphic>
                </wp:inline>
              </w:drawing>
            </w:r>
          </w:p>
        </w:tc>
        <w:tc>
          <w:tcPr>
            <w:tcW w:w="647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240" w:lineRule="auto"/>
              <w:ind w:left="79"/>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1F146907" wp14:editId="6D0DF8B9">
                  <wp:extent cx="3757736" cy="285750"/>
                  <wp:effectExtent l="0" t="0" r="0" b="0"/>
                  <wp:docPr id="93"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261.png"/>
                          <pic:cNvPicPr/>
                        </pic:nvPicPr>
                        <pic:blipFill>
                          <a:blip r:embed="rId271" cstate="print"/>
                          <a:stretch>
                            <a:fillRect/>
                          </a:stretch>
                        </pic:blipFill>
                        <pic:spPr>
                          <a:xfrm>
                            <a:off x="0" y="0"/>
                            <a:ext cx="3757736" cy="285750"/>
                          </a:xfrm>
                          <a:prstGeom prst="rect">
                            <a:avLst/>
                          </a:prstGeom>
                        </pic:spPr>
                      </pic:pic>
                    </a:graphicData>
                  </a:graphic>
                </wp:inline>
              </w:drawing>
            </w:r>
          </w:p>
        </w:tc>
      </w:tr>
      <w:tr w:rsidR="00F94024" w:rsidRPr="00F94024" w:rsidTr="00F94024">
        <w:trPr>
          <w:trHeight w:val="346"/>
        </w:trPr>
        <w:tc>
          <w:tcPr>
            <w:tcW w:w="724" w:type="dxa"/>
            <w:vMerge w:val="restart"/>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50" w:lineRule="exact"/>
              <w:ind w:left="7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C0BC07A" wp14:editId="79E3D81E">
                  <wp:extent cx="96794" cy="95250"/>
                  <wp:effectExtent l="0" t="0" r="0" b="0"/>
                  <wp:docPr id="94" name="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262.png"/>
                          <pic:cNvPicPr/>
                        </pic:nvPicPr>
                        <pic:blipFill>
                          <a:blip r:embed="rId272" cstate="print"/>
                          <a:stretch>
                            <a:fillRect/>
                          </a:stretch>
                        </pic:blipFill>
                        <pic:spPr>
                          <a:xfrm>
                            <a:off x="0" y="0"/>
                            <a:ext cx="96794" cy="95250"/>
                          </a:xfrm>
                          <a:prstGeom prst="rect">
                            <a:avLst/>
                          </a:prstGeom>
                        </pic:spPr>
                      </pic:pic>
                    </a:graphicData>
                  </a:graphic>
                </wp:inline>
              </w:drawing>
            </w:r>
          </w:p>
        </w:tc>
        <w:tc>
          <w:tcPr>
            <w:tcW w:w="8369" w:type="dxa"/>
            <w:gridSpan w:val="2"/>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96" w:lineRule="exact"/>
              <w:ind w:left="78"/>
              <w:rPr>
                <w:rFonts w:ascii="Times New Roman" w:eastAsia="Times New Roman" w:hAnsi="Times New Roman" w:cs="Times New Roman"/>
                <w:sz w:val="19"/>
              </w:rPr>
            </w:pPr>
            <w:r w:rsidRPr="00F94024">
              <w:rPr>
                <w:rFonts w:ascii="Times New Roman" w:eastAsia="Times New Roman" w:hAnsi="Times New Roman" w:cs="Times New Roman"/>
                <w:noProof/>
                <w:sz w:val="15"/>
              </w:rPr>
              <w:drawing>
                <wp:inline distT="0" distB="0" distL="0" distR="0" wp14:anchorId="34E6E1E6" wp14:editId="1874F6B8">
                  <wp:extent cx="267822" cy="97155"/>
                  <wp:effectExtent l="0" t="0" r="0" b="0"/>
                  <wp:docPr id="95"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263.png"/>
                          <pic:cNvPicPr/>
                        </pic:nvPicPr>
                        <pic:blipFill>
                          <a:blip r:embed="rId273" cstate="print"/>
                          <a:stretch>
                            <a:fillRect/>
                          </a:stretch>
                        </pic:blipFill>
                        <pic:spPr>
                          <a:xfrm>
                            <a:off x="0" y="0"/>
                            <a:ext cx="267822" cy="97155"/>
                          </a:xfrm>
                          <a:prstGeom prst="rect">
                            <a:avLst/>
                          </a:prstGeom>
                        </pic:spPr>
                      </pic:pic>
                    </a:graphicData>
                  </a:graphic>
                </wp:inline>
              </w:drawing>
            </w:r>
            <w:r w:rsidRPr="00F94024">
              <w:rPr>
                <w:rFonts w:ascii="Times New Roman" w:eastAsia="Times New Roman" w:hAnsi="Times New Roman" w:cs="Times New Roman"/>
                <w:noProof/>
                <w:spacing w:val="30"/>
                <w:sz w:val="15"/>
              </w:rPr>
              <w:drawing>
                <wp:inline distT="0" distB="0" distL="0" distR="0" wp14:anchorId="5A29B33B" wp14:editId="0CCDB5BA">
                  <wp:extent cx="120510" cy="97155"/>
                  <wp:effectExtent l="0" t="0" r="0" b="0"/>
                  <wp:docPr id="96"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264.png"/>
                          <pic:cNvPicPr/>
                        </pic:nvPicPr>
                        <pic:blipFill>
                          <a:blip r:embed="rId274" cstate="print"/>
                          <a:stretch>
                            <a:fillRect/>
                          </a:stretch>
                        </pic:blipFill>
                        <pic:spPr>
                          <a:xfrm>
                            <a:off x="0" y="0"/>
                            <a:ext cx="120510" cy="97155"/>
                          </a:xfrm>
                          <a:prstGeom prst="rect">
                            <a:avLst/>
                          </a:prstGeom>
                        </pic:spPr>
                      </pic:pic>
                    </a:graphicData>
                  </a:graphic>
                </wp:inline>
              </w:drawing>
            </w:r>
            <w:r w:rsidRPr="00F94024">
              <w:rPr>
                <w:rFonts w:ascii="Times New Roman" w:eastAsia="Times New Roman" w:hAnsi="Times New Roman" w:cs="Times New Roman"/>
                <w:noProof/>
                <w:spacing w:val="-7"/>
                <w:position w:val="-3"/>
                <w:sz w:val="19"/>
              </w:rPr>
              <w:drawing>
                <wp:inline distT="0" distB="0" distL="0" distR="0" wp14:anchorId="4AC16B80" wp14:editId="7945D98D">
                  <wp:extent cx="485772" cy="123825"/>
                  <wp:effectExtent l="0" t="0" r="0" b="0"/>
                  <wp:docPr id="97" name="image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265.png"/>
                          <pic:cNvPicPr/>
                        </pic:nvPicPr>
                        <pic:blipFill>
                          <a:blip r:embed="rId275" cstate="print"/>
                          <a:stretch>
                            <a:fillRect/>
                          </a:stretch>
                        </pic:blipFill>
                        <pic:spPr>
                          <a:xfrm>
                            <a:off x="0" y="0"/>
                            <a:ext cx="485772" cy="123825"/>
                          </a:xfrm>
                          <a:prstGeom prst="rect">
                            <a:avLst/>
                          </a:prstGeom>
                        </pic:spPr>
                      </pic:pic>
                    </a:graphicData>
                  </a:graphic>
                </wp:inline>
              </w:drawing>
            </w:r>
            <w:r w:rsidRPr="00F94024">
              <w:rPr>
                <w:rFonts w:ascii="Times New Roman" w:eastAsia="Times New Roman" w:hAnsi="Times New Roman" w:cs="Times New Roman"/>
                <w:noProof/>
                <w:spacing w:val="28"/>
                <w:position w:val="-3"/>
                <w:sz w:val="19"/>
              </w:rPr>
              <mc:AlternateContent>
                <mc:Choice Requires="wpg">
                  <w:drawing>
                    <wp:inline distT="0" distB="0" distL="0" distR="0" wp14:anchorId="07B7DE14" wp14:editId="33CF4F74">
                      <wp:extent cx="1614805" cy="125095"/>
                      <wp:effectExtent l="0" t="0" r="4445" b="8255"/>
                      <wp:docPr id="1263" name="Group 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4805" cy="125095"/>
                                <a:chOff x="0" y="0"/>
                                <a:chExt cx="2543" cy="197"/>
                              </a:xfrm>
                            </wpg:grpSpPr>
                            <wps:wsp>
                              <wps:cNvPr id="1264" name="Freeform 777"/>
                              <wps:cNvSpPr>
                                <a:spLocks/>
                              </wps:cNvSpPr>
                              <wps:spPr bwMode="auto">
                                <a:xfrm>
                                  <a:off x="0" y="0"/>
                                  <a:ext cx="103" cy="193"/>
                                </a:xfrm>
                                <a:custGeom>
                                  <a:avLst/>
                                  <a:gdLst>
                                    <a:gd name="T0" fmla="*/ 102 w 103"/>
                                    <a:gd name="T1" fmla="*/ 0 h 193"/>
                                    <a:gd name="T2" fmla="*/ 57 w 103"/>
                                    <a:gd name="T3" fmla="*/ 0 h 193"/>
                                    <a:gd name="T4" fmla="*/ 0 w 103"/>
                                    <a:gd name="T5" fmla="*/ 192 h 193"/>
                                    <a:gd name="T6" fmla="*/ 46 w 103"/>
                                    <a:gd name="T7" fmla="*/ 192 h 193"/>
                                    <a:gd name="T8" fmla="*/ 48 w 103"/>
                                    <a:gd name="T9" fmla="*/ 185 h 193"/>
                                    <a:gd name="T10" fmla="*/ 18 w 103"/>
                                    <a:gd name="T11" fmla="*/ 185 h 193"/>
                                    <a:gd name="T12" fmla="*/ 70 w 103"/>
                                    <a:gd name="T13" fmla="*/ 7 h 193"/>
                                    <a:gd name="T14" fmla="*/ 100 w 103"/>
                                    <a:gd name="T15" fmla="*/ 7 h 193"/>
                                    <a:gd name="T16" fmla="*/ 102 w 103"/>
                                    <a:gd name="T17" fmla="*/ 0 h 1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3" h="193">
                                      <a:moveTo>
                                        <a:pt x="102" y="0"/>
                                      </a:moveTo>
                                      <a:lnTo>
                                        <a:pt x="57" y="0"/>
                                      </a:lnTo>
                                      <a:lnTo>
                                        <a:pt x="0" y="192"/>
                                      </a:lnTo>
                                      <a:lnTo>
                                        <a:pt x="46" y="192"/>
                                      </a:lnTo>
                                      <a:lnTo>
                                        <a:pt x="48" y="185"/>
                                      </a:lnTo>
                                      <a:lnTo>
                                        <a:pt x="18" y="185"/>
                                      </a:lnTo>
                                      <a:lnTo>
                                        <a:pt x="70" y="7"/>
                                      </a:lnTo>
                                      <a:lnTo>
                                        <a:pt x="100" y="7"/>
                                      </a:lnTo>
                                      <a:lnTo>
                                        <a:pt x="102" y="0"/>
                                      </a:lnTo>
                                      <a:close/>
                                    </a:path>
                                  </a:pathLst>
                                </a:custGeom>
                                <a:solidFill>
                                  <a:srgbClr val="231F20"/>
                                </a:solidFill>
                                <a:ln>
                                  <a:noFill/>
                                </a:ln>
                              </wps:spPr>
                              <wps:bodyPr rot="0" vert="horz" wrap="square" lIns="91440" tIns="45720" rIns="91440" bIns="45720" anchor="t" anchorCtr="0" upright="1">
                                <a:noAutofit/>
                              </wps:bodyPr>
                            </wps:wsp>
                            <wps:wsp>
                              <wps:cNvPr id="1265" name="Rectangle 776"/>
                              <wps:cNvSpPr>
                                <a:spLocks noChangeArrowheads="1"/>
                              </wps:cNvSpPr>
                              <wps:spPr bwMode="auto">
                                <a:xfrm>
                                  <a:off x="8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6" name="Rectangle 775"/>
                              <wps:cNvSpPr>
                                <a:spLocks noChangeArrowheads="1"/>
                              </wps:cNvSpPr>
                              <wps:spPr bwMode="auto">
                                <a:xfrm>
                                  <a:off x="19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7" name="Rectangle 774"/>
                              <wps:cNvSpPr>
                                <a:spLocks noChangeArrowheads="1"/>
                              </wps:cNvSpPr>
                              <wps:spPr bwMode="auto">
                                <a:xfrm>
                                  <a:off x="302"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8" name="Rectangle 773"/>
                              <wps:cNvSpPr>
                                <a:spLocks noChangeArrowheads="1"/>
                              </wps:cNvSpPr>
                              <wps:spPr bwMode="auto">
                                <a:xfrm>
                                  <a:off x="40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9" name="Rectangle 772"/>
                              <wps:cNvSpPr>
                                <a:spLocks noChangeArrowheads="1"/>
                              </wps:cNvSpPr>
                              <wps:spPr bwMode="auto">
                                <a:xfrm>
                                  <a:off x="51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0" name="Rectangle 771"/>
                              <wps:cNvSpPr>
                                <a:spLocks noChangeArrowheads="1"/>
                              </wps:cNvSpPr>
                              <wps:spPr bwMode="auto">
                                <a:xfrm>
                                  <a:off x="62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1" name="Rectangle 770"/>
                              <wps:cNvSpPr>
                                <a:spLocks noChangeArrowheads="1"/>
                              </wps:cNvSpPr>
                              <wps:spPr bwMode="auto">
                                <a:xfrm>
                                  <a:off x="73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2" name="Rectangle 769"/>
                              <wps:cNvSpPr>
                                <a:spLocks noChangeArrowheads="1"/>
                              </wps:cNvSpPr>
                              <wps:spPr bwMode="auto">
                                <a:xfrm>
                                  <a:off x="84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3" name="Rectangle 768"/>
                              <wps:cNvSpPr>
                                <a:spLocks noChangeArrowheads="1"/>
                              </wps:cNvSpPr>
                              <wps:spPr bwMode="auto">
                                <a:xfrm>
                                  <a:off x="94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4" name="Rectangle 767"/>
                              <wps:cNvSpPr>
                                <a:spLocks noChangeArrowheads="1"/>
                              </wps:cNvSpPr>
                              <wps:spPr bwMode="auto">
                                <a:xfrm>
                                  <a:off x="105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5" name="Rectangle 766"/>
                              <wps:cNvSpPr>
                                <a:spLocks noChangeArrowheads="1"/>
                              </wps:cNvSpPr>
                              <wps:spPr bwMode="auto">
                                <a:xfrm>
                                  <a:off x="116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6" name="Rectangle 765"/>
                              <wps:cNvSpPr>
                                <a:spLocks noChangeArrowheads="1"/>
                              </wps:cNvSpPr>
                              <wps:spPr bwMode="auto">
                                <a:xfrm>
                                  <a:off x="127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7" name="Rectangle 764"/>
                              <wps:cNvSpPr>
                                <a:spLocks noChangeArrowheads="1"/>
                              </wps:cNvSpPr>
                              <wps:spPr bwMode="auto">
                                <a:xfrm>
                                  <a:off x="138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8" name="Rectangle 763"/>
                              <wps:cNvSpPr>
                                <a:spLocks noChangeArrowheads="1"/>
                              </wps:cNvSpPr>
                              <wps:spPr bwMode="auto">
                                <a:xfrm>
                                  <a:off x="148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9" name="Rectangle 762"/>
                              <wps:cNvSpPr>
                                <a:spLocks noChangeArrowheads="1"/>
                              </wps:cNvSpPr>
                              <wps:spPr bwMode="auto">
                                <a:xfrm>
                                  <a:off x="160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0" name="Rectangle 761"/>
                              <wps:cNvSpPr>
                                <a:spLocks noChangeArrowheads="1"/>
                              </wps:cNvSpPr>
                              <wps:spPr bwMode="auto">
                                <a:xfrm>
                                  <a:off x="170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1" name="Rectangle 760"/>
                              <wps:cNvSpPr>
                                <a:spLocks noChangeArrowheads="1"/>
                              </wps:cNvSpPr>
                              <wps:spPr bwMode="auto">
                                <a:xfrm>
                                  <a:off x="181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2" name="Rectangle 759"/>
                              <wps:cNvSpPr>
                                <a:spLocks noChangeArrowheads="1"/>
                              </wps:cNvSpPr>
                              <wps:spPr bwMode="auto">
                                <a:xfrm>
                                  <a:off x="1920"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3" name="Rectangle 758"/>
                              <wps:cNvSpPr>
                                <a:spLocks noChangeArrowheads="1"/>
                              </wps:cNvSpPr>
                              <wps:spPr bwMode="auto">
                                <a:xfrm>
                                  <a:off x="202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4" name="Rectangle 757"/>
                              <wps:cNvSpPr>
                                <a:spLocks noChangeArrowheads="1"/>
                              </wps:cNvSpPr>
                              <wps:spPr bwMode="auto">
                                <a:xfrm>
                                  <a:off x="2140"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5" name="Rectangle 756"/>
                              <wps:cNvSpPr>
                                <a:spLocks noChangeArrowheads="1"/>
                              </wps:cNvSpPr>
                              <wps:spPr bwMode="auto">
                                <a:xfrm>
                                  <a:off x="224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6" name="Rectangle 755"/>
                              <wps:cNvSpPr>
                                <a:spLocks noChangeArrowheads="1"/>
                              </wps:cNvSpPr>
                              <wps:spPr bwMode="auto">
                                <a:xfrm>
                                  <a:off x="2353"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7" name="Freeform 754"/>
                              <wps:cNvSpPr>
                                <a:spLocks/>
                              </wps:cNvSpPr>
                              <wps:spPr bwMode="auto">
                                <a:xfrm>
                                  <a:off x="2440" y="0"/>
                                  <a:ext cx="103" cy="193"/>
                                </a:xfrm>
                                <a:custGeom>
                                  <a:avLst/>
                                  <a:gdLst>
                                    <a:gd name="T0" fmla="+- 0 2543 2440"/>
                                    <a:gd name="T1" fmla="*/ T0 w 103"/>
                                    <a:gd name="T2" fmla="*/ 0 h 193"/>
                                    <a:gd name="T3" fmla="+- 0 2497 2440"/>
                                    <a:gd name="T4" fmla="*/ T3 w 103"/>
                                    <a:gd name="T5" fmla="*/ 0 h 193"/>
                                    <a:gd name="T6" fmla="+- 0 2495 2440"/>
                                    <a:gd name="T7" fmla="*/ T6 w 103"/>
                                    <a:gd name="T8" fmla="*/ 8 h 193"/>
                                    <a:gd name="T9" fmla="+- 0 2524 2440"/>
                                    <a:gd name="T10" fmla="*/ T9 w 103"/>
                                    <a:gd name="T11" fmla="*/ 8 h 193"/>
                                    <a:gd name="T12" fmla="+- 0 2473 2440"/>
                                    <a:gd name="T13" fmla="*/ T12 w 103"/>
                                    <a:gd name="T14" fmla="*/ 185 h 193"/>
                                    <a:gd name="T15" fmla="+- 0 2443 2440"/>
                                    <a:gd name="T16" fmla="*/ T15 w 103"/>
                                    <a:gd name="T17" fmla="*/ 185 h 193"/>
                                    <a:gd name="T18" fmla="+- 0 2440 2440"/>
                                    <a:gd name="T19" fmla="*/ T18 w 103"/>
                                    <a:gd name="T20" fmla="*/ 192 h 193"/>
                                    <a:gd name="T21" fmla="+- 0 2486 2440"/>
                                    <a:gd name="T22" fmla="*/ T21 w 103"/>
                                    <a:gd name="T23" fmla="*/ 192 h 193"/>
                                    <a:gd name="T24" fmla="+- 0 2543 2440"/>
                                    <a:gd name="T25" fmla="*/ T24 w 103"/>
                                    <a:gd name="T26" fmla="*/ 0 h 19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Lst>
                                  <a:rect l="0" t="0" r="r" b="b"/>
                                  <a:pathLst>
                                    <a:path w="103" h="193">
                                      <a:moveTo>
                                        <a:pt x="103" y="0"/>
                                      </a:moveTo>
                                      <a:lnTo>
                                        <a:pt x="57" y="0"/>
                                      </a:lnTo>
                                      <a:lnTo>
                                        <a:pt x="55" y="8"/>
                                      </a:lnTo>
                                      <a:lnTo>
                                        <a:pt x="84" y="8"/>
                                      </a:lnTo>
                                      <a:lnTo>
                                        <a:pt x="33" y="185"/>
                                      </a:lnTo>
                                      <a:lnTo>
                                        <a:pt x="3" y="185"/>
                                      </a:lnTo>
                                      <a:lnTo>
                                        <a:pt x="0" y="192"/>
                                      </a:lnTo>
                                      <a:lnTo>
                                        <a:pt x="46" y="192"/>
                                      </a:lnTo>
                                      <a:lnTo>
                                        <a:pt x="103"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59BB33C8" id="Group 753" o:spid="_x0000_s1026" style="width:127.15pt;height:9.85pt;mso-position-horizontal-relative:char;mso-position-vertical-relative:line" coordsize="2543,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">
                      <v:shape id="Freeform 777" o:spid="_x0000_s1027" style="position:absolute;width:103;height:193;visibility:visible;mso-wrap-style:square;v-text-anchor:top" coordsize="103,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Fk8MA&#10;AADdAAAADwAAAGRycy9kb3ducmV2LnhtbERP32vCMBB+H/g/hBP2tqbKkNGZFhFkA2FYHYO9Hc3Z&#10;VJtLbWLt/nszGOztPr6ftyxG24qBet84VjBLUhDEldMN1wo+D5unFxA+IGtsHZOCH/JQ5JOHJWba&#10;3bikYR9qEUPYZ6jAhNBlUvrKkEWfuI44ckfXWwwR9rXUPd5iuG3lPE0X0mLDscFgR2tD1Xl/tQpw&#10;l5Zfb5dt/T2c+GMmubR0NEo9TsfVK4hAY/gX/7nfdZw/XzzD7zfxBJn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Fk8MAAADdAAAADwAAAAAAAAAAAAAAAACYAgAAZHJzL2Rv&#10;d25yZXYueG1sUEsFBgAAAAAEAAQA9QAAAIgDAAAAAA==&#10;" path="m102,l57,,,192r46,l48,185r-30,l70,7r30,l102,xe" fillcolor="#231f20" stroked="f">
                        <v:path arrowok="t" o:connecttype="custom" o:connectlocs="102,0;57,0;0,192;46,192;48,185;18,185;70,7;100,7;102,0" o:connectangles="0,0,0,0,0,0,0,0,0"/>
                      </v:shape>
                      <v:rect id="Rectangle 776" o:spid="_x0000_s1028" style="position:absolute;left:81;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99oMYA&#10;AADdAAAADwAAAGRycy9kb3ducmV2LnhtbERPTWvCQBC9F/wPywi9FN1UVGp0I2Jp6aEXtYLHITsm&#10;0exsuruNaX99VxC8zeN9zmLZmVq05HxlWcHzMAFBnFtdcaHga/c2eAHhA7LG2jIp+CUPy6z3sMBU&#10;2wtvqN2GQsQQ9ikqKENoUil9XpJBP7QNceSO1hkMEbpCaoeXGG5qOUqSqTRYcWwosaF1Sfl5+2MU&#10;/I1fx/vZ027zKYv1pPk+Hap3d1Dqsd+t5iACdeEuvrk/dJw/mk7g+k08QW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E99oMYAAADdAAAADwAAAAAAAAAAAAAAAACYAgAAZHJz&#10;L2Rvd25yZXYueG1sUEsFBgAAAAAEAAQA9QAAAIsDAAAAAA==&#10;" fillcolor="#231f20" stroked="f"/>
                      <v:rect id="Rectangle 775" o:spid="_x0000_s1029" style="position:absolute;left:195;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3j18UA&#10;AADdAAAADwAAAGRycy9kb3ducmV2LnhtbERPS2sCMRC+F/ofwhR6KZpVdNHVKGJp8eDFF3gcNuPu&#10;tpvJNkl17a9vBMHbfHzPmc5bU4szOV9ZVtDrJiCIc6srLhTsdx+dEQgfkDXWlknBlTzMZ89PU8y0&#10;vfCGzttQiBjCPkMFZQhNJqXPSzLou7YhjtzJOoMhQldI7fASw00t+0mSSoMVx4YSG1qWlH9vf42C&#10;v8H74DB+223WslgOm5+vY/Xpjkq9vrSLCYhAbXiI7+6VjvP7aQq3b+IJcv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nePXxQAAAN0AAAAPAAAAAAAAAAAAAAAAAJgCAABkcnMv&#10;ZG93bnJldi54bWxQSwUGAAAAAAQABAD1AAAAigMAAAAA&#10;" fillcolor="#231f20" stroked="f"/>
                      <v:rect id="Rectangle 774" o:spid="_x0000_s1030" style="position:absolute;left:302;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FGTMYA&#10;AADdAAAADwAAAGRycy9kb3ducmV2LnhtbERPS2sCMRC+F/wPYYReimYrPlejFEuLBy+6Ch6Hzbi7&#10;djPZJqlu++ubQsHbfHzPWaxaU4srOV9ZVvDcT0AQ51ZXXCg4ZG+9KQgfkDXWlknBN3lYLTsPC0y1&#10;vfGOrvtQiBjCPkUFZQhNKqXPSzLo+7YhjtzZOoMhQldI7fAWw00tB0kylgYrjg0lNrQuKf/YfxkF&#10;P8PX4XH2lO22sliPms/LqXp3J6Ueu+3LHESgNtzF/+6NjvMH4wn8fRNP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FGTMYAAADdAAAADwAAAAAAAAAAAAAAAACYAgAAZHJz&#10;L2Rvd25yZXYueG1sUEsFBgAAAAAEAAQA9QAAAIsDAAAAAA==&#10;" fillcolor="#231f20" stroked="f"/>
                      <v:rect id="Rectangle 773" o:spid="_x0000_s1031" style="position:absolute;left:408;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7SPsgA&#10;AADdAAAADwAAAGRycy9kb3ducmV2LnhtbESPQW/CMAyF70j7D5En7YJGOgRodAQ0gTbtwAUYEker&#10;8dpujVOSDDp+PT4g7WbrPb/3ebboXKNOFGLt2cDTIANFXHhbc2ngc/f2+AwqJmSLjWcy8EcRFvO7&#10;3gxz68+8odM2lUpCOOZooEqpzbWORUUO48C3xKJ9+eAwyRpKbQOeJdw1ephlE+2wZmmosKVlRcXP&#10;9tcZuIxWo/20v9usdbkct8fvQ/0eDsY83HevL6ASdenffLv+sII/nAiufCMj6P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TtI+yAAAAN0AAAAPAAAAAAAAAAAAAAAAAJgCAABk&#10;cnMvZG93bnJldi54bWxQSwUGAAAAAAQABAD1AAAAjQMAAAAA&#10;" fillcolor="#231f20" stroked="f"/>
                      <v:rect id="Rectangle 772" o:spid="_x0000_s1032" style="position:absolute;left:515;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J3pcYA&#10;AADdAAAADwAAAGRycy9kb3ducmV2LnhtbERPTWvCQBC9C/0PyxR6Ed1UrNToJhRF6aEXtYLHITsm&#10;abOzcXerqb/eFQq9zeN9zjzvTCPO5HxtWcHzMAFBXFhdc6ngc7cavILwAVljY5kU/JKHPHvozTHV&#10;9sIbOm9DKWII+xQVVCG0qZS+qMigH9qWOHJH6wyGCF0ptcNLDDeNHCXJRBqsOTZU2NKiouJ7+2MU&#10;XMfL8X7a320+ZLl4aU9fh3rtDko9PXZvMxCBuvAv/nO/6zh/NJnC/Zt4gsx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J3pcYAAADdAAAADwAAAAAAAAAAAAAAAACYAgAAZHJz&#10;L2Rvd25yZXYueG1sUEsFBgAAAAAEAAQA9QAAAIsDAAAAAA==&#10;" fillcolor="#231f20" stroked="f"/>
                      <v:rect id="Rectangle 771" o:spid="_x0000_s1033" style="position:absolute;left:621;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I5ckA&#10;AADdAAAADwAAAGRycy9kb3ducmV2LnhtbESPT08CQQzF7yZ+h0lJvBiYlSDoykAMROOBC/8Sjs1O&#10;3V3c6awzA6x+ensw4dbmvb7363TeuUadKcTas4GHQQaKuPC25tLAbvvWfwIVE7LFxjMZ+KEI89nt&#10;zRRz6y+8pvMmlUpCOOZooEqpzbWORUUO48C3xKJ9+uAwyRpKbQNeJNw1ephlY+2wZmmosKVFRcXX&#10;5uQM/I6Wo/3z/Xa90uXisf0+Hur3cDDmrte9voBK1KWr+f/6wwr+cCL88o2MoG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eFI5ckAAADdAAAADwAAAAAAAAAAAAAAAACYAgAA&#10;ZHJzL2Rvd25yZXYueG1sUEsFBgAAAAAEAAQA9QAAAI4DAAAAAA==&#10;" fillcolor="#231f20" stroked="f"/>
                      <v:rect id="Rectangle 770" o:spid="_x0000_s1034" style="position:absolute;left:735;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3tfsYA&#10;AADdAAAADwAAAGRycy9kb3ducmV2LnhtbERPTWsCMRC9C/6HMEIvUrOK2nZrFFFaPHjRbcHjsJnu&#10;bt1MtknUrb++EYTe5vE+Z7ZoTS3O5HxlWcFwkIAgzq2uuFDwkb09PoPwAVljbZkU/JKHxbzbmWGq&#10;7YV3dN6HQsQQ9ikqKENoUil9XpJBP7ANceS+rDMYInSF1A4vMdzUcpQkU2mw4thQYkOrkvLj/mQU&#10;XMfr8edLP9ttZbGaND/fh+rdHZR66LXLVxCB2vAvvrs3Os4fPQ3h9k08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3tfsYAAADdAAAADwAAAAAAAAAAAAAAAACYAgAAZHJz&#10;L2Rvd25yZXYueG1sUEsFBgAAAAAEAAQA9QAAAIsDAAAAAA==&#10;" fillcolor="#231f20" stroked="f"/>
                      <v:rect id="Rectangle 769" o:spid="_x0000_s1035" style="position:absolute;left:841;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9zCcYA&#10;AADdAAAADwAAAGRycy9kb3ducmV2LnhtbERPS2sCMRC+F/ofwhR6KZp1sT5Wo4hS6aEXX+Bx2Iy7&#10;224m2yTq2l/fFAre5uN7znTemlpcyPnKsoJeNwFBnFtdcaFgv3vrjED4gKyxtkwKbuRhPnt8mGKm&#10;7ZU3dNmGQsQQ9hkqKENoMil9XpJB37UNceRO1hkMEbpCaofXGG5qmSbJQBqsODaU2NCypPxrezYK&#10;fvqr/mH8stt8yGL52nx/Hqu1Oyr1/NQuJiACteEu/ne/6zg/Habw9008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n9zCcYAAADdAAAADwAAAAAAAAAAAAAAAACYAgAAZHJz&#10;L2Rvd25yZXYueG1sUEsFBgAAAAAEAAQA9QAAAIsDAAAAAA==&#10;" fillcolor="#231f20" stroked="f"/>
                      <v:rect id="Rectangle 768" o:spid="_x0000_s1036" style="position:absolute;left:948;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PWksYA&#10;AADdAAAADwAAAGRycy9kb3ducmV2LnhtbERPS2sCMRC+C/6HMEIvotla2+pqlKK0eOjFR8HjsBl3&#10;VzeTbZLq2l9vhEJv8/E9ZzpvTCXO5HxpWcFjPwFBnFldcq5gt33vjUD4gKyxskwKruRhPmu3pphq&#10;e+E1nTchFzGEfYoKihDqVEqfFWTQ921NHLmDdQZDhC6X2uElhptKDpLkRRosOTYUWNOioOy0+TEK&#10;fofL4de4u11/ynzxXH8f9+WH2yv10GneJiACNeFf/Ode6Th/8PoE92/iCX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TPWksYAAADdAAAADwAAAAAAAAAAAAAAAACYAgAAZHJz&#10;L2Rvd25yZXYueG1sUEsFBgAAAAAEAAQA9QAAAIsDAAAAAA==&#10;" fillcolor="#231f20" stroked="f"/>
                      <v:rect id="Rectangle 767" o:spid="_x0000_s1037" style="position:absolute;left:1054;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pO5sYA&#10;AADdAAAADwAAAGRycy9kb3ducmV2LnhtbERPS2sCMRC+F/ofwhR6KZpVtlVXo4hF6aEXX+Bx2Iy7&#10;224m2yTV1V9vhEJv8/E9ZzJrTS1O5HxlWUGvm4Agzq2uuFCw2y47QxA+IGusLZOCC3mYTR8fJphp&#10;e+Y1nTahEDGEfYYKyhCaTEqfl2TQd21DHLmjdQZDhK6Q2uE5hpta9pPkTRqsODaU2NCipPx782sU&#10;XNP3dD962a4/ZbF4bX6+DtXKHZR6fmrnYxCB2vAv/nN/6Di/P0jh/k08QU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tpO5sYAAADdAAAADwAAAAAAAAAAAAAAAACYAgAAZHJz&#10;L2Rvd25yZXYueG1sUEsFBgAAAAAEAAQA9QAAAIsDAAAAAA==&#10;" fillcolor="#231f20" stroked="f"/>
                      <v:rect id="Rectangle 766" o:spid="_x0000_s1038" style="position:absolute;left:1168;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brfcYA&#10;AADdAAAADwAAAGRycy9kb3ducmV2LnhtbERPTWsCMRC9C/6HMIIXqVlFbbs1SlFaPHjRbcHjsJnu&#10;bt1Mtkmqq7++EYTe5vE+Z75sTS1O5HxlWcFomIAgzq2uuFDwkb09PIHwAVljbZkUXMjDctHtzDHV&#10;9sw7Ou1DIWII+xQVlCE0qZQ+L8mgH9qGOHJf1hkMEbpCaofnGG5qOU6SmTRYcWwosaFVSflx/2sU&#10;XCfryefzINttZbGaNj/fh+rdHZTq99rXFxCB2vAvvrs3Os4fP07h9k08Q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brfcYAAADdAAAADwAAAAAAAAAAAAAAAACYAgAAZHJz&#10;L2Rvd25yZXYueG1sUEsFBgAAAAAEAAQA9QAAAIsDAAAAAA==&#10;" fillcolor="#231f20" stroked="f"/>
                      <v:rect id="Rectangle 765" o:spid="_x0000_s1039" style="position:absolute;left:1274;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1CsYA&#10;AADdAAAADwAAAGRycy9kb3ducmV2LnhtbERPS2sCMRC+F/wPYYReimYrPlejFEuLBy+6Ch6Hzbi7&#10;djPZJqlu++ubQsHbfHzPWaxaU4srOV9ZVvDcT0AQ51ZXXCg4ZG+9KQgfkDXWlknBN3lYLTsPC0y1&#10;vfGOrvtQiBjCPkUFZQhNKqXPSzLo+7YhjtzZOoMhQldI7fAWw00tB0kylgYrjg0lNrQuKf/YfxkF&#10;P8PX4XH2lO22sliPms/LqXp3J6Ueu+3LHESgNtzF/+6NjvMHkzH8fRNP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R1CsYAAADdAAAADwAAAAAAAAAAAAAAAACYAgAAZHJz&#10;L2Rvd25yZXYueG1sUEsFBgAAAAAEAAQA9QAAAIsDAAAAAA==&#10;" fillcolor="#231f20" stroked="f"/>
                      <v:rect id="Rectangle 764" o:spid="_x0000_s1040" style="position:absolute;left:1381;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jQkcYA&#10;AADdAAAADwAAAGRycy9kb3ducmV2LnhtbERPS2sCMRC+C/0PYQpeRLOKdtutUURp8eDFF3gcNtPd&#10;bTeTNYm67a9vCgVv8/E9ZzpvTS2u5HxlWcFwkIAgzq2uuFBw2L/1n0H4gKyxtkwKvsnDfPbQmWKm&#10;7Y23dN2FQsQQ9hkqKENoMil9XpJBP7ANceQ+rDMYInSF1A5vMdzUcpQkT9JgxbGhxIaWJeVfu4tR&#10;8DNejY8vvf12I4vlpDl/nqp3d1Kq+9guXkEEasNd/O9e6zh/lKbw9008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jQkcYAAADdAAAADwAAAAAAAAAAAAAAAACYAgAAZHJz&#10;L2Rvd25yZXYueG1sUEsFBgAAAAAEAAQA9QAAAIsDAAAAAA==&#10;" fillcolor="#231f20" stroked="f"/>
                      <v:rect id="Rectangle 763" o:spid="_x0000_s1041" style="position:absolute;left:1487;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dE48kA&#10;AADdAAAADwAAAGRycy9kb3ducmV2LnhtbESPT08CQQzF7yZ+h0lJvBiYlSDoykAMROOBC/8Sjs1O&#10;3V3c6awzA6x+ensw4dbmvb7363TeuUadKcTas4GHQQaKuPC25tLAbvvWfwIVE7LFxjMZ+KEI89nt&#10;zRRz6y+8pvMmlUpCOOZooEqpzbWORUUO48C3xKJ9+uAwyRpKbQNeJNw1ephlY+2wZmmosKVFRcXX&#10;5uQM/I6Wo/3z/Xa90uXisf0+Hur3cDDmrte9voBK1KWr+f/6wwr+cCK48o2MoG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5dE48kAAADdAAAADwAAAAAAAAAAAAAAAACYAgAA&#10;ZHJzL2Rvd25yZXYueG1sUEsFBgAAAAAEAAQA9QAAAI4DAAAAAA==&#10;" fillcolor="#231f20" stroked="f"/>
                      <v:rect id="Rectangle 762" o:spid="_x0000_s1042" style="position:absolute;left:1601;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vheMYA&#10;AADdAAAADwAAAGRycy9kb3ducmV2LnhtbERPTWsCMRC9C/0PYQpeRLOKtro1iigtHrzoKngcNtPd&#10;bTeTNYm67a9vCoXe5vE+Z75sTS1u5HxlWcFwkIAgzq2uuFBwzF77UxA+IGusLZOCL/KwXDx05phq&#10;e+c93Q6hEDGEfYoKyhCaVEqfl2TQD2xDHLl36wyGCF0htcN7DDe1HCXJkzRYcWwosaF1Sfnn4WoU&#10;fI8349Osl+13slhPmsvHuXpzZ6W6j+3qBUSgNvyL/9xbHeePnmfw+008QS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vheMYAAADdAAAADwAAAAAAAAAAAAAAAACYAgAAZHJz&#10;L2Rvd25yZXYueG1sUEsFBgAAAAAEAAQA9QAAAIsDAAAAAA==&#10;" fillcolor="#231f20" stroked="f"/>
                      <v:rect id="Rectangle 761" o:spid="_x0000_s1043" style="position:absolute;left:1707;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Q4wsgA&#10;AADdAAAADwAAAGRycy9kb3ducmV2LnhtbESPQW/CMAyF75P4D5GRuEwjHWIIOgKamEA77AIMiaPV&#10;eG23xumSAN1+/XxA4mbrPb/3eb7sXKPOFGLt2cDjMANFXHhbc2ngY79+mIKKCdli45kM/FKE5aJ3&#10;N8fc+gtv6bxLpZIQjjkaqFJqc61jUZHDOPQtsWifPjhMsoZS24AXCXeNHmXZRDusWRoqbGlVUfG9&#10;OzkDf+PX8WF2v9++63L11P58HetNOBoz6Hcvz6ASdelmvl6/WcEfTYVfvpER9OI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NDjCyAAAAN0AAAAPAAAAAAAAAAAAAAAAAJgCAABk&#10;cnMvZG93bnJldi54bWxQSwUGAAAAAAQABAD1AAAAjQMAAAAA&#10;" fillcolor="#231f20" stroked="f"/>
                      <v:rect id="Rectangle 760" o:spid="_x0000_s1044" style="position:absolute;left:1814;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idWcUA&#10;AADdAAAADwAAAGRycy9kb3ducmV2LnhtbERPTWsCMRC9C/6HMEIvUrOKil2NIpYWD72oLXgcNuPu&#10;6mayJqlu/fWNIHibx/uc2aIxlbiQ86VlBf1eAoI4s7rkXMH37uN1AsIHZI2VZVLwRx4W83Zrhqm2&#10;V97QZRtyEUPYp6igCKFOpfRZQQZ9z9bEkTtYZzBE6HKpHV5juKnkIEnG0mDJsaHAmlYFZaftr1Fw&#10;G74Pf966u82XzFej+nzcl59ur9RLp1lOQQRqwlP8cK91nD+Y9OH+TTxB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eJ1ZxQAAAN0AAAAPAAAAAAAAAAAAAAAAAJgCAABkcnMv&#10;ZG93bnJldi54bWxQSwUGAAAAAAQABAD1AAAAigMAAAAA&#10;" fillcolor="#231f20" stroked="f"/>
                      <v:rect id="Rectangle 759" o:spid="_x0000_s1045" style="position:absolute;left:1920;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oDLsUA&#10;AADdAAAADwAAAGRycy9kb3ducmV2LnhtbERPS2sCMRC+F/wPYYReima7WNHVKGKp9ODFF3gcNuPu&#10;6mayTVJd++tNodDbfHzPmc5bU4srOV9ZVvDaT0AQ51ZXXCjY7z56IxA+IGusLZOCO3mYzzpPU8y0&#10;vfGGrttQiBjCPkMFZQhNJqXPSzLo+7YhjtzJOoMhQldI7fAWw00t0yQZSoMVx4YSG1qWlF+230bB&#10;z+B9cBi/7DZrWSzfmq/zsVq5o1LP3XYxARGoDf/iP/enjvPTUQq/38QT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qgMuxQAAAN0AAAAPAAAAAAAAAAAAAAAAAJgCAABkcnMv&#10;ZG93bnJldi54bWxQSwUGAAAAAAQABAD1AAAAigMAAAAA&#10;" fillcolor="#231f20" stroked="f"/>
                      <v:rect id="Rectangle 758" o:spid="_x0000_s1046" style="position:absolute;left:2027;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amtcUA&#10;AADdAAAADwAAAGRycy9kb3ducmV2LnhtbERPTWsCMRC9C/6HMEIvUrO1KnY1SrG0ePCituBx2Iy7&#10;q5vJNkl19dc3guBtHu9zpvPGVOJEzpeWFbz0EhDEmdUl5wq+t5/PYxA+IGusLJOCC3mYz9qtKaba&#10;nnlNp03IRQxhn6KCIoQ6ldJnBRn0PVsTR25vncEQoculdniO4aaS/SQZSYMlx4YCa1oUlB03f0bB&#10;dfAx+HnrbtcrmS+G9e9hV365nVJPneZ9AiJQEx7iu3up4/z++BVu38QT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5qa1xQAAAN0AAAAPAAAAAAAAAAAAAAAAAJgCAABkcnMv&#10;ZG93bnJldi54bWxQSwUGAAAAAAQABAD1AAAAigMAAAAA&#10;" fillcolor="#231f20" stroked="f"/>
                      <v:rect id="Rectangle 757" o:spid="_x0000_s1047" style="position:absolute;left:2140;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8+wcUA&#10;AADdAAAADwAAAGRycy9kb3ducmV2LnhtbERPS2sCMRC+F/wPYQQvRbOVVXQ1iigtPfTiCzwOm3F3&#10;dTPZJqlu++ubgtDbfHzPmS9bU4sbOV9ZVvAySEAQ51ZXXCg47F/7ExA+IGusLZOCb/KwXHSe5php&#10;e+ct3XahEDGEfYYKyhCaTEqfl2TQD2xDHLmzdQZDhK6Q2uE9hptaDpNkLA1WHBtKbGhdUn7dfRkF&#10;P+kmPU6f99sPWaxHzeflVL25k1K9bruagQjUhn/xw/2u4/zhJIW/b+IJ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Dz7BxQAAAN0AAAAPAAAAAAAAAAAAAAAAAJgCAABkcnMv&#10;ZG93bnJldi54bWxQSwUGAAAAAAQABAD1AAAAigMAAAAA&#10;" fillcolor="#231f20" stroked="f"/>
                      <v:rect id="Rectangle 756" o:spid="_x0000_s1048" style="position:absolute;left:2247;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ObWsYA&#10;AADdAAAADwAAAGRycy9kb3ducmV2LnhtbERPS2vCQBC+C/6HZQQvopuKFo1uQrG09NCLL/A4ZMck&#10;bXY23V017a/vCoXe5uN7zjrvTCOu5HxtWcHDJAFBXFhdc6ngsH8ZL0D4gKyxsUwKvslDnvV7a0y1&#10;vfGWrrtQihjCPkUFVQhtKqUvKjLoJ7YljtzZOoMhQldK7fAWw00jp0nyKA3WHBsqbGlTUfG5uxgF&#10;P7Pn2XE52m/fZbmZt18fp/rVnZQaDrqnFYhAXfgX/7nfdJw/Xczh/k08QW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ObWsYAAADdAAAADwAAAAAAAAAAAAAAAACYAgAAZHJz&#10;L2Rvd25yZXYueG1sUEsFBgAAAAAEAAQA9QAAAIsDAAAAAA==&#10;" fillcolor="#231f20" stroked="f"/>
                      <v:rect id="Rectangle 755" o:spid="_x0000_s1049" style="position:absolute;left:2353;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EFLcYA&#10;AADdAAAADwAAAGRycy9kb3ducmV2LnhtbERPS2vCQBC+F/wPywheim4qKhrdhGJp6cGLL/A4ZMck&#10;bXY23V017a/vCoXe5uN7zirvTCOu5HxtWcHTKAFBXFhdc6ngsH8dzkH4gKyxsUwKvslDnvUeVphq&#10;e+MtXXehFDGEfYoKqhDaVEpfVGTQj2xLHLmzdQZDhK6U2uEthptGjpNkJg3WHBsqbGldUfG5uxgF&#10;P5OXyXHxuN9uZLmetl8fp/rNnZQa9LvnJYhAXfgX/7nfdZw/ns/g/k08QW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JEFLcYAAADdAAAADwAAAAAAAAAAAAAAAACYAgAAZHJz&#10;L2Rvd25yZXYueG1sUEsFBgAAAAAEAAQA9QAAAIsDAAAAAA==&#10;" fillcolor="#231f20" stroked="f"/>
                      <v:shape id="Freeform 754" o:spid="_x0000_s1050" style="position:absolute;left:2440;width:103;height:193;visibility:visible;mso-wrap-style:square;v-text-anchor:top" coordsize="103,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g9HsMA&#10;AADdAAAADwAAAGRycy9kb3ducmV2LnhtbERPTWvCQBC9F/oflil4qxs9WIluQikUhYI0KoK3ITtm&#10;o9nZNLuN8d+7QqG3ebzPWeaDbURPna8dK5iMExDEpdM1Vwr2u8/XOQgfkDU2jknBjTzk2fPTElPt&#10;rlxQvw2ViCHsU1RgQmhTKX1pyKIfu5Y4cifXWQwRdpXUHV5juG3kNElm0mLNscFgSx+Gysv21yrA&#10;76Q4rH6+qmN/5s1EcmHpZJQavQzvCxCBhvAv/nOvdZw/nb/B45t4gs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Ng9HsMAAADdAAAADwAAAAAAAAAAAAAAAACYAgAAZHJzL2Rv&#10;d25yZXYueG1sUEsFBgAAAAAEAAQA9QAAAIgDAAAAAA==&#10;" path="m103,l57,,55,8r29,l33,185r-30,l,192r46,l103,xe" fillcolor="#231f20" stroked="f">
                        <v:path arrowok="t" o:connecttype="custom" o:connectlocs="103,0;57,0;55,8;84,8;33,185;3,185;0,192;46,192;103,0" o:connectangles="0,0,0,0,0,0,0,0,0"/>
                      </v:shape>
                      <w10:anchorlock/>
                    </v:group>
                  </w:pict>
                </mc:Fallback>
              </mc:AlternateContent>
            </w:r>
          </w:p>
        </w:tc>
      </w:tr>
      <w:tr w:rsidR="00F94024" w:rsidRPr="00F94024" w:rsidTr="00F94024">
        <w:trPr>
          <w:trHeight w:val="34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8369" w:type="dxa"/>
            <w:gridSpan w:val="2"/>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53" w:lineRule="exact"/>
              <w:ind w:left="7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327D2BC" wp14:editId="19CC359D">
                  <wp:extent cx="1134744" cy="97155"/>
                  <wp:effectExtent l="0" t="0" r="0" b="0"/>
                  <wp:docPr id="98"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266.png"/>
                          <pic:cNvPicPr/>
                        </pic:nvPicPr>
                        <pic:blipFill>
                          <a:blip r:embed="rId276" cstate="print"/>
                          <a:stretch>
                            <a:fillRect/>
                          </a:stretch>
                        </pic:blipFill>
                        <pic:spPr>
                          <a:xfrm>
                            <a:off x="0" y="0"/>
                            <a:ext cx="1134744" cy="97155"/>
                          </a:xfrm>
                          <a:prstGeom prst="rect">
                            <a:avLst/>
                          </a:prstGeom>
                        </pic:spPr>
                      </pic:pic>
                    </a:graphicData>
                  </a:graphic>
                </wp:inline>
              </w:drawing>
            </w:r>
          </w:p>
        </w:tc>
      </w:tr>
      <w:tr w:rsidR="00F94024" w:rsidRPr="00F94024" w:rsidTr="00F94024">
        <w:trPr>
          <w:trHeight w:val="601"/>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53" w:lineRule="exact"/>
              <w:ind w:left="7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A318E2B" wp14:editId="6A27E20F">
                  <wp:extent cx="705093" cy="97155"/>
                  <wp:effectExtent l="0" t="0" r="0" b="0"/>
                  <wp:docPr id="99"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267.png"/>
                          <pic:cNvPicPr/>
                        </pic:nvPicPr>
                        <pic:blipFill>
                          <a:blip r:embed="rId277" cstate="print"/>
                          <a:stretch>
                            <a:fillRect/>
                          </a:stretch>
                        </pic:blipFill>
                        <pic:spPr>
                          <a:xfrm>
                            <a:off x="0" y="0"/>
                            <a:ext cx="705093" cy="97155"/>
                          </a:xfrm>
                          <a:prstGeom prst="rect">
                            <a:avLst/>
                          </a:prstGeom>
                        </pic:spPr>
                      </pic:pic>
                    </a:graphicData>
                  </a:graphic>
                </wp:inline>
              </w:drawing>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95" w:lineRule="exact"/>
              <w:ind w:left="8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17183C82" wp14:editId="17D5FFA6">
                  <wp:extent cx="782834" cy="123825"/>
                  <wp:effectExtent l="0" t="0" r="0" b="0"/>
                  <wp:docPr id="101"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268.png"/>
                          <pic:cNvPicPr/>
                        </pic:nvPicPr>
                        <pic:blipFill>
                          <a:blip r:embed="rId278" cstate="print"/>
                          <a:stretch>
                            <a:fillRect/>
                          </a:stretch>
                        </pic:blipFill>
                        <pic:spPr>
                          <a:xfrm>
                            <a:off x="0" y="0"/>
                            <a:ext cx="782834" cy="123825"/>
                          </a:xfrm>
                          <a:prstGeom prst="rect">
                            <a:avLst/>
                          </a:prstGeom>
                        </pic:spPr>
                      </pic:pic>
                    </a:graphicData>
                  </a:graphic>
                </wp:inline>
              </w:drawing>
            </w:r>
          </w:p>
        </w:tc>
        <w:tc>
          <w:tcPr>
            <w:tcW w:w="647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240" w:lineRule="auto"/>
              <w:ind w:left="74"/>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07BD5488" wp14:editId="056094FD">
                  <wp:extent cx="3855347" cy="291465"/>
                  <wp:effectExtent l="0" t="0" r="0" b="0"/>
                  <wp:docPr id="102"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269.png"/>
                          <pic:cNvPicPr/>
                        </pic:nvPicPr>
                        <pic:blipFill>
                          <a:blip r:embed="rId279" cstate="print"/>
                          <a:stretch>
                            <a:fillRect/>
                          </a:stretch>
                        </pic:blipFill>
                        <pic:spPr>
                          <a:xfrm>
                            <a:off x="0" y="0"/>
                            <a:ext cx="3855347" cy="291465"/>
                          </a:xfrm>
                          <a:prstGeom prst="rect">
                            <a:avLst/>
                          </a:prstGeom>
                        </pic:spPr>
                      </pic:pic>
                    </a:graphicData>
                  </a:graphic>
                </wp:inline>
              </w:drawing>
            </w:r>
          </w:p>
        </w:tc>
      </w:tr>
      <w:tr w:rsidR="00F94024" w:rsidRPr="00F94024" w:rsidTr="00F94024">
        <w:trPr>
          <w:trHeight w:val="85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51" w:lineRule="exact"/>
              <w:ind w:left="7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5406E7F" wp14:editId="73DBEE00">
                  <wp:extent cx="295872" cy="96012"/>
                  <wp:effectExtent l="0" t="0" r="0" b="0"/>
                  <wp:docPr id="103"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270.png"/>
                          <pic:cNvPicPr/>
                        </pic:nvPicPr>
                        <pic:blipFill>
                          <a:blip r:embed="rId280" cstate="print"/>
                          <a:stretch>
                            <a:fillRect/>
                          </a:stretch>
                        </pic:blipFill>
                        <pic:spPr>
                          <a:xfrm>
                            <a:off x="0" y="0"/>
                            <a:ext cx="295872" cy="96012"/>
                          </a:xfrm>
                          <a:prstGeom prst="rect">
                            <a:avLst/>
                          </a:prstGeom>
                        </pic:spPr>
                      </pic:pic>
                    </a:graphicData>
                  </a:graphic>
                </wp:inline>
              </w:drawing>
            </w:r>
          </w:p>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b/>
                <w:sz w:val="9"/>
              </w:rPr>
            </w:pPr>
          </w:p>
          <w:p w:rsidR="00F94024" w:rsidRPr="00F94024" w:rsidRDefault="00F94024" w:rsidP="00F94024">
            <w:pPr>
              <w:widowControl w:val="0"/>
              <w:autoSpaceDE w:val="0"/>
              <w:autoSpaceDN w:val="0"/>
              <w:spacing w:after="0" w:line="240" w:lineRule="auto"/>
              <w:ind w:left="74"/>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57467D78" wp14:editId="46484E05">
                  <wp:extent cx="1002610" cy="280034"/>
                  <wp:effectExtent l="0" t="0" r="0" b="0"/>
                  <wp:docPr id="104"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271.png"/>
                          <pic:cNvPicPr/>
                        </pic:nvPicPr>
                        <pic:blipFill>
                          <a:blip r:embed="rId281" cstate="print"/>
                          <a:stretch>
                            <a:fillRect/>
                          </a:stretch>
                        </pic:blipFill>
                        <pic:spPr>
                          <a:xfrm>
                            <a:off x="0" y="0"/>
                            <a:ext cx="1002610" cy="280034"/>
                          </a:xfrm>
                          <a:prstGeom prst="rect">
                            <a:avLst/>
                          </a:prstGeom>
                        </pic:spPr>
                      </pic:pic>
                    </a:graphicData>
                  </a:graphic>
                </wp:inline>
              </w:drawing>
            </w:r>
          </w:p>
        </w:tc>
        <w:tc>
          <w:tcPr>
            <w:tcW w:w="647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240" w:lineRule="auto"/>
              <w:ind w:left="79"/>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5EE5DF18" wp14:editId="33AC8E49">
                  <wp:extent cx="3803836" cy="285750"/>
                  <wp:effectExtent l="0" t="0" r="0" b="0"/>
                  <wp:docPr id="105"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272.png"/>
                          <pic:cNvPicPr/>
                        </pic:nvPicPr>
                        <pic:blipFill>
                          <a:blip r:embed="rId282" cstate="print"/>
                          <a:stretch>
                            <a:fillRect/>
                          </a:stretch>
                        </pic:blipFill>
                        <pic:spPr>
                          <a:xfrm>
                            <a:off x="0" y="0"/>
                            <a:ext cx="3803836" cy="285750"/>
                          </a:xfrm>
                          <a:prstGeom prst="rect">
                            <a:avLst/>
                          </a:prstGeom>
                        </pic:spPr>
                      </pic:pic>
                    </a:graphicData>
                  </a:graphic>
                </wp:inline>
              </w:drawing>
            </w: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rPr>
      </w:pPr>
    </w:p>
    <w:tbl>
      <w:tblPr>
        <w:tblW w:w="0" w:type="auto"/>
        <w:tblInd w:w="856"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24"/>
        <w:gridCol w:w="1895"/>
        <w:gridCol w:w="6479"/>
      </w:tblGrid>
      <w:tr w:rsidR="00F94024" w:rsidRPr="00F94024" w:rsidTr="00F94024">
        <w:trPr>
          <w:trHeight w:val="856"/>
        </w:trPr>
        <w:tc>
          <w:tcPr>
            <w:tcW w:w="72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895" w:type="dxa"/>
          </w:tcPr>
          <w:p w:rsidR="00F94024" w:rsidRPr="00F94024" w:rsidRDefault="00F94024" w:rsidP="00F94024">
            <w:pPr>
              <w:widowControl w:val="0"/>
              <w:autoSpaceDE w:val="0"/>
              <w:autoSpaceDN w:val="0"/>
              <w:spacing w:before="52" w:after="0" w:line="249" w:lineRule="auto"/>
              <w:ind w:left="74" w:right="188" w:hanging="1"/>
              <w:rPr>
                <w:rFonts w:ascii="Times New Roman" w:eastAsia="Times New Roman" w:hAnsi="Times New Roman" w:cs="Times New Roman"/>
                <w:b/>
                <w:sz w:val="21"/>
              </w:rPr>
            </w:pPr>
            <w:r w:rsidRPr="00F94024">
              <w:rPr>
                <w:rFonts w:ascii="Times New Roman" w:eastAsia="Times New Roman" w:hAnsi="Times New Roman" w:cs="Times New Roman"/>
                <w:b/>
                <w:color w:val="2D282A"/>
                <w:w w:val="105"/>
                <w:sz w:val="21"/>
              </w:rPr>
              <w:t>Expected time schedule for this position:</w:t>
            </w:r>
          </w:p>
        </w:tc>
        <w:tc>
          <w:tcPr>
            <w:tcW w:w="6479" w:type="dxa"/>
          </w:tcPr>
          <w:p w:rsidR="00F94024" w:rsidRPr="00F94024" w:rsidRDefault="00F94024" w:rsidP="00F94024">
            <w:pPr>
              <w:widowControl w:val="0"/>
              <w:autoSpaceDE w:val="0"/>
              <w:autoSpaceDN w:val="0"/>
              <w:spacing w:before="52" w:after="0" w:line="252" w:lineRule="auto"/>
              <w:ind w:left="79" w:right="229" w:firstLine="11"/>
              <w:rPr>
                <w:rFonts w:ascii="Times New Roman" w:eastAsia="Times New Roman" w:hAnsi="Times New Roman" w:cs="Times New Roman"/>
                <w:i/>
                <w:sz w:val="21"/>
              </w:rPr>
            </w:pPr>
            <w:r w:rsidRPr="00F94024">
              <w:rPr>
                <w:rFonts w:ascii="Times New Roman" w:eastAsia="Times New Roman" w:hAnsi="Times New Roman" w:cs="Times New Roman"/>
                <w:i/>
                <w:color w:val="2D282A"/>
                <w:w w:val="105"/>
                <w:sz w:val="21"/>
              </w:rPr>
              <w:t xml:space="preserve">[insert </w:t>
            </w:r>
            <w:r w:rsidRPr="00F94024">
              <w:rPr>
                <w:rFonts w:ascii="Times New Roman" w:eastAsia="Times New Roman" w:hAnsi="Times New Roman" w:cs="Times New Roman"/>
                <w:i/>
                <w:color w:val="3B3838"/>
                <w:w w:val="105"/>
                <w:sz w:val="21"/>
              </w:rPr>
              <w:t xml:space="preserve">the expected </w:t>
            </w:r>
            <w:r w:rsidRPr="00F94024">
              <w:rPr>
                <w:rFonts w:ascii="Times New Roman" w:eastAsia="Times New Roman" w:hAnsi="Times New Roman" w:cs="Times New Roman"/>
                <w:i/>
                <w:color w:val="2D282A"/>
                <w:w w:val="105"/>
                <w:sz w:val="21"/>
              </w:rPr>
              <w:t xml:space="preserve">time </w:t>
            </w:r>
            <w:r w:rsidRPr="00F94024">
              <w:rPr>
                <w:rFonts w:ascii="Times New Roman" w:eastAsia="Times New Roman" w:hAnsi="Times New Roman" w:cs="Times New Roman"/>
                <w:i/>
                <w:color w:val="3B3838"/>
                <w:w w:val="105"/>
                <w:sz w:val="21"/>
              </w:rPr>
              <w:t xml:space="preserve">schedule </w:t>
            </w:r>
            <w:r w:rsidRPr="00F94024">
              <w:rPr>
                <w:rFonts w:ascii="Times New Roman" w:eastAsia="Times New Roman" w:hAnsi="Times New Roman" w:cs="Times New Roman"/>
                <w:i/>
                <w:color w:val="2D282A"/>
                <w:w w:val="105"/>
                <w:sz w:val="21"/>
              </w:rPr>
              <w:t xml:space="preserve">for this position (e.g. attach high level Gantt </w:t>
            </w:r>
            <w:r w:rsidRPr="00F94024">
              <w:rPr>
                <w:rFonts w:ascii="Times New Roman" w:eastAsia="Times New Roman" w:hAnsi="Times New Roman" w:cs="Times New Roman"/>
                <w:i/>
                <w:color w:val="3B3838"/>
                <w:w w:val="105"/>
                <w:sz w:val="21"/>
              </w:rPr>
              <w:t>chart]</w:t>
            </w:r>
          </w:p>
        </w:tc>
      </w:tr>
      <w:tr w:rsidR="00F94024" w:rsidRPr="00F94024" w:rsidTr="00F94024">
        <w:trPr>
          <w:trHeight w:val="346"/>
        </w:trPr>
        <w:tc>
          <w:tcPr>
            <w:tcW w:w="724" w:type="dxa"/>
            <w:vMerge w:val="restart"/>
          </w:tcPr>
          <w:p w:rsidR="00F94024" w:rsidRPr="00F94024" w:rsidRDefault="00F94024" w:rsidP="00F94024">
            <w:pPr>
              <w:widowControl w:val="0"/>
              <w:autoSpaceDE w:val="0"/>
              <w:autoSpaceDN w:val="0"/>
              <w:spacing w:before="55" w:after="0" w:line="240" w:lineRule="auto"/>
              <w:ind w:left="73"/>
              <w:rPr>
                <w:rFonts w:ascii="Times New Roman" w:eastAsia="Times New Roman" w:hAnsi="Times New Roman" w:cs="Times New Roman"/>
                <w:b/>
                <w:sz w:val="21"/>
              </w:rPr>
            </w:pPr>
            <w:r w:rsidRPr="00F94024">
              <w:rPr>
                <w:rFonts w:ascii="Times New Roman" w:eastAsia="Times New Roman" w:hAnsi="Times New Roman" w:cs="Times New Roman"/>
                <w:b/>
                <w:color w:val="2D282A"/>
                <w:w w:val="105"/>
                <w:sz w:val="21"/>
              </w:rPr>
              <w:t>5.</w:t>
            </w:r>
          </w:p>
        </w:tc>
        <w:tc>
          <w:tcPr>
            <w:tcW w:w="8374" w:type="dxa"/>
            <w:gridSpan w:val="2"/>
            <w:tcBorders>
              <w:left w:val="single" w:sz="4" w:space="0" w:color="000000"/>
              <w:right w:val="single" w:sz="4" w:space="0" w:color="000000"/>
            </w:tcBorders>
          </w:tcPr>
          <w:p w:rsidR="00F94024" w:rsidRPr="00F94024" w:rsidRDefault="00F94024" w:rsidP="00F94024">
            <w:pPr>
              <w:widowControl w:val="0"/>
              <w:autoSpaceDE w:val="0"/>
              <w:autoSpaceDN w:val="0"/>
              <w:spacing w:before="55" w:after="0" w:line="240" w:lineRule="auto"/>
              <w:ind w:left="73"/>
              <w:rPr>
                <w:rFonts w:ascii="Times New Roman" w:eastAsia="Times New Roman" w:hAnsi="Times New Roman" w:cs="Times New Roman"/>
                <w:i/>
                <w:sz w:val="21"/>
              </w:rPr>
            </w:pPr>
            <w:r w:rsidRPr="00F94024">
              <w:rPr>
                <w:rFonts w:ascii="Times New Roman" w:eastAsia="Times New Roman" w:hAnsi="Times New Roman" w:cs="Times New Roman"/>
                <w:b/>
                <w:color w:val="2D282A"/>
                <w:sz w:val="21"/>
              </w:rPr>
              <w:t xml:space="preserve">Title of position: </w:t>
            </w:r>
            <w:r w:rsidRPr="00F94024">
              <w:rPr>
                <w:rFonts w:ascii="Times New Roman" w:eastAsia="Times New Roman" w:hAnsi="Times New Roman" w:cs="Times New Roman"/>
                <w:i/>
                <w:color w:val="2D282A"/>
                <w:sz w:val="21"/>
              </w:rPr>
              <w:t>[insert title}</w:t>
            </w:r>
          </w:p>
        </w:tc>
      </w:tr>
      <w:tr w:rsidR="00F94024" w:rsidRPr="00F94024" w:rsidTr="00F94024">
        <w:trPr>
          <w:trHeight w:val="34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8374" w:type="dxa"/>
            <w:gridSpan w:val="2"/>
            <w:tcBorders>
              <w:left w:val="single" w:sz="4" w:space="0" w:color="000000"/>
              <w:right w:val="single" w:sz="4" w:space="0" w:color="000000"/>
            </w:tcBorders>
          </w:tcPr>
          <w:p w:rsidR="00F94024" w:rsidRPr="00F94024" w:rsidRDefault="00F94024" w:rsidP="00F94024">
            <w:pPr>
              <w:widowControl w:val="0"/>
              <w:autoSpaceDE w:val="0"/>
              <w:autoSpaceDN w:val="0"/>
              <w:spacing w:before="54" w:after="0" w:line="240" w:lineRule="auto"/>
              <w:ind w:left="77"/>
              <w:rPr>
                <w:rFonts w:ascii="Times New Roman" w:eastAsia="Times New Roman" w:hAnsi="Times New Roman" w:cs="Times New Roman"/>
                <w:b/>
                <w:sz w:val="21"/>
              </w:rPr>
            </w:pPr>
            <w:r w:rsidRPr="00F94024">
              <w:rPr>
                <w:rFonts w:ascii="Times New Roman" w:eastAsia="Times New Roman" w:hAnsi="Times New Roman" w:cs="Times New Roman"/>
                <w:b/>
                <w:color w:val="2D282A"/>
                <w:sz w:val="21"/>
              </w:rPr>
              <w:t>Name of candidate</w:t>
            </w:r>
          </w:p>
        </w:tc>
      </w:tr>
      <w:tr w:rsidR="00F94024" w:rsidRPr="00F94024" w:rsidTr="00F94024">
        <w:trPr>
          <w:trHeight w:val="601"/>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Borders>
              <w:left w:val="single" w:sz="4" w:space="0" w:color="000000"/>
              <w:right w:val="single" w:sz="4" w:space="0" w:color="000000"/>
            </w:tcBorders>
          </w:tcPr>
          <w:p w:rsidR="00F94024" w:rsidRPr="00F94024" w:rsidRDefault="00F94024" w:rsidP="00F94024">
            <w:pPr>
              <w:widowControl w:val="0"/>
              <w:autoSpaceDE w:val="0"/>
              <w:autoSpaceDN w:val="0"/>
              <w:spacing w:before="53" w:after="0" w:line="252" w:lineRule="auto"/>
              <w:ind w:left="75" w:firstLine="1"/>
              <w:rPr>
                <w:rFonts w:ascii="Times New Roman" w:eastAsia="Times New Roman" w:hAnsi="Times New Roman" w:cs="Times New Roman"/>
                <w:b/>
                <w:sz w:val="21"/>
              </w:rPr>
            </w:pPr>
            <w:r w:rsidRPr="00F94024">
              <w:rPr>
                <w:rFonts w:ascii="Times New Roman" w:eastAsia="Times New Roman" w:hAnsi="Times New Roman" w:cs="Times New Roman"/>
                <w:b/>
                <w:color w:val="2D282A"/>
                <w:w w:val="105"/>
                <w:sz w:val="21"/>
              </w:rPr>
              <w:t xml:space="preserve">Duration of </w:t>
            </w:r>
            <w:r w:rsidRPr="00F94024">
              <w:rPr>
                <w:rFonts w:ascii="Times New Roman" w:eastAsia="Times New Roman" w:hAnsi="Times New Roman" w:cs="Times New Roman"/>
                <w:b/>
                <w:color w:val="2D282A"/>
                <w:sz w:val="21"/>
              </w:rPr>
              <w:t>appointment:</w:t>
            </w:r>
          </w:p>
        </w:tc>
        <w:tc>
          <w:tcPr>
            <w:tcW w:w="6479" w:type="dxa"/>
            <w:tcBorders>
              <w:left w:val="single" w:sz="4" w:space="0" w:color="000000"/>
              <w:right w:val="single" w:sz="4" w:space="0" w:color="000000"/>
            </w:tcBorders>
          </w:tcPr>
          <w:p w:rsidR="00F94024" w:rsidRPr="00F94024" w:rsidRDefault="00F94024" w:rsidP="00F94024">
            <w:pPr>
              <w:widowControl w:val="0"/>
              <w:autoSpaceDE w:val="0"/>
              <w:autoSpaceDN w:val="0"/>
              <w:spacing w:before="53" w:after="0" w:line="256" w:lineRule="auto"/>
              <w:ind w:left="81" w:right="20" w:firstLine="11"/>
              <w:rPr>
                <w:rFonts w:ascii="Times New Roman" w:eastAsia="Times New Roman" w:hAnsi="Times New Roman" w:cs="Times New Roman"/>
                <w:i/>
                <w:sz w:val="21"/>
              </w:rPr>
            </w:pPr>
            <w:r w:rsidRPr="00F94024">
              <w:rPr>
                <w:rFonts w:ascii="Times New Roman" w:eastAsia="Times New Roman" w:hAnsi="Times New Roman" w:cs="Times New Roman"/>
                <w:i/>
                <w:color w:val="2D282A"/>
                <w:w w:val="105"/>
                <w:sz w:val="21"/>
              </w:rPr>
              <w:t xml:space="preserve">[insert </w:t>
            </w:r>
            <w:r w:rsidRPr="00F94024">
              <w:rPr>
                <w:rFonts w:ascii="Times New Roman" w:eastAsia="Times New Roman" w:hAnsi="Times New Roman" w:cs="Times New Roman"/>
                <w:i/>
                <w:color w:val="3B3838"/>
                <w:w w:val="105"/>
                <w:sz w:val="21"/>
              </w:rPr>
              <w:t xml:space="preserve">the whole </w:t>
            </w:r>
            <w:r w:rsidRPr="00F94024">
              <w:rPr>
                <w:rFonts w:ascii="Times New Roman" w:eastAsia="Times New Roman" w:hAnsi="Times New Roman" w:cs="Times New Roman"/>
                <w:i/>
                <w:color w:val="2D282A"/>
                <w:w w:val="105"/>
                <w:sz w:val="21"/>
              </w:rPr>
              <w:t xml:space="preserve">period </w:t>
            </w:r>
            <w:r w:rsidRPr="00F94024">
              <w:rPr>
                <w:rFonts w:ascii="Times New Roman" w:eastAsia="Times New Roman" w:hAnsi="Times New Roman" w:cs="Times New Roman"/>
                <w:i/>
                <w:color w:val="3B3838"/>
                <w:w w:val="105"/>
                <w:sz w:val="21"/>
              </w:rPr>
              <w:t xml:space="preserve">(start and end </w:t>
            </w:r>
            <w:r w:rsidRPr="00F94024">
              <w:rPr>
                <w:rFonts w:ascii="Times New Roman" w:eastAsia="Times New Roman" w:hAnsi="Times New Roman" w:cs="Times New Roman"/>
                <w:i/>
                <w:color w:val="2D282A"/>
                <w:w w:val="105"/>
                <w:sz w:val="21"/>
              </w:rPr>
              <w:t xml:space="preserve">dates) </w:t>
            </w:r>
            <w:r w:rsidRPr="00F94024">
              <w:rPr>
                <w:rFonts w:ascii="Times New Roman" w:eastAsia="Times New Roman" w:hAnsi="Times New Roman" w:cs="Times New Roman"/>
                <w:i/>
                <w:color w:val="3B3838"/>
                <w:w w:val="105"/>
                <w:sz w:val="21"/>
              </w:rPr>
              <w:t xml:space="preserve">for which </w:t>
            </w:r>
            <w:r w:rsidRPr="00F94024">
              <w:rPr>
                <w:rFonts w:ascii="Times New Roman" w:eastAsia="Times New Roman" w:hAnsi="Times New Roman" w:cs="Times New Roman"/>
                <w:i/>
                <w:color w:val="2D282A"/>
                <w:w w:val="105"/>
                <w:sz w:val="21"/>
              </w:rPr>
              <w:t xml:space="preserve">this position </w:t>
            </w:r>
            <w:r w:rsidRPr="00F94024">
              <w:rPr>
                <w:rFonts w:ascii="Times New Roman" w:eastAsia="Times New Roman" w:hAnsi="Times New Roman" w:cs="Times New Roman"/>
                <w:i/>
                <w:color w:val="3B3838"/>
                <w:w w:val="105"/>
                <w:sz w:val="21"/>
              </w:rPr>
              <w:t xml:space="preserve">will </w:t>
            </w:r>
            <w:r w:rsidRPr="00F94024">
              <w:rPr>
                <w:rFonts w:ascii="Times New Roman" w:eastAsia="Times New Roman" w:hAnsi="Times New Roman" w:cs="Times New Roman"/>
                <w:i/>
                <w:color w:val="2D282A"/>
                <w:w w:val="105"/>
                <w:sz w:val="21"/>
              </w:rPr>
              <w:t xml:space="preserve">be </w:t>
            </w:r>
            <w:r w:rsidRPr="00F94024">
              <w:rPr>
                <w:rFonts w:ascii="Times New Roman" w:eastAsia="Times New Roman" w:hAnsi="Times New Roman" w:cs="Times New Roman"/>
                <w:i/>
                <w:color w:val="3B3838"/>
                <w:w w:val="105"/>
                <w:sz w:val="21"/>
              </w:rPr>
              <w:t>engaged]</w:t>
            </w:r>
          </w:p>
        </w:tc>
      </w:tr>
      <w:tr w:rsidR="00F94024" w:rsidRPr="00F94024" w:rsidTr="00F94024">
        <w:trPr>
          <w:trHeight w:val="85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before="57" w:after="0" w:line="247" w:lineRule="auto"/>
              <w:ind w:left="74" w:right="188" w:hanging="4"/>
              <w:rPr>
                <w:rFonts w:ascii="Times New Roman" w:eastAsia="Times New Roman" w:hAnsi="Times New Roman" w:cs="Times New Roman"/>
                <w:b/>
                <w:sz w:val="21"/>
              </w:rPr>
            </w:pPr>
            <w:r w:rsidRPr="00F94024">
              <w:rPr>
                <w:rFonts w:ascii="Times New Roman" w:eastAsia="Times New Roman" w:hAnsi="Times New Roman" w:cs="Times New Roman"/>
                <w:b/>
                <w:color w:val="2D282A"/>
                <w:w w:val="105"/>
                <w:sz w:val="21"/>
              </w:rPr>
              <w:t>Time commitment: for this position:</w:t>
            </w:r>
          </w:p>
        </w:tc>
        <w:tc>
          <w:tcPr>
            <w:tcW w:w="6479" w:type="dxa"/>
          </w:tcPr>
          <w:p w:rsidR="00F94024" w:rsidRPr="00F94024" w:rsidRDefault="00F94024" w:rsidP="00F94024">
            <w:pPr>
              <w:widowControl w:val="0"/>
              <w:autoSpaceDE w:val="0"/>
              <w:autoSpaceDN w:val="0"/>
              <w:spacing w:before="57" w:after="0" w:line="252" w:lineRule="auto"/>
              <w:ind w:left="78" w:right="229" w:firstLine="12"/>
              <w:rPr>
                <w:rFonts w:ascii="Times New Roman" w:eastAsia="Times New Roman" w:hAnsi="Times New Roman" w:cs="Times New Roman"/>
                <w:i/>
                <w:sz w:val="21"/>
              </w:rPr>
            </w:pPr>
            <w:r w:rsidRPr="00F94024">
              <w:rPr>
                <w:rFonts w:ascii="Times New Roman" w:eastAsia="Times New Roman" w:hAnsi="Times New Roman" w:cs="Times New Roman"/>
                <w:i/>
                <w:color w:val="2D282A"/>
                <w:w w:val="105"/>
                <w:sz w:val="21"/>
              </w:rPr>
              <w:t xml:space="preserve">[insert the number </w:t>
            </w:r>
            <w:r w:rsidRPr="00F94024">
              <w:rPr>
                <w:rFonts w:ascii="Times New Roman" w:eastAsia="Times New Roman" w:hAnsi="Times New Roman" w:cs="Times New Roman"/>
                <w:i/>
                <w:color w:val="3B3838"/>
                <w:w w:val="105"/>
                <w:sz w:val="21"/>
              </w:rPr>
              <w:t xml:space="preserve">of </w:t>
            </w:r>
            <w:r w:rsidRPr="00F94024">
              <w:rPr>
                <w:rFonts w:ascii="Times New Roman" w:eastAsia="Times New Roman" w:hAnsi="Times New Roman" w:cs="Times New Roman"/>
                <w:i/>
                <w:color w:val="2D282A"/>
                <w:w w:val="105"/>
                <w:sz w:val="21"/>
              </w:rPr>
              <w:t xml:space="preserve">days </w:t>
            </w:r>
            <w:r w:rsidRPr="00F94024">
              <w:rPr>
                <w:rFonts w:ascii="Times New Roman" w:eastAsia="Times New Roman" w:hAnsi="Times New Roman" w:cs="Times New Roman"/>
                <w:i/>
                <w:color w:val="4F4D4D"/>
                <w:w w:val="105"/>
                <w:sz w:val="21"/>
              </w:rPr>
              <w:t>/wee</w:t>
            </w:r>
            <w:r w:rsidRPr="00F94024">
              <w:rPr>
                <w:rFonts w:ascii="Times New Roman" w:eastAsia="Times New Roman" w:hAnsi="Times New Roman" w:cs="Times New Roman"/>
                <w:i/>
                <w:color w:val="2D282A"/>
                <w:w w:val="105"/>
                <w:sz w:val="21"/>
              </w:rPr>
              <w:t>k/months</w:t>
            </w:r>
            <w:r w:rsidRPr="00F94024">
              <w:rPr>
                <w:rFonts w:ascii="Times New Roman" w:eastAsia="Times New Roman" w:hAnsi="Times New Roman" w:cs="Times New Roman"/>
                <w:i/>
                <w:color w:val="4F4D4D"/>
                <w:w w:val="105"/>
                <w:sz w:val="21"/>
              </w:rPr>
              <w:t xml:space="preserve">/ </w:t>
            </w:r>
            <w:r w:rsidRPr="00F94024">
              <w:rPr>
                <w:rFonts w:ascii="Times New Roman" w:eastAsia="Times New Roman" w:hAnsi="Times New Roman" w:cs="Times New Roman"/>
                <w:i/>
                <w:color w:val="2D282A"/>
                <w:w w:val="105"/>
                <w:sz w:val="21"/>
              </w:rPr>
              <w:t xml:space="preserve">that has been </w:t>
            </w:r>
            <w:r w:rsidRPr="00F94024">
              <w:rPr>
                <w:rFonts w:ascii="Times New Roman" w:eastAsia="Times New Roman" w:hAnsi="Times New Roman" w:cs="Times New Roman"/>
                <w:i/>
                <w:color w:val="3B3838"/>
                <w:w w:val="105"/>
                <w:sz w:val="21"/>
              </w:rPr>
              <w:t xml:space="preserve">scheduled for this </w:t>
            </w:r>
            <w:r w:rsidRPr="00F94024">
              <w:rPr>
                <w:rFonts w:ascii="Times New Roman" w:eastAsia="Times New Roman" w:hAnsi="Times New Roman" w:cs="Times New Roman"/>
                <w:i/>
                <w:color w:val="2D282A"/>
                <w:w w:val="105"/>
                <w:sz w:val="21"/>
              </w:rPr>
              <w:t>position]</w:t>
            </w:r>
          </w:p>
        </w:tc>
      </w:tr>
      <w:tr w:rsidR="00F94024" w:rsidRPr="00F94024" w:rsidTr="00F94024">
        <w:trPr>
          <w:trHeight w:val="85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before="55" w:after="0" w:line="249" w:lineRule="auto"/>
              <w:ind w:left="74" w:right="188" w:hanging="1"/>
              <w:rPr>
                <w:rFonts w:ascii="Times New Roman" w:eastAsia="Times New Roman" w:hAnsi="Times New Roman" w:cs="Times New Roman"/>
                <w:b/>
                <w:sz w:val="21"/>
              </w:rPr>
            </w:pPr>
            <w:r w:rsidRPr="00F94024">
              <w:rPr>
                <w:rFonts w:ascii="Times New Roman" w:eastAsia="Times New Roman" w:hAnsi="Times New Roman" w:cs="Times New Roman"/>
                <w:b/>
                <w:color w:val="2D282A"/>
                <w:w w:val="105"/>
                <w:sz w:val="21"/>
              </w:rPr>
              <w:t>Expected time schedule for this position:</w:t>
            </w:r>
          </w:p>
        </w:tc>
        <w:tc>
          <w:tcPr>
            <w:tcW w:w="6479" w:type="dxa"/>
          </w:tcPr>
          <w:p w:rsidR="00F94024" w:rsidRPr="00F94024" w:rsidRDefault="00F94024" w:rsidP="00F94024">
            <w:pPr>
              <w:widowControl w:val="0"/>
              <w:autoSpaceDE w:val="0"/>
              <w:autoSpaceDN w:val="0"/>
              <w:spacing w:before="55" w:after="0" w:line="247" w:lineRule="auto"/>
              <w:ind w:left="79" w:right="229" w:firstLine="11"/>
              <w:rPr>
                <w:rFonts w:ascii="Times New Roman" w:eastAsia="Times New Roman" w:hAnsi="Times New Roman" w:cs="Times New Roman"/>
                <w:i/>
                <w:sz w:val="21"/>
              </w:rPr>
            </w:pPr>
            <w:r w:rsidRPr="00F94024">
              <w:rPr>
                <w:rFonts w:ascii="Times New Roman" w:eastAsia="Times New Roman" w:hAnsi="Times New Roman" w:cs="Times New Roman"/>
                <w:i/>
                <w:color w:val="2D282A"/>
                <w:w w:val="105"/>
                <w:sz w:val="21"/>
              </w:rPr>
              <w:t xml:space="preserve">[insert the </w:t>
            </w:r>
            <w:r w:rsidRPr="00F94024">
              <w:rPr>
                <w:rFonts w:ascii="Times New Roman" w:eastAsia="Times New Roman" w:hAnsi="Times New Roman" w:cs="Times New Roman"/>
                <w:i/>
                <w:color w:val="3B3838"/>
                <w:w w:val="105"/>
                <w:sz w:val="21"/>
              </w:rPr>
              <w:t xml:space="preserve">expected </w:t>
            </w:r>
            <w:r w:rsidRPr="00F94024">
              <w:rPr>
                <w:rFonts w:ascii="Times New Roman" w:eastAsia="Times New Roman" w:hAnsi="Times New Roman" w:cs="Times New Roman"/>
                <w:i/>
                <w:color w:val="2D282A"/>
                <w:w w:val="105"/>
                <w:sz w:val="21"/>
              </w:rPr>
              <w:t xml:space="preserve">time </w:t>
            </w:r>
            <w:r w:rsidRPr="00F94024">
              <w:rPr>
                <w:rFonts w:ascii="Times New Roman" w:eastAsia="Times New Roman" w:hAnsi="Times New Roman" w:cs="Times New Roman"/>
                <w:i/>
                <w:color w:val="3B3838"/>
                <w:w w:val="105"/>
                <w:sz w:val="21"/>
              </w:rPr>
              <w:t xml:space="preserve">schedule for </w:t>
            </w:r>
            <w:r w:rsidRPr="00F94024">
              <w:rPr>
                <w:rFonts w:ascii="Times New Roman" w:eastAsia="Times New Roman" w:hAnsi="Times New Roman" w:cs="Times New Roman"/>
                <w:i/>
                <w:color w:val="2D282A"/>
                <w:w w:val="105"/>
                <w:sz w:val="21"/>
              </w:rPr>
              <w:t>this position (e</w:t>
            </w:r>
            <w:r w:rsidRPr="00F94024">
              <w:rPr>
                <w:rFonts w:ascii="Times New Roman" w:eastAsia="Times New Roman" w:hAnsi="Times New Roman" w:cs="Times New Roman"/>
                <w:i/>
                <w:color w:val="4F4D4D"/>
                <w:w w:val="105"/>
                <w:sz w:val="21"/>
              </w:rPr>
              <w:t xml:space="preserve">.g. </w:t>
            </w:r>
            <w:r w:rsidRPr="00F94024">
              <w:rPr>
                <w:rFonts w:ascii="Times New Roman" w:eastAsia="Times New Roman" w:hAnsi="Times New Roman" w:cs="Times New Roman"/>
                <w:i/>
                <w:color w:val="2D282A"/>
                <w:w w:val="105"/>
                <w:sz w:val="21"/>
              </w:rPr>
              <w:t xml:space="preserve">attach high level </w:t>
            </w:r>
            <w:r w:rsidRPr="00F94024">
              <w:rPr>
                <w:rFonts w:ascii="Times New Roman" w:eastAsia="Times New Roman" w:hAnsi="Times New Roman" w:cs="Times New Roman"/>
                <w:i/>
                <w:color w:val="3B3838"/>
                <w:w w:val="105"/>
                <w:sz w:val="21"/>
              </w:rPr>
              <w:t>Gantt chart]</w:t>
            </w:r>
          </w:p>
        </w:tc>
      </w:tr>
    </w:tbl>
    <w:p w:rsidR="00F94024" w:rsidRPr="00F94024" w:rsidRDefault="00F94024" w:rsidP="00F94024">
      <w:pPr>
        <w:widowControl w:val="0"/>
        <w:autoSpaceDE w:val="0"/>
        <w:autoSpaceDN w:val="0"/>
        <w:spacing w:after="0" w:line="247" w:lineRule="auto"/>
        <w:rPr>
          <w:rFonts w:ascii="Times New Roman" w:eastAsia="Times New Roman" w:hAnsi="Times New Roman" w:cs="Times New Roman"/>
          <w:sz w:val="21"/>
        </w:rPr>
        <w:sectPr w:rsidR="00F94024" w:rsidRPr="00F94024">
          <w:pgSz w:w="11910" w:h="16840"/>
          <w:pgMar w:top="360" w:right="0" w:bottom="58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rPr>
        <w:lastRenderedPageBreak/>
        <mc:AlternateContent>
          <mc:Choice Requires="wpg">
            <w:drawing>
              <wp:anchor distT="0" distB="0" distL="114300" distR="114300" simplePos="0" relativeHeight="251686912" behindDoc="1" locked="0" layoutInCell="1" allowOverlap="1" wp14:anchorId="7DDB55F1" wp14:editId="627CED11">
                <wp:simplePos x="0" y="0"/>
                <wp:positionH relativeFrom="page">
                  <wp:posOffset>1837055</wp:posOffset>
                </wp:positionH>
                <wp:positionV relativeFrom="page">
                  <wp:posOffset>2760345</wp:posOffset>
                </wp:positionV>
                <wp:extent cx="4653915" cy="983615"/>
                <wp:effectExtent l="0" t="0" r="0" b="6985"/>
                <wp:wrapNone/>
                <wp:docPr id="1259" name="Group 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3915" cy="983615"/>
                          <a:chOff x="2893" y="4347"/>
                          <a:chExt cx="7329" cy="1549"/>
                        </a:xfrm>
                      </wpg:grpSpPr>
                      <pic:pic xmlns:pic="http://schemas.openxmlformats.org/drawingml/2006/picture">
                        <pic:nvPicPr>
                          <pic:cNvPr id="1260" name="Picture 752"/>
                          <pic:cNvPicPr>
                            <a:picLocks noChangeAspect="1" noChangeArrowheads="1"/>
                          </pic:cNvPicPr>
                        </pic:nvPicPr>
                        <pic:blipFill>
                          <a:blip r:embed="rId283"/>
                          <a:srcRect/>
                          <a:stretch>
                            <a:fillRect/>
                          </a:stretch>
                        </pic:blipFill>
                        <pic:spPr bwMode="auto">
                          <a:xfrm>
                            <a:off x="2892" y="4346"/>
                            <a:ext cx="2408" cy="508"/>
                          </a:xfrm>
                          <a:prstGeom prst="rect">
                            <a:avLst/>
                          </a:prstGeom>
                          <a:noFill/>
                          <a:ln>
                            <a:noFill/>
                          </a:ln>
                        </pic:spPr>
                      </pic:pic>
                      <pic:pic xmlns:pic="http://schemas.openxmlformats.org/drawingml/2006/picture">
                        <pic:nvPicPr>
                          <pic:cNvPr id="1261" name="Picture 751"/>
                          <pic:cNvPicPr>
                            <a:picLocks noChangeAspect="1" noChangeArrowheads="1"/>
                          </pic:cNvPicPr>
                        </pic:nvPicPr>
                        <pic:blipFill>
                          <a:blip r:embed="rId284"/>
                          <a:srcRect/>
                          <a:stretch>
                            <a:fillRect/>
                          </a:stretch>
                        </pic:blipFill>
                        <pic:spPr bwMode="auto">
                          <a:xfrm>
                            <a:off x="2892" y="4608"/>
                            <a:ext cx="2223" cy="770"/>
                          </a:xfrm>
                          <a:prstGeom prst="rect">
                            <a:avLst/>
                          </a:prstGeom>
                          <a:noFill/>
                          <a:ln>
                            <a:noFill/>
                          </a:ln>
                        </pic:spPr>
                      </pic:pic>
                      <pic:pic xmlns:pic="http://schemas.openxmlformats.org/drawingml/2006/picture">
                        <pic:nvPicPr>
                          <pic:cNvPr id="1262" name="Picture 750"/>
                          <pic:cNvPicPr>
                            <a:picLocks noChangeAspect="1" noChangeArrowheads="1"/>
                          </pic:cNvPicPr>
                        </pic:nvPicPr>
                        <pic:blipFill>
                          <a:blip r:embed="rId285"/>
                          <a:srcRect/>
                          <a:stretch>
                            <a:fillRect/>
                          </a:stretch>
                        </pic:blipFill>
                        <pic:spPr bwMode="auto">
                          <a:xfrm>
                            <a:off x="2892" y="5132"/>
                            <a:ext cx="7329" cy="76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783ECB56" id="Group 749" o:spid="_x0000_s1026" style="position:absolute;margin-left:144.65pt;margin-top:217.35pt;width:366.45pt;height:77.45pt;z-index:-251629568;mso-position-horizontal-relative:page;mso-position-vertical-relative:page" coordorigin="2893,4347" coordsize="7329,1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">
                <v:shape id="Picture 752" o:spid="_x0000_s1027" type="#_x0000_t75" style="position:absolute;left:2892;top:4346;width:2408;height: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lf57EAAAA3QAAAA8AAABkcnMvZG93bnJldi54bWxEj0FLw0AQhe+C/2GZgje7aShVYrdFKlIV&#10;L0bB65CdJsHs7JId0/jvnYPgbYb35r1vtvs5DGaiMfeRHayWBRjiJvqeWwcf74/Xt2CyIHscIpOD&#10;H8qw311ebLHy8cxvNNXSGg3hXKGDTiRV1uamo4B5GROxaqc4BhRdx9b6Ec8aHgZbFsXGBuxZGzpM&#10;dOio+aq/g4PPcjoebl7qJHlaP9B8epb+NTl3tZjv78AIzfJv/rt+8opfbpRfv9ER7O4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lf57EAAAA3QAAAA8AAAAAAAAAAAAAAAAA&#10;nwIAAGRycy9kb3ducmV2LnhtbFBLBQYAAAAABAAEAPcAAACQAwAAAAA=&#10;">
                  <v:imagedata r:id="rId286" o:title=""/>
                </v:shape>
                <v:shape id="Picture 751" o:spid="_x0000_s1028" type="#_x0000_t75" style="position:absolute;left:2892;top:4608;width:2223;height: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WrQLCAAAA3QAAAA8AAABkcnMvZG93bnJldi54bWxET0trAjEQvgv9D2EKXqRmFRHZGkVKW3v0&#10;Vehxmoyb4GaybFLd/nsjCN7m43vOfNn5WpypjS6wgtGwAEGsg3FcKTjsP15mIGJCNlgHJgX/FGG5&#10;eOrNsTThwls671IlcgjHEhXYlJpSyqgteYzD0BBn7hhajynDtpKmxUsO97UcF8VUenScGyw29GZJ&#10;n3Z/XsHpu/s5bia/aN3n4L1ypNeHlVaq/9ytXkEk6tJDfHd/mTx/PB3B7Zt8glxc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1q0CwgAAAN0AAAAPAAAAAAAAAAAAAAAAAJ8C&#10;AABkcnMvZG93bnJldi54bWxQSwUGAAAAAAQABAD3AAAAjgMAAAAA&#10;">
                  <v:imagedata r:id="rId287" o:title=""/>
                </v:shape>
                <v:shape id="Picture 750" o:spid="_x0000_s1029" type="#_x0000_t75" style="position:absolute;left:2892;top:5132;width:7329;height: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6X9fDAAAA3QAAAA8AAABkcnMvZG93bnJldi54bWxET0trwkAQvgv9D8sUvEjdNBaV6CqlRfAk&#10;+ACv0+yYhGZnQnar0V/vCgVv8/E9Z77sXK3O1PpK2MD7MAFFnIutuDBw2K/epqB8QLZYC5OBK3lY&#10;Ll56c8ysXHhL510oVAxhn6GBMoQm09rnJTn0Q2mII3eS1mGIsC20bfESw12t0yQZa4cVx4YSG/oq&#10;Kf/d/TkDXniynX4fU/3jN7fDSD4mg5UY03/tPmegAnXhKf53r22cn45TeHwTT9C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3pf18MAAADdAAAADwAAAAAAAAAAAAAAAACf&#10;AgAAZHJzL2Rvd25yZXYueG1sUEsFBgAAAAAEAAQA9wAAAI8DAAAAAA==&#10;">
                  <v:imagedata r:id="rId288" o:title=""/>
                </v:shape>
                <w10:wrap anchorx="page" anchory="page"/>
              </v:group>
            </w:pict>
          </mc:Fallback>
        </mc:AlternateContent>
      </w:r>
      <w:r w:rsidRPr="00F94024">
        <w:rPr>
          <w:rFonts w:ascii="Times New Roman" w:eastAsia="Times New Roman" w:hAnsi="Times New Roman" w:cs="Times New Roman"/>
          <w:noProof/>
        </w:rPr>
        <w:drawing>
          <wp:anchor distT="0" distB="0" distL="0" distR="0" simplePos="0" relativeHeight="251676672" behindDoc="1" locked="0" layoutInCell="1" allowOverlap="1" wp14:anchorId="6D9FA261" wp14:editId="20255116">
            <wp:simplePos x="0" y="0"/>
            <wp:positionH relativeFrom="page">
              <wp:posOffset>1836935</wp:posOffset>
            </wp:positionH>
            <wp:positionV relativeFrom="page">
              <wp:posOffset>3920587</wp:posOffset>
            </wp:positionV>
            <wp:extent cx="1627258" cy="328612"/>
            <wp:effectExtent l="0" t="0" r="0" b="0"/>
            <wp:wrapNone/>
            <wp:docPr id="106"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277.png"/>
                    <pic:cNvPicPr/>
                  </pic:nvPicPr>
                  <pic:blipFill>
                    <a:blip r:embed="rId289" cstate="print"/>
                    <a:stretch>
                      <a:fillRect/>
                    </a:stretch>
                  </pic:blipFill>
                  <pic:spPr>
                    <a:xfrm>
                      <a:off x="0" y="0"/>
                      <a:ext cx="1627258" cy="328612"/>
                    </a:xfrm>
                    <a:prstGeom prst="rect">
                      <a:avLst/>
                    </a:prstGeom>
                  </pic:spPr>
                </pic:pic>
              </a:graphicData>
            </a:graphic>
          </wp:anchor>
        </w:drawing>
      </w:r>
    </w:p>
    <w:p w:rsidR="00F94024" w:rsidRPr="00F94024" w:rsidRDefault="00F94024" w:rsidP="00F94024">
      <w:pPr>
        <w:widowControl w:val="0"/>
        <w:numPr>
          <w:ilvl w:val="0"/>
          <w:numId w:val="31"/>
        </w:numPr>
        <w:tabs>
          <w:tab w:val="left" w:pos="1448"/>
          <w:tab w:val="left" w:pos="1449"/>
        </w:tabs>
        <w:autoSpaceDE w:val="0"/>
        <w:autoSpaceDN w:val="0"/>
        <w:spacing w:before="245" w:after="0" w:line="240" w:lineRule="auto"/>
        <w:ind w:left="1448" w:hanging="595"/>
        <w:rPr>
          <w:rFonts w:ascii="Times New Roman" w:eastAsia="Times New Roman" w:hAnsi="Times New Roman" w:cs="Times New Roman"/>
          <w:b/>
          <w:color w:val="231F20"/>
          <w:sz w:val="24"/>
        </w:rPr>
      </w:pPr>
      <w:bookmarkStart w:id="70" w:name="_TOC_250026"/>
      <w:bookmarkEnd w:id="70"/>
      <w:r w:rsidRPr="00F94024">
        <w:rPr>
          <w:rFonts w:ascii="Times New Roman" w:eastAsia="Times New Roman" w:hAnsi="Times New Roman" w:cs="Times New Roman"/>
          <w:b/>
          <w:color w:val="231F20"/>
          <w:sz w:val="24"/>
        </w:rPr>
        <w:t>FORM PER-2:</w:t>
      </w:r>
    </w:p>
    <w:p w:rsidR="00F94024" w:rsidRPr="00F94024" w:rsidRDefault="00F94024" w:rsidP="00F94024">
      <w:pPr>
        <w:widowControl w:val="0"/>
        <w:autoSpaceDE w:val="0"/>
        <w:autoSpaceDN w:val="0"/>
        <w:spacing w:before="234" w:after="0" w:line="240" w:lineRule="auto"/>
        <w:ind w:left="1448"/>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g">
            <w:drawing>
              <wp:anchor distT="0" distB="0" distL="114300" distR="114300" simplePos="0" relativeHeight="251685888" behindDoc="1" locked="0" layoutInCell="1" allowOverlap="1" wp14:anchorId="52A4778E" wp14:editId="0A8B7621">
                <wp:simplePos x="0" y="0"/>
                <wp:positionH relativeFrom="page">
                  <wp:posOffset>922020</wp:posOffset>
                </wp:positionH>
                <wp:positionV relativeFrom="paragraph">
                  <wp:posOffset>1059180</wp:posOffset>
                </wp:positionV>
                <wp:extent cx="2771775" cy="618490"/>
                <wp:effectExtent l="0" t="1905" r="1905" b="0"/>
                <wp:wrapNone/>
                <wp:docPr id="1234"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1775" cy="618490"/>
                          <a:chOff x="1452" y="1668"/>
                          <a:chExt cx="4365" cy="974"/>
                        </a:xfrm>
                      </wpg:grpSpPr>
                      <pic:pic xmlns:pic="http://schemas.openxmlformats.org/drawingml/2006/picture">
                        <pic:nvPicPr>
                          <pic:cNvPr id="1235" name="Picture 748"/>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1533" y="1714"/>
                            <a:ext cx="70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6" name="Picture 747"/>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2314" y="1716"/>
                            <a:ext cx="322" cy="194"/>
                          </a:xfrm>
                          <a:prstGeom prst="rect">
                            <a:avLst/>
                          </a:prstGeom>
                          <a:noFill/>
                          <a:extLst>
                            <a:ext uri="{909E8E84-426E-40DD-AFC4-6F175D3DCCD1}">
                              <a14:hiddenFill xmlns:a14="http://schemas.microsoft.com/office/drawing/2010/main">
                                <a:solidFill>
                                  <a:srgbClr val="FFFFFF"/>
                                </a:solidFill>
                              </a14:hiddenFill>
                            </a:ext>
                          </a:extLst>
                        </pic:spPr>
                      </pic:pic>
                      <wps:wsp>
                        <wps:cNvPr id="1237" name="AutoShape 746"/>
                        <wps:cNvSpPr>
                          <a:spLocks/>
                        </wps:cNvSpPr>
                        <wps:spPr bwMode="auto">
                          <a:xfrm>
                            <a:off x="2670" y="1765"/>
                            <a:ext cx="25" cy="105"/>
                          </a:xfrm>
                          <a:custGeom>
                            <a:avLst/>
                            <a:gdLst>
                              <a:gd name="T0" fmla="*/ 16 w 25"/>
                              <a:gd name="T1" fmla="*/ 1846 h 105"/>
                              <a:gd name="T2" fmla="*/ 9 w 25"/>
                              <a:gd name="T3" fmla="*/ 1846 h 105"/>
                              <a:gd name="T4" fmla="*/ 6 w 25"/>
                              <a:gd name="T5" fmla="*/ 1847 h 105"/>
                              <a:gd name="T6" fmla="*/ 2 w 25"/>
                              <a:gd name="T7" fmla="*/ 1852 h 105"/>
                              <a:gd name="T8" fmla="*/ 0 w 25"/>
                              <a:gd name="T9" fmla="*/ 1854 h 105"/>
                              <a:gd name="T10" fmla="*/ 0 w 25"/>
                              <a:gd name="T11" fmla="*/ 1861 h 105"/>
                              <a:gd name="T12" fmla="*/ 2 w 25"/>
                              <a:gd name="T13" fmla="*/ 1864 h 105"/>
                              <a:gd name="T14" fmla="*/ 6 w 25"/>
                              <a:gd name="T15" fmla="*/ 1868 h 105"/>
                              <a:gd name="T16" fmla="*/ 9 w 25"/>
                              <a:gd name="T17" fmla="*/ 1870 h 105"/>
                              <a:gd name="T18" fmla="*/ 16 w 25"/>
                              <a:gd name="T19" fmla="*/ 1870 h 105"/>
                              <a:gd name="T20" fmla="*/ 18 w 25"/>
                              <a:gd name="T21" fmla="*/ 1868 h 105"/>
                              <a:gd name="T22" fmla="*/ 23 w 25"/>
                              <a:gd name="T23" fmla="*/ 1864 h 105"/>
                              <a:gd name="T24" fmla="*/ 24 w 25"/>
                              <a:gd name="T25" fmla="*/ 1861 h 105"/>
                              <a:gd name="T26" fmla="*/ 24 w 25"/>
                              <a:gd name="T27" fmla="*/ 1854 h 105"/>
                              <a:gd name="T28" fmla="*/ 23 w 25"/>
                              <a:gd name="T29" fmla="*/ 1852 h 105"/>
                              <a:gd name="T30" fmla="*/ 19 w 25"/>
                              <a:gd name="T31" fmla="*/ 1847 h 105"/>
                              <a:gd name="T32" fmla="*/ 16 w 25"/>
                              <a:gd name="T33" fmla="*/ 1846 h 105"/>
                              <a:gd name="T34" fmla="*/ 16 w 25"/>
                              <a:gd name="T35" fmla="*/ 1765 h 105"/>
                              <a:gd name="T36" fmla="*/ 9 w 25"/>
                              <a:gd name="T37" fmla="*/ 1765 h 105"/>
                              <a:gd name="T38" fmla="*/ 6 w 25"/>
                              <a:gd name="T39" fmla="*/ 1767 h 105"/>
                              <a:gd name="T40" fmla="*/ 2 w 25"/>
                              <a:gd name="T41" fmla="*/ 1771 h 105"/>
                              <a:gd name="T42" fmla="*/ 1 w 25"/>
                              <a:gd name="T43" fmla="*/ 1774 h 105"/>
                              <a:gd name="T44" fmla="*/ 1 w 25"/>
                              <a:gd name="T45" fmla="*/ 1781 h 105"/>
                              <a:gd name="T46" fmla="*/ 2 w 25"/>
                              <a:gd name="T47" fmla="*/ 1783 h 105"/>
                              <a:gd name="T48" fmla="*/ 6 w 25"/>
                              <a:gd name="T49" fmla="*/ 1788 h 105"/>
                              <a:gd name="T50" fmla="*/ 9 w 25"/>
                              <a:gd name="T51" fmla="*/ 1789 h 105"/>
                              <a:gd name="T52" fmla="*/ 16 w 25"/>
                              <a:gd name="T53" fmla="*/ 1789 h 105"/>
                              <a:gd name="T54" fmla="*/ 19 w 25"/>
                              <a:gd name="T55" fmla="*/ 1788 h 105"/>
                              <a:gd name="T56" fmla="*/ 23 w 25"/>
                              <a:gd name="T57" fmla="*/ 1783 h 105"/>
                              <a:gd name="T58" fmla="*/ 24 w 25"/>
                              <a:gd name="T59" fmla="*/ 1781 h 105"/>
                              <a:gd name="T60" fmla="*/ 24 w 25"/>
                              <a:gd name="T61" fmla="*/ 1774 h 105"/>
                              <a:gd name="T62" fmla="*/ 23 w 25"/>
                              <a:gd name="T63" fmla="*/ 1771 h 105"/>
                              <a:gd name="T64" fmla="*/ 19 w 25"/>
                              <a:gd name="T65" fmla="*/ 1767 h 105"/>
                              <a:gd name="T66" fmla="*/ 16 w 25"/>
                              <a:gd name="T67" fmla="*/ 1765 h 105"/>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5" h="105">
                                <a:moveTo>
                                  <a:pt x="16" y="81"/>
                                </a:moveTo>
                                <a:lnTo>
                                  <a:pt x="9" y="81"/>
                                </a:lnTo>
                                <a:lnTo>
                                  <a:pt x="6" y="82"/>
                                </a:lnTo>
                                <a:lnTo>
                                  <a:pt x="2" y="87"/>
                                </a:lnTo>
                                <a:lnTo>
                                  <a:pt x="0" y="89"/>
                                </a:lnTo>
                                <a:lnTo>
                                  <a:pt x="0" y="96"/>
                                </a:lnTo>
                                <a:lnTo>
                                  <a:pt x="2" y="99"/>
                                </a:lnTo>
                                <a:lnTo>
                                  <a:pt x="6" y="103"/>
                                </a:lnTo>
                                <a:lnTo>
                                  <a:pt x="9" y="105"/>
                                </a:lnTo>
                                <a:lnTo>
                                  <a:pt x="16" y="105"/>
                                </a:lnTo>
                                <a:lnTo>
                                  <a:pt x="18" y="103"/>
                                </a:lnTo>
                                <a:lnTo>
                                  <a:pt x="23" y="99"/>
                                </a:lnTo>
                                <a:lnTo>
                                  <a:pt x="24" y="96"/>
                                </a:lnTo>
                                <a:lnTo>
                                  <a:pt x="24" y="89"/>
                                </a:lnTo>
                                <a:lnTo>
                                  <a:pt x="23" y="87"/>
                                </a:lnTo>
                                <a:lnTo>
                                  <a:pt x="19" y="82"/>
                                </a:lnTo>
                                <a:lnTo>
                                  <a:pt x="16" y="81"/>
                                </a:lnTo>
                                <a:close/>
                                <a:moveTo>
                                  <a:pt x="16" y="0"/>
                                </a:moveTo>
                                <a:lnTo>
                                  <a:pt x="9" y="0"/>
                                </a:lnTo>
                                <a:lnTo>
                                  <a:pt x="6" y="2"/>
                                </a:lnTo>
                                <a:lnTo>
                                  <a:pt x="2" y="6"/>
                                </a:lnTo>
                                <a:lnTo>
                                  <a:pt x="1" y="9"/>
                                </a:lnTo>
                                <a:lnTo>
                                  <a:pt x="1" y="16"/>
                                </a:lnTo>
                                <a:lnTo>
                                  <a:pt x="2" y="18"/>
                                </a:lnTo>
                                <a:lnTo>
                                  <a:pt x="6" y="23"/>
                                </a:lnTo>
                                <a:lnTo>
                                  <a:pt x="9" y="24"/>
                                </a:lnTo>
                                <a:lnTo>
                                  <a:pt x="16" y="24"/>
                                </a:lnTo>
                                <a:lnTo>
                                  <a:pt x="19" y="23"/>
                                </a:lnTo>
                                <a:lnTo>
                                  <a:pt x="23" y="18"/>
                                </a:lnTo>
                                <a:lnTo>
                                  <a:pt x="24" y="16"/>
                                </a:lnTo>
                                <a:lnTo>
                                  <a:pt x="24" y="9"/>
                                </a:lnTo>
                                <a:lnTo>
                                  <a:pt x="23" y="6"/>
                                </a:lnTo>
                                <a:lnTo>
                                  <a:pt x="19" y="2"/>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38" name="Picture 745"/>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2783" y="1714"/>
                            <a:ext cx="2956" cy="200"/>
                          </a:xfrm>
                          <a:prstGeom prst="rect">
                            <a:avLst/>
                          </a:prstGeom>
                          <a:noFill/>
                          <a:extLst>
                            <a:ext uri="{909E8E84-426E-40DD-AFC4-6F175D3DCCD1}">
                              <a14:hiddenFill xmlns:a14="http://schemas.microsoft.com/office/drawing/2010/main">
                                <a:solidFill>
                                  <a:srgbClr val="FFFFFF"/>
                                </a:solidFill>
                              </a14:hiddenFill>
                            </a:ext>
                          </a:extLst>
                        </pic:spPr>
                      </pic:pic>
                      <wps:wsp>
                        <wps:cNvPr id="1239" name="Rectangle 744"/>
                        <wps:cNvSpPr>
                          <a:spLocks noChangeArrowheads="1"/>
                        </wps:cNvSpPr>
                        <wps:spPr bwMode="auto">
                          <a:xfrm>
                            <a:off x="5768" y="1900"/>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0" name="Line 743"/>
                        <wps:cNvCnPr/>
                        <wps:spPr bwMode="auto">
                          <a:xfrm>
                            <a:off x="5808" y="1727"/>
                            <a:ext cx="0" cy="174"/>
                          </a:xfrm>
                          <a:prstGeom prst="line">
                            <a:avLst/>
                          </a:prstGeom>
                          <a:noFill/>
                          <a:ln w="10239">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41" name="Picture 742"/>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1451" y="1668"/>
                            <a:ext cx="1456" cy="97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A0E5233" id="Group 741" o:spid="_x0000_s1026" style="position:absolute;margin-left:72.6pt;margin-top:83.4pt;width:218.25pt;height:48.7pt;z-index:-251630592;mso-position-horizontal-relative:page" coordorigin="1452,1668" coordsize="4365,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">
                <v:shape id="Picture 748" o:spid="_x0000_s1027" type="#_x0000_t75" style="position:absolute;left:1533;top:1714;width:709;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1eU7CAAAA3QAAAA8AAABkcnMvZG93bnJldi54bWxET02LwjAQvQv7H8IseNN0W5SlGmURF0UU&#10;XPXgcWjGtthMSpOt9d8bQfA2j/c503lnKtFS40rLCr6GEQjizOqScwWn4+/gG4TzyBory6TgTg7m&#10;s4/eFFNtb/xH7cHnIoSwS1FB4X2dSumyggy6oa2JA3exjUEfYJNL3eAthJtKxlE0lgZLDg0F1rQo&#10;KLse/o0CypftYrnOVts90tklu2SzjVdK9T+7nwkIT51/i1/utQ7z42QEz2/CCXL2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NXlOwgAAAN0AAAAPAAAAAAAAAAAAAAAAAJ8C&#10;AABkcnMvZG93bnJldi54bWxQSwUGAAAAAAQABAD3AAAAjgMAAAAA&#10;">
                  <v:imagedata r:id="rId294" o:title=""/>
                </v:shape>
                <v:shape id="Picture 747" o:spid="_x0000_s1028" type="#_x0000_t75" style="position:absolute;left:2314;top:1716;width:322;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qxRvFAAAA3QAAAA8AAABkcnMvZG93bnJldi54bWxET01rAjEQvRf6H8IUvJSarUWRrVFK0VZQ&#10;D1Uv3obNuLvsZrImUdN/3xQEb/N4nzOZRdOKCzlfW1bw2s9AEBdW11wq2O8WL2MQPiBrbC2Tgl/y&#10;MJs+Pkww1/bKP3TZhlKkEPY5KqhC6HIpfVGRQd+3HXHijtYZDAm6UmqH1xRuWjnIspE0WHNqqLCj&#10;z4qKZns2CtbP+rj6Wg+ja5rT8rQZ7w/fca5U7yl+vIMIFMNdfHMvdZo/eBvB/zfpBDn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6sUbxQAAAN0AAAAPAAAAAAAAAAAAAAAA&#10;AJ8CAABkcnMvZG93bnJldi54bWxQSwUGAAAAAAQABAD3AAAAkQMAAAAA&#10;">
                  <v:imagedata r:id="rId295" o:title=""/>
                </v:shape>
                <v:shape id="AutoShape 746" o:spid="_x0000_s1029" style="position:absolute;left:2670;top:1765;width:25;height:105;visibility:visible;mso-wrap-style:square;v-text-anchor:top" coordsize="2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yzw8MA&#10;AADdAAAADwAAAGRycy9kb3ducmV2LnhtbERP24rCMBB9X9h/CLPgi2iqwq5Wo4gX2IcV1ssHjM2Y&#10;FptJaVKtf28WhH2bw7nObNHaUtyo9oVjBYN+AoI4c7pgo+B03PbGIHxA1lg6JgUP8rCYv7/NMNXu&#10;znu6HYIRMYR9igryEKpUSp/lZNH3XUUcuYurLYYIayN1jfcYbks5TJJPabHg2JBjRaucsuuhsQp+&#10;NjQZJF3b/JrKXNe75Zkbd1aq89EupyACteFf/HJ/6zh/OPqCv2/iC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yzw8MAAADdAAAADwAAAAAAAAAAAAAAAACYAgAAZHJzL2Rv&#10;d25yZXYueG1sUEsFBgAAAAAEAAQA9QAAAIgDAAAAAA==&#10;" path="m16,81r-7,l6,82,2,87,,89r,7l2,99r4,4l9,105r7,l18,103r5,-4l24,96r,-7l23,87,19,82,16,81xm16,l9,,6,2,2,6,1,9r,7l2,18r4,5l9,24r7,l19,23r4,-5l24,16r,-7l23,6,19,2,16,xe" fillcolor="#231f20" stroked="f">
                  <v:path arrowok="t" o:connecttype="custom" o:connectlocs="16,1846;9,1846;6,1847;2,1852;0,1854;0,1861;2,1864;6,1868;9,1870;16,1870;18,1868;23,1864;24,1861;24,1854;23,1852;19,1847;16,1846;16,1765;9,1765;6,1767;2,1771;1,1774;1,1781;2,1783;6,1788;9,1789;16,1789;19,1788;23,1783;24,1781;24,1774;23,1771;19,1767;16,1765" o:connectangles="0,0,0,0,0,0,0,0,0,0,0,0,0,0,0,0,0,0,0,0,0,0,0,0,0,0,0,0,0,0,0,0,0,0"/>
                </v:shape>
                <v:shape id="Picture 745" o:spid="_x0000_s1030" type="#_x0000_t75" style="position:absolute;left:2783;top:1714;width:2956;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oBbTGAAAA3QAAAA8AAABkcnMvZG93bnJldi54bWxEj0FPwkAQhe8m/IfNkHiTLcUYrSzESBQS&#10;uYjgedId20p3tukOUP+9czDxNpP35r1v5sshtOZMfWoiO5hOMjDEZfQNVw72Hy8392CSIHtsI5OD&#10;H0qwXIyu5lj4eOF3Ou+kMhrCqUAHtUhXWJvKmgKmSeyIVfuKfUDRta+s7/Gi4aG1eZbd2YANa0ON&#10;HT3XVB53p+Dg9Y1X63x2K1J955/b9cGfVpsH567Hw9MjGKFB/s1/1xuv+PlMcfUbHcE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mgFtMYAAADdAAAADwAAAAAAAAAAAAAA&#10;AACfAgAAZHJzL2Rvd25yZXYueG1sUEsFBgAAAAAEAAQA9wAAAJIDAAAAAA==&#10;">
                  <v:imagedata r:id="rId296" o:title=""/>
                </v:shape>
                <v:rect id="Rectangle 744" o:spid="_x0000_s1031" style="position:absolute;left:5768;top:1900;width:4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FYuMUA&#10;AADdAAAADwAAAGRycy9kb3ducmV2LnhtbERPTWsCMRC9C/6HMEIvUrO1KnU1SrG0ePCituBx2Iy7&#10;q5vJNkl19dc3guBtHu9zpvPGVOJEzpeWFbz0EhDEmdUl5wq+t5/PbyB8QNZYWSYFF/Iwn7VbU0y1&#10;PfOaTpuQixjCPkUFRQh1KqXPCjLoe7YmjtzeOoMhQpdL7fAcw00l+0kykgZLjg0F1rQoKDtu/oyC&#10;6+Bj8DPubtcrmS+G9e9hV365nVJPneZ9AiJQEx7iu3up4/z+6xhu38QT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sVi4xQAAAN0AAAAPAAAAAAAAAAAAAAAAAJgCAABkcnMv&#10;ZG93bnJldi54bWxQSwUGAAAAAAQABAD1AAAAigMAAAAA&#10;" fillcolor="#231f20" stroked="f"/>
                <v:line id="Line 743" o:spid="_x0000_s1032" style="position:absolute;visibility:visible;mso-wrap-style:square" from="5808,1727" to="5808,19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fBvccAAADdAAAADwAAAGRycy9kb3ducmV2LnhtbESPzWvCQBDF7wX/h2WE3urGVIpEV5F+&#10;gGAv9Qu8DdkxCWZn092tpv9951DwNsN7895v5svetepKITaeDYxHGSji0tuGKwP73cfTFFRMyBZb&#10;z2TglyIsF4OHORbW3/iLrttUKQnhWKCBOqWu0DqWNTmMI98Ri3b2wWGSNVTaBrxJuGt1nmUv2mHD&#10;0lBjR681lZftjzMQeH2gzVv3eXw+cL6ZnC7t9PvdmMdhv5qBStSnu/n/em0FP58Iv3wjI+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h8G9xwAAAN0AAAAPAAAAAAAA&#10;AAAAAAAAAKECAABkcnMvZG93bnJldi54bWxQSwUGAAAAAAQABAD5AAAAlQMAAAAA&#10;" strokecolor="#231f20" strokeweight=".28442mm"/>
                <v:shape id="Picture 742" o:spid="_x0000_s1033" type="#_x0000_t75" style="position:absolute;left:1451;top:1668;width:1456;height: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8Cha/AAAA3QAAAA8AAABkcnMvZG93bnJldi54bWxET82KwjAQvgv7DmEEbzatiC5do7iKi1fr&#10;PsDQzLbFZlKS2Na3NwuCt/n4fmezG00renK+sawgS1IQxKXVDVcKfq+n+ScIH5A1tpZJwYM87LYf&#10;kw3m2g58ob4IlYgh7HNUUIfQ5VL6siaDPrEdceT+rDMYInSV1A6HGG5auUjTlTTYcGyosaNDTeWt&#10;uBsF92Xh+nX2/dBH+sksHYcUw16p2XTcf4EINIa3+OU+6zh/sczg/5t4gtw+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HfAoWvwAAAN0AAAAPAAAAAAAAAAAAAAAAAJ8CAABk&#10;cnMvZG93bnJldi54bWxQSwUGAAAAAAQABAD3AAAAiwMAAAAA&#10;">
                  <v:imagedata r:id="rId297" o:title=""/>
                </v:shape>
                <w10:wrap anchorx="page"/>
              </v:group>
            </w:pict>
          </mc:Fallback>
        </mc:AlternateContent>
      </w:r>
      <w:r w:rsidRPr="00F94024">
        <w:rPr>
          <w:rFonts w:ascii="Times New Roman" w:eastAsia="Times New Roman" w:hAnsi="Times New Roman" w:cs="Times New Roman"/>
          <w:color w:val="231F20"/>
        </w:rPr>
        <w:t>Resume and Declaration - Contractor's Representative and Key Personnel.</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9"/>
        </w:rPr>
      </w:pPr>
      <w:r w:rsidRPr="00F94024">
        <w:rPr>
          <w:rFonts w:ascii="Times New Roman" w:eastAsia="Times New Roman" w:hAnsi="Times New Roman" w:cs="Times New Roman"/>
          <w:noProof/>
        </w:rPr>
        <mc:AlternateContent>
          <mc:Choice Requires="wpg">
            <w:drawing>
              <wp:anchor distT="0" distB="0" distL="0" distR="0" simplePos="0" relativeHeight="251666432" behindDoc="0" locked="0" layoutInCell="1" allowOverlap="1" wp14:anchorId="233F86EA" wp14:editId="572777F4">
                <wp:simplePos x="0" y="0"/>
                <wp:positionH relativeFrom="page">
                  <wp:posOffset>922020</wp:posOffset>
                </wp:positionH>
                <wp:positionV relativeFrom="paragraph">
                  <wp:posOffset>241935</wp:posOffset>
                </wp:positionV>
                <wp:extent cx="5783580" cy="342265"/>
                <wp:effectExtent l="0" t="0" r="7620" b="19685"/>
                <wp:wrapTopAndBottom/>
                <wp:docPr id="1245" name="Group 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3580" cy="342265"/>
                          <a:chOff x="1452" y="381"/>
                          <a:chExt cx="9108" cy="539"/>
                        </a:xfrm>
                      </wpg:grpSpPr>
                      <pic:pic xmlns:pic="http://schemas.openxmlformats.org/drawingml/2006/picture">
                        <pic:nvPicPr>
                          <pic:cNvPr id="1246" name="Picture 740"/>
                          <pic:cNvPicPr>
                            <a:picLocks noChangeAspect="1" noChangeArrowheads="1"/>
                          </pic:cNvPicPr>
                        </pic:nvPicPr>
                        <pic:blipFill>
                          <a:blip r:embed="rId298"/>
                          <a:srcRect/>
                          <a:stretch>
                            <a:fillRect/>
                          </a:stretch>
                        </pic:blipFill>
                        <pic:spPr bwMode="auto">
                          <a:xfrm>
                            <a:off x="1526" y="441"/>
                            <a:ext cx="1597" cy="156"/>
                          </a:xfrm>
                          <a:prstGeom prst="rect">
                            <a:avLst/>
                          </a:prstGeom>
                          <a:noFill/>
                          <a:ln>
                            <a:noFill/>
                          </a:ln>
                        </pic:spPr>
                      </pic:pic>
                      <wps:wsp>
                        <wps:cNvPr id="1247" name="Line 739"/>
                        <wps:cNvCnPr>
                          <a:cxnSpLocks noChangeShapeType="1"/>
                        </wps:cNvCnPr>
                        <wps:spPr bwMode="auto">
                          <a:xfrm>
                            <a:off x="1466" y="388"/>
                            <a:ext cx="9079" cy="0"/>
                          </a:xfrm>
                          <a:prstGeom prst="line">
                            <a:avLst/>
                          </a:prstGeom>
                          <a:noFill/>
                          <a:ln w="8997">
                            <a:solidFill>
                              <a:srgbClr val="231F20"/>
                            </a:solidFill>
                            <a:prstDash val="solid"/>
                            <a:round/>
                            <a:headEnd/>
                            <a:tailEnd/>
                          </a:ln>
                        </wps:spPr>
                        <wps:bodyPr/>
                      </wps:wsp>
                      <wps:wsp>
                        <wps:cNvPr id="1248" name="Line 738"/>
                        <wps:cNvCnPr>
                          <a:cxnSpLocks noChangeShapeType="1"/>
                        </wps:cNvCnPr>
                        <wps:spPr bwMode="auto">
                          <a:xfrm>
                            <a:off x="1459" y="381"/>
                            <a:ext cx="0" cy="538"/>
                          </a:xfrm>
                          <a:prstGeom prst="line">
                            <a:avLst/>
                          </a:prstGeom>
                          <a:noFill/>
                          <a:ln w="9014">
                            <a:solidFill>
                              <a:srgbClr val="231F20"/>
                            </a:solidFill>
                            <a:prstDash val="solid"/>
                            <a:round/>
                            <a:headEnd/>
                            <a:tailEnd/>
                          </a:ln>
                        </wps:spPr>
                        <wps:bodyPr/>
                      </wps:wsp>
                      <wps:wsp>
                        <wps:cNvPr id="1249" name="Line 737"/>
                        <wps:cNvCnPr>
                          <a:cxnSpLocks noChangeShapeType="1"/>
                        </wps:cNvCnPr>
                        <wps:spPr bwMode="auto">
                          <a:xfrm>
                            <a:off x="1466" y="912"/>
                            <a:ext cx="9079" cy="0"/>
                          </a:xfrm>
                          <a:prstGeom prst="line">
                            <a:avLst/>
                          </a:prstGeom>
                          <a:noFill/>
                          <a:ln w="8995">
                            <a:solidFill>
                              <a:srgbClr val="231F20"/>
                            </a:solidFill>
                            <a:prstDash val="solid"/>
                            <a:round/>
                            <a:headEnd/>
                            <a:tailEnd/>
                          </a:ln>
                        </wps:spPr>
                        <wps:bodyPr/>
                      </wps:wsp>
                      <wps:wsp>
                        <wps:cNvPr id="1250" name="Line 736"/>
                        <wps:cNvCnPr>
                          <a:cxnSpLocks noChangeShapeType="1"/>
                        </wps:cNvCnPr>
                        <wps:spPr bwMode="auto">
                          <a:xfrm>
                            <a:off x="10553" y="381"/>
                            <a:ext cx="0" cy="538"/>
                          </a:xfrm>
                          <a:prstGeom prst="line">
                            <a:avLst/>
                          </a:prstGeom>
                          <a:noFill/>
                          <a:ln w="9014">
                            <a:solidFill>
                              <a:srgbClr val="231F20"/>
                            </a:solidFill>
                            <a:prstDash val="solid"/>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7E89BF6F" id="Group 735" o:spid="_x0000_s1026" style="position:absolute;margin-left:72.6pt;margin-top:19.05pt;width:455.4pt;height:26.95pt;z-index:251666432;mso-wrap-distance-left:0;mso-wrap-distance-right:0;mso-position-horizontal-relative:page" coordorigin="1452,381" coordsize="9108,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">
                <v:shape id="Picture 740" o:spid="_x0000_s1027" type="#_x0000_t75" style="position:absolute;left:1526;top:441;width:1597;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o+UTEAAAA3QAAAA8AAABkcnMvZG93bnJldi54bWxET01rAjEQvRf6H8IUvBTNKmUrW6PIQu3i&#10;RWp76W3YTLNLN5MlSTX9940geJvH+5zVJtlBnMiH3rGC+awAQdw63bNR8PnxOl2CCBFZ4+CYFPxR&#10;gM36/m6FlXZnfqfTMRqRQzhUqKCLcaykDG1HFsPMjcSZ+3beYszQG6k9nnO4HeSiKEppsefc0OFI&#10;dUftz/HXKtBNs38r0+PX7rn0tjapPph9rdTkIW1fQERK8Sa+uhud5y+eSrh8k0+Q6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Xo+UTEAAAA3QAAAA8AAAAAAAAAAAAAAAAA&#10;nwIAAGRycy9kb3ducmV2LnhtbFBLBQYAAAAABAAEAPcAAACQAwAAAAA=&#10;">
                  <v:imagedata r:id="rId299" o:title=""/>
                </v:shape>
                <v:line id="Line 739" o:spid="_x0000_s1028" style="position:absolute;visibility:visible;mso-wrap-style:square" from="1466,388" to="10545,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kuQsIAAADdAAAADwAAAGRycy9kb3ducmV2LnhtbERPTYvCMBC9C/6HMIK3NVVku1SjrIKo&#10;qIe64nloxrZuMylN1O6/N8KCt3m8z5nOW1OJOzWutKxgOIhAEGdWl5wrOP2sPr5AOI+ssbJMCv7I&#10;wXzW7Uwx0fbBKd2PPhchhF2CCgrv60RKlxVk0A1sTRy4i20M+gCbXOoGHyHcVHIURZ/SYMmhocCa&#10;lgVlv8ebUXA7bM/xZS3lcKl3vL8uYp2OY6X6vfZ7AsJT69/if/dGh/mjcQyvb8IJcvY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ukuQsIAAADdAAAADwAAAAAAAAAAAAAA&#10;AAChAgAAZHJzL2Rvd25yZXYueG1sUEsFBgAAAAAEAAQA+QAAAJADAAAAAA==&#10;" strokecolor="#231f20" strokeweight=".24992mm"/>
                <v:line id="Line 738" o:spid="_x0000_s1029" style="position:absolute;visibility:visible;mso-wrap-style:square" from="1459,381" to="1459,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n4+cgAAADdAAAADwAAAGRycy9kb3ducmV2LnhtbESPT0vDQBDF74LfYRmhF2k3rSIldlui&#10;rZiCh/6jXofsmASzsyG7beK3dw6Ctxnem/d+s1gNrlFX6kLt2cB0koAiLrytuTRwOr6N56BCRLbY&#10;eCYDPxRgtby9WWBqfc97uh5iqSSEQ4oGqhjbVOtQVOQwTHxLLNqX7xxGWbtS2w57CXeNniXJk3ZY&#10;szRU2NJrRcX34eIM7PqX9bbOio/78ztNPzfzPs8fMmNGd0P2DCrSEP/Nf9e5FfzZo+DKNzKCXv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On4+cgAAADdAAAADwAAAAAA&#10;AAAAAAAAAAChAgAAZHJzL2Rvd25yZXYueG1sUEsFBgAAAAAEAAQA+QAAAJYDAAAAAA==&#10;" strokecolor="#231f20" strokeweight=".25039mm"/>
                <v:line id="Line 737" o:spid="_x0000_s1030" style="position:absolute;visibility:visible;mso-wrap-style:square" from="1466,912" to="10545,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ZdL8UAAADdAAAADwAAAGRycy9kb3ducmV2LnhtbERPS2vCQBC+C/0PyxR6qxvTKhpdRQu2&#10;KnjwAV6H7JikZmdDdjXpv3eFgrf5+J4zmbWmFDeqXWFZQa8bgSBOrS44U3A8LN+HIJxH1lhaJgV/&#10;5GA2felMMNG24R3d9j4TIYRdggpy76tESpfmZNB1bUUcuLOtDfoA60zqGpsQbkoZR9FAGiw4NORY&#10;0VdO6WV/NQqa/mKexh9lvF1sRuvL+vf0LVc/Sr29tvMxCE+tf4r/3Ssd5sefI3h8E06Q0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BZdL8UAAADdAAAADwAAAAAAAAAA&#10;AAAAAAChAgAAZHJzL2Rvd25yZXYueG1sUEsFBgAAAAAEAAQA+QAAAJMDAAAAAA==&#10;" strokecolor="#231f20" strokeweight=".24986mm"/>
                <v:line id="Line 736" o:spid="_x0000_s1031" style="position:absolute;visibility:visible;mso-wrap-style:square" from="10553,381" to="10553,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ZiIsgAAADdAAAADwAAAGRycy9kb3ducmV2LnhtbESPT0vDQBDF74LfYRmhF2k3rSgldlui&#10;rZiCh/6jXofsmASzsyG7beK3dw6Ctxnem/d+s1gNrlFX6kLt2cB0koAiLrytuTRwOr6N56BCRLbY&#10;eCYDPxRgtby9WWBqfc97uh5iqSSEQ4oGqhjbVOtQVOQwTHxLLNqX7xxGWbtS2w57CXeNniXJk3ZY&#10;szRU2NJrRcX34eIM7PqX9bbOio/78ztNPzfzPs8fMmNGd0P2DCrSEP/Nf9e5FfzZo/DLNzKCXv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0ZiIsgAAADdAAAADwAAAAAA&#10;AAAAAAAAAAChAgAAZHJzL2Rvd25yZXYueG1sUEsFBgAAAAAEAAQA+QAAAJYDAAAAAA==&#10;" strokecolor="#231f20" strokeweight=".25039mm"/>
                <w10:wrap type="topAndBottom" anchorx="page"/>
              </v:group>
            </w:pict>
          </mc:Fallback>
        </mc:AlternateContent>
      </w:r>
    </w:p>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sz w:val="18"/>
        </w:rPr>
      </w:pPr>
    </w:p>
    <w:tbl>
      <w:tblPr>
        <w:tblW w:w="0" w:type="auto"/>
        <w:tblInd w:w="1459"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441"/>
        <w:gridCol w:w="3961"/>
        <w:gridCol w:w="3691"/>
      </w:tblGrid>
      <w:tr w:rsidR="00F94024" w:rsidRPr="00F94024" w:rsidTr="00F94024">
        <w:trPr>
          <w:trHeight w:val="509"/>
        </w:trPr>
        <w:tc>
          <w:tcPr>
            <w:tcW w:w="9093" w:type="dxa"/>
            <w:gridSpan w:val="3"/>
            <w:tcBorders>
              <w:left w:val="nil"/>
              <w:bottom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502"/>
        </w:trPr>
        <w:tc>
          <w:tcPr>
            <w:tcW w:w="1441" w:type="dxa"/>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961"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4"/>
              </w:rPr>
            </w:pPr>
          </w:p>
          <w:p w:rsidR="00F94024" w:rsidRPr="00F94024" w:rsidRDefault="00F94024" w:rsidP="00F94024">
            <w:pPr>
              <w:widowControl w:val="0"/>
              <w:autoSpaceDE w:val="0"/>
              <w:autoSpaceDN w:val="0"/>
              <w:spacing w:after="0" w:line="147" w:lineRule="exact"/>
              <w:ind w:left="67"/>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2031A748" wp14:editId="2BEB2E41">
                  <wp:extent cx="354835" cy="93345"/>
                  <wp:effectExtent l="0" t="0" r="0" b="0"/>
                  <wp:docPr id="107"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283.png"/>
                          <pic:cNvPicPr/>
                        </pic:nvPicPr>
                        <pic:blipFill>
                          <a:blip r:embed="rId300" cstate="print"/>
                          <a:stretch>
                            <a:fillRect/>
                          </a:stretch>
                        </pic:blipFill>
                        <pic:spPr>
                          <a:xfrm>
                            <a:off x="0" y="0"/>
                            <a:ext cx="354835" cy="93345"/>
                          </a:xfrm>
                          <a:prstGeom prst="rect">
                            <a:avLst/>
                          </a:prstGeom>
                        </pic:spPr>
                      </pic:pic>
                    </a:graphicData>
                  </a:graphic>
                </wp:inline>
              </w:drawing>
            </w:r>
          </w:p>
        </w:tc>
        <w:tc>
          <w:tcPr>
            <w:tcW w:w="369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54" w:lineRule="exact"/>
              <w:ind w:left="74"/>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785A36D2" wp14:editId="37F613DF">
                  <wp:extent cx="718451" cy="98012"/>
                  <wp:effectExtent l="0" t="0" r="0" b="0"/>
                  <wp:docPr id="108" name="image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284.png"/>
                          <pic:cNvPicPr/>
                        </pic:nvPicPr>
                        <pic:blipFill>
                          <a:blip r:embed="rId301" cstate="print"/>
                          <a:stretch>
                            <a:fillRect/>
                          </a:stretch>
                        </pic:blipFill>
                        <pic:spPr>
                          <a:xfrm>
                            <a:off x="0" y="0"/>
                            <a:ext cx="718451" cy="98012"/>
                          </a:xfrm>
                          <a:prstGeom prst="rect">
                            <a:avLst/>
                          </a:prstGeom>
                        </pic:spPr>
                      </pic:pic>
                    </a:graphicData>
                  </a:graphic>
                </wp:inline>
              </w:drawing>
            </w:r>
          </w:p>
        </w:tc>
      </w:tr>
      <w:tr w:rsidR="00F94024" w:rsidRPr="00F94024" w:rsidTr="00F94024">
        <w:trPr>
          <w:trHeight w:val="509"/>
        </w:trPr>
        <w:tc>
          <w:tcPr>
            <w:tcW w:w="144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96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56" w:lineRule="exact"/>
              <w:ind w:left="72"/>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766515F8" wp14:editId="1F08C1A2">
                  <wp:extent cx="474203" cy="99059"/>
                  <wp:effectExtent l="0" t="0" r="0" b="0"/>
                  <wp:docPr id="109" name="image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285.png"/>
                          <pic:cNvPicPr/>
                        </pic:nvPicPr>
                        <pic:blipFill>
                          <a:blip r:embed="rId302" cstate="print"/>
                          <a:stretch>
                            <a:fillRect/>
                          </a:stretch>
                        </pic:blipFill>
                        <pic:spPr>
                          <a:xfrm>
                            <a:off x="0" y="0"/>
                            <a:ext cx="474203" cy="99059"/>
                          </a:xfrm>
                          <a:prstGeom prst="rect">
                            <a:avLst/>
                          </a:prstGeom>
                        </pic:spPr>
                      </pic:pic>
                    </a:graphicData>
                  </a:graphic>
                </wp:inline>
              </w:drawing>
            </w:r>
          </w:p>
        </w:tc>
        <w:tc>
          <w:tcPr>
            <w:tcW w:w="369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56" w:lineRule="exact"/>
              <w:ind w:left="7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2DF9251E" wp14:editId="4A11AB64">
                  <wp:extent cx="400050" cy="99059"/>
                  <wp:effectExtent l="0" t="0" r="0" b="0"/>
                  <wp:docPr id="111" name="image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286.png"/>
                          <pic:cNvPicPr/>
                        </pic:nvPicPr>
                        <pic:blipFill>
                          <a:blip r:embed="rId303" cstate="print"/>
                          <a:stretch>
                            <a:fillRect/>
                          </a:stretch>
                        </pic:blipFill>
                        <pic:spPr>
                          <a:xfrm>
                            <a:off x="0" y="0"/>
                            <a:ext cx="400050" cy="99059"/>
                          </a:xfrm>
                          <a:prstGeom prst="rect">
                            <a:avLst/>
                          </a:prstGeom>
                        </pic:spPr>
                      </pic:pic>
                    </a:graphicData>
                  </a:graphic>
                </wp:inline>
              </w:drawing>
            </w:r>
          </w:p>
        </w:tc>
      </w:tr>
      <w:tr w:rsidR="00F94024" w:rsidRPr="00F94024" w:rsidTr="00F94024">
        <w:trPr>
          <w:trHeight w:val="247"/>
        </w:trPr>
        <w:tc>
          <w:tcPr>
            <w:tcW w:w="1441" w:type="dxa"/>
            <w:vMerge w:val="restart"/>
            <w:tcBorders>
              <w:righ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961"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369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r>
      <w:tr w:rsidR="00F94024" w:rsidRPr="00F94024" w:rsidTr="00F94024">
        <w:trPr>
          <w:trHeight w:val="509"/>
        </w:trPr>
        <w:tc>
          <w:tcPr>
            <w:tcW w:w="1441" w:type="dxa"/>
            <w:vMerge/>
            <w:tcBorders>
              <w:top w:val="nil"/>
              <w:righ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7652" w:type="dxa"/>
            <w:gridSpan w:val="2"/>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502"/>
        </w:trPr>
        <w:tc>
          <w:tcPr>
            <w:tcW w:w="1441" w:type="dxa"/>
            <w:vMerge/>
            <w:tcBorders>
              <w:top w:val="nil"/>
              <w:righ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7652" w:type="dxa"/>
            <w:gridSpan w:val="2"/>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509"/>
        </w:trPr>
        <w:tc>
          <w:tcPr>
            <w:tcW w:w="1441" w:type="dxa"/>
            <w:vMerge/>
            <w:tcBorders>
              <w:top w:val="nil"/>
              <w:righ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7652"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247"/>
        </w:trPr>
        <w:tc>
          <w:tcPr>
            <w:tcW w:w="9093" w:type="dxa"/>
            <w:gridSpan w:val="3"/>
            <w:tcBorders>
              <w:bottom w:val="nil"/>
            </w:tcBorders>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54" w:lineRule="exact"/>
              <w:ind w:left="74"/>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22E8FDB6" wp14:editId="5F59F58C">
                  <wp:extent cx="382378" cy="98012"/>
                  <wp:effectExtent l="0" t="0" r="0" b="0"/>
                  <wp:docPr id="112" name="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287.png"/>
                          <pic:cNvPicPr/>
                        </pic:nvPicPr>
                        <pic:blipFill>
                          <a:blip r:embed="rId304" cstate="print"/>
                          <a:stretch>
                            <a:fillRect/>
                          </a:stretch>
                        </pic:blipFill>
                        <pic:spPr>
                          <a:xfrm>
                            <a:off x="0" y="0"/>
                            <a:ext cx="382378" cy="98012"/>
                          </a:xfrm>
                          <a:prstGeom prst="rect">
                            <a:avLst/>
                          </a:prstGeom>
                        </pic:spPr>
                      </pic:pic>
                    </a:graphicData>
                  </a:graphic>
                </wp:inline>
              </w:drawing>
            </w:r>
          </w:p>
        </w:tc>
      </w:tr>
      <w:tr w:rsidR="00F94024" w:rsidRPr="00F94024" w:rsidTr="00F94024">
        <w:trPr>
          <w:trHeight w:val="509"/>
        </w:trPr>
        <w:tc>
          <w:tcPr>
            <w:tcW w:w="1441" w:type="dxa"/>
            <w:vMerge w:val="restart"/>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7652"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502"/>
        </w:trPr>
        <w:tc>
          <w:tcPr>
            <w:tcW w:w="1441"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396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99" w:lineRule="exact"/>
              <w:ind w:left="77"/>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192DF22D" wp14:editId="12B0548F">
                      <wp:extent cx="604520" cy="127000"/>
                      <wp:effectExtent l="0" t="0" r="5080" b="6350"/>
                      <wp:docPr id="1197" name="Group 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520" cy="127000"/>
                                <a:chOff x="0" y="0"/>
                                <a:chExt cx="952" cy="200"/>
                              </a:xfrm>
                            </wpg:grpSpPr>
                            <wps:wsp>
                              <wps:cNvPr id="1198" name="AutoShape 734"/>
                              <wps:cNvSpPr>
                                <a:spLocks/>
                              </wps:cNvSpPr>
                              <wps:spPr bwMode="auto">
                                <a:xfrm>
                                  <a:off x="0" y="7"/>
                                  <a:ext cx="123" cy="146"/>
                                </a:xfrm>
                                <a:custGeom>
                                  <a:avLst/>
                                  <a:gdLst>
                                    <a:gd name="T0" fmla="*/ 92 w 123"/>
                                    <a:gd name="T1" fmla="*/ 148 h 146"/>
                                    <a:gd name="T2" fmla="*/ 30 w 123"/>
                                    <a:gd name="T3" fmla="*/ 148 h 146"/>
                                    <a:gd name="T4" fmla="*/ 30 w 123"/>
                                    <a:gd name="T5" fmla="*/ 152 h 146"/>
                                    <a:gd name="T6" fmla="*/ 92 w 123"/>
                                    <a:gd name="T7" fmla="*/ 152 h 146"/>
                                    <a:gd name="T8" fmla="*/ 92 w 123"/>
                                    <a:gd name="T9" fmla="*/ 148 h 146"/>
                                    <a:gd name="T10" fmla="*/ 71 w 123"/>
                                    <a:gd name="T11" fmla="*/ 16 h 146"/>
                                    <a:gd name="T12" fmla="*/ 50 w 123"/>
                                    <a:gd name="T13" fmla="*/ 16 h 146"/>
                                    <a:gd name="T14" fmla="*/ 50 w 123"/>
                                    <a:gd name="T15" fmla="*/ 136 h 146"/>
                                    <a:gd name="T16" fmla="*/ 50 w 123"/>
                                    <a:gd name="T17" fmla="*/ 141 h 146"/>
                                    <a:gd name="T18" fmla="*/ 45 w 123"/>
                                    <a:gd name="T19" fmla="*/ 147 h 146"/>
                                    <a:gd name="T20" fmla="*/ 41 w 123"/>
                                    <a:gd name="T21" fmla="*/ 148 h 146"/>
                                    <a:gd name="T22" fmla="*/ 81 w 123"/>
                                    <a:gd name="T23" fmla="*/ 148 h 146"/>
                                    <a:gd name="T24" fmla="*/ 77 w 123"/>
                                    <a:gd name="T25" fmla="*/ 147 h 146"/>
                                    <a:gd name="T26" fmla="*/ 74 w 123"/>
                                    <a:gd name="T27" fmla="*/ 144 h 146"/>
                                    <a:gd name="T28" fmla="*/ 72 w 123"/>
                                    <a:gd name="T29" fmla="*/ 142 h 146"/>
                                    <a:gd name="T30" fmla="*/ 71 w 123"/>
                                    <a:gd name="T31" fmla="*/ 136 h 146"/>
                                    <a:gd name="T32" fmla="*/ 71 w 123"/>
                                    <a:gd name="T33" fmla="*/ 16 h 146"/>
                                    <a:gd name="T34" fmla="*/ 121 w 123"/>
                                    <a:gd name="T35" fmla="*/ 7 h 146"/>
                                    <a:gd name="T36" fmla="*/ 2 w 123"/>
                                    <a:gd name="T37" fmla="*/ 7 h 146"/>
                                    <a:gd name="T38" fmla="*/ 0 w 123"/>
                                    <a:gd name="T39" fmla="*/ 41 h 146"/>
                                    <a:gd name="T40" fmla="*/ 4 w 123"/>
                                    <a:gd name="T41" fmla="*/ 41 h 146"/>
                                    <a:gd name="T42" fmla="*/ 5 w 123"/>
                                    <a:gd name="T43" fmla="*/ 35 h 146"/>
                                    <a:gd name="T44" fmla="*/ 6 w 123"/>
                                    <a:gd name="T45" fmla="*/ 29 h 146"/>
                                    <a:gd name="T46" fmla="*/ 11 w 123"/>
                                    <a:gd name="T47" fmla="*/ 22 h 146"/>
                                    <a:gd name="T48" fmla="*/ 15 w 123"/>
                                    <a:gd name="T49" fmla="*/ 19 h 146"/>
                                    <a:gd name="T50" fmla="*/ 18 w 123"/>
                                    <a:gd name="T51" fmla="*/ 18 h 146"/>
                                    <a:gd name="T52" fmla="*/ 21 w 123"/>
                                    <a:gd name="T53" fmla="*/ 17 h 146"/>
                                    <a:gd name="T54" fmla="*/ 26 w 123"/>
                                    <a:gd name="T55" fmla="*/ 16 h 146"/>
                                    <a:gd name="T56" fmla="*/ 121 w 123"/>
                                    <a:gd name="T57" fmla="*/ 16 h 146"/>
                                    <a:gd name="T58" fmla="*/ 121 w 123"/>
                                    <a:gd name="T59" fmla="*/ 7 h 146"/>
                                    <a:gd name="T60" fmla="*/ 121 w 123"/>
                                    <a:gd name="T61" fmla="*/ 16 h 146"/>
                                    <a:gd name="T62" fmla="*/ 98 w 123"/>
                                    <a:gd name="T63" fmla="*/ 16 h 146"/>
                                    <a:gd name="T64" fmla="*/ 102 w 123"/>
                                    <a:gd name="T65" fmla="*/ 17 h 146"/>
                                    <a:gd name="T66" fmla="*/ 110 w 123"/>
                                    <a:gd name="T67" fmla="*/ 21 h 146"/>
                                    <a:gd name="T68" fmla="*/ 113 w 123"/>
                                    <a:gd name="T69" fmla="*/ 24 h 146"/>
                                    <a:gd name="T70" fmla="*/ 116 w 123"/>
                                    <a:gd name="T71" fmla="*/ 31 h 146"/>
                                    <a:gd name="T72" fmla="*/ 117 w 123"/>
                                    <a:gd name="T73" fmla="*/ 35 h 146"/>
                                    <a:gd name="T74" fmla="*/ 118 w 123"/>
                                    <a:gd name="T75" fmla="*/ 41 h 146"/>
                                    <a:gd name="T76" fmla="*/ 122 w 123"/>
                                    <a:gd name="T77" fmla="*/ 41 h 146"/>
                                    <a:gd name="T78" fmla="*/ 121 w 123"/>
                                    <a:gd name="T79" fmla="*/ 16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1"/>
                                      </a:moveTo>
                                      <a:lnTo>
                                        <a:pt x="30" y="141"/>
                                      </a:lnTo>
                                      <a:lnTo>
                                        <a:pt x="30" y="145"/>
                                      </a:lnTo>
                                      <a:lnTo>
                                        <a:pt x="92" y="145"/>
                                      </a:lnTo>
                                      <a:lnTo>
                                        <a:pt x="92" y="141"/>
                                      </a:lnTo>
                                      <a:close/>
                                      <a:moveTo>
                                        <a:pt x="71" y="9"/>
                                      </a:moveTo>
                                      <a:lnTo>
                                        <a:pt x="50" y="9"/>
                                      </a:lnTo>
                                      <a:lnTo>
                                        <a:pt x="50" y="129"/>
                                      </a:lnTo>
                                      <a:lnTo>
                                        <a:pt x="50" y="134"/>
                                      </a:lnTo>
                                      <a:lnTo>
                                        <a:pt x="45" y="140"/>
                                      </a:lnTo>
                                      <a:lnTo>
                                        <a:pt x="41" y="141"/>
                                      </a:lnTo>
                                      <a:lnTo>
                                        <a:pt x="81" y="141"/>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9" name="AutoShape 733"/>
                              <wps:cNvSpPr>
                                <a:spLocks/>
                              </wps:cNvSpPr>
                              <wps:spPr bwMode="auto">
                                <a:xfrm>
                                  <a:off x="136"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2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1"/>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0" name="AutoShape 732"/>
                              <wps:cNvSpPr>
                                <a:spLocks/>
                              </wps:cNvSpPr>
                              <wps:spPr bwMode="auto">
                                <a:xfrm>
                                  <a:off x="227" y="0"/>
                                  <a:ext cx="51" cy="153"/>
                                </a:xfrm>
                                <a:custGeom>
                                  <a:avLst/>
                                  <a:gdLst>
                                    <a:gd name="T0" fmla="*/ 50 w 51"/>
                                    <a:gd name="T1" fmla="*/ 149 h 153"/>
                                    <a:gd name="T2" fmla="*/ 2 w 51"/>
                                    <a:gd name="T3" fmla="*/ 149 h 153"/>
                                    <a:gd name="T4" fmla="*/ 2 w 51"/>
                                    <a:gd name="T5" fmla="*/ 152 h 153"/>
                                    <a:gd name="T6" fmla="*/ 50 w 51"/>
                                    <a:gd name="T7" fmla="*/ 152 h 153"/>
                                    <a:gd name="T8" fmla="*/ 50 w 51"/>
                                    <a:gd name="T9" fmla="*/ 149 h 153"/>
                                    <a:gd name="T10" fmla="*/ 34 w 51"/>
                                    <a:gd name="T11" fmla="*/ 14 h 153"/>
                                    <a:gd name="T12" fmla="*/ 11 w 51"/>
                                    <a:gd name="T13" fmla="*/ 14 h 153"/>
                                    <a:gd name="T14" fmla="*/ 12 w 51"/>
                                    <a:gd name="T15" fmla="*/ 15 h 153"/>
                                    <a:gd name="T16" fmla="*/ 14 w 51"/>
                                    <a:gd name="T17" fmla="*/ 16 h 153"/>
                                    <a:gd name="T18" fmla="*/ 15 w 51"/>
                                    <a:gd name="T19" fmla="*/ 18 h 153"/>
                                    <a:gd name="T20" fmla="*/ 16 w 51"/>
                                    <a:gd name="T21" fmla="*/ 23 h 153"/>
                                    <a:gd name="T22" fmla="*/ 16 w 51"/>
                                    <a:gd name="T23" fmla="*/ 30 h 153"/>
                                    <a:gd name="T24" fmla="*/ 16 w 51"/>
                                    <a:gd name="T25" fmla="*/ 136 h 153"/>
                                    <a:gd name="T26" fmla="*/ 16 w 51"/>
                                    <a:gd name="T27" fmla="*/ 140 h 153"/>
                                    <a:gd name="T28" fmla="*/ 14 w 51"/>
                                    <a:gd name="T29" fmla="*/ 145 h 153"/>
                                    <a:gd name="T30" fmla="*/ 13 w 51"/>
                                    <a:gd name="T31" fmla="*/ 146 h 153"/>
                                    <a:gd name="T32" fmla="*/ 10 w 51"/>
                                    <a:gd name="T33" fmla="*/ 148 h 153"/>
                                    <a:gd name="T34" fmla="*/ 6 w 51"/>
                                    <a:gd name="T35" fmla="*/ 149 h 153"/>
                                    <a:gd name="T36" fmla="*/ 45 w 51"/>
                                    <a:gd name="T37" fmla="*/ 149 h 153"/>
                                    <a:gd name="T38" fmla="*/ 42 w 51"/>
                                    <a:gd name="T39" fmla="*/ 148 h 153"/>
                                    <a:gd name="T40" fmla="*/ 38 w 51"/>
                                    <a:gd name="T41" fmla="*/ 146 h 153"/>
                                    <a:gd name="T42" fmla="*/ 37 w 51"/>
                                    <a:gd name="T43" fmla="*/ 144 h 153"/>
                                    <a:gd name="T44" fmla="*/ 35 w 51"/>
                                    <a:gd name="T45" fmla="*/ 140 h 153"/>
                                    <a:gd name="T46" fmla="*/ 34 w 51"/>
                                    <a:gd name="T47" fmla="*/ 136 h 153"/>
                                    <a:gd name="T48" fmla="*/ 34 w 51"/>
                                    <a:gd name="T49" fmla="*/ 14 h 153"/>
                                    <a:gd name="T50" fmla="*/ 34 w 51"/>
                                    <a:gd name="T51" fmla="*/ 0 h 153"/>
                                    <a:gd name="T52" fmla="*/ 29 w 51"/>
                                    <a:gd name="T53" fmla="*/ 0 h 153"/>
                                    <a:gd name="T54" fmla="*/ 0 w 51"/>
                                    <a:gd name="T55" fmla="*/ 12 h 153"/>
                                    <a:gd name="T56" fmla="*/ 2 w 51"/>
                                    <a:gd name="T57" fmla="*/ 16 h 153"/>
                                    <a:gd name="T58" fmla="*/ 5 w 51"/>
                                    <a:gd name="T59" fmla="*/ 15 h 153"/>
                                    <a:gd name="T60" fmla="*/ 7 w 51"/>
                                    <a:gd name="T61" fmla="*/ 14 h 153"/>
                                    <a:gd name="T62" fmla="*/ 34 w 51"/>
                                    <a:gd name="T63" fmla="*/ 14 h 153"/>
                                    <a:gd name="T64" fmla="*/ 34 w 51"/>
                                    <a:gd name="T65" fmla="*/ 0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5"/>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4"/>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1" name="AutoShape 731"/>
                              <wps:cNvSpPr>
                                <a:spLocks/>
                              </wps:cNvSpPr>
                              <wps:spPr bwMode="auto">
                                <a:xfrm>
                                  <a:off x="292" y="51"/>
                                  <a:ext cx="84" cy="105"/>
                                </a:xfrm>
                                <a:custGeom>
                                  <a:avLst/>
                                  <a:gdLst>
                                    <a:gd name="T0" fmla="*/ 56 w 84"/>
                                    <a:gd name="T1" fmla="*/ 51 h 105"/>
                                    <a:gd name="T2" fmla="*/ 32 w 84"/>
                                    <a:gd name="T3" fmla="*/ 51 h 105"/>
                                    <a:gd name="T4" fmla="*/ 21 w 84"/>
                                    <a:gd name="T5" fmla="*/ 56 h 105"/>
                                    <a:gd name="T6" fmla="*/ 12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2 h 105"/>
                                    <a:gd name="T20" fmla="*/ 21 w 84"/>
                                    <a:gd name="T21" fmla="*/ 151 h 105"/>
                                    <a:gd name="T22" fmla="*/ 31 w 84"/>
                                    <a:gd name="T23" fmla="*/ 155 h 105"/>
                                    <a:gd name="T24" fmla="*/ 53 w 84"/>
                                    <a:gd name="T25" fmla="*/ 155 h 105"/>
                                    <a:gd name="T26" fmla="*/ 62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2" y="14"/>
                                      </a:lnTo>
                                      <a:lnTo>
                                        <a:pt x="7" y="22"/>
                                      </a:lnTo>
                                      <a:lnTo>
                                        <a:pt x="3" y="31"/>
                                      </a:lnTo>
                                      <a:lnTo>
                                        <a:pt x="0" y="42"/>
                                      </a:lnTo>
                                      <a:lnTo>
                                        <a:pt x="0" y="54"/>
                                      </a:lnTo>
                                      <a:lnTo>
                                        <a:pt x="0" y="69"/>
                                      </a:lnTo>
                                      <a:lnTo>
                                        <a:pt x="4" y="81"/>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2" name="AutoShape 730"/>
                              <wps:cNvSpPr>
                                <a:spLocks/>
                              </wps:cNvSpPr>
                              <wps:spPr bwMode="auto">
                                <a:xfrm>
                                  <a:off x="382"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26 h 149"/>
                                    <a:gd name="T34" fmla="*/ 41 w 104"/>
                                    <a:gd name="T35" fmla="*/ 75 h 149"/>
                                    <a:gd name="T36" fmla="*/ 35 w 104"/>
                                    <a:gd name="T37" fmla="*/ 66 h 149"/>
                                    <a:gd name="T38" fmla="*/ 35 w 104"/>
                                    <a:gd name="T39" fmla="*/ 147 h 149"/>
                                    <a:gd name="T40" fmla="*/ 42 w 104"/>
                                    <a:gd name="T41" fmla="*/ 152 h 149"/>
                                    <a:gd name="T42" fmla="*/ 48 w 104"/>
                                    <a:gd name="T43" fmla="*/ 155 h 149"/>
                                    <a:gd name="T44" fmla="*/ 70 w 104"/>
                                    <a:gd name="T45" fmla="*/ 155 h 149"/>
                                    <a:gd name="T46" fmla="*/ 82 w 104"/>
                                    <a:gd name="T47" fmla="*/ 149 h 149"/>
                                    <a:gd name="T48" fmla="*/ 47 w 104"/>
                                    <a:gd name="T49" fmla="*/ 147 h 149"/>
                                    <a:gd name="T50" fmla="*/ 94 w 104"/>
                                    <a:gd name="T51" fmla="*/ 67 h 149"/>
                                    <a:gd name="T52" fmla="*/ 70 w 104"/>
                                    <a:gd name="T53" fmla="*/ 70 h 149"/>
                                    <a:gd name="T54" fmla="*/ 84 w 104"/>
                                    <a:gd name="T55" fmla="*/ 95 h 149"/>
                                    <a:gd name="T56" fmla="*/ 81 w 104"/>
                                    <a:gd name="T57" fmla="*/ 133 h 149"/>
                                    <a:gd name="T58" fmla="*/ 65 w 104"/>
                                    <a:gd name="T59" fmla="*/ 149 h 149"/>
                                    <a:gd name="T60" fmla="*/ 89 w 104"/>
                                    <a:gd name="T61" fmla="*/ 142 h 149"/>
                                    <a:gd name="T62" fmla="*/ 99 w 104"/>
                                    <a:gd name="T63" fmla="*/ 123 h 149"/>
                                    <a:gd name="T64" fmla="*/ 103 w 104"/>
                                    <a:gd name="T65" fmla="*/ 100 h 149"/>
                                    <a:gd name="T66" fmla="*/ 99 w 104"/>
                                    <a:gd name="T67" fmla="*/ 72 h 149"/>
                                    <a:gd name="T68" fmla="*/ 76 w 104"/>
                                    <a:gd name="T69" fmla="*/ 51 h 149"/>
                                    <a:gd name="T70" fmla="*/ 55 w 104"/>
                                    <a:gd name="T71" fmla="*/ 53 h 149"/>
                                    <a:gd name="T72" fmla="*/ 40 w 104"/>
                                    <a:gd name="T73" fmla="*/ 66 h 149"/>
                                    <a:gd name="T74" fmla="*/ 41 w 104"/>
                                    <a:gd name="T75" fmla="*/ 75 h 149"/>
                                    <a:gd name="T76" fmla="*/ 51 w 104"/>
                                    <a:gd name="T77" fmla="*/ 68 h 149"/>
                                    <a:gd name="T78" fmla="*/ 94 w 104"/>
                                    <a:gd name="T79" fmla="*/ 67 h 149"/>
                                    <a:gd name="T80" fmla="*/ 76 w 104"/>
                                    <a:gd name="T81" fmla="*/ 51 h 149"/>
                                    <a:gd name="T82" fmla="*/ 31 w 104"/>
                                    <a:gd name="T83" fmla="*/ 52 h 149"/>
                                    <a:gd name="T84" fmla="*/ 2 w 104"/>
                                    <a:gd name="T85" fmla="*/ 67 h 149"/>
                                    <a:gd name="T86" fmla="*/ 7 w 104"/>
                                    <a:gd name="T87" fmla="*/ 66 h 149"/>
                                    <a:gd name="T88" fmla="*/ 35 w 104"/>
                                    <a:gd name="T89" fmla="*/ 52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 name="AutoShape 729"/>
                              <wps:cNvSpPr>
                                <a:spLocks/>
                              </wps:cNvSpPr>
                              <wps:spPr bwMode="auto">
                                <a:xfrm>
                                  <a:off x="491" y="0"/>
                                  <a:ext cx="108" cy="153"/>
                                </a:xfrm>
                                <a:custGeom>
                                  <a:avLst/>
                                  <a:gdLst>
                                    <a:gd name="T0" fmla="*/ 1 w 108"/>
                                    <a:gd name="T1" fmla="*/ 149 h 153"/>
                                    <a:gd name="T2" fmla="*/ 50 w 108"/>
                                    <a:gd name="T3" fmla="*/ 152 h 153"/>
                                    <a:gd name="T4" fmla="*/ 107 w 108"/>
                                    <a:gd name="T5" fmla="*/ 149 h 153"/>
                                    <a:gd name="T6" fmla="*/ 58 w 108"/>
                                    <a:gd name="T7" fmla="*/ 152 h 153"/>
                                    <a:gd name="T8" fmla="*/ 107 w 108"/>
                                    <a:gd name="T9" fmla="*/ 149 h 153"/>
                                    <a:gd name="T10" fmla="*/ 10 w 108"/>
                                    <a:gd name="T11" fmla="*/ 14 h 153"/>
                                    <a:gd name="T12" fmla="*/ 14 w 108"/>
                                    <a:gd name="T13" fmla="*/ 16 h 153"/>
                                    <a:gd name="T14" fmla="*/ 16 w 108"/>
                                    <a:gd name="T15" fmla="*/ 23 h 153"/>
                                    <a:gd name="T16" fmla="*/ 16 w 108"/>
                                    <a:gd name="T17" fmla="*/ 137 h 153"/>
                                    <a:gd name="T18" fmla="*/ 16 w 108"/>
                                    <a:gd name="T19" fmla="*/ 141 h 153"/>
                                    <a:gd name="T20" fmla="*/ 13 w 108"/>
                                    <a:gd name="T21" fmla="*/ 146 h 153"/>
                                    <a:gd name="T22" fmla="*/ 9 w 108"/>
                                    <a:gd name="T23" fmla="*/ 148 h 153"/>
                                    <a:gd name="T24" fmla="*/ 45 w 108"/>
                                    <a:gd name="T25" fmla="*/ 149 h 153"/>
                                    <a:gd name="T26" fmla="*/ 37 w 108"/>
                                    <a:gd name="T27" fmla="*/ 146 h 153"/>
                                    <a:gd name="T28" fmla="*/ 34 w 108"/>
                                    <a:gd name="T29" fmla="*/ 141 h 153"/>
                                    <a:gd name="T30" fmla="*/ 34 w 108"/>
                                    <a:gd name="T31" fmla="*/ 78 h 153"/>
                                    <a:gd name="T32" fmla="*/ 40 w 108"/>
                                    <a:gd name="T33" fmla="*/ 72 h 153"/>
                                    <a:gd name="T34" fmla="*/ 34 w 108"/>
                                    <a:gd name="T35" fmla="*/ 14 h 153"/>
                                    <a:gd name="T36" fmla="*/ 62 w 108"/>
                                    <a:gd name="T37" fmla="*/ 64 h 153"/>
                                    <a:gd name="T38" fmla="*/ 70 w 108"/>
                                    <a:gd name="T39" fmla="*/ 69 h 153"/>
                                    <a:gd name="T40" fmla="*/ 74 w 108"/>
                                    <a:gd name="T41" fmla="*/ 78 h 153"/>
                                    <a:gd name="T42" fmla="*/ 74 w 108"/>
                                    <a:gd name="T43" fmla="*/ 139 h 153"/>
                                    <a:gd name="T44" fmla="*/ 73 w 108"/>
                                    <a:gd name="T45" fmla="*/ 143 h 153"/>
                                    <a:gd name="T46" fmla="*/ 68 w 108"/>
                                    <a:gd name="T47" fmla="*/ 148 h 153"/>
                                    <a:gd name="T48" fmla="*/ 102 w 108"/>
                                    <a:gd name="T49" fmla="*/ 149 h 153"/>
                                    <a:gd name="T50" fmla="*/ 96 w 108"/>
                                    <a:gd name="T51" fmla="*/ 146 h 153"/>
                                    <a:gd name="T52" fmla="*/ 93 w 108"/>
                                    <a:gd name="T53" fmla="*/ 141 h 153"/>
                                    <a:gd name="T54" fmla="*/ 92 w 108"/>
                                    <a:gd name="T55" fmla="*/ 83 h 153"/>
                                    <a:gd name="T56" fmla="*/ 88 w 108"/>
                                    <a:gd name="T57" fmla="*/ 64 h 153"/>
                                    <a:gd name="T58" fmla="*/ 62 w 108"/>
                                    <a:gd name="T59" fmla="*/ 51 h 153"/>
                                    <a:gd name="T60" fmla="*/ 48 w 108"/>
                                    <a:gd name="T61" fmla="*/ 58 h 153"/>
                                    <a:gd name="T62" fmla="*/ 34 w 108"/>
                                    <a:gd name="T63" fmla="*/ 72 h 153"/>
                                    <a:gd name="T64" fmla="*/ 44 w 108"/>
                                    <a:gd name="T65" fmla="*/ 69 h 153"/>
                                    <a:gd name="T66" fmla="*/ 55 w 108"/>
                                    <a:gd name="T67" fmla="*/ 64 h 153"/>
                                    <a:gd name="T68" fmla="*/ 88 w 108"/>
                                    <a:gd name="T69" fmla="*/ 64 h 153"/>
                                    <a:gd name="T70" fmla="*/ 77 w 108"/>
                                    <a:gd name="T71" fmla="*/ 53 h 153"/>
                                    <a:gd name="T72" fmla="*/ 34 w 108"/>
                                    <a:gd name="T73" fmla="*/ 0 h 153"/>
                                    <a:gd name="T74" fmla="*/ 0 w 108"/>
                                    <a:gd name="T75" fmla="*/ 12 h 153"/>
                                    <a:gd name="T76" fmla="*/ 4 w 108"/>
                                    <a:gd name="T77" fmla="*/ 15 h 153"/>
                                    <a:gd name="T78" fmla="*/ 34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5"/>
                                      </a:lnTo>
                                      <a:lnTo>
                                        <a:pt x="14" y="16"/>
                                      </a:lnTo>
                                      <a:lnTo>
                                        <a:pt x="15" y="18"/>
                                      </a:lnTo>
                                      <a:lnTo>
                                        <a:pt x="16" y="23"/>
                                      </a:lnTo>
                                      <a:lnTo>
                                        <a:pt x="16" y="30"/>
                                      </a:lnTo>
                                      <a:lnTo>
                                        <a:pt x="16" y="137"/>
                                      </a:lnTo>
                                      <a:lnTo>
                                        <a:pt x="16" y="140"/>
                                      </a:lnTo>
                                      <a:lnTo>
                                        <a:pt x="16" y="141"/>
                                      </a:lnTo>
                                      <a:lnTo>
                                        <a:pt x="14" y="144"/>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4" name="AutoShape 728"/>
                              <wps:cNvSpPr>
                                <a:spLocks/>
                              </wps:cNvSpPr>
                              <wps:spPr bwMode="auto">
                                <a:xfrm>
                                  <a:off x="604"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 name="AutoShape 727"/>
                              <wps:cNvSpPr>
                                <a:spLocks/>
                              </wps:cNvSpPr>
                              <wps:spPr bwMode="auto">
                                <a:xfrm>
                                  <a:off x="704"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6" name="AutoShape 726"/>
                              <wps:cNvSpPr>
                                <a:spLocks/>
                              </wps:cNvSpPr>
                              <wps:spPr bwMode="auto">
                                <a:xfrm>
                                  <a:off x="81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2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7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1"/>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4"/>
                                      </a:moveTo>
                                      <a:lnTo>
                                        <a:pt x="77" y="72"/>
                                      </a:lnTo>
                                      <a:lnTo>
                                        <a:pt x="73" y="78"/>
                                      </a:lnTo>
                                      <a:lnTo>
                                        <a:pt x="63" y="85"/>
                                      </a:lnTo>
                                      <a:lnTo>
                                        <a:pt x="57"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7" name="AutoShape 725"/>
                              <wps:cNvSpPr>
                                <a:spLocks/>
                              </wps:cNvSpPr>
                              <wps:spPr bwMode="auto">
                                <a:xfrm>
                                  <a:off x="927" y="51"/>
                                  <a:ext cx="25" cy="105"/>
                                </a:xfrm>
                                <a:custGeom>
                                  <a:avLst/>
                                  <a:gdLst>
                                    <a:gd name="T0" fmla="*/ 15 w 25"/>
                                    <a:gd name="T1" fmla="*/ 132 h 105"/>
                                    <a:gd name="T2" fmla="*/ 8 w 25"/>
                                    <a:gd name="T3" fmla="*/ 132 h 105"/>
                                    <a:gd name="T4" fmla="*/ 6 w 25"/>
                                    <a:gd name="T5" fmla="*/ 133 h 105"/>
                                    <a:gd name="T6" fmla="*/ 1 w 25"/>
                                    <a:gd name="T7" fmla="*/ 137 h 105"/>
                                    <a:gd name="T8" fmla="*/ 0 w 25"/>
                                    <a:gd name="T9" fmla="*/ 140 h 105"/>
                                    <a:gd name="T10" fmla="*/ 0 w 25"/>
                                    <a:gd name="T11" fmla="*/ 147 h 105"/>
                                    <a:gd name="T12" fmla="*/ 1 w 25"/>
                                    <a:gd name="T13" fmla="*/ 150 h 105"/>
                                    <a:gd name="T14" fmla="*/ 6 w 25"/>
                                    <a:gd name="T15" fmla="*/ 154 h 105"/>
                                    <a:gd name="T16" fmla="*/ 8 w 25"/>
                                    <a:gd name="T17" fmla="*/ 155 h 105"/>
                                    <a:gd name="T18" fmla="*/ 15 w 25"/>
                                    <a:gd name="T19" fmla="*/ 155 h 105"/>
                                    <a:gd name="T20" fmla="*/ 18 w 25"/>
                                    <a:gd name="T21" fmla="*/ 154 h 105"/>
                                    <a:gd name="T22" fmla="*/ 23 w 25"/>
                                    <a:gd name="T23" fmla="*/ 150 h 105"/>
                                    <a:gd name="T24" fmla="*/ 24 w 25"/>
                                    <a:gd name="T25" fmla="*/ 147 h 105"/>
                                    <a:gd name="T26" fmla="*/ 24 w 25"/>
                                    <a:gd name="T27" fmla="*/ 140 h 105"/>
                                    <a:gd name="T28" fmla="*/ 23 w 25"/>
                                    <a:gd name="T29" fmla="*/ 137 h 105"/>
                                    <a:gd name="T30" fmla="*/ 18 w 25"/>
                                    <a:gd name="T31" fmla="*/ 133 h 105"/>
                                    <a:gd name="T32" fmla="*/ 15 w 25"/>
                                    <a:gd name="T33" fmla="*/ 132 h 105"/>
                                    <a:gd name="T34" fmla="*/ 15 w 25"/>
                                    <a:gd name="T35" fmla="*/ 51 h 105"/>
                                    <a:gd name="T36" fmla="*/ 9 w 25"/>
                                    <a:gd name="T37" fmla="*/ 51 h 105"/>
                                    <a:gd name="T38" fmla="*/ 6 w 25"/>
                                    <a:gd name="T39" fmla="*/ 52 h 105"/>
                                    <a:gd name="T40" fmla="*/ 1 w 25"/>
                                    <a:gd name="T41" fmla="*/ 57 h 105"/>
                                    <a:gd name="T42" fmla="*/ 0 w 25"/>
                                    <a:gd name="T43" fmla="*/ 60 h 105"/>
                                    <a:gd name="T44" fmla="*/ 0 w 25"/>
                                    <a:gd name="T45" fmla="*/ 66 h 105"/>
                                    <a:gd name="T46" fmla="*/ 1 w 25"/>
                                    <a:gd name="T47" fmla="*/ 69 h 105"/>
                                    <a:gd name="T48" fmla="*/ 6 w 25"/>
                                    <a:gd name="T49" fmla="*/ 74 h 105"/>
                                    <a:gd name="T50" fmla="*/ 9 w 25"/>
                                    <a:gd name="T51" fmla="*/ 75 h 105"/>
                                    <a:gd name="T52" fmla="*/ 15 w 25"/>
                                    <a:gd name="T53" fmla="*/ 75 h 105"/>
                                    <a:gd name="T54" fmla="*/ 18 w 25"/>
                                    <a:gd name="T55" fmla="*/ 74 h 105"/>
                                    <a:gd name="T56" fmla="*/ 23 w 25"/>
                                    <a:gd name="T57" fmla="*/ 69 h 105"/>
                                    <a:gd name="T58" fmla="*/ 24 w 25"/>
                                    <a:gd name="T59" fmla="*/ 66 h 105"/>
                                    <a:gd name="T60" fmla="*/ 24 w 25"/>
                                    <a:gd name="T61" fmla="*/ 60 h 105"/>
                                    <a:gd name="T62" fmla="*/ 23 w 25"/>
                                    <a:gd name="T63" fmla="*/ 57 h 105"/>
                                    <a:gd name="T64" fmla="*/ 18 w 25"/>
                                    <a:gd name="T65" fmla="*/ 52 h 105"/>
                                    <a:gd name="T66" fmla="*/ 15 w 25"/>
                                    <a:gd name="T67" fmla="*/ 51 h 105"/>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5" h="105">
                                      <a:moveTo>
                                        <a:pt x="15" y="81"/>
                                      </a:moveTo>
                                      <a:lnTo>
                                        <a:pt x="8" y="81"/>
                                      </a:lnTo>
                                      <a:lnTo>
                                        <a:pt x="6" y="82"/>
                                      </a:lnTo>
                                      <a:lnTo>
                                        <a:pt x="1" y="86"/>
                                      </a:lnTo>
                                      <a:lnTo>
                                        <a:pt x="0" y="89"/>
                                      </a:lnTo>
                                      <a:lnTo>
                                        <a:pt x="0" y="96"/>
                                      </a:lnTo>
                                      <a:lnTo>
                                        <a:pt x="1" y="99"/>
                                      </a:lnTo>
                                      <a:lnTo>
                                        <a:pt x="6" y="103"/>
                                      </a:lnTo>
                                      <a:lnTo>
                                        <a:pt x="8" y="104"/>
                                      </a:lnTo>
                                      <a:lnTo>
                                        <a:pt x="15" y="104"/>
                                      </a:lnTo>
                                      <a:lnTo>
                                        <a:pt x="18" y="103"/>
                                      </a:lnTo>
                                      <a:lnTo>
                                        <a:pt x="23" y="99"/>
                                      </a:lnTo>
                                      <a:lnTo>
                                        <a:pt x="24" y="96"/>
                                      </a:lnTo>
                                      <a:lnTo>
                                        <a:pt x="24" y="89"/>
                                      </a:lnTo>
                                      <a:lnTo>
                                        <a:pt x="23" y="86"/>
                                      </a:lnTo>
                                      <a:lnTo>
                                        <a:pt x="18" y="82"/>
                                      </a:lnTo>
                                      <a:lnTo>
                                        <a:pt x="15" y="81"/>
                                      </a:lnTo>
                                      <a:close/>
                                      <a:moveTo>
                                        <a:pt x="15" y="0"/>
                                      </a:moveTo>
                                      <a:lnTo>
                                        <a:pt x="9" y="0"/>
                                      </a:lnTo>
                                      <a:lnTo>
                                        <a:pt x="6" y="1"/>
                                      </a:lnTo>
                                      <a:lnTo>
                                        <a:pt x="1" y="6"/>
                                      </a:lnTo>
                                      <a:lnTo>
                                        <a:pt x="0" y="9"/>
                                      </a:lnTo>
                                      <a:lnTo>
                                        <a:pt x="0" y="15"/>
                                      </a:lnTo>
                                      <a:lnTo>
                                        <a:pt x="1" y="18"/>
                                      </a:lnTo>
                                      <a:lnTo>
                                        <a:pt x="6" y="23"/>
                                      </a:lnTo>
                                      <a:lnTo>
                                        <a:pt x="9" y="24"/>
                                      </a:lnTo>
                                      <a:lnTo>
                                        <a:pt x="15" y="24"/>
                                      </a:lnTo>
                                      <a:lnTo>
                                        <a:pt x="18" y="23"/>
                                      </a:lnTo>
                                      <a:lnTo>
                                        <a:pt x="23" y="18"/>
                                      </a:lnTo>
                                      <a:lnTo>
                                        <a:pt x="24" y="15"/>
                                      </a:lnTo>
                                      <a:lnTo>
                                        <a:pt x="24" y="9"/>
                                      </a:lnTo>
                                      <a:lnTo>
                                        <a:pt x="23" y="6"/>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69060F6" id="Group 724" o:spid="_x0000_s1026" style="width:47.6pt;height:10pt;mso-position-horizontal-relative:char;mso-position-vertical-relative:line" coordsize="952,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">
                      <v:shape id="AutoShape 734" o:spid="_x0000_s1027" style="position:absolute;top:7;width:123;height:146;visibility:visible;mso-wrap-style:square;v-text-anchor:top" coordsize="123,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JZkMcA&#10;AADdAAAADwAAAGRycy9kb3ducmV2LnhtbESPQWvCQBCF74X+h2UK3urGKlJTVymCkIMgiT30OGTH&#10;JG12NmRXE/vrOwfB2wzvzXvfrLeja9WV+tB4NjCbJqCIS28brgx8nfav76BCRLbYeiYDNwqw3Tw/&#10;rTG1fuCcrkWslIRwSNFAHWOXah3KmhyGqe+IRTv73mGUta+07XGQcNfqtyRZaocNS0ONHe1qKn+L&#10;izOwOOfzW76z35ef47HAocr+VofMmMnL+PkBKtIYH+b7dWYFf7YSXPlGRtC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yWZDHAAAA3QAAAA8AAAAAAAAAAAAAAAAAmAIAAGRy&#10;cy9kb3ducmV2LnhtbFBLBQYAAAAABAAEAPUAAACMAwAAAAA=&#10;" path="m92,141r-62,l30,145r62,l92,141xm71,9l50,9r,120l50,134r-5,6l41,141r40,l77,140r-3,-3l72,135r-1,-6l71,9xm121,l2,,,34r4,l5,28,6,22r5,-7l15,12r3,-1l21,10,26,9r95,l121,xm121,9l98,9r4,1l110,14r3,3l116,24r1,4l118,34r4,l121,9xe" fillcolor="#231f20" stroked="f">
                        <v:path arrowok="t" o:connecttype="custom" o:connectlocs="92,148;30,148;30,152;92,152;92,148;71,16;50,16;50,136;50,141;45,147;41,148;81,148;77,147;74,144;72,142;71,136;71,16;121,7;2,7;0,41;4,41;5,35;6,29;11,22;15,19;18,18;21,17;26,16;121,16;121,7;121,16;98,16;102,17;110,21;113,24;116,31;117,35;118,41;122,41;121,16" o:connectangles="0,0,0,0,0,0,0,0,0,0,0,0,0,0,0,0,0,0,0,0,0,0,0,0,0,0,0,0,0,0,0,0,0,0,0,0,0,0,0,0"/>
                      </v:shape>
                      <v:shape id="AutoShape 733" o:spid="_x0000_s1028" style="position:absolute;left:136;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ZhjcAA&#10;AADdAAAADwAAAGRycy9kb3ducmV2LnhtbERPS4vCMBC+C/6HMII3TX2waNcoIgoefYHX2Wa2LdtM&#10;SpM+9NcbQdjbfHzPWW06U4iGKpdbVjAZRyCIE6tzThXcrofRAoTzyBoLy6TgQQ42635vhbG2LZ+p&#10;ufhUhBB2MSrIvC9jKV2SkUE3tiVx4H5tZdAHWKVSV9iGcFPIaRR9SYM5h4YMS9pllPxdaqPgWada&#10;n129N037M6vvp9zM7w+lhoNu+w3CU+f/xR/3UYf5k+US3t+EE+T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3ZhjcAAAADdAAAADwAAAAAAAAAAAAAAAACYAgAAZHJzL2Rvd25y&#10;ZXYueG1sUEsFBgAAAAAEAAQA9QAAAIUDAAAAAA==&#10;" path="m57,l33,,22,5r-9,9l8,22,4,31,1,42,,54,,69,5,81r16,19l32,104r22,l63,100,75,87r-33,l33,83,19,66,16,55r,-15l84,40r,-6l16,34r,-8l19,19,29,10,34,8r36,l66,4,57,xm80,64r-3,8l73,78r-9,7l58,87r17,l78,84r4,-9l84,66,80,64xm70,8l44,8r3,1l54,14r3,3l60,23r1,5l61,34r23,l84,28,80,18,70,8xe" fillcolor="#231f20" stroked="f">
                        <v:path arrowok="t" o:connecttype="custom" o:connectlocs="57,51;33,51;22,56;13,65;8,73;4,82;1,93;0,105;0,120;5,132;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732" o:spid="_x0000_s1029" style="position:absolute;left:227;width:51;height:153;visibility:visible;mso-wrap-style:square;v-text-anchor:top" coordsize="5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M88IA&#10;AADdAAAADwAAAGRycy9kb3ducmV2LnhtbESPQYvCMBCF74L/IcyCF1lTPahbjSKi4FGrosehmW2L&#10;zaQ0sdZ/bwTB2wzvvW/ezJetKUVDtSssKxgOIhDEqdUFZwpOx+3vFITzyBpLy6TgSQ6Wi25njrG2&#10;Dz5Qk/hMBAi7GBXk3lexlC7NyaAb2Io4aP+2NujDWmdS1/gIcFPKURSNpcGCw4UcK1rnlN6Su1Fw&#10;SW6T/g6La7b5a846iTa0356U6v20qxkIT63/mj/pnQ71AxLe34QR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4szzwgAAAN0AAAAPAAAAAAAAAAAAAAAAAJgCAABkcnMvZG93&#10;bnJldi54bWxQSwUGAAAAAAQABAD1AAAAhwMAAAAA&#10;" path="m50,149r-48,l2,152r48,l50,149xm34,14r-23,l12,15r2,1l15,18r1,5l16,30r,106l16,140r-2,5l13,146r-3,2l6,149r39,l42,148r-4,-2l37,144r-2,-4l34,136,34,14xm34,l29,,,12r2,4l5,15,7,14r27,l34,xe" fillcolor="#231f20" stroked="f">
                        <v:path arrowok="t" o:connecttype="custom" o:connectlocs="50,149;2,149;2,152;50,152;50,149;34,14;11,14;12,15;14,16;15,18;16,23;16,30;16,136;16,140;14,145;13,146;10,148;6,149;45,149;42,148;38,146;37,144;35,140;34,136;34,14;34,0;29,0;0,12;2,16;5,15;7,14;34,14;34,0" o:connectangles="0,0,0,0,0,0,0,0,0,0,0,0,0,0,0,0,0,0,0,0,0,0,0,0,0,0,0,0,0,0,0,0,0"/>
                      </v:shape>
                      <v:shape id="AutoShape 731" o:spid="_x0000_s1030" style="position:absolute;left:292;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ZcMAA&#10;AADdAAAADwAAAGRycy9kb3ducmV2LnhtbERPy6rCMBDdX/AfwgjurqkPLlKNIqLgUr2C27EZ22Iz&#10;KU360K83guBuDuc5i1VnCtFQ5XLLCkbDCARxYnXOqYLz/+53BsJ5ZI2FZVLwIAerZe9ngbG2LR+p&#10;OflUhBB2MSrIvC9jKV2SkUE3tCVx4G62MugDrFKpK2xDuCnkOIr+pMGcQ0OGJW0ySu6n2ih41qnW&#10;R1dvTdNeJ/XlkJvp5aHUoN+t5yA8df4r/rj3OswfRyN4fxNOkM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i+ZcMAAAADdAAAADwAAAAAAAAAAAAAAAACYAgAAZHJzL2Rvd25y&#10;ZXYueG1sUEsFBgAAAAAEAAQA9QAAAIUDAAAAAA==&#10;" path="m56,l32,,21,5r-9,9l7,22,3,31,,42,,54,,69,4,81r17,19l31,104r22,l62,100,75,87r-34,l33,83,18,66,15,55r,-15l83,40r,-6l15,34r1,-8l18,19,28,10,33,8r36,l65,4,56,xm80,64r-4,8l72,78r-9,7l57,87r18,l77,84r4,-9l83,66,80,64xm69,8l43,8r4,1l54,14r2,3l59,23r1,5l60,34r23,l83,28,79,18,69,8xe" fillcolor="#231f20" stroked="f">
                        <v:path arrowok="t" o:connecttype="custom" o:connectlocs="56,51;32,51;21,56;12,65;7,73;3,82;0,93;0,105;0,120;4,132;21,151;31,155;53,155;62,151;75,138;41,138;33,134;18,117;15,106;15,91;83,91;83,85;15,85;16,77;18,70;28,61;33,59;69,59;65,55;56,51;80,115;76,123;72,129;63,136;57,138;75,138;77,135;81,126;83,117;80,115;69,59;43,59;47,60;54,65;56,68;59,74;60,79;60,85;83,85;83,79;79,69;69,59" o:connectangles="0,0,0,0,0,0,0,0,0,0,0,0,0,0,0,0,0,0,0,0,0,0,0,0,0,0,0,0,0,0,0,0,0,0,0,0,0,0,0,0,0,0,0,0,0,0,0,0,0,0,0,0"/>
                      </v:shape>
                      <v:shape id="AutoShape 730" o:spid="_x0000_s1031" style="position:absolute;left:382;top:51;width:104;height:149;visibility:visible;mso-wrap-style:square;v-text-anchor:top" coordsize="104,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SsVMIA&#10;AADdAAAADwAAAGRycy9kb3ducmV2LnhtbESPQYvCMBCF78L+hzAL3jS1gqxdo4iwrEdbPXgcmrEp&#10;20xKErX+eyMIe5vhve/Nm9VmsJ24kQ+tYwWzaQaCuHa65UbB6fgz+QIRIrLGzjEpeFCAzfpjtMJC&#10;uzuXdKtiI1IIhwIVmBj7QspQG7IYpq4nTtrFeYsxrb6R2uM9hdtO5lm2kBZbThcM9rQzVP9VV5tq&#10;LMu5Oe/5cjwMsvSP+bLKf6NS489h+w0i0hD/zW96rxOXZzm8vkkj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RKxUwgAAAN0AAAAPAAAAAAAAAAAAAAAAAJgCAABkcnMvZG93&#10;bnJldi54bWxQSwUGAAAAAAQABAD1AAAAhwMAAAAA&#10;" path="m3,144r-3,l,148r51,l51,145r-45,l3,144xm35,15r-25,l12,15r3,2l16,18r1,4l17,24r,108l17,137r-2,3l14,141r-4,3l6,145r45,l51,144r-5,l42,144r-4,-2l37,140r-2,-3l35,132r,-36l46,96,39,90,37,87,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26;41,75;35,66;35,147;42,152;48,155;70,155;82,149;47,147;94,67;70,70;84,95;81,133;65,149;89,142;99,123;103,100;99,72;76,51;55,53;40,66;41,75;51,68;94,67;76,51;31,52;2,67;7,66;35,52" o:connectangles="0,0,0,0,0,0,0,0,0,0,0,0,0,0,0,0,0,0,0,0,0,0,0,0,0,0,0,0,0,0,0,0,0,0,0,0,0,0,0,0,0,0,0,0,0"/>
                      </v:shape>
                      <v:shape id="AutoShape 729" o:spid="_x0000_s1032" style="position:absolute;left:491;width:108;height:153;visibility:visible;mso-wrap-style:square;v-text-anchor:top" coordsize="108,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N8sMA&#10;AADdAAAADwAAAGRycy9kb3ducmV2LnhtbERPTWvCQBC9F/oflin0VjdVEEmzkVIRpYig9eBxyE6z&#10;IdnZkB01/ffdQsHbPN7nFMvRd+pKQ2wCG3idZKCIq2Abrg2cvtYvC1BRkC12gcnAD0VYlo8PBeY2&#10;3PhA16PUKoVwzNGAE+lzrWPlyGOchJ44cd9h8CgJDrW2A95SuO/0NMvm2mPDqcFhTx+OqvZ48QbW&#10;28X+sOp3Trdy3tiT4LlqP415fhrf30AJjXIX/7u3Ns2fZjP4+yado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FN8sMAAADdAAAADwAAAAAAAAAAAAAAAACYAgAAZHJzL2Rv&#10;d25yZXYueG1sUEsFBgAAAAAEAAQA9QAAAIgDAAAAAA==&#10;" path="m50,149r-49,l1,152r49,l50,149xm107,149r-49,l58,152r49,l107,149xm34,14r-24,l12,15r2,1l15,18r1,5l16,30r,107l16,140r,1l14,144r-1,2l11,147r-2,1l5,149r40,l41,148r-4,-2l36,144r-2,-3l34,137r,-59l39,73r1,-1l34,72r,-58xm88,64r-26,l65,65r5,4l72,71r2,7l74,83r,56l74,140r-1,3l72,145r-4,3l65,149r37,l99,148r-3,-2l94,145r-1,-4l92,137r,-54l91,75,88,64xm72,51r-10,l57,53r-9,5l42,63r-8,9l40,72r4,-3l51,65r4,-1l88,64,85,59,77,53,72,51xm34,l29,,,12r1,4l4,15,7,14r27,l34,xe" fillcolor="#231f20" stroked="f">
                        <v:path arrowok="t" o:connecttype="custom" o:connectlocs="1,149;50,152;107,149;58,152;107,149;10,14;14,16;16,23;16,137;16,141;13,146;9,148;45,149;37,146;34,141;34,78;40,72;34,14;62,64;70,69;74,78;74,139;73,143;68,148;102,149;96,146;93,141;92,83;88,64;62,51;48,58;34,72;44,69;55,64;88,64;77,53;34,0;0,12;4,15;34,14" o:connectangles="0,0,0,0,0,0,0,0,0,0,0,0,0,0,0,0,0,0,0,0,0,0,0,0,0,0,0,0,0,0,0,0,0,0,0,0,0,0,0,0"/>
                      </v:shape>
                      <v:shape id="AutoShape 728" o:spid="_x0000_s1033" style="position:absolute;left:604;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KX8MA&#10;AADdAAAADwAAAGRycy9kb3ducmV2LnhtbERPTWvCQBC9F/wPywi91Y22iKSuUoSWgLRikoPHITtN&#10;QrOzcXeN8d93CwVv83ifs96OphMDOd9aVjCfJSCIK6tbrhWUxfvTCoQPyBo7y6TgRh62m8nDGlNt&#10;r3ykIQ+1iCHsU1TQhNCnUvqqIYN+ZnviyH1bZzBE6GqpHV5juOnkIkmW0mDLsaHBnnYNVT/5xSjI&#10;Dh/FvCz3F6/RnfT567OXz1qpx+n49goi0Bju4n93puP8RfICf9/E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dzKX8MAAADdAAAADwAAAAAAAAAAAAAAAACYAgAAZHJzL2Rv&#10;d25yZXYueG1sUEsFBgAAAAAEAAQA9QAAAIgDA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727" o:spid="_x0000_s1034" style="position:absolute;left:704;top:51;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i0sMA&#10;AADdAAAADwAAAGRycy9kb3ducmV2LnhtbESPQYvCMBCF7wv+hzDC3tbUwhbpGkUEQdhT6x48Ds1s&#10;U2wmNcnW+u+NIOxthvfeN2/W28n2YiQfOscKlosMBHHjdMetgp/T4WMFIkRkjb1jUnCnANvN7G2N&#10;pXY3rmisYysShEOJCkyMQyllaAxZDAs3ECft13mLMa2+ldrjLcFtL/MsK6TFjtMFgwPtDTWX+s8m&#10;SnMtWoNnmo6jr6viu/KnvFLqfT7tvkBEmuK/+ZU+6lQ/zz7h+U0aQW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K+i0sMAAADdAAAADwAAAAAAAAAAAAAAAACYAgAAZHJzL2Rv&#10;d25yZXYueG1sUEsFBgAAAAAEAAQA9QAAAIgDA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v:shape id="AutoShape 726" o:spid="_x0000_s1035" style="position:absolute;left:817;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YBBMEA&#10;AADdAAAADwAAAGRycy9kb3ducmV2LnhtbERPS4vCMBC+C/6HMII3Ta0iSzUWERf2uLoLXsdmbIvN&#10;pDTpw/31RhD2Nh/fc7bpYCrRUeNKywoW8wgEcWZ1ybmC35/P2QcI55E1VpZJwYMcpLvxaIuJtj2f&#10;qDv7XIQQdgkqKLyvEyldVpBBN7c1ceButjHoA2xyqRvsQ7ipZBxFa2mw5NBQYE2HgrL7uTUK/tpc&#10;65Nrj6brr8v28l2a1eWh1HQy7DcgPA3+X/x2f+kwP47W8PomnCB3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3GAQTBAAAA3QAAAA8AAAAAAAAAAAAAAAAAmAIAAGRycy9kb3du&#10;cmV2LnhtbFBLBQYAAAAABAAEAPUAAACGAwAAAAA=&#10;" path="m56,l32,,21,5r-8,9l7,22,3,31,1,42,,54,,69,4,81r17,19l31,104r23,l63,100,75,87r-34,l33,83,19,66,15,55r,-15l83,40r,-6l15,34r1,-8l19,19r9,-9l33,8r36,l65,4,56,xm80,64r-3,8l73,78,63,85r-6,2l75,87r2,-3l82,75r1,-9l80,64xm69,8l43,8r4,1l54,14r3,3l60,23r,5l61,34r22,l83,28,80,18,69,8xe" fillcolor="#231f20" stroked="f">
                        <v:path arrowok="t" o:connecttype="custom" o:connectlocs="56,51;32,51;21,56;13,65;7,73;3,82;1,93;0,105;0,120;4,132;21,151;31,155;54,155;63,151;75,138;41,138;33,134;19,117;15,106;15,91;83,91;83,85;15,85;16,77;19,70;28,61;33,59;69,59;65,55;56,51;80,115;77,123;73,129;63,136;57,138;75,138;77,135;82,126;83,117;80,115;69,59;43,59;47,60;54,65;57,68;60,74;60,79;61,85;83,85;83,79;80,69;69,59" o:connectangles="0,0,0,0,0,0,0,0,0,0,0,0,0,0,0,0,0,0,0,0,0,0,0,0,0,0,0,0,0,0,0,0,0,0,0,0,0,0,0,0,0,0,0,0,0,0,0,0,0,0,0,0"/>
                      </v:shape>
                      <v:shape id="AutoShape 725" o:spid="_x0000_s1036" style="position:absolute;left:927;top:51;width:25;height:105;visibility:visible;mso-wrap-style:square;v-text-anchor:top" coordsize="2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B5fsQA&#10;AADdAAAADwAAAGRycy9kb3ducmV2LnhtbERPzWoCMRC+F3yHMIKXookeWl3NitgKPbTQqg8wbsbs&#10;spvJssnq9u2bQqG3+fh+Z7MdXCNu1IXKs4b5TIEgLryp2Go4nw7TJYgQkQ02nknDNwXY5qOHDWbG&#10;3/mLbsdoRQrhkKGGMsY2kzIUJTkMM98SJ+7qO4cxwc5K0+E9hbtGLpR6kg4rTg0ltrQvqaiPvdPw&#10;/kqruXp0/adtbf3ysbtw7y9aT8bDbg0i0hD/xX/uN5PmL9Qz/H6TTpD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AeX7EAAAA3QAAAA8AAAAAAAAAAAAAAAAAmAIAAGRycy9k&#10;b3ducmV2LnhtbFBLBQYAAAAABAAEAPUAAACJAwAAAAA=&#10;" path="m15,81r-7,l6,82,1,86,,89r,7l1,99r5,4l8,104r7,l18,103r5,-4l24,96r,-7l23,86,18,82,15,81xm15,l9,,6,1,1,6,,9r,6l1,18r5,5l9,24r6,l18,23r5,-5l24,15r,-6l23,6,18,1,15,xe" fillcolor="#231f20" stroked="f">
                        <v:path arrowok="t" o:connecttype="custom" o:connectlocs="15,132;8,132;6,133;1,137;0,140;0,147;1,150;6,154;8,155;15,155;18,154;23,150;24,147;24,140;23,137;18,133;15,132;15,51;9,51;6,52;1,57;0,60;0,66;1,69;6,74;9,75;15,75;18,74;23,69;24,66;24,60;23,57;18,52;15,51" o:connectangles="0,0,0,0,0,0,0,0,0,0,0,0,0,0,0,0,0,0,0,0,0,0,0,0,0,0,0,0,0,0,0,0,0,0"/>
                      </v:shape>
                      <w10:anchorlock/>
                    </v:group>
                  </w:pict>
                </mc:Fallback>
              </mc:AlternateContent>
            </w:r>
          </w:p>
        </w:tc>
        <w:tc>
          <w:tcPr>
            <w:tcW w:w="369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98" w:lineRule="exact"/>
              <w:ind w:left="7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11A8ABDF" wp14:editId="0ED64D27">
                  <wp:extent cx="2067946" cy="126015"/>
                  <wp:effectExtent l="0" t="0" r="0" b="0"/>
                  <wp:docPr id="113" name="image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288.png"/>
                          <pic:cNvPicPr/>
                        </pic:nvPicPr>
                        <pic:blipFill>
                          <a:blip r:embed="rId305" cstate="print"/>
                          <a:stretch>
                            <a:fillRect/>
                          </a:stretch>
                        </pic:blipFill>
                        <pic:spPr>
                          <a:xfrm>
                            <a:off x="0" y="0"/>
                            <a:ext cx="2067946" cy="126015"/>
                          </a:xfrm>
                          <a:prstGeom prst="rect">
                            <a:avLst/>
                          </a:prstGeom>
                        </pic:spPr>
                      </pic:pic>
                    </a:graphicData>
                  </a:graphic>
                </wp:inline>
              </w:drawing>
            </w:r>
          </w:p>
        </w:tc>
      </w:tr>
      <w:tr w:rsidR="00F94024" w:rsidRPr="00F94024" w:rsidTr="00F94024">
        <w:trPr>
          <w:trHeight w:val="509"/>
        </w:trPr>
        <w:tc>
          <w:tcPr>
            <w:tcW w:w="1441"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7652" w:type="dxa"/>
            <w:gridSpan w:val="2"/>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4"/>
              </w:rPr>
            </w:pPr>
          </w:p>
          <w:p w:rsidR="00F94024" w:rsidRPr="00F94024" w:rsidRDefault="00F94024" w:rsidP="00F94024">
            <w:pPr>
              <w:widowControl w:val="0"/>
              <w:autoSpaceDE w:val="0"/>
              <w:autoSpaceDN w:val="0"/>
              <w:spacing w:after="0" w:line="147" w:lineRule="exact"/>
              <w:ind w:left="74"/>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4E5A7B0D" wp14:editId="002F902C">
                  <wp:extent cx="230231" cy="93345"/>
                  <wp:effectExtent l="0" t="0" r="0" b="0"/>
                  <wp:docPr id="114" name="image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289.png"/>
                          <pic:cNvPicPr/>
                        </pic:nvPicPr>
                        <pic:blipFill>
                          <a:blip r:embed="rId306" cstate="print"/>
                          <a:stretch>
                            <a:fillRect/>
                          </a:stretch>
                        </pic:blipFill>
                        <pic:spPr>
                          <a:xfrm>
                            <a:off x="0" y="0"/>
                            <a:ext cx="230231" cy="93345"/>
                          </a:xfrm>
                          <a:prstGeom prst="rect">
                            <a:avLst/>
                          </a:prstGeom>
                        </pic:spPr>
                      </pic:pic>
                    </a:graphicData>
                  </a:graphic>
                </wp:inline>
              </w:drawing>
            </w:r>
          </w:p>
        </w:tc>
      </w:tr>
      <w:tr w:rsidR="00F94024" w:rsidRPr="00F94024" w:rsidTr="00F94024">
        <w:trPr>
          <w:trHeight w:val="502"/>
        </w:trPr>
        <w:tc>
          <w:tcPr>
            <w:tcW w:w="1441"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396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54" w:lineRule="exact"/>
              <w:ind w:left="7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BBA916C" wp14:editId="7F69A0DE">
                  <wp:extent cx="182206" cy="98012"/>
                  <wp:effectExtent l="0" t="0" r="0" b="0"/>
                  <wp:docPr id="115"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290.png"/>
                          <pic:cNvPicPr/>
                        </pic:nvPicPr>
                        <pic:blipFill>
                          <a:blip r:embed="rId307" cstate="print"/>
                          <a:stretch>
                            <a:fillRect/>
                          </a:stretch>
                        </pic:blipFill>
                        <pic:spPr>
                          <a:xfrm>
                            <a:off x="0" y="0"/>
                            <a:ext cx="182206" cy="98012"/>
                          </a:xfrm>
                          <a:prstGeom prst="rect">
                            <a:avLst/>
                          </a:prstGeom>
                        </pic:spPr>
                      </pic:pic>
                    </a:graphicData>
                  </a:graphic>
                </wp:inline>
              </w:drawing>
            </w:r>
            <w:r w:rsidRPr="00F94024">
              <w:rPr>
                <w:rFonts w:ascii="Times New Roman" w:eastAsia="Times New Roman" w:hAnsi="Times New Roman" w:cs="Times New Roman"/>
                <w:noProof/>
                <w:spacing w:val="27"/>
                <w:position w:val="-2"/>
                <w:sz w:val="15"/>
              </w:rPr>
              <w:drawing>
                <wp:inline distT="0" distB="0" distL="0" distR="0" wp14:anchorId="124D5B90" wp14:editId="3CBE60FB">
                  <wp:extent cx="236234" cy="98012"/>
                  <wp:effectExtent l="0" t="0" r="0" b="0"/>
                  <wp:docPr id="116" name="image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291.png"/>
                          <pic:cNvPicPr/>
                        </pic:nvPicPr>
                        <pic:blipFill>
                          <a:blip r:embed="rId308" cstate="print"/>
                          <a:stretch>
                            <a:fillRect/>
                          </a:stretch>
                        </pic:blipFill>
                        <pic:spPr>
                          <a:xfrm>
                            <a:off x="0" y="0"/>
                            <a:ext cx="236234" cy="98012"/>
                          </a:xfrm>
                          <a:prstGeom prst="rect">
                            <a:avLst/>
                          </a:prstGeom>
                        </pic:spPr>
                      </pic:pic>
                    </a:graphicData>
                  </a:graphic>
                </wp:inline>
              </w:drawing>
            </w:r>
          </w:p>
        </w:tc>
        <w:tc>
          <w:tcPr>
            <w:tcW w:w="369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25"/>
        </w:rPr>
      </w:pPr>
    </w:p>
    <w:p w:rsidR="00F94024" w:rsidRPr="00F94024" w:rsidRDefault="00F94024" w:rsidP="00F94024">
      <w:pPr>
        <w:widowControl w:val="0"/>
        <w:autoSpaceDE w:val="0"/>
        <w:autoSpaceDN w:val="0"/>
        <w:spacing w:before="132" w:after="0" w:line="230" w:lineRule="auto"/>
        <w:ind w:left="1454"/>
        <w:rPr>
          <w:rFonts w:ascii="Times New Roman" w:eastAsia="Times New Roman" w:hAnsi="Times New Roman" w:cs="Times New Roman"/>
          <w:color w:val="231F20"/>
        </w:rPr>
      </w:pPr>
      <w:r w:rsidRPr="00F94024">
        <w:rPr>
          <w:rFonts w:ascii="Times New Roman" w:eastAsia="Times New Roman" w:hAnsi="Times New Roman" w:cs="Times New Roman"/>
          <w:noProof/>
        </w:rPr>
        <w:drawing>
          <wp:anchor distT="0" distB="0" distL="0" distR="0" simplePos="0" relativeHeight="251677696" behindDoc="1" locked="0" layoutInCell="1" allowOverlap="1" wp14:anchorId="6E9B4377" wp14:editId="5578149B">
            <wp:simplePos x="0" y="0"/>
            <wp:positionH relativeFrom="page">
              <wp:posOffset>4352295</wp:posOffset>
            </wp:positionH>
            <wp:positionV relativeFrom="paragraph">
              <wp:posOffset>-845108</wp:posOffset>
            </wp:positionV>
            <wp:extent cx="2053858" cy="490537"/>
            <wp:effectExtent l="0" t="0" r="0" b="0"/>
            <wp:wrapNone/>
            <wp:docPr id="117"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293.png"/>
                    <pic:cNvPicPr/>
                  </pic:nvPicPr>
                  <pic:blipFill>
                    <a:blip r:embed="rId309" cstate="print"/>
                    <a:stretch>
                      <a:fillRect/>
                    </a:stretch>
                  </pic:blipFill>
                  <pic:spPr>
                    <a:xfrm>
                      <a:off x="0" y="0"/>
                      <a:ext cx="2053858" cy="490537"/>
                    </a:xfrm>
                    <a:prstGeom prst="rect">
                      <a:avLst/>
                    </a:prstGeom>
                  </pic:spPr>
                </pic:pic>
              </a:graphicData>
            </a:graphic>
          </wp:anchor>
        </w:drawing>
      </w:r>
      <w:r w:rsidRPr="00F94024">
        <w:rPr>
          <w:rFonts w:ascii="Times New Roman" w:eastAsia="Times New Roman" w:hAnsi="Times New Roman" w:cs="Times New Roman"/>
          <w:noProof/>
        </w:rPr>
        <mc:AlternateContent>
          <mc:Choice Requires="wpg">
            <w:drawing>
              <wp:anchor distT="0" distB="0" distL="114300" distR="114300" simplePos="0" relativeHeight="251687936" behindDoc="1" locked="0" layoutInCell="1" allowOverlap="1" wp14:anchorId="7ABB5931" wp14:editId="0059B9AC">
                <wp:simplePos x="0" y="0"/>
                <wp:positionH relativeFrom="page">
                  <wp:posOffset>926465</wp:posOffset>
                </wp:positionH>
                <wp:positionV relativeFrom="paragraph">
                  <wp:posOffset>568960</wp:posOffset>
                </wp:positionV>
                <wp:extent cx="4202430" cy="826135"/>
                <wp:effectExtent l="0" t="0" r="7620" b="0"/>
                <wp:wrapNone/>
                <wp:docPr id="1228" name="Group 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2430" cy="826135"/>
                          <a:chOff x="1459" y="896"/>
                          <a:chExt cx="6618" cy="1301"/>
                        </a:xfrm>
                      </wpg:grpSpPr>
                      <pic:pic xmlns:pic="http://schemas.openxmlformats.org/drawingml/2006/picture">
                        <pic:nvPicPr>
                          <pic:cNvPr id="1229" name="Picture 723"/>
                          <pic:cNvPicPr>
                            <a:picLocks noChangeAspect="1" noChangeArrowheads="1"/>
                          </pic:cNvPicPr>
                        </pic:nvPicPr>
                        <pic:blipFill>
                          <a:blip r:embed="rId310"/>
                          <a:srcRect/>
                          <a:stretch>
                            <a:fillRect/>
                          </a:stretch>
                        </pic:blipFill>
                        <pic:spPr bwMode="auto">
                          <a:xfrm>
                            <a:off x="1538" y="1071"/>
                            <a:ext cx="616" cy="205"/>
                          </a:xfrm>
                          <a:prstGeom prst="rect">
                            <a:avLst/>
                          </a:prstGeom>
                          <a:noFill/>
                          <a:ln>
                            <a:noFill/>
                          </a:ln>
                        </pic:spPr>
                      </pic:pic>
                      <pic:pic xmlns:pic="http://schemas.openxmlformats.org/drawingml/2006/picture">
                        <pic:nvPicPr>
                          <pic:cNvPr id="1230" name="Picture 722"/>
                          <pic:cNvPicPr>
                            <a:picLocks noChangeAspect="1" noChangeArrowheads="1"/>
                          </pic:cNvPicPr>
                        </pic:nvPicPr>
                        <pic:blipFill>
                          <a:blip r:embed="rId311"/>
                          <a:srcRect/>
                          <a:stretch>
                            <a:fillRect/>
                          </a:stretch>
                        </pic:blipFill>
                        <pic:spPr bwMode="auto">
                          <a:xfrm>
                            <a:off x="2618" y="1071"/>
                            <a:ext cx="405" cy="160"/>
                          </a:xfrm>
                          <a:prstGeom prst="rect">
                            <a:avLst/>
                          </a:prstGeom>
                          <a:noFill/>
                          <a:ln>
                            <a:noFill/>
                          </a:ln>
                        </pic:spPr>
                      </pic:pic>
                      <pic:pic xmlns:pic="http://schemas.openxmlformats.org/drawingml/2006/picture">
                        <pic:nvPicPr>
                          <pic:cNvPr id="1231" name="Picture 721"/>
                          <pic:cNvPicPr>
                            <a:picLocks noChangeAspect="1" noChangeArrowheads="1"/>
                          </pic:cNvPicPr>
                        </pic:nvPicPr>
                        <pic:blipFill>
                          <a:blip r:embed="rId312"/>
                          <a:srcRect/>
                          <a:stretch>
                            <a:fillRect/>
                          </a:stretch>
                        </pic:blipFill>
                        <pic:spPr bwMode="auto">
                          <a:xfrm>
                            <a:off x="4882" y="944"/>
                            <a:ext cx="1085" cy="415"/>
                          </a:xfrm>
                          <a:prstGeom prst="rect">
                            <a:avLst/>
                          </a:prstGeom>
                          <a:noFill/>
                          <a:ln>
                            <a:noFill/>
                          </a:ln>
                        </pic:spPr>
                      </pic:pic>
                      <pic:pic xmlns:pic="http://schemas.openxmlformats.org/drawingml/2006/picture">
                        <pic:nvPicPr>
                          <pic:cNvPr id="1232" name="Picture 720"/>
                          <pic:cNvPicPr>
                            <a:picLocks noChangeAspect="1" noChangeArrowheads="1"/>
                          </pic:cNvPicPr>
                        </pic:nvPicPr>
                        <pic:blipFill>
                          <a:blip r:embed="rId313"/>
                          <a:srcRect/>
                          <a:stretch>
                            <a:fillRect/>
                          </a:stretch>
                        </pic:blipFill>
                        <pic:spPr bwMode="auto">
                          <a:xfrm>
                            <a:off x="6323" y="1071"/>
                            <a:ext cx="1753" cy="204"/>
                          </a:xfrm>
                          <a:prstGeom prst="rect">
                            <a:avLst/>
                          </a:prstGeom>
                          <a:noFill/>
                          <a:ln>
                            <a:noFill/>
                          </a:ln>
                        </pic:spPr>
                      </pic:pic>
                      <pic:pic xmlns:pic="http://schemas.openxmlformats.org/drawingml/2006/picture">
                        <pic:nvPicPr>
                          <pic:cNvPr id="1233" name="Picture 719"/>
                          <pic:cNvPicPr>
                            <a:picLocks noChangeAspect="1" noChangeArrowheads="1"/>
                          </pic:cNvPicPr>
                        </pic:nvPicPr>
                        <pic:blipFill>
                          <a:blip r:embed="rId314"/>
                          <a:srcRect/>
                          <a:stretch>
                            <a:fillRect/>
                          </a:stretch>
                        </pic:blipFill>
                        <pic:spPr bwMode="auto">
                          <a:xfrm>
                            <a:off x="1459" y="896"/>
                            <a:ext cx="4799" cy="1301"/>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66426154" id="Group 718" o:spid="_x0000_s1026" style="position:absolute;margin-left:72.95pt;margin-top:44.8pt;width:330.9pt;height:65.05pt;z-index:-251628544;mso-position-horizontal-relative:page" coordorigin="1459,896" coordsize="6618,1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">
                <v:shape id="Picture 723" o:spid="_x0000_s1027" type="#_x0000_t75" style="position:absolute;left:1538;top:1071;width:616;height: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50CXBAAAA3QAAAA8AAABkcnMvZG93bnJldi54bWxET0uLwjAQvi/sfwiz4G1Nt6Cr1SiysODV&#10;B6K3oRmTYjMpTbat/94Iwt7m43vOcj24WnTUhsqzgq9xBoK49Lpio+B4+P2cgQgRWWPtmRTcKcB6&#10;9f62xEL7nnfU7aMRKYRDgQpsjE0hZSgtOQxj3xAn7upbhzHB1kjdYp/CXS3zLJtKhxWnBosN/Vgq&#10;b/s/p2DO5tJdT3bWh/N3OO0umwmaXqnRx7BZgIg0xH/xy73VaX6ez+H5TTpBr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A50CXBAAAA3QAAAA8AAAAAAAAAAAAAAAAAnwIA&#10;AGRycy9kb3ducmV2LnhtbFBLBQYAAAAABAAEAPcAAACNAwAAAAA=&#10;">
                  <v:imagedata r:id="rId315" o:title=""/>
                </v:shape>
                <v:shape id="Picture 722" o:spid="_x0000_s1028" type="#_x0000_t75" style="position:absolute;left:2618;top:1071;width:405;height: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zFf3HAAAA3QAAAA8AAABkcnMvZG93bnJldi54bWxEj0FrAkEMhe9C/8OQQi9SZ7UisjqKCNIW&#10;2oNaEG9xJ+4s7mSWnamu/745FLwlvJf3vsyXna/VldpYBTYwHGSgiItgKy4N/Ow3r1NQMSFbrAOT&#10;gTtFWC6eenPMbbjxlq67VCoJ4ZijAZdSk2sdC0ce4yA0xKKdQ+sxydqW2rZ4k3Bf61GWTbTHiqXB&#10;YUNrR8Vl9+sNHL7u35/TY9F3Dk+b927oxpeTM+bluVvNQCXq0sP8f/1hBX/0JvzyjYygF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7zFf3HAAAA3QAAAA8AAAAAAAAAAAAA&#10;AAAAnwIAAGRycy9kb3ducmV2LnhtbFBLBQYAAAAABAAEAPcAAACTAwAAAAA=&#10;">
                  <v:imagedata r:id="rId316" o:title=""/>
                </v:shape>
                <v:shape id="Picture 721" o:spid="_x0000_s1029" type="#_x0000_t75" style="position:absolute;left:4882;top:944;width:1085;height: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4PlLDAAAA3QAAAA8AAABkcnMvZG93bnJldi54bWxET99rwjAQfhf2P4Qb+CIz1YFINYobKCJM&#10;XdX3IznbYnMpTdTuv18Ewbf7+H7edN7aStyo8aVjBYN+AoJYO1NyruB4WH6MQfiAbLByTAr+yMN8&#10;9taZYmrcnX/ploVcxBD2KSooQqhTKb0uyKLvu5o4cmfXWAwRNrk0Dd5juK3kMElG0mLJsaHAmr4L&#10;0pfsahXs9jo/rVbZj0y2h69y3NOb60gr1X1vFxMQgdrwEj/daxPnDz8H8PgmniB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Xg+UsMAAADdAAAADwAAAAAAAAAAAAAAAACf&#10;AgAAZHJzL2Rvd25yZXYueG1sUEsFBgAAAAAEAAQA9wAAAI8DAAAAAA==&#10;">
                  <v:imagedata r:id="rId317" o:title=""/>
                </v:shape>
                <v:shape id="Picture 720" o:spid="_x0000_s1030" type="#_x0000_t75" style="position:absolute;left:6323;top:1071;width:1753;height: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heILFAAAA3QAAAA8AAABkcnMvZG93bnJldi54bWxET0trwkAQvhf6H5YpeKubxAcluoooDT0V&#10;mlbB25Ads8HsbMhuNfXXdwtCb/PxPWe5HmwrLtT7xrGCdJyAIK6cbrhW8PX5+vwCwgdkja1jUvBD&#10;Htarx4cl5tpd+YMuZahFDGGfowITQpdL6StDFv3YdcSRO7neYoiwr6Xu8RrDbSuzJJlLiw3HBoMd&#10;bQ1V5/LbKjgU0zItm/3tNC/S3X7DM/NeHJUaPQ2bBYhAQ/gX391vOs7PJhn8fRNPkK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IXiCxQAAAN0AAAAPAAAAAAAAAAAAAAAA&#10;AJ8CAABkcnMvZG93bnJldi54bWxQSwUGAAAAAAQABAD3AAAAkQMAAAAA&#10;">
                  <v:imagedata r:id="rId318" o:title=""/>
                </v:shape>
                <v:shape id="Picture 719" o:spid="_x0000_s1031" type="#_x0000_t75" style="position:absolute;left:1459;top:896;width:4799;height:1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wJfFAAAA3QAAAA8AAABkcnMvZG93bnJldi54bWxET9tqwkAQfRf8h2WEvulGpVpSV+mFgiDS&#10;Ngbs45Adk2h2NmS3Ju3Xu4Lg2xzOdRarzlTiTI0rLSsYjyIQxJnVJecK0t3H8AmE88gaK8uk4I8c&#10;rJb93gJjbVv+pnPicxFC2MWooPC+jqV0WUEG3cjWxIE72MagD7DJpW6wDeGmkpMomkmDJYeGAmt6&#10;Kyg7Jb9GQXtK9zx+1Y9ov/7ff9afm+0xmSv1MOhenkF46vxdfHOvdZg/mU7h+k04QS4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sCXxQAAAN0AAAAPAAAAAAAAAAAAAAAA&#10;AJ8CAABkcnMvZG93bnJldi54bWxQSwUGAAAAAAQABAD3AAAAkQMAAAAA&#10;">
                  <v:imagedata r:id="rId319" o:title=""/>
                </v:shape>
                <w10:wrap anchorx="page"/>
              </v:group>
            </w:pict>
          </mc:Fallback>
        </mc:AlternateContent>
      </w:r>
      <w:r w:rsidRPr="00F94024">
        <w:rPr>
          <w:rFonts w:ascii="Times New Roman" w:eastAsia="Times New Roman" w:hAnsi="Times New Roman" w:cs="Times New Roman"/>
          <w:color w:val="231F20"/>
        </w:rPr>
        <w:t xml:space="preserve">Summarize professional experience in reverse chronological </w:t>
      </w:r>
      <w:r w:rsidRPr="00F94024">
        <w:rPr>
          <w:rFonts w:ascii="Times New Roman" w:eastAsia="Times New Roman" w:hAnsi="Times New Roman" w:cs="Times New Roman"/>
          <w:color w:val="231F20"/>
          <w:spacing w:val="-3"/>
        </w:rPr>
        <w:t xml:space="preserve">order. </w:t>
      </w:r>
      <w:r w:rsidRPr="00F94024">
        <w:rPr>
          <w:rFonts w:ascii="Times New Roman" w:eastAsia="Times New Roman" w:hAnsi="Times New Roman" w:cs="Times New Roman"/>
          <w:color w:val="231F20"/>
        </w:rPr>
        <w:t xml:space="preserve">Indicate particular technical and </w:t>
      </w:r>
    </w:p>
    <w:p w:rsidR="00F94024" w:rsidRPr="00F94024" w:rsidRDefault="00F94024" w:rsidP="00F94024">
      <w:pPr>
        <w:widowControl w:val="0"/>
        <w:autoSpaceDE w:val="0"/>
        <w:autoSpaceDN w:val="0"/>
        <w:spacing w:after="0" w:line="230" w:lineRule="auto"/>
        <w:ind w:left="1454"/>
        <w:rPr>
          <w:rFonts w:ascii="Times New Roman" w:eastAsia="Times New Roman" w:hAnsi="Times New Roman" w:cs="Times New Roman"/>
        </w:rPr>
      </w:pPr>
      <w:r w:rsidRPr="00F94024">
        <w:rPr>
          <w:rFonts w:ascii="Times New Roman" w:eastAsia="Times New Roman" w:hAnsi="Times New Roman" w:cs="Times New Roman"/>
          <w:color w:val="231F20"/>
        </w:rPr>
        <w:t>managerial experience relevant to the project.</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3"/>
        </w:rPr>
      </w:pPr>
    </w:p>
    <w:tbl>
      <w:tblPr>
        <w:tblW w:w="0" w:type="auto"/>
        <w:tblInd w:w="1466"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079"/>
        <w:gridCol w:w="2265"/>
        <w:gridCol w:w="1442"/>
        <w:gridCol w:w="4232"/>
      </w:tblGrid>
      <w:tr w:rsidR="00F94024" w:rsidRPr="00F94024" w:rsidTr="00F94024">
        <w:trPr>
          <w:trHeight w:val="544"/>
        </w:trPr>
        <w:tc>
          <w:tcPr>
            <w:tcW w:w="9018" w:type="dxa"/>
            <w:gridSpan w:val="4"/>
            <w:tcBorders>
              <w:left w:val="nil"/>
              <w:bottom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816"/>
        </w:trPr>
        <w:tc>
          <w:tcPr>
            <w:tcW w:w="1079" w:type="dxa"/>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65" w:type="dxa"/>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442" w:type="dxa"/>
            <w:tcBorders>
              <w:top w:val="nil"/>
            </w:tcBorders>
          </w:tcPr>
          <w:p w:rsidR="00F94024" w:rsidRPr="00F94024" w:rsidRDefault="00F94024" w:rsidP="00F94024">
            <w:pPr>
              <w:widowControl w:val="0"/>
              <w:autoSpaceDE w:val="0"/>
              <w:autoSpaceDN w:val="0"/>
              <w:spacing w:before="5" w:after="1" w:line="240" w:lineRule="auto"/>
              <w:rPr>
                <w:rFonts w:ascii="Times New Roman" w:eastAsia="Times New Roman" w:hAnsi="Times New Roman" w:cs="Times New Roman"/>
                <w:sz w:val="25"/>
              </w:rPr>
            </w:pPr>
          </w:p>
          <w:p w:rsidR="00F94024" w:rsidRPr="00F94024" w:rsidRDefault="00F94024" w:rsidP="00F94024">
            <w:pPr>
              <w:widowControl w:val="0"/>
              <w:autoSpaceDE w:val="0"/>
              <w:autoSpaceDN w:val="0"/>
              <w:spacing w:after="0" w:line="195" w:lineRule="exact"/>
              <w:ind w:left="71"/>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0D349B2F" wp14:editId="3632072F">
                  <wp:extent cx="726574" cy="123825"/>
                  <wp:effectExtent l="0" t="0" r="0" b="0"/>
                  <wp:docPr id="118" name="image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299.png"/>
                          <pic:cNvPicPr/>
                        </pic:nvPicPr>
                        <pic:blipFill>
                          <a:blip r:embed="rId320" cstate="print"/>
                          <a:stretch>
                            <a:fillRect/>
                          </a:stretch>
                        </pic:blipFill>
                        <pic:spPr>
                          <a:xfrm>
                            <a:off x="0" y="0"/>
                            <a:ext cx="726574" cy="123825"/>
                          </a:xfrm>
                          <a:prstGeom prst="rect">
                            <a:avLst/>
                          </a:prstGeom>
                        </pic:spPr>
                      </pic:pic>
                    </a:graphicData>
                  </a:graphic>
                </wp:inline>
              </w:drawing>
            </w:r>
          </w:p>
        </w:tc>
        <w:tc>
          <w:tcPr>
            <w:tcW w:w="4232" w:type="dxa"/>
          </w:tcPr>
          <w:p w:rsidR="00F94024" w:rsidRPr="00F94024" w:rsidRDefault="00F94024" w:rsidP="00F94024">
            <w:pPr>
              <w:widowControl w:val="0"/>
              <w:autoSpaceDE w:val="0"/>
              <w:autoSpaceDN w:val="0"/>
              <w:spacing w:before="4" w:after="1" w:line="240" w:lineRule="auto"/>
              <w:rPr>
                <w:rFonts w:ascii="Times New Roman" w:eastAsia="Times New Roman" w:hAnsi="Times New Roman" w:cs="Times New Roman"/>
                <w:sz w:val="14"/>
              </w:rPr>
            </w:pPr>
          </w:p>
          <w:p w:rsidR="00F94024" w:rsidRPr="00F94024" w:rsidRDefault="00F94024" w:rsidP="00F94024">
            <w:pPr>
              <w:widowControl w:val="0"/>
              <w:autoSpaceDE w:val="0"/>
              <w:autoSpaceDN w:val="0"/>
              <w:spacing w:after="0" w:line="240" w:lineRule="auto"/>
              <w:ind w:left="44"/>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384A6544" wp14:editId="191BAC09">
                  <wp:extent cx="2190632" cy="285750"/>
                  <wp:effectExtent l="0" t="0" r="0" b="0"/>
                  <wp:docPr id="119" name="imag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300.png"/>
                          <pic:cNvPicPr/>
                        </pic:nvPicPr>
                        <pic:blipFill>
                          <a:blip r:embed="rId321" cstate="print"/>
                          <a:stretch>
                            <a:fillRect/>
                          </a:stretch>
                        </pic:blipFill>
                        <pic:spPr>
                          <a:xfrm>
                            <a:off x="0" y="0"/>
                            <a:ext cx="2190632" cy="285750"/>
                          </a:xfrm>
                          <a:prstGeom prst="rect">
                            <a:avLst/>
                          </a:prstGeom>
                        </pic:spPr>
                      </pic:pic>
                    </a:graphicData>
                  </a:graphic>
                </wp:inline>
              </w:drawing>
            </w:r>
          </w:p>
        </w:tc>
      </w:tr>
      <w:tr w:rsidR="00F94024" w:rsidRPr="00F94024" w:rsidTr="00F94024">
        <w:trPr>
          <w:trHeight w:val="274"/>
        </w:trPr>
        <w:tc>
          <w:tcPr>
            <w:tcW w:w="107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226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4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423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258"/>
        </w:trPr>
        <w:tc>
          <w:tcPr>
            <w:tcW w:w="107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26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14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423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29"/>
        </w:rPr>
      </w:pPr>
    </w:p>
    <w:p w:rsidR="00F94024" w:rsidRPr="00F94024" w:rsidRDefault="00F94024" w:rsidP="00F94024">
      <w:pPr>
        <w:widowControl w:val="0"/>
        <w:autoSpaceDE w:val="0"/>
        <w:autoSpaceDN w:val="0"/>
        <w:spacing w:before="130" w:after="0" w:line="240" w:lineRule="auto"/>
        <w:ind w:left="855"/>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t>DECLARATION</w:t>
      </w:r>
    </w:p>
    <w:p w:rsidR="00F94024" w:rsidRPr="00F94024" w:rsidRDefault="00F94024" w:rsidP="00F94024">
      <w:pPr>
        <w:widowControl w:val="0"/>
        <w:autoSpaceDE w:val="0"/>
        <w:autoSpaceDN w:val="0"/>
        <w:spacing w:before="264" w:after="0" w:line="230" w:lineRule="auto"/>
        <w:ind w:left="855" w:right="846"/>
        <w:jc w:val="both"/>
        <w:rPr>
          <w:rFonts w:ascii="Times New Roman" w:eastAsia="Times New Roman" w:hAnsi="Times New Roman" w:cs="Times New Roman"/>
        </w:rPr>
      </w:pPr>
      <w:r w:rsidRPr="00F94024">
        <w:rPr>
          <w:rFonts w:ascii="Times New Roman" w:eastAsia="Times New Roman" w:hAnsi="Times New Roman" w:cs="Times New Roman"/>
          <w:color w:val="231F20"/>
        </w:rPr>
        <w:t>I, the undersigned................................</w:t>
      </w:r>
      <w:r w:rsidRPr="00F94024">
        <w:rPr>
          <w:rFonts w:ascii="Times New Roman" w:eastAsia="Times New Roman" w:hAnsi="Times New Roman" w:cs="Times New Roman"/>
          <w:i/>
          <w:color w:val="231F20"/>
        </w:rPr>
        <w:t>[insert either “Contractor's Representative” or “Key Personnel” as applicable]</w:t>
      </w:r>
      <w:r w:rsidRPr="00F94024">
        <w:rPr>
          <w:rFonts w:ascii="Times New Roman" w:eastAsia="Times New Roman" w:hAnsi="Times New Roman" w:cs="Times New Roman"/>
          <w:color w:val="231F20"/>
        </w:rPr>
        <w:t>, certify that to the best of my knowledge and belief, the information contained in this Form PER-2 correctly describes myself, my qualiﬁcations and my experience.</w:t>
      </w:r>
    </w:p>
    <w:p w:rsidR="00F94024" w:rsidRPr="00F94024" w:rsidRDefault="00F94024" w:rsidP="00F94024">
      <w:pPr>
        <w:widowControl w:val="0"/>
        <w:autoSpaceDE w:val="0"/>
        <w:autoSpaceDN w:val="0"/>
        <w:spacing w:before="246" w:after="0" w:line="230" w:lineRule="auto"/>
        <w:ind w:left="855" w:right="778"/>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g">
            <w:drawing>
              <wp:anchor distT="0" distB="0" distL="114300" distR="114300" simplePos="0" relativeHeight="251688960" behindDoc="1" locked="0" layoutInCell="1" allowOverlap="1" wp14:anchorId="55A38FF0" wp14:editId="7ED5CCA4">
                <wp:simplePos x="0" y="0"/>
                <wp:positionH relativeFrom="page">
                  <wp:posOffset>542925</wp:posOffset>
                </wp:positionH>
                <wp:positionV relativeFrom="paragraph">
                  <wp:posOffset>588010</wp:posOffset>
                </wp:positionV>
                <wp:extent cx="2056130" cy="906145"/>
                <wp:effectExtent l="0" t="0" r="1270" b="8255"/>
                <wp:wrapNone/>
                <wp:docPr id="1224" name="Group 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6130" cy="906145"/>
                          <a:chOff x="855" y="926"/>
                          <a:chExt cx="3238" cy="1427"/>
                        </a:xfrm>
                      </wpg:grpSpPr>
                      <pic:pic xmlns:pic="http://schemas.openxmlformats.org/drawingml/2006/picture">
                        <pic:nvPicPr>
                          <pic:cNvPr id="1225" name="Picture 717"/>
                          <pic:cNvPicPr>
                            <a:picLocks noChangeAspect="1" noChangeArrowheads="1"/>
                          </pic:cNvPicPr>
                        </pic:nvPicPr>
                        <pic:blipFill>
                          <a:blip r:embed="rId322"/>
                          <a:srcRect/>
                          <a:stretch>
                            <a:fillRect/>
                          </a:stretch>
                        </pic:blipFill>
                        <pic:spPr bwMode="auto">
                          <a:xfrm>
                            <a:off x="941" y="1010"/>
                            <a:ext cx="1213" cy="153"/>
                          </a:xfrm>
                          <a:prstGeom prst="rect">
                            <a:avLst/>
                          </a:prstGeom>
                          <a:noFill/>
                          <a:ln>
                            <a:noFill/>
                          </a:ln>
                        </pic:spPr>
                      </pic:pic>
                      <pic:pic xmlns:pic="http://schemas.openxmlformats.org/drawingml/2006/picture">
                        <pic:nvPicPr>
                          <pic:cNvPr id="1226" name="Picture 716"/>
                          <pic:cNvPicPr>
                            <a:picLocks noChangeAspect="1" noChangeArrowheads="1"/>
                          </pic:cNvPicPr>
                        </pic:nvPicPr>
                        <pic:blipFill>
                          <a:blip r:embed="rId323"/>
                          <a:srcRect/>
                          <a:stretch>
                            <a:fillRect/>
                          </a:stretch>
                        </pic:blipFill>
                        <pic:spPr bwMode="auto">
                          <a:xfrm>
                            <a:off x="854" y="925"/>
                            <a:ext cx="3238" cy="585"/>
                          </a:xfrm>
                          <a:prstGeom prst="rect">
                            <a:avLst/>
                          </a:prstGeom>
                          <a:noFill/>
                          <a:ln>
                            <a:noFill/>
                          </a:ln>
                        </pic:spPr>
                      </pic:pic>
                      <pic:pic xmlns:pic="http://schemas.openxmlformats.org/drawingml/2006/picture">
                        <pic:nvPicPr>
                          <pic:cNvPr id="1227" name="Picture 715"/>
                          <pic:cNvPicPr>
                            <a:picLocks noChangeAspect="1" noChangeArrowheads="1"/>
                          </pic:cNvPicPr>
                        </pic:nvPicPr>
                        <pic:blipFill>
                          <a:blip r:embed="rId324"/>
                          <a:srcRect/>
                          <a:stretch>
                            <a:fillRect/>
                          </a:stretch>
                        </pic:blipFill>
                        <pic:spPr bwMode="auto">
                          <a:xfrm>
                            <a:off x="854" y="1265"/>
                            <a:ext cx="1726" cy="1087"/>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1A644995" id="Group 714" o:spid="_x0000_s1026" style="position:absolute;margin-left:42.75pt;margin-top:46.3pt;width:161.9pt;height:71.35pt;z-index:-251627520;mso-position-horizontal-relative:page" coordorigin="855,926" coordsize="3238,1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">
                <v:shape id="Picture 717" o:spid="_x0000_s1027" type="#_x0000_t75" style="position:absolute;left:941;top:1010;width:1213;height: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QoIrCAAAA3QAAAA8AAABkcnMvZG93bnJldi54bWxET0tLxDAQvi/4H8II3nbT1gdaNy0irGzx&#10;5Cp7HpoxKTaT0sRu/PcbQfA2H99ztm1yo1hoDoNnBeWmAEHcez2wUfDxvlvfgwgRWePomRT8UIC2&#10;uVhtsdb+xG+0HKIROYRDjQpsjFMtZegtOQwbPxFn7tPPDmOGs5F6xlMOd6OsiuJOOhw4N1ic6NlS&#10;/3X4dgp2pT7edKZ7SOPLqym763RcJqvU1WV6egQRKcV/8Z97r/P8qrqF32/yCbI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kKCKwgAAAN0AAAAPAAAAAAAAAAAAAAAAAJ8C&#10;AABkcnMvZG93bnJldi54bWxQSwUGAAAAAAQABAD3AAAAjgMAAAAA&#10;">
                  <v:imagedata r:id="rId325" o:title=""/>
                </v:shape>
                <v:shape id="Picture 716" o:spid="_x0000_s1028" type="#_x0000_t75" style="position:absolute;left:854;top:925;width:3238;height: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PzX7FAAAA3QAAAA8AAABkcnMvZG93bnJldi54bWxEj0FrAjEQhe+C/yGM4E2z3cMi240ilkIp&#10;RdBa8Dhsxs3iZhI3Udd/bwqF3mZ4b973ploNthM36kPrWMHLPANBXDvdcqPg8P0+W4AIEVlj55gU&#10;PCjAajkeVVhqd+cd3faxESmEQ4kKTIy+lDLUhiyGufPESTu53mJMa99I3eM9hdtO5llWSIstJ4JB&#10;TxtD9Xl/tYm71XR88+forz/GPT4vobh8LZSaTob1K4hIQ/w3/11/6FQ/zwv4/SaNIJ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z81+xQAAAN0AAAAPAAAAAAAAAAAAAAAA&#10;AJ8CAABkcnMvZG93bnJldi54bWxQSwUGAAAAAAQABAD3AAAAkQMAAAAA&#10;">
                  <v:imagedata r:id="rId326" o:title=""/>
                </v:shape>
                <v:shape id="Picture 715" o:spid="_x0000_s1029" type="#_x0000_t75" style="position:absolute;left:854;top:1265;width:1726;height:10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4UevBAAAA3QAAAA8AAABkcnMvZG93bnJldi54bWxET02LwjAQvQv+hzCCN00tuC7VKLogeFJ0&#10;e9Db0IxNsZl0m6jdf79ZELzN433OYtXZWjyo9ZVjBZNxAoK4cLriUkH+vR19gvABWWPtmBT8kofV&#10;st9bYKbdk4/0OIVSxBD2GSowITSZlL4wZNGPXUMcuatrLYYI21LqFp8x3NYyTZIPabHi2GCwoS9D&#10;xe10twqSw1TuqSu1Dj/Tw/lu7CXfpEoNB916DiJQF97il3un4/w0ncH/N/EEuf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34UevBAAAA3QAAAA8AAAAAAAAAAAAAAAAAnwIA&#10;AGRycy9kb3ducmV2LnhtbFBLBQYAAAAABAAEAPcAAACNAwAAAAA=&#10;">
                  <v:imagedata r:id="rId327" o:title=""/>
                </v:shape>
                <w10:wrap anchorx="page"/>
              </v:group>
            </w:pict>
          </mc:Fallback>
        </mc:AlternateContent>
      </w:r>
      <w:r w:rsidRPr="00F94024">
        <w:rPr>
          <w:rFonts w:ascii="Times New Roman" w:eastAsia="Times New Roman" w:hAnsi="Times New Roman" w:cs="Times New Roman"/>
          <w:color w:val="231F20"/>
        </w:rPr>
        <w:t>I conﬁrm that I am available as certiﬁed in the following table and throughout the expected time schedule for this position as provided in the Tender:-</w:t>
      </w:r>
    </w:p>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sz w:val="16"/>
        </w:rPr>
      </w:pPr>
    </w:p>
    <w:tbl>
      <w:tblPr>
        <w:tblW w:w="0" w:type="auto"/>
        <w:tblInd w:w="85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775"/>
        <w:gridCol w:w="6248"/>
      </w:tblGrid>
      <w:tr w:rsidR="00F94024" w:rsidRPr="00F94024" w:rsidTr="00F94024">
        <w:trPr>
          <w:trHeight w:val="330"/>
        </w:trPr>
        <w:tc>
          <w:tcPr>
            <w:tcW w:w="3775"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248" w:type="dxa"/>
          </w:tcPr>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153" w:lineRule="exact"/>
              <w:ind w:left="48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B18A357" wp14:editId="2B3F32DF">
                  <wp:extent cx="397987" cy="97154"/>
                  <wp:effectExtent l="0" t="0" r="0" b="0"/>
                  <wp:docPr id="121" name="image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304.png"/>
                          <pic:cNvPicPr/>
                        </pic:nvPicPr>
                        <pic:blipFill>
                          <a:blip r:embed="rId328" cstate="print"/>
                          <a:stretch>
                            <a:fillRect/>
                          </a:stretch>
                        </pic:blipFill>
                        <pic:spPr>
                          <a:xfrm>
                            <a:off x="0" y="0"/>
                            <a:ext cx="397987" cy="97154"/>
                          </a:xfrm>
                          <a:prstGeom prst="rect">
                            <a:avLst/>
                          </a:prstGeom>
                        </pic:spPr>
                      </pic:pic>
                    </a:graphicData>
                  </a:graphic>
                </wp:inline>
              </w:drawing>
            </w:r>
          </w:p>
        </w:tc>
      </w:tr>
      <w:tr w:rsidR="00F94024" w:rsidRPr="00F94024" w:rsidTr="00F94024">
        <w:trPr>
          <w:trHeight w:val="840"/>
        </w:trPr>
        <w:tc>
          <w:tcPr>
            <w:tcW w:w="3775"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248" w:type="dxa"/>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240" w:lineRule="auto"/>
              <w:ind w:left="486"/>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328F6F00" wp14:editId="43A2329C">
                  <wp:extent cx="3248610" cy="442912"/>
                  <wp:effectExtent l="0" t="0" r="0" b="0"/>
                  <wp:docPr id="122"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305.png"/>
                          <pic:cNvPicPr/>
                        </pic:nvPicPr>
                        <pic:blipFill>
                          <a:blip r:embed="rId329" cstate="print"/>
                          <a:stretch>
                            <a:fillRect/>
                          </a:stretch>
                        </pic:blipFill>
                        <pic:spPr>
                          <a:xfrm>
                            <a:off x="0" y="0"/>
                            <a:ext cx="3248610" cy="442912"/>
                          </a:xfrm>
                          <a:prstGeom prst="rect">
                            <a:avLst/>
                          </a:prstGeom>
                        </pic:spPr>
                      </pic:pic>
                    </a:graphicData>
                  </a:graphic>
                </wp:inline>
              </w:drawing>
            </w:r>
          </w:p>
        </w:tc>
      </w:tr>
      <w:tr w:rsidR="00F94024" w:rsidRPr="00F94024" w:rsidTr="00F94024">
        <w:trPr>
          <w:trHeight w:val="840"/>
        </w:trPr>
        <w:tc>
          <w:tcPr>
            <w:tcW w:w="377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248"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240" w:lineRule="auto"/>
              <w:ind w:left="486"/>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07C5BD2" wp14:editId="7DDB5643">
                  <wp:extent cx="3248694" cy="442912"/>
                  <wp:effectExtent l="0" t="0" r="0" b="0"/>
                  <wp:docPr id="123" name="image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306.png"/>
                          <pic:cNvPicPr/>
                        </pic:nvPicPr>
                        <pic:blipFill>
                          <a:blip r:embed="rId330" cstate="print"/>
                          <a:stretch>
                            <a:fillRect/>
                          </a:stretch>
                        </pic:blipFill>
                        <pic:spPr>
                          <a:xfrm>
                            <a:off x="0" y="0"/>
                            <a:ext cx="3248694" cy="442912"/>
                          </a:xfrm>
                          <a:prstGeom prst="rect">
                            <a:avLst/>
                          </a:prstGeom>
                        </pic:spPr>
                      </pic:pic>
                    </a:graphicData>
                  </a:graphic>
                </wp:inline>
              </w:drawing>
            </w: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30"/>
        </w:rPr>
      </w:pP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27"/>
        </w:rPr>
      </w:pPr>
    </w:p>
    <w:p w:rsidR="00F94024" w:rsidRPr="00F94024" w:rsidRDefault="00F94024" w:rsidP="00F94024">
      <w:pPr>
        <w:widowControl w:val="0"/>
        <w:autoSpaceDE w:val="0"/>
        <w:autoSpaceDN w:val="0"/>
        <w:spacing w:after="0" w:line="240" w:lineRule="auto"/>
        <w:ind w:left="855"/>
        <w:rPr>
          <w:rFonts w:ascii="Times New Roman" w:eastAsia="Times New Roman" w:hAnsi="Times New Roman" w:cs="Times New Roman"/>
        </w:rPr>
      </w:pPr>
      <w:r w:rsidRPr="00F94024">
        <w:rPr>
          <w:rFonts w:ascii="Times New Roman" w:eastAsia="Times New Roman" w:hAnsi="Times New Roman" w:cs="Times New Roman"/>
          <w:color w:val="231F20"/>
        </w:rPr>
        <w:t>I understand that any misrepresentation or omission in this Form may:</w:t>
      </w:r>
    </w:p>
    <w:p w:rsidR="00F94024" w:rsidRPr="00F94024" w:rsidRDefault="00F94024" w:rsidP="00F94024">
      <w:pPr>
        <w:widowControl w:val="0"/>
        <w:numPr>
          <w:ilvl w:val="0"/>
          <w:numId w:val="1"/>
        </w:numPr>
        <w:tabs>
          <w:tab w:val="left" w:pos="1950"/>
          <w:tab w:val="left" w:pos="1951"/>
        </w:tabs>
        <w:autoSpaceDE w:val="0"/>
        <w:autoSpaceDN w:val="0"/>
        <w:spacing w:before="113" w:after="0" w:line="240" w:lineRule="auto"/>
        <w:ind w:hanging="532"/>
        <w:rPr>
          <w:rFonts w:ascii="Times New Roman" w:eastAsia="Times New Roman" w:hAnsi="Times New Roman" w:cs="Times New Roman"/>
        </w:rPr>
      </w:pPr>
      <w:r w:rsidRPr="00F94024">
        <w:rPr>
          <w:rFonts w:ascii="Times New Roman" w:eastAsia="Times New Roman" w:hAnsi="Times New Roman" w:cs="Times New Roman"/>
          <w:color w:val="231F20"/>
        </w:rPr>
        <w:t xml:space="preserve">be taken into consideration during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evaluation;</w:t>
      </w:r>
    </w:p>
    <w:p w:rsidR="00F94024" w:rsidRPr="00F94024" w:rsidRDefault="00F94024" w:rsidP="00F94024">
      <w:pPr>
        <w:widowControl w:val="0"/>
        <w:numPr>
          <w:ilvl w:val="0"/>
          <w:numId w:val="1"/>
        </w:numPr>
        <w:tabs>
          <w:tab w:val="left" w:pos="1950"/>
          <w:tab w:val="left" w:pos="1951"/>
        </w:tabs>
        <w:autoSpaceDE w:val="0"/>
        <w:autoSpaceDN w:val="0"/>
        <w:spacing w:before="112" w:after="0" w:line="240" w:lineRule="auto"/>
        <w:ind w:hanging="532"/>
        <w:rPr>
          <w:rFonts w:ascii="Times New Roman" w:eastAsia="Times New Roman" w:hAnsi="Times New Roman" w:cs="Times New Roman"/>
        </w:rPr>
      </w:pPr>
      <w:r w:rsidRPr="00F94024">
        <w:rPr>
          <w:rFonts w:ascii="Times New Roman" w:eastAsia="Times New Roman" w:hAnsi="Times New Roman" w:cs="Times New Roman"/>
          <w:color w:val="231F20"/>
        </w:rPr>
        <w:t xml:space="preserve">result in my disqualiﬁcation from participating in the </w:t>
      </w:r>
      <w:r w:rsidRPr="00F94024">
        <w:rPr>
          <w:rFonts w:ascii="Times New Roman" w:eastAsia="Times New Roman" w:hAnsi="Times New Roman" w:cs="Times New Roman"/>
          <w:color w:val="231F20"/>
          <w:spacing w:val="-3"/>
        </w:rPr>
        <w:t>Tender;</w:t>
      </w:r>
    </w:p>
    <w:p w:rsidR="00F94024" w:rsidRPr="00F94024" w:rsidRDefault="00F94024" w:rsidP="00F94024">
      <w:pPr>
        <w:widowControl w:val="0"/>
        <w:numPr>
          <w:ilvl w:val="0"/>
          <w:numId w:val="1"/>
        </w:numPr>
        <w:tabs>
          <w:tab w:val="left" w:pos="1950"/>
          <w:tab w:val="left" w:pos="1951"/>
        </w:tabs>
        <w:autoSpaceDE w:val="0"/>
        <w:autoSpaceDN w:val="0"/>
        <w:spacing w:before="113" w:after="0" w:line="240" w:lineRule="auto"/>
        <w:ind w:hanging="532"/>
        <w:rPr>
          <w:rFonts w:ascii="Times New Roman" w:eastAsia="Times New Roman" w:hAnsi="Times New Roman" w:cs="Times New Roman"/>
        </w:rPr>
      </w:pPr>
      <w:r w:rsidRPr="00F94024">
        <w:rPr>
          <w:rFonts w:ascii="Times New Roman" w:eastAsia="Times New Roman" w:hAnsi="Times New Roman" w:cs="Times New Roman"/>
          <w:color w:val="231F20"/>
        </w:rPr>
        <w:t>result in my dismissal from the contract.</w:t>
      </w:r>
    </w:p>
    <w:p w:rsidR="00F94024" w:rsidRPr="00F94024" w:rsidRDefault="00F94024" w:rsidP="00F94024">
      <w:pPr>
        <w:widowControl w:val="0"/>
        <w:tabs>
          <w:tab w:val="left" w:pos="9761"/>
          <w:tab w:val="left" w:pos="11138"/>
        </w:tabs>
        <w:autoSpaceDE w:val="0"/>
        <w:autoSpaceDN w:val="0"/>
        <w:spacing w:before="234" w:after="0" w:line="463" w:lineRule="auto"/>
        <w:ind w:left="855" w:right="758" w:hanging="1"/>
        <w:rPr>
          <w:rFonts w:ascii="Times New Roman" w:eastAsia="Times New Roman" w:hAnsi="Times New Roman" w:cs="Times New Roman"/>
        </w:rPr>
      </w:pPr>
      <w:r w:rsidRPr="00F94024">
        <w:rPr>
          <w:rFonts w:ascii="Times New Roman" w:eastAsia="Times New Roman" w:hAnsi="Times New Roman" w:cs="Times New Roman"/>
          <w:color w:val="231F20"/>
        </w:rPr>
        <w:t>Name of Contractor's Representative or Key Personnel:</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insert name</w:t>
      </w:r>
      <w:r w:rsidRPr="00F94024">
        <w:rPr>
          <w:rFonts w:ascii="Times New Roman" w:eastAsia="Times New Roman" w:hAnsi="Times New Roman" w:cs="Times New Roman"/>
          <w:color w:val="231F20"/>
        </w:rPr>
        <w:t>] Signature: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 (day month year): </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Countersignature of authorized representative of the Tenderer:</w:t>
      </w:r>
    </w:p>
    <w:p w:rsidR="00F94024" w:rsidRPr="00F94024" w:rsidRDefault="00F94024" w:rsidP="00F94024">
      <w:pPr>
        <w:widowControl w:val="0"/>
        <w:tabs>
          <w:tab w:val="left" w:pos="11138"/>
        </w:tabs>
        <w:autoSpaceDE w:val="0"/>
        <w:autoSpaceDN w:val="0"/>
        <w:spacing w:after="0" w:line="463" w:lineRule="auto"/>
        <w:ind w:left="855" w:right="758"/>
        <w:rPr>
          <w:rFonts w:ascii="Times New Roman" w:eastAsia="Times New Roman" w:hAnsi="Times New Roman" w:cs="Times New Roman"/>
        </w:rPr>
      </w:pPr>
      <w:r w:rsidRPr="00F94024">
        <w:rPr>
          <w:rFonts w:ascii="Times New Roman" w:eastAsia="Times New Roman" w:hAnsi="Times New Roman" w:cs="Times New Roman"/>
          <w:color w:val="231F20"/>
        </w:rPr>
        <w:t>Signature: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 (day month year): </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after="0" w:line="463" w:lineRule="auto"/>
        <w:rPr>
          <w:rFonts w:ascii="Times New Roman" w:eastAsia="Times New Roman" w:hAnsi="Times New Roman" w:cs="Times New Roman"/>
        </w:rPr>
        <w:sectPr w:rsidR="00F94024" w:rsidRPr="00F94024">
          <w:pgSz w:w="11910" w:h="16840"/>
          <w:pgMar w:top="340" w:right="0" w:bottom="58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rPr>
        <w:lastRenderedPageBreak/>
        <mc:AlternateContent>
          <mc:Choice Requires="wps">
            <w:drawing>
              <wp:anchor distT="0" distB="0" distL="114300" distR="114300" simplePos="0" relativeHeight="251691008" behindDoc="1" locked="0" layoutInCell="1" allowOverlap="1" wp14:anchorId="62893369" wp14:editId="448632B6">
                <wp:simplePos x="0" y="0"/>
                <wp:positionH relativeFrom="page">
                  <wp:posOffset>1047115</wp:posOffset>
                </wp:positionH>
                <wp:positionV relativeFrom="page">
                  <wp:posOffset>6622415</wp:posOffset>
                </wp:positionV>
                <wp:extent cx="50165" cy="50165"/>
                <wp:effectExtent l="0" t="0" r="6985" b="6985"/>
                <wp:wrapNone/>
                <wp:docPr id="1223" name="Freeform 7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429 10429"/>
                            <a:gd name="T3" fmla="*/ 10429 h 79"/>
                            <a:gd name="T4" fmla="+- 0 1677 1649"/>
                            <a:gd name="T5" fmla="*/ T4 w 79"/>
                            <a:gd name="T6" fmla="+- 0 10429 10429"/>
                            <a:gd name="T7" fmla="*/ 10429 h 79"/>
                            <a:gd name="T8" fmla="+- 0 1668 1649"/>
                            <a:gd name="T9" fmla="*/ T8 w 79"/>
                            <a:gd name="T10" fmla="+- 0 10433 10429"/>
                            <a:gd name="T11" fmla="*/ 10433 h 79"/>
                            <a:gd name="T12" fmla="+- 0 1653 1649"/>
                            <a:gd name="T13" fmla="*/ T12 w 79"/>
                            <a:gd name="T14" fmla="+- 0 10448 10429"/>
                            <a:gd name="T15" fmla="*/ 10448 h 79"/>
                            <a:gd name="T16" fmla="+- 0 1649 1649"/>
                            <a:gd name="T17" fmla="*/ T16 w 79"/>
                            <a:gd name="T18" fmla="+- 0 10457 10429"/>
                            <a:gd name="T19" fmla="*/ 10457 h 79"/>
                            <a:gd name="T20" fmla="+- 0 1649 1649"/>
                            <a:gd name="T21" fmla="*/ T20 w 79"/>
                            <a:gd name="T22" fmla="+- 0 10479 10429"/>
                            <a:gd name="T23" fmla="*/ 10479 h 79"/>
                            <a:gd name="T24" fmla="+- 0 1653 1649"/>
                            <a:gd name="T25" fmla="*/ T24 w 79"/>
                            <a:gd name="T26" fmla="+- 0 10488 10429"/>
                            <a:gd name="T27" fmla="*/ 10488 h 79"/>
                            <a:gd name="T28" fmla="+- 0 1668 1649"/>
                            <a:gd name="T29" fmla="*/ T28 w 79"/>
                            <a:gd name="T30" fmla="+- 0 10504 10429"/>
                            <a:gd name="T31" fmla="*/ 10504 h 79"/>
                            <a:gd name="T32" fmla="+- 0 1677 1649"/>
                            <a:gd name="T33" fmla="*/ T32 w 79"/>
                            <a:gd name="T34" fmla="+- 0 10507 10429"/>
                            <a:gd name="T35" fmla="*/ 10507 h 79"/>
                            <a:gd name="T36" fmla="+- 0 1699 1649"/>
                            <a:gd name="T37" fmla="*/ T36 w 79"/>
                            <a:gd name="T38" fmla="+- 0 10507 10429"/>
                            <a:gd name="T39" fmla="*/ 10507 h 79"/>
                            <a:gd name="T40" fmla="+- 0 1708 1649"/>
                            <a:gd name="T41" fmla="*/ T40 w 79"/>
                            <a:gd name="T42" fmla="+- 0 10504 10429"/>
                            <a:gd name="T43" fmla="*/ 10504 h 79"/>
                            <a:gd name="T44" fmla="+- 0 1724 1649"/>
                            <a:gd name="T45" fmla="*/ T44 w 79"/>
                            <a:gd name="T46" fmla="+- 0 10488 10429"/>
                            <a:gd name="T47" fmla="*/ 10488 h 79"/>
                            <a:gd name="T48" fmla="+- 0 1727 1649"/>
                            <a:gd name="T49" fmla="*/ T48 w 79"/>
                            <a:gd name="T50" fmla="+- 0 10479 10429"/>
                            <a:gd name="T51" fmla="*/ 10479 h 79"/>
                            <a:gd name="T52" fmla="+- 0 1727 1649"/>
                            <a:gd name="T53" fmla="*/ T52 w 79"/>
                            <a:gd name="T54" fmla="+- 0 10457 10429"/>
                            <a:gd name="T55" fmla="*/ 10457 h 79"/>
                            <a:gd name="T56" fmla="+- 0 1724 1649"/>
                            <a:gd name="T57" fmla="*/ T56 w 79"/>
                            <a:gd name="T58" fmla="+- 0 10448 10429"/>
                            <a:gd name="T59" fmla="*/ 10448 h 79"/>
                            <a:gd name="T60" fmla="+- 0 1708 1649"/>
                            <a:gd name="T61" fmla="*/ T60 w 79"/>
                            <a:gd name="T62" fmla="+- 0 10433 10429"/>
                            <a:gd name="T63" fmla="*/ 10433 h 79"/>
                            <a:gd name="T64" fmla="+- 0 1699 1649"/>
                            <a:gd name="T65" fmla="*/ T64 w 79"/>
                            <a:gd name="T66" fmla="+- 0 10429 10429"/>
                            <a:gd name="T67" fmla="*/ 10429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19"/>
                              </a:lnTo>
                              <a:lnTo>
                                <a:pt x="0" y="28"/>
                              </a:lnTo>
                              <a:lnTo>
                                <a:pt x="0" y="50"/>
                              </a:lnTo>
                              <a:lnTo>
                                <a:pt x="4" y="59"/>
                              </a:lnTo>
                              <a:lnTo>
                                <a:pt x="19" y="75"/>
                              </a:lnTo>
                              <a:lnTo>
                                <a:pt x="28" y="78"/>
                              </a:lnTo>
                              <a:lnTo>
                                <a:pt x="50" y="78"/>
                              </a:lnTo>
                              <a:lnTo>
                                <a:pt x="59" y="75"/>
                              </a:lnTo>
                              <a:lnTo>
                                <a:pt x="75" y="59"/>
                              </a:lnTo>
                              <a:lnTo>
                                <a:pt x="78" y="50"/>
                              </a:lnTo>
                              <a:lnTo>
                                <a:pt x="78" y="28"/>
                              </a:lnTo>
                              <a:lnTo>
                                <a:pt x="75" y="19"/>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5D3BB9" id="Freeform 713" o:spid="_x0000_s1026" style="position:absolute;margin-left:82.45pt;margin-top:521.45pt;width:3.95pt;height:3.95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" path="m50,l28,,19,4,4,19,,28,,50r4,9l19,75r9,3l50,78r9,-3l75,59r3,-9l78,28,75,19,59,4,50,xe" fillcolor="#231f20" stroked="f">
                <v:path arrowok="t" o:connecttype="custom" o:connectlocs="31750,6622415;17780,6622415;12065,6624955;2540,6634480;0,6640195;0,6654165;2540,6659880;12065,6670040;17780,6671945;31750,6671945;37465,6670040;47625,6659880;49530,6654165;49530,6640195;47625,6634480;37465,6624955;31750,6622415" o:connectangles="0,0,0,0,0,0,0,0,0,0,0,0,0,0,0,0,0"/>
                <w10:wrap anchorx="page" anchory="page"/>
              </v:shape>
            </w:pict>
          </mc:Fallback>
        </mc:AlternateContent>
      </w:r>
      <w:r w:rsidRPr="00F94024">
        <w:rPr>
          <w:rFonts w:ascii="Times New Roman" w:eastAsia="Times New Roman" w:hAnsi="Times New Roman" w:cs="Times New Roman"/>
          <w:noProof/>
        </w:rPr>
        <mc:AlternateContent>
          <mc:Choice Requires="wps">
            <w:drawing>
              <wp:anchor distT="0" distB="0" distL="114300" distR="114300" simplePos="0" relativeHeight="251692032" behindDoc="1" locked="0" layoutInCell="1" allowOverlap="1" wp14:anchorId="6B545BB6" wp14:editId="1E4F4F07">
                <wp:simplePos x="0" y="0"/>
                <wp:positionH relativeFrom="page">
                  <wp:posOffset>1047115</wp:posOffset>
                </wp:positionH>
                <wp:positionV relativeFrom="page">
                  <wp:posOffset>6793230</wp:posOffset>
                </wp:positionV>
                <wp:extent cx="50165" cy="50165"/>
                <wp:effectExtent l="0" t="0" r="6985" b="6985"/>
                <wp:wrapNone/>
                <wp:docPr id="1222" name="Freeform 7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698 10698"/>
                            <a:gd name="T3" fmla="*/ 10698 h 79"/>
                            <a:gd name="T4" fmla="+- 0 1677 1649"/>
                            <a:gd name="T5" fmla="*/ T4 w 79"/>
                            <a:gd name="T6" fmla="+- 0 10698 10698"/>
                            <a:gd name="T7" fmla="*/ 10698 h 79"/>
                            <a:gd name="T8" fmla="+- 0 1668 1649"/>
                            <a:gd name="T9" fmla="*/ T8 w 79"/>
                            <a:gd name="T10" fmla="+- 0 10702 10698"/>
                            <a:gd name="T11" fmla="*/ 10702 h 79"/>
                            <a:gd name="T12" fmla="+- 0 1653 1649"/>
                            <a:gd name="T13" fmla="*/ T12 w 79"/>
                            <a:gd name="T14" fmla="+- 0 10717 10698"/>
                            <a:gd name="T15" fmla="*/ 10717 h 79"/>
                            <a:gd name="T16" fmla="+- 0 1649 1649"/>
                            <a:gd name="T17" fmla="*/ T16 w 79"/>
                            <a:gd name="T18" fmla="+- 0 10727 10698"/>
                            <a:gd name="T19" fmla="*/ 10727 h 79"/>
                            <a:gd name="T20" fmla="+- 0 1649 1649"/>
                            <a:gd name="T21" fmla="*/ T20 w 79"/>
                            <a:gd name="T22" fmla="+- 0 10748 10698"/>
                            <a:gd name="T23" fmla="*/ 10748 h 79"/>
                            <a:gd name="T24" fmla="+- 0 1653 1649"/>
                            <a:gd name="T25" fmla="*/ T24 w 79"/>
                            <a:gd name="T26" fmla="+- 0 10757 10698"/>
                            <a:gd name="T27" fmla="*/ 10757 h 79"/>
                            <a:gd name="T28" fmla="+- 0 1668 1649"/>
                            <a:gd name="T29" fmla="*/ T28 w 79"/>
                            <a:gd name="T30" fmla="+- 0 10773 10698"/>
                            <a:gd name="T31" fmla="*/ 10773 h 79"/>
                            <a:gd name="T32" fmla="+- 0 1677 1649"/>
                            <a:gd name="T33" fmla="*/ T32 w 79"/>
                            <a:gd name="T34" fmla="+- 0 10777 10698"/>
                            <a:gd name="T35" fmla="*/ 10777 h 79"/>
                            <a:gd name="T36" fmla="+- 0 1699 1649"/>
                            <a:gd name="T37" fmla="*/ T36 w 79"/>
                            <a:gd name="T38" fmla="+- 0 10777 10698"/>
                            <a:gd name="T39" fmla="*/ 10777 h 79"/>
                            <a:gd name="T40" fmla="+- 0 1708 1649"/>
                            <a:gd name="T41" fmla="*/ T40 w 79"/>
                            <a:gd name="T42" fmla="+- 0 10773 10698"/>
                            <a:gd name="T43" fmla="*/ 10773 h 79"/>
                            <a:gd name="T44" fmla="+- 0 1724 1649"/>
                            <a:gd name="T45" fmla="*/ T44 w 79"/>
                            <a:gd name="T46" fmla="+- 0 10757 10698"/>
                            <a:gd name="T47" fmla="*/ 10757 h 79"/>
                            <a:gd name="T48" fmla="+- 0 1727 1649"/>
                            <a:gd name="T49" fmla="*/ T48 w 79"/>
                            <a:gd name="T50" fmla="+- 0 10748 10698"/>
                            <a:gd name="T51" fmla="*/ 10748 h 79"/>
                            <a:gd name="T52" fmla="+- 0 1727 1649"/>
                            <a:gd name="T53" fmla="*/ T52 w 79"/>
                            <a:gd name="T54" fmla="+- 0 10727 10698"/>
                            <a:gd name="T55" fmla="*/ 10727 h 79"/>
                            <a:gd name="T56" fmla="+- 0 1724 1649"/>
                            <a:gd name="T57" fmla="*/ T56 w 79"/>
                            <a:gd name="T58" fmla="+- 0 10717 10698"/>
                            <a:gd name="T59" fmla="*/ 10717 h 79"/>
                            <a:gd name="T60" fmla="+- 0 1708 1649"/>
                            <a:gd name="T61" fmla="*/ T60 w 79"/>
                            <a:gd name="T62" fmla="+- 0 10702 10698"/>
                            <a:gd name="T63" fmla="*/ 10702 h 79"/>
                            <a:gd name="T64" fmla="+- 0 1699 1649"/>
                            <a:gd name="T65" fmla="*/ T64 w 79"/>
                            <a:gd name="T66" fmla="+- 0 10698 10698"/>
                            <a:gd name="T67" fmla="*/ 10698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19"/>
                              </a:lnTo>
                              <a:lnTo>
                                <a:pt x="0" y="29"/>
                              </a:lnTo>
                              <a:lnTo>
                                <a:pt x="0" y="50"/>
                              </a:lnTo>
                              <a:lnTo>
                                <a:pt x="4" y="59"/>
                              </a:lnTo>
                              <a:lnTo>
                                <a:pt x="19" y="75"/>
                              </a:lnTo>
                              <a:lnTo>
                                <a:pt x="28" y="79"/>
                              </a:lnTo>
                              <a:lnTo>
                                <a:pt x="50" y="79"/>
                              </a:lnTo>
                              <a:lnTo>
                                <a:pt x="59" y="75"/>
                              </a:lnTo>
                              <a:lnTo>
                                <a:pt x="75" y="59"/>
                              </a:lnTo>
                              <a:lnTo>
                                <a:pt x="78" y="50"/>
                              </a:lnTo>
                              <a:lnTo>
                                <a:pt x="78" y="29"/>
                              </a:lnTo>
                              <a:lnTo>
                                <a:pt x="75" y="19"/>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219B3B" id="Freeform 712" o:spid="_x0000_s1026" style="position:absolute;margin-left:82.45pt;margin-top:534.9pt;width:3.95pt;height:3.95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" path="m50,l28,,19,4,4,19,,29,,50r4,9l19,75r9,4l50,79r9,-4l75,59r3,-9l78,29,75,19,59,4,50,xe" fillcolor="#231f20" stroked="f">
                <v:path arrowok="t" o:connecttype="custom" o:connectlocs="31750,6793230;17780,6793230;12065,6795770;2540,6805295;0,6811645;0,6824980;2540,6830695;12065,6840855;17780,6843395;31750,6843395;37465,6840855;47625,6830695;49530,6824980;49530,6811645;47625,6805295;37465,6795770;31750,6793230" o:connectangles="0,0,0,0,0,0,0,0,0,0,0,0,0,0,0,0,0"/>
                <w10:wrap anchorx="page" anchory="page"/>
              </v:shape>
            </w:pict>
          </mc:Fallback>
        </mc:AlternateContent>
      </w:r>
      <w:r w:rsidRPr="00F94024">
        <w:rPr>
          <w:rFonts w:ascii="Times New Roman" w:eastAsia="Times New Roman" w:hAnsi="Times New Roman" w:cs="Times New Roman"/>
          <w:noProof/>
        </w:rPr>
        <mc:AlternateContent>
          <mc:Choice Requires="wps">
            <w:drawing>
              <wp:anchor distT="0" distB="0" distL="114300" distR="114300" simplePos="0" relativeHeight="251693056" behindDoc="1" locked="0" layoutInCell="1" allowOverlap="1" wp14:anchorId="63978766" wp14:editId="47323550">
                <wp:simplePos x="0" y="0"/>
                <wp:positionH relativeFrom="page">
                  <wp:posOffset>1047115</wp:posOffset>
                </wp:positionH>
                <wp:positionV relativeFrom="page">
                  <wp:posOffset>6964045</wp:posOffset>
                </wp:positionV>
                <wp:extent cx="50165" cy="50165"/>
                <wp:effectExtent l="0" t="0" r="6985" b="6985"/>
                <wp:wrapNone/>
                <wp:docPr id="1221" name="Freeform 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967 10967"/>
                            <a:gd name="T3" fmla="*/ 10967 h 79"/>
                            <a:gd name="T4" fmla="+- 0 1677 1649"/>
                            <a:gd name="T5" fmla="*/ T4 w 79"/>
                            <a:gd name="T6" fmla="+- 0 10967 10967"/>
                            <a:gd name="T7" fmla="*/ 10967 h 79"/>
                            <a:gd name="T8" fmla="+- 0 1668 1649"/>
                            <a:gd name="T9" fmla="*/ T8 w 79"/>
                            <a:gd name="T10" fmla="+- 0 10971 10967"/>
                            <a:gd name="T11" fmla="*/ 10971 h 79"/>
                            <a:gd name="T12" fmla="+- 0 1653 1649"/>
                            <a:gd name="T13" fmla="*/ T12 w 79"/>
                            <a:gd name="T14" fmla="+- 0 10987 10967"/>
                            <a:gd name="T15" fmla="*/ 10987 h 79"/>
                            <a:gd name="T16" fmla="+- 0 1649 1649"/>
                            <a:gd name="T17" fmla="*/ T16 w 79"/>
                            <a:gd name="T18" fmla="+- 0 10996 10967"/>
                            <a:gd name="T19" fmla="*/ 10996 h 79"/>
                            <a:gd name="T20" fmla="+- 0 1649 1649"/>
                            <a:gd name="T21" fmla="*/ T20 w 79"/>
                            <a:gd name="T22" fmla="+- 0 11017 10967"/>
                            <a:gd name="T23" fmla="*/ 11017 h 79"/>
                            <a:gd name="T24" fmla="+- 0 1653 1649"/>
                            <a:gd name="T25" fmla="*/ T24 w 79"/>
                            <a:gd name="T26" fmla="+- 0 11027 10967"/>
                            <a:gd name="T27" fmla="*/ 11027 h 79"/>
                            <a:gd name="T28" fmla="+- 0 1668 1649"/>
                            <a:gd name="T29" fmla="*/ T28 w 79"/>
                            <a:gd name="T30" fmla="+- 0 11042 10967"/>
                            <a:gd name="T31" fmla="*/ 11042 h 79"/>
                            <a:gd name="T32" fmla="+- 0 1677 1649"/>
                            <a:gd name="T33" fmla="*/ T32 w 79"/>
                            <a:gd name="T34" fmla="+- 0 11046 10967"/>
                            <a:gd name="T35" fmla="*/ 11046 h 79"/>
                            <a:gd name="T36" fmla="+- 0 1699 1649"/>
                            <a:gd name="T37" fmla="*/ T36 w 79"/>
                            <a:gd name="T38" fmla="+- 0 11046 10967"/>
                            <a:gd name="T39" fmla="*/ 11046 h 79"/>
                            <a:gd name="T40" fmla="+- 0 1708 1649"/>
                            <a:gd name="T41" fmla="*/ T40 w 79"/>
                            <a:gd name="T42" fmla="+- 0 11042 10967"/>
                            <a:gd name="T43" fmla="*/ 11042 h 79"/>
                            <a:gd name="T44" fmla="+- 0 1724 1649"/>
                            <a:gd name="T45" fmla="*/ T44 w 79"/>
                            <a:gd name="T46" fmla="+- 0 11027 10967"/>
                            <a:gd name="T47" fmla="*/ 11027 h 79"/>
                            <a:gd name="T48" fmla="+- 0 1727 1649"/>
                            <a:gd name="T49" fmla="*/ T48 w 79"/>
                            <a:gd name="T50" fmla="+- 0 11017 10967"/>
                            <a:gd name="T51" fmla="*/ 11017 h 79"/>
                            <a:gd name="T52" fmla="+- 0 1727 1649"/>
                            <a:gd name="T53" fmla="*/ T52 w 79"/>
                            <a:gd name="T54" fmla="+- 0 10996 10967"/>
                            <a:gd name="T55" fmla="*/ 10996 h 79"/>
                            <a:gd name="T56" fmla="+- 0 1724 1649"/>
                            <a:gd name="T57" fmla="*/ T56 w 79"/>
                            <a:gd name="T58" fmla="+- 0 10987 10967"/>
                            <a:gd name="T59" fmla="*/ 10987 h 79"/>
                            <a:gd name="T60" fmla="+- 0 1708 1649"/>
                            <a:gd name="T61" fmla="*/ T60 w 79"/>
                            <a:gd name="T62" fmla="+- 0 10971 10967"/>
                            <a:gd name="T63" fmla="*/ 10971 h 79"/>
                            <a:gd name="T64" fmla="+- 0 1699 1649"/>
                            <a:gd name="T65" fmla="*/ T64 w 79"/>
                            <a:gd name="T66" fmla="+- 0 10967 10967"/>
                            <a:gd name="T67" fmla="*/ 10967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20"/>
                              </a:lnTo>
                              <a:lnTo>
                                <a:pt x="0" y="29"/>
                              </a:lnTo>
                              <a:lnTo>
                                <a:pt x="0" y="50"/>
                              </a:lnTo>
                              <a:lnTo>
                                <a:pt x="4" y="60"/>
                              </a:lnTo>
                              <a:lnTo>
                                <a:pt x="19" y="75"/>
                              </a:lnTo>
                              <a:lnTo>
                                <a:pt x="28" y="79"/>
                              </a:lnTo>
                              <a:lnTo>
                                <a:pt x="50" y="79"/>
                              </a:lnTo>
                              <a:lnTo>
                                <a:pt x="59" y="75"/>
                              </a:lnTo>
                              <a:lnTo>
                                <a:pt x="75" y="60"/>
                              </a:lnTo>
                              <a:lnTo>
                                <a:pt x="78" y="50"/>
                              </a:lnTo>
                              <a:lnTo>
                                <a:pt x="78" y="29"/>
                              </a:lnTo>
                              <a:lnTo>
                                <a:pt x="75" y="20"/>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964792" id="Freeform 711" o:spid="_x0000_s1026" style="position:absolute;margin-left:82.45pt;margin-top:548.35pt;width:3.95pt;height:3.95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" path="m50,l28,,19,4,4,20,,29,,50,4,60,19,75r9,4l50,79r9,-4l75,60,78,50r,-21l75,20,59,4,50,xe" fillcolor="#231f20" stroked="f">
                <v:path arrowok="t" o:connecttype="custom" o:connectlocs="31750,6964045;17780,6964045;12065,6966585;2540,6976745;0,6982460;0,6995795;2540,7002145;12065,7011670;17780,7014210;31750,7014210;37465,7011670;47625,7002145;49530,6995795;49530,6982460;47625,6976745;37465,6966585;31750,6964045" o:connectangles="0,0,0,0,0,0,0,0,0,0,0,0,0,0,0,0,0"/>
                <w10:wrap anchorx="page" anchory="page"/>
              </v:shape>
            </w:pict>
          </mc:Fallback>
        </mc:AlternateContent>
      </w:r>
    </w:p>
    <w:p w:rsidR="00F94024" w:rsidRPr="00F94024" w:rsidRDefault="00F94024" w:rsidP="00F94024">
      <w:pPr>
        <w:widowControl w:val="0"/>
        <w:autoSpaceDE w:val="0"/>
        <w:autoSpaceDN w:val="0"/>
        <w:spacing w:before="274" w:after="0" w:line="240" w:lineRule="auto"/>
        <w:ind w:left="852"/>
        <w:outlineLvl w:val="1"/>
        <w:rPr>
          <w:rFonts w:ascii="Times New Roman" w:eastAsia="Times New Roman" w:hAnsi="Times New Roman" w:cs="Times New Roman"/>
          <w:b/>
          <w:bCs/>
          <w:sz w:val="24"/>
          <w:szCs w:val="24"/>
        </w:rPr>
      </w:pPr>
      <w:bookmarkStart w:id="71" w:name="_TOC_250025"/>
      <w:bookmarkEnd w:id="71"/>
      <w:r w:rsidRPr="00F94024">
        <w:rPr>
          <w:rFonts w:ascii="Times New Roman" w:eastAsia="Times New Roman" w:hAnsi="Times New Roman" w:cs="Times New Roman"/>
          <w:b/>
          <w:bCs/>
          <w:color w:val="231F20"/>
          <w:sz w:val="24"/>
          <w:szCs w:val="24"/>
        </w:rPr>
        <w:t>TENDERERS QUALIFICATION WITHOUT PRE-QUALIFICATION</w:t>
      </w:r>
    </w:p>
    <w:p w:rsidR="00F94024" w:rsidRPr="00F94024" w:rsidRDefault="00F94024" w:rsidP="00F94024">
      <w:pPr>
        <w:widowControl w:val="0"/>
        <w:autoSpaceDE w:val="0"/>
        <w:autoSpaceDN w:val="0"/>
        <w:spacing w:before="242" w:after="0" w:line="230" w:lineRule="auto"/>
        <w:ind w:left="852" w:right="850"/>
        <w:jc w:val="both"/>
        <w:rPr>
          <w:rFonts w:ascii="Times New Roman" w:eastAsia="Times New Roman" w:hAnsi="Times New Roman" w:cs="Times New Roman"/>
        </w:rPr>
      </w:pPr>
      <w:r w:rsidRPr="00F94024">
        <w:rPr>
          <w:rFonts w:ascii="Times New Roman" w:eastAsia="Times New Roman" w:hAnsi="Times New Roman" w:cs="Times New Roman"/>
          <w:color w:val="231F20"/>
        </w:rPr>
        <w:t>To establish its qualiﬁcations to perform the contract in accordance with Section III, Evaluation and Qualiﬁcation Criteria the Tenderer shall provide the information requested in the corresponding Information Sheets included hereunder.</w:t>
      </w:r>
    </w:p>
    <w:p w:rsidR="00F94024" w:rsidRPr="00F94024" w:rsidRDefault="00F94024" w:rsidP="00F94024">
      <w:pPr>
        <w:widowControl w:val="0"/>
        <w:tabs>
          <w:tab w:val="left" w:pos="1412"/>
        </w:tabs>
        <w:autoSpaceDE w:val="0"/>
        <w:autoSpaceDN w:val="0"/>
        <w:spacing w:before="238" w:after="0" w:line="463" w:lineRule="auto"/>
        <w:ind w:left="852" w:right="8459"/>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10</w:t>
      </w:r>
      <w:r w:rsidRPr="00F94024">
        <w:rPr>
          <w:rFonts w:ascii="Times New Roman" w:eastAsia="Times New Roman" w:hAnsi="Times New Roman" w:cs="Times New Roman"/>
          <w:b/>
          <w:bCs/>
          <w:color w:val="231F20"/>
        </w:rPr>
        <w:tab/>
        <w:t xml:space="preserve">FORM ELI -1.1 </w:t>
      </w:r>
      <w:r w:rsidRPr="00F94024">
        <w:rPr>
          <w:rFonts w:ascii="Times New Roman" w:eastAsia="Times New Roman" w:hAnsi="Times New Roman" w:cs="Times New Roman"/>
          <w:b/>
          <w:bCs/>
          <w:color w:val="231F20"/>
          <w:spacing w:val="-4"/>
        </w:rPr>
        <w:t xml:space="preserve">Tenderer </w:t>
      </w:r>
      <w:r w:rsidRPr="00F94024">
        <w:rPr>
          <w:rFonts w:ascii="Times New Roman" w:eastAsia="Times New Roman" w:hAnsi="Times New Roman" w:cs="Times New Roman"/>
          <w:b/>
          <w:bCs/>
          <w:color w:val="231F20"/>
        </w:rPr>
        <w:t>Information Form</w:t>
      </w:r>
    </w:p>
    <w:p w:rsidR="00F94024" w:rsidRPr="00F94024" w:rsidRDefault="00F94024" w:rsidP="00F94024">
      <w:pPr>
        <w:widowControl w:val="0"/>
        <w:tabs>
          <w:tab w:val="left" w:pos="9035"/>
        </w:tabs>
        <w:autoSpaceDE w:val="0"/>
        <w:autoSpaceDN w:val="0"/>
        <w:spacing w:after="0" w:line="463" w:lineRule="auto"/>
        <w:ind w:left="852" w:right="2839"/>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g">
            <w:drawing>
              <wp:anchor distT="0" distB="0" distL="114300" distR="114300" simplePos="0" relativeHeight="251689984" behindDoc="1" locked="0" layoutInCell="1" allowOverlap="1" wp14:anchorId="6C340F0F" wp14:editId="243299DA">
                <wp:simplePos x="0" y="0"/>
                <wp:positionH relativeFrom="page">
                  <wp:posOffset>549275</wp:posOffset>
                </wp:positionH>
                <wp:positionV relativeFrom="paragraph">
                  <wp:posOffset>711200</wp:posOffset>
                </wp:positionV>
                <wp:extent cx="2889885" cy="1806575"/>
                <wp:effectExtent l="0" t="0" r="5715" b="3175"/>
                <wp:wrapNone/>
                <wp:docPr id="1213" name="Group 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9885" cy="1806575"/>
                          <a:chOff x="865" y="1120"/>
                          <a:chExt cx="4551" cy="2845"/>
                        </a:xfrm>
                      </wpg:grpSpPr>
                      <pic:pic xmlns:pic="http://schemas.openxmlformats.org/drawingml/2006/picture">
                        <pic:nvPicPr>
                          <pic:cNvPr id="1214" name="Picture 710"/>
                          <pic:cNvPicPr>
                            <a:picLocks noChangeAspect="1" noChangeArrowheads="1"/>
                          </pic:cNvPicPr>
                        </pic:nvPicPr>
                        <pic:blipFill>
                          <a:blip r:embed="rId331"/>
                          <a:srcRect/>
                          <a:stretch>
                            <a:fillRect/>
                          </a:stretch>
                        </pic:blipFill>
                        <pic:spPr bwMode="auto">
                          <a:xfrm>
                            <a:off x="964" y="1201"/>
                            <a:ext cx="1413" cy="156"/>
                          </a:xfrm>
                          <a:prstGeom prst="rect">
                            <a:avLst/>
                          </a:prstGeom>
                          <a:noFill/>
                          <a:ln>
                            <a:noFill/>
                          </a:ln>
                        </pic:spPr>
                      </pic:pic>
                      <pic:pic xmlns:pic="http://schemas.openxmlformats.org/drawingml/2006/picture">
                        <pic:nvPicPr>
                          <pic:cNvPr id="1215" name="Picture 709"/>
                          <pic:cNvPicPr>
                            <a:picLocks noChangeAspect="1" noChangeArrowheads="1"/>
                          </pic:cNvPicPr>
                        </pic:nvPicPr>
                        <pic:blipFill>
                          <a:blip r:embed="rId332"/>
                          <a:srcRect/>
                          <a:stretch>
                            <a:fillRect/>
                          </a:stretch>
                        </pic:blipFill>
                        <pic:spPr bwMode="auto">
                          <a:xfrm>
                            <a:off x="865" y="1120"/>
                            <a:ext cx="4496" cy="614"/>
                          </a:xfrm>
                          <a:prstGeom prst="rect">
                            <a:avLst/>
                          </a:prstGeom>
                          <a:noFill/>
                          <a:ln>
                            <a:noFill/>
                          </a:ln>
                        </pic:spPr>
                      </pic:pic>
                      <pic:pic xmlns:pic="http://schemas.openxmlformats.org/drawingml/2006/picture">
                        <pic:nvPicPr>
                          <pic:cNvPr id="1216" name="Picture 708"/>
                          <pic:cNvPicPr>
                            <a:picLocks noChangeAspect="1" noChangeArrowheads="1"/>
                          </pic:cNvPicPr>
                        </pic:nvPicPr>
                        <pic:blipFill>
                          <a:blip r:embed="rId333"/>
                          <a:srcRect/>
                          <a:stretch>
                            <a:fillRect/>
                          </a:stretch>
                        </pic:blipFill>
                        <pic:spPr bwMode="auto">
                          <a:xfrm>
                            <a:off x="865" y="1460"/>
                            <a:ext cx="4294" cy="912"/>
                          </a:xfrm>
                          <a:prstGeom prst="rect">
                            <a:avLst/>
                          </a:prstGeom>
                          <a:noFill/>
                          <a:ln>
                            <a:noFill/>
                          </a:ln>
                        </pic:spPr>
                      </pic:pic>
                      <pic:pic xmlns:pic="http://schemas.openxmlformats.org/drawingml/2006/picture">
                        <pic:nvPicPr>
                          <pic:cNvPr id="1217" name="Picture 707"/>
                          <pic:cNvPicPr>
                            <a:picLocks noChangeAspect="1" noChangeArrowheads="1"/>
                          </pic:cNvPicPr>
                        </pic:nvPicPr>
                        <pic:blipFill>
                          <a:blip r:embed="rId334"/>
                          <a:srcRect/>
                          <a:stretch>
                            <a:fillRect/>
                          </a:stretch>
                        </pic:blipFill>
                        <pic:spPr bwMode="auto">
                          <a:xfrm>
                            <a:off x="865" y="1793"/>
                            <a:ext cx="4197" cy="912"/>
                          </a:xfrm>
                          <a:prstGeom prst="rect">
                            <a:avLst/>
                          </a:prstGeom>
                          <a:noFill/>
                          <a:ln>
                            <a:noFill/>
                          </a:ln>
                        </pic:spPr>
                      </pic:pic>
                      <pic:pic xmlns:pic="http://schemas.openxmlformats.org/drawingml/2006/picture">
                        <pic:nvPicPr>
                          <pic:cNvPr id="1218" name="Picture 706"/>
                          <pic:cNvPicPr>
                            <a:picLocks noChangeAspect="1" noChangeArrowheads="1"/>
                          </pic:cNvPicPr>
                        </pic:nvPicPr>
                        <pic:blipFill>
                          <a:blip r:embed="rId335"/>
                          <a:srcRect/>
                          <a:stretch>
                            <a:fillRect/>
                          </a:stretch>
                        </pic:blipFill>
                        <pic:spPr bwMode="auto">
                          <a:xfrm>
                            <a:off x="865" y="2423"/>
                            <a:ext cx="2158" cy="912"/>
                          </a:xfrm>
                          <a:prstGeom prst="rect">
                            <a:avLst/>
                          </a:prstGeom>
                          <a:noFill/>
                          <a:ln>
                            <a:noFill/>
                          </a:ln>
                        </pic:spPr>
                      </pic:pic>
                      <pic:pic xmlns:pic="http://schemas.openxmlformats.org/drawingml/2006/picture">
                        <pic:nvPicPr>
                          <pic:cNvPr id="1219" name="Picture 705"/>
                          <pic:cNvPicPr>
                            <a:picLocks noChangeAspect="1" noChangeArrowheads="1"/>
                          </pic:cNvPicPr>
                        </pic:nvPicPr>
                        <pic:blipFill>
                          <a:blip r:embed="rId336"/>
                          <a:srcRect/>
                          <a:stretch>
                            <a:fillRect/>
                          </a:stretch>
                        </pic:blipFill>
                        <pic:spPr bwMode="auto">
                          <a:xfrm>
                            <a:off x="3098" y="3135"/>
                            <a:ext cx="2318" cy="200"/>
                          </a:xfrm>
                          <a:prstGeom prst="rect">
                            <a:avLst/>
                          </a:prstGeom>
                          <a:noFill/>
                          <a:ln>
                            <a:noFill/>
                          </a:ln>
                        </pic:spPr>
                      </pic:pic>
                      <pic:pic xmlns:pic="http://schemas.openxmlformats.org/drawingml/2006/picture">
                        <pic:nvPicPr>
                          <pic:cNvPr id="1220" name="Picture 704"/>
                          <pic:cNvPicPr>
                            <a:picLocks noChangeAspect="1" noChangeArrowheads="1"/>
                          </pic:cNvPicPr>
                        </pic:nvPicPr>
                        <pic:blipFill>
                          <a:blip r:embed="rId337"/>
                          <a:srcRect/>
                          <a:stretch>
                            <a:fillRect/>
                          </a:stretch>
                        </pic:blipFill>
                        <pic:spPr bwMode="auto">
                          <a:xfrm>
                            <a:off x="865" y="3053"/>
                            <a:ext cx="4291" cy="91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6D8493B7" id="Group 703" o:spid="_x0000_s1026" style="position:absolute;margin-left:43.25pt;margin-top:56pt;width:227.55pt;height:142.25pt;z-index:-251626496;mso-position-horizontal-relative:page" coordorigin="865,1120" coordsize="4551,2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">
                <v:shape id="Picture 710" o:spid="_x0000_s1027" type="#_x0000_t75" style="position:absolute;left:964;top:1201;width:1413;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n+NXDAAAA3QAAAA8AAABkcnMvZG93bnJldi54bWxET0tqwzAQ3RdyBzGB7Go5jinBtRKCIaXQ&#10;Vd0cYGJNbbfWyFiKPzl9VSh0N4/3nfw4m06MNLjWsoJtFIMgrqxuuVZw+Tg/7kE4j6yxs0wKFnJw&#10;PKwecsy0nfidxtLXIoSwy1BB432fSemqhgy6yPbEgfu0g0Ef4FBLPeAUwk0nkzh+kgZbDg0N9lQ0&#10;VH2XN6NgV76MMaZf3VXPxY3ub0WS3helNuv59AzC0+z/xX/uVx3mJ9sUfr8JJ8jD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ef41cMAAADdAAAADwAAAAAAAAAAAAAAAACf&#10;AgAAZHJzL2Rvd25yZXYueG1sUEsFBgAAAAAEAAQA9wAAAI8DAAAAAA==&#10;">
                  <v:imagedata r:id="rId338" o:title=""/>
                </v:shape>
                <v:shape id="Picture 709" o:spid="_x0000_s1028" type="#_x0000_t75" style="position:absolute;left:865;top:1120;width:4496;height:6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R4PvDAAAA3QAAAA8AAABkcnMvZG93bnJldi54bWxET01rAjEQvQv9D2GE3jTrQrWsRpGC2EMF&#10;tVJ6HDfT3aXJZEnSddtf3wiCt3m8z1msemtERz40jhVMxhkI4tLphisFp/fN6BlEiMgajWNS8EsB&#10;VsuHwQIL7S58oO4YK5FCOBSooI6xLaQMZU0Ww9i1xIn7ct5iTNBXUnu8pHBrZJ5lU2mx4dRQY0sv&#10;NZXfxx+r4ICznevMab/Nq79oPvyZ3z69Uo/Dfj0HEamPd/HN/arT/HzyBNdv0gly+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pHg+8MAAADdAAAADwAAAAAAAAAAAAAAAACf&#10;AgAAZHJzL2Rvd25yZXYueG1sUEsFBgAAAAAEAAQA9wAAAI8DAAAAAA==&#10;">
                  <v:imagedata r:id="rId339" o:title=""/>
                </v:shape>
                <v:shape id="Picture 708" o:spid="_x0000_s1029" type="#_x0000_t75" style="position:absolute;left:865;top:1460;width:4294;height: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xsXfCAAAA3QAAAA8AAABkcnMvZG93bnJldi54bWxET01rwkAQvRf8D8sI3upGD1JSVymFiJ5K&#10;owjeptkxCe7Oht1tEv99tyB4m8f7nPV2tEb05EPrWMFinoEgrpxuuVZwOhavbyBCRNZoHJOCOwXY&#10;biYva8y1G/ib+jLWIoVwyFFBE2OXSxmqhiyGueuIE3d13mJM0NdSexxSuDVymWUrabHl1NBgR58N&#10;Vbfy1yroD1/n8Tr83LCLmT+YXXExZaHUbDp+vIOINMan+OHe6zR/uVjB/zfpBLn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sbF3wgAAAN0AAAAPAAAAAAAAAAAAAAAAAJ8C&#10;AABkcnMvZG93bnJldi54bWxQSwUGAAAAAAQABAD3AAAAjgMAAAAA&#10;">
                  <v:imagedata r:id="rId340" o:title=""/>
                </v:shape>
                <v:shape id="Picture 707" o:spid="_x0000_s1030" type="#_x0000_t75" style="position:absolute;left:865;top:1793;width:4197;height: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K2uHEAAAA3QAAAA8AAABkcnMvZG93bnJldi54bWxET8lqwzAQvQf6D2IKvSWyc0iDG8WYkECg&#10;LSXLIcfBmlpKrJGx1Nj9+6pQ6G0eb51VObpW3KkP1rOCfJaBIK69ttwoOJ920yWIEJE1tp5JwTcF&#10;KNcPkxUW2g98oPsxNiKFcChQgYmxK6QMtSGHYeY74sR9+t5hTLBvpO5xSOGulfMsW0iHllODwY42&#10;hurb8csp2NqPy6ux+Da+V5twzbt8sR9apZ4ex+oFRKQx/ov/3Hud5s/zZ/j9Jp0g1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6K2uHEAAAA3QAAAA8AAAAAAAAAAAAAAAAA&#10;nwIAAGRycy9kb3ducmV2LnhtbFBLBQYAAAAABAAEAPcAAACQAwAAAAA=&#10;">
                  <v:imagedata r:id="rId341" o:title=""/>
                </v:shape>
                <v:shape id="Picture 706" o:spid="_x0000_s1031" type="#_x0000_t75" style="position:absolute;left:865;top:2423;width:2158;height: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exGbGAAAA3QAAAA8AAABkcnMvZG93bnJldi54bWxEj0FrwkAQhe9C/8MyBS9SN3ooNnWVUhEL&#10;Hoqx0OuQnWRjs7Mhu8b03zuHQm8zvDfvfbPejr5VA/WxCWxgMc9AEZfBNlwb+Drvn1agYkK22AYm&#10;A78UYbt5mKwxt+HGJxqKVCsJ4ZijAZdSl2sdS0ce4zx0xKJVofeYZO1rbXu8Sbhv9TLLnrXHhqXB&#10;YUfvjsqf4uoNHAa3u3oditn35XipXujzkHaVMdPH8e0VVKIx/Zv/rj+s4C8XgivfyAh6cw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Z7EZsYAAADdAAAADwAAAAAAAAAAAAAA&#10;AACfAgAAZHJzL2Rvd25yZXYueG1sUEsFBgAAAAAEAAQA9wAAAJIDAAAAAA==&#10;">
                  <v:imagedata r:id="rId342" o:title=""/>
                </v:shape>
                <v:shape id="Picture 705" o:spid="_x0000_s1032" type="#_x0000_t75" style="position:absolute;left:3098;top:3135;width:2318;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zsWrEAAAA3QAAAA8AAABkcnMvZG93bnJldi54bWxET81qwkAQvhd8h2WEXkQ3epCauoqopVIv&#10;Rn2AaXZMgtnZkF3d1KfvCoXe5uP7nfmyM7W4U+sqywrGowQEcW51xYWC8+lj+AbCeWSNtWVS8EMO&#10;loveyxxTbQNndD/6QsQQdikqKL1vUildXpJBN7INceQutjXoI2wLqVsMMdzUcpIkU2mw4thQYkPr&#10;kvLr8WYUfH49MGx3m/308Z0dfNgOmlAMlHrtd6t3EJ46/y/+c+90nD8Zz+D5TTxBL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EzsWrEAAAA3QAAAA8AAAAAAAAAAAAAAAAA&#10;nwIAAGRycy9kb3ducmV2LnhtbFBLBQYAAAAABAAEAPcAAACQAwAAAAA=&#10;">
                  <v:imagedata r:id="rId343" o:title=""/>
                </v:shape>
                <v:shape id="Picture 704" o:spid="_x0000_s1033" type="#_x0000_t75" style="position:absolute;left:865;top:3053;width:4291;height: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UFvGAAAA3QAAAA8AAABkcnMvZG93bnJldi54bWxEj0FrwzAMhe+F/QejwW6tvcBKyeqWMRj0&#10;0rEmpewoYi0Ji+U09tLs31eHQm8S7+m9T+vt5Ds10hDbwBaeFwYUcRVcy7WFY/kxX4GKCdlhF5gs&#10;/FOE7eZhtsbchQsfaCxSrSSEY44WmpT6XOtYNeQxLkJPLNpPGDwmWYdauwEvEu47nRmz1B5bloYG&#10;e3pvqPot/ryFdjT740v3ac7hVH0V5TmV37u9tU+P09srqERTuptv1zsn+Fkm/PKNjKA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1QW8YAAADdAAAADwAAAAAAAAAAAAAA&#10;AACfAgAAZHJzL2Rvd25yZXYueG1sUEsFBgAAAAAEAAQA9wAAAJIDAAAAAA==&#10;">
                  <v:imagedata r:id="rId344" o:title=""/>
                </v:shape>
                <w10:wrap anchorx="page"/>
              </v:group>
            </w:pict>
          </mc:Fallback>
        </mc:AlternateContent>
      </w:r>
      <w:r w:rsidRPr="00F94024">
        <w:rPr>
          <w:rFonts w:ascii="Times New Roman" w:eastAsia="Times New Roman" w:hAnsi="Times New Roman" w:cs="Times New Roman"/>
          <w:color w:val="231F20"/>
        </w:rPr>
        <w:t>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ITT No. and title:</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11"/>
        </w:rPr>
      </w:pPr>
    </w:p>
    <w:tbl>
      <w:tblPr>
        <w:tblW w:w="0" w:type="auto"/>
        <w:tblInd w:w="87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370"/>
      </w:tblGrid>
      <w:tr w:rsidR="00F94024" w:rsidRPr="00F94024" w:rsidTr="00F94024">
        <w:trPr>
          <w:trHeight w:val="330"/>
        </w:trPr>
        <w:tc>
          <w:tcPr>
            <w:tcW w:w="9370"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22"/>
        </w:trPr>
        <w:tc>
          <w:tcPr>
            <w:tcW w:w="9370"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20"/>
        </w:trPr>
        <w:tc>
          <w:tcPr>
            <w:tcW w:w="9370"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20"/>
        </w:trPr>
        <w:tc>
          <w:tcPr>
            <w:tcW w:w="9370"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20"/>
        </w:trPr>
        <w:tc>
          <w:tcPr>
            <w:tcW w:w="9370"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561"/>
        </w:trPr>
        <w:tc>
          <w:tcPr>
            <w:tcW w:w="937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sz w:val="13"/>
              </w:rPr>
            </w:pPr>
          </w:p>
          <w:p w:rsidR="00F94024" w:rsidRPr="00F94024" w:rsidRDefault="00F94024" w:rsidP="00F94024">
            <w:pPr>
              <w:widowControl w:val="0"/>
              <w:autoSpaceDE w:val="0"/>
              <w:autoSpaceDN w:val="0"/>
              <w:spacing w:after="0" w:line="193" w:lineRule="exact"/>
              <w:ind w:left="87"/>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44450D26" wp14:editId="28163330">
                      <wp:extent cx="2943225" cy="122555"/>
                      <wp:effectExtent l="0" t="0" r="9525" b="10795"/>
                      <wp:docPr id="1210" name="Group 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3225" cy="122555"/>
                                <a:chOff x="0" y="0"/>
                                <a:chExt cx="4635" cy="193"/>
                              </a:xfrm>
                            </wpg:grpSpPr>
                            <pic:pic xmlns:pic="http://schemas.openxmlformats.org/drawingml/2006/picture">
                              <pic:nvPicPr>
                                <pic:cNvPr id="1211" name="Picture 702"/>
                                <pic:cNvPicPr>
                                  <a:picLocks noChangeAspect="1" noChangeArrowheads="1"/>
                                </pic:cNvPicPr>
                              </pic:nvPicPr>
                              <pic:blipFill>
                                <a:blip r:embed="rId345"/>
                                <a:srcRect/>
                                <a:stretch>
                                  <a:fillRect/>
                                </a:stretch>
                              </pic:blipFill>
                              <pic:spPr bwMode="auto">
                                <a:xfrm>
                                  <a:off x="0" y="0"/>
                                  <a:ext cx="562" cy="149"/>
                                </a:xfrm>
                                <a:prstGeom prst="rect">
                                  <a:avLst/>
                                </a:prstGeom>
                                <a:noFill/>
                                <a:ln>
                                  <a:noFill/>
                                </a:ln>
                              </pic:spPr>
                            </pic:pic>
                            <wps:wsp>
                              <wps:cNvPr id="1212" name="Line 701"/>
                              <wps:cNvCnPr>
                                <a:cxnSpLocks noChangeShapeType="1"/>
                              </wps:cNvCnPr>
                              <wps:spPr bwMode="auto">
                                <a:xfrm>
                                  <a:off x="630" y="188"/>
                                  <a:ext cx="4004" cy="0"/>
                                </a:xfrm>
                                <a:prstGeom prst="line">
                                  <a:avLst/>
                                </a:prstGeom>
                                <a:noFill/>
                                <a:ln w="5716">
                                  <a:solidFill>
                                    <a:srgbClr val="231F20"/>
                                  </a:solidFill>
                                  <a:prstDash val="solid"/>
                                  <a:round/>
                                  <a:headEnd/>
                                  <a:tailEnd/>
                                </a:ln>
                              </wps:spPr>
                              <wps:bodyPr/>
                            </wps:wsp>
                          </wpg:wgp>
                        </a:graphicData>
                      </a:graphic>
                    </wp:inline>
                  </w:drawing>
                </mc:Choice>
                <mc:Fallback>
                  <w:pict>
                    <v:group w14:anchorId="6E96E0A0" id="Group 700" o:spid="_x0000_s1026" style="width:231.75pt;height:9.65pt;mso-position-horizontal-relative:char;mso-position-vertical-relative:line" coordsize="4635,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">
                      <v:shape id="Picture 702" o:spid="_x0000_s1027" type="#_x0000_t75" style="position:absolute;width:562;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vC37CAAAA3QAAAA8AAABkcnMvZG93bnJldi54bWxET9uKwjAQfV/wH8IIvq1pC8pSjeIFRXxZ&#10;1t0PGJqxLTaTmsS2+/cbQdi3OZzrLNeDaURHzteWFaTTBARxYXXNpYKf78P7BwgfkDU2lknBL3lY&#10;r0ZvS8y17fmLuksoRQxhn6OCKoQ2l9IXFRn0U9sSR+5qncEQoSuldtjHcNPILEnm0mDNsaHClnYV&#10;FbfLwyg4ntNt33x2J+bN0c2y/fl+13OlJuNhswARaAj/4pf7pOP8LE3h+U08Qa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7wt+wgAAAN0AAAAPAAAAAAAAAAAAAAAAAJ8C&#10;AABkcnMvZG93bnJldi54bWxQSwUGAAAAAAQABAD3AAAAjgMAAAAA&#10;">
                        <v:imagedata r:id="rId346" o:title=""/>
                      </v:shape>
                      <v:line id="Line 701" o:spid="_x0000_s1028" style="position:absolute;visibility:visible;mso-wrap-style:square" from="630,188" to="4634,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KM9cMAAADdAAAADwAAAGRycy9kb3ducmV2LnhtbERPPW/CMBDdK/U/WIfEVpxkgBIwCEWi&#10;6tKhFDGf7CMJxOfIdkPor6+RKnW7p/d56+1oOzGQD61jBfksA0GsnWm5VnD82r+8gggR2WDnmBTc&#10;KcB28/y0xtK4G3/ScIi1SCEcSlTQxNiXUgbdkMUwcz1x4s7OW4wJ+loaj7cUbjtZZNlcWmw5NTTY&#10;U9WQvh6+rYIqP3nD++Fjeda6urwt2vH4c1dqOhl3KxCRxvgv/nO/mzS/yAt4fJNOkJ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ZCjPXDAAAA3QAAAA8AAAAAAAAAAAAA&#10;AAAAoQIAAGRycy9kb3ducmV2LnhtbFBLBQYAAAAABAAEAPkAAACRAwAAAAA=&#10;" strokecolor="#231f20" strokeweight=".15878mm"/>
                      <w10:anchorlock/>
                    </v:group>
                  </w:pict>
                </mc:Fallback>
              </mc:AlternateContent>
            </w:r>
          </w:p>
          <w:p w:rsidR="00F94024" w:rsidRPr="00F94024" w:rsidRDefault="00F94024" w:rsidP="00F94024">
            <w:pPr>
              <w:widowControl w:val="0"/>
              <w:autoSpaceDE w:val="0"/>
              <w:autoSpaceDN w:val="0"/>
              <w:spacing w:before="9" w:after="1"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154" w:lineRule="exact"/>
              <w:ind w:left="8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76B67DBE" wp14:editId="5202E2E6">
                  <wp:extent cx="469165" cy="98012"/>
                  <wp:effectExtent l="0" t="0" r="0" b="0"/>
                  <wp:docPr id="124" name="image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317.png"/>
                          <pic:cNvPicPr/>
                        </pic:nvPicPr>
                        <pic:blipFill>
                          <a:blip r:embed="rId347" cstate="print"/>
                          <a:stretch>
                            <a:fillRect/>
                          </a:stretch>
                        </pic:blipFill>
                        <pic:spPr>
                          <a:xfrm>
                            <a:off x="0" y="0"/>
                            <a:ext cx="469165" cy="98012"/>
                          </a:xfrm>
                          <a:prstGeom prst="rect">
                            <a:avLst/>
                          </a:prstGeom>
                        </pic:spPr>
                      </pic:pic>
                    </a:graphicData>
                  </a:graphic>
                </wp:inline>
              </w:drawing>
            </w:r>
          </w:p>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20" w:lineRule="exact"/>
              <w:ind w:left="903"/>
              <w:rPr>
                <w:rFonts w:ascii="Times New Roman" w:eastAsia="Times New Roman" w:hAnsi="Times New Roman" w:cs="Times New Roman"/>
                <w:sz w:val="2"/>
              </w:rPr>
            </w:pPr>
            <w:r w:rsidRPr="00F94024">
              <w:rPr>
                <w:rFonts w:ascii="Times New Roman" w:eastAsia="Times New Roman" w:hAnsi="Times New Roman" w:cs="Times New Roman"/>
                <w:noProof/>
                <w:sz w:val="2"/>
              </w:rPr>
              <mc:AlternateContent>
                <mc:Choice Requires="wpg">
                  <w:drawing>
                    <wp:inline distT="0" distB="0" distL="0" distR="0" wp14:anchorId="53C77B94" wp14:editId="26DCB76E">
                      <wp:extent cx="2470785" cy="6350"/>
                      <wp:effectExtent l="0" t="0" r="24765" b="12700"/>
                      <wp:docPr id="1208" name="Group 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0785" cy="6350"/>
                                <a:chOff x="0" y="0"/>
                                <a:chExt cx="3891" cy="10"/>
                              </a:xfrm>
                            </wpg:grpSpPr>
                            <wps:wsp>
                              <wps:cNvPr id="1209" name="Line 699"/>
                              <wps:cNvCnPr>
                                <a:cxnSpLocks noChangeShapeType="1"/>
                              </wps:cNvCnPr>
                              <wps:spPr bwMode="auto">
                                <a:xfrm>
                                  <a:off x="0" y="5"/>
                                  <a:ext cx="3890" cy="0"/>
                                </a:xfrm>
                                <a:prstGeom prst="line">
                                  <a:avLst/>
                                </a:prstGeom>
                                <a:noFill/>
                                <a:ln w="5716">
                                  <a:solidFill>
                                    <a:srgbClr val="231F20"/>
                                  </a:solidFill>
                                  <a:prstDash val="solid"/>
                                  <a:round/>
                                  <a:headEnd/>
                                  <a:tailEnd/>
                                </a:ln>
                              </wps:spPr>
                              <wps:bodyPr/>
                            </wps:wsp>
                          </wpg:wgp>
                        </a:graphicData>
                      </a:graphic>
                    </wp:inline>
                  </w:drawing>
                </mc:Choice>
                <mc:Fallback>
                  <w:pict>
                    <v:group w14:anchorId="4C38F52C" id="Group 698" o:spid="_x0000_s1026" style="width:194.55pt;height:.5pt;mso-position-horizontal-relative:char;mso-position-vertical-relative:line" coordsize="389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">
                      <v:line id="Line 699" o:spid="_x0000_s1027" style="position:absolute;visibility:visible;mso-wrap-style:square" from="0,5" to="38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IWcIAAADdAAAADwAAAGRycy9kb3ducmV2LnhtbERPS4vCMBC+L+x/CCPsbU31sGrXKFJQ&#10;vHjwwZ6HZGy720xKkq3VX28Ewdt8fM+ZL3vbiI58qB0rGA0zEMTamZpLBafj+nMKIkRkg41jUnCl&#10;AMvF+9scc+MuvKfuEEuRQjjkqKCKsc2lDLoii2HoWuLEnZ23GBP0pTQeLyncNnKcZV/SYs2pocKW&#10;ior03+HfKihGP97wutvNzloXv5tJ3Z9uV6U+Bv3qG0SkPr7ET/fWpPnjbAaPb9IJ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T+IWcIAAADdAAAADwAAAAAAAAAAAAAA&#10;AAChAgAAZHJzL2Rvd25yZXYueG1sUEsFBgAAAAAEAAQA+QAAAJADAAAAAA==&#10;" strokecolor="#231f20" strokeweight=".15878mm"/>
                      <w10:anchorlock/>
                    </v:group>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200" w:lineRule="exact"/>
              <w:ind w:left="93"/>
              <w:rPr>
                <w:rFonts w:ascii="Times New Roman" w:eastAsia="Times New Roman" w:hAnsi="Times New Roman" w:cs="Times New Roman"/>
                <w:sz w:val="2"/>
              </w:rPr>
            </w:pPr>
            <w:r w:rsidRPr="00F94024">
              <w:rPr>
                <w:rFonts w:ascii="Times New Roman" w:eastAsia="Times New Roman" w:hAnsi="Times New Roman" w:cs="Times New Roman"/>
                <w:noProof/>
                <w:position w:val="-3"/>
                <w:sz w:val="19"/>
              </w:rPr>
              <mc:AlternateContent>
                <mc:Choice Requires="wpg">
                  <w:drawing>
                    <wp:inline distT="0" distB="0" distL="0" distR="0" wp14:anchorId="7C75C88E" wp14:editId="4D9BE85F">
                      <wp:extent cx="821690" cy="127000"/>
                      <wp:effectExtent l="0" t="9525" r="6985" b="6350"/>
                      <wp:docPr id="1154" name="Group 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690" cy="127000"/>
                                <a:chOff x="0" y="0"/>
                                <a:chExt cx="1294" cy="200"/>
                              </a:xfrm>
                            </wpg:grpSpPr>
                            <wps:wsp>
                              <wps:cNvPr id="1155" name="AutoShape 697"/>
                              <wps:cNvSpPr>
                                <a:spLocks/>
                              </wps:cNvSpPr>
                              <wps:spPr bwMode="auto">
                                <a:xfrm>
                                  <a:off x="0" y="7"/>
                                  <a:ext cx="123" cy="146"/>
                                </a:xfrm>
                                <a:custGeom>
                                  <a:avLst/>
                                  <a:gdLst>
                                    <a:gd name="T0" fmla="*/ 92 w 123"/>
                                    <a:gd name="T1" fmla="*/ 149 h 146"/>
                                    <a:gd name="T2" fmla="*/ 30 w 123"/>
                                    <a:gd name="T3" fmla="*/ 149 h 146"/>
                                    <a:gd name="T4" fmla="*/ 30 w 123"/>
                                    <a:gd name="T5" fmla="*/ 152 h 146"/>
                                    <a:gd name="T6" fmla="*/ 92 w 123"/>
                                    <a:gd name="T7" fmla="*/ 152 h 146"/>
                                    <a:gd name="T8" fmla="*/ 92 w 123"/>
                                    <a:gd name="T9" fmla="*/ 149 h 146"/>
                                    <a:gd name="T10" fmla="*/ 71 w 123"/>
                                    <a:gd name="T11" fmla="*/ 16 h 146"/>
                                    <a:gd name="T12" fmla="*/ 50 w 123"/>
                                    <a:gd name="T13" fmla="*/ 16 h 146"/>
                                    <a:gd name="T14" fmla="*/ 50 w 123"/>
                                    <a:gd name="T15" fmla="*/ 136 h 146"/>
                                    <a:gd name="T16" fmla="*/ 50 w 123"/>
                                    <a:gd name="T17" fmla="*/ 141 h 146"/>
                                    <a:gd name="T18" fmla="*/ 45 w 123"/>
                                    <a:gd name="T19" fmla="*/ 147 h 146"/>
                                    <a:gd name="T20" fmla="*/ 41 w 123"/>
                                    <a:gd name="T21" fmla="*/ 149 h 146"/>
                                    <a:gd name="T22" fmla="*/ 81 w 123"/>
                                    <a:gd name="T23" fmla="*/ 149 h 146"/>
                                    <a:gd name="T24" fmla="*/ 77 w 123"/>
                                    <a:gd name="T25" fmla="*/ 147 h 146"/>
                                    <a:gd name="T26" fmla="*/ 74 w 123"/>
                                    <a:gd name="T27" fmla="*/ 144 h 146"/>
                                    <a:gd name="T28" fmla="*/ 72 w 123"/>
                                    <a:gd name="T29" fmla="*/ 142 h 146"/>
                                    <a:gd name="T30" fmla="*/ 71 w 123"/>
                                    <a:gd name="T31" fmla="*/ 136 h 146"/>
                                    <a:gd name="T32" fmla="*/ 71 w 123"/>
                                    <a:gd name="T33" fmla="*/ 16 h 146"/>
                                    <a:gd name="T34" fmla="*/ 121 w 123"/>
                                    <a:gd name="T35" fmla="*/ 7 h 146"/>
                                    <a:gd name="T36" fmla="*/ 2 w 123"/>
                                    <a:gd name="T37" fmla="*/ 7 h 146"/>
                                    <a:gd name="T38" fmla="*/ 0 w 123"/>
                                    <a:gd name="T39" fmla="*/ 41 h 146"/>
                                    <a:gd name="T40" fmla="*/ 4 w 123"/>
                                    <a:gd name="T41" fmla="*/ 41 h 146"/>
                                    <a:gd name="T42" fmla="*/ 5 w 123"/>
                                    <a:gd name="T43" fmla="*/ 35 h 146"/>
                                    <a:gd name="T44" fmla="*/ 6 w 123"/>
                                    <a:gd name="T45" fmla="*/ 29 h 146"/>
                                    <a:gd name="T46" fmla="*/ 11 w 123"/>
                                    <a:gd name="T47" fmla="*/ 22 h 146"/>
                                    <a:gd name="T48" fmla="*/ 15 w 123"/>
                                    <a:gd name="T49" fmla="*/ 19 h 146"/>
                                    <a:gd name="T50" fmla="*/ 18 w 123"/>
                                    <a:gd name="T51" fmla="*/ 18 h 146"/>
                                    <a:gd name="T52" fmla="*/ 21 w 123"/>
                                    <a:gd name="T53" fmla="*/ 17 h 146"/>
                                    <a:gd name="T54" fmla="*/ 26 w 123"/>
                                    <a:gd name="T55" fmla="*/ 16 h 146"/>
                                    <a:gd name="T56" fmla="*/ 121 w 123"/>
                                    <a:gd name="T57" fmla="*/ 16 h 146"/>
                                    <a:gd name="T58" fmla="*/ 121 w 123"/>
                                    <a:gd name="T59" fmla="*/ 7 h 146"/>
                                    <a:gd name="T60" fmla="*/ 121 w 123"/>
                                    <a:gd name="T61" fmla="*/ 16 h 146"/>
                                    <a:gd name="T62" fmla="*/ 98 w 123"/>
                                    <a:gd name="T63" fmla="*/ 16 h 146"/>
                                    <a:gd name="T64" fmla="*/ 102 w 123"/>
                                    <a:gd name="T65" fmla="*/ 17 h 146"/>
                                    <a:gd name="T66" fmla="*/ 110 w 123"/>
                                    <a:gd name="T67" fmla="*/ 21 h 146"/>
                                    <a:gd name="T68" fmla="*/ 113 w 123"/>
                                    <a:gd name="T69" fmla="*/ 24 h 146"/>
                                    <a:gd name="T70" fmla="*/ 116 w 123"/>
                                    <a:gd name="T71" fmla="*/ 31 h 146"/>
                                    <a:gd name="T72" fmla="*/ 117 w 123"/>
                                    <a:gd name="T73" fmla="*/ 35 h 146"/>
                                    <a:gd name="T74" fmla="*/ 118 w 123"/>
                                    <a:gd name="T75" fmla="*/ 41 h 146"/>
                                    <a:gd name="T76" fmla="*/ 122 w 123"/>
                                    <a:gd name="T77" fmla="*/ 41 h 146"/>
                                    <a:gd name="T78" fmla="*/ 121 w 123"/>
                                    <a:gd name="T79" fmla="*/ 16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2"/>
                                      </a:moveTo>
                                      <a:lnTo>
                                        <a:pt x="30" y="142"/>
                                      </a:lnTo>
                                      <a:lnTo>
                                        <a:pt x="30" y="145"/>
                                      </a:lnTo>
                                      <a:lnTo>
                                        <a:pt x="92" y="145"/>
                                      </a:lnTo>
                                      <a:lnTo>
                                        <a:pt x="92" y="142"/>
                                      </a:lnTo>
                                      <a:close/>
                                      <a:moveTo>
                                        <a:pt x="71" y="9"/>
                                      </a:moveTo>
                                      <a:lnTo>
                                        <a:pt x="50" y="9"/>
                                      </a:lnTo>
                                      <a:lnTo>
                                        <a:pt x="50" y="129"/>
                                      </a:lnTo>
                                      <a:lnTo>
                                        <a:pt x="50" y="134"/>
                                      </a:lnTo>
                                      <a:lnTo>
                                        <a:pt x="45" y="140"/>
                                      </a:lnTo>
                                      <a:lnTo>
                                        <a:pt x="41" y="142"/>
                                      </a:lnTo>
                                      <a:lnTo>
                                        <a:pt x="81" y="142"/>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6" name="AutoShape 696"/>
                              <wps:cNvSpPr>
                                <a:spLocks/>
                              </wps:cNvSpPr>
                              <wps:spPr bwMode="auto">
                                <a:xfrm>
                                  <a:off x="136"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3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2"/>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7" name="AutoShape 695"/>
                              <wps:cNvSpPr>
                                <a:spLocks/>
                              </wps:cNvSpPr>
                              <wps:spPr bwMode="auto">
                                <a:xfrm>
                                  <a:off x="227" y="0"/>
                                  <a:ext cx="51" cy="153"/>
                                </a:xfrm>
                                <a:custGeom>
                                  <a:avLst/>
                                  <a:gdLst>
                                    <a:gd name="T0" fmla="*/ 50 w 51"/>
                                    <a:gd name="T1" fmla="*/ 149 h 153"/>
                                    <a:gd name="T2" fmla="*/ 2 w 51"/>
                                    <a:gd name="T3" fmla="*/ 149 h 153"/>
                                    <a:gd name="T4" fmla="*/ 2 w 51"/>
                                    <a:gd name="T5" fmla="*/ 152 h 153"/>
                                    <a:gd name="T6" fmla="*/ 50 w 51"/>
                                    <a:gd name="T7" fmla="*/ 152 h 153"/>
                                    <a:gd name="T8" fmla="*/ 50 w 51"/>
                                    <a:gd name="T9" fmla="*/ 149 h 153"/>
                                    <a:gd name="T10" fmla="*/ 34 w 51"/>
                                    <a:gd name="T11" fmla="*/ 14 h 153"/>
                                    <a:gd name="T12" fmla="*/ 11 w 51"/>
                                    <a:gd name="T13" fmla="*/ 14 h 153"/>
                                    <a:gd name="T14" fmla="*/ 12 w 51"/>
                                    <a:gd name="T15" fmla="*/ 15 h 153"/>
                                    <a:gd name="T16" fmla="*/ 14 w 51"/>
                                    <a:gd name="T17" fmla="*/ 16 h 153"/>
                                    <a:gd name="T18" fmla="*/ 15 w 51"/>
                                    <a:gd name="T19" fmla="*/ 18 h 153"/>
                                    <a:gd name="T20" fmla="*/ 16 w 51"/>
                                    <a:gd name="T21" fmla="*/ 23 h 153"/>
                                    <a:gd name="T22" fmla="*/ 16 w 51"/>
                                    <a:gd name="T23" fmla="*/ 30 h 153"/>
                                    <a:gd name="T24" fmla="*/ 16 w 51"/>
                                    <a:gd name="T25" fmla="*/ 136 h 153"/>
                                    <a:gd name="T26" fmla="*/ 16 w 51"/>
                                    <a:gd name="T27" fmla="*/ 140 h 153"/>
                                    <a:gd name="T28" fmla="*/ 14 w 51"/>
                                    <a:gd name="T29" fmla="*/ 145 h 153"/>
                                    <a:gd name="T30" fmla="*/ 13 w 51"/>
                                    <a:gd name="T31" fmla="*/ 146 h 153"/>
                                    <a:gd name="T32" fmla="*/ 10 w 51"/>
                                    <a:gd name="T33" fmla="*/ 148 h 153"/>
                                    <a:gd name="T34" fmla="*/ 6 w 51"/>
                                    <a:gd name="T35" fmla="*/ 149 h 153"/>
                                    <a:gd name="T36" fmla="*/ 45 w 51"/>
                                    <a:gd name="T37" fmla="*/ 149 h 153"/>
                                    <a:gd name="T38" fmla="*/ 42 w 51"/>
                                    <a:gd name="T39" fmla="*/ 148 h 153"/>
                                    <a:gd name="T40" fmla="*/ 38 w 51"/>
                                    <a:gd name="T41" fmla="*/ 146 h 153"/>
                                    <a:gd name="T42" fmla="*/ 37 w 51"/>
                                    <a:gd name="T43" fmla="*/ 145 h 153"/>
                                    <a:gd name="T44" fmla="*/ 35 w 51"/>
                                    <a:gd name="T45" fmla="*/ 140 h 153"/>
                                    <a:gd name="T46" fmla="*/ 34 w 51"/>
                                    <a:gd name="T47" fmla="*/ 136 h 153"/>
                                    <a:gd name="T48" fmla="*/ 34 w 51"/>
                                    <a:gd name="T49" fmla="*/ 14 h 153"/>
                                    <a:gd name="T50" fmla="*/ 34 w 51"/>
                                    <a:gd name="T51" fmla="*/ 0 h 153"/>
                                    <a:gd name="T52" fmla="*/ 29 w 51"/>
                                    <a:gd name="T53" fmla="*/ 0 h 153"/>
                                    <a:gd name="T54" fmla="*/ 0 w 51"/>
                                    <a:gd name="T55" fmla="*/ 12 h 153"/>
                                    <a:gd name="T56" fmla="*/ 2 w 51"/>
                                    <a:gd name="T57" fmla="*/ 16 h 153"/>
                                    <a:gd name="T58" fmla="*/ 5 w 51"/>
                                    <a:gd name="T59" fmla="*/ 15 h 153"/>
                                    <a:gd name="T60" fmla="*/ 7 w 51"/>
                                    <a:gd name="T61" fmla="*/ 14 h 153"/>
                                    <a:gd name="T62" fmla="*/ 34 w 51"/>
                                    <a:gd name="T63" fmla="*/ 14 h 153"/>
                                    <a:gd name="T64" fmla="*/ 34 w 51"/>
                                    <a:gd name="T65" fmla="*/ 0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5"/>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5"/>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8" name="AutoShape 694"/>
                              <wps:cNvSpPr>
                                <a:spLocks/>
                              </wps:cNvSpPr>
                              <wps:spPr bwMode="auto">
                                <a:xfrm>
                                  <a:off x="292"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3 w 84"/>
                                    <a:gd name="T25" fmla="*/ 155 h 105"/>
                                    <a:gd name="T26" fmla="*/ 62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2"/>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9" name="AutoShape 693"/>
                              <wps:cNvSpPr>
                                <a:spLocks/>
                              </wps:cNvSpPr>
                              <wps:spPr bwMode="auto">
                                <a:xfrm>
                                  <a:off x="382"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26 h 149"/>
                                    <a:gd name="T34" fmla="*/ 41 w 104"/>
                                    <a:gd name="T35" fmla="*/ 75 h 149"/>
                                    <a:gd name="T36" fmla="*/ 35 w 104"/>
                                    <a:gd name="T37" fmla="*/ 66 h 149"/>
                                    <a:gd name="T38" fmla="*/ 35 w 104"/>
                                    <a:gd name="T39" fmla="*/ 147 h 149"/>
                                    <a:gd name="T40" fmla="*/ 42 w 104"/>
                                    <a:gd name="T41" fmla="*/ 152 h 149"/>
                                    <a:gd name="T42" fmla="*/ 53 w 104"/>
                                    <a:gd name="T43" fmla="*/ 155 h 149"/>
                                    <a:gd name="T44" fmla="*/ 80 w 104"/>
                                    <a:gd name="T45" fmla="*/ 151 h 149"/>
                                    <a:gd name="T46" fmla="*/ 52 w 104"/>
                                    <a:gd name="T47" fmla="*/ 149 h 149"/>
                                    <a:gd name="T48" fmla="*/ 46 w 104"/>
                                    <a:gd name="T49" fmla="*/ 147 h 149"/>
                                    <a:gd name="T50" fmla="*/ 64 w 104"/>
                                    <a:gd name="T51" fmla="*/ 67 h 149"/>
                                    <a:gd name="T52" fmla="*/ 81 w 104"/>
                                    <a:gd name="T53" fmla="*/ 83 h 149"/>
                                    <a:gd name="T54" fmla="*/ 84 w 104"/>
                                    <a:gd name="T55" fmla="*/ 123 h 149"/>
                                    <a:gd name="T56" fmla="*/ 71 w 104"/>
                                    <a:gd name="T57" fmla="*/ 146 h 149"/>
                                    <a:gd name="T58" fmla="*/ 82 w 104"/>
                                    <a:gd name="T59" fmla="*/ 149 h 149"/>
                                    <a:gd name="T60" fmla="*/ 95 w 104"/>
                                    <a:gd name="T61" fmla="*/ 133 h 149"/>
                                    <a:gd name="T62" fmla="*/ 102 w 104"/>
                                    <a:gd name="T63" fmla="*/ 112 h 149"/>
                                    <a:gd name="T64" fmla="*/ 103 w 104"/>
                                    <a:gd name="T65" fmla="*/ 85 h 149"/>
                                    <a:gd name="T66" fmla="*/ 94 w 104"/>
                                    <a:gd name="T67" fmla="*/ 67 h 149"/>
                                    <a:gd name="T68" fmla="*/ 61 w 104"/>
                                    <a:gd name="T69" fmla="*/ 51 h 149"/>
                                    <a:gd name="T70" fmla="*/ 45 w 104"/>
                                    <a:gd name="T71" fmla="*/ 60 h 149"/>
                                    <a:gd name="T72" fmla="*/ 35 w 104"/>
                                    <a:gd name="T73" fmla="*/ 75 h 149"/>
                                    <a:gd name="T74" fmla="*/ 45 w 104"/>
                                    <a:gd name="T75" fmla="*/ 71 h 149"/>
                                    <a:gd name="T76" fmla="*/ 54 w 104"/>
                                    <a:gd name="T77" fmla="*/ 67 h 149"/>
                                    <a:gd name="T78" fmla="*/ 84 w 104"/>
                                    <a:gd name="T79" fmla="*/ 55 h 149"/>
                                    <a:gd name="T80" fmla="*/ 35 w 104"/>
                                    <a:gd name="T81" fmla="*/ 52 h 149"/>
                                    <a:gd name="T82" fmla="*/ 0 w 104"/>
                                    <a:gd name="T83" fmla="*/ 64 h 149"/>
                                    <a:gd name="T84" fmla="*/ 4 w 104"/>
                                    <a:gd name="T85" fmla="*/ 66 h 149"/>
                                    <a:gd name="T86" fmla="*/ 35 w 104"/>
                                    <a:gd name="T87" fmla="*/ 66 h 149"/>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0" name="AutoShape 692"/>
                              <wps:cNvSpPr>
                                <a:spLocks/>
                              </wps:cNvSpPr>
                              <wps:spPr bwMode="auto">
                                <a:xfrm>
                                  <a:off x="491" y="0"/>
                                  <a:ext cx="108" cy="153"/>
                                </a:xfrm>
                                <a:custGeom>
                                  <a:avLst/>
                                  <a:gdLst>
                                    <a:gd name="T0" fmla="*/ 1 w 108"/>
                                    <a:gd name="T1" fmla="*/ 149 h 153"/>
                                    <a:gd name="T2" fmla="*/ 50 w 108"/>
                                    <a:gd name="T3" fmla="*/ 152 h 153"/>
                                    <a:gd name="T4" fmla="*/ 107 w 108"/>
                                    <a:gd name="T5" fmla="*/ 149 h 153"/>
                                    <a:gd name="T6" fmla="*/ 58 w 108"/>
                                    <a:gd name="T7" fmla="*/ 152 h 153"/>
                                    <a:gd name="T8" fmla="*/ 107 w 108"/>
                                    <a:gd name="T9" fmla="*/ 149 h 153"/>
                                    <a:gd name="T10" fmla="*/ 10 w 108"/>
                                    <a:gd name="T11" fmla="*/ 14 h 153"/>
                                    <a:gd name="T12" fmla="*/ 14 w 108"/>
                                    <a:gd name="T13" fmla="*/ 16 h 153"/>
                                    <a:gd name="T14" fmla="*/ 16 w 108"/>
                                    <a:gd name="T15" fmla="*/ 23 h 153"/>
                                    <a:gd name="T16" fmla="*/ 16 w 108"/>
                                    <a:gd name="T17" fmla="*/ 137 h 153"/>
                                    <a:gd name="T18" fmla="*/ 16 w 108"/>
                                    <a:gd name="T19" fmla="*/ 141 h 153"/>
                                    <a:gd name="T20" fmla="*/ 13 w 108"/>
                                    <a:gd name="T21" fmla="*/ 146 h 153"/>
                                    <a:gd name="T22" fmla="*/ 9 w 108"/>
                                    <a:gd name="T23" fmla="*/ 148 h 153"/>
                                    <a:gd name="T24" fmla="*/ 45 w 108"/>
                                    <a:gd name="T25" fmla="*/ 149 h 153"/>
                                    <a:gd name="T26" fmla="*/ 37 w 108"/>
                                    <a:gd name="T27" fmla="*/ 146 h 153"/>
                                    <a:gd name="T28" fmla="*/ 34 w 108"/>
                                    <a:gd name="T29" fmla="*/ 141 h 153"/>
                                    <a:gd name="T30" fmla="*/ 34 w 108"/>
                                    <a:gd name="T31" fmla="*/ 78 h 153"/>
                                    <a:gd name="T32" fmla="*/ 40 w 108"/>
                                    <a:gd name="T33" fmla="*/ 72 h 153"/>
                                    <a:gd name="T34" fmla="*/ 34 w 108"/>
                                    <a:gd name="T35" fmla="*/ 14 h 153"/>
                                    <a:gd name="T36" fmla="*/ 62 w 108"/>
                                    <a:gd name="T37" fmla="*/ 64 h 153"/>
                                    <a:gd name="T38" fmla="*/ 70 w 108"/>
                                    <a:gd name="T39" fmla="*/ 69 h 153"/>
                                    <a:gd name="T40" fmla="*/ 74 w 108"/>
                                    <a:gd name="T41" fmla="*/ 78 h 153"/>
                                    <a:gd name="T42" fmla="*/ 74 w 108"/>
                                    <a:gd name="T43" fmla="*/ 139 h 153"/>
                                    <a:gd name="T44" fmla="*/ 73 w 108"/>
                                    <a:gd name="T45" fmla="*/ 143 h 153"/>
                                    <a:gd name="T46" fmla="*/ 68 w 108"/>
                                    <a:gd name="T47" fmla="*/ 148 h 153"/>
                                    <a:gd name="T48" fmla="*/ 102 w 108"/>
                                    <a:gd name="T49" fmla="*/ 149 h 153"/>
                                    <a:gd name="T50" fmla="*/ 96 w 108"/>
                                    <a:gd name="T51" fmla="*/ 146 h 153"/>
                                    <a:gd name="T52" fmla="*/ 93 w 108"/>
                                    <a:gd name="T53" fmla="*/ 141 h 153"/>
                                    <a:gd name="T54" fmla="*/ 92 w 108"/>
                                    <a:gd name="T55" fmla="*/ 83 h 153"/>
                                    <a:gd name="T56" fmla="*/ 88 w 108"/>
                                    <a:gd name="T57" fmla="*/ 64 h 153"/>
                                    <a:gd name="T58" fmla="*/ 62 w 108"/>
                                    <a:gd name="T59" fmla="*/ 51 h 153"/>
                                    <a:gd name="T60" fmla="*/ 48 w 108"/>
                                    <a:gd name="T61" fmla="*/ 58 h 153"/>
                                    <a:gd name="T62" fmla="*/ 34 w 108"/>
                                    <a:gd name="T63" fmla="*/ 72 h 153"/>
                                    <a:gd name="T64" fmla="*/ 44 w 108"/>
                                    <a:gd name="T65" fmla="*/ 69 h 153"/>
                                    <a:gd name="T66" fmla="*/ 55 w 108"/>
                                    <a:gd name="T67" fmla="*/ 64 h 153"/>
                                    <a:gd name="T68" fmla="*/ 88 w 108"/>
                                    <a:gd name="T69" fmla="*/ 64 h 153"/>
                                    <a:gd name="T70" fmla="*/ 77 w 108"/>
                                    <a:gd name="T71" fmla="*/ 53 h 153"/>
                                    <a:gd name="T72" fmla="*/ 34 w 108"/>
                                    <a:gd name="T73" fmla="*/ 0 h 153"/>
                                    <a:gd name="T74" fmla="*/ 0 w 108"/>
                                    <a:gd name="T75" fmla="*/ 12 h 153"/>
                                    <a:gd name="T76" fmla="*/ 4 w 108"/>
                                    <a:gd name="T77" fmla="*/ 15 h 153"/>
                                    <a:gd name="T78" fmla="*/ 34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5"/>
                                      </a:lnTo>
                                      <a:lnTo>
                                        <a:pt x="14" y="16"/>
                                      </a:lnTo>
                                      <a:lnTo>
                                        <a:pt x="15" y="18"/>
                                      </a:lnTo>
                                      <a:lnTo>
                                        <a:pt x="16" y="23"/>
                                      </a:lnTo>
                                      <a:lnTo>
                                        <a:pt x="16" y="30"/>
                                      </a:lnTo>
                                      <a:lnTo>
                                        <a:pt x="16" y="137"/>
                                      </a:lnTo>
                                      <a:lnTo>
                                        <a:pt x="16" y="140"/>
                                      </a:lnTo>
                                      <a:lnTo>
                                        <a:pt x="16" y="141"/>
                                      </a:lnTo>
                                      <a:lnTo>
                                        <a:pt x="14" y="145"/>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1" name="AutoShape 691"/>
                              <wps:cNvSpPr>
                                <a:spLocks/>
                              </wps:cNvSpPr>
                              <wps:spPr bwMode="auto">
                                <a:xfrm>
                                  <a:off x="604"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6" name="AutoShape 690"/>
                              <wps:cNvSpPr>
                                <a:spLocks/>
                              </wps:cNvSpPr>
                              <wps:spPr bwMode="auto">
                                <a:xfrm>
                                  <a:off x="704"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7" name="AutoShape 689"/>
                              <wps:cNvSpPr>
                                <a:spLocks/>
                              </wps:cNvSpPr>
                              <wps:spPr bwMode="auto">
                                <a:xfrm>
                                  <a:off x="81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7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4"/>
                                      </a:moveTo>
                                      <a:lnTo>
                                        <a:pt x="77" y="72"/>
                                      </a:lnTo>
                                      <a:lnTo>
                                        <a:pt x="73" y="78"/>
                                      </a:lnTo>
                                      <a:lnTo>
                                        <a:pt x="63" y="85"/>
                                      </a:lnTo>
                                      <a:lnTo>
                                        <a:pt x="57"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8" name="Freeform 688"/>
                              <wps:cNvSpPr>
                                <a:spLocks/>
                              </wps:cNvSpPr>
                              <wps:spPr bwMode="auto">
                                <a:xfrm>
                                  <a:off x="909" y="0"/>
                                  <a:ext cx="62" cy="156"/>
                                </a:xfrm>
                                <a:custGeom>
                                  <a:avLst/>
                                  <a:gdLst>
                                    <a:gd name="T0" fmla="*/ 62 w 62"/>
                                    <a:gd name="T1" fmla="*/ 0 h 156"/>
                                    <a:gd name="T2" fmla="*/ 53 w 62"/>
                                    <a:gd name="T3" fmla="*/ 0 h 156"/>
                                    <a:gd name="T4" fmla="*/ 0 w 62"/>
                                    <a:gd name="T5" fmla="*/ 155 h 156"/>
                                    <a:gd name="T6" fmla="*/ 9 w 62"/>
                                    <a:gd name="T7" fmla="*/ 155 h 156"/>
                                    <a:gd name="T8" fmla="*/ 62 w 62"/>
                                    <a:gd name="T9" fmla="*/ 0 h 1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2" h="156">
                                      <a:moveTo>
                                        <a:pt x="62" y="0"/>
                                      </a:moveTo>
                                      <a:lnTo>
                                        <a:pt x="53" y="0"/>
                                      </a:lnTo>
                                      <a:lnTo>
                                        <a:pt x="0" y="155"/>
                                      </a:lnTo>
                                      <a:lnTo>
                                        <a:pt x="9" y="155"/>
                                      </a:lnTo>
                                      <a:lnTo>
                                        <a:pt x="6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 name="AutoShape 687"/>
                              <wps:cNvSpPr>
                                <a:spLocks/>
                              </wps:cNvSpPr>
                              <wps:spPr bwMode="auto">
                                <a:xfrm>
                                  <a:off x="969" y="7"/>
                                  <a:ext cx="110" cy="146"/>
                                </a:xfrm>
                                <a:custGeom>
                                  <a:avLst/>
                                  <a:gdLst>
                                    <a:gd name="T0" fmla="*/ 63 w 110"/>
                                    <a:gd name="T1" fmla="*/ 149 h 146"/>
                                    <a:gd name="T2" fmla="*/ 0 w 110"/>
                                    <a:gd name="T3" fmla="*/ 149 h 146"/>
                                    <a:gd name="T4" fmla="*/ 0 w 110"/>
                                    <a:gd name="T5" fmla="*/ 152 h 146"/>
                                    <a:gd name="T6" fmla="*/ 63 w 110"/>
                                    <a:gd name="T7" fmla="*/ 152 h 146"/>
                                    <a:gd name="T8" fmla="*/ 63 w 110"/>
                                    <a:gd name="T9" fmla="*/ 149 h 146"/>
                                    <a:gd name="T10" fmla="*/ 109 w 110"/>
                                    <a:gd name="T11" fmla="*/ 7 h 146"/>
                                    <a:gd name="T12" fmla="*/ 0 w 110"/>
                                    <a:gd name="T13" fmla="*/ 7 h 146"/>
                                    <a:gd name="T14" fmla="*/ 0 w 110"/>
                                    <a:gd name="T15" fmla="*/ 11 h 146"/>
                                    <a:gd name="T16" fmla="*/ 9 w 110"/>
                                    <a:gd name="T17" fmla="*/ 11 h 146"/>
                                    <a:gd name="T18" fmla="*/ 12 w 110"/>
                                    <a:gd name="T19" fmla="*/ 12 h 146"/>
                                    <a:gd name="T20" fmla="*/ 15 w 110"/>
                                    <a:gd name="T21" fmla="*/ 14 h 146"/>
                                    <a:gd name="T22" fmla="*/ 18 w 110"/>
                                    <a:gd name="T23" fmla="*/ 15 h 146"/>
                                    <a:gd name="T24" fmla="*/ 19 w 110"/>
                                    <a:gd name="T25" fmla="*/ 16 h 146"/>
                                    <a:gd name="T26" fmla="*/ 21 w 110"/>
                                    <a:gd name="T27" fmla="*/ 21 h 146"/>
                                    <a:gd name="T28" fmla="*/ 21 w 110"/>
                                    <a:gd name="T29" fmla="*/ 25 h 146"/>
                                    <a:gd name="T30" fmla="*/ 21 w 110"/>
                                    <a:gd name="T31" fmla="*/ 135 h 146"/>
                                    <a:gd name="T32" fmla="*/ 20 w 110"/>
                                    <a:gd name="T33" fmla="*/ 141 h 146"/>
                                    <a:gd name="T34" fmla="*/ 19 w 110"/>
                                    <a:gd name="T35" fmla="*/ 143 h 146"/>
                                    <a:gd name="T36" fmla="*/ 16 w 110"/>
                                    <a:gd name="T37" fmla="*/ 147 h 146"/>
                                    <a:gd name="T38" fmla="*/ 12 w 110"/>
                                    <a:gd name="T39" fmla="*/ 149 h 146"/>
                                    <a:gd name="T40" fmla="*/ 54 w 110"/>
                                    <a:gd name="T41" fmla="*/ 149 h 146"/>
                                    <a:gd name="T42" fmla="*/ 51 w 110"/>
                                    <a:gd name="T43" fmla="*/ 148 h 146"/>
                                    <a:gd name="T44" fmla="*/ 45 w 110"/>
                                    <a:gd name="T45" fmla="*/ 145 h 146"/>
                                    <a:gd name="T46" fmla="*/ 44 w 110"/>
                                    <a:gd name="T47" fmla="*/ 143 h 146"/>
                                    <a:gd name="T48" fmla="*/ 42 w 110"/>
                                    <a:gd name="T49" fmla="*/ 139 h 146"/>
                                    <a:gd name="T50" fmla="*/ 42 w 110"/>
                                    <a:gd name="T51" fmla="*/ 135 h 146"/>
                                    <a:gd name="T52" fmla="*/ 42 w 110"/>
                                    <a:gd name="T53" fmla="*/ 81 h 146"/>
                                    <a:gd name="T54" fmla="*/ 91 w 110"/>
                                    <a:gd name="T55" fmla="*/ 81 h 146"/>
                                    <a:gd name="T56" fmla="*/ 91 w 110"/>
                                    <a:gd name="T57" fmla="*/ 72 h 146"/>
                                    <a:gd name="T58" fmla="*/ 42 w 110"/>
                                    <a:gd name="T59" fmla="*/ 72 h 146"/>
                                    <a:gd name="T60" fmla="*/ 42 w 110"/>
                                    <a:gd name="T61" fmla="*/ 15 h 146"/>
                                    <a:gd name="T62" fmla="*/ 109 w 110"/>
                                    <a:gd name="T63" fmla="*/ 15 h 146"/>
                                    <a:gd name="T64" fmla="*/ 109 w 110"/>
                                    <a:gd name="T65" fmla="*/ 7 h 146"/>
                                    <a:gd name="T66" fmla="*/ 91 w 110"/>
                                    <a:gd name="T67" fmla="*/ 81 h 146"/>
                                    <a:gd name="T68" fmla="*/ 73 w 110"/>
                                    <a:gd name="T69" fmla="*/ 81 h 146"/>
                                    <a:gd name="T70" fmla="*/ 77 w 110"/>
                                    <a:gd name="T71" fmla="*/ 82 h 146"/>
                                    <a:gd name="T72" fmla="*/ 82 w 110"/>
                                    <a:gd name="T73" fmla="*/ 84 h 146"/>
                                    <a:gd name="T74" fmla="*/ 84 w 110"/>
                                    <a:gd name="T75" fmla="*/ 86 h 146"/>
                                    <a:gd name="T76" fmla="*/ 87 w 110"/>
                                    <a:gd name="T77" fmla="*/ 92 h 146"/>
                                    <a:gd name="T78" fmla="*/ 87 w 110"/>
                                    <a:gd name="T79" fmla="*/ 96 h 146"/>
                                    <a:gd name="T80" fmla="*/ 87 w 110"/>
                                    <a:gd name="T81" fmla="*/ 101 h 146"/>
                                    <a:gd name="T82" fmla="*/ 91 w 110"/>
                                    <a:gd name="T83" fmla="*/ 101 h 146"/>
                                    <a:gd name="T84" fmla="*/ 91 w 110"/>
                                    <a:gd name="T85" fmla="*/ 81 h 146"/>
                                    <a:gd name="T86" fmla="*/ 91 w 110"/>
                                    <a:gd name="T87" fmla="*/ 52 h 146"/>
                                    <a:gd name="T88" fmla="*/ 87 w 110"/>
                                    <a:gd name="T89" fmla="*/ 52 h 146"/>
                                    <a:gd name="T90" fmla="*/ 86 w 110"/>
                                    <a:gd name="T91" fmla="*/ 60 h 146"/>
                                    <a:gd name="T92" fmla="*/ 85 w 110"/>
                                    <a:gd name="T93" fmla="*/ 65 h 146"/>
                                    <a:gd name="T94" fmla="*/ 79 w 110"/>
                                    <a:gd name="T95" fmla="*/ 71 h 146"/>
                                    <a:gd name="T96" fmla="*/ 74 w 110"/>
                                    <a:gd name="T97" fmla="*/ 72 h 146"/>
                                    <a:gd name="T98" fmla="*/ 91 w 110"/>
                                    <a:gd name="T99" fmla="*/ 72 h 146"/>
                                    <a:gd name="T100" fmla="*/ 91 w 110"/>
                                    <a:gd name="T101" fmla="*/ 52 h 146"/>
                                    <a:gd name="T102" fmla="*/ 109 w 110"/>
                                    <a:gd name="T103" fmla="*/ 15 h 146"/>
                                    <a:gd name="T104" fmla="*/ 82 w 110"/>
                                    <a:gd name="T105" fmla="*/ 15 h 146"/>
                                    <a:gd name="T106" fmla="*/ 87 w 110"/>
                                    <a:gd name="T107" fmla="*/ 16 h 146"/>
                                    <a:gd name="T108" fmla="*/ 94 w 110"/>
                                    <a:gd name="T109" fmla="*/ 19 h 146"/>
                                    <a:gd name="T110" fmla="*/ 97 w 110"/>
                                    <a:gd name="T111" fmla="*/ 21 h 146"/>
                                    <a:gd name="T112" fmla="*/ 102 w 110"/>
                                    <a:gd name="T113" fmla="*/ 27 h 146"/>
                                    <a:gd name="T114" fmla="*/ 105 w 110"/>
                                    <a:gd name="T115" fmla="*/ 32 h 146"/>
                                    <a:gd name="T116" fmla="*/ 106 w 110"/>
                                    <a:gd name="T117" fmla="*/ 39 h 146"/>
                                    <a:gd name="T118" fmla="*/ 110 w 110"/>
                                    <a:gd name="T119" fmla="*/ 39 h 146"/>
                                    <a:gd name="T120" fmla="*/ 109 w 110"/>
                                    <a:gd name="T121" fmla="*/ 15 h 14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0" h="146">
                                      <a:moveTo>
                                        <a:pt x="63" y="142"/>
                                      </a:moveTo>
                                      <a:lnTo>
                                        <a:pt x="0" y="142"/>
                                      </a:lnTo>
                                      <a:lnTo>
                                        <a:pt x="0" y="145"/>
                                      </a:lnTo>
                                      <a:lnTo>
                                        <a:pt x="63" y="145"/>
                                      </a:lnTo>
                                      <a:lnTo>
                                        <a:pt x="63" y="142"/>
                                      </a:lnTo>
                                      <a:close/>
                                      <a:moveTo>
                                        <a:pt x="109" y="0"/>
                                      </a:moveTo>
                                      <a:lnTo>
                                        <a:pt x="0" y="0"/>
                                      </a:lnTo>
                                      <a:lnTo>
                                        <a:pt x="0" y="4"/>
                                      </a:lnTo>
                                      <a:lnTo>
                                        <a:pt x="9" y="4"/>
                                      </a:lnTo>
                                      <a:lnTo>
                                        <a:pt x="12" y="5"/>
                                      </a:lnTo>
                                      <a:lnTo>
                                        <a:pt x="15" y="7"/>
                                      </a:lnTo>
                                      <a:lnTo>
                                        <a:pt x="18" y="8"/>
                                      </a:lnTo>
                                      <a:lnTo>
                                        <a:pt x="19" y="9"/>
                                      </a:lnTo>
                                      <a:lnTo>
                                        <a:pt x="21" y="14"/>
                                      </a:lnTo>
                                      <a:lnTo>
                                        <a:pt x="21" y="18"/>
                                      </a:lnTo>
                                      <a:lnTo>
                                        <a:pt x="21" y="128"/>
                                      </a:lnTo>
                                      <a:lnTo>
                                        <a:pt x="20" y="134"/>
                                      </a:lnTo>
                                      <a:lnTo>
                                        <a:pt x="19" y="136"/>
                                      </a:lnTo>
                                      <a:lnTo>
                                        <a:pt x="16" y="140"/>
                                      </a:lnTo>
                                      <a:lnTo>
                                        <a:pt x="12" y="142"/>
                                      </a:lnTo>
                                      <a:lnTo>
                                        <a:pt x="54" y="142"/>
                                      </a:lnTo>
                                      <a:lnTo>
                                        <a:pt x="51" y="141"/>
                                      </a:lnTo>
                                      <a:lnTo>
                                        <a:pt x="45" y="138"/>
                                      </a:lnTo>
                                      <a:lnTo>
                                        <a:pt x="44" y="136"/>
                                      </a:lnTo>
                                      <a:lnTo>
                                        <a:pt x="42" y="132"/>
                                      </a:lnTo>
                                      <a:lnTo>
                                        <a:pt x="42" y="128"/>
                                      </a:lnTo>
                                      <a:lnTo>
                                        <a:pt x="42" y="74"/>
                                      </a:lnTo>
                                      <a:lnTo>
                                        <a:pt x="91" y="74"/>
                                      </a:lnTo>
                                      <a:lnTo>
                                        <a:pt x="91" y="65"/>
                                      </a:lnTo>
                                      <a:lnTo>
                                        <a:pt x="42" y="65"/>
                                      </a:lnTo>
                                      <a:lnTo>
                                        <a:pt x="42" y="8"/>
                                      </a:lnTo>
                                      <a:lnTo>
                                        <a:pt x="109" y="8"/>
                                      </a:lnTo>
                                      <a:lnTo>
                                        <a:pt x="109" y="0"/>
                                      </a:lnTo>
                                      <a:close/>
                                      <a:moveTo>
                                        <a:pt x="91" y="74"/>
                                      </a:moveTo>
                                      <a:lnTo>
                                        <a:pt x="73" y="74"/>
                                      </a:lnTo>
                                      <a:lnTo>
                                        <a:pt x="77" y="75"/>
                                      </a:lnTo>
                                      <a:lnTo>
                                        <a:pt x="82" y="77"/>
                                      </a:lnTo>
                                      <a:lnTo>
                                        <a:pt x="84" y="79"/>
                                      </a:lnTo>
                                      <a:lnTo>
                                        <a:pt x="87" y="85"/>
                                      </a:lnTo>
                                      <a:lnTo>
                                        <a:pt x="87" y="89"/>
                                      </a:lnTo>
                                      <a:lnTo>
                                        <a:pt x="87" y="94"/>
                                      </a:lnTo>
                                      <a:lnTo>
                                        <a:pt x="91" y="94"/>
                                      </a:lnTo>
                                      <a:lnTo>
                                        <a:pt x="91" y="74"/>
                                      </a:lnTo>
                                      <a:close/>
                                      <a:moveTo>
                                        <a:pt x="91" y="45"/>
                                      </a:moveTo>
                                      <a:lnTo>
                                        <a:pt x="87" y="45"/>
                                      </a:lnTo>
                                      <a:lnTo>
                                        <a:pt x="86" y="53"/>
                                      </a:lnTo>
                                      <a:lnTo>
                                        <a:pt x="85" y="58"/>
                                      </a:lnTo>
                                      <a:lnTo>
                                        <a:pt x="79" y="64"/>
                                      </a:lnTo>
                                      <a:lnTo>
                                        <a:pt x="74" y="65"/>
                                      </a:lnTo>
                                      <a:lnTo>
                                        <a:pt x="91" y="65"/>
                                      </a:lnTo>
                                      <a:lnTo>
                                        <a:pt x="91" y="45"/>
                                      </a:lnTo>
                                      <a:close/>
                                      <a:moveTo>
                                        <a:pt x="109" y="8"/>
                                      </a:moveTo>
                                      <a:lnTo>
                                        <a:pt x="82" y="8"/>
                                      </a:lnTo>
                                      <a:lnTo>
                                        <a:pt x="87" y="9"/>
                                      </a:lnTo>
                                      <a:lnTo>
                                        <a:pt x="94" y="12"/>
                                      </a:lnTo>
                                      <a:lnTo>
                                        <a:pt x="97" y="14"/>
                                      </a:lnTo>
                                      <a:lnTo>
                                        <a:pt x="102" y="20"/>
                                      </a:lnTo>
                                      <a:lnTo>
                                        <a:pt x="105" y="25"/>
                                      </a:lnTo>
                                      <a:lnTo>
                                        <a:pt x="106" y="32"/>
                                      </a:lnTo>
                                      <a:lnTo>
                                        <a:pt x="110" y="32"/>
                                      </a:lnTo>
                                      <a:lnTo>
                                        <a:pt x="10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5" name="AutoShape 686"/>
                              <wps:cNvSpPr>
                                <a:spLocks/>
                              </wps:cNvSpPr>
                              <wps:spPr bwMode="auto">
                                <a:xfrm>
                                  <a:off x="1094" y="51"/>
                                  <a:ext cx="90" cy="104"/>
                                </a:xfrm>
                                <a:custGeom>
                                  <a:avLst/>
                                  <a:gdLst>
                                    <a:gd name="T0" fmla="*/ 42 w 90"/>
                                    <a:gd name="T1" fmla="*/ 58 h 104"/>
                                    <a:gd name="T2" fmla="*/ 53 w 90"/>
                                    <a:gd name="T3" fmla="*/ 67 h 104"/>
                                    <a:gd name="T4" fmla="*/ 54 w 90"/>
                                    <a:gd name="T5" fmla="*/ 87 h 104"/>
                                    <a:gd name="T6" fmla="*/ 25 w 90"/>
                                    <a:gd name="T7" fmla="*/ 99 h 104"/>
                                    <a:gd name="T8" fmla="*/ 6 w 90"/>
                                    <a:gd name="T9" fmla="*/ 112 h 104"/>
                                    <a:gd name="T10" fmla="*/ 0 w 90"/>
                                    <a:gd name="T11" fmla="*/ 124 h 104"/>
                                    <a:gd name="T12" fmla="*/ 2 w 90"/>
                                    <a:gd name="T13" fmla="*/ 143 h 104"/>
                                    <a:gd name="T14" fmla="*/ 16 w 90"/>
                                    <a:gd name="T15" fmla="*/ 155 h 104"/>
                                    <a:gd name="T16" fmla="*/ 31 w 90"/>
                                    <a:gd name="T17" fmla="*/ 154 h 104"/>
                                    <a:gd name="T18" fmla="*/ 44 w 90"/>
                                    <a:gd name="T19" fmla="*/ 146 h 104"/>
                                    <a:gd name="T20" fmla="*/ 29 w 90"/>
                                    <a:gd name="T21" fmla="*/ 142 h 104"/>
                                    <a:gd name="T22" fmla="*/ 19 w 90"/>
                                    <a:gd name="T23" fmla="*/ 134 h 104"/>
                                    <a:gd name="T24" fmla="*/ 18 w 90"/>
                                    <a:gd name="T25" fmla="*/ 120 h 104"/>
                                    <a:gd name="T26" fmla="*/ 24 w 90"/>
                                    <a:gd name="T27" fmla="*/ 109 h 104"/>
                                    <a:gd name="T28" fmla="*/ 37 w 90"/>
                                    <a:gd name="T29" fmla="*/ 101 h 104"/>
                                    <a:gd name="T30" fmla="*/ 54 w 90"/>
                                    <a:gd name="T31" fmla="*/ 94 h 104"/>
                                    <a:gd name="T32" fmla="*/ 72 w 90"/>
                                    <a:gd name="T33" fmla="*/ 74 h 104"/>
                                    <a:gd name="T34" fmla="*/ 68 w 90"/>
                                    <a:gd name="T35" fmla="*/ 61 h 104"/>
                                    <a:gd name="T36" fmla="*/ 65 w 90"/>
                                    <a:gd name="T37" fmla="*/ 58 h 104"/>
                                    <a:gd name="T38" fmla="*/ 54 w 90"/>
                                    <a:gd name="T39" fmla="*/ 138 h 104"/>
                                    <a:gd name="T40" fmla="*/ 55 w 90"/>
                                    <a:gd name="T41" fmla="*/ 148 h 104"/>
                                    <a:gd name="T42" fmla="*/ 62 w 90"/>
                                    <a:gd name="T43" fmla="*/ 154 h 104"/>
                                    <a:gd name="T44" fmla="*/ 81 w 90"/>
                                    <a:gd name="T45" fmla="*/ 149 h 104"/>
                                    <a:gd name="T46" fmla="*/ 76 w 90"/>
                                    <a:gd name="T47" fmla="*/ 141 h 104"/>
                                    <a:gd name="T48" fmla="*/ 74 w 90"/>
                                    <a:gd name="T49" fmla="*/ 139 h 104"/>
                                    <a:gd name="T50" fmla="*/ 72 w 90"/>
                                    <a:gd name="T51" fmla="*/ 94 h 104"/>
                                    <a:gd name="T52" fmla="*/ 54 w 90"/>
                                    <a:gd name="T53" fmla="*/ 131 h 104"/>
                                    <a:gd name="T54" fmla="*/ 38 w 90"/>
                                    <a:gd name="T55" fmla="*/ 142 h 104"/>
                                    <a:gd name="T56" fmla="*/ 54 w 90"/>
                                    <a:gd name="T57" fmla="*/ 138 h 104"/>
                                    <a:gd name="T58" fmla="*/ 73 w 90"/>
                                    <a:gd name="T59" fmla="*/ 138 h 104"/>
                                    <a:gd name="T60" fmla="*/ 72 w 90"/>
                                    <a:gd name="T61" fmla="*/ 94 h 104"/>
                                    <a:gd name="T62" fmla="*/ 84 w 90"/>
                                    <a:gd name="T63" fmla="*/ 137 h 104"/>
                                    <a:gd name="T64" fmla="*/ 79 w 90"/>
                                    <a:gd name="T65" fmla="*/ 141 h 104"/>
                                    <a:gd name="T66" fmla="*/ 87 w 90"/>
                                    <a:gd name="T67" fmla="*/ 141 h 104"/>
                                    <a:gd name="T68" fmla="*/ 89 w 90"/>
                                    <a:gd name="T69" fmla="*/ 132 h 104"/>
                                    <a:gd name="T70" fmla="*/ 28 w 90"/>
                                    <a:gd name="T71" fmla="*/ 51 h 104"/>
                                    <a:gd name="T72" fmla="*/ 6 w 90"/>
                                    <a:gd name="T73" fmla="*/ 64 h 104"/>
                                    <a:gd name="T74" fmla="*/ 3 w 90"/>
                                    <a:gd name="T75" fmla="*/ 79 h 104"/>
                                    <a:gd name="T76" fmla="*/ 7 w 90"/>
                                    <a:gd name="T77" fmla="*/ 85 h 104"/>
                                    <a:gd name="T78" fmla="*/ 15 w 90"/>
                                    <a:gd name="T79" fmla="*/ 86 h 104"/>
                                    <a:gd name="T80" fmla="*/ 21 w 90"/>
                                    <a:gd name="T81" fmla="*/ 82 h 104"/>
                                    <a:gd name="T82" fmla="*/ 21 w 90"/>
                                    <a:gd name="T83" fmla="*/ 67 h 104"/>
                                    <a:gd name="T84" fmla="*/ 25 w 90"/>
                                    <a:gd name="T85" fmla="*/ 61 h 104"/>
                                    <a:gd name="T86" fmla="*/ 32 w 90"/>
                                    <a:gd name="T87" fmla="*/ 58 h 104"/>
                                    <a:gd name="T88" fmla="*/ 55 w 90"/>
                                    <a:gd name="T89" fmla="*/ 53 h 104"/>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90" h="104">
                                      <a:moveTo>
                                        <a:pt x="65" y="7"/>
                                      </a:moveTo>
                                      <a:lnTo>
                                        <a:pt x="42" y="7"/>
                                      </a:lnTo>
                                      <a:lnTo>
                                        <a:pt x="47" y="9"/>
                                      </a:lnTo>
                                      <a:lnTo>
                                        <a:pt x="53" y="16"/>
                                      </a:lnTo>
                                      <a:lnTo>
                                        <a:pt x="54" y="23"/>
                                      </a:lnTo>
                                      <a:lnTo>
                                        <a:pt x="54" y="36"/>
                                      </a:lnTo>
                                      <a:lnTo>
                                        <a:pt x="37" y="43"/>
                                      </a:lnTo>
                                      <a:lnTo>
                                        <a:pt x="25" y="48"/>
                                      </a:lnTo>
                                      <a:lnTo>
                                        <a:pt x="11" y="56"/>
                                      </a:lnTo>
                                      <a:lnTo>
                                        <a:pt x="6" y="61"/>
                                      </a:lnTo>
                                      <a:lnTo>
                                        <a:pt x="1" y="69"/>
                                      </a:lnTo>
                                      <a:lnTo>
                                        <a:pt x="0" y="73"/>
                                      </a:lnTo>
                                      <a:lnTo>
                                        <a:pt x="0" y="86"/>
                                      </a:lnTo>
                                      <a:lnTo>
                                        <a:pt x="2" y="92"/>
                                      </a:lnTo>
                                      <a:lnTo>
                                        <a:pt x="11" y="101"/>
                                      </a:lnTo>
                                      <a:lnTo>
                                        <a:pt x="16" y="104"/>
                                      </a:lnTo>
                                      <a:lnTo>
                                        <a:pt x="27" y="104"/>
                                      </a:lnTo>
                                      <a:lnTo>
                                        <a:pt x="31" y="103"/>
                                      </a:lnTo>
                                      <a:lnTo>
                                        <a:pt x="38" y="100"/>
                                      </a:lnTo>
                                      <a:lnTo>
                                        <a:pt x="44" y="95"/>
                                      </a:lnTo>
                                      <a:lnTo>
                                        <a:pt x="49" y="91"/>
                                      </a:lnTo>
                                      <a:lnTo>
                                        <a:pt x="29" y="91"/>
                                      </a:lnTo>
                                      <a:lnTo>
                                        <a:pt x="25" y="89"/>
                                      </a:lnTo>
                                      <a:lnTo>
                                        <a:pt x="19" y="83"/>
                                      </a:lnTo>
                                      <a:lnTo>
                                        <a:pt x="18" y="78"/>
                                      </a:lnTo>
                                      <a:lnTo>
                                        <a:pt x="18" y="69"/>
                                      </a:lnTo>
                                      <a:lnTo>
                                        <a:pt x="19" y="65"/>
                                      </a:lnTo>
                                      <a:lnTo>
                                        <a:pt x="24" y="58"/>
                                      </a:lnTo>
                                      <a:lnTo>
                                        <a:pt x="28" y="55"/>
                                      </a:lnTo>
                                      <a:lnTo>
                                        <a:pt x="37" y="50"/>
                                      </a:lnTo>
                                      <a:lnTo>
                                        <a:pt x="44" y="47"/>
                                      </a:lnTo>
                                      <a:lnTo>
                                        <a:pt x="54" y="43"/>
                                      </a:lnTo>
                                      <a:lnTo>
                                        <a:pt x="72" y="43"/>
                                      </a:lnTo>
                                      <a:lnTo>
                                        <a:pt x="72" y="23"/>
                                      </a:lnTo>
                                      <a:lnTo>
                                        <a:pt x="71" y="18"/>
                                      </a:lnTo>
                                      <a:lnTo>
                                        <a:pt x="68" y="10"/>
                                      </a:lnTo>
                                      <a:lnTo>
                                        <a:pt x="65" y="7"/>
                                      </a:lnTo>
                                      <a:close/>
                                      <a:moveTo>
                                        <a:pt x="73" y="87"/>
                                      </a:moveTo>
                                      <a:lnTo>
                                        <a:pt x="54" y="87"/>
                                      </a:lnTo>
                                      <a:lnTo>
                                        <a:pt x="54" y="93"/>
                                      </a:lnTo>
                                      <a:lnTo>
                                        <a:pt x="55" y="97"/>
                                      </a:lnTo>
                                      <a:lnTo>
                                        <a:pt x="60" y="102"/>
                                      </a:lnTo>
                                      <a:lnTo>
                                        <a:pt x="62" y="103"/>
                                      </a:lnTo>
                                      <a:lnTo>
                                        <a:pt x="73" y="103"/>
                                      </a:lnTo>
                                      <a:lnTo>
                                        <a:pt x="81" y="98"/>
                                      </a:lnTo>
                                      <a:lnTo>
                                        <a:pt x="87" y="90"/>
                                      </a:lnTo>
                                      <a:lnTo>
                                        <a:pt x="76" y="90"/>
                                      </a:lnTo>
                                      <a:lnTo>
                                        <a:pt x="75" y="90"/>
                                      </a:lnTo>
                                      <a:lnTo>
                                        <a:pt x="74" y="88"/>
                                      </a:lnTo>
                                      <a:lnTo>
                                        <a:pt x="73" y="87"/>
                                      </a:lnTo>
                                      <a:close/>
                                      <a:moveTo>
                                        <a:pt x="72" y="43"/>
                                      </a:moveTo>
                                      <a:lnTo>
                                        <a:pt x="54" y="43"/>
                                      </a:lnTo>
                                      <a:lnTo>
                                        <a:pt x="54" y="80"/>
                                      </a:lnTo>
                                      <a:lnTo>
                                        <a:pt x="45" y="87"/>
                                      </a:lnTo>
                                      <a:lnTo>
                                        <a:pt x="38" y="91"/>
                                      </a:lnTo>
                                      <a:lnTo>
                                        <a:pt x="49" y="91"/>
                                      </a:lnTo>
                                      <a:lnTo>
                                        <a:pt x="54" y="87"/>
                                      </a:lnTo>
                                      <a:lnTo>
                                        <a:pt x="73" y="87"/>
                                      </a:lnTo>
                                      <a:lnTo>
                                        <a:pt x="72" y="83"/>
                                      </a:lnTo>
                                      <a:lnTo>
                                        <a:pt x="72" y="43"/>
                                      </a:lnTo>
                                      <a:close/>
                                      <a:moveTo>
                                        <a:pt x="89" y="81"/>
                                      </a:moveTo>
                                      <a:lnTo>
                                        <a:pt x="84" y="86"/>
                                      </a:lnTo>
                                      <a:lnTo>
                                        <a:pt x="82" y="88"/>
                                      </a:lnTo>
                                      <a:lnTo>
                                        <a:pt x="79" y="90"/>
                                      </a:lnTo>
                                      <a:lnTo>
                                        <a:pt x="78" y="90"/>
                                      </a:lnTo>
                                      <a:lnTo>
                                        <a:pt x="87" y="90"/>
                                      </a:lnTo>
                                      <a:lnTo>
                                        <a:pt x="89" y="87"/>
                                      </a:lnTo>
                                      <a:lnTo>
                                        <a:pt x="89" y="81"/>
                                      </a:lnTo>
                                      <a:close/>
                                      <a:moveTo>
                                        <a:pt x="48" y="0"/>
                                      </a:moveTo>
                                      <a:lnTo>
                                        <a:pt x="28" y="0"/>
                                      </a:lnTo>
                                      <a:lnTo>
                                        <a:pt x="19" y="3"/>
                                      </a:lnTo>
                                      <a:lnTo>
                                        <a:pt x="6" y="13"/>
                                      </a:lnTo>
                                      <a:lnTo>
                                        <a:pt x="3" y="19"/>
                                      </a:lnTo>
                                      <a:lnTo>
                                        <a:pt x="3" y="28"/>
                                      </a:lnTo>
                                      <a:lnTo>
                                        <a:pt x="4" y="31"/>
                                      </a:lnTo>
                                      <a:lnTo>
                                        <a:pt x="7" y="34"/>
                                      </a:lnTo>
                                      <a:lnTo>
                                        <a:pt x="10" y="35"/>
                                      </a:lnTo>
                                      <a:lnTo>
                                        <a:pt x="15" y="35"/>
                                      </a:lnTo>
                                      <a:lnTo>
                                        <a:pt x="17" y="34"/>
                                      </a:lnTo>
                                      <a:lnTo>
                                        <a:pt x="21" y="31"/>
                                      </a:lnTo>
                                      <a:lnTo>
                                        <a:pt x="21" y="28"/>
                                      </a:lnTo>
                                      <a:lnTo>
                                        <a:pt x="21" y="16"/>
                                      </a:lnTo>
                                      <a:lnTo>
                                        <a:pt x="23" y="13"/>
                                      </a:lnTo>
                                      <a:lnTo>
                                        <a:pt x="25" y="10"/>
                                      </a:lnTo>
                                      <a:lnTo>
                                        <a:pt x="28" y="8"/>
                                      </a:lnTo>
                                      <a:lnTo>
                                        <a:pt x="32" y="7"/>
                                      </a:lnTo>
                                      <a:lnTo>
                                        <a:pt x="65" y="7"/>
                                      </a:lnTo>
                                      <a:lnTo>
                                        <a:pt x="55"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6" name="AutoShape 685"/>
                              <wps:cNvSpPr>
                                <a:spLocks/>
                              </wps:cNvSpPr>
                              <wps:spPr bwMode="auto">
                                <a:xfrm>
                                  <a:off x="1188" y="54"/>
                                  <a:ext cx="105" cy="99"/>
                                </a:xfrm>
                                <a:custGeom>
                                  <a:avLst/>
                                  <a:gdLst>
                                    <a:gd name="T0" fmla="*/ 4 w 105"/>
                                    <a:gd name="T1" fmla="*/ 58 h 99"/>
                                    <a:gd name="T2" fmla="*/ 14 w 105"/>
                                    <a:gd name="T3" fmla="*/ 63 h 99"/>
                                    <a:gd name="T4" fmla="*/ 23 w 105"/>
                                    <a:gd name="T5" fmla="*/ 76 h 99"/>
                                    <a:gd name="T6" fmla="*/ 14 w 105"/>
                                    <a:gd name="T7" fmla="*/ 139 h 99"/>
                                    <a:gd name="T8" fmla="*/ 5 w 105"/>
                                    <a:gd name="T9" fmla="*/ 147 h 99"/>
                                    <a:gd name="T10" fmla="*/ 1 w 105"/>
                                    <a:gd name="T11" fmla="*/ 149 h 99"/>
                                    <a:gd name="T12" fmla="*/ 33 w 105"/>
                                    <a:gd name="T13" fmla="*/ 152 h 99"/>
                                    <a:gd name="T14" fmla="*/ 29 w 105"/>
                                    <a:gd name="T15" fmla="*/ 148 h 99"/>
                                    <a:gd name="T16" fmla="*/ 24 w 105"/>
                                    <a:gd name="T17" fmla="*/ 145 h 99"/>
                                    <a:gd name="T18" fmla="*/ 23 w 105"/>
                                    <a:gd name="T19" fmla="*/ 140 h 99"/>
                                    <a:gd name="T20" fmla="*/ 46 w 105"/>
                                    <a:gd name="T21" fmla="*/ 109 h 99"/>
                                    <a:gd name="T22" fmla="*/ 57 w 105"/>
                                    <a:gd name="T23" fmla="*/ 95 h 99"/>
                                    <a:gd name="T24" fmla="*/ 52 w 105"/>
                                    <a:gd name="T25" fmla="*/ 88 h 99"/>
                                    <a:gd name="T26" fmla="*/ 43 w 105"/>
                                    <a:gd name="T27" fmla="*/ 73 h 99"/>
                                    <a:gd name="T28" fmla="*/ 38 w 105"/>
                                    <a:gd name="T29" fmla="*/ 65 h 99"/>
                                    <a:gd name="T30" fmla="*/ 39 w 105"/>
                                    <a:gd name="T31" fmla="*/ 61 h 99"/>
                                    <a:gd name="T32" fmla="*/ 43 w 105"/>
                                    <a:gd name="T33" fmla="*/ 58 h 99"/>
                                    <a:gd name="T34" fmla="*/ 46 w 105"/>
                                    <a:gd name="T35" fmla="*/ 109 h 99"/>
                                    <a:gd name="T36" fmla="*/ 67 w 105"/>
                                    <a:gd name="T37" fmla="*/ 141 h 99"/>
                                    <a:gd name="T38" fmla="*/ 67 w 105"/>
                                    <a:gd name="T39" fmla="*/ 145 h 99"/>
                                    <a:gd name="T40" fmla="*/ 64 w 105"/>
                                    <a:gd name="T41" fmla="*/ 148 h 99"/>
                                    <a:gd name="T42" fmla="*/ 58 w 105"/>
                                    <a:gd name="T43" fmla="*/ 149 h 99"/>
                                    <a:gd name="T44" fmla="*/ 104 w 105"/>
                                    <a:gd name="T45" fmla="*/ 152 h 99"/>
                                    <a:gd name="T46" fmla="*/ 100 w 105"/>
                                    <a:gd name="T47" fmla="*/ 148 h 99"/>
                                    <a:gd name="T48" fmla="*/ 92 w 105"/>
                                    <a:gd name="T49" fmla="*/ 144 h 99"/>
                                    <a:gd name="T50" fmla="*/ 67 w 105"/>
                                    <a:gd name="T51" fmla="*/ 109 h 99"/>
                                    <a:gd name="T52" fmla="*/ 61 w 105"/>
                                    <a:gd name="T53" fmla="*/ 54 h 99"/>
                                    <a:gd name="T54" fmla="*/ 63 w 105"/>
                                    <a:gd name="T55" fmla="*/ 58 h 99"/>
                                    <a:gd name="T56" fmla="*/ 68 w 105"/>
                                    <a:gd name="T57" fmla="*/ 61 h 99"/>
                                    <a:gd name="T58" fmla="*/ 68 w 105"/>
                                    <a:gd name="T59" fmla="*/ 65 h 99"/>
                                    <a:gd name="T60" fmla="*/ 52 w 105"/>
                                    <a:gd name="T61" fmla="*/ 88 h 99"/>
                                    <a:gd name="T62" fmla="*/ 76 w 105"/>
                                    <a:gd name="T63" fmla="*/ 69 h 99"/>
                                    <a:gd name="T64" fmla="*/ 85 w 105"/>
                                    <a:gd name="T65" fmla="*/ 61 h 99"/>
                                    <a:gd name="T66" fmla="*/ 90 w 105"/>
                                    <a:gd name="T67" fmla="*/ 58 h 99"/>
                                    <a:gd name="T68" fmla="*/ 94 w 105"/>
                                    <a:gd name="T69" fmla="*/ 54 h 99"/>
                                    <a:gd name="T70" fmla="*/ 0 w 105"/>
                                    <a:gd name="T71" fmla="*/ 54 h 99"/>
                                    <a:gd name="T72" fmla="*/ 46 w 105"/>
                                    <a:gd name="T73" fmla="*/ 58 h 9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05" h="99">
                                      <a:moveTo>
                                        <a:pt x="43" y="4"/>
                                      </a:moveTo>
                                      <a:lnTo>
                                        <a:pt x="4" y="4"/>
                                      </a:lnTo>
                                      <a:lnTo>
                                        <a:pt x="8" y="5"/>
                                      </a:lnTo>
                                      <a:lnTo>
                                        <a:pt x="14" y="9"/>
                                      </a:lnTo>
                                      <a:lnTo>
                                        <a:pt x="18" y="14"/>
                                      </a:lnTo>
                                      <a:lnTo>
                                        <a:pt x="23" y="22"/>
                                      </a:lnTo>
                                      <a:lnTo>
                                        <a:pt x="42" y="49"/>
                                      </a:lnTo>
                                      <a:lnTo>
                                        <a:pt x="14" y="85"/>
                                      </a:lnTo>
                                      <a:lnTo>
                                        <a:pt x="10" y="90"/>
                                      </a:lnTo>
                                      <a:lnTo>
                                        <a:pt x="5" y="93"/>
                                      </a:lnTo>
                                      <a:lnTo>
                                        <a:pt x="3" y="94"/>
                                      </a:lnTo>
                                      <a:lnTo>
                                        <a:pt x="1" y="95"/>
                                      </a:lnTo>
                                      <a:lnTo>
                                        <a:pt x="1" y="98"/>
                                      </a:lnTo>
                                      <a:lnTo>
                                        <a:pt x="33" y="98"/>
                                      </a:lnTo>
                                      <a:lnTo>
                                        <a:pt x="33" y="95"/>
                                      </a:lnTo>
                                      <a:lnTo>
                                        <a:pt x="29" y="94"/>
                                      </a:lnTo>
                                      <a:lnTo>
                                        <a:pt x="27" y="94"/>
                                      </a:lnTo>
                                      <a:lnTo>
                                        <a:pt x="24" y="91"/>
                                      </a:lnTo>
                                      <a:lnTo>
                                        <a:pt x="23" y="89"/>
                                      </a:lnTo>
                                      <a:lnTo>
                                        <a:pt x="23" y="86"/>
                                      </a:lnTo>
                                      <a:lnTo>
                                        <a:pt x="25" y="83"/>
                                      </a:lnTo>
                                      <a:lnTo>
                                        <a:pt x="46" y="55"/>
                                      </a:lnTo>
                                      <a:lnTo>
                                        <a:pt x="67" y="55"/>
                                      </a:lnTo>
                                      <a:lnTo>
                                        <a:pt x="57" y="41"/>
                                      </a:lnTo>
                                      <a:lnTo>
                                        <a:pt x="62" y="34"/>
                                      </a:lnTo>
                                      <a:lnTo>
                                        <a:pt x="52" y="34"/>
                                      </a:lnTo>
                                      <a:lnTo>
                                        <a:pt x="45" y="23"/>
                                      </a:lnTo>
                                      <a:lnTo>
                                        <a:pt x="43" y="19"/>
                                      </a:lnTo>
                                      <a:lnTo>
                                        <a:pt x="39" y="14"/>
                                      </a:lnTo>
                                      <a:lnTo>
                                        <a:pt x="38" y="11"/>
                                      </a:lnTo>
                                      <a:lnTo>
                                        <a:pt x="38" y="8"/>
                                      </a:lnTo>
                                      <a:lnTo>
                                        <a:pt x="39" y="7"/>
                                      </a:lnTo>
                                      <a:lnTo>
                                        <a:pt x="41" y="5"/>
                                      </a:lnTo>
                                      <a:lnTo>
                                        <a:pt x="43" y="4"/>
                                      </a:lnTo>
                                      <a:close/>
                                      <a:moveTo>
                                        <a:pt x="67" y="55"/>
                                      </a:moveTo>
                                      <a:lnTo>
                                        <a:pt x="46" y="55"/>
                                      </a:lnTo>
                                      <a:lnTo>
                                        <a:pt x="65" y="83"/>
                                      </a:lnTo>
                                      <a:lnTo>
                                        <a:pt x="67" y="87"/>
                                      </a:lnTo>
                                      <a:lnTo>
                                        <a:pt x="67" y="90"/>
                                      </a:lnTo>
                                      <a:lnTo>
                                        <a:pt x="67" y="91"/>
                                      </a:lnTo>
                                      <a:lnTo>
                                        <a:pt x="65" y="92"/>
                                      </a:lnTo>
                                      <a:lnTo>
                                        <a:pt x="64" y="94"/>
                                      </a:lnTo>
                                      <a:lnTo>
                                        <a:pt x="61" y="95"/>
                                      </a:lnTo>
                                      <a:lnTo>
                                        <a:pt x="58" y="95"/>
                                      </a:lnTo>
                                      <a:lnTo>
                                        <a:pt x="58" y="98"/>
                                      </a:lnTo>
                                      <a:lnTo>
                                        <a:pt x="104" y="98"/>
                                      </a:lnTo>
                                      <a:lnTo>
                                        <a:pt x="104" y="95"/>
                                      </a:lnTo>
                                      <a:lnTo>
                                        <a:pt x="100" y="94"/>
                                      </a:lnTo>
                                      <a:lnTo>
                                        <a:pt x="97" y="93"/>
                                      </a:lnTo>
                                      <a:lnTo>
                                        <a:pt x="92" y="90"/>
                                      </a:lnTo>
                                      <a:lnTo>
                                        <a:pt x="87" y="85"/>
                                      </a:lnTo>
                                      <a:lnTo>
                                        <a:pt x="67" y="55"/>
                                      </a:lnTo>
                                      <a:close/>
                                      <a:moveTo>
                                        <a:pt x="94" y="0"/>
                                      </a:moveTo>
                                      <a:lnTo>
                                        <a:pt x="61" y="0"/>
                                      </a:lnTo>
                                      <a:lnTo>
                                        <a:pt x="61" y="4"/>
                                      </a:lnTo>
                                      <a:lnTo>
                                        <a:pt x="63" y="4"/>
                                      </a:lnTo>
                                      <a:lnTo>
                                        <a:pt x="65" y="5"/>
                                      </a:lnTo>
                                      <a:lnTo>
                                        <a:pt x="68" y="7"/>
                                      </a:lnTo>
                                      <a:lnTo>
                                        <a:pt x="68" y="8"/>
                                      </a:lnTo>
                                      <a:lnTo>
                                        <a:pt x="68" y="11"/>
                                      </a:lnTo>
                                      <a:lnTo>
                                        <a:pt x="66" y="16"/>
                                      </a:lnTo>
                                      <a:lnTo>
                                        <a:pt x="52" y="34"/>
                                      </a:lnTo>
                                      <a:lnTo>
                                        <a:pt x="62" y="34"/>
                                      </a:lnTo>
                                      <a:lnTo>
                                        <a:pt x="76" y="15"/>
                                      </a:lnTo>
                                      <a:lnTo>
                                        <a:pt x="81" y="10"/>
                                      </a:lnTo>
                                      <a:lnTo>
                                        <a:pt x="85" y="7"/>
                                      </a:lnTo>
                                      <a:lnTo>
                                        <a:pt x="87" y="5"/>
                                      </a:lnTo>
                                      <a:lnTo>
                                        <a:pt x="90" y="4"/>
                                      </a:lnTo>
                                      <a:lnTo>
                                        <a:pt x="94" y="4"/>
                                      </a:lnTo>
                                      <a:lnTo>
                                        <a:pt x="94" y="0"/>
                                      </a:lnTo>
                                      <a:close/>
                                      <a:moveTo>
                                        <a:pt x="46" y="0"/>
                                      </a:moveTo>
                                      <a:lnTo>
                                        <a:pt x="0" y="0"/>
                                      </a:lnTo>
                                      <a:lnTo>
                                        <a:pt x="0" y="4"/>
                                      </a:lnTo>
                                      <a:lnTo>
                                        <a:pt x="46" y="4"/>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C6F3674" id="Group 684" o:spid="_x0000_s1026" style="width:64.7pt;height:10pt;mso-position-horizontal-relative:char;mso-position-vertical-relative:line" coordsize="1294,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">
                      <v:shape id="AutoShape 697" o:spid="_x0000_s1027" style="position:absolute;top:7;width:123;height:146;visibility:visible;mso-wrap-style:square;v-text-anchor:top" coordsize="123,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pMlMQA&#10;AADdAAAADwAAAGRycy9kb3ducmV2LnhtbERPTWvCQBC9F/wPywje6sZaRaOriFDIoSCJHjwO2TGJ&#10;ZmdDdjWxv75bKHibx/uc9bY3tXhQ6yrLCibjCARxbnXFhYLT8et9AcJ5ZI21ZVLwJAfbzeBtjbG2&#10;Haf0yHwhQgi7GBWU3jexlC4vyaAb24Y4cBfbGvQBtoXULXYh3NTyI4rm0mDFoaHEhvYl5bfsbhR8&#10;XtLpM93r8/16OGTYFcnP8jtRajTsdysQnnr/Ev+7Ex3mT2Yz+PsmnC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KTJTEAAAA3QAAAA8AAAAAAAAAAAAAAAAAmAIAAGRycy9k&#10;b3ducmV2LnhtbFBLBQYAAAAABAAEAPUAAACJAwAAAAA=&#10;" path="m92,142r-62,l30,145r62,l92,142xm71,9l50,9r,120l50,134r-5,6l41,142r40,l77,140r-3,-3l72,135r-1,-6l71,9xm121,l2,,,34r4,l5,28,6,22r5,-7l15,12r3,-1l21,10,26,9r95,l121,xm121,9l98,9r4,1l110,14r3,3l116,24r1,4l118,34r4,l121,9xe" fillcolor="#231f20" stroked="f">
                        <v:path arrowok="t" o:connecttype="custom" o:connectlocs="92,149;30,149;30,152;92,152;92,149;71,16;50,16;50,136;50,141;45,147;41,149;81,149;77,147;74,144;72,142;71,136;71,16;121,7;2,7;0,41;4,41;5,35;6,29;11,22;15,19;18,18;21,17;26,16;121,16;121,7;121,16;98,16;102,17;110,21;113,24;116,31;117,35;118,41;122,41;121,16" o:connectangles="0,0,0,0,0,0,0,0,0,0,0,0,0,0,0,0,0,0,0,0,0,0,0,0,0,0,0,0,0,0,0,0,0,0,0,0,0,0,0,0"/>
                      </v:shape>
                      <v:shape id="AutoShape 696" o:spid="_x0000_s1028" style="position:absolute;left:136;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BPZcAA&#10;AADdAAAADwAAAGRycy9kb3ducmV2LnhtbERPS4vCMBC+C/6HMII3TX2sSNcoIgoefYHX2Wa2LdtM&#10;SpM+9NcbQdjbfHzPWW06U4iGKpdbVjAZRyCIE6tzThXcrofREoTzyBoLy6TgQQ42635vhbG2LZ+p&#10;ufhUhBB2MSrIvC9jKV2SkUE3tiVx4H5tZdAHWKVSV9iGcFPIaRQtpMGcQ0OGJe0ySv4utVHwrFOt&#10;z67em6b9mdX3U27m94dSw0G3/QbhqfP/4o/7qMP8ydcC3t+EE+T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VBPZcAAAADdAAAADwAAAAAAAAAAAAAAAACYAgAAZHJzL2Rvd25y&#10;ZXYueG1sUEsFBgAAAAAEAAQA9QAAAIUDAAAAAA==&#10;" path="m57,l33,,22,5r-9,9l8,22,4,31,1,42,,54,,69,5,82r16,18l32,104r22,l63,100,75,87r-33,l33,83,19,66,16,55r,-15l84,40r,-6l16,34r,-8l19,19,29,10,34,8r36,l66,4,57,xm80,64r-3,8l73,78r-9,7l58,87r17,l78,84r4,-9l84,66,80,64xm70,8l44,8r3,1l54,14r3,3l60,23r1,5l61,34r23,l84,28,80,18,70,8xe" fillcolor="#231f20" stroked="f">
                        <v:path arrowok="t" o:connecttype="custom" o:connectlocs="57,51;33,51;22,56;13,65;8,73;4,82;1,93;0,105;0,120;5,133;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695" o:spid="_x0000_s1029" style="position:absolute;left:227;width:51;height:153;visibility:visible;mso-wrap-style:square;v-text-anchor:top" coordsize="5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0a5sIA&#10;AADdAAAADwAAAGRycy9kb3ducmV2LnhtbERPTYvCMBC9C/6HMAt7kTV1QbtWo4goeNSuix6HZrYt&#10;NpPSxFr/vREEb/N4nzNfdqYSLTWutKxgNIxAEGdWl5wrOP5uv35AOI+ssbJMCu7kYLno9+aYaHvj&#10;A7Wpz0UIYZeggsL7OpHSZQUZdENbEwfu3zYGfYBNLnWDtxBuKvkdRRNpsOTQUGBN64KyS3o1Ck7p&#10;JR7ssDznm2n7p9NoQ/vtUanPj241A+Gp82/xy73TYf5oHMPzm3CC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nRrmwgAAAN0AAAAPAAAAAAAAAAAAAAAAAJgCAABkcnMvZG93&#10;bnJldi54bWxQSwUGAAAAAAQABAD1AAAAhwMAAAAA&#10;" path="m50,149r-48,l2,152r48,l50,149xm34,14r-23,l12,15r2,1l15,18r1,5l16,30r,106l16,140r-2,5l13,146r-3,2l6,149r39,l42,148r-4,-2l37,145r-2,-5l34,136,34,14xm34,l29,,,12r2,4l5,15,7,14r27,l34,xe" fillcolor="#231f20" stroked="f">
                        <v:path arrowok="t" o:connecttype="custom" o:connectlocs="50,149;2,149;2,152;50,152;50,149;34,14;11,14;12,15;14,16;15,18;16,23;16,30;16,136;16,140;14,145;13,146;10,148;6,149;45,149;42,148;38,146;37,145;35,140;34,136;34,14;34,0;29,0;0,12;2,16;5,15;7,14;34,14;34,0" o:connectangles="0,0,0,0,0,0,0,0,0,0,0,0,0,0,0,0,0,0,0,0,0,0,0,0,0,0,0,0,0,0,0,0,0"/>
                      </v:shape>
                      <v:shape id="AutoShape 694" o:spid="_x0000_s1030" style="position:absolute;left:292;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N+jMUA&#10;AADdAAAADwAAAGRycy9kb3ducmV2LnhtbESPzWvCQBDF7wX/h2UEb3VjbUWiq0hR6LF+gNcxOybB&#10;7GzIbj7sX985FHqb4b157zfr7eAq1VETSs8GZtMEFHHmbcm5gcv58LoEFSKyxcozGXhSgO1m9LLG&#10;1Pqej9SdYq4khEOKBooY61TrkBXkMEx9TSza3TcOo6xNrm2DvYS7Sr8lyUI7LFkaCqzps6DscWqd&#10;gZ82t/YY2r3r+tu8vX6X7v36NGYyHnYrUJGG+G/+u/6ygj/7EFz5Rkb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g36MxQAAAN0AAAAPAAAAAAAAAAAAAAAAAJgCAABkcnMv&#10;ZG93bnJldi54bWxQSwUGAAAAAAQABAD1AAAAigMAAAAA&#10;" path="m56,l32,,21,5r-8,9l7,22,3,31,,42,,54,,69,4,82r17,18l31,104r22,l62,100,75,87r-34,l33,83,18,66,15,55r,-15l83,40r,-6l15,34r1,-8l18,19,28,10,33,8r36,l65,4,56,xm80,64r-4,8l72,78r-9,7l57,87r18,l77,84r4,-9l83,66,80,64xm69,8l43,8r4,1l54,14r2,3l59,23r1,5l60,34r23,l83,28,79,18,69,8xe" fillcolor="#231f20" stroked="f">
                        <v:path arrowok="t" o:connecttype="custom" o:connectlocs="56,51;32,51;21,56;13,65;7,73;3,82;0,93;0,105;0,120;4,133;21,151;31,155;53,155;62,151;75,138;41,138;33,134;18,117;15,106;15,91;83,91;83,85;15,85;16,77;18,70;28,61;33,59;69,59;65,55;56,51;80,115;76,123;72,129;63,136;57,138;75,138;77,135;81,126;83,117;80,115;69,59;43,59;47,60;54,65;56,68;59,74;60,79;60,85;83,85;83,79;79,69;69,59" o:connectangles="0,0,0,0,0,0,0,0,0,0,0,0,0,0,0,0,0,0,0,0,0,0,0,0,0,0,0,0,0,0,0,0,0,0,0,0,0,0,0,0,0,0,0,0,0,0,0,0,0,0,0,0"/>
                      </v:shape>
                      <v:shape id="AutoShape 693" o:spid="_x0000_s1031" style="position:absolute;left:382;top:51;width:104;height:149;visibility:visible;mso-wrap-style:square;v-text-anchor:top" coordsize="104,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ZwRMQA&#10;AADdAAAADwAAAGRycy9kb3ducmV2LnhtbESPQWvCQBCF70L/wzIFb7pRaTGpqxRB9NgkHnocsmM2&#10;NDsbdleN/94tFHqb4b3vzZvNbrS9uJEPnWMFi3kGgrhxuuNWwbk+zNYgQkTW2DsmBQ8KsNu+TDZY&#10;aHfnkm5VbEUK4VCgAhPjUEgZGkMWw9wNxEm7OG8xptW3Unu8p3Dby2WWvUuLHacLBgfaG2p+qqtN&#10;NfJyZb5PfKm/Rln6xyqvlseo1PR1/PwAEWmM/+Y/+qQTt3jL4febNIL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2cETEAAAA3QAAAA8AAAAAAAAAAAAAAAAAmAIAAGRycy9k&#10;b3ducmV2LnhtbFBLBQYAAAAABAAEAPUAAACJAwAAAAA=&#10;" path="m3,144r-3,l,148r51,l51,145r-45,l3,144xm35,15r-25,l12,15r3,2l16,18r1,4l17,24r,108l17,137r-2,3l14,141r-4,3l6,145r45,l51,144r-5,l42,144r-4,-2l37,140r-2,-3l35,132r,-36l46,96,39,90,37,87,35,80r,-5l35,30r6,-6l35,24r,-9xm46,96r-11,l38,99r4,2l48,104r5,l70,104r10,-4l82,98r-30,l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26;41,75;35,66;35,147;42,152;53,155;80,151;52,149;46,147;64,67;81,83;84,123;71,146;82,149;95,133;102,112;103,85;94,67;61,51;45,60;35,75;45,71;54,67;84,55;35,52;0,64;4,66;35,66" o:connectangles="0,0,0,0,0,0,0,0,0,0,0,0,0,0,0,0,0,0,0,0,0,0,0,0,0,0,0,0,0,0,0,0,0,0,0,0,0,0,0,0,0,0,0,0"/>
                      </v:shape>
                      <v:shape id="AutoShape 692" o:spid="_x0000_s1032" style="position:absolute;left:491;width:108;height:153;visibility:visible;mso-wrap-style:square;v-text-anchor:top" coordsize="108,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lXWcUA&#10;AADdAAAADwAAAGRycy9kb3ducmV2LnhtbESPzWrDQAyE74W8w6JCb806PYTgZBNKS0gopZCfQ47C&#10;q3iNvVrjVRP37atDoTeJGc18Wm3G2JkbDblJ7GA2LcAQV8k3XDs4n7bPCzBZkD12icnBD2XYrCcP&#10;Kyx9uvOBbkepjYZwLtFBEOlLa3MVKGKepp5YtWsaIoquQ239gHcNj519KYq5jdiwNgTs6S1Q1R6/&#10;o4PtfvF1eO8/g23lsvNnwUvVfjj39Di+LsEIjfJv/rvee8WfzZVfv9ER7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VdZxQAAAN0AAAAPAAAAAAAAAAAAAAAAAJgCAABkcnMv&#10;ZG93bnJldi54bWxQSwUGAAAAAAQABAD1AAAAigMAAAAA&#10;" path="m50,149r-49,l1,152r49,l50,149xm107,149r-49,l58,152r49,l107,149xm34,14r-24,l12,15r2,1l15,18r1,5l16,30r,107l16,140r,1l14,145r-1,1l11,147r-2,1l5,149r40,l41,148r-4,-2l36,144r-2,-3l34,137r,-59l39,73r1,-1l34,72r,-58xm88,64r-26,l65,65r5,4l72,71r2,7l74,83r,56l74,140r-1,3l72,145r-4,3l65,149r37,l99,148r-3,-2l94,145r-1,-4l92,137r,-54l91,75,88,64xm72,51r-10,l57,53r-9,5l42,63r-8,9l40,72r4,-3l51,65r4,-1l88,64,85,59,77,53,72,51xm34,l29,,,12r1,4l4,15,7,14r27,l34,xe" fillcolor="#231f20" stroked="f">
                        <v:path arrowok="t" o:connecttype="custom" o:connectlocs="1,149;50,152;107,149;58,152;107,149;10,14;14,16;16,23;16,137;16,141;13,146;9,148;45,149;37,146;34,141;34,78;40,72;34,14;62,64;70,69;74,78;74,139;73,143;68,148;102,149;96,146;93,141;92,83;88,64;62,51;48,58;34,72;44,69;55,64;88,64;77,53;34,0;0,12;4,15;34,14" o:connectangles="0,0,0,0,0,0,0,0,0,0,0,0,0,0,0,0,0,0,0,0,0,0,0,0,0,0,0,0,0,0,0,0,0,0,0,0,0,0,0,0"/>
                      </v:shape>
                      <v:shape id="AutoShape 691" o:spid="_x0000_s1033" style="position:absolute;left:604;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h7xsMA&#10;AADdAAAADwAAAGRycy9kb3ducmV2LnhtbERPTWvCQBC9C/0PyxR6001aqBLdhFKwCKUVNQePQ3ZM&#10;gtnZuLtq+u+7guBtHu9zFsVgOnEh51vLCtJJAoK4srrlWkG5W45nIHxA1thZJgV/5KHIn0YLzLS9&#10;8oYu21CLGMI+QwVNCH0mpa8aMugntieO3ME6gyFCV0vt8BrDTSdfk+RdGmw5NjTY02dD1XF7NgpW&#10;669dWpbfZ6/R7fXp96eXb1qpl+fhYw4i0BAe4rt7peP8dJrC7Zt4gs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h7xsMAAADdAAAADwAAAAAAAAAAAAAAAACYAgAAZHJzL2Rv&#10;d25yZXYueG1sUEsFBgAAAAAEAAQA9QAAAIgDA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690" o:spid="_x0000_s1034" style="position:absolute;left:704;top:51;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teg8IA&#10;AADdAAAADwAAAGRycy9kb3ducmV2LnhtbESPQYvCMBCF74L/IYywN031UKQ2iiwsCJ5aPXgcmtmm&#10;bDOpSazdf79ZELzN8N775k15mGwvRvKhc6xgvcpAEDdOd9wquF6+llsQISJr7B2Tgl8KcNjPZyUW&#10;2j25orGOrUgQDgUqMDEOhZShMWQxrNxAnLRv5y3GtPpWao/PBLe93GRZLi12nC4YHOjTUPNTP2yi&#10;NPe8NXij6TT6usrPlb9sKqU+FtNxByLSFN/mV/qkU/31Nof/b9IIcv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i16DwgAAAN0AAAAPAAAAAAAAAAAAAAAAAJgCAABkcnMvZG93&#10;bnJldi54bWxQSwUGAAAAAAQABAD1AAAAhwM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v:shape id="AutoShape 689" o:spid="_x0000_s1035" style="position:absolute;left:817;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zGucAA&#10;AADdAAAADwAAAGRycy9kb3ducmV2LnhtbERPS4vCMBC+C/6HMII3TX2wStcoIgoefYHX2Wa2LdtM&#10;SpM+9NcbQdjbfHzPWW06U4iGKpdbVjAZRyCIE6tzThXcrofREoTzyBoLy6TgQQ42635vhbG2LZ+p&#10;ufhUhBB2MSrIvC9jKV2SkUE3tiVx4H5tZdAHWKVSV9iGcFPIaRR9SYM5h4YMS9pllPxdaqPgWada&#10;n129N037M6vvp9zM7w+lhoNu+w3CU+f/xR/3UYf5k+UC3t+EE+T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HzGucAAAADdAAAADwAAAAAAAAAAAAAAAACYAgAAZHJzL2Rvd25y&#10;ZXYueG1sUEsFBgAAAAAEAAQA9QAAAIUDAAAAAA==&#10;" path="m56,l32,,21,5r-8,9l7,22,3,31,1,42,,54,,69,4,82r17,18l31,104r23,l63,100,75,87r-34,l33,83,19,66,15,55r,-15l83,40r,-6l15,34r1,-8l19,19r9,-9l33,8r36,l65,4,56,xm80,64r-3,8l73,78,63,85r-6,2l75,87r2,-3l82,75r1,-9l80,64xm69,8l43,8r4,1l54,14r3,3l60,23r,5l61,34r22,l83,28,80,18,69,8xe" fillcolor="#231f20" stroked="f">
                        <v:path arrowok="t" o:connecttype="custom" o:connectlocs="56,51;32,51;21,56;13,65;7,73;3,82;1,93;0,105;0,120;4,133;21,151;31,155;54,155;63,151;75,138;41,138;33,134;19,117;15,106;15,91;83,91;83,85;15,85;16,77;19,70;28,61;33,59;69,59;65,55;56,51;80,115;77,123;73,129;63,136;57,138;75,138;77,135;82,126;83,117;80,115;69,59;43,59;47,60;54,65;57,68;60,74;60,79;61,85;83,85;83,79;80,69;69,59" o:connectangles="0,0,0,0,0,0,0,0,0,0,0,0,0,0,0,0,0,0,0,0,0,0,0,0,0,0,0,0,0,0,0,0,0,0,0,0,0,0,0,0,0,0,0,0,0,0,0,0,0,0,0,0"/>
                      </v:shape>
                      <v:shape id="Freeform 688" o:spid="_x0000_s1036" style="position:absolute;left:909;width:62;height:156;visibility:visible;mso-wrap-style:square;v-text-anchor:top" coordsize="62,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P3qsMA&#10;AADdAAAADwAAAGRycy9kb3ducmV2LnhtbESPQWvCQBCF74L/YRnBm+6mB4mpq4hSyK1UhV6H7JgE&#10;s7Mxu9X47zuHQm8zvDfvfbPZjb5TDxpiG9hCtjSgiKvgWq4tXM4fixxUTMgOu8Bk4UURdtvpZIOF&#10;C0/+oscp1UpCOBZooUmpL7SOVUMe4zL0xKJdw+AxyTrU2g34lHDf6TdjVtpjy9LQYE+Hhqrb6cdb&#10;MOme8/rlPv15NPm3b8vsGEtr57Nx/w4q0Zj+zX/XpRP8LBdc+UZG0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P3qsMAAADdAAAADwAAAAAAAAAAAAAAAACYAgAAZHJzL2Rv&#10;d25yZXYueG1sUEsFBgAAAAAEAAQA9QAAAIgDAAAAAA==&#10;" path="m62,l53,,,155r9,l62,xe" fillcolor="#231f20" stroked="f">
                        <v:path arrowok="t" o:connecttype="custom" o:connectlocs="62,0;53,0;0,155;9,155;62,0" o:connectangles="0,0,0,0,0"/>
                      </v:shape>
                      <v:shape id="AutoShape 687" o:spid="_x0000_s1037" style="position:absolute;left:969;top:7;width:110;height:146;visibility:visible;mso-wrap-style:square;v-text-anchor:top" coordsize="110,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lGPsUA&#10;AADdAAAADwAAAGRycy9kb3ducmV2LnhtbERPS2vCQBC+C/0PyxR6042ttE10lSIV7cFDYqF4G7Jj&#10;EpqdDdnNw3/fLQje5uN7zmozmlr01LrKsoL5LAJBnFtdcaHg+7SbvoNwHlljbZkUXMnBZv0wWWGi&#10;7cAp9ZkvRAhhl6CC0vsmkdLlJRl0M9sQB+5iW4M+wLaQusUhhJtaPkfRqzRYcWgosaFtSflv1hkF&#10;cXeIj9v9Kf956bz5+nyT0Tm9KPX0OH4sQXga/V18cx90mD+PF/D/TThB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CUY+xQAAAN0AAAAPAAAAAAAAAAAAAAAAAJgCAABkcnMv&#10;ZG93bnJldi54bWxQSwUGAAAAAAQABAD1AAAAigMAAAAA&#10;" path="m63,142l,142r,3l63,145r,-3xm109,l,,,4r9,l12,5r3,2l18,8r1,1l21,14r,4l21,128r-1,6l19,136r-3,4l12,142r42,l51,141r-6,-3l44,136r-2,-4l42,128r,-54l91,74r,-9l42,65,42,8r67,l109,xm91,74r-18,l77,75r5,2l84,79r3,6l87,89r,5l91,94r,-20xm91,45r-4,l86,53r-1,5l79,64r-5,1l91,65r,-20xm109,8l82,8r5,1l94,12r3,2l102,20r3,5l106,32r4,l109,8xe" fillcolor="#231f20" stroked="f">
                        <v:path arrowok="t" o:connecttype="custom" o:connectlocs="63,149;0,149;0,152;63,152;63,149;109,7;0,7;0,11;9,11;12,12;15,14;18,15;19,16;21,21;21,25;21,135;20,141;19,143;16,147;12,149;54,149;51,148;45,145;44,143;42,139;42,135;42,81;91,81;91,72;42,72;42,15;109,15;109,7;91,81;73,81;77,82;82,84;84,86;87,92;87,96;87,101;91,101;91,81;91,52;87,52;86,60;85,65;79,71;74,72;91,72;91,52;109,15;82,15;87,16;94,19;97,21;102,27;105,32;106,39;110,39;109,15" o:connectangles="0,0,0,0,0,0,0,0,0,0,0,0,0,0,0,0,0,0,0,0,0,0,0,0,0,0,0,0,0,0,0,0,0,0,0,0,0,0,0,0,0,0,0,0,0,0,0,0,0,0,0,0,0,0,0,0,0,0,0,0,0"/>
                      </v:shape>
                      <v:shape id="AutoShape 686" o:spid="_x0000_s1038" style="position:absolute;left:1094;top:51;width:90;height:104;visibility:visible;mso-wrap-style:square;v-text-anchor:top" coordsize="9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jwmcUA&#10;AADdAAAADwAAAGRycy9kb3ducmV2LnhtbERPS2vCQBC+C/6HZYTemk0Kik2zhlIIWHrykUJv0+yY&#10;pM3OxuxW4793hYK3+fiek+Wj6cSJBtdaVpBEMQjiyuqWawX7XfG4BOE8ssbOMim4kIN8NZ1kmGp7&#10;5g2dtr4WIYRdigoa7/tUSlc1ZNBFticO3MEOBn2AQy31gOcQbjr5FMcLabDl0NBgT28NVb/bP6Pg&#10;68e+z115+Pgu2s9NmZijW9dHpR5m4+sLCE+jv4v/3Wsd5ifPc7h9E06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PCZxQAAAN0AAAAPAAAAAAAAAAAAAAAAAJgCAABkcnMv&#10;ZG93bnJldi54bWxQSwUGAAAAAAQABAD1AAAAigMAAAAA&#10;" path="m65,7l42,7r5,2l53,16r1,7l54,36,37,43,25,48,11,56,6,61,1,69,,73,,86r2,6l11,101r5,3l27,104r4,-1l38,100r6,-5l49,91r-20,l25,89,19,83,18,78r,-9l19,65r5,-7l28,55r9,-5l44,47,54,43r18,l72,23,71,18,68,10,65,7xm73,87r-19,l54,93r1,4l60,102r2,1l73,103r8,-5l87,90r-11,l75,90,74,88,73,87xm72,43r-18,l54,80r-9,7l38,91r11,l54,87r19,l72,83r,-40xm89,81r-5,5l82,88r-3,2l78,90r9,l89,87r,-6xm48,l28,,19,3,6,13,3,19r,9l4,31r3,3l10,35r5,l17,34r4,-3l21,28r,-12l23,13r2,-3l28,8,32,7r33,l55,2,48,xe" fillcolor="#231f20" stroked="f">
                        <v:path arrowok="t" o:connecttype="custom" o:connectlocs="42,58;53,67;54,87;25,99;6,112;0,124;2,143;16,155;31,154;44,146;29,142;19,134;18,120;24,109;37,101;54,94;72,74;68,61;65,58;54,138;55,148;62,154;81,149;76,141;74,139;72,94;54,131;38,142;54,138;73,138;72,94;84,137;79,141;87,141;89,132;28,51;6,64;3,79;7,85;15,86;21,82;21,67;25,61;32,58;55,53" o:connectangles="0,0,0,0,0,0,0,0,0,0,0,0,0,0,0,0,0,0,0,0,0,0,0,0,0,0,0,0,0,0,0,0,0,0,0,0,0,0,0,0,0,0,0,0,0"/>
                      </v:shape>
                      <v:shape id="AutoShape 685" o:spid="_x0000_s1039" style="position:absolute;left:1188;top:54;width:105;height:99;visibility:visible;mso-wrap-style:square;v-text-anchor:top" coordsize="105,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Fbc8MA&#10;AADdAAAADwAAAGRycy9kb3ducmV2LnhtbERPTYvCMBC9L/gfwgje1tSCslaj6EJF8bTqQW9DMzbF&#10;ZlKarNZ/b4SFvc3jfc582dla3Kn1lWMFo2ECgrhwuuJSwemYf36B8AFZY+2YFDzJw3LR+5hjpt2D&#10;f+h+CKWIIewzVGBCaDIpfWHIoh+6hjhyV9daDBG2pdQtPmK4rWWaJBNpseLYYLChb0PF7fBrFex2&#10;6alarcPeNNP0eMnPl01ejpUa9LvVDESgLvyL/9xbHeePphN4fxNP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uFbc8MAAADdAAAADwAAAAAAAAAAAAAAAACYAgAAZHJzL2Rv&#10;d25yZXYueG1sUEsFBgAAAAAEAAQA9QAAAIgDAAAAAA==&#10;" path="m43,4l4,4,8,5r6,4l18,14r5,8l42,49,14,85r-4,5l5,93,3,94,1,95r,3l33,98r,-3l29,94r-2,l24,91,23,89r,-3l25,83,46,55r21,l57,41r5,-7l52,34,45,23,43,19,39,14,38,11r,-3l39,7,41,5,43,4xm67,55r-21,l65,83r2,4l67,90r,1l65,92r-1,2l61,95r-3,l58,98r46,l104,95r-4,-1l97,93,92,90,87,85,67,55xm94,l61,r,4l63,4r2,1l68,7r,1l68,11r-2,5l52,34r10,l76,15r5,-5l85,7,87,5,90,4r4,l94,xm46,l,,,4r46,l46,xe" fillcolor="#231f20" stroked="f">
                        <v:path arrowok="t" o:connecttype="custom" o:connectlocs="4,58;14,63;23,76;14,139;5,147;1,149;33,152;29,148;24,145;23,140;46,109;57,95;52,88;43,73;38,65;39,61;43,58;46,109;67,141;67,145;64,148;58,149;104,152;100,148;92,144;67,109;61,54;63,58;68,61;68,65;52,88;76,69;85,61;90,58;94,54;0,54;46,58" o:connectangles="0,0,0,0,0,0,0,0,0,0,0,0,0,0,0,0,0,0,0,0,0,0,0,0,0,0,0,0,0,0,0,0,0,0,0,0,0"/>
                      </v:shape>
                      <w10:anchorlock/>
                    </v:group>
                  </w:pict>
                </mc:Fallback>
              </mc:AlternateContent>
            </w:r>
            <w:r w:rsidRPr="00F94024">
              <w:rPr>
                <w:rFonts w:ascii="Times New Roman" w:eastAsia="Times New Roman" w:hAnsi="Times New Roman" w:cs="Times New Roman"/>
                <w:noProof/>
                <w:spacing w:val="-3"/>
                <w:sz w:val="15"/>
              </w:rPr>
              <w:drawing>
                <wp:inline distT="0" distB="0" distL="0" distR="0" wp14:anchorId="712E56DB" wp14:editId="19C7014D">
                  <wp:extent cx="492636" cy="99060"/>
                  <wp:effectExtent l="0" t="0" r="0" b="0"/>
                  <wp:docPr id="125" name="image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318.png"/>
                          <pic:cNvPicPr/>
                        </pic:nvPicPr>
                        <pic:blipFill>
                          <a:blip r:embed="rId348" cstate="print"/>
                          <a:stretch>
                            <a:fillRect/>
                          </a:stretch>
                        </pic:blipFill>
                        <pic:spPr>
                          <a:xfrm>
                            <a:off x="0" y="0"/>
                            <a:ext cx="492636" cy="99060"/>
                          </a:xfrm>
                          <a:prstGeom prst="rect">
                            <a:avLst/>
                          </a:prstGeom>
                        </pic:spPr>
                      </pic:pic>
                    </a:graphicData>
                  </a:graphic>
                </wp:inline>
              </w:drawing>
            </w:r>
            <w:r w:rsidRPr="00F94024">
              <w:rPr>
                <w:rFonts w:ascii="Times New Roman" w:eastAsia="Times New Roman" w:hAnsi="Times New Roman" w:cs="Times New Roman"/>
                <w:noProof/>
                <w:spacing w:val="65"/>
                <w:position w:val="-3"/>
                <w:sz w:val="2"/>
              </w:rPr>
              <mc:AlternateContent>
                <mc:Choice Requires="wpg">
                  <w:drawing>
                    <wp:inline distT="0" distB="0" distL="0" distR="0" wp14:anchorId="0289B6A0" wp14:editId="782FCED2">
                      <wp:extent cx="1609725" cy="6350"/>
                      <wp:effectExtent l="0" t="0" r="9525" b="12700"/>
                      <wp:docPr id="1192" name="Group 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9725" cy="6350"/>
                                <a:chOff x="0" y="0"/>
                                <a:chExt cx="2535" cy="10"/>
                              </a:xfrm>
                            </wpg:grpSpPr>
                            <wps:wsp>
                              <wps:cNvPr id="1193" name="Line 683"/>
                              <wps:cNvCnPr>
                                <a:cxnSpLocks noChangeShapeType="1"/>
                              </wps:cNvCnPr>
                              <wps:spPr bwMode="auto">
                                <a:xfrm>
                                  <a:off x="0" y="5"/>
                                  <a:ext cx="2535" cy="0"/>
                                </a:xfrm>
                                <a:prstGeom prst="line">
                                  <a:avLst/>
                                </a:prstGeom>
                                <a:noFill/>
                                <a:ln w="5720">
                                  <a:solidFill>
                                    <a:srgbClr val="231F20"/>
                                  </a:solidFill>
                                  <a:prstDash val="solid"/>
                                  <a:round/>
                                  <a:headEnd/>
                                  <a:tailEnd/>
                                </a:ln>
                              </wps:spPr>
                              <wps:bodyPr/>
                            </wps:wsp>
                          </wpg:wgp>
                        </a:graphicData>
                      </a:graphic>
                    </wp:inline>
                  </w:drawing>
                </mc:Choice>
                <mc:Fallback>
                  <w:pict>
                    <v:group w14:anchorId="23827B1D" id="Group 682" o:spid="_x0000_s1026" style="width:126.75pt;height:.5pt;mso-position-horizontal-relative:char;mso-position-vertical-relative:line" coordsize="253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">
                      <v:line id="Line 683" o:spid="_x0000_s1027" style="position:absolute;visibility:visible;mso-wrap-style:square" from="0,5" to="2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6cycEAAADdAAAADwAAAGRycy9kb3ducmV2LnhtbERPTUvEMBC9C/6HMII3N21XRLubXUQQ&#10;LIi4q+x5aMam2ExKMrb13xtB8DaP9znb/eIHNVFMfWAD5aoARdwG23Nn4P3t8eoWVBJki0NgMvBN&#10;Cfa787Mt1jbMfKDpKJ3KIZxqNOBExlrr1DrymFZhJM7cR4geJcPYaRtxzuF+0FVR3GiPPecGhyM9&#10;OGo/j1/eQP8c47SWBrGUpqncy+upup6NubxY7jeghBb5F/+5n2yeX96t4febfILe/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PpzJwQAAAN0AAAAPAAAAAAAAAAAAAAAA&#10;AKECAABkcnMvZG93bnJldi54bWxQSwUGAAAAAAQABAD5AAAAjwMAAAAA&#10;" strokecolor="#231f20" strokeweight=".15889mm"/>
                      <w10:anchorlock/>
                    </v:group>
                  </w:pict>
                </mc:Fallback>
              </mc:AlternateContent>
            </w: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200" w:lineRule="exact"/>
              <w:ind w:left="91"/>
              <w:rPr>
                <w:rFonts w:ascii="Times New Roman" w:eastAsia="Times New Roman" w:hAnsi="Times New Roman" w:cs="Times New Roman"/>
                <w:sz w:val="20"/>
              </w:rPr>
            </w:pPr>
            <w:r w:rsidRPr="00F94024">
              <w:rPr>
                <w:rFonts w:ascii="Times New Roman" w:eastAsia="Times New Roman" w:hAnsi="Times New Roman" w:cs="Times New Roman"/>
                <w:noProof/>
                <w:position w:val="1"/>
                <w:sz w:val="15"/>
              </w:rPr>
              <w:drawing>
                <wp:inline distT="0" distB="0" distL="0" distR="0" wp14:anchorId="5D1E3F0F" wp14:editId="6C65FB16">
                  <wp:extent cx="352944" cy="98012"/>
                  <wp:effectExtent l="0" t="0" r="0" b="0"/>
                  <wp:docPr id="126" name="image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319.png"/>
                          <pic:cNvPicPr/>
                        </pic:nvPicPr>
                        <pic:blipFill>
                          <a:blip r:embed="rId349" cstate="print"/>
                          <a:stretch>
                            <a:fillRect/>
                          </a:stretch>
                        </pic:blipFill>
                        <pic:spPr>
                          <a:xfrm>
                            <a:off x="0" y="0"/>
                            <a:ext cx="352944" cy="98012"/>
                          </a:xfrm>
                          <a:prstGeom prst="rect">
                            <a:avLst/>
                          </a:prstGeom>
                        </pic:spPr>
                      </pic:pic>
                    </a:graphicData>
                  </a:graphic>
                </wp:inline>
              </w:drawing>
            </w:r>
            <w:r w:rsidRPr="00F94024">
              <w:rPr>
                <w:rFonts w:ascii="Times New Roman" w:eastAsia="Times New Roman" w:hAnsi="Times New Roman" w:cs="Times New Roman"/>
                <w:noProof/>
                <w:spacing w:val="7"/>
                <w:position w:val="-3"/>
                <w:sz w:val="20"/>
              </w:rPr>
              <mc:AlternateContent>
                <mc:Choice Requires="wpg">
                  <w:drawing>
                    <wp:inline distT="0" distB="0" distL="0" distR="0" wp14:anchorId="1F5E76A0" wp14:editId="05F9A6E1">
                      <wp:extent cx="2554605" cy="127000"/>
                      <wp:effectExtent l="0" t="0" r="17145" b="25400"/>
                      <wp:docPr id="1189" name="Group 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4605" cy="127000"/>
                                <a:chOff x="0" y="0"/>
                                <a:chExt cx="4023" cy="200"/>
                              </a:xfrm>
                            </wpg:grpSpPr>
                            <pic:pic xmlns:pic="http://schemas.openxmlformats.org/drawingml/2006/picture">
                              <pic:nvPicPr>
                                <pic:cNvPr id="1190" name="Picture 681"/>
                                <pic:cNvPicPr>
                                  <a:picLocks noChangeAspect="1" noChangeArrowheads="1"/>
                                </pic:cNvPicPr>
                              </pic:nvPicPr>
                              <pic:blipFill>
                                <a:blip r:embed="rId350"/>
                                <a:srcRect/>
                                <a:stretch>
                                  <a:fillRect/>
                                </a:stretch>
                              </pic:blipFill>
                              <pic:spPr bwMode="auto">
                                <a:xfrm>
                                  <a:off x="0" y="0"/>
                                  <a:ext cx="647" cy="156"/>
                                </a:xfrm>
                                <a:prstGeom prst="rect">
                                  <a:avLst/>
                                </a:prstGeom>
                                <a:noFill/>
                                <a:ln>
                                  <a:noFill/>
                                </a:ln>
                              </pic:spPr>
                            </pic:pic>
                            <wps:wsp>
                              <wps:cNvPr id="1191" name="Line 680"/>
                              <wps:cNvCnPr>
                                <a:cxnSpLocks noChangeShapeType="1"/>
                              </wps:cNvCnPr>
                              <wps:spPr bwMode="auto">
                                <a:xfrm>
                                  <a:off x="707" y="195"/>
                                  <a:ext cx="3315" cy="0"/>
                                </a:xfrm>
                                <a:prstGeom prst="line">
                                  <a:avLst/>
                                </a:prstGeom>
                                <a:noFill/>
                                <a:ln w="5718">
                                  <a:solidFill>
                                    <a:srgbClr val="231F20"/>
                                  </a:solidFill>
                                  <a:prstDash val="solid"/>
                                  <a:round/>
                                  <a:headEnd/>
                                  <a:tailEnd/>
                                </a:ln>
                              </wps:spPr>
                              <wps:bodyPr/>
                            </wps:wsp>
                          </wpg:wgp>
                        </a:graphicData>
                      </a:graphic>
                    </wp:inline>
                  </w:drawing>
                </mc:Choice>
                <mc:Fallback>
                  <w:pict>
                    <v:group w14:anchorId="0DC14348" id="Group 679" o:spid="_x0000_s1026" style="width:201.15pt;height:10pt;mso-position-horizontal-relative:char;mso-position-vertical-relative:line" coordsize="402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">
                      <v:shape id="Picture 681" o:spid="_x0000_s1027" type="#_x0000_t75" style="position:absolute;width:647;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4x8vGAAAA3QAAAA8AAABkcnMvZG93bnJldi54bWxEj0FrwkAQhe8F/8Mygre6iQepqauIIgqW&#10;gqZQehuy02xodjZkV03/fedQ8DbDe/PeN8v14Ft1oz42gQ3k0wwUcRVsw7WBj3L//AIqJmSLbWAy&#10;8EsR1qvR0xILG+58ptsl1UpCOBZowKXUFVrHypHHOA0dsWjfofeYZO1rbXu8S7hv9SzL5tpjw9Lg&#10;sKOto+rncvUGzm+7z/z99BWsLQ+Dnbm4P5bRmMl42LyCSjSkh/n/+mgFP18Iv3wjI+jV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3jHy8YAAADdAAAADwAAAAAAAAAAAAAA&#10;AACfAgAAZHJzL2Rvd25yZXYueG1sUEsFBgAAAAAEAAQA9wAAAJIDAAAAAA==&#10;">
                        <v:imagedata r:id="rId351" o:title=""/>
                      </v:shape>
                      <v:line id="Line 680" o:spid="_x0000_s1028" style="position:absolute;visibility:visible;mso-wrap-style:square" from="707,195" to="4022,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i8g8AAAADdAAAADwAAAGRycy9kb3ducmV2LnhtbERPS2sCMRC+F/wPYQRvNZtKi65GEaHg&#10;sY1evA2b2QduJssmruu/N4WCt/n4nrPZja4VA/Wh8axBzTMQxIW3DVcazqfv9yWIEJEttp5Jw4MC&#10;7LaTtw3m1t/5lwYTK5FCOOSooY6xy6UMRU0Ow9x3xIkrfe8wJthX0vZ4T+GulR9Z9iUdNpwaauzo&#10;UFNxNTen4WAvi0/z09FwUYr9MUhjylLr2XTcr0FEGuNL/O8+2jRfrRT8fZNOkNsn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yYvIPAAAAA3QAAAA8AAAAAAAAAAAAAAAAA&#10;oQIAAGRycy9kb3ducmV2LnhtbFBLBQYAAAAABAAEAPkAAACOAwAAAAA=&#10;" strokecolor="#231f20" strokeweight=".15883mm"/>
                      <w10:anchorlock/>
                    </v:group>
                  </w:pict>
                </mc:Fallback>
              </mc:AlternateContent>
            </w:r>
          </w:p>
        </w:tc>
      </w:tr>
      <w:tr w:rsidR="00F94024" w:rsidRPr="00F94024" w:rsidTr="00F94024">
        <w:trPr>
          <w:trHeight w:val="3037"/>
        </w:trPr>
        <w:tc>
          <w:tcPr>
            <w:tcW w:w="9370"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240" w:lineRule="auto"/>
              <w:ind w:left="112"/>
              <w:rPr>
                <w:rFonts w:ascii="Times New Roman" w:eastAsia="Times New Roman" w:hAnsi="Times New Roman" w:cs="Times New Roman"/>
                <w:sz w:val="20"/>
              </w:rPr>
            </w:pPr>
            <w:r w:rsidRPr="00F94024">
              <w:rPr>
                <w:rFonts w:ascii="Times New Roman" w:eastAsia="Times New Roman" w:hAnsi="Times New Roman" w:cs="Times New Roman"/>
                <w:noProof/>
                <w:position w:val="143"/>
                <w:sz w:val="20"/>
              </w:rPr>
              <mc:AlternateContent>
                <mc:Choice Requires="wpg">
                  <w:drawing>
                    <wp:inline distT="0" distB="0" distL="0" distR="0" wp14:anchorId="5583B58B" wp14:editId="38D86AFD">
                      <wp:extent cx="81280" cy="96520"/>
                      <wp:effectExtent l="9525" t="9525" r="4445" b="0"/>
                      <wp:docPr id="1119" name="Group 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280" cy="96520"/>
                                <a:chOff x="0" y="0"/>
                                <a:chExt cx="128" cy="152"/>
                              </a:xfrm>
                            </wpg:grpSpPr>
                            <wps:wsp>
                              <wps:cNvPr id="1152" name="AutoShape 67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3" name="Freeform 677"/>
                              <wps:cNvSpPr>
                                <a:spLocks/>
                              </wps:cNvSpPr>
                              <wps:spPr bwMode="auto">
                                <a:xfrm>
                                  <a:off x="103" y="127"/>
                                  <a:ext cx="24" cy="24"/>
                                </a:xfrm>
                                <a:custGeom>
                                  <a:avLst/>
                                  <a:gdLst>
                                    <a:gd name="T0" fmla="*/ 16 w 24"/>
                                    <a:gd name="T1" fmla="*/ 128 h 24"/>
                                    <a:gd name="T2" fmla="*/ 9 w 24"/>
                                    <a:gd name="T3" fmla="*/ 128 h 24"/>
                                    <a:gd name="T4" fmla="*/ 6 w 24"/>
                                    <a:gd name="T5" fmla="*/ 129 h 24"/>
                                    <a:gd name="T6" fmla="*/ 2 w 24"/>
                                    <a:gd name="T7" fmla="*/ 133 h 24"/>
                                    <a:gd name="T8" fmla="*/ 0 w 24"/>
                                    <a:gd name="T9" fmla="*/ 136 h 24"/>
                                    <a:gd name="T10" fmla="*/ 0 w 24"/>
                                    <a:gd name="T11" fmla="*/ 143 h 24"/>
                                    <a:gd name="T12" fmla="*/ 2 w 24"/>
                                    <a:gd name="T13" fmla="*/ 146 h 24"/>
                                    <a:gd name="T14" fmla="*/ 6 w 24"/>
                                    <a:gd name="T15" fmla="*/ 150 h 24"/>
                                    <a:gd name="T16" fmla="*/ 9 w 24"/>
                                    <a:gd name="T17" fmla="*/ 151 h 24"/>
                                    <a:gd name="T18" fmla="*/ 16 w 24"/>
                                    <a:gd name="T19" fmla="*/ 151 h 24"/>
                                    <a:gd name="T20" fmla="*/ 18 w 24"/>
                                    <a:gd name="T21" fmla="*/ 150 h 24"/>
                                    <a:gd name="T22" fmla="*/ 23 w 24"/>
                                    <a:gd name="T23" fmla="*/ 146 h 24"/>
                                    <a:gd name="T24" fmla="*/ 24 w 24"/>
                                    <a:gd name="T25" fmla="*/ 143 h 24"/>
                                    <a:gd name="T26" fmla="*/ 24 w 24"/>
                                    <a:gd name="T27" fmla="*/ 136 h 24"/>
                                    <a:gd name="T28" fmla="*/ 23 w 24"/>
                                    <a:gd name="T29" fmla="*/ 133 h 24"/>
                                    <a:gd name="T30" fmla="*/ 18 w 24"/>
                                    <a:gd name="T31" fmla="*/ 129 h 24"/>
                                    <a:gd name="T32" fmla="*/ 16 w 24"/>
                                    <a:gd name="T33" fmla="*/ 128 h 2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4" h="24">
                                      <a:moveTo>
                                        <a:pt x="16" y="0"/>
                                      </a:moveTo>
                                      <a:lnTo>
                                        <a:pt x="9" y="0"/>
                                      </a:lnTo>
                                      <a:lnTo>
                                        <a:pt x="6" y="1"/>
                                      </a:lnTo>
                                      <a:lnTo>
                                        <a:pt x="2" y="5"/>
                                      </a:lnTo>
                                      <a:lnTo>
                                        <a:pt x="0" y="8"/>
                                      </a:lnTo>
                                      <a:lnTo>
                                        <a:pt x="0" y="15"/>
                                      </a:lnTo>
                                      <a:lnTo>
                                        <a:pt x="2" y="18"/>
                                      </a:lnTo>
                                      <a:lnTo>
                                        <a:pt x="6" y="22"/>
                                      </a:lnTo>
                                      <a:lnTo>
                                        <a:pt x="9" y="23"/>
                                      </a:lnTo>
                                      <a:lnTo>
                                        <a:pt x="16" y="23"/>
                                      </a:lnTo>
                                      <a:lnTo>
                                        <a:pt x="18" y="22"/>
                                      </a:lnTo>
                                      <a:lnTo>
                                        <a:pt x="23" y="18"/>
                                      </a:lnTo>
                                      <a:lnTo>
                                        <a:pt x="24" y="15"/>
                                      </a:lnTo>
                                      <a:lnTo>
                                        <a:pt x="24" y="8"/>
                                      </a:lnTo>
                                      <a:lnTo>
                                        <a:pt x="23" y="5"/>
                                      </a:lnTo>
                                      <a:lnTo>
                                        <a:pt x="18" y="1"/>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7AF1AE7" id="Group 676" o:spid="_x0000_s1026" style="width:6.4pt;height:7.6pt;mso-position-horizontal-relative:char;mso-position-vertical-relative:line" coordsize="12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">
                      <v:shape id="AutoShape 678" o:spid="_x0000_s1027" style="position:absolute;width:58;height:149;visibility:visible;mso-wrap-style:square;v-text-anchor:top" coordsize="5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PQ18UA&#10;AADdAAAADwAAAGRycy9kb3ducmV2LnhtbERPTWvCQBC9C/6HZQq9iG4UFRtdRQoF8SA0itjbkB2T&#10;0Oxsml1j9Ne7BcHbPN7nLFatKUVDtSssKxgOIhDEqdUFZwoO+6/+DITzyBpLy6TgRg5Wy25ngbG2&#10;V/6mJvGZCCHsYlSQe1/FUro0J4NuYCviwJ1tbdAHWGdS13gN4aaUoyiaSoMFh4YcK/rMKf1NLkZB&#10;44pjL/k7nMYf8rbzF3Mfb3/uSr2/tes5CE+tf4mf7o0O84eTEfx/E06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I9DXxQAAAN0AAAAPAAAAAAAAAAAAAAAAAJgCAABkcnMv&#10;ZG93bnJldi54bWxQSwUGAAAAAAQABAD1AAAAigM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v:shape id="Freeform 677" o:spid="_x0000_s1028" style="position:absolute;left:103;top:127;width:24;height:24;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HE/sQA&#10;AADdAAAADwAAAGRycy9kb3ducmV2LnhtbERPS2vCQBC+C/6HZYTedBOrRVJX8VFBwYtpS+ltyE6T&#10;YHY2ZLcm/ntXELzNx/ec+bIzlbhQ40rLCuJRBII4s7rkXMHX5244A+E8ssbKMim4koPlot+bY6Jt&#10;yye6pD4XIYRdggoK7+tESpcVZNCNbE0cuD/bGPQBNrnUDbYh3FRyHEVv0mDJoaHAmjYFZef03ygg&#10;uym3H9v48Hv44clEt8fvNc+Uehl0q3cQnjr/FD/cex3mx9NXuH8TTp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xxP7EAAAA3QAAAA8AAAAAAAAAAAAAAAAAmAIAAGRycy9k&#10;b3ducmV2LnhtbFBLBQYAAAAABAAEAPUAAACJAwAAAAA=&#10;" path="m16,l9,,6,1,2,5,,8r,7l2,18r4,4l9,23r7,l18,22r5,-4l24,15r,-7l23,5,18,1,16,xe" fillcolor="#231f20" stroked="f">
                        <v:path arrowok="t" o:connecttype="custom" o:connectlocs="16,128;9,128;6,129;2,133;0,136;0,143;2,146;6,150;9,151;16,151;18,150;23,146;24,143;24,136;23,133;18,129;16,128" o:connectangles="0,0,0,0,0,0,0,0,0,0,0,0,0,0,0,0,0"/>
                      </v:shape>
                      <w10:anchorlock/>
                    </v:group>
                  </w:pict>
                </mc:Fallback>
              </mc:AlternateContent>
            </w:r>
            <w:r w:rsidRPr="00F94024">
              <w:rPr>
                <w:rFonts w:ascii="Times New Roman" w:eastAsia="Times New Roman" w:hAnsi="Times New Roman" w:cs="Times New Roman"/>
                <w:noProof/>
                <w:spacing w:val="72"/>
                <w:sz w:val="20"/>
              </w:rPr>
              <mc:AlternateContent>
                <mc:Choice Requires="wpg">
                  <w:drawing>
                    <wp:inline distT="0" distB="0" distL="0" distR="0" wp14:anchorId="618D4F6A" wp14:editId="052C77BE">
                      <wp:extent cx="5107305" cy="1009015"/>
                      <wp:effectExtent l="0" t="0" r="0" b="635"/>
                      <wp:docPr id="1172"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7305" cy="1009015"/>
                                <a:chOff x="0" y="0"/>
                                <a:chExt cx="8043" cy="1589"/>
                              </a:xfrm>
                            </wpg:grpSpPr>
                            <pic:pic xmlns:pic="http://schemas.openxmlformats.org/drawingml/2006/picture">
                              <pic:nvPicPr>
                                <pic:cNvPr id="1173" name="Picture 675"/>
                                <pic:cNvPicPr>
                                  <a:picLocks noChangeAspect="1" noChangeArrowheads="1"/>
                                </pic:cNvPicPr>
                              </pic:nvPicPr>
                              <pic:blipFill>
                                <a:blip r:embed="rId352"/>
                                <a:srcRect/>
                                <a:stretch>
                                  <a:fillRect/>
                                </a:stretch>
                              </pic:blipFill>
                              <pic:spPr bwMode="auto">
                                <a:xfrm>
                                  <a:off x="0" y="0"/>
                                  <a:ext cx="8043" cy="1589"/>
                                </a:xfrm>
                                <a:prstGeom prst="rect">
                                  <a:avLst/>
                                </a:prstGeom>
                                <a:noFill/>
                                <a:ln>
                                  <a:noFill/>
                                </a:ln>
                              </pic:spPr>
                            </pic:pic>
                            <wps:wsp>
                              <wps:cNvPr id="1174" name="Line 674"/>
                              <wps:cNvCnPr>
                                <a:cxnSpLocks noChangeShapeType="1"/>
                              </wps:cNvCnPr>
                              <wps:spPr bwMode="auto">
                                <a:xfrm>
                                  <a:off x="42" y="441"/>
                                  <a:ext cx="159" cy="0"/>
                                </a:xfrm>
                                <a:prstGeom prst="line">
                                  <a:avLst/>
                                </a:prstGeom>
                                <a:noFill/>
                                <a:ln w="10160">
                                  <a:solidFill>
                                    <a:srgbClr val="231F20"/>
                                  </a:solidFill>
                                  <a:prstDash val="solid"/>
                                  <a:round/>
                                  <a:headEnd/>
                                  <a:tailEnd/>
                                </a:ln>
                              </wps:spPr>
                              <wps:bodyPr/>
                            </wps:wsp>
                            <wps:wsp>
                              <wps:cNvPr id="1175" name="Rectangle 673"/>
                              <wps:cNvSpPr>
                                <a:spLocks noChangeArrowheads="1"/>
                              </wps:cNvSpPr>
                              <wps:spPr bwMode="auto">
                                <a:xfrm>
                                  <a:off x="42" y="307"/>
                                  <a:ext cx="16" cy="126"/>
                                </a:xfrm>
                                <a:prstGeom prst="rect">
                                  <a:avLst/>
                                </a:prstGeom>
                                <a:solidFill>
                                  <a:srgbClr val="231F20"/>
                                </a:solidFill>
                                <a:ln>
                                  <a:noFill/>
                                </a:ln>
                              </wps:spPr>
                              <wps:bodyPr rot="0" vert="horz" wrap="square" lIns="91440" tIns="45720" rIns="91440" bIns="45720" anchor="t" anchorCtr="0" upright="1">
                                <a:noAutofit/>
                              </wps:bodyPr>
                            </wps:wsp>
                            <wps:wsp>
                              <wps:cNvPr id="1176" name="Line 672"/>
                              <wps:cNvCnPr>
                                <a:cxnSpLocks noChangeShapeType="1"/>
                              </wps:cNvCnPr>
                              <wps:spPr bwMode="auto">
                                <a:xfrm>
                                  <a:off x="42" y="299"/>
                                  <a:ext cx="159" cy="0"/>
                                </a:xfrm>
                                <a:prstGeom prst="line">
                                  <a:avLst/>
                                </a:prstGeom>
                                <a:noFill/>
                                <a:ln w="10160">
                                  <a:solidFill>
                                    <a:srgbClr val="231F20"/>
                                  </a:solidFill>
                                  <a:prstDash val="solid"/>
                                  <a:round/>
                                  <a:headEnd/>
                                  <a:tailEnd/>
                                </a:ln>
                              </wps:spPr>
                              <wps:bodyPr/>
                            </wps:wsp>
                            <wps:wsp>
                              <wps:cNvPr id="1177" name="Rectangle 671"/>
                              <wps:cNvSpPr>
                                <a:spLocks noChangeArrowheads="1"/>
                              </wps:cNvSpPr>
                              <wps:spPr bwMode="auto">
                                <a:xfrm>
                                  <a:off x="185" y="307"/>
                                  <a:ext cx="16" cy="127"/>
                                </a:xfrm>
                                <a:prstGeom prst="rect">
                                  <a:avLst/>
                                </a:prstGeom>
                                <a:solidFill>
                                  <a:srgbClr val="231F20"/>
                                </a:solidFill>
                                <a:ln>
                                  <a:noFill/>
                                </a:ln>
                              </wps:spPr>
                              <wps:bodyPr rot="0" vert="horz" wrap="square" lIns="91440" tIns="45720" rIns="91440" bIns="45720" anchor="t" anchorCtr="0" upright="1">
                                <a:noAutofit/>
                              </wps:bodyPr>
                            </wps:wsp>
                            <wps:wsp>
                              <wps:cNvPr id="1178" name="Line 670"/>
                              <wps:cNvCnPr>
                                <a:cxnSpLocks noChangeShapeType="1"/>
                              </wps:cNvCnPr>
                              <wps:spPr bwMode="auto">
                                <a:xfrm>
                                  <a:off x="42" y="987"/>
                                  <a:ext cx="159" cy="0"/>
                                </a:xfrm>
                                <a:prstGeom prst="line">
                                  <a:avLst/>
                                </a:prstGeom>
                                <a:noFill/>
                                <a:ln w="10160">
                                  <a:solidFill>
                                    <a:srgbClr val="231F20"/>
                                  </a:solidFill>
                                  <a:prstDash val="solid"/>
                                  <a:round/>
                                  <a:headEnd/>
                                  <a:tailEnd/>
                                </a:ln>
                              </wps:spPr>
                              <wps:bodyPr/>
                            </wps:wsp>
                            <wps:wsp>
                              <wps:cNvPr id="1179" name="Rectangle 669"/>
                              <wps:cNvSpPr>
                                <a:spLocks noChangeArrowheads="1"/>
                              </wps:cNvSpPr>
                              <wps:spPr bwMode="auto">
                                <a:xfrm>
                                  <a:off x="42" y="853"/>
                                  <a:ext cx="16" cy="126"/>
                                </a:xfrm>
                                <a:prstGeom prst="rect">
                                  <a:avLst/>
                                </a:prstGeom>
                                <a:solidFill>
                                  <a:srgbClr val="231F20"/>
                                </a:solidFill>
                                <a:ln>
                                  <a:noFill/>
                                </a:ln>
                              </wps:spPr>
                              <wps:bodyPr rot="0" vert="horz" wrap="square" lIns="91440" tIns="45720" rIns="91440" bIns="45720" anchor="t" anchorCtr="0" upright="1">
                                <a:noAutofit/>
                              </wps:bodyPr>
                            </wps:wsp>
                            <wps:wsp>
                              <wps:cNvPr id="1180" name="Line 668"/>
                              <wps:cNvCnPr>
                                <a:cxnSpLocks noChangeShapeType="1"/>
                              </wps:cNvCnPr>
                              <wps:spPr bwMode="auto">
                                <a:xfrm>
                                  <a:off x="42" y="845"/>
                                  <a:ext cx="159" cy="0"/>
                                </a:xfrm>
                                <a:prstGeom prst="line">
                                  <a:avLst/>
                                </a:prstGeom>
                                <a:noFill/>
                                <a:ln w="10160">
                                  <a:solidFill>
                                    <a:srgbClr val="231F20"/>
                                  </a:solidFill>
                                  <a:prstDash val="solid"/>
                                  <a:round/>
                                  <a:headEnd/>
                                  <a:tailEnd/>
                                </a:ln>
                              </wps:spPr>
                              <wps:bodyPr/>
                            </wps:wsp>
                            <wps:wsp>
                              <wps:cNvPr id="1181" name="Rectangle 667"/>
                              <wps:cNvSpPr>
                                <a:spLocks noChangeArrowheads="1"/>
                              </wps:cNvSpPr>
                              <wps:spPr bwMode="auto">
                                <a:xfrm>
                                  <a:off x="185" y="852"/>
                                  <a:ext cx="16" cy="127"/>
                                </a:xfrm>
                                <a:prstGeom prst="rect">
                                  <a:avLst/>
                                </a:prstGeom>
                                <a:solidFill>
                                  <a:srgbClr val="231F20"/>
                                </a:solidFill>
                                <a:ln>
                                  <a:noFill/>
                                </a:ln>
                              </wps:spPr>
                              <wps:bodyPr rot="0" vert="horz" wrap="square" lIns="91440" tIns="45720" rIns="91440" bIns="45720" anchor="t" anchorCtr="0" upright="1">
                                <a:noAutofit/>
                              </wps:bodyPr>
                            </wps:wsp>
                            <wps:wsp>
                              <wps:cNvPr id="1182" name="Line 666"/>
                              <wps:cNvCnPr>
                                <a:cxnSpLocks noChangeShapeType="1"/>
                              </wps:cNvCnPr>
                              <wps:spPr bwMode="auto">
                                <a:xfrm>
                                  <a:off x="42" y="1277"/>
                                  <a:ext cx="159" cy="0"/>
                                </a:xfrm>
                                <a:prstGeom prst="line">
                                  <a:avLst/>
                                </a:prstGeom>
                                <a:noFill/>
                                <a:ln w="10160">
                                  <a:solidFill>
                                    <a:srgbClr val="231F20"/>
                                  </a:solidFill>
                                  <a:prstDash val="solid"/>
                                  <a:round/>
                                  <a:headEnd/>
                                  <a:tailEnd/>
                                </a:ln>
                              </wps:spPr>
                              <wps:bodyPr/>
                            </wps:wsp>
                            <wps:wsp>
                              <wps:cNvPr id="1183" name="Rectangle 665"/>
                              <wps:cNvSpPr>
                                <a:spLocks noChangeArrowheads="1"/>
                              </wps:cNvSpPr>
                              <wps:spPr bwMode="auto">
                                <a:xfrm>
                                  <a:off x="42" y="1143"/>
                                  <a:ext cx="16" cy="126"/>
                                </a:xfrm>
                                <a:prstGeom prst="rect">
                                  <a:avLst/>
                                </a:prstGeom>
                                <a:solidFill>
                                  <a:srgbClr val="231F20"/>
                                </a:solidFill>
                                <a:ln>
                                  <a:noFill/>
                                </a:ln>
                              </wps:spPr>
                              <wps:bodyPr rot="0" vert="horz" wrap="square" lIns="91440" tIns="45720" rIns="91440" bIns="45720" anchor="t" anchorCtr="0" upright="1">
                                <a:noAutofit/>
                              </wps:bodyPr>
                            </wps:wsp>
                            <wps:wsp>
                              <wps:cNvPr id="1184" name="Line 664"/>
                              <wps:cNvCnPr>
                                <a:cxnSpLocks noChangeShapeType="1"/>
                              </wps:cNvCnPr>
                              <wps:spPr bwMode="auto">
                                <a:xfrm>
                                  <a:off x="42" y="1135"/>
                                  <a:ext cx="159" cy="0"/>
                                </a:xfrm>
                                <a:prstGeom prst="line">
                                  <a:avLst/>
                                </a:prstGeom>
                                <a:noFill/>
                                <a:ln w="10160">
                                  <a:solidFill>
                                    <a:srgbClr val="231F20"/>
                                  </a:solidFill>
                                  <a:prstDash val="solid"/>
                                  <a:round/>
                                  <a:headEnd/>
                                  <a:tailEnd/>
                                </a:ln>
                              </wps:spPr>
                              <wps:bodyPr/>
                            </wps:wsp>
                            <wps:wsp>
                              <wps:cNvPr id="1185" name="Rectangle 663"/>
                              <wps:cNvSpPr>
                                <a:spLocks noChangeArrowheads="1"/>
                              </wps:cNvSpPr>
                              <wps:spPr bwMode="auto">
                                <a:xfrm>
                                  <a:off x="185" y="1143"/>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4DA05659" id="Group 662" o:spid="_x0000_s1026" style="width:402.15pt;height:79.45pt;mso-position-horizontal-relative:char;mso-position-vertical-relative:line" coordsize="8043,1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">
                      <v:shape id="Picture 675" o:spid="_x0000_s1027" type="#_x0000_t75" style="position:absolute;width:8043;height:15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FHTrCAAAA3QAAAA8AAABkcnMvZG93bnJldi54bWxET99rwjAQfh/4P4QTfJupbkypRlFhoAgD&#10;q9DXoznbYnMpSbT1vzeDwd7u4/t5y3VvGvEg52vLCibjBARxYXXNpYLL+ft9DsIHZI2NZVLwJA/r&#10;1eBtiam2HZ/okYVSxBD2KSqoQmhTKX1RkUE/ti1x5K7WGQwRulJqh10MN42cJsmXNFhzbKiwpV1F&#10;xS27GwW52ZX59MjZtj3cj58/XZEf3Fyp0bDfLEAE6sO/+M+913H+ZPYBv9/EE+Tq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RR06wgAAAN0AAAAPAAAAAAAAAAAAAAAAAJ8C&#10;AABkcnMvZG93bnJldi54bWxQSwUGAAAAAAQABAD3AAAAjgMAAAAA&#10;">
                        <v:imagedata r:id="rId353" o:title=""/>
                      </v:shape>
                      <v:line id="Line 674" o:spid="_x0000_s1028" style="position:absolute;visibility:visible;mso-wrap-style:square" from="42,441" to="201,4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0DVcIAAADdAAAADwAAAGRycy9kb3ducmV2LnhtbERPS2vCQBC+F/wPywje6sZStaSuIi0V&#10;L4IvqMchO02C2dk0O2rsr+8Kgrf5+J4zmbWuUmdqQunZwKCfgCLOvC05N7DffT2/gQqCbLHyTAau&#10;FGA27TxNMLX+whs6byVXMYRDigYKkTrVOmQFOQx9XxNH7sc3DiXCJte2wUsMd5V+SZKRdlhybCiw&#10;po+CsuP25AwcVvL3K+K/7Wohh9OQ8sUnro3pddv5OyihVh7iu3tp4/zB+BVu38QT9PQ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E0DVcIAAADdAAAADwAAAAAAAAAAAAAA&#10;AAChAgAAZHJzL2Rvd25yZXYueG1sUEsFBgAAAAAEAAQA+QAAAJADAAAAAA==&#10;" strokecolor="#231f20" strokeweight=".8pt"/>
                      <v:rect id="Rectangle 673" o:spid="_x0000_s1029" style="position:absolute;left:42;top:307;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OKAcUA&#10;AADdAAAADwAAAGRycy9kb3ducmV2LnhtbERPS2sCMRC+F/ofwhS8FM0qvroapShKD158gcdhM91d&#10;u5msSarb/vqmIHibj+8503ljKnEl50vLCrqdBARxZnXJuYLDftUeg/ABWWNlmRT8kIf57Plpiqm2&#10;N97SdRdyEUPYp6igCKFOpfRZQQZ9x9bEkfu0zmCI0OVSO7zFcFPJXpIMpcGSY0OBNS0Kyr5230bB&#10;b3/ZP7697rcbmS8G9eV8KtfupFTrpXmfgAjUhIf47v7QcX53NID/b+IJ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s4oBxQAAAN0AAAAPAAAAAAAAAAAAAAAAAJgCAABkcnMv&#10;ZG93bnJldi54bWxQSwUGAAAAAAQABAD1AAAAigMAAAAA&#10;" fillcolor="#231f20" stroked="f"/>
                      <v:line id="Line 672" o:spid="_x0000_s1030" style="position:absolute;visibility:visible;mso-wrap-style:square" from="42,299" to="201,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9M4ucMAAADdAAAADwAAAGRycy9kb3ducmV2LnhtbERPTWvCQBC9F/oflin0VjcKaonZiFSU&#10;XoTWFupxyI5JMDubZkeN/vpuQfA2j/c52bx3jTpRF2rPBoaDBBRx4W3NpYHvr9XLK6ggyBYbz2Tg&#10;QgHm+eNDhqn1Z/6k01ZKFUM4pGigEmlTrUNRkcMw8C1x5Pa+cygRdqW2HZ5juGv0KEkm2mHNsaHC&#10;lt4qKg7bozOw28j1V8T/2M1adscxleslfhjz/NQvZqCEermLb+53G+cPpxP4/yaeoP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OLnDAAAA3QAAAA8AAAAAAAAAAAAA&#10;AAAAoQIAAGRycy9kb3ducmV2LnhtbFBLBQYAAAAABAAEAPkAAACRAwAAAAA=&#10;" strokecolor="#231f20" strokeweight=".8pt"/>
                      <v:rect id="Rectangle 671" o:spid="_x0000_s1031" style="position:absolute;left:185;top:307;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2x7cUA&#10;AADdAAAADwAAAGRycy9kb3ducmV2LnhtbERPS2sCMRC+F/ofwhS8FM0qturWKEVRevDiCzwOm+nu&#10;tpvJNom6+uuNUPA2H99zxtPGVOJEzpeWFXQ7CQjizOqScwW77aI9BOEDssbKMim4kIfp5PlpjKm2&#10;Z17TaRNyEUPYp6igCKFOpfRZQQZ9x9bEkfu2zmCI0OVSOzzHcFPJXpK8S4Mlx4YCa5oVlP1ujkbB&#10;tT/v70ev2/VK5rO3+u/nUC7dQanWS/P5ASJQEx7if/eXjvO7gwHcv4knyM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LbHtxQAAAN0AAAAPAAAAAAAAAAAAAAAAAJgCAABkcnMv&#10;ZG93bnJldi54bWxQSwUGAAAAAAQABAD1AAAAigMAAAAA&#10;" fillcolor="#231f20" stroked="f"/>
                      <v:line id="Line 670" o:spid="_x0000_s1032" style="position:absolute;visibility:visible;mso-wrap-style:square" from="42,987" to="201,9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QAJUMUAAADdAAAADwAAAGRycy9kb3ducmV2LnhtbESPQWsCQQyF74X+hyEFb3XWgm1ZHUVa&#10;FC9CawU9hp24u7iT2e5E3fbXN4eCt4T38t6X6bwPjblQl+rIDkbDDAxxEX3NpYPd1/LxFUwSZI9N&#10;ZHLwQwnms/u7KeY+XvmTLlspjYZwytFBJdLm1qaiooBpGFti1Y6xCyi6dqX1HV41PDT2KcuebcCa&#10;taHClt4qKk7bc3Bw2Mjvt0jc+81KDucxlat3/HBu8NAvJmCEermZ/6/XXvFHL4qr3+gIdv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QAJUMUAAADdAAAADwAAAAAAAAAA&#10;AAAAAAChAgAAZHJzL2Rvd25yZXYueG1sUEsFBgAAAAAEAAQA+QAAAJMDAAAAAA==&#10;" strokecolor="#231f20" strokeweight=".8pt"/>
                      <v:rect id="Rectangle 669" o:spid="_x0000_s1033" style="position:absolute;left:42;top:853;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ABMUA&#10;AADdAAAADwAAAGRycy9kb3ducmV2LnhtbERPTWsCMRC9F/wPYYReSs1arNbVKMWi9OBFbcHjsBl3&#10;VzeTbZLq6q83guBtHu9zxtPGVOJIzpeWFXQ7CQjizOqScwU/m/nrBwgfkDVWlknBmTxMJ62nMaba&#10;nnhFx3XIRQxhn6KCIoQ6ldJnBRn0HVsTR25nncEQoculdniK4aaSb0nSlwZLjg0F1jQrKDus/42C&#10;S++r9zt82ayWMp+913/7bblwW6We283nCESgJjzEd/e3jvO7gyHcvoknyM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oAExQAAAN0AAAAPAAAAAAAAAAAAAAAAAJgCAABkcnMv&#10;ZG93bnJldi54bWxQSwUGAAAAAAQABAD1AAAAigMAAAAA&#10;" fillcolor="#231f20" stroked="f"/>
                      <v:line id="Line 668" o:spid="_x0000_s1034" style="position:absolute;visibility:visible;mso-wrap-style:square" from="42,845" to="201,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N1ccUAAADdAAAADwAAAGRycy9kb3ducmV2LnhtbESPQWsCQQyF70L/w5CCN521YJGto0hL&#10;pRehaqEew066u7iT2e5EXf315lDoLeG9vPdlvuxDY87UpTqyg8k4A0NcRF9z6eBr/z6agUmC7LGJ&#10;TA6ulGC5eBjMMffxwls676Q0GsIpRweVSJtbm4qKAqZxbIlV+4ldQNG1K63v8KLhobFPWfZsA9as&#10;DRW29FpRcdydgoPDRm6/IvHbb9ZyOE2pXL/hp3PDx371Akaol3/z3/WHV/zJTPn1Gx3BL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qN1ccUAAADdAAAADwAAAAAAAAAA&#10;AAAAAAChAgAAZHJzL2Rvd25yZXYueG1sUEsFBgAAAAAEAAQA+QAAAJMDAAAAAA==&#10;" strokecolor="#231f20" strokeweight=".8pt"/>
                      <v:rect id="Rectangle 667" o:spid="_x0000_s1035" style="position:absolute;left:185;top:852;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38JcYA&#10;AADdAAAADwAAAGRycy9kb3ducmV2LnhtbERPTWvCQBC9C/6HZQpepG4iWmzqKqJUevCiacHjkJ0m&#10;abOzcXersb/eLQi9zeN9znzZmUacyfnasoJ0lIAgLqyuuVTwnr8+zkD4gKyxsUwKruRhuej35php&#10;e+E9nQ+hFDGEfYYKqhDaTEpfVGTQj2xLHLlP6wyGCF0ptcNLDDeNHCfJkzRYc2yosKV1RcX34cco&#10;+J1sJh/Pw3y/k+V62p6+jvXWHZUaPHSrFxCBuvAvvrvfdJyfzlL4+yae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38JcYAAADdAAAADwAAAAAAAAAAAAAAAACYAgAAZHJz&#10;L2Rvd25yZXYueG1sUEsFBgAAAAAEAAQA9QAAAIsDAAAAAA==&#10;" fillcolor="#231f20" stroked="f"/>
                      <v:line id="Line 666" o:spid="_x0000_s1036" style="position:absolute;visibility:visible;mso-wrap-style:square" from="42,1277" to="201,1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1OncIAAADdAAAADwAAAGRycy9kb3ducmV2LnhtbERPTWvCQBC9C/6HZQq91U0CFYmuIhWl&#10;F6HVQj0O2TEJZmdjdtS0v94tFLzN433ObNG7Rl2pC7VnA+koAUVceFtzaeBrv36ZgAqCbLHxTAZ+&#10;KMBiPhzMMLf+xp903UmpYgiHHA1UIm2udSgqchhGviWO3NF3DiXCrtS2w1sMd43OkmSsHdYcGyps&#10;6a2i4rS7OAOHrfyeRfy33W7kcHmlcrPCD2Oen/rlFJRQLw/xv/vdxvnpJIO/b+IJen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T1OncIAAADdAAAADwAAAAAAAAAAAAAA&#10;AAChAgAAZHJzL2Rvd25yZXYueG1sUEsFBgAAAAAEAAQA+QAAAJADAAAAAA==&#10;" strokecolor="#231f20" strokeweight=".8pt"/>
                      <v:rect id="Rectangle 665" o:spid="_x0000_s1037" style="position:absolute;left:42;top:1143;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PHycUA&#10;AADdAAAADwAAAGRycy9kb3ducmV2LnhtbERPS2sCMRC+C/0PYQpeRLNaK7o1SlFaPHjxBR6HzXR3&#10;281km0Rd/fWNUPA2H99zpvPGVOJMzpeWFfR7CQjizOqScwX73Ud3DMIHZI2VZVJwJQ/z2VNriqm2&#10;F97QeRtyEUPYp6igCKFOpfRZQQZ9z9bEkfuyzmCI0OVSO7zEcFPJQZKMpMGSY0OBNS0Kyn62J6Pg&#10;NlwOD5PObrOW+eK1/v0+lp/uqFT7uXl/AxGoCQ/xv3ul4/z++AXu38QT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w8fJxQAAAN0AAAAPAAAAAAAAAAAAAAAAAJgCAABkcnMv&#10;ZG93bnJldi54bWxQSwUGAAAAAAQABAD1AAAAigMAAAAA&#10;" fillcolor="#231f20" stroked="f"/>
                      <v:line id="Line 664" o:spid="_x0000_s1038" style="position:absolute;visibility:visible;mso-wrap-style:square" from="42,1135" to="201,11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hzcsIAAADdAAAADwAAAGRycy9kb3ducmV2LnhtbERPTWvCQBC9F/oflhG81Y1Fi0RXkUrF&#10;i1BtQY9DdkyC2dmYHTX667tCwds83udMZq2r1IWaUHo20O8loIgzb0vODfz+fL2NQAVBtlh5JgM3&#10;CjCbvr5MMLX+yhu6bCVXMYRDigYKkTrVOmQFOQw9XxNH7uAbhxJhk2vb4DWGu0q/J8mHdlhybCiw&#10;ps+CsuP27Azs13I/ifidXS9lfx5SvlzgtzHdTjsfgxJq5Sn+d69snN8fDeDxTTxB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ZhzcsIAAADdAAAADwAAAAAAAAAAAAAA&#10;AAChAgAAZHJzL2Rvd25yZXYueG1sUEsFBgAAAAAEAAQA+QAAAJADAAAAAA==&#10;" strokecolor="#231f20" strokeweight=".8pt"/>
                      <v:rect id="Rectangle 663" o:spid="_x0000_s1039" style="position:absolute;left:185;top:1143;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b6JsUA&#10;AADdAAAADwAAAGRycy9kb3ducmV2LnhtbERPS2sCMRC+F/wPYYReimYVFV2NIorSQy++wOOwGXe3&#10;3UzWJNVtf30jFLzNx/ec2aIxlbiR86VlBb1uAoI4s7rkXMHxsOmMQfiArLGyTAp+yMNi3nqZYart&#10;nXd024dcxBD2KSooQqhTKX1WkEHftTVx5C7WGQwRulxqh/cYbirZT5KRNFhybCiwplVB2df+2yj4&#10;HawHp8nbYfch89Wwvn6ey607K/XabpZTEIGa8BT/u991nN8bD+HxTTxB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ZvomxQAAAN0AAAAPAAAAAAAAAAAAAAAAAJgCAABkcnMv&#10;ZG93bnJldi54bWxQSwUGAAAAAAQABAD1AAAAigMAAAAA&#10;" fillcolor="#231f20" stroked="f"/>
                      <w10:anchorlock/>
                    </v:group>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23"/>
              </w:rPr>
            </w:pPr>
          </w:p>
          <w:p w:rsidR="00F94024" w:rsidRPr="00F94024" w:rsidRDefault="00F94024" w:rsidP="00F94024">
            <w:pPr>
              <w:widowControl w:val="0"/>
              <w:autoSpaceDE w:val="0"/>
              <w:autoSpaceDN w:val="0"/>
              <w:spacing w:after="0" w:line="198" w:lineRule="exact"/>
              <w:ind w:left="91"/>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15FA6C86" wp14:editId="43220282">
                  <wp:extent cx="5299759" cy="126015"/>
                  <wp:effectExtent l="0" t="0" r="0" b="0"/>
                  <wp:docPr id="127" name="image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322.png"/>
                          <pic:cNvPicPr/>
                        </pic:nvPicPr>
                        <pic:blipFill>
                          <a:blip r:embed="rId354" cstate="print"/>
                          <a:stretch>
                            <a:fillRect/>
                          </a:stretch>
                        </pic:blipFill>
                        <pic:spPr>
                          <a:xfrm>
                            <a:off x="0" y="0"/>
                            <a:ext cx="5299759" cy="126015"/>
                          </a:xfrm>
                          <a:prstGeom prst="rect">
                            <a:avLst/>
                          </a:prstGeom>
                        </pic:spPr>
                      </pic:pic>
                    </a:graphicData>
                  </a:graphic>
                </wp:inline>
              </w:drawing>
            </w:r>
          </w:p>
        </w:tc>
      </w:tr>
    </w:tbl>
    <w:p w:rsidR="00F94024" w:rsidRPr="00F94024" w:rsidRDefault="00F94024" w:rsidP="00F94024">
      <w:pPr>
        <w:widowControl w:val="0"/>
        <w:autoSpaceDE w:val="0"/>
        <w:autoSpaceDN w:val="0"/>
        <w:spacing w:after="0" w:line="198" w:lineRule="exact"/>
        <w:rPr>
          <w:rFonts w:ascii="Times New Roman" w:eastAsia="Times New Roman" w:hAnsi="Times New Roman" w:cs="Times New Roman"/>
          <w:sz w:val="19"/>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29"/>
        </w:rPr>
      </w:pPr>
      <w:r w:rsidRPr="00F94024">
        <w:rPr>
          <w:rFonts w:ascii="Times New Roman" w:eastAsia="Times New Roman" w:hAnsi="Times New Roman" w:cs="Times New Roman"/>
          <w:noProof/>
        </w:rPr>
        <w:lastRenderedPageBreak/>
        <mc:AlternateContent>
          <mc:Choice Requires="wps">
            <w:drawing>
              <wp:anchor distT="0" distB="0" distL="114300" distR="114300" simplePos="0" relativeHeight="251694080" behindDoc="1" locked="0" layoutInCell="1" allowOverlap="1" wp14:anchorId="0AC7070D" wp14:editId="10663EB0">
                <wp:simplePos x="0" y="0"/>
                <wp:positionH relativeFrom="page">
                  <wp:posOffset>652780</wp:posOffset>
                </wp:positionH>
                <wp:positionV relativeFrom="page">
                  <wp:posOffset>4566285</wp:posOffset>
                </wp:positionV>
                <wp:extent cx="81280" cy="96520"/>
                <wp:effectExtent l="5080" t="3810" r="0" b="4445"/>
                <wp:wrapNone/>
                <wp:docPr id="1118" name="AutoShape 6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280" cy="96520"/>
                        </a:xfrm>
                        <a:custGeom>
                          <a:avLst/>
                          <a:gdLst>
                            <a:gd name="T0" fmla="*/ 36830 w 128"/>
                            <a:gd name="T1" fmla="*/ 4658360 h 152"/>
                            <a:gd name="T2" fmla="*/ 32385 w 128"/>
                            <a:gd name="T3" fmla="*/ 4658360 h 152"/>
                            <a:gd name="T4" fmla="*/ 29845 w 128"/>
                            <a:gd name="T5" fmla="*/ 4657725 h 152"/>
                            <a:gd name="T6" fmla="*/ 26670 w 128"/>
                            <a:gd name="T7" fmla="*/ 4656455 h 152"/>
                            <a:gd name="T8" fmla="*/ 26035 w 128"/>
                            <a:gd name="T9" fmla="*/ 4655185 h 152"/>
                            <a:gd name="T10" fmla="*/ 25400 w 128"/>
                            <a:gd name="T11" fmla="*/ 4652645 h 152"/>
                            <a:gd name="T12" fmla="*/ 24765 w 128"/>
                            <a:gd name="T13" fmla="*/ 4650105 h 152"/>
                            <a:gd name="T14" fmla="*/ 24765 w 128"/>
                            <a:gd name="T15" fmla="*/ 4577715 h 152"/>
                            <a:gd name="T16" fmla="*/ 24765 w 128"/>
                            <a:gd name="T17" fmla="*/ 4566285 h 152"/>
                            <a:gd name="T18" fmla="*/ 22860 w 128"/>
                            <a:gd name="T19" fmla="*/ 4566285 h 152"/>
                            <a:gd name="T20" fmla="*/ 0 w 128"/>
                            <a:gd name="T21" fmla="*/ 4577715 h 152"/>
                            <a:gd name="T22" fmla="*/ 1270 w 128"/>
                            <a:gd name="T23" fmla="*/ 4579620 h 152"/>
                            <a:gd name="T24" fmla="*/ 4445 w 128"/>
                            <a:gd name="T25" fmla="*/ 4578350 h 152"/>
                            <a:gd name="T26" fmla="*/ 6350 w 128"/>
                            <a:gd name="T27" fmla="*/ 4577715 h 152"/>
                            <a:gd name="T28" fmla="*/ 9525 w 128"/>
                            <a:gd name="T29" fmla="*/ 4577715 h 152"/>
                            <a:gd name="T30" fmla="*/ 10160 w 128"/>
                            <a:gd name="T31" fmla="*/ 4577715 h 152"/>
                            <a:gd name="T32" fmla="*/ 12065 w 128"/>
                            <a:gd name="T33" fmla="*/ 4578985 h 152"/>
                            <a:gd name="T34" fmla="*/ 12700 w 128"/>
                            <a:gd name="T35" fmla="*/ 4580255 h 152"/>
                            <a:gd name="T36" fmla="*/ 12700 w 128"/>
                            <a:gd name="T37" fmla="*/ 4581525 h 152"/>
                            <a:gd name="T38" fmla="*/ 13335 w 128"/>
                            <a:gd name="T39" fmla="*/ 4583430 h 152"/>
                            <a:gd name="T40" fmla="*/ 13335 w 128"/>
                            <a:gd name="T41" fmla="*/ 4587875 h 152"/>
                            <a:gd name="T42" fmla="*/ 13335 w 128"/>
                            <a:gd name="T43" fmla="*/ 4650105 h 152"/>
                            <a:gd name="T44" fmla="*/ 13335 w 128"/>
                            <a:gd name="T45" fmla="*/ 4653280 h 152"/>
                            <a:gd name="T46" fmla="*/ 12700 w 128"/>
                            <a:gd name="T47" fmla="*/ 4655820 h 152"/>
                            <a:gd name="T48" fmla="*/ 11430 w 128"/>
                            <a:gd name="T49" fmla="*/ 4656455 h 152"/>
                            <a:gd name="T50" fmla="*/ 8890 w 128"/>
                            <a:gd name="T51" fmla="*/ 4657725 h 152"/>
                            <a:gd name="T52" fmla="*/ 6350 w 128"/>
                            <a:gd name="T53" fmla="*/ 4658360 h 152"/>
                            <a:gd name="T54" fmla="*/ 1905 w 128"/>
                            <a:gd name="T55" fmla="*/ 4658360 h 152"/>
                            <a:gd name="T56" fmla="*/ 1905 w 128"/>
                            <a:gd name="T57" fmla="*/ 4660900 h 152"/>
                            <a:gd name="T58" fmla="*/ 36830 w 128"/>
                            <a:gd name="T59" fmla="*/ 4660900 h 152"/>
                            <a:gd name="T60" fmla="*/ 36830 w 128"/>
                            <a:gd name="T61" fmla="*/ 4658360 h 152"/>
                            <a:gd name="T62" fmla="*/ 80645 w 128"/>
                            <a:gd name="T63" fmla="*/ 4657090 h 152"/>
                            <a:gd name="T64" fmla="*/ 80645 w 128"/>
                            <a:gd name="T65" fmla="*/ 4653280 h 152"/>
                            <a:gd name="T66" fmla="*/ 80010 w 128"/>
                            <a:gd name="T67" fmla="*/ 4651375 h 152"/>
                            <a:gd name="T68" fmla="*/ 77470 w 128"/>
                            <a:gd name="T69" fmla="*/ 4648200 h 152"/>
                            <a:gd name="T70" fmla="*/ 75565 w 128"/>
                            <a:gd name="T71" fmla="*/ 4647565 h 152"/>
                            <a:gd name="T72" fmla="*/ 71120 w 128"/>
                            <a:gd name="T73" fmla="*/ 4647565 h 152"/>
                            <a:gd name="T74" fmla="*/ 69215 w 128"/>
                            <a:gd name="T75" fmla="*/ 4648200 h 152"/>
                            <a:gd name="T76" fmla="*/ 66675 w 128"/>
                            <a:gd name="T77" fmla="*/ 4651375 h 152"/>
                            <a:gd name="T78" fmla="*/ 66040 w 128"/>
                            <a:gd name="T79" fmla="*/ 4653280 h 152"/>
                            <a:gd name="T80" fmla="*/ 66040 w 128"/>
                            <a:gd name="T81" fmla="*/ 4657090 h 152"/>
                            <a:gd name="T82" fmla="*/ 66675 w 128"/>
                            <a:gd name="T83" fmla="*/ 4658995 h 152"/>
                            <a:gd name="T84" fmla="*/ 69215 w 128"/>
                            <a:gd name="T85" fmla="*/ 4662170 h 152"/>
                            <a:gd name="T86" fmla="*/ 71120 w 128"/>
                            <a:gd name="T87" fmla="*/ 4662805 h 152"/>
                            <a:gd name="T88" fmla="*/ 75565 w 128"/>
                            <a:gd name="T89" fmla="*/ 4662805 h 152"/>
                            <a:gd name="T90" fmla="*/ 77470 w 128"/>
                            <a:gd name="T91" fmla="*/ 4662170 h 152"/>
                            <a:gd name="T92" fmla="*/ 80010 w 128"/>
                            <a:gd name="T93" fmla="*/ 4658995 h 152"/>
                            <a:gd name="T94" fmla="*/ 80645 w 128"/>
                            <a:gd name="T95" fmla="*/ 4657090 h 15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28" h="152">
                              <a:moveTo>
                                <a:pt x="58" y="145"/>
                              </a:moveTo>
                              <a:lnTo>
                                <a:pt x="51" y="145"/>
                              </a:lnTo>
                              <a:lnTo>
                                <a:pt x="47" y="144"/>
                              </a:lnTo>
                              <a:lnTo>
                                <a:pt x="42" y="142"/>
                              </a:lnTo>
                              <a:lnTo>
                                <a:pt x="41" y="140"/>
                              </a:lnTo>
                              <a:lnTo>
                                <a:pt x="40" y="136"/>
                              </a:lnTo>
                              <a:lnTo>
                                <a:pt x="39" y="132"/>
                              </a:lnTo>
                              <a:lnTo>
                                <a:pt x="39" y="18"/>
                              </a:lnTo>
                              <a:lnTo>
                                <a:pt x="39" y="0"/>
                              </a:lnTo>
                              <a:lnTo>
                                <a:pt x="36" y="0"/>
                              </a:lnTo>
                              <a:lnTo>
                                <a:pt x="0" y="18"/>
                              </a:lnTo>
                              <a:lnTo>
                                <a:pt x="2" y="21"/>
                              </a:lnTo>
                              <a:lnTo>
                                <a:pt x="7" y="19"/>
                              </a:lnTo>
                              <a:lnTo>
                                <a:pt x="10" y="18"/>
                              </a:lnTo>
                              <a:lnTo>
                                <a:pt x="15" y="18"/>
                              </a:lnTo>
                              <a:lnTo>
                                <a:pt x="16" y="18"/>
                              </a:lnTo>
                              <a:lnTo>
                                <a:pt x="19" y="20"/>
                              </a:lnTo>
                              <a:lnTo>
                                <a:pt x="20" y="22"/>
                              </a:lnTo>
                              <a:lnTo>
                                <a:pt x="20" y="24"/>
                              </a:lnTo>
                              <a:lnTo>
                                <a:pt x="21" y="27"/>
                              </a:lnTo>
                              <a:lnTo>
                                <a:pt x="21" y="34"/>
                              </a:lnTo>
                              <a:lnTo>
                                <a:pt x="21" y="132"/>
                              </a:lnTo>
                              <a:lnTo>
                                <a:pt x="21" y="137"/>
                              </a:lnTo>
                              <a:lnTo>
                                <a:pt x="20" y="141"/>
                              </a:lnTo>
                              <a:lnTo>
                                <a:pt x="18" y="142"/>
                              </a:lnTo>
                              <a:lnTo>
                                <a:pt x="14" y="144"/>
                              </a:lnTo>
                              <a:lnTo>
                                <a:pt x="10" y="145"/>
                              </a:lnTo>
                              <a:lnTo>
                                <a:pt x="3" y="145"/>
                              </a:lnTo>
                              <a:lnTo>
                                <a:pt x="3" y="149"/>
                              </a:lnTo>
                              <a:lnTo>
                                <a:pt x="58" y="149"/>
                              </a:lnTo>
                              <a:lnTo>
                                <a:pt x="58" y="145"/>
                              </a:lnTo>
                              <a:moveTo>
                                <a:pt x="127" y="143"/>
                              </a:moveTo>
                              <a:lnTo>
                                <a:pt x="127" y="137"/>
                              </a:lnTo>
                              <a:lnTo>
                                <a:pt x="126" y="134"/>
                              </a:lnTo>
                              <a:lnTo>
                                <a:pt x="122" y="129"/>
                              </a:lnTo>
                              <a:lnTo>
                                <a:pt x="119" y="128"/>
                              </a:lnTo>
                              <a:lnTo>
                                <a:pt x="112" y="128"/>
                              </a:lnTo>
                              <a:lnTo>
                                <a:pt x="109" y="129"/>
                              </a:lnTo>
                              <a:lnTo>
                                <a:pt x="105" y="134"/>
                              </a:lnTo>
                              <a:lnTo>
                                <a:pt x="104" y="137"/>
                              </a:lnTo>
                              <a:lnTo>
                                <a:pt x="104" y="143"/>
                              </a:lnTo>
                              <a:lnTo>
                                <a:pt x="105" y="146"/>
                              </a:lnTo>
                              <a:lnTo>
                                <a:pt x="109" y="151"/>
                              </a:lnTo>
                              <a:lnTo>
                                <a:pt x="112" y="152"/>
                              </a:lnTo>
                              <a:lnTo>
                                <a:pt x="119" y="152"/>
                              </a:lnTo>
                              <a:lnTo>
                                <a:pt x="122" y="151"/>
                              </a:lnTo>
                              <a:lnTo>
                                <a:pt x="126" y="146"/>
                              </a:lnTo>
                              <a:lnTo>
                                <a:pt x="127"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2D0A86" id="AutoShape 661" o:spid="_x0000_s1026" style="position:absolute;margin-left:51.4pt;margin-top:359.55pt;width:6.4pt;height:7.6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" path="m58,145r-7,l47,144r-5,-2l41,140r-1,-4l39,132,39,18,39,,36,,,18r2,3l7,19r3,-1l15,18r1,l19,20r1,2l20,24r1,3l21,34r,98l21,137r-1,4l18,142r-4,2l10,145r-7,l3,149r55,l58,145t69,-2l127,137r-1,-3l122,129r-3,-1l112,128r-3,1l105,134r-1,3l104,143r1,3l109,151r3,1l119,152r3,-1l126,146r1,-3e" fillcolor="#231f20" stroked="f">
                <v:path arrowok="t" o:connecttype="custom" o:connectlocs="23387050,2147483646;20564475,2147483646;18951575,2147483646;16935450,2147483646;16532225,2147483646;16129000,2147483646;15725775,2147483646;15725775,2147483646;15725775,2147483646;14516100,2147483646;0,2147483646;806450,2147483646;2822575,2147483646;4032250,2147483646;6048375,2147483646;6451600,2147483646;7661275,2147483646;8064500,2147483646;8064500,2147483646;8467725,2147483646;8467725,2147483646;8467725,2147483646;8467725,2147483646;8064500,2147483646;7258050,2147483646;5645150,2147483646;4032250,2147483646;1209675,2147483646;1209675,2147483646;23387050,2147483646;23387050,2147483646;51209575,2147483646;51209575,2147483646;50806350,2147483646;49193450,2147483646;47983775,2147483646;45161200,2147483646;43951525,2147483646;42338625,2147483646;41935400,2147483646;41935400,2147483646;42338625,2147483646;43951525,2147483646;45161200,2147483646;47983775,2147483646;49193450,2147483646;50806350,2147483646;51209575,2147483646" o:connectangles="0,0,0,0,0,0,0,0,0,0,0,0,0,0,0,0,0,0,0,0,0,0,0,0,0,0,0,0,0,0,0,0,0,0,0,0,0,0,0,0,0,0,0,0,0,0,0,0"/>
                <w10:wrap anchorx="page" anchory="page"/>
              </v:shape>
            </w:pict>
          </mc:Fallback>
        </mc:AlternateContent>
      </w:r>
      <w:r w:rsidRPr="00F94024">
        <w:rPr>
          <w:rFonts w:ascii="Times New Roman" w:eastAsia="Times New Roman" w:hAnsi="Times New Roman" w:cs="Times New Roman"/>
          <w:noProof/>
        </w:rPr>
        <mc:AlternateContent>
          <mc:Choice Requires="wpg">
            <w:drawing>
              <wp:anchor distT="0" distB="0" distL="114300" distR="114300" simplePos="0" relativeHeight="251695104" behindDoc="1" locked="0" layoutInCell="1" allowOverlap="1" wp14:anchorId="3D7FABEC" wp14:editId="65F3493C">
                <wp:simplePos x="0" y="0"/>
                <wp:positionH relativeFrom="page">
                  <wp:posOffset>648335</wp:posOffset>
                </wp:positionH>
                <wp:positionV relativeFrom="page">
                  <wp:posOffset>4718050</wp:posOffset>
                </wp:positionV>
                <wp:extent cx="101600" cy="100330"/>
                <wp:effectExtent l="0" t="0" r="12700" b="13970"/>
                <wp:wrapNone/>
                <wp:docPr id="1166" name="Group 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1021" y="7430"/>
                          <a:chExt cx="160" cy="158"/>
                        </a:xfrm>
                      </wpg:grpSpPr>
                      <wps:wsp>
                        <wps:cNvPr id="1167" name="Line 660"/>
                        <wps:cNvCnPr>
                          <a:cxnSpLocks noChangeShapeType="1"/>
                        </wps:cNvCnPr>
                        <wps:spPr bwMode="auto">
                          <a:xfrm>
                            <a:off x="1021" y="7580"/>
                            <a:ext cx="159" cy="0"/>
                          </a:xfrm>
                          <a:prstGeom prst="line">
                            <a:avLst/>
                          </a:prstGeom>
                          <a:noFill/>
                          <a:ln w="10160">
                            <a:solidFill>
                              <a:srgbClr val="231F20"/>
                            </a:solidFill>
                            <a:prstDash val="solid"/>
                            <a:round/>
                            <a:headEnd/>
                            <a:tailEnd/>
                          </a:ln>
                        </wps:spPr>
                        <wps:bodyPr/>
                      </wps:wsp>
                      <wps:wsp>
                        <wps:cNvPr id="1168" name="Rectangle 659"/>
                        <wps:cNvSpPr>
                          <a:spLocks noChangeArrowheads="1"/>
                        </wps:cNvSpPr>
                        <wps:spPr bwMode="auto">
                          <a:xfrm>
                            <a:off x="1021" y="7445"/>
                            <a:ext cx="16" cy="126"/>
                          </a:xfrm>
                          <a:prstGeom prst="rect">
                            <a:avLst/>
                          </a:prstGeom>
                          <a:solidFill>
                            <a:srgbClr val="231F20"/>
                          </a:solidFill>
                          <a:ln>
                            <a:noFill/>
                          </a:ln>
                        </wps:spPr>
                        <wps:bodyPr rot="0" vert="horz" wrap="square" lIns="91440" tIns="45720" rIns="91440" bIns="45720" anchor="t" anchorCtr="0" upright="1">
                          <a:noAutofit/>
                        </wps:bodyPr>
                      </wps:wsp>
                      <wps:wsp>
                        <wps:cNvPr id="1169" name="Line 658"/>
                        <wps:cNvCnPr>
                          <a:cxnSpLocks noChangeShapeType="1"/>
                        </wps:cNvCnPr>
                        <wps:spPr bwMode="auto">
                          <a:xfrm>
                            <a:off x="1021" y="7438"/>
                            <a:ext cx="159" cy="0"/>
                          </a:xfrm>
                          <a:prstGeom prst="line">
                            <a:avLst/>
                          </a:prstGeom>
                          <a:noFill/>
                          <a:ln w="10160">
                            <a:solidFill>
                              <a:srgbClr val="231F20"/>
                            </a:solidFill>
                            <a:prstDash val="solid"/>
                            <a:round/>
                            <a:headEnd/>
                            <a:tailEnd/>
                          </a:ln>
                        </wps:spPr>
                        <wps:bodyPr/>
                      </wps:wsp>
                      <wps:wsp>
                        <wps:cNvPr id="1170" name="Rectangle 657"/>
                        <wps:cNvSpPr>
                          <a:spLocks noChangeArrowheads="1"/>
                        </wps:cNvSpPr>
                        <wps:spPr bwMode="auto">
                          <a:xfrm>
                            <a:off x="1164" y="7444"/>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87E36D" id="Group 656" o:spid="_x0000_s1026" style="position:absolute;margin-left:51.05pt;margin-top:371.5pt;width:8pt;height:7.9pt;z-index:-251621376;mso-position-horizontal-relative:page;mso-position-vertical-relative:page" coordorigin="1021,7430"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">
                <v:line id="Line 660" o:spid="_x0000_s1027" style="position:absolute;visibility:visible;mso-wrap-style:square" from="1021,7580" to="1180,7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YL/8MAAADdAAAADwAAAGRycy9kb3ducmV2LnhtbERPTWvCQBC9F/oflin0VjcKaonZiFSU&#10;XoTWFupxyI5JMDubZkeN/vpuQfA2j/c52bx3jTpRF2rPBoaDBBRx4W3NpYHvr9XLK6ggyBYbz2Tg&#10;QgHm+eNDhqn1Z/6k01ZKFUM4pGigEmlTrUNRkcMw8C1x5Pa+cygRdqW2HZ5juGv0KEkm2mHNsaHC&#10;lt4qKg7bozOw28j1V8T/2M1adscxleslfhjz/NQvZqCEermLb+53G+cPJ1P4/yaeoP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VGC//DAAAA3QAAAA8AAAAAAAAAAAAA&#10;AAAAoQIAAGRycy9kb3ducmV2LnhtbFBLBQYAAAAABAAEAPkAAACRAwAAAAA=&#10;" strokecolor="#231f20" strokeweight=".8pt"/>
                <v:rect id="Rectangle 659" o:spid="_x0000_s1028" style="position:absolute;left:1021;top:7445;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uzQskA&#10;AADdAAAADwAAAGRycy9kb3ducmV2LnhtbESPT2/CMAzF75P2HSJP4jKNlImh0RHQxATaYRf+SRyt&#10;xmsLjdMlAbp9+vmAxM3We37v58msc406U4i1ZwODfgaKuPC25tLAdrN4egUVE7LFxjMZ+KUIs+n9&#10;3QRz6y+8ovM6lUpCOOZooEqpzbWORUUOY9+3xKJ9++AwyRpKbQNeJNw1+jnLRtphzdJQYUvziorj&#10;+uQM/A0/hrvx42b1pcv5S/tz2NfLsDem99C9v4FK1KWb+Xr9aQV/MBJc+UZG0N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WuzQskAAADdAAAADwAAAAAAAAAAAAAAAACYAgAA&#10;ZHJzL2Rvd25yZXYueG1sUEsFBgAAAAAEAAQA9QAAAI4DAAAAAA==&#10;" fillcolor="#231f20" stroked="f"/>
                <v:line id="Line 658" o:spid="_x0000_s1029" style="position:absolute;visibility:visible;mso-wrap-style:square" from="1021,7438" to="1180,7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5U6FsMAAADdAAAADwAAAGRycy9kb3ducmV2LnhtbERPTWvCQBC9F/oflin0VjcKio3ZiFSU&#10;XoTWFupxyI5JMDubZkeN/vpuQfA2j/c52bx3jTpRF2rPBoaDBBRx4W3NpYHvr9XLFFQQZIuNZzJw&#10;oQDz/PEhw9T6M3/SaSuliiEcUjRQibSp1qGoyGEY+JY4cnvfOZQIu1LbDs8x3DV6lCQT7bDm2FBh&#10;S28VFYft0RnYbeT6K+J/7GYtu+OYyvUSP4x5fuoXM1BCvdzFN/e7jfOHk1f4/yaeoP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uVOhbDAAAA3QAAAA8AAAAAAAAAAAAA&#10;AAAAoQIAAGRycy9kb3ducmV2LnhtbFBLBQYAAAAABAAEAPkAAACRAwAAAAA=&#10;" strokecolor="#231f20" strokeweight=".8pt"/>
                <v:rect id="Rectangle 657" o:spid="_x0000_s1030" style="position:absolute;left:1164;top:7444;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QpmckA&#10;AADdAAAADwAAAGRycy9kb3ducmV2LnhtbESPT08CQQzF7yZ+h0lNvBiYxaDAykAMBuKBC/8Sjs1O&#10;3V3d6awzIyx+enow8dbmvb7363TeuUadKMTas4FBPwNFXHhbc2lgv1v2xqBiQrbYeCYDF4own93e&#10;TDG3/swbOm1TqSSEY44GqpTaXOtYVOQw9n1LLNqHDw6TrKHUNuBZwl2jH7PsWTusWRoqbGlRUfG1&#10;/XEGfodvw8PkYbdZ63Lx1H5/HutVOBpzf9e9voBK1KV/89/1uxX8wUj45RsZQc+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sQpmckAAADdAAAADwAAAAAAAAAAAAAAAACYAgAA&#10;ZHJzL2Rvd25yZXYueG1sUEsFBgAAAAAEAAQA9QAAAI4DAAAAAA==&#10;" fillcolor="#231f20" stroked="f"/>
                <w10:wrap anchorx="page" anchory="page"/>
              </v:group>
            </w:pict>
          </mc:Fallback>
        </mc:AlternateContent>
      </w:r>
      <w:r w:rsidRPr="00F94024">
        <w:rPr>
          <w:rFonts w:ascii="Times New Roman" w:eastAsia="Times New Roman" w:hAnsi="Times New Roman" w:cs="Times New Roman"/>
          <w:noProof/>
        </w:rPr>
        <mc:AlternateContent>
          <mc:Choice Requires="wpg">
            <w:drawing>
              <wp:anchor distT="0" distB="0" distL="114300" distR="114300" simplePos="0" relativeHeight="251696128" behindDoc="1" locked="0" layoutInCell="1" allowOverlap="1" wp14:anchorId="414D6E18" wp14:editId="52856CC1">
                <wp:simplePos x="0" y="0"/>
                <wp:positionH relativeFrom="page">
                  <wp:posOffset>648335</wp:posOffset>
                </wp:positionH>
                <wp:positionV relativeFrom="page">
                  <wp:posOffset>5041900</wp:posOffset>
                </wp:positionV>
                <wp:extent cx="101600" cy="100330"/>
                <wp:effectExtent l="0" t="0" r="12700" b="13970"/>
                <wp:wrapNone/>
                <wp:docPr id="1161" name="Group 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1021" y="7940"/>
                          <a:chExt cx="160" cy="158"/>
                        </a:xfrm>
                      </wpg:grpSpPr>
                      <wps:wsp>
                        <wps:cNvPr id="1162" name="Line 655"/>
                        <wps:cNvCnPr>
                          <a:cxnSpLocks noChangeShapeType="1"/>
                        </wps:cNvCnPr>
                        <wps:spPr bwMode="auto">
                          <a:xfrm>
                            <a:off x="1021" y="8090"/>
                            <a:ext cx="159" cy="0"/>
                          </a:xfrm>
                          <a:prstGeom prst="line">
                            <a:avLst/>
                          </a:prstGeom>
                          <a:noFill/>
                          <a:ln w="10160">
                            <a:solidFill>
                              <a:srgbClr val="231F20"/>
                            </a:solidFill>
                            <a:prstDash val="solid"/>
                            <a:round/>
                            <a:headEnd/>
                            <a:tailEnd/>
                          </a:ln>
                        </wps:spPr>
                        <wps:bodyPr/>
                      </wps:wsp>
                      <wps:wsp>
                        <wps:cNvPr id="1163" name="Rectangle 654"/>
                        <wps:cNvSpPr>
                          <a:spLocks noChangeArrowheads="1"/>
                        </wps:cNvSpPr>
                        <wps:spPr bwMode="auto">
                          <a:xfrm>
                            <a:off x="1021" y="7955"/>
                            <a:ext cx="16" cy="126"/>
                          </a:xfrm>
                          <a:prstGeom prst="rect">
                            <a:avLst/>
                          </a:prstGeom>
                          <a:solidFill>
                            <a:srgbClr val="231F20"/>
                          </a:solidFill>
                          <a:ln>
                            <a:noFill/>
                          </a:ln>
                        </wps:spPr>
                        <wps:bodyPr rot="0" vert="horz" wrap="square" lIns="91440" tIns="45720" rIns="91440" bIns="45720" anchor="t" anchorCtr="0" upright="1">
                          <a:noAutofit/>
                        </wps:bodyPr>
                      </wps:wsp>
                      <wps:wsp>
                        <wps:cNvPr id="1164" name="Line 653"/>
                        <wps:cNvCnPr>
                          <a:cxnSpLocks noChangeShapeType="1"/>
                        </wps:cNvCnPr>
                        <wps:spPr bwMode="auto">
                          <a:xfrm>
                            <a:off x="1021" y="7948"/>
                            <a:ext cx="159" cy="0"/>
                          </a:xfrm>
                          <a:prstGeom prst="line">
                            <a:avLst/>
                          </a:prstGeom>
                          <a:noFill/>
                          <a:ln w="10160">
                            <a:solidFill>
                              <a:srgbClr val="231F20"/>
                            </a:solidFill>
                            <a:prstDash val="solid"/>
                            <a:round/>
                            <a:headEnd/>
                            <a:tailEnd/>
                          </a:ln>
                        </wps:spPr>
                        <wps:bodyPr/>
                      </wps:wsp>
                      <wps:wsp>
                        <wps:cNvPr id="1165" name="Rectangle 652"/>
                        <wps:cNvSpPr>
                          <a:spLocks noChangeArrowheads="1"/>
                        </wps:cNvSpPr>
                        <wps:spPr bwMode="auto">
                          <a:xfrm>
                            <a:off x="1164" y="795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41E38D" id="Group 651" o:spid="_x0000_s1026" style="position:absolute;margin-left:51.05pt;margin-top:397pt;width:8pt;height:7.9pt;z-index:-251620352;mso-position-horizontal-relative:page;mso-position-vertical-relative:page" coordorigin="1021,7940"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">
                <v:line id="Line 655" o:spid="_x0000_s1027" style="position:absolute;visibility:visible;mso-wrap-style:square" from="1021,8090" to="1180,8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GoZ8IAAADdAAAADwAAAGRycy9kb3ducmV2LnhtbERPTWvCQBC9C/6HZQq96SaBikRXkYrS&#10;i9BqoR6H7JgEs7MxO2raX98tFLzN433OfNm7Rt2oC7VnA+k4AUVceFtzaeDzsBlNQQVBtth4JgPf&#10;FGC5GA7mmFt/5w+67aVUMYRDjgYqkTbXOhQVOQxj3xJH7uQ7hxJhV2rb4T2Gu0ZnSTLRDmuODRW2&#10;9FpRcd5fnYHjTn4uIv7L7rZyvL5QuV3juzHPT/1qBkqol4f43/1m4/x0ksHfN/EEvfg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TGoZ8IAAADdAAAADwAAAAAAAAAAAAAA&#10;AAChAgAAZHJzL2Rvd25yZXYueG1sUEsFBgAAAAAEAAQA+QAAAJADAAAAAA==&#10;" strokecolor="#231f20" strokeweight=".8pt"/>
                <v:rect id="Rectangle 654" o:spid="_x0000_s1028" style="position:absolute;left:1021;top:7955;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8hM8UA&#10;AADdAAAADwAAAGRycy9kb3ducmV2LnhtbERPS2sCMRC+C/0PYQpeRLNaK7o1SlFaPHjxBR6HzXR3&#10;281km0Rd/fWNUPA2H99zpvPGVOJMzpeWFfR7CQjizOqScwX73Ud3DMIHZI2VZVJwJQ/z2VNriqm2&#10;F97QeRtyEUPYp6igCKFOpfRZQQZ9z9bEkfuyzmCI0OVSO7zEcFPJQZKMpMGSY0OBNS0Kyn62J6Pg&#10;NlwOD5PObrOW+eK1/v0+lp/uqFT7uXl/AxGoCQ/xv3ul4/z+6AXu38QT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zyEzxQAAAN0AAAAPAAAAAAAAAAAAAAAAAJgCAABkcnMv&#10;ZG93bnJldi54bWxQSwUGAAAAAAQABAD1AAAAigMAAAAA&#10;" fillcolor="#231f20" stroked="f"/>
                <v:line id="Line 653" o:spid="_x0000_s1029" style="position:absolute;visibility:visible;mso-wrap-style:square" from="1021,7948" to="1180,7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SViMIAAADdAAAADwAAAGRycy9kb3ducmV2LnhtbERPTWvCQBC9C/6HZYTedKOoSOoqRVF6&#10;EVoV9Dhkp0lodjZmR4399d1Cwds83ufMl62r1I2aUHo2MBwkoIgzb0vODRwPm/4MVBBki5VnMvCg&#10;AMtFtzPH1Po7f9JtL7mKIRxSNFCI1KnWISvIYRj4mjhyX75xKBE2ubYN3mO4q/QoSabaYcmxocCa&#10;VgVl3/urM3Deyc9FxJ/sbivn64Ty7Ro/jHnptW+voIRaeYr/3e82zh9Ox/D3TTxBL3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ZSViMIAAADdAAAADwAAAAAAAAAAAAAA&#10;AAChAgAAZHJzL2Rvd25yZXYueG1sUEsFBgAAAAAEAAQA+QAAAJADAAAAAA==&#10;" strokecolor="#231f20" strokeweight=".8pt"/>
                <v:rect id="Rectangle 652" o:spid="_x0000_s1030" style="position:absolute;left:1164;top:7955;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oc3MYA&#10;AADdAAAADwAAAGRycy9kb3ducmV2LnhtbERPTWvCQBC9F/wPywi9FN1YotToKmJp6aEXtYLHITsm&#10;0exsurs1aX99VxC8zeN9znzZmVpcyPnKsoLRMAFBnFtdcaHga/c2eAHhA7LG2jIp+CUPy0XvYY6Z&#10;ti1v6LINhYgh7DNUUIbQZFL6vCSDfmgb4sgdrTMYInSF1A7bGG5q+ZwkE2mw4thQYkPrkvLz9sco&#10;+Etf0/30abf5lMV63HyfDtW7Oyj12O9WMxCBunAX39wfOs4fTcZw/Sae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2oc3MYAAADdAAAADwAAAAAAAAAAAAAAAACYAgAAZHJz&#10;L2Rvd25yZXYueG1sUEsFBgAAAAAEAAQA9QAAAIsDAAAAAA==&#10;" fillcolor="#231f20" stroked="f"/>
                <w10:wrap anchorx="page" anchory="page"/>
              </v:group>
            </w:pict>
          </mc:Fallback>
        </mc:AlternateContent>
      </w:r>
    </w:p>
    <w:p w:rsidR="00F94024" w:rsidRPr="00F94024" w:rsidRDefault="00F94024" w:rsidP="00F94024">
      <w:pPr>
        <w:widowControl w:val="0"/>
        <w:numPr>
          <w:ilvl w:val="0"/>
          <w:numId w:val="30"/>
        </w:numPr>
        <w:tabs>
          <w:tab w:val="left" w:pos="1396"/>
          <w:tab w:val="left" w:pos="1397"/>
        </w:tabs>
        <w:autoSpaceDE w:val="0"/>
        <w:autoSpaceDN w:val="0"/>
        <w:spacing w:before="129" w:after="0" w:line="240" w:lineRule="auto"/>
        <w:outlineLvl w:val="1"/>
        <w:rPr>
          <w:rFonts w:ascii="Times New Roman" w:eastAsia="Times New Roman" w:hAnsi="Times New Roman" w:cs="Times New Roman"/>
          <w:b/>
          <w:bCs/>
          <w:sz w:val="24"/>
          <w:szCs w:val="24"/>
        </w:rPr>
      </w:pPr>
      <w:bookmarkStart w:id="72" w:name="_TOC_250024"/>
      <w:bookmarkEnd w:id="72"/>
      <w:r w:rsidRPr="00F94024">
        <w:rPr>
          <w:rFonts w:ascii="Times New Roman" w:eastAsia="Times New Roman" w:hAnsi="Times New Roman" w:cs="Times New Roman"/>
          <w:b/>
          <w:bCs/>
          <w:color w:val="231F20"/>
          <w:sz w:val="24"/>
          <w:szCs w:val="24"/>
        </w:rPr>
        <w:t>FORM ELI -1.2</w:t>
      </w:r>
    </w:p>
    <w:p w:rsidR="00F94024" w:rsidRPr="00F94024" w:rsidRDefault="00F94024" w:rsidP="00F94024">
      <w:pPr>
        <w:widowControl w:val="0"/>
        <w:autoSpaceDE w:val="0"/>
        <w:autoSpaceDN w:val="0"/>
        <w:spacing w:before="235" w:after="0" w:line="248" w:lineRule="exact"/>
        <w:ind w:left="850"/>
        <w:rPr>
          <w:rFonts w:ascii="Times New Roman" w:eastAsia="Times New Roman" w:hAnsi="Times New Roman" w:cs="Times New Roman"/>
        </w:rPr>
      </w:pPr>
      <w:r w:rsidRPr="00F94024">
        <w:rPr>
          <w:rFonts w:ascii="Times New Roman" w:eastAsia="Times New Roman" w:hAnsi="Times New Roman" w:cs="Times New Roman"/>
          <w:color w:val="231F20"/>
        </w:rPr>
        <w:t>Tenderer's JV Information Form</w:t>
      </w:r>
    </w:p>
    <w:p w:rsidR="00F94024" w:rsidRPr="00F94024" w:rsidRDefault="00F94024" w:rsidP="00F94024">
      <w:pPr>
        <w:widowControl w:val="0"/>
        <w:autoSpaceDE w:val="0"/>
        <w:autoSpaceDN w:val="0"/>
        <w:spacing w:after="0" w:line="248" w:lineRule="exact"/>
        <w:ind w:left="850"/>
        <w:rPr>
          <w:rFonts w:ascii="Times New Roman" w:eastAsia="Times New Roman" w:hAnsi="Times New Roman" w:cs="Times New Roman"/>
        </w:rPr>
      </w:pPr>
      <w:r w:rsidRPr="00F94024">
        <w:rPr>
          <w:rFonts w:ascii="Times New Roman" w:eastAsia="Times New Roman" w:hAnsi="Times New Roman" w:cs="Times New Roman"/>
          <w:color w:val="231F20"/>
        </w:rPr>
        <w:t>(to be completed for each member of Tenderer's JV)</w:t>
      </w:r>
    </w:p>
    <w:p w:rsidR="00F94024" w:rsidRPr="00F94024" w:rsidRDefault="00F94024" w:rsidP="00F94024">
      <w:pPr>
        <w:widowControl w:val="0"/>
        <w:tabs>
          <w:tab w:val="left" w:pos="6943"/>
        </w:tabs>
        <w:autoSpaceDE w:val="0"/>
        <w:autoSpaceDN w:val="0"/>
        <w:spacing w:before="234" w:after="16" w:line="463" w:lineRule="auto"/>
        <w:ind w:left="850" w:right="4931"/>
        <w:rPr>
          <w:rFonts w:ascii="Times New Roman" w:eastAsia="Times New Roman" w:hAnsi="Times New Roman" w:cs="Times New Roman"/>
        </w:rPr>
      </w:pPr>
      <w:r w:rsidRPr="00F94024">
        <w:rPr>
          <w:rFonts w:ascii="Times New Roman" w:eastAsia="Times New Roman" w:hAnsi="Times New Roman" w:cs="Times New Roman"/>
          <w:color w:val="231F20"/>
        </w:rPr>
        <w:t>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ITT No. and title:</w:t>
      </w:r>
      <w:r w:rsidRPr="00F94024">
        <w:rPr>
          <w:rFonts w:ascii="Times New Roman" w:eastAsia="Times New Roman" w:hAnsi="Times New Roman" w:cs="Times New Roman"/>
          <w:color w:val="231F20"/>
          <w:u w:val="single" w:color="221E1F"/>
        </w:rPr>
        <w:tab/>
      </w:r>
    </w:p>
    <w:tbl>
      <w:tblPr>
        <w:tblW w:w="0" w:type="auto"/>
        <w:tblInd w:w="85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378"/>
      </w:tblGrid>
      <w:tr w:rsidR="00F94024" w:rsidRPr="00F94024" w:rsidTr="00F94024">
        <w:trPr>
          <w:trHeight w:val="500"/>
        </w:trPr>
        <w:tc>
          <w:tcPr>
            <w:tcW w:w="9378" w:type="dxa"/>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54" w:lineRule="exact"/>
              <w:ind w:left="15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3AA0061" wp14:editId="0BDD6208">
                  <wp:extent cx="1125790" cy="98012"/>
                  <wp:effectExtent l="0" t="0" r="0" b="0"/>
                  <wp:docPr id="1535" name="image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324.png"/>
                          <pic:cNvPicPr/>
                        </pic:nvPicPr>
                        <pic:blipFill>
                          <a:blip r:embed="rId355" cstate="print"/>
                          <a:stretch>
                            <a:fillRect/>
                          </a:stretch>
                        </pic:blipFill>
                        <pic:spPr>
                          <a:xfrm>
                            <a:off x="0" y="0"/>
                            <a:ext cx="1125790" cy="98012"/>
                          </a:xfrm>
                          <a:prstGeom prst="rect">
                            <a:avLst/>
                          </a:prstGeom>
                        </pic:spPr>
                      </pic:pic>
                    </a:graphicData>
                  </a:graphic>
                </wp:inline>
              </w:drawing>
            </w:r>
          </w:p>
        </w:tc>
      </w:tr>
      <w:tr w:rsidR="00F94024" w:rsidRPr="00F94024" w:rsidTr="00F94024">
        <w:trPr>
          <w:trHeight w:val="500"/>
        </w:trPr>
        <w:tc>
          <w:tcPr>
            <w:tcW w:w="9378" w:type="dxa"/>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54" w:lineRule="exact"/>
              <w:ind w:left="14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70689BF" wp14:editId="60DF511B">
                  <wp:extent cx="1082700" cy="98012"/>
                  <wp:effectExtent l="0" t="0" r="0" b="0"/>
                  <wp:docPr id="129" name="image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325.png"/>
                          <pic:cNvPicPr/>
                        </pic:nvPicPr>
                        <pic:blipFill>
                          <a:blip r:embed="rId356" cstate="print"/>
                          <a:stretch>
                            <a:fillRect/>
                          </a:stretch>
                        </pic:blipFill>
                        <pic:spPr>
                          <a:xfrm>
                            <a:off x="0" y="0"/>
                            <a:ext cx="1082700" cy="98012"/>
                          </a:xfrm>
                          <a:prstGeom prst="rect">
                            <a:avLst/>
                          </a:prstGeom>
                        </pic:spPr>
                      </pic:pic>
                    </a:graphicData>
                  </a:graphic>
                </wp:inline>
              </w:drawing>
            </w:r>
          </w:p>
        </w:tc>
      </w:tr>
      <w:tr w:rsidR="00F94024" w:rsidRPr="00F94024" w:rsidTr="00F94024">
        <w:trPr>
          <w:trHeight w:val="500"/>
        </w:trPr>
        <w:tc>
          <w:tcPr>
            <w:tcW w:w="9378" w:type="dxa"/>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98" w:lineRule="exact"/>
              <w:ind w:left="14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2376826" wp14:editId="52A376DC">
                  <wp:extent cx="2002686" cy="126015"/>
                  <wp:effectExtent l="0" t="0" r="0" b="0"/>
                  <wp:docPr id="130" name="image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326.png"/>
                          <pic:cNvPicPr/>
                        </pic:nvPicPr>
                        <pic:blipFill>
                          <a:blip r:embed="rId357" cstate="print"/>
                          <a:stretch>
                            <a:fillRect/>
                          </a:stretch>
                        </pic:blipFill>
                        <pic:spPr>
                          <a:xfrm>
                            <a:off x="0" y="0"/>
                            <a:ext cx="2002686" cy="126015"/>
                          </a:xfrm>
                          <a:prstGeom prst="rect">
                            <a:avLst/>
                          </a:prstGeom>
                        </pic:spPr>
                      </pic:pic>
                    </a:graphicData>
                  </a:graphic>
                </wp:inline>
              </w:drawing>
            </w:r>
          </w:p>
        </w:tc>
      </w:tr>
      <w:tr w:rsidR="00F94024" w:rsidRPr="00F94024" w:rsidTr="00F94024">
        <w:trPr>
          <w:trHeight w:val="500"/>
        </w:trPr>
        <w:tc>
          <w:tcPr>
            <w:tcW w:w="9378" w:type="dxa"/>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98" w:lineRule="exact"/>
              <w:ind w:left="14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6413B5E7" wp14:editId="633652E8">
                  <wp:extent cx="1845953" cy="126015"/>
                  <wp:effectExtent l="0" t="0" r="0" b="0"/>
                  <wp:docPr id="131" name="image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327.png"/>
                          <pic:cNvPicPr/>
                        </pic:nvPicPr>
                        <pic:blipFill>
                          <a:blip r:embed="rId358" cstate="print"/>
                          <a:stretch>
                            <a:fillRect/>
                          </a:stretch>
                        </pic:blipFill>
                        <pic:spPr>
                          <a:xfrm>
                            <a:off x="0" y="0"/>
                            <a:ext cx="1845953" cy="126015"/>
                          </a:xfrm>
                          <a:prstGeom prst="rect">
                            <a:avLst/>
                          </a:prstGeom>
                        </pic:spPr>
                      </pic:pic>
                    </a:graphicData>
                  </a:graphic>
                </wp:inline>
              </w:drawing>
            </w:r>
          </w:p>
        </w:tc>
      </w:tr>
      <w:tr w:rsidR="00F94024" w:rsidRPr="00F94024" w:rsidTr="00F94024">
        <w:trPr>
          <w:trHeight w:val="500"/>
        </w:trPr>
        <w:tc>
          <w:tcPr>
            <w:tcW w:w="9378" w:type="dxa"/>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98" w:lineRule="exact"/>
              <w:ind w:left="14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36176F04" wp14:editId="3C0AB309">
                  <wp:extent cx="2733611" cy="126015"/>
                  <wp:effectExtent l="0" t="0" r="0" b="0"/>
                  <wp:docPr id="133" name="image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328.png"/>
                          <pic:cNvPicPr/>
                        </pic:nvPicPr>
                        <pic:blipFill>
                          <a:blip r:embed="rId359" cstate="print"/>
                          <a:stretch>
                            <a:fillRect/>
                          </a:stretch>
                        </pic:blipFill>
                        <pic:spPr>
                          <a:xfrm>
                            <a:off x="0" y="0"/>
                            <a:ext cx="2733611" cy="126015"/>
                          </a:xfrm>
                          <a:prstGeom prst="rect">
                            <a:avLst/>
                          </a:prstGeom>
                        </pic:spPr>
                      </pic:pic>
                    </a:graphicData>
                  </a:graphic>
                </wp:inline>
              </w:drawing>
            </w:r>
          </w:p>
        </w:tc>
      </w:tr>
      <w:tr w:rsidR="00F94024" w:rsidRPr="00F94024" w:rsidTr="00F94024">
        <w:trPr>
          <w:trHeight w:val="1247"/>
        </w:trPr>
        <w:tc>
          <w:tcPr>
            <w:tcW w:w="9378" w:type="dxa"/>
            <w:tcBorders>
              <w:bottom w:val="double" w:sz="1" w:space="0" w:color="231F20"/>
            </w:tcBorders>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99" w:lineRule="exact"/>
              <w:ind w:left="14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01833E29" wp14:editId="22F44EDD">
                      <wp:extent cx="2696845" cy="127000"/>
                      <wp:effectExtent l="0" t="9525" r="8255" b="6350"/>
                      <wp:docPr id="1049" name="Group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6845" cy="127000"/>
                                <a:chOff x="0" y="0"/>
                                <a:chExt cx="4247" cy="200"/>
                              </a:xfrm>
                            </wpg:grpSpPr>
                            <pic:pic xmlns:pic="http://schemas.openxmlformats.org/drawingml/2006/picture">
                              <pic:nvPicPr>
                                <pic:cNvPr id="1050" name="Picture 650"/>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7"/>
                                  <a:ext cx="230" cy="149"/>
                                </a:xfrm>
                                <a:prstGeom prst="rect">
                                  <a:avLst/>
                                </a:prstGeom>
                                <a:noFill/>
                                <a:extLst>
                                  <a:ext uri="{909E8E84-426E-40DD-AFC4-6F175D3DCCD1}">
                                    <a14:hiddenFill xmlns:a14="http://schemas.microsoft.com/office/drawing/2010/main">
                                      <a:solidFill>
                                        <a:srgbClr val="FFFFFF"/>
                                      </a:solidFill>
                                    </a14:hiddenFill>
                                  </a:ext>
                                </a:extLst>
                              </pic:spPr>
                            </pic:pic>
                            <wps:wsp>
                              <wps:cNvPr id="1051" name="AutoShape 649"/>
                              <wps:cNvSpPr>
                                <a:spLocks/>
                              </wps:cNvSpPr>
                              <wps:spPr bwMode="auto">
                                <a:xfrm>
                                  <a:off x="274" y="51"/>
                                  <a:ext cx="169" cy="102"/>
                                </a:xfrm>
                                <a:custGeom>
                                  <a:avLst/>
                                  <a:gdLst>
                                    <a:gd name="T0" fmla="*/ 2 w 169"/>
                                    <a:gd name="T1" fmla="*/ 149 h 102"/>
                                    <a:gd name="T2" fmla="*/ 51 w 169"/>
                                    <a:gd name="T3" fmla="*/ 152 h 102"/>
                                    <a:gd name="T4" fmla="*/ 110 w 169"/>
                                    <a:gd name="T5" fmla="*/ 149 h 102"/>
                                    <a:gd name="T6" fmla="*/ 61 w 169"/>
                                    <a:gd name="T7" fmla="*/ 152 h 102"/>
                                    <a:gd name="T8" fmla="*/ 110 w 169"/>
                                    <a:gd name="T9" fmla="*/ 149 h 102"/>
                                    <a:gd name="T10" fmla="*/ 120 w 169"/>
                                    <a:gd name="T11" fmla="*/ 149 h 102"/>
                                    <a:gd name="T12" fmla="*/ 169 w 169"/>
                                    <a:gd name="T13" fmla="*/ 152 h 102"/>
                                    <a:gd name="T14" fmla="*/ 35 w 169"/>
                                    <a:gd name="T15" fmla="*/ 66 h 102"/>
                                    <a:gd name="T16" fmla="*/ 13 w 169"/>
                                    <a:gd name="T17" fmla="*/ 66 h 102"/>
                                    <a:gd name="T18" fmla="*/ 16 w 169"/>
                                    <a:gd name="T19" fmla="*/ 69 h 102"/>
                                    <a:gd name="T20" fmla="*/ 17 w 169"/>
                                    <a:gd name="T21" fmla="*/ 78 h 102"/>
                                    <a:gd name="T22" fmla="*/ 17 w 169"/>
                                    <a:gd name="T23" fmla="*/ 140 h 102"/>
                                    <a:gd name="T24" fmla="*/ 15 w 169"/>
                                    <a:gd name="T25" fmla="*/ 145 h 102"/>
                                    <a:gd name="T26" fmla="*/ 10 w 169"/>
                                    <a:gd name="T27" fmla="*/ 148 h 102"/>
                                    <a:gd name="T28" fmla="*/ 45 w 169"/>
                                    <a:gd name="T29" fmla="*/ 149 h 102"/>
                                    <a:gd name="T30" fmla="*/ 38 w 169"/>
                                    <a:gd name="T31" fmla="*/ 146 h 102"/>
                                    <a:gd name="T32" fmla="*/ 35 w 169"/>
                                    <a:gd name="T33" fmla="*/ 141 h 102"/>
                                    <a:gd name="T34" fmla="*/ 35 w 169"/>
                                    <a:gd name="T35" fmla="*/ 137 h 102"/>
                                    <a:gd name="T36" fmla="*/ 38 w 169"/>
                                    <a:gd name="T37" fmla="*/ 74 h 102"/>
                                    <a:gd name="T38" fmla="*/ 35 w 169"/>
                                    <a:gd name="T39" fmla="*/ 72 h 102"/>
                                    <a:gd name="T40" fmla="*/ 91 w 169"/>
                                    <a:gd name="T41" fmla="*/ 64 h 102"/>
                                    <a:gd name="T42" fmla="*/ 70 w 169"/>
                                    <a:gd name="T43" fmla="*/ 66 h 102"/>
                                    <a:gd name="T44" fmla="*/ 76 w 169"/>
                                    <a:gd name="T45" fmla="*/ 79 h 102"/>
                                    <a:gd name="T46" fmla="*/ 75 w 169"/>
                                    <a:gd name="T47" fmla="*/ 143 h 102"/>
                                    <a:gd name="T48" fmla="*/ 70 w 169"/>
                                    <a:gd name="T49" fmla="*/ 148 h 102"/>
                                    <a:gd name="T50" fmla="*/ 105 w 169"/>
                                    <a:gd name="T51" fmla="*/ 149 h 102"/>
                                    <a:gd name="T52" fmla="*/ 98 w 169"/>
                                    <a:gd name="T53" fmla="*/ 146 h 102"/>
                                    <a:gd name="T54" fmla="*/ 95 w 169"/>
                                    <a:gd name="T55" fmla="*/ 141 h 102"/>
                                    <a:gd name="T56" fmla="*/ 94 w 169"/>
                                    <a:gd name="T57" fmla="*/ 79 h 102"/>
                                    <a:gd name="T58" fmla="*/ 100 w 169"/>
                                    <a:gd name="T59" fmla="*/ 72 h 102"/>
                                    <a:gd name="T60" fmla="*/ 94 w 169"/>
                                    <a:gd name="T61" fmla="*/ 72 h 102"/>
                                    <a:gd name="T62" fmla="*/ 91 w 169"/>
                                    <a:gd name="T63" fmla="*/ 64 h 102"/>
                                    <a:gd name="T64" fmla="*/ 126 w 169"/>
                                    <a:gd name="T65" fmla="*/ 64 h 102"/>
                                    <a:gd name="T66" fmla="*/ 135 w 169"/>
                                    <a:gd name="T67" fmla="*/ 74 h 102"/>
                                    <a:gd name="T68" fmla="*/ 136 w 169"/>
                                    <a:gd name="T69" fmla="*/ 79 h 102"/>
                                    <a:gd name="T70" fmla="*/ 136 w 169"/>
                                    <a:gd name="T71" fmla="*/ 141 h 102"/>
                                    <a:gd name="T72" fmla="*/ 134 w 169"/>
                                    <a:gd name="T73" fmla="*/ 145 h 102"/>
                                    <a:gd name="T74" fmla="*/ 127 w 169"/>
                                    <a:gd name="T75" fmla="*/ 149 h 102"/>
                                    <a:gd name="T76" fmla="*/ 161 w 169"/>
                                    <a:gd name="T77" fmla="*/ 148 h 102"/>
                                    <a:gd name="T78" fmla="*/ 156 w 169"/>
                                    <a:gd name="T79" fmla="*/ 144 h 102"/>
                                    <a:gd name="T80" fmla="*/ 155 w 169"/>
                                    <a:gd name="T81" fmla="*/ 141 h 102"/>
                                    <a:gd name="T82" fmla="*/ 154 w 169"/>
                                    <a:gd name="T83" fmla="*/ 137 h 102"/>
                                    <a:gd name="T84" fmla="*/ 153 w 169"/>
                                    <a:gd name="T85" fmla="*/ 74 h 102"/>
                                    <a:gd name="T86" fmla="*/ 150 w 169"/>
                                    <a:gd name="T87" fmla="*/ 64 h 102"/>
                                    <a:gd name="T88" fmla="*/ 65 w 169"/>
                                    <a:gd name="T89" fmla="*/ 51 h 102"/>
                                    <a:gd name="T90" fmla="*/ 54 w 169"/>
                                    <a:gd name="T91" fmla="*/ 55 h 102"/>
                                    <a:gd name="T92" fmla="*/ 46 w 169"/>
                                    <a:gd name="T93" fmla="*/ 61 h 102"/>
                                    <a:gd name="T94" fmla="*/ 35 w 169"/>
                                    <a:gd name="T95" fmla="*/ 72 h 102"/>
                                    <a:gd name="T96" fmla="*/ 43 w 169"/>
                                    <a:gd name="T97" fmla="*/ 70 h 102"/>
                                    <a:gd name="T98" fmla="*/ 56 w 169"/>
                                    <a:gd name="T99" fmla="*/ 64 h 102"/>
                                    <a:gd name="T100" fmla="*/ 89 w 169"/>
                                    <a:gd name="T101" fmla="*/ 60 h 102"/>
                                    <a:gd name="T102" fmla="*/ 75 w 169"/>
                                    <a:gd name="T103" fmla="*/ 51 h 102"/>
                                    <a:gd name="T104" fmla="*/ 123 w 169"/>
                                    <a:gd name="T105" fmla="*/ 51 h 102"/>
                                    <a:gd name="T106" fmla="*/ 107 w 169"/>
                                    <a:gd name="T107" fmla="*/ 58 h 102"/>
                                    <a:gd name="T108" fmla="*/ 94 w 169"/>
                                    <a:gd name="T109" fmla="*/ 72 h 102"/>
                                    <a:gd name="T110" fmla="*/ 105 w 169"/>
                                    <a:gd name="T111" fmla="*/ 69 h 102"/>
                                    <a:gd name="T112" fmla="*/ 116 w 169"/>
                                    <a:gd name="T113" fmla="*/ 64 h 102"/>
                                    <a:gd name="T114" fmla="*/ 149 w 169"/>
                                    <a:gd name="T115" fmla="*/ 62 h 102"/>
                                    <a:gd name="T116" fmla="*/ 138 w 169"/>
                                    <a:gd name="T117" fmla="*/ 53 h 102"/>
                                    <a:gd name="T118" fmla="*/ 35 w 169"/>
                                    <a:gd name="T119" fmla="*/ 51 h 102"/>
                                    <a:gd name="T120" fmla="*/ 0 w 169"/>
                                    <a:gd name="T121" fmla="*/ 63 h 102"/>
                                    <a:gd name="T122" fmla="*/ 5 w 169"/>
                                    <a:gd name="T123" fmla="*/ 66 h 102"/>
                                    <a:gd name="T124" fmla="*/ 35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1" y="98"/>
                                      </a:moveTo>
                                      <a:lnTo>
                                        <a:pt x="2" y="98"/>
                                      </a:lnTo>
                                      <a:lnTo>
                                        <a:pt x="2" y="101"/>
                                      </a:lnTo>
                                      <a:lnTo>
                                        <a:pt x="51" y="101"/>
                                      </a:lnTo>
                                      <a:lnTo>
                                        <a:pt x="51" y="98"/>
                                      </a:lnTo>
                                      <a:close/>
                                      <a:moveTo>
                                        <a:pt x="110" y="98"/>
                                      </a:moveTo>
                                      <a:lnTo>
                                        <a:pt x="61" y="98"/>
                                      </a:lnTo>
                                      <a:lnTo>
                                        <a:pt x="61" y="101"/>
                                      </a:lnTo>
                                      <a:lnTo>
                                        <a:pt x="110" y="101"/>
                                      </a:lnTo>
                                      <a:lnTo>
                                        <a:pt x="110" y="98"/>
                                      </a:lnTo>
                                      <a:close/>
                                      <a:moveTo>
                                        <a:pt x="169" y="98"/>
                                      </a:moveTo>
                                      <a:lnTo>
                                        <a:pt x="120" y="98"/>
                                      </a:lnTo>
                                      <a:lnTo>
                                        <a:pt x="120" y="101"/>
                                      </a:lnTo>
                                      <a:lnTo>
                                        <a:pt x="169" y="101"/>
                                      </a:lnTo>
                                      <a:lnTo>
                                        <a:pt x="169" y="98"/>
                                      </a:lnTo>
                                      <a:close/>
                                      <a:moveTo>
                                        <a:pt x="35" y="15"/>
                                      </a:moveTo>
                                      <a:lnTo>
                                        <a:pt x="11" y="15"/>
                                      </a:lnTo>
                                      <a:lnTo>
                                        <a:pt x="13" y="15"/>
                                      </a:lnTo>
                                      <a:lnTo>
                                        <a:pt x="15" y="17"/>
                                      </a:lnTo>
                                      <a:lnTo>
                                        <a:pt x="16" y="18"/>
                                      </a:lnTo>
                                      <a:lnTo>
                                        <a:pt x="17" y="24"/>
                                      </a:lnTo>
                                      <a:lnTo>
                                        <a:pt x="17" y="27"/>
                                      </a:lnTo>
                                      <a:lnTo>
                                        <a:pt x="17" y="86"/>
                                      </a:lnTo>
                                      <a:lnTo>
                                        <a:pt x="17" y="89"/>
                                      </a:lnTo>
                                      <a:lnTo>
                                        <a:pt x="15" y="93"/>
                                      </a:lnTo>
                                      <a:lnTo>
                                        <a:pt x="15" y="94"/>
                                      </a:lnTo>
                                      <a:lnTo>
                                        <a:pt x="13" y="95"/>
                                      </a:lnTo>
                                      <a:lnTo>
                                        <a:pt x="10" y="97"/>
                                      </a:lnTo>
                                      <a:lnTo>
                                        <a:pt x="7" y="98"/>
                                      </a:lnTo>
                                      <a:lnTo>
                                        <a:pt x="45" y="98"/>
                                      </a:lnTo>
                                      <a:lnTo>
                                        <a:pt x="42" y="97"/>
                                      </a:lnTo>
                                      <a:lnTo>
                                        <a:pt x="38" y="95"/>
                                      </a:lnTo>
                                      <a:lnTo>
                                        <a:pt x="37" y="94"/>
                                      </a:lnTo>
                                      <a:lnTo>
                                        <a:pt x="35" y="90"/>
                                      </a:lnTo>
                                      <a:lnTo>
                                        <a:pt x="35" y="89"/>
                                      </a:lnTo>
                                      <a:lnTo>
                                        <a:pt x="35" y="86"/>
                                      </a:lnTo>
                                      <a:lnTo>
                                        <a:pt x="35" y="27"/>
                                      </a:lnTo>
                                      <a:lnTo>
                                        <a:pt x="38" y="23"/>
                                      </a:lnTo>
                                      <a:lnTo>
                                        <a:pt x="40" y="21"/>
                                      </a:lnTo>
                                      <a:lnTo>
                                        <a:pt x="35" y="21"/>
                                      </a:lnTo>
                                      <a:lnTo>
                                        <a:pt x="35" y="15"/>
                                      </a:lnTo>
                                      <a:close/>
                                      <a:moveTo>
                                        <a:pt x="91" y="13"/>
                                      </a:moveTo>
                                      <a:lnTo>
                                        <a:pt x="66" y="13"/>
                                      </a:lnTo>
                                      <a:lnTo>
                                        <a:pt x="70" y="15"/>
                                      </a:lnTo>
                                      <a:lnTo>
                                        <a:pt x="76" y="23"/>
                                      </a:lnTo>
                                      <a:lnTo>
                                        <a:pt x="76" y="28"/>
                                      </a:lnTo>
                                      <a:lnTo>
                                        <a:pt x="77" y="89"/>
                                      </a:lnTo>
                                      <a:lnTo>
                                        <a:pt x="75" y="92"/>
                                      </a:lnTo>
                                      <a:lnTo>
                                        <a:pt x="74" y="94"/>
                                      </a:lnTo>
                                      <a:lnTo>
                                        <a:pt x="70" y="97"/>
                                      </a:lnTo>
                                      <a:lnTo>
                                        <a:pt x="66" y="98"/>
                                      </a:lnTo>
                                      <a:lnTo>
                                        <a:pt x="105" y="98"/>
                                      </a:lnTo>
                                      <a:lnTo>
                                        <a:pt x="102" y="97"/>
                                      </a:lnTo>
                                      <a:lnTo>
                                        <a:pt x="98" y="95"/>
                                      </a:lnTo>
                                      <a:lnTo>
                                        <a:pt x="96" y="93"/>
                                      </a:lnTo>
                                      <a:lnTo>
                                        <a:pt x="95" y="90"/>
                                      </a:lnTo>
                                      <a:lnTo>
                                        <a:pt x="94" y="86"/>
                                      </a:lnTo>
                                      <a:lnTo>
                                        <a:pt x="94" y="28"/>
                                      </a:lnTo>
                                      <a:lnTo>
                                        <a:pt x="94" y="27"/>
                                      </a:lnTo>
                                      <a:lnTo>
                                        <a:pt x="100" y="21"/>
                                      </a:lnTo>
                                      <a:lnTo>
                                        <a:pt x="94" y="21"/>
                                      </a:lnTo>
                                      <a:lnTo>
                                        <a:pt x="92" y="14"/>
                                      </a:lnTo>
                                      <a:lnTo>
                                        <a:pt x="91" y="13"/>
                                      </a:lnTo>
                                      <a:close/>
                                      <a:moveTo>
                                        <a:pt x="150" y="13"/>
                                      </a:moveTo>
                                      <a:lnTo>
                                        <a:pt x="126" y="13"/>
                                      </a:lnTo>
                                      <a:lnTo>
                                        <a:pt x="130" y="16"/>
                                      </a:lnTo>
                                      <a:lnTo>
                                        <a:pt x="135" y="23"/>
                                      </a:lnTo>
                                      <a:lnTo>
                                        <a:pt x="135" y="24"/>
                                      </a:lnTo>
                                      <a:lnTo>
                                        <a:pt x="136" y="28"/>
                                      </a:lnTo>
                                      <a:lnTo>
                                        <a:pt x="136" y="89"/>
                                      </a:lnTo>
                                      <a:lnTo>
                                        <a:pt x="136" y="90"/>
                                      </a:lnTo>
                                      <a:lnTo>
                                        <a:pt x="135" y="92"/>
                                      </a:lnTo>
                                      <a:lnTo>
                                        <a:pt x="134" y="94"/>
                                      </a:lnTo>
                                      <a:lnTo>
                                        <a:pt x="130" y="97"/>
                                      </a:lnTo>
                                      <a:lnTo>
                                        <a:pt x="127" y="98"/>
                                      </a:lnTo>
                                      <a:lnTo>
                                        <a:pt x="164" y="98"/>
                                      </a:lnTo>
                                      <a:lnTo>
                                        <a:pt x="161" y="97"/>
                                      </a:lnTo>
                                      <a:lnTo>
                                        <a:pt x="157" y="95"/>
                                      </a:lnTo>
                                      <a:lnTo>
                                        <a:pt x="156" y="93"/>
                                      </a:lnTo>
                                      <a:lnTo>
                                        <a:pt x="155" y="92"/>
                                      </a:lnTo>
                                      <a:lnTo>
                                        <a:pt x="155" y="90"/>
                                      </a:lnTo>
                                      <a:lnTo>
                                        <a:pt x="154" y="89"/>
                                      </a:lnTo>
                                      <a:lnTo>
                                        <a:pt x="154" y="86"/>
                                      </a:lnTo>
                                      <a:lnTo>
                                        <a:pt x="154" y="28"/>
                                      </a:lnTo>
                                      <a:lnTo>
                                        <a:pt x="153" y="23"/>
                                      </a:lnTo>
                                      <a:lnTo>
                                        <a:pt x="153" y="21"/>
                                      </a:lnTo>
                                      <a:lnTo>
                                        <a:pt x="150" y="13"/>
                                      </a:lnTo>
                                      <a:close/>
                                      <a:moveTo>
                                        <a:pt x="75" y="0"/>
                                      </a:moveTo>
                                      <a:lnTo>
                                        <a:pt x="65" y="0"/>
                                      </a:lnTo>
                                      <a:lnTo>
                                        <a:pt x="62" y="1"/>
                                      </a:lnTo>
                                      <a:lnTo>
                                        <a:pt x="54" y="4"/>
                                      </a:lnTo>
                                      <a:lnTo>
                                        <a:pt x="51" y="6"/>
                                      </a:lnTo>
                                      <a:lnTo>
                                        <a:pt x="46" y="10"/>
                                      </a:lnTo>
                                      <a:lnTo>
                                        <a:pt x="41" y="15"/>
                                      </a:lnTo>
                                      <a:lnTo>
                                        <a:pt x="35" y="21"/>
                                      </a:lnTo>
                                      <a:lnTo>
                                        <a:pt x="40" y="21"/>
                                      </a:lnTo>
                                      <a:lnTo>
                                        <a:pt x="43" y="19"/>
                                      </a:lnTo>
                                      <a:lnTo>
                                        <a:pt x="52" y="14"/>
                                      </a:lnTo>
                                      <a:lnTo>
                                        <a:pt x="56" y="13"/>
                                      </a:lnTo>
                                      <a:lnTo>
                                        <a:pt x="91" y="13"/>
                                      </a:lnTo>
                                      <a:lnTo>
                                        <a:pt x="89" y="9"/>
                                      </a:lnTo>
                                      <a:lnTo>
                                        <a:pt x="80" y="2"/>
                                      </a:lnTo>
                                      <a:lnTo>
                                        <a:pt x="75" y="0"/>
                                      </a:lnTo>
                                      <a:close/>
                                      <a:moveTo>
                                        <a:pt x="133" y="0"/>
                                      </a:moveTo>
                                      <a:lnTo>
                                        <a:pt x="123" y="0"/>
                                      </a:lnTo>
                                      <a:lnTo>
                                        <a:pt x="118" y="2"/>
                                      </a:lnTo>
                                      <a:lnTo>
                                        <a:pt x="107" y="7"/>
                                      </a:lnTo>
                                      <a:lnTo>
                                        <a:pt x="101" y="13"/>
                                      </a:lnTo>
                                      <a:lnTo>
                                        <a:pt x="94" y="21"/>
                                      </a:lnTo>
                                      <a:lnTo>
                                        <a:pt x="100" y="21"/>
                                      </a:lnTo>
                                      <a:lnTo>
                                        <a:pt x="105" y="18"/>
                                      </a:lnTo>
                                      <a:lnTo>
                                        <a:pt x="112" y="14"/>
                                      </a:lnTo>
                                      <a:lnTo>
                                        <a:pt x="116" y="13"/>
                                      </a:lnTo>
                                      <a:lnTo>
                                        <a:pt x="150" y="13"/>
                                      </a:lnTo>
                                      <a:lnTo>
                                        <a:pt x="149" y="11"/>
                                      </a:lnTo>
                                      <a:lnTo>
                                        <a:pt x="146" y="7"/>
                                      </a:lnTo>
                                      <a:lnTo>
                                        <a:pt x="138" y="2"/>
                                      </a:lnTo>
                                      <a:lnTo>
                                        <a:pt x="13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3" name="AutoShape 648"/>
                              <wps:cNvSpPr>
                                <a:spLocks/>
                              </wps:cNvSpPr>
                              <wps:spPr bwMode="auto">
                                <a:xfrm>
                                  <a:off x="437" y="51"/>
                                  <a:ext cx="84" cy="105"/>
                                </a:xfrm>
                                <a:custGeom>
                                  <a:avLst/>
                                  <a:gdLst>
                                    <a:gd name="T0" fmla="*/ 56 w 84"/>
                                    <a:gd name="T1" fmla="*/ 51 h 105"/>
                                    <a:gd name="T2" fmla="*/ 32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69 w 84"/>
                                    <a:gd name="T55" fmla="*/ 59 h 105"/>
                                    <a:gd name="T56" fmla="*/ 66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69" y="8"/>
                                      </a:lnTo>
                                      <a:lnTo>
                                        <a:pt x="66" y="4"/>
                                      </a:lnTo>
                                      <a:lnTo>
                                        <a:pt x="56" y="0"/>
                                      </a:lnTo>
                                      <a:close/>
                                      <a:moveTo>
                                        <a:pt x="80" y="64"/>
                                      </a:moveTo>
                                      <a:lnTo>
                                        <a:pt x="77" y="72"/>
                                      </a:lnTo>
                                      <a:lnTo>
                                        <a:pt x="73" y="78"/>
                                      </a:lnTo>
                                      <a:lnTo>
                                        <a:pt x="63" y="85"/>
                                      </a:lnTo>
                                      <a:lnTo>
                                        <a:pt x="58"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4" name="AutoShape 647"/>
                              <wps:cNvSpPr>
                                <a:spLocks/>
                              </wps:cNvSpPr>
                              <wps:spPr bwMode="auto">
                                <a:xfrm>
                                  <a:off x="529" y="51"/>
                                  <a:ext cx="169" cy="102"/>
                                </a:xfrm>
                                <a:custGeom>
                                  <a:avLst/>
                                  <a:gdLst>
                                    <a:gd name="T0" fmla="*/ 1 w 169"/>
                                    <a:gd name="T1" fmla="*/ 149 h 102"/>
                                    <a:gd name="T2" fmla="*/ 50 w 169"/>
                                    <a:gd name="T3" fmla="*/ 152 h 102"/>
                                    <a:gd name="T4" fmla="*/ 110 w 169"/>
                                    <a:gd name="T5" fmla="*/ 149 h 102"/>
                                    <a:gd name="T6" fmla="*/ 60 w 169"/>
                                    <a:gd name="T7" fmla="*/ 152 h 102"/>
                                    <a:gd name="T8" fmla="*/ 110 w 169"/>
                                    <a:gd name="T9" fmla="*/ 149 h 102"/>
                                    <a:gd name="T10" fmla="*/ 120 w 169"/>
                                    <a:gd name="T11" fmla="*/ 149 h 102"/>
                                    <a:gd name="T12" fmla="*/ 168 w 169"/>
                                    <a:gd name="T13" fmla="*/ 152 h 102"/>
                                    <a:gd name="T14" fmla="*/ 34 w 169"/>
                                    <a:gd name="T15" fmla="*/ 66 h 102"/>
                                    <a:gd name="T16" fmla="*/ 12 w 169"/>
                                    <a:gd name="T17" fmla="*/ 66 h 102"/>
                                    <a:gd name="T18" fmla="*/ 15 w 169"/>
                                    <a:gd name="T19" fmla="*/ 69 h 102"/>
                                    <a:gd name="T20" fmla="*/ 16 w 169"/>
                                    <a:gd name="T21" fmla="*/ 78 h 102"/>
                                    <a:gd name="T22" fmla="*/ 16 w 169"/>
                                    <a:gd name="T23" fmla="*/ 140 h 102"/>
                                    <a:gd name="T24" fmla="*/ 14 w 169"/>
                                    <a:gd name="T25" fmla="*/ 145 h 102"/>
                                    <a:gd name="T26" fmla="*/ 9 w 169"/>
                                    <a:gd name="T27" fmla="*/ 148 h 102"/>
                                    <a:gd name="T28" fmla="*/ 45 w 169"/>
                                    <a:gd name="T29" fmla="*/ 149 h 102"/>
                                    <a:gd name="T30" fmla="*/ 38 w 169"/>
                                    <a:gd name="T31" fmla="*/ 146 h 102"/>
                                    <a:gd name="T32" fmla="*/ 35 w 169"/>
                                    <a:gd name="T33" fmla="*/ 141 h 102"/>
                                    <a:gd name="T34" fmla="*/ 34 w 169"/>
                                    <a:gd name="T35" fmla="*/ 137 h 102"/>
                                    <a:gd name="T36" fmla="*/ 37 w 169"/>
                                    <a:gd name="T37" fmla="*/ 74 h 102"/>
                                    <a:gd name="T38" fmla="*/ 34 w 169"/>
                                    <a:gd name="T39" fmla="*/ 72 h 102"/>
                                    <a:gd name="T40" fmla="*/ 91 w 169"/>
                                    <a:gd name="T41" fmla="*/ 64 h 102"/>
                                    <a:gd name="T42" fmla="*/ 69 w 169"/>
                                    <a:gd name="T43" fmla="*/ 66 h 102"/>
                                    <a:gd name="T44" fmla="*/ 76 w 169"/>
                                    <a:gd name="T45" fmla="*/ 79 h 102"/>
                                    <a:gd name="T46" fmla="*/ 75 w 169"/>
                                    <a:gd name="T47" fmla="*/ 143 h 102"/>
                                    <a:gd name="T48" fmla="*/ 69 w 169"/>
                                    <a:gd name="T49" fmla="*/ 148 h 102"/>
                                    <a:gd name="T50" fmla="*/ 105 w 169"/>
                                    <a:gd name="T51" fmla="*/ 149 h 102"/>
                                    <a:gd name="T52" fmla="*/ 97 w 169"/>
                                    <a:gd name="T53" fmla="*/ 146 h 102"/>
                                    <a:gd name="T54" fmla="*/ 94 w 169"/>
                                    <a:gd name="T55" fmla="*/ 141 h 102"/>
                                    <a:gd name="T56" fmla="*/ 94 w 169"/>
                                    <a:gd name="T57" fmla="*/ 79 h 102"/>
                                    <a:gd name="T58" fmla="*/ 99 w 169"/>
                                    <a:gd name="T59" fmla="*/ 72 h 102"/>
                                    <a:gd name="T60" fmla="*/ 93 w 169"/>
                                    <a:gd name="T61" fmla="*/ 72 h 102"/>
                                    <a:gd name="T62" fmla="*/ 91 w 169"/>
                                    <a:gd name="T63" fmla="*/ 64 h 102"/>
                                    <a:gd name="T64" fmla="*/ 125 w 169"/>
                                    <a:gd name="T65" fmla="*/ 64 h 102"/>
                                    <a:gd name="T66" fmla="*/ 135 w 169"/>
                                    <a:gd name="T67" fmla="*/ 74 h 102"/>
                                    <a:gd name="T68" fmla="*/ 135 w 169"/>
                                    <a:gd name="T69" fmla="*/ 79 h 102"/>
                                    <a:gd name="T70" fmla="*/ 135 w 169"/>
                                    <a:gd name="T71" fmla="*/ 141 h 102"/>
                                    <a:gd name="T72" fmla="*/ 133 w 169"/>
                                    <a:gd name="T73" fmla="*/ 145 h 102"/>
                                    <a:gd name="T74" fmla="*/ 126 w 169"/>
                                    <a:gd name="T75" fmla="*/ 149 h 102"/>
                                    <a:gd name="T76" fmla="*/ 161 w 169"/>
                                    <a:gd name="T77" fmla="*/ 148 h 102"/>
                                    <a:gd name="T78" fmla="*/ 156 w 169"/>
                                    <a:gd name="T79" fmla="*/ 144 h 102"/>
                                    <a:gd name="T80" fmla="*/ 154 w 169"/>
                                    <a:gd name="T81" fmla="*/ 141 h 102"/>
                                    <a:gd name="T82" fmla="*/ 153 w 169"/>
                                    <a:gd name="T83" fmla="*/ 137 h 102"/>
                                    <a:gd name="T84" fmla="*/ 153 w 169"/>
                                    <a:gd name="T85" fmla="*/ 74 h 102"/>
                                    <a:gd name="T86" fmla="*/ 149 w 169"/>
                                    <a:gd name="T87" fmla="*/ 64 h 102"/>
                                    <a:gd name="T88" fmla="*/ 65 w 169"/>
                                    <a:gd name="T89" fmla="*/ 51 h 102"/>
                                    <a:gd name="T90" fmla="*/ 54 w 169"/>
                                    <a:gd name="T91" fmla="*/ 55 h 102"/>
                                    <a:gd name="T92" fmla="*/ 46 w 169"/>
                                    <a:gd name="T93" fmla="*/ 61 h 102"/>
                                    <a:gd name="T94" fmla="*/ 34 w 169"/>
                                    <a:gd name="T95" fmla="*/ 72 h 102"/>
                                    <a:gd name="T96" fmla="*/ 42 w 169"/>
                                    <a:gd name="T97" fmla="*/ 70 h 102"/>
                                    <a:gd name="T98" fmla="*/ 56 w 169"/>
                                    <a:gd name="T99" fmla="*/ 64 h 102"/>
                                    <a:gd name="T100" fmla="*/ 89 w 169"/>
                                    <a:gd name="T101" fmla="*/ 60 h 102"/>
                                    <a:gd name="T102" fmla="*/ 74 w 169"/>
                                    <a:gd name="T103" fmla="*/ 51 h 102"/>
                                    <a:gd name="T104" fmla="*/ 122 w 169"/>
                                    <a:gd name="T105" fmla="*/ 51 h 102"/>
                                    <a:gd name="T106" fmla="*/ 107 w 169"/>
                                    <a:gd name="T107" fmla="*/ 58 h 102"/>
                                    <a:gd name="T108" fmla="*/ 93 w 169"/>
                                    <a:gd name="T109" fmla="*/ 72 h 102"/>
                                    <a:gd name="T110" fmla="*/ 104 w 169"/>
                                    <a:gd name="T111" fmla="*/ 69 h 102"/>
                                    <a:gd name="T112" fmla="*/ 115 w 169"/>
                                    <a:gd name="T113" fmla="*/ 64 h 102"/>
                                    <a:gd name="T114" fmla="*/ 149 w 169"/>
                                    <a:gd name="T115" fmla="*/ 62 h 102"/>
                                    <a:gd name="T116" fmla="*/ 137 w 169"/>
                                    <a:gd name="T117" fmla="*/ 53 h 102"/>
                                    <a:gd name="T118" fmla="*/ 34 w 169"/>
                                    <a:gd name="T119" fmla="*/ 51 h 102"/>
                                    <a:gd name="T120" fmla="*/ 0 w 169"/>
                                    <a:gd name="T121" fmla="*/ 63 h 102"/>
                                    <a:gd name="T122" fmla="*/ 4 w 169"/>
                                    <a:gd name="T123" fmla="*/ 66 h 102"/>
                                    <a:gd name="T124" fmla="*/ 34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0" y="98"/>
                                      </a:moveTo>
                                      <a:lnTo>
                                        <a:pt x="1" y="98"/>
                                      </a:lnTo>
                                      <a:lnTo>
                                        <a:pt x="1" y="101"/>
                                      </a:lnTo>
                                      <a:lnTo>
                                        <a:pt x="50" y="101"/>
                                      </a:lnTo>
                                      <a:lnTo>
                                        <a:pt x="50" y="98"/>
                                      </a:lnTo>
                                      <a:close/>
                                      <a:moveTo>
                                        <a:pt x="110" y="98"/>
                                      </a:moveTo>
                                      <a:lnTo>
                                        <a:pt x="60" y="98"/>
                                      </a:lnTo>
                                      <a:lnTo>
                                        <a:pt x="60" y="101"/>
                                      </a:lnTo>
                                      <a:lnTo>
                                        <a:pt x="110" y="101"/>
                                      </a:lnTo>
                                      <a:lnTo>
                                        <a:pt x="110" y="98"/>
                                      </a:lnTo>
                                      <a:close/>
                                      <a:moveTo>
                                        <a:pt x="168" y="98"/>
                                      </a:moveTo>
                                      <a:lnTo>
                                        <a:pt x="120" y="98"/>
                                      </a:lnTo>
                                      <a:lnTo>
                                        <a:pt x="120" y="101"/>
                                      </a:lnTo>
                                      <a:lnTo>
                                        <a:pt x="168" y="101"/>
                                      </a:lnTo>
                                      <a:lnTo>
                                        <a:pt x="168" y="98"/>
                                      </a:lnTo>
                                      <a:close/>
                                      <a:moveTo>
                                        <a:pt x="34" y="15"/>
                                      </a:moveTo>
                                      <a:lnTo>
                                        <a:pt x="11" y="15"/>
                                      </a:lnTo>
                                      <a:lnTo>
                                        <a:pt x="12" y="15"/>
                                      </a:lnTo>
                                      <a:lnTo>
                                        <a:pt x="14" y="17"/>
                                      </a:lnTo>
                                      <a:lnTo>
                                        <a:pt x="15" y="18"/>
                                      </a:lnTo>
                                      <a:lnTo>
                                        <a:pt x="16" y="24"/>
                                      </a:lnTo>
                                      <a:lnTo>
                                        <a:pt x="16" y="27"/>
                                      </a:lnTo>
                                      <a:lnTo>
                                        <a:pt x="16" y="86"/>
                                      </a:lnTo>
                                      <a:lnTo>
                                        <a:pt x="16" y="89"/>
                                      </a:lnTo>
                                      <a:lnTo>
                                        <a:pt x="14" y="93"/>
                                      </a:lnTo>
                                      <a:lnTo>
                                        <a:pt x="14" y="94"/>
                                      </a:lnTo>
                                      <a:lnTo>
                                        <a:pt x="13" y="95"/>
                                      </a:lnTo>
                                      <a:lnTo>
                                        <a:pt x="9" y="97"/>
                                      </a:lnTo>
                                      <a:lnTo>
                                        <a:pt x="6" y="98"/>
                                      </a:lnTo>
                                      <a:lnTo>
                                        <a:pt x="45" y="98"/>
                                      </a:lnTo>
                                      <a:lnTo>
                                        <a:pt x="41" y="97"/>
                                      </a:lnTo>
                                      <a:lnTo>
                                        <a:pt x="38" y="95"/>
                                      </a:lnTo>
                                      <a:lnTo>
                                        <a:pt x="36" y="94"/>
                                      </a:lnTo>
                                      <a:lnTo>
                                        <a:pt x="35" y="90"/>
                                      </a:lnTo>
                                      <a:lnTo>
                                        <a:pt x="35" y="89"/>
                                      </a:lnTo>
                                      <a:lnTo>
                                        <a:pt x="34" y="86"/>
                                      </a:lnTo>
                                      <a:lnTo>
                                        <a:pt x="34" y="27"/>
                                      </a:lnTo>
                                      <a:lnTo>
                                        <a:pt x="37" y="23"/>
                                      </a:lnTo>
                                      <a:lnTo>
                                        <a:pt x="39" y="21"/>
                                      </a:lnTo>
                                      <a:lnTo>
                                        <a:pt x="34" y="21"/>
                                      </a:lnTo>
                                      <a:lnTo>
                                        <a:pt x="34" y="15"/>
                                      </a:lnTo>
                                      <a:close/>
                                      <a:moveTo>
                                        <a:pt x="91" y="13"/>
                                      </a:moveTo>
                                      <a:lnTo>
                                        <a:pt x="65" y="13"/>
                                      </a:lnTo>
                                      <a:lnTo>
                                        <a:pt x="69" y="15"/>
                                      </a:lnTo>
                                      <a:lnTo>
                                        <a:pt x="75" y="23"/>
                                      </a:lnTo>
                                      <a:lnTo>
                                        <a:pt x="76" y="28"/>
                                      </a:lnTo>
                                      <a:lnTo>
                                        <a:pt x="76" y="89"/>
                                      </a:lnTo>
                                      <a:lnTo>
                                        <a:pt x="75" y="92"/>
                                      </a:lnTo>
                                      <a:lnTo>
                                        <a:pt x="73" y="94"/>
                                      </a:lnTo>
                                      <a:lnTo>
                                        <a:pt x="69" y="97"/>
                                      </a:lnTo>
                                      <a:lnTo>
                                        <a:pt x="66" y="98"/>
                                      </a:lnTo>
                                      <a:lnTo>
                                        <a:pt x="105" y="98"/>
                                      </a:lnTo>
                                      <a:lnTo>
                                        <a:pt x="101" y="97"/>
                                      </a:lnTo>
                                      <a:lnTo>
                                        <a:pt x="97" y="95"/>
                                      </a:lnTo>
                                      <a:lnTo>
                                        <a:pt x="96" y="93"/>
                                      </a:lnTo>
                                      <a:lnTo>
                                        <a:pt x="94" y="90"/>
                                      </a:lnTo>
                                      <a:lnTo>
                                        <a:pt x="94" y="86"/>
                                      </a:lnTo>
                                      <a:lnTo>
                                        <a:pt x="94" y="28"/>
                                      </a:lnTo>
                                      <a:lnTo>
                                        <a:pt x="94" y="27"/>
                                      </a:lnTo>
                                      <a:lnTo>
                                        <a:pt x="99" y="21"/>
                                      </a:lnTo>
                                      <a:lnTo>
                                        <a:pt x="100" y="21"/>
                                      </a:lnTo>
                                      <a:lnTo>
                                        <a:pt x="93" y="21"/>
                                      </a:lnTo>
                                      <a:lnTo>
                                        <a:pt x="92" y="14"/>
                                      </a:lnTo>
                                      <a:lnTo>
                                        <a:pt x="91" y="13"/>
                                      </a:lnTo>
                                      <a:close/>
                                      <a:moveTo>
                                        <a:pt x="149" y="13"/>
                                      </a:moveTo>
                                      <a:lnTo>
                                        <a:pt x="125" y="13"/>
                                      </a:lnTo>
                                      <a:lnTo>
                                        <a:pt x="130" y="16"/>
                                      </a:lnTo>
                                      <a:lnTo>
                                        <a:pt x="135" y="23"/>
                                      </a:lnTo>
                                      <a:lnTo>
                                        <a:pt x="135" y="24"/>
                                      </a:lnTo>
                                      <a:lnTo>
                                        <a:pt x="135" y="28"/>
                                      </a:lnTo>
                                      <a:lnTo>
                                        <a:pt x="135" y="89"/>
                                      </a:lnTo>
                                      <a:lnTo>
                                        <a:pt x="135" y="90"/>
                                      </a:lnTo>
                                      <a:lnTo>
                                        <a:pt x="134" y="92"/>
                                      </a:lnTo>
                                      <a:lnTo>
                                        <a:pt x="133" y="94"/>
                                      </a:lnTo>
                                      <a:lnTo>
                                        <a:pt x="129" y="97"/>
                                      </a:lnTo>
                                      <a:lnTo>
                                        <a:pt x="126" y="98"/>
                                      </a:lnTo>
                                      <a:lnTo>
                                        <a:pt x="164" y="98"/>
                                      </a:lnTo>
                                      <a:lnTo>
                                        <a:pt x="161" y="97"/>
                                      </a:lnTo>
                                      <a:lnTo>
                                        <a:pt x="157" y="95"/>
                                      </a:lnTo>
                                      <a:lnTo>
                                        <a:pt x="156" y="93"/>
                                      </a:lnTo>
                                      <a:lnTo>
                                        <a:pt x="155" y="92"/>
                                      </a:lnTo>
                                      <a:lnTo>
                                        <a:pt x="154" y="90"/>
                                      </a:lnTo>
                                      <a:lnTo>
                                        <a:pt x="154" y="89"/>
                                      </a:lnTo>
                                      <a:lnTo>
                                        <a:pt x="153" y="86"/>
                                      </a:lnTo>
                                      <a:lnTo>
                                        <a:pt x="153" y="28"/>
                                      </a:lnTo>
                                      <a:lnTo>
                                        <a:pt x="153" y="23"/>
                                      </a:lnTo>
                                      <a:lnTo>
                                        <a:pt x="153" y="21"/>
                                      </a:lnTo>
                                      <a:lnTo>
                                        <a:pt x="149" y="13"/>
                                      </a:lnTo>
                                      <a:close/>
                                      <a:moveTo>
                                        <a:pt x="74" y="0"/>
                                      </a:moveTo>
                                      <a:lnTo>
                                        <a:pt x="65" y="0"/>
                                      </a:lnTo>
                                      <a:lnTo>
                                        <a:pt x="61" y="1"/>
                                      </a:lnTo>
                                      <a:lnTo>
                                        <a:pt x="54" y="4"/>
                                      </a:lnTo>
                                      <a:lnTo>
                                        <a:pt x="50" y="6"/>
                                      </a:lnTo>
                                      <a:lnTo>
                                        <a:pt x="46" y="10"/>
                                      </a:lnTo>
                                      <a:lnTo>
                                        <a:pt x="40" y="15"/>
                                      </a:lnTo>
                                      <a:lnTo>
                                        <a:pt x="34" y="21"/>
                                      </a:lnTo>
                                      <a:lnTo>
                                        <a:pt x="39" y="21"/>
                                      </a:lnTo>
                                      <a:lnTo>
                                        <a:pt x="42" y="19"/>
                                      </a:lnTo>
                                      <a:lnTo>
                                        <a:pt x="52" y="14"/>
                                      </a:lnTo>
                                      <a:lnTo>
                                        <a:pt x="56" y="13"/>
                                      </a:lnTo>
                                      <a:lnTo>
                                        <a:pt x="91" y="13"/>
                                      </a:lnTo>
                                      <a:lnTo>
                                        <a:pt x="89" y="9"/>
                                      </a:lnTo>
                                      <a:lnTo>
                                        <a:pt x="80" y="2"/>
                                      </a:lnTo>
                                      <a:lnTo>
                                        <a:pt x="74" y="0"/>
                                      </a:lnTo>
                                      <a:close/>
                                      <a:moveTo>
                                        <a:pt x="133" y="0"/>
                                      </a:moveTo>
                                      <a:lnTo>
                                        <a:pt x="122" y="0"/>
                                      </a:lnTo>
                                      <a:lnTo>
                                        <a:pt x="117" y="2"/>
                                      </a:lnTo>
                                      <a:lnTo>
                                        <a:pt x="107" y="7"/>
                                      </a:lnTo>
                                      <a:lnTo>
                                        <a:pt x="101" y="13"/>
                                      </a:lnTo>
                                      <a:lnTo>
                                        <a:pt x="93" y="21"/>
                                      </a:lnTo>
                                      <a:lnTo>
                                        <a:pt x="100" y="21"/>
                                      </a:lnTo>
                                      <a:lnTo>
                                        <a:pt x="104" y="18"/>
                                      </a:lnTo>
                                      <a:lnTo>
                                        <a:pt x="112" y="14"/>
                                      </a:lnTo>
                                      <a:lnTo>
                                        <a:pt x="115" y="13"/>
                                      </a:lnTo>
                                      <a:lnTo>
                                        <a:pt x="149" y="13"/>
                                      </a:lnTo>
                                      <a:lnTo>
                                        <a:pt x="149" y="11"/>
                                      </a:lnTo>
                                      <a:lnTo>
                                        <a:pt x="145" y="7"/>
                                      </a:lnTo>
                                      <a:lnTo>
                                        <a:pt x="137" y="2"/>
                                      </a:lnTo>
                                      <a:lnTo>
                                        <a:pt x="133" y="0"/>
                                      </a:lnTo>
                                      <a:close/>
                                      <a:moveTo>
                                        <a:pt x="34" y="0"/>
                                      </a:moveTo>
                                      <a:lnTo>
                                        <a:pt x="30" y="0"/>
                                      </a:lnTo>
                                      <a:lnTo>
                                        <a:pt x="0" y="12"/>
                                      </a:lnTo>
                                      <a:lnTo>
                                        <a:pt x="1"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5" name="AutoShape 646"/>
                              <wps:cNvSpPr>
                                <a:spLocks/>
                              </wps:cNvSpPr>
                              <wps:spPr bwMode="auto">
                                <a:xfrm>
                                  <a:off x="690" y="0"/>
                                  <a:ext cx="103" cy="156"/>
                                </a:xfrm>
                                <a:custGeom>
                                  <a:avLst/>
                                  <a:gdLst>
                                    <a:gd name="T0" fmla="*/ 34 w 103"/>
                                    <a:gd name="T1" fmla="*/ 14 h 156"/>
                                    <a:gd name="T2" fmla="*/ 11 w 103"/>
                                    <a:gd name="T3" fmla="*/ 14 h 156"/>
                                    <a:gd name="T4" fmla="*/ 12 w 103"/>
                                    <a:gd name="T5" fmla="*/ 15 h 156"/>
                                    <a:gd name="T6" fmla="*/ 14 w 103"/>
                                    <a:gd name="T7" fmla="*/ 16 h 156"/>
                                    <a:gd name="T8" fmla="*/ 15 w 103"/>
                                    <a:gd name="T9" fmla="*/ 18 h 156"/>
                                    <a:gd name="T10" fmla="*/ 16 w 103"/>
                                    <a:gd name="T11" fmla="*/ 23 h 156"/>
                                    <a:gd name="T12" fmla="*/ 17 w 103"/>
                                    <a:gd name="T13" fmla="*/ 30 h 156"/>
                                    <a:gd name="T14" fmla="*/ 17 w 103"/>
                                    <a:gd name="T15" fmla="*/ 143 h 156"/>
                                    <a:gd name="T16" fmla="*/ 23 w 103"/>
                                    <a:gd name="T17" fmla="*/ 147 h 156"/>
                                    <a:gd name="T18" fmla="*/ 29 w 103"/>
                                    <a:gd name="T19" fmla="*/ 150 h 156"/>
                                    <a:gd name="T20" fmla="*/ 41 w 103"/>
                                    <a:gd name="T21" fmla="*/ 154 h 156"/>
                                    <a:gd name="T22" fmla="*/ 46 w 103"/>
                                    <a:gd name="T23" fmla="*/ 155 h 156"/>
                                    <a:gd name="T24" fmla="*/ 64 w 103"/>
                                    <a:gd name="T25" fmla="*/ 155 h 156"/>
                                    <a:gd name="T26" fmla="*/ 76 w 103"/>
                                    <a:gd name="T27" fmla="*/ 151 h 156"/>
                                    <a:gd name="T28" fmla="*/ 79 w 103"/>
                                    <a:gd name="T29" fmla="*/ 148 h 156"/>
                                    <a:gd name="T30" fmla="*/ 54 w 103"/>
                                    <a:gd name="T31" fmla="*/ 148 h 156"/>
                                    <a:gd name="T32" fmla="*/ 50 w 103"/>
                                    <a:gd name="T33" fmla="*/ 147 h 156"/>
                                    <a:gd name="T34" fmla="*/ 42 w 103"/>
                                    <a:gd name="T35" fmla="*/ 143 h 156"/>
                                    <a:gd name="T36" fmla="*/ 38 w 103"/>
                                    <a:gd name="T37" fmla="*/ 140 h 156"/>
                                    <a:gd name="T38" fmla="*/ 34 w 103"/>
                                    <a:gd name="T39" fmla="*/ 137 h 156"/>
                                    <a:gd name="T40" fmla="*/ 34 w 103"/>
                                    <a:gd name="T41" fmla="*/ 78 h 156"/>
                                    <a:gd name="T42" fmla="*/ 39 w 103"/>
                                    <a:gd name="T43" fmla="*/ 74 h 156"/>
                                    <a:gd name="T44" fmla="*/ 42 w 103"/>
                                    <a:gd name="T45" fmla="*/ 71 h 156"/>
                                    <a:gd name="T46" fmla="*/ 34 w 103"/>
                                    <a:gd name="T47" fmla="*/ 71 h 156"/>
                                    <a:gd name="T48" fmla="*/ 34 w 103"/>
                                    <a:gd name="T49" fmla="*/ 14 h 156"/>
                                    <a:gd name="T50" fmla="*/ 94 w 103"/>
                                    <a:gd name="T51" fmla="*/ 67 h 156"/>
                                    <a:gd name="T52" fmla="*/ 64 w 103"/>
                                    <a:gd name="T53" fmla="*/ 67 h 156"/>
                                    <a:gd name="T54" fmla="*/ 70 w 103"/>
                                    <a:gd name="T55" fmla="*/ 70 h 156"/>
                                    <a:gd name="T56" fmla="*/ 82 w 103"/>
                                    <a:gd name="T57" fmla="*/ 83 h 156"/>
                                    <a:gd name="T58" fmla="*/ 84 w 103"/>
                                    <a:gd name="T59" fmla="*/ 93 h 156"/>
                                    <a:gd name="T60" fmla="*/ 84 w 103"/>
                                    <a:gd name="T61" fmla="*/ 119 h 156"/>
                                    <a:gd name="T62" fmla="*/ 82 w 103"/>
                                    <a:gd name="T63" fmla="*/ 130 h 156"/>
                                    <a:gd name="T64" fmla="*/ 70 w 103"/>
                                    <a:gd name="T65" fmla="*/ 144 h 156"/>
                                    <a:gd name="T66" fmla="*/ 64 w 103"/>
                                    <a:gd name="T67" fmla="*/ 148 h 156"/>
                                    <a:gd name="T68" fmla="*/ 79 w 103"/>
                                    <a:gd name="T69" fmla="*/ 148 h 156"/>
                                    <a:gd name="T70" fmla="*/ 86 w 103"/>
                                    <a:gd name="T71" fmla="*/ 142 h 156"/>
                                    <a:gd name="T72" fmla="*/ 93 w 103"/>
                                    <a:gd name="T73" fmla="*/ 133 h 156"/>
                                    <a:gd name="T74" fmla="*/ 99 w 103"/>
                                    <a:gd name="T75" fmla="*/ 123 h 156"/>
                                    <a:gd name="T76" fmla="*/ 102 w 103"/>
                                    <a:gd name="T77" fmla="*/ 112 h 156"/>
                                    <a:gd name="T78" fmla="*/ 103 w 103"/>
                                    <a:gd name="T79" fmla="*/ 100 h 156"/>
                                    <a:gd name="T80" fmla="*/ 103 w 103"/>
                                    <a:gd name="T81" fmla="*/ 85 h 156"/>
                                    <a:gd name="T82" fmla="*/ 99 w 103"/>
                                    <a:gd name="T83" fmla="*/ 73 h 156"/>
                                    <a:gd name="T84" fmla="*/ 94 w 103"/>
                                    <a:gd name="T85" fmla="*/ 67 h 156"/>
                                    <a:gd name="T86" fmla="*/ 75 w 103"/>
                                    <a:gd name="T87" fmla="*/ 51 h 156"/>
                                    <a:gd name="T88" fmla="*/ 54 w 103"/>
                                    <a:gd name="T89" fmla="*/ 51 h 156"/>
                                    <a:gd name="T90" fmla="*/ 44 w 103"/>
                                    <a:gd name="T91" fmla="*/ 58 h 156"/>
                                    <a:gd name="T92" fmla="*/ 34 w 103"/>
                                    <a:gd name="T93" fmla="*/ 71 h 156"/>
                                    <a:gd name="T94" fmla="*/ 42 w 103"/>
                                    <a:gd name="T95" fmla="*/ 71 h 156"/>
                                    <a:gd name="T96" fmla="*/ 42 w 103"/>
                                    <a:gd name="T97" fmla="*/ 71 h 156"/>
                                    <a:gd name="T98" fmla="*/ 49 w 103"/>
                                    <a:gd name="T99" fmla="*/ 68 h 156"/>
                                    <a:gd name="T100" fmla="*/ 53 w 103"/>
                                    <a:gd name="T101" fmla="*/ 67 h 156"/>
                                    <a:gd name="T102" fmla="*/ 94 w 103"/>
                                    <a:gd name="T103" fmla="*/ 67 h 156"/>
                                    <a:gd name="T104" fmla="*/ 84 w 103"/>
                                    <a:gd name="T105" fmla="*/ 56 h 156"/>
                                    <a:gd name="T106" fmla="*/ 75 w 103"/>
                                    <a:gd name="T107" fmla="*/ 51 h 156"/>
                                    <a:gd name="T108" fmla="*/ 34 w 103"/>
                                    <a:gd name="T109" fmla="*/ 0 h 156"/>
                                    <a:gd name="T110" fmla="*/ 30 w 103"/>
                                    <a:gd name="T111" fmla="*/ 0 h 156"/>
                                    <a:gd name="T112" fmla="*/ 0 w 103"/>
                                    <a:gd name="T113" fmla="*/ 12 h 156"/>
                                    <a:gd name="T114" fmla="*/ 1 w 103"/>
                                    <a:gd name="T115" fmla="*/ 16 h 156"/>
                                    <a:gd name="T116" fmla="*/ 4 w 103"/>
                                    <a:gd name="T117" fmla="*/ 15 h 156"/>
                                    <a:gd name="T118" fmla="*/ 7 w 103"/>
                                    <a:gd name="T119" fmla="*/ 14 h 156"/>
                                    <a:gd name="T120" fmla="*/ 34 w 103"/>
                                    <a:gd name="T121" fmla="*/ 14 h 156"/>
                                    <a:gd name="T122" fmla="*/ 34 w 103"/>
                                    <a:gd name="T123" fmla="*/ 0 h 15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103" h="156">
                                      <a:moveTo>
                                        <a:pt x="34" y="14"/>
                                      </a:moveTo>
                                      <a:lnTo>
                                        <a:pt x="11" y="14"/>
                                      </a:lnTo>
                                      <a:lnTo>
                                        <a:pt x="12" y="15"/>
                                      </a:lnTo>
                                      <a:lnTo>
                                        <a:pt x="14" y="16"/>
                                      </a:lnTo>
                                      <a:lnTo>
                                        <a:pt x="15" y="18"/>
                                      </a:lnTo>
                                      <a:lnTo>
                                        <a:pt x="16" y="23"/>
                                      </a:lnTo>
                                      <a:lnTo>
                                        <a:pt x="17" y="30"/>
                                      </a:lnTo>
                                      <a:lnTo>
                                        <a:pt x="17" y="143"/>
                                      </a:lnTo>
                                      <a:lnTo>
                                        <a:pt x="23" y="147"/>
                                      </a:lnTo>
                                      <a:lnTo>
                                        <a:pt x="29" y="150"/>
                                      </a:lnTo>
                                      <a:lnTo>
                                        <a:pt x="41" y="154"/>
                                      </a:lnTo>
                                      <a:lnTo>
                                        <a:pt x="46" y="155"/>
                                      </a:lnTo>
                                      <a:lnTo>
                                        <a:pt x="64" y="155"/>
                                      </a:lnTo>
                                      <a:lnTo>
                                        <a:pt x="76" y="151"/>
                                      </a:lnTo>
                                      <a:lnTo>
                                        <a:pt x="79" y="148"/>
                                      </a:lnTo>
                                      <a:lnTo>
                                        <a:pt x="54" y="148"/>
                                      </a:lnTo>
                                      <a:lnTo>
                                        <a:pt x="50" y="147"/>
                                      </a:lnTo>
                                      <a:lnTo>
                                        <a:pt x="42" y="143"/>
                                      </a:lnTo>
                                      <a:lnTo>
                                        <a:pt x="38" y="140"/>
                                      </a:lnTo>
                                      <a:lnTo>
                                        <a:pt x="34" y="137"/>
                                      </a:lnTo>
                                      <a:lnTo>
                                        <a:pt x="34" y="78"/>
                                      </a:lnTo>
                                      <a:lnTo>
                                        <a:pt x="39" y="74"/>
                                      </a:lnTo>
                                      <a:lnTo>
                                        <a:pt x="42" y="71"/>
                                      </a:lnTo>
                                      <a:lnTo>
                                        <a:pt x="34" y="71"/>
                                      </a:lnTo>
                                      <a:lnTo>
                                        <a:pt x="34" y="14"/>
                                      </a:lnTo>
                                      <a:close/>
                                      <a:moveTo>
                                        <a:pt x="94" y="67"/>
                                      </a:moveTo>
                                      <a:lnTo>
                                        <a:pt x="64" y="67"/>
                                      </a:lnTo>
                                      <a:lnTo>
                                        <a:pt x="70" y="70"/>
                                      </a:lnTo>
                                      <a:lnTo>
                                        <a:pt x="82" y="83"/>
                                      </a:lnTo>
                                      <a:lnTo>
                                        <a:pt x="84" y="93"/>
                                      </a:lnTo>
                                      <a:lnTo>
                                        <a:pt x="84" y="119"/>
                                      </a:lnTo>
                                      <a:lnTo>
                                        <a:pt x="82" y="130"/>
                                      </a:lnTo>
                                      <a:lnTo>
                                        <a:pt x="70" y="144"/>
                                      </a:lnTo>
                                      <a:lnTo>
                                        <a:pt x="64" y="148"/>
                                      </a:lnTo>
                                      <a:lnTo>
                                        <a:pt x="79" y="148"/>
                                      </a:lnTo>
                                      <a:lnTo>
                                        <a:pt x="86" y="142"/>
                                      </a:lnTo>
                                      <a:lnTo>
                                        <a:pt x="93" y="133"/>
                                      </a:lnTo>
                                      <a:lnTo>
                                        <a:pt x="99" y="123"/>
                                      </a:lnTo>
                                      <a:lnTo>
                                        <a:pt x="102" y="112"/>
                                      </a:lnTo>
                                      <a:lnTo>
                                        <a:pt x="103" y="100"/>
                                      </a:lnTo>
                                      <a:lnTo>
                                        <a:pt x="103" y="85"/>
                                      </a:lnTo>
                                      <a:lnTo>
                                        <a:pt x="99" y="73"/>
                                      </a:lnTo>
                                      <a:lnTo>
                                        <a:pt x="94" y="67"/>
                                      </a:lnTo>
                                      <a:close/>
                                      <a:moveTo>
                                        <a:pt x="75" y="51"/>
                                      </a:moveTo>
                                      <a:lnTo>
                                        <a:pt x="54" y="51"/>
                                      </a:lnTo>
                                      <a:lnTo>
                                        <a:pt x="44" y="58"/>
                                      </a:lnTo>
                                      <a:lnTo>
                                        <a:pt x="34" y="71"/>
                                      </a:lnTo>
                                      <a:lnTo>
                                        <a:pt x="42" y="71"/>
                                      </a:lnTo>
                                      <a:lnTo>
                                        <a:pt x="49" y="68"/>
                                      </a:lnTo>
                                      <a:lnTo>
                                        <a:pt x="53" y="67"/>
                                      </a:lnTo>
                                      <a:lnTo>
                                        <a:pt x="94" y="67"/>
                                      </a:lnTo>
                                      <a:lnTo>
                                        <a:pt x="84" y="56"/>
                                      </a:lnTo>
                                      <a:lnTo>
                                        <a:pt x="75" y="51"/>
                                      </a:lnTo>
                                      <a:close/>
                                      <a:moveTo>
                                        <a:pt x="34" y="0"/>
                                      </a:moveTo>
                                      <a:lnTo>
                                        <a:pt x="30"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6" name="AutoShape 645"/>
                              <wps:cNvSpPr>
                                <a:spLocks/>
                              </wps:cNvSpPr>
                              <wps:spPr bwMode="auto">
                                <a:xfrm>
                                  <a:off x="799" y="51"/>
                                  <a:ext cx="84" cy="105"/>
                                </a:xfrm>
                                <a:custGeom>
                                  <a:avLst/>
                                  <a:gdLst>
                                    <a:gd name="T0" fmla="*/ 57 w 84"/>
                                    <a:gd name="T1" fmla="*/ 51 h 105"/>
                                    <a:gd name="T2" fmla="*/ 33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8 w 84"/>
                                    <a:gd name="T73" fmla="*/ 135 h 105"/>
                                    <a:gd name="T74" fmla="*/ 82 w 84"/>
                                    <a:gd name="T75" fmla="*/ 126 h 105"/>
                                    <a:gd name="T76" fmla="*/ 83 w 84"/>
                                    <a:gd name="T77" fmla="*/ 117 h 105"/>
                                    <a:gd name="T78" fmla="*/ 80 w 84"/>
                                    <a:gd name="T79" fmla="*/ 115 h 105"/>
                                    <a:gd name="T80" fmla="*/ 70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3 w 84"/>
                                    <a:gd name="T97" fmla="*/ 85 h 105"/>
                                    <a:gd name="T98" fmla="*/ 83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70" y="8"/>
                                      </a:lnTo>
                                      <a:lnTo>
                                        <a:pt x="66" y="4"/>
                                      </a:lnTo>
                                      <a:lnTo>
                                        <a:pt x="57" y="0"/>
                                      </a:lnTo>
                                      <a:close/>
                                      <a:moveTo>
                                        <a:pt x="80" y="64"/>
                                      </a:moveTo>
                                      <a:lnTo>
                                        <a:pt x="77" y="72"/>
                                      </a:lnTo>
                                      <a:lnTo>
                                        <a:pt x="73" y="78"/>
                                      </a:lnTo>
                                      <a:lnTo>
                                        <a:pt x="63" y="85"/>
                                      </a:lnTo>
                                      <a:lnTo>
                                        <a:pt x="58" y="87"/>
                                      </a:lnTo>
                                      <a:lnTo>
                                        <a:pt x="75" y="87"/>
                                      </a:lnTo>
                                      <a:lnTo>
                                        <a:pt x="78" y="84"/>
                                      </a:lnTo>
                                      <a:lnTo>
                                        <a:pt x="82" y="75"/>
                                      </a:lnTo>
                                      <a:lnTo>
                                        <a:pt x="83" y="66"/>
                                      </a:lnTo>
                                      <a:lnTo>
                                        <a:pt x="80" y="64"/>
                                      </a:lnTo>
                                      <a:close/>
                                      <a:moveTo>
                                        <a:pt x="70" y="8"/>
                                      </a:moveTo>
                                      <a:lnTo>
                                        <a:pt x="43" y="8"/>
                                      </a:lnTo>
                                      <a:lnTo>
                                        <a:pt x="47" y="9"/>
                                      </a:lnTo>
                                      <a:lnTo>
                                        <a:pt x="54" y="14"/>
                                      </a:lnTo>
                                      <a:lnTo>
                                        <a:pt x="57" y="17"/>
                                      </a:lnTo>
                                      <a:lnTo>
                                        <a:pt x="60" y="23"/>
                                      </a:lnTo>
                                      <a:lnTo>
                                        <a:pt x="61" y="28"/>
                                      </a:lnTo>
                                      <a:lnTo>
                                        <a:pt x="61" y="34"/>
                                      </a:lnTo>
                                      <a:lnTo>
                                        <a:pt x="83" y="34"/>
                                      </a:lnTo>
                                      <a:lnTo>
                                        <a:pt x="83"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7" name="AutoShape 644"/>
                              <wps:cNvSpPr>
                                <a:spLocks/>
                              </wps:cNvSpPr>
                              <wps:spPr bwMode="auto">
                                <a:xfrm>
                                  <a:off x="884"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3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3 w 74"/>
                                    <a:gd name="T55" fmla="*/ 51 h 102"/>
                                    <a:gd name="T56" fmla="*/ 51 w 74"/>
                                    <a:gd name="T57" fmla="*/ 51 h 102"/>
                                    <a:gd name="T58" fmla="*/ 42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10" y="97"/>
                                      </a:lnTo>
                                      <a:lnTo>
                                        <a:pt x="6" y="98"/>
                                      </a:lnTo>
                                      <a:lnTo>
                                        <a:pt x="47" y="98"/>
                                      </a:lnTo>
                                      <a:lnTo>
                                        <a:pt x="43" y="97"/>
                                      </a:lnTo>
                                      <a:lnTo>
                                        <a:pt x="39" y="94"/>
                                      </a:lnTo>
                                      <a:lnTo>
                                        <a:pt x="37" y="93"/>
                                      </a:lnTo>
                                      <a:lnTo>
                                        <a:pt x="35" y="88"/>
                                      </a:lnTo>
                                      <a:lnTo>
                                        <a:pt x="34" y="85"/>
                                      </a:lnTo>
                                      <a:lnTo>
                                        <a:pt x="34" y="31"/>
                                      </a:lnTo>
                                      <a:lnTo>
                                        <a:pt x="38" y="25"/>
                                      </a:lnTo>
                                      <a:lnTo>
                                        <a:pt x="39" y="22"/>
                                      </a:lnTo>
                                      <a:lnTo>
                                        <a:pt x="34" y="22"/>
                                      </a:lnTo>
                                      <a:lnTo>
                                        <a:pt x="34" y="15"/>
                                      </a:lnTo>
                                      <a:close/>
                                      <a:moveTo>
                                        <a:pt x="63" y="0"/>
                                      </a:moveTo>
                                      <a:lnTo>
                                        <a:pt x="51" y="0"/>
                                      </a:lnTo>
                                      <a:lnTo>
                                        <a:pt x="42" y="8"/>
                                      </a:lnTo>
                                      <a:lnTo>
                                        <a:pt x="34" y="22"/>
                                      </a:lnTo>
                                      <a:lnTo>
                                        <a:pt x="39" y="22"/>
                                      </a:lnTo>
                                      <a:lnTo>
                                        <a:pt x="41" y="20"/>
                                      </a:lnTo>
                                      <a:lnTo>
                                        <a:pt x="46" y="16"/>
                                      </a:lnTo>
                                      <a:lnTo>
                                        <a:pt x="47" y="15"/>
                                      </a:lnTo>
                                      <a:lnTo>
                                        <a:pt x="73" y="15"/>
                                      </a:lnTo>
                                      <a:lnTo>
                                        <a:pt x="73" y="9"/>
                                      </a:lnTo>
                                      <a:lnTo>
                                        <a:pt x="72" y="6"/>
                                      </a:lnTo>
                                      <a:lnTo>
                                        <a:pt x="67"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8" name="AutoShape 643"/>
                              <wps:cNvSpPr>
                                <a:spLocks/>
                              </wps:cNvSpPr>
                              <wps:spPr bwMode="auto">
                                <a:xfrm>
                                  <a:off x="968" y="3"/>
                                  <a:ext cx="33" cy="56"/>
                                </a:xfrm>
                                <a:custGeom>
                                  <a:avLst/>
                                  <a:gdLst>
                                    <a:gd name="T0" fmla="*/ 33 w 33"/>
                                    <a:gd name="T1" fmla="*/ 26 h 56"/>
                                    <a:gd name="T2" fmla="*/ 20 w 33"/>
                                    <a:gd name="T3" fmla="*/ 26 h 56"/>
                                    <a:gd name="T4" fmla="*/ 21 w 33"/>
                                    <a:gd name="T5" fmla="*/ 26 h 56"/>
                                    <a:gd name="T6" fmla="*/ 22 w 33"/>
                                    <a:gd name="T7" fmla="*/ 27 h 56"/>
                                    <a:gd name="T8" fmla="*/ 22 w 33"/>
                                    <a:gd name="T9" fmla="*/ 28 h 56"/>
                                    <a:gd name="T10" fmla="*/ 23 w 33"/>
                                    <a:gd name="T11" fmla="*/ 30 h 56"/>
                                    <a:gd name="T12" fmla="*/ 23 w 33"/>
                                    <a:gd name="T13" fmla="*/ 36 h 56"/>
                                    <a:gd name="T14" fmla="*/ 22 w 33"/>
                                    <a:gd name="T15" fmla="*/ 39 h 56"/>
                                    <a:gd name="T16" fmla="*/ 17 w 33"/>
                                    <a:gd name="T17" fmla="*/ 46 h 56"/>
                                    <a:gd name="T18" fmla="*/ 12 w 33"/>
                                    <a:gd name="T19" fmla="*/ 50 h 56"/>
                                    <a:gd name="T20" fmla="*/ 5 w 33"/>
                                    <a:gd name="T21" fmla="*/ 54 h 56"/>
                                    <a:gd name="T22" fmla="*/ 5 w 33"/>
                                    <a:gd name="T23" fmla="*/ 59 h 56"/>
                                    <a:gd name="T24" fmla="*/ 13 w 33"/>
                                    <a:gd name="T25" fmla="*/ 56 h 56"/>
                                    <a:gd name="T26" fmla="*/ 19 w 33"/>
                                    <a:gd name="T27" fmla="*/ 53 h 56"/>
                                    <a:gd name="T28" fmla="*/ 30 w 33"/>
                                    <a:gd name="T29" fmla="*/ 41 h 56"/>
                                    <a:gd name="T30" fmla="*/ 33 w 33"/>
                                    <a:gd name="T31" fmla="*/ 33 h 56"/>
                                    <a:gd name="T32" fmla="*/ 33 w 33"/>
                                    <a:gd name="T33" fmla="*/ 26 h 56"/>
                                    <a:gd name="T34" fmla="*/ 19 w 33"/>
                                    <a:gd name="T35" fmla="*/ 4 h 56"/>
                                    <a:gd name="T36" fmla="*/ 10 w 33"/>
                                    <a:gd name="T37" fmla="*/ 4 h 56"/>
                                    <a:gd name="T38" fmla="*/ 7 w 33"/>
                                    <a:gd name="T39" fmla="*/ 5 h 56"/>
                                    <a:gd name="T40" fmla="*/ 1 w 33"/>
                                    <a:gd name="T41" fmla="*/ 10 h 56"/>
                                    <a:gd name="T42" fmla="*/ 0 w 33"/>
                                    <a:gd name="T43" fmla="*/ 13 h 56"/>
                                    <a:gd name="T44" fmla="*/ 0 w 33"/>
                                    <a:gd name="T45" fmla="*/ 19 h 56"/>
                                    <a:gd name="T46" fmla="*/ 1 w 33"/>
                                    <a:gd name="T47" fmla="*/ 22 h 56"/>
                                    <a:gd name="T48" fmla="*/ 6 w 33"/>
                                    <a:gd name="T49" fmla="*/ 26 h 56"/>
                                    <a:gd name="T50" fmla="*/ 8 w 33"/>
                                    <a:gd name="T51" fmla="*/ 27 h 56"/>
                                    <a:gd name="T52" fmla="*/ 12 w 33"/>
                                    <a:gd name="T53" fmla="*/ 27 h 56"/>
                                    <a:gd name="T54" fmla="*/ 14 w 33"/>
                                    <a:gd name="T55" fmla="*/ 27 h 56"/>
                                    <a:gd name="T56" fmla="*/ 16 w 33"/>
                                    <a:gd name="T57" fmla="*/ 26 h 56"/>
                                    <a:gd name="T58" fmla="*/ 17 w 33"/>
                                    <a:gd name="T59" fmla="*/ 26 h 56"/>
                                    <a:gd name="T60" fmla="*/ 18 w 33"/>
                                    <a:gd name="T61" fmla="*/ 26 h 56"/>
                                    <a:gd name="T62" fmla="*/ 33 w 33"/>
                                    <a:gd name="T63" fmla="*/ 26 h 56"/>
                                    <a:gd name="T64" fmla="*/ 33 w 33"/>
                                    <a:gd name="T65" fmla="*/ 19 h 56"/>
                                    <a:gd name="T66" fmla="*/ 31 w 33"/>
                                    <a:gd name="T67" fmla="*/ 14 h 56"/>
                                    <a:gd name="T68" fmla="*/ 23 w 33"/>
                                    <a:gd name="T69" fmla="*/ 6 h 56"/>
                                    <a:gd name="T70" fmla="*/ 19 w 33"/>
                                    <a:gd name="T71" fmla="*/ 4 h 5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33" h="56">
                                      <a:moveTo>
                                        <a:pt x="33" y="22"/>
                                      </a:moveTo>
                                      <a:lnTo>
                                        <a:pt x="20" y="22"/>
                                      </a:lnTo>
                                      <a:lnTo>
                                        <a:pt x="21" y="22"/>
                                      </a:lnTo>
                                      <a:lnTo>
                                        <a:pt x="22" y="23"/>
                                      </a:lnTo>
                                      <a:lnTo>
                                        <a:pt x="22" y="24"/>
                                      </a:lnTo>
                                      <a:lnTo>
                                        <a:pt x="23" y="26"/>
                                      </a:lnTo>
                                      <a:lnTo>
                                        <a:pt x="23" y="32"/>
                                      </a:lnTo>
                                      <a:lnTo>
                                        <a:pt x="22" y="35"/>
                                      </a:lnTo>
                                      <a:lnTo>
                                        <a:pt x="17" y="42"/>
                                      </a:lnTo>
                                      <a:lnTo>
                                        <a:pt x="12" y="46"/>
                                      </a:lnTo>
                                      <a:lnTo>
                                        <a:pt x="5" y="50"/>
                                      </a:lnTo>
                                      <a:lnTo>
                                        <a:pt x="5" y="55"/>
                                      </a:lnTo>
                                      <a:lnTo>
                                        <a:pt x="13" y="52"/>
                                      </a:lnTo>
                                      <a:lnTo>
                                        <a:pt x="19" y="49"/>
                                      </a:lnTo>
                                      <a:lnTo>
                                        <a:pt x="30" y="37"/>
                                      </a:lnTo>
                                      <a:lnTo>
                                        <a:pt x="33" y="29"/>
                                      </a:lnTo>
                                      <a:lnTo>
                                        <a:pt x="33" y="22"/>
                                      </a:lnTo>
                                      <a:close/>
                                      <a:moveTo>
                                        <a:pt x="19" y="0"/>
                                      </a:moveTo>
                                      <a:lnTo>
                                        <a:pt x="10" y="0"/>
                                      </a:lnTo>
                                      <a:lnTo>
                                        <a:pt x="7" y="1"/>
                                      </a:lnTo>
                                      <a:lnTo>
                                        <a:pt x="1" y="6"/>
                                      </a:lnTo>
                                      <a:lnTo>
                                        <a:pt x="0" y="9"/>
                                      </a:lnTo>
                                      <a:lnTo>
                                        <a:pt x="0" y="15"/>
                                      </a:lnTo>
                                      <a:lnTo>
                                        <a:pt x="1" y="18"/>
                                      </a:lnTo>
                                      <a:lnTo>
                                        <a:pt x="6" y="22"/>
                                      </a:lnTo>
                                      <a:lnTo>
                                        <a:pt x="8" y="23"/>
                                      </a:lnTo>
                                      <a:lnTo>
                                        <a:pt x="12" y="23"/>
                                      </a:lnTo>
                                      <a:lnTo>
                                        <a:pt x="14" y="23"/>
                                      </a:lnTo>
                                      <a:lnTo>
                                        <a:pt x="16" y="22"/>
                                      </a:lnTo>
                                      <a:lnTo>
                                        <a:pt x="17" y="22"/>
                                      </a:lnTo>
                                      <a:lnTo>
                                        <a:pt x="18" y="22"/>
                                      </a:lnTo>
                                      <a:lnTo>
                                        <a:pt x="33" y="22"/>
                                      </a:lnTo>
                                      <a:lnTo>
                                        <a:pt x="33" y="15"/>
                                      </a:lnTo>
                                      <a:lnTo>
                                        <a:pt x="31" y="10"/>
                                      </a:lnTo>
                                      <a:lnTo>
                                        <a:pt x="23" y="2"/>
                                      </a:lnTo>
                                      <a:lnTo>
                                        <a:pt x="1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9" name="AutoShape 642"/>
                              <wps:cNvSpPr>
                                <a:spLocks/>
                              </wps:cNvSpPr>
                              <wps:spPr bwMode="auto">
                                <a:xfrm>
                                  <a:off x="1029" y="51"/>
                                  <a:ext cx="68" cy="105"/>
                                </a:xfrm>
                                <a:custGeom>
                                  <a:avLst/>
                                  <a:gdLst>
                                    <a:gd name="T0" fmla="*/ 10 w 68"/>
                                    <a:gd name="T1" fmla="*/ 151 h 105"/>
                                    <a:gd name="T2" fmla="*/ 14 w 68"/>
                                    <a:gd name="T3" fmla="*/ 152 h 105"/>
                                    <a:gd name="T4" fmla="*/ 29 w 68"/>
                                    <a:gd name="T5" fmla="*/ 155 h 105"/>
                                    <a:gd name="T6" fmla="*/ 50 w 68"/>
                                    <a:gd name="T7" fmla="*/ 153 h 105"/>
                                    <a:gd name="T8" fmla="*/ 4 w 68"/>
                                    <a:gd name="T9" fmla="*/ 119 h 105"/>
                                    <a:gd name="T10" fmla="*/ 1 w 68"/>
                                    <a:gd name="T11" fmla="*/ 154 h 105"/>
                                    <a:gd name="T12" fmla="*/ 5 w 68"/>
                                    <a:gd name="T13" fmla="*/ 152 h 105"/>
                                    <a:gd name="T14" fmla="*/ 52 w 68"/>
                                    <a:gd name="T15" fmla="*/ 151 h 105"/>
                                    <a:gd name="T16" fmla="*/ 28 w 68"/>
                                    <a:gd name="T17" fmla="*/ 149 h 105"/>
                                    <a:gd name="T18" fmla="*/ 10 w 68"/>
                                    <a:gd name="T19" fmla="*/ 136 h 105"/>
                                    <a:gd name="T20" fmla="*/ 4 w 68"/>
                                    <a:gd name="T21" fmla="*/ 119 h 105"/>
                                    <a:gd name="T22" fmla="*/ 21 w 68"/>
                                    <a:gd name="T23" fmla="*/ 51 h 105"/>
                                    <a:gd name="T24" fmla="*/ 3 w 68"/>
                                    <a:gd name="T25" fmla="*/ 65 h 105"/>
                                    <a:gd name="T26" fmla="*/ 0 w 68"/>
                                    <a:gd name="T27" fmla="*/ 86 h 105"/>
                                    <a:gd name="T28" fmla="*/ 8 w 68"/>
                                    <a:gd name="T29" fmla="*/ 99 h 105"/>
                                    <a:gd name="T30" fmla="*/ 36 w 68"/>
                                    <a:gd name="T31" fmla="*/ 114 h 105"/>
                                    <a:gd name="T32" fmla="*/ 50 w 68"/>
                                    <a:gd name="T33" fmla="*/ 125 h 105"/>
                                    <a:gd name="T34" fmla="*/ 52 w 68"/>
                                    <a:gd name="T35" fmla="*/ 138 h 105"/>
                                    <a:gd name="T36" fmla="*/ 44 w 68"/>
                                    <a:gd name="T37" fmla="*/ 148 h 105"/>
                                    <a:gd name="T38" fmla="*/ 55 w 68"/>
                                    <a:gd name="T39" fmla="*/ 149 h 105"/>
                                    <a:gd name="T40" fmla="*/ 67 w 68"/>
                                    <a:gd name="T41" fmla="*/ 135 h 105"/>
                                    <a:gd name="T42" fmla="*/ 60 w 68"/>
                                    <a:gd name="T43" fmla="*/ 105 h 105"/>
                                    <a:gd name="T44" fmla="*/ 19 w 68"/>
                                    <a:gd name="T45" fmla="*/ 84 h 105"/>
                                    <a:gd name="T46" fmla="*/ 14 w 68"/>
                                    <a:gd name="T47" fmla="*/ 78 h 105"/>
                                    <a:gd name="T48" fmla="*/ 13 w 68"/>
                                    <a:gd name="T49" fmla="*/ 67 h 105"/>
                                    <a:gd name="T50" fmla="*/ 21 w 68"/>
                                    <a:gd name="T51" fmla="*/ 59 h 105"/>
                                    <a:gd name="T52" fmla="*/ 60 w 68"/>
                                    <a:gd name="T53" fmla="*/ 58 h 105"/>
                                    <a:gd name="T54" fmla="*/ 50 w 68"/>
                                    <a:gd name="T55" fmla="*/ 55 h 105"/>
                                    <a:gd name="T56" fmla="*/ 39 w 68"/>
                                    <a:gd name="T57" fmla="*/ 52 h 105"/>
                                    <a:gd name="T58" fmla="*/ 60 w 68"/>
                                    <a:gd name="T59" fmla="*/ 58 h 105"/>
                                    <a:gd name="T60" fmla="*/ 42 w 68"/>
                                    <a:gd name="T61" fmla="*/ 60 h 105"/>
                                    <a:gd name="T62" fmla="*/ 54 w 68"/>
                                    <a:gd name="T63" fmla="*/ 74 h 105"/>
                                    <a:gd name="T64" fmla="*/ 60 w 68"/>
                                    <a:gd name="T65" fmla="*/ 85 h 105"/>
                                    <a:gd name="T66" fmla="*/ 60 w 68"/>
                                    <a:gd name="T67" fmla="*/ 51 h 105"/>
                                    <a:gd name="T68" fmla="*/ 56 w 68"/>
                                    <a:gd name="T69" fmla="*/ 53 h 105"/>
                                    <a:gd name="T70" fmla="*/ 54 w 68"/>
                                    <a:gd name="T71" fmla="*/ 55 h 105"/>
                                    <a:gd name="T72" fmla="*/ 60 w 68"/>
                                    <a:gd name="T73" fmla="*/ 55 h 105"/>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68" h="105">
                                      <a:moveTo>
                                        <a:pt x="52" y="100"/>
                                      </a:moveTo>
                                      <a:lnTo>
                                        <a:pt x="10" y="100"/>
                                      </a:lnTo>
                                      <a:lnTo>
                                        <a:pt x="12" y="101"/>
                                      </a:lnTo>
                                      <a:lnTo>
                                        <a:pt x="14" y="101"/>
                                      </a:lnTo>
                                      <a:lnTo>
                                        <a:pt x="22" y="103"/>
                                      </a:lnTo>
                                      <a:lnTo>
                                        <a:pt x="29" y="104"/>
                                      </a:lnTo>
                                      <a:lnTo>
                                        <a:pt x="43" y="104"/>
                                      </a:lnTo>
                                      <a:lnTo>
                                        <a:pt x="50" y="102"/>
                                      </a:lnTo>
                                      <a:lnTo>
                                        <a:pt x="52" y="100"/>
                                      </a:lnTo>
                                      <a:close/>
                                      <a:moveTo>
                                        <a:pt x="4" y="68"/>
                                      </a:moveTo>
                                      <a:lnTo>
                                        <a:pt x="1" y="68"/>
                                      </a:lnTo>
                                      <a:lnTo>
                                        <a:pt x="1" y="103"/>
                                      </a:lnTo>
                                      <a:lnTo>
                                        <a:pt x="4" y="103"/>
                                      </a:lnTo>
                                      <a:lnTo>
                                        <a:pt x="5" y="101"/>
                                      </a:lnTo>
                                      <a:lnTo>
                                        <a:pt x="6" y="100"/>
                                      </a:lnTo>
                                      <a:lnTo>
                                        <a:pt x="52" y="100"/>
                                      </a:lnTo>
                                      <a:lnTo>
                                        <a:pt x="55" y="98"/>
                                      </a:lnTo>
                                      <a:lnTo>
                                        <a:pt x="28" y="98"/>
                                      </a:lnTo>
                                      <a:lnTo>
                                        <a:pt x="21" y="96"/>
                                      </a:lnTo>
                                      <a:lnTo>
                                        <a:pt x="10" y="85"/>
                                      </a:lnTo>
                                      <a:lnTo>
                                        <a:pt x="6" y="78"/>
                                      </a:lnTo>
                                      <a:lnTo>
                                        <a:pt x="4" y="68"/>
                                      </a:lnTo>
                                      <a:close/>
                                      <a:moveTo>
                                        <a:pt x="34" y="0"/>
                                      </a:moveTo>
                                      <a:lnTo>
                                        <a:pt x="21" y="0"/>
                                      </a:lnTo>
                                      <a:lnTo>
                                        <a:pt x="14" y="3"/>
                                      </a:lnTo>
                                      <a:lnTo>
                                        <a:pt x="3" y="14"/>
                                      </a:lnTo>
                                      <a:lnTo>
                                        <a:pt x="0" y="21"/>
                                      </a:lnTo>
                                      <a:lnTo>
                                        <a:pt x="0" y="35"/>
                                      </a:lnTo>
                                      <a:lnTo>
                                        <a:pt x="2" y="40"/>
                                      </a:lnTo>
                                      <a:lnTo>
                                        <a:pt x="8" y="48"/>
                                      </a:lnTo>
                                      <a:lnTo>
                                        <a:pt x="15" y="53"/>
                                      </a:lnTo>
                                      <a:lnTo>
                                        <a:pt x="36" y="63"/>
                                      </a:lnTo>
                                      <a:lnTo>
                                        <a:pt x="43" y="68"/>
                                      </a:lnTo>
                                      <a:lnTo>
                                        <a:pt x="50" y="74"/>
                                      </a:lnTo>
                                      <a:lnTo>
                                        <a:pt x="52" y="78"/>
                                      </a:lnTo>
                                      <a:lnTo>
                                        <a:pt x="52" y="87"/>
                                      </a:lnTo>
                                      <a:lnTo>
                                        <a:pt x="50" y="91"/>
                                      </a:lnTo>
                                      <a:lnTo>
                                        <a:pt x="44" y="97"/>
                                      </a:lnTo>
                                      <a:lnTo>
                                        <a:pt x="40" y="98"/>
                                      </a:lnTo>
                                      <a:lnTo>
                                        <a:pt x="55" y="98"/>
                                      </a:lnTo>
                                      <a:lnTo>
                                        <a:pt x="64" y="91"/>
                                      </a:lnTo>
                                      <a:lnTo>
                                        <a:pt x="67" y="84"/>
                                      </a:lnTo>
                                      <a:lnTo>
                                        <a:pt x="67" y="63"/>
                                      </a:lnTo>
                                      <a:lnTo>
                                        <a:pt x="60" y="54"/>
                                      </a:lnTo>
                                      <a:lnTo>
                                        <a:pt x="23" y="36"/>
                                      </a:lnTo>
                                      <a:lnTo>
                                        <a:pt x="19" y="33"/>
                                      </a:lnTo>
                                      <a:lnTo>
                                        <a:pt x="16" y="30"/>
                                      </a:lnTo>
                                      <a:lnTo>
                                        <a:pt x="14" y="27"/>
                                      </a:lnTo>
                                      <a:lnTo>
                                        <a:pt x="13" y="23"/>
                                      </a:lnTo>
                                      <a:lnTo>
                                        <a:pt x="13" y="16"/>
                                      </a:lnTo>
                                      <a:lnTo>
                                        <a:pt x="14" y="13"/>
                                      </a:lnTo>
                                      <a:lnTo>
                                        <a:pt x="21" y="8"/>
                                      </a:lnTo>
                                      <a:lnTo>
                                        <a:pt x="25" y="7"/>
                                      </a:lnTo>
                                      <a:lnTo>
                                        <a:pt x="60" y="7"/>
                                      </a:lnTo>
                                      <a:lnTo>
                                        <a:pt x="60" y="4"/>
                                      </a:lnTo>
                                      <a:lnTo>
                                        <a:pt x="50" y="4"/>
                                      </a:lnTo>
                                      <a:lnTo>
                                        <a:pt x="48" y="4"/>
                                      </a:lnTo>
                                      <a:lnTo>
                                        <a:pt x="39" y="1"/>
                                      </a:lnTo>
                                      <a:lnTo>
                                        <a:pt x="34" y="0"/>
                                      </a:lnTo>
                                      <a:close/>
                                      <a:moveTo>
                                        <a:pt x="60" y="7"/>
                                      </a:moveTo>
                                      <a:lnTo>
                                        <a:pt x="36" y="7"/>
                                      </a:lnTo>
                                      <a:lnTo>
                                        <a:pt x="42" y="9"/>
                                      </a:lnTo>
                                      <a:lnTo>
                                        <a:pt x="50" y="16"/>
                                      </a:lnTo>
                                      <a:lnTo>
                                        <a:pt x="54" y="23"/>
                                      </a:lnTo>
                                      <a:lnTo>
                                        <a:pt x="56" y="34"/>
                                      </a:lnTo>
                                      <a:lnTo>
                                        <a:pt x="60" y="34"/>
                                      </a:lnTo>
                                      <a:lnTo>
                                        <a:pt x="60" y="7"/>
                                      </a:lnTo>
                                      <a:close/>
                                      <a:moveTo>
                                        <a:pt x="60" y="0"/>
                                      </a:moveTo>
                                      <a:lnTo>
                                        <a:pt x="56" y="0"/>
                                      </a:lnTo>
                                      <a:lnTo>
                                        <a:pt x="56" y="2"/>
                                      </a:lnTo>
                                      <a:lnTo>
                                        <a:pt x="55" y="3"/>
                                      </a:lnTo>
                                      <a:lnTo>
                                        <a:pt x="54" y="4"/>
                                      </a:lnTo>
                                      <a:lnTo>
                                        <a:pt x="53" y="4"/>
                                      </a:lnTo>
                                      <a:lnTo>
                                        <a:pt x="60"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0" name="AutoShape 641"/>
                              <wps:cNvSpPr>
                                <a:spLocks/>
                              </wps:cNvSpPr>
                              <wps:spPr bwMode="auto">
                                <a:xfrm>
                                  <a:off x="1146" y="51"/>
                                  <a:ext cx="90" cy="104"/>
                                </a:xfrm>
                                <a:custGeom>
                                  <a:avLst/>
                                  <a:gdLst>
                                    <a:gd name="T0" fmla="*/ 43 w 90"/>
                                    <a:gd name="T1" fmla="*/ 58 h 104"/>
                                    <a:gd name="T2" fmla="*/ 54 w 90"/>
                                    <a:gd name="T3" fmla="*/ 67 h 104"/>
                                    <a:gd name="T4" fmla="*/ 55 w 90"/>
                                    <a:gd name="T5" fmla="*/ 87 h 104"/>
                                    <a:gd name="T6" fmla="*/ 26 w 90"/>
                                    <a:gd name="T7" fmla="*/ 99 h 104"/>
                                    <a:gd name="T8" fmla="*/ 6 w 90"/>
                                    <a:gd name="T9" fmla="*/ 112 h 104"/>
                                    <a:gd name="T10" fmla="*/ 0 w 90"/>
                                    <a:gd name="T11" fmla="*/ 124 h 104"/>
                                    <a:gd name="T12" fmla="*/ 3 w 90"/>
                                    <a:gd name="T13" fmla="*/ 143 h 104"/>
                                    <a:gd name="T14" fmla="*/ 17 w 90"/>
                                    <a:gd name="T15" fmla="*/ 155 h 104"/>
                                    <a:gd name="T16" fmla="*/ 32 w 90"/>
                                    <a:gd name="T17" fmla="*/ 154 h 104"/>
                                    <a:gd name="T18" fmla="*/ 45 w 90"/>
                                    <a:gd name="T19" fmla="*/ 146 h 104"/>
                                    <a:gd name="T20" fmla="*/ 30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3 w 90"/>
                                    <a:gd name="T33" fmla="*/ 94 h 104"/>
                                    <a:gd name="T34" fmla="*/ 72 w 90"/>
                                    <a:gd name="T35" fmla="*/ 69 h 104"/>
                                    <a:gd name="T36" fmla="*/ 66 w 90"/>
                                    <a:gd name="T37" fmla="*/ 58 h 104"/>
                                    <a:gd name="T38" fmla="*/ 74 w 90"/>
                                    <a:gd name="T39" fmla="*/ 138 h 104"/>
                                    <a:gd name="T40" fmla="*/ 55 w 90"/>
                                    <a:gd name="T41" fmla="*/ 144 h 104"/>
                                    <a:gd name="T42" fmla="*/ 60 w 90"/>
                                    <a:gd name="T43" fmla="*/ 153 h 104"/>
                                    <a:gd name="T44" fmla="*/ 74 w 90"/>
                                    <a:gd name="T45" fmla="*/ 154 h 104"/>
                                    <a:gd name="T46" fmla="*/ 88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90 w 90"/>
                                    <a:gd name="T63" fmla="*/ 132 h 104"/>
                                    <a:gd name="T64" fmla="*/ 83 w 90"/>
                                    <a:gd name="T65" fmla="*/ 139 h 104"/>
                                    <a:gd name="T66" fmla="*/ 79 w 90"/>
                                    <a:gd name="T67" fmla="*/ 141 h 104"/>
                                    <a:gd name="T68" fmla="*/ 90 w 90"/>
                                    <a:gd name="T69" fmla="*/ 138 h 104"/>
                                    <a:gd name="T70" fmla="*/ 49 w 90"/>
                                    <a:gd name="T71" fmla="*/ 51 h 104"/>
                                    <a:gd name="T72" fmla="*/ 20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9 w 90"/>
                                    <a:gd name="T87" fmla="*/ 59 h 104"/>
                                    <a:gd name="T88" fmla="*/ 66 w 90"/>
                                    <a:gd name="T89" fmla="*/ 58 h 104"/>
                                    <a:gd name="T90" fmla="*/ 49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6" y="7"/>
                                      </a:moveTo>
                                      <a:lnTo>
                                        <a:pt x="43" y="7"/>
                                      </a:lnTo>
                                      <a:lnTo>
                                        <a:pt x="47" y="9"/>
                                      </a:lnTo>
                                      <a:lnTo>
                                        <a:pt x="54" y="16"/>
                                      </a:lnTo>
                                      <a:lnTo>
                                        <a:pt x="55" y="23"/>
                                      </a:lnTo>
                                      <a:lnTo>
                                        <a:pt x="55" y="36"/>
                                      </a:lnTo>
                                      <a:lnTo>
                                        <a:pt x="38" y="43"/>
                                      </a:lnTo>
                                      <a:lnTo>
                                        <a:pt x="26" y="48"/>
                                      </a:lnTo>
                                      <a:lnTo>
                                        <a:pt x="12" y="56"/>
                                      </a:lnTo>
                                      <a:lnTo>
                                        <a:pt x="6" y="61"/>
                                      </a:lnTo>
                                      <a:lnTo>
                                        <a:pt x="1" y="69"/>
                                      </a:lnTo>
                                      <a:lnTo>
                                        <a:pt x="0" y="73"/>
                                      </a:lnTo>
                                      <a:lnTo>
                                        <a:pt x="0" y="86"/>
                                      </a:lnTo>
                                      <a:lnTo>
                                        <a:pt x="3" y="92"/>
                                      </a:lnTo>
                                      <a:lnTo>
                                        <a:pt x="11" y="101"/>
                                      </a:lnTo>
                                      <a:lnTo>
                                        <a:pt x="17" y="104"/>
                                      </a:lnTo>
                                      <a:lnTo>
                                        <a:pt x="28" y="104"/>
                                      </a:lnTo>
                                      <a:lnTo>
                                        <a:pt x="32" y="103"/>
                                      </a:lnTo>
                                      <a:lnTo>
                                        <a:pt x="39" y="100"/>
                                      </a:lnTo>
                                      <a:lnTo>
                                        <a:pt x="45" y="95"/>
                                      </a:lnTo>
                                      <a:lnTo>
                                        <a:pt x="50" y="91"/>
                                      </a:lnTo>
                                      <a:lnTo>
                                        <a:pt x="30" y="91"/>
                                      </a:lnTo>
                                      <a:lnTo>
                                        <a:pt x="26" y="89"/>
                                      </a:lnTo>
                                      <a:lnTo>
                                        <a:pt x="20" y="83"/>
                                      </a:lnTo>
                                      <a:lnTo>
                                        <a:pt x="18" y="78"/>
                                      </a:lnTo>
                                      <a:lnTo>
                                        <a:pt x="18" y="69"/>
                                      </a:lnTo>
                                      <a:lnTo>
                                        <a:pt x="20" y="65"/>
                                      </a:lnTo>
                                      <a:lnTo>
                                        <a:pt x="24" y="58"/>
                                      </a:lnTo>
                                      <a:lnTo>
                                        <a:pt x="28" y="55"/>
                                      </a:lnTo>
                                      <a:lnTo>
                                        <a:pt x="34" y="52"/>
                                      </a:lnTo>
                                      <a:lnTo>
                                        <a:pt x="37" y="50"/>
                                      </a:lnTo>
                                      <a:lnTo>
                                        <a:pt x="44" y="47"/>
                                      </a:lnTo>
                                      <a:lnTo>
                                        <a:pt x="55" y="43"/>
                                      </a:lnTo>
                                      <a:lnTo>
                                        <a:pt x="73" y="43"/>
                                      </a:lnTo>
                                      <a:lnTo>
                                        <a:pt x="73" y="23"/>
                                      </a:lnTo>
                                      <a:lnTo>
                                        <a:pt x="72" y="18"/>
                                      </a:lnTo>
                                      <a:lnTo>
                                        <a:pt x="69" y="10"/>
                                      </a:lnTo>
                                      <a:lnTo>
                                        <a:pt x="66" y="7"/>
                                      </a:lnTo>
                                      <a:close/>
                                      <a:moveTo>
                                        <a:pt x="74" y="87"/>
                                      </a:moveTo>
                                      <a:lnTo>
                                        <a:pt x="55" y="87"/>
                                      </a:lnTo>
                                      <a:lnTo>
                                        <a:pt x="55" y="93"/>
                                      </a:lnTo>
                                      <a:lnTo>
                                        <a:pt x="56" y="97"/>
                                      </a:lnTo>
                                      <a:lnTo>
                                        <a:pt x="60" y="102"/>
                                      </a:lnTo>
                                      <a:lnTo>
                                        <a:pt x="63" y="103"/>
                                      </a:lnTo>
                                      <a:lnTo>
                                        <a:pt x="74" y="103"/>
                                      </a:lnTo>
                                      <a:lnTo>
                                        <a:pt x="82" y="98"/>
                                      </a:lnTo>
                                      <a:lnTo>
                                        <a:pt x="88" y="90"/>
                                      </a:lnTo>
                                      <a:lnTo>
                                        <a:pt x="77" y="90"/>
                                      </a:lnTo>
                                      <a:lnTo>
                                        <a:pt x="76" y="90"/>
                                      </a:lnTo>
                                      <a:lnTo>
                                        <a:pt x="74" y="88"/>
                                      </a:lnTo>
                                      <a:lnTo>
                                        <a:pt x="74" y="87"/>
                                      </a:lnTo>
                                      <a:close/>
                                      <a:moveTo>
                                        <a:pt x="73" y="43"/>
                                      </a:moveTo>
                                      <a:lnTo>
                                        <a:pt x="55" y="43"/>
                                      </a:lnTo>
                                      <a:lnTo>
                                        <a:pt x="55" y="80"/>
                                      </a:lnTo>
                                      <a:lnTo>
                                        <a:pt x="46" y="87"/>
                                      </a:lnTo>
                                      <a:lnTo>
                                        <a:pt x="39" y="91"/>
                                      </a:lnTo>
                                      <a:lnTo>
                                        <a:pt x="50" y="91"/>
                                      </a:lnTo>
                                      <a:lnTo>
                                        <a:pt x="55" y="87"/>
                                      </a:lnTo>
                                      <a:lnTo>
                                        <a:pt x="74" y="87"/>
                                      </a:lnTo>
                                      <a:lnTo>
                                        <a:pt x="73" y="83"/>
                                      </a:lnTo>
                                      <a:lnTo>
                                        <a:pt x="73" y="43"/>
                                      </a:lnTo>
                                      <a:close/>
                                      <a:moveTo>
                                        <a:pt x="90" y="81"/>
                                      </a:moveTo>
                                      <a:lnTo>
                                        <a:pt x="85" y="86"/>
                                      </a:lnTo>
                                      <a:lnTo>
                                        <a:pt x="83" y="88"/>
                                      </a:lnTo>
                                      <a:lnTo>
                                        <a:pt x="80" y="90"/>
                                      </a:lnTo>
                                      <a:lnTo>
                                        <a:pt x="79" y="90"/>
                                      </a:lnTo>
                                      <a:lnTo>
                                        <a:pt x="88" y="90"/>
                                      </a:lnTo>
                                      <a:lnTo>
                                        <a:pt x="90" y="87"/>
                                      </a:lnTo>
                                      <a:lnTo>
                                        <a:pt x="90" y="81"/>
                                      </a:lnTo>
                                      <a:close/>
                                      <a:moveTo>
                                        <a:pt x="49" y="0"/>
                                      </a:moveTo>
                                      <a:lnTo>
                                        <a:pt x="29" y="0"/>
                                      </a:lnTo>
                                      <a:lnTo>
                                        <a:pt x="20" y="3"/>
                                      </a:lnTo>
                                      <a:lnTo>
                                        <a:pt x="7" y="13"/>
                                      </a:lnTo>
                                      <a:lnTo>
                                        <a:pt x="4" y="19"/>
                                      </a:lnTo>
                                      <a:lnTo>
                                        <a:pt x="4" y="28"/>
                                      </a:lnTo>
                                      <a:lnTo>
                                        <a:pt x="5" y="31"/>
                                      </a:lnTo>
                                      <a:lnTo>
                                        <a:pt x="8" y="34"/>
                                      </a:lnTo>
                                      <a:lnTo>
                                        <a:pt x="10" y="35"/>
                                      </a:lnTo>
                                      <a:lnTo>
                                        <a:pt x="16" y="35"/>
                                      </a:lnTo>
                                      <a:lnTo>
                                        <a:pt x="18" y="34"/>
                                      </a:lnTo>
                                      <a:lnTo>
                                        <a:pt x="21" y="31"/>
                                      </a:lnTo>
                                      <a:lnTo>
                                        <a:pt x="22" y="28"/>
                                      </a:lnTo>
                                      <a:lnTo>
                                        <a:pt x="22" y="16"/>
                                      </a:lnTo>
                                      <a:lnTo>
                                        <a:pt x="23" y="13"/>
                                      </a:lnTo>
                                      <a:lnTo>
                                        <a:pt x="26" y="10"/>
                                      </a:lnTo>
                                      <a:lnTo>
                                        <a:pt x="29" y="8"/>
                                      </a:lnTo>
                                      <a:lnTo>
                                        <a:pt x="32" y="7"/>
                                      </a:lnTo>
                                      <a:lnTo>
                                        <a:pt x="66" y="7"/>
                                      </a:lnTo>
                                      <a:lnTo>
                                        <a:pt x="56" y="2"/>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1" name="AutoShape 640"/>
                              <wps:cNvSpPr>
                                <a:spLocks/>
                              </wps:cNvSpPr>
                              <wps:spPr bwMode="auto">
                                <a:xfrm>
                                  <a:off x="1237" y="54"/>
                                  <a:ext cx="110" cy="102"/>
                                </a:xfrm>
                                <a:custGeom>
                                  <a:avLst/>
                                  <a:gdLst>
                                    <a:gd name="T0" fmla="*/ 34 w 110"/>
                                    <a:gd name="T1" fmla="*/ 58 h 102"/>
                                    <a:gd name="T2" fmla="*/ 5 w 110"/>
                                    <a:gd name="T3" fmla="*/ 58 h 102"/>
                                    <a:gd name="T4" fmla="*/ 9 w 110"/>
                                    <a:gd name="T5" fmla="*/ 59 h 102"/>
                                    <a:gd name="T6" fmla="*/ 13 w 110"/>
                                    <a:gd name="T7" fmla="*/ 61 h 102"/>
                                    <a:gd name="T8" fmla="*/ 14 w 110"/>
                                    <a:gd name="T9" fmla="*/ 62 h 102"/>
                                    <a:gd name="T10" fmla="*/ 16 w 110"/>
                                    <a:gd name="T11" fmla="*/ 65 h 102"/>
                                    <a:gd name="T12" fmla="*/ 17 w 110"/>
                                    <a:gd name="T13" fmla="*/ 69 h 102"/>
                                    <a:gd name="T14" fmla="*/ 17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7 w 110"/>
                                    <a:gd name="T27" fmla="*/ 155 h 102"/>
                                    <a:gd name="T28" fmla="*/ 51 w 110"/>
                                    <a:gd name="T29" fmla="*/ 154 h 102"/>
                                    <a:gd name="T30" fmla="*/ 60 w 110"/>
                                    <a:gd name="T31" fmla="*/ 150 h 102"/>
                                    <a:gd name="T32" fmla="*/ 67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4 w 110"/>
                                    <a:gd name="T47" fmla="*/ 135 h 102"/>
                                    <a:gd name="T48" fmla="*/ 75 w 110"/>
                                    <a:gd name="T49" fmla="*/ 135 h 102"/>
                                    <a:gd name="T50" fmla="*/ 75 w 110"/>
                                    <a:gd name="T51" fmla="*/ 155 h 102"/>
                                    <a:gd name="T52" fmla="*/ 80 w 110"/>
                                    <a:gd name="T53" fmla="*/ 155 h 102"/>
                                    <a:gd name="T54" fmla="*/ 109 w 110"/>
                                    <a:gd name="T55" fmla="*/ 143 h 102"/>
                                    <a:gd name="T56" fmla="*/ 109 w 110"/>
                                    <a:gd name="T57" fmla="*/ 141 h 102"/>
                                    <a:gd name="T58" fmla="*/ 99 w 110"/>
                                    <a:gd name="T59" fmla="*/ 141 h 102"/>
                                    <a:gd name="T60" fmla="*/ 97 w 110"/>
                                    <a:gd name="T61" fmla="*/ 141 h 102"/>
                                    <a:gd name="T62" fmla="*/ 95 w 110"/>
                                    <a:gd name="T63" fmla="*/ 139 h 102"/>
                                    <a:gd name="T64" fmla="*/ 94 w 110"/>
                                    <a:gd name="T65" fmla="*/ 137 h 102"/>
                                    <a:gd name="T66" fmla="*/ 94 w 110"/>
                                    <a:gd name="T67" fmla="*/ 135 h 102"/>
                                    <a:gd name="T68" fmla="*/ 93 w 110"/>
                                    <a:gd name="T69" fmla="*/ 54 h 102"/>
                                    <a:gd name="T70" fmla="*/ 59 w 110"/>
                                    <a:gd name="T71" fmla="*/ 54 h 102"/>
                                    <a:gd name="T72" fmla="*/ 59 w 110"/>
                                    <a:gd name="T73" fmla="*/ 58 h 102"/>
                                    <a:gd name="T74" fmla="*/ 66 w 110"/>
                                    <a:gd name="T75" fmla="*/ 58 h 102"/>
                                    <a:gd name="T76" fmla="*/ 70 w 110"/>
                                    <a:gd name="T77" fmla="*/ 59 h 102"/>
                                    <a:gd name="T78" fmla="*/ 74 w 110"/>
                                    <a:gd name="T79" fmla="*/ 63 h 102"/>
                                    <a:gd name="T80" fmla="*/ 75 w 110"/>
                                    <a:gd name="T81" fmla="*/ 67 h 102"/>
                                    <a:gd name="T82" fmla="*/ 75 w 110"/>
                                    <a:gd name="T83" fmla="*/ 128 h 102"/>
                                    <a:gd name="T84" fmla="*/ 70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4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3 w 110"/>
                                    <a:gd name="T109" fmla="*/ 141 h 102"/>
                                    <a:gd name="T110" fmla="*/ 109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9" y="5"/>
                                      </a:lnTo>
                                      <a:lnTo>
                                        <a:pt x="13" y="7"/>
                                      </a:lnTo>
                                      <a:lnTo>
                                        <a:pt x="14" y="8"/>
                                      </a:lnTo>
                                      <a:lnTo>
                                        <a:pt x="16" y="11"/>
                                      </a:lnTo>
                                      <a:lnTo>
                                        <a:pt x="17" y="15"/>
                                      </a:lnTo>
                                      <a:lnTo>
                                        <a:pt x="17" y="72"/>
                                      </a:lnTo>
                                      <a:lnTo>
                                        <a:pt x="17" y="79"/>
                                      </a:lnTo>
                                      <a:lnTo>
                                        <a:pt x="20" y="89"/>
                                      </a:lnTo>
                                      <a:lnTo>
                                        <a:pt x="23" y="94"/>
                                      </a:lnTo>
                                      <a:lnTo>
                                        <a:pt x="31" y="100"/>
                                      </a:lnTo>
                                      <a:lnTo>
                                        <a:pt x="36" y="101"/>
                                      </a:lnTo>
                                      <a:lnTo>
                                        <a:pt x="47" y="101"/>
                                      </a:lnTo>
                                      <a:lnTo>
                                        <a:pt x="51" y="100"/>
                                      </a:lnTo>
                                      <a:lnTo>
                                        <a:pt x="60" y="96"/>
                                      </a:lnTo>
                                      <a:lnTo>
                                        <a:pt x="67" y="90"/>
                                      </a:lnTo>
                                      <a:lnTo>
                                        <a:pt x="68" y="88"/>
                                      </a:lnTo>
                                      <a:lnTo>
                                        <a:pt x="46" y="88"/>
                                      </a:lnTo>
                                      <a:lnTo>
                                        <a:pt x="42" y="87"/>
                                      </a:lnTo>
                                      <a:lnTo>
                                        <a:pt x="36" y="81"/>
                                      </a:lnTo>
                                      <a:lnTo>
                                        <a:pt x="34" y="75"/>
                                      </a:lnTo>
                                      <a:lnTo>
                                        <a:pt x="34" y="4"/>
                                      </a:lnTo>
                                      <a:close/>
                                      <a:moveTo>
                                        <a:pt x="94" y="81"/>
                                      </a:moveTo>
                                      <a:lnTo>
                                        <a:pt x="75" y="81"/>
                                      </a:lnTo>
                                      <a:lnTo>
                                        <a:pt x="75" y="101"/>
                                      </a:lnTo>
                                      <a:lnTo>
                                        <a:pt x="80" y="101"/>
                                      </a:lnTo>
                                      <a:lnTo>
                                        <a:pt x="109" y="89"/>
                                      </a:lnTo>
                                      <a:lnTo>
                                        <a:pt x="109" y="87"/>
                                      </a:lnTo>
                                      <a:lnTo>
                                        <a:pt x="99" y="87"/>
                                      </a:lnTo>
                                      <a:lnTo>
                                        <a:pt x="97" y="87"/>
                                      </a:lnTo>
                                      <a:lnTo>
                                        <a:pt x="95" y="85"/>
                                      </a:lnTo>
                                      <a:lnTo>
                                        <a:pt x="94" y="83"/>
                                      </a:lnTo>
                                      <a:lnTo>
                                        <a:pt x="94" y="81"/>
                                      </a:lnTo>
                                      <a:close/>
                                      <a:moveTo>
                                        <a:pt x="93" y="0"/>
                                      </a:moveTo>
                                      <a:lnTo>
                                        <a:pt x="59" y="0"/>
                                      </a:lnTo>
                                      <a:lnTo>
                                        <a:pt x="59" y="4"/>
                                      </a:lnTo>
                                      <a:lnTo>
                                        <a:pt x="66" y="4"/>
                                      </a:lnTo>
                                      <a:lnTo>
                                        <a:pt x="70" y="5"/>
                                      </a:lnTo>
                                      <a:lnTo>
                                        <a:pt x="74" y="9"/>
                                      </a:lnTo>
                                      <a:lnTo>
                                        <a:pt x="75" y="13"/>
                                      </a:lnTo>
                                      <a:lnTo>
                                        <a:pt x="75" y="74"/>
                                      </a:lnTo>
                                      <a:lnTo>
                                        <a:pt x="70" y="80"/>
                                      </a:lnTo>
                                      <a:lnTo>
                                        <a:pt x="65" y="83"/>
                                      </a:lnTo>
                                      <a:lnTo>
                                        <a:pt x="57" y="87"/>
                                      </a:lnTo>
                                      <a:lnTo>
                                        <a:pt x="54" y="88"/>
                                      </a:lnTo>
                                      <a:lnTo>
                                        <a:pt x="68" y="88"/>
                                      </a:lnTo>
                                      <a:lnTo>
                                        <a:pt x="75" y="81"/>
                                      </a:lnTo>
                                      <a:lnTo>
                                        <a:pt x="94" y="81"/>
                                      </a:lnTo>
                                      <a:lnTo>
                                        <a:pt x="93" y="78"/>
                                      </a:lnTo>
                                      <a:lnTo>
                                        <a:pt x="93" y="74"/>
                                      </a:lnTo>
                                      <a:lnTo>
                                        <a:pt x="93" y="0"/>
                                      </a:lnTo>
                                      <a:close/>
                                      <a:moveTo>
                                        <a:pt x="108" y="86"/>
                                      </a:moveTo>
                                      <a:lnTo>
                                        <a:pt x="105" y="87"/>
                                      </a:lnTo>
                                      <a:lnTo>
                                        <a:pt x="103" y="87"/>
                                      </a:lnTo>
                                      <a:lnTo>
                                        <a:pt x="109"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 name="AutoShape 639"/>
                              <wps:cNvSpPr>
                                <a:spLocks/>
                              </wps:cNvSpPr>
                              <wps:spPr bwMode="auto">
                                <a:xfrm>
                                  <a:off x="1339" y="21"/>
                                  <a:ext cx="60" cy="133"/>
                                </a:xfrm>
                                <a:custGeom>
                                  <a:avLst/>
                                  <a:gdLst>
                                    <a:gd name="T0" fmla="*/ 34 w 60"/>
                                    <a:gd name="T1" fmla="*/ 62 h 133"/>
                                    <a:gd name="T2" fmla="*/ 16 w 60"/>
                                    <a:gd name="T3" fmla="*/ 62 h 133"/>
                                    <a:gd name="T4" fmla="*/ 16 w 60"/>
                                    <a:gd name="T5" fmla="*/ 136 h 133"/>
                                    <a:gd name="T6" fmla="*/ 17 w 60"/>
                                    <a:gd name="T7" fmla="*/ 140 h 133"/>
                                    <a:gd name="T8" fmla="*/ 20 w 60"/>
                                    <a:gd name="T9" fmla="*/ 147 h 133"/>
                                    <a:gd name="T10" fmla="*/ 22 w 60"/>
                                    <a:gd name="T11" fmla="*/ 150 h 133"/>
                                    <a:gd name="T12" fmla="*/ 28 w 60"/>
                                    <a:gd name="T13" fmla="*/ 153 h 133"/>
                                    <a:gd name="T14" fmla="*/ 31 w 60"/>
                                    <a:gd name="T15" fmla="*/ 154 h 133"/>
                                    <a:gd name="T16" fmla="*/ 40 w 60"/>
                                    <a:gd name="T17" fmla="*/ 154 h 133"/>
                                    <a:gd name="T18" fmla="*/ 44 w 60"/>
                                    <a:gd name="T19" fmla="*/ 152 h 133"/>
                                    <a:gd name="T20" fmla="*/ 54 w 60"/>
                                    <a:gd name="T21" fmla="*/ 145 h 133"/>
                                    <a:gd name="T22" fmla="*/ 56 w 60"/>
                                    <a:gd name="T23" fmla="*/ 142 h 133"/>
                                    <a:gd name="T24" fmla="*/ 41 w 60"/>
                                    <a:gd name="T25" fmla="*/ 142 h 133"/>
                                    <a:gd name="T26" fmla="*/ 38 w 60"/>
                                    <a:gd name="T27" fmla="*/ 141 h 133"/>
                                    <a:gd name="T28" fmla="*/ 35 w 60"/>
                                    <a:gd name="T29" fmla="*/ 136 h 133"/>
                                    <a:gd name="T30" fmla="*/ 34 w 60"/>
                                    <a:gd name="T31" fmla="*/ 132 h 133"/>
                                    <a:gd name="T32" fmla="*/ 34 w 60"/>
                                    <a:gd name="T33" fmla="*/ 62 h 133"/>
                                    <a:gd name="T34" fmla="*/ 60 w 60"/>
                                    <a:gd name="T35" fmla="*/ 133 h 133"/>
                                    <a:gd name="T36" fmla="*/ 55 w 60"/>
                                    <a:gd name="T37" fmla="*/ 133 h 133"/>
                                    <a:gd name="T38" fmla="*/ 54 w 60"/>
                                    <a:gd name="T39" fmla="*/ 136 h 133"/>
                                    <a:gd name="T40" fmla="*/ 52 w 60"/>
                                    <a:gd name="T41" fmla="*/ 138 h 133"/>
                                    <a:gd name="T42" fmla="*/ 48 w 60"/>
                                    <a:gd name="T43" fmla="*/ 141 h 133"/>
                                    <a:gd name="T44" fmla="*/ 46 w 60"/>
                                    <a:gd name="T45" fmla="*/ 142 h 133"/>
                                    <a:gd name="T46" fmla="*/ 56 w 60"/>
                                    <a:gd name="T47" fmla="*/ 142 h 133"/>
                                    <a:gd name="T48" fmla="*/ 57 w 60"/>
                                    <a:gd name="T49" fmla="*/ 140 h 133"/>
                                    <a:gd name="T50" fmla="*/ 60 w 60"/>
                                    <a:gd name="T51" fmla="*/ 133 h 133"/>
                                    <a:gd name="T52" fmla="*/ 34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7 w 60"/>
                                    <a:gd name="T65" fmla="*/ 46 h 133"/>
                                    <a:gd name="T66" fmla="*/ 8 w 60"/>
                                    <a:gd name="T67" fmla="*/ 54 h 133"/>
                                    <a:gd name="T68" fmla="*/ 4 w 60"/>
                                    <a:gd name="T69" fmla="*/ 57 h 133"/>
                                    <a:gd name="T70" fmla="*/ 0 w 60"/>
                                    <a:gd name="T71" fmla="*/ 58 h 133"/>
                                    <a:gd name="T72" fmla="*/ 0 w 60"/>
                                    <a:gd name="T73" fmla="*/ 62 h 133"/>
                                    <a:gd name="T74" fmla="*/ 57 w 60"/>
                                    <a:gd name="T75" fmla="*/ 62 h 133"/>
                                    <a:gd name="T76" fmla="*/ 57 w 60"/>
                                    <a:gd name="T77" fmla="*/ 54 h 133"/>
                                    <a:gd name="T78" fmla="*/ 34 w 60"/>
                                    <a:gd name="T79" fmla="*/ 54 h 133"/>
                                    <a:gd name="T80" fmla="*/ 34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4" y="40"/>
                                      </a:moveTo>
                                      <a:lnTo>
                                        <a:pt x="16" y="40"/>
                                      </a:lnTo>
                                      <a:lnTo>
                                        <a:pt x="16" y="114"/>
                                      </a:lnTo>
                                      <a:lnTo>
                                        <a:pt x="17" y="118"/>
                                      </a:lnTo>
                                      <a:lnTo>
                                        <a:pt x="20" y="125"/>
                                      </a:lnTo>
                                      <a:lnTo>
                                        <a:pt x="22" y="128"/>
                                      </a:lnTo>
                                      <a:lnTo>
                                        <a:pt x="28" y="131"/>
                                      </a:lnTo>
                                      <a:lnTo>
                                        <a:pt x="31" y="132"/>
                                      </a:lnTo>
                                      <a:lnTo>
                                        <a:pt x="40" y="132"/>
                                      </a:lnTo>
                                      <a:lnTo>
                                        <a:pt x="44" y="130"/>
                                      </a:lnTo>
                                      <a:lnTo>
                                        <a:pt x="54" y="123"/>
                                      </a:lnTo>
                                      <a:lnTo>
                                        <a:pt x="56" y="120"/>
                                      </a:lnTo>
                                      <a:lnTo>
                                        <a:pt x="41" y="120"/>
                                      </a:lnTo>
                                      <a:lnTo>
                                        <a:pt x="38" y="119"/>
                                      </a:lnTo>
                                      <a:lnTo>
                                        <a:pt x="35" y="114"/>
                                      </a:lnTo>
                                      <a:lnTo>
                                        <a:pt x="34" y="110"/>
                                      </a:lnTo>
                                      <a:lnTo>
                                        <a:pt x="34" y="40"/>
                                      </a:lnTo>
                                      <a:close/>
                                      <a:moveTo>
                                        <a:pt x="60" y="111"/>
                                      </a:moveTo>
                                      <a:lnTo>
                                        <a:pt x="55" y="111"/>
                                      </a:lnTo>
                                      <a:lnTo>
                                        <a:pt x="54" y="114"/>
                                      </a:lnTo>
                                      <a:lnTo>
                                        <a:pt x="52" y="116"/>
                                      </a:lnTo>
                                      <a:lnTo>
                                        <a:pt x="48" y="119"/>
                                      </a:lnTo>
                                      <a:lnTo>
                                        <a:pt x="46" y="120"/>
                                      </a:lnTo>
                                      <a:lnTo>
                                        <a:pt x="56" y="120"/>
                                      </a:lnTo>
                                      <a:lnTo>
                                        <a:pt x="57" y="118"/>
                                      </a:lnTo>
                                      <a:lnTo>
                                        <a:pt x="60" y="111"/>
                                      </a:lnTo>
                                      <a:close/>
                                      <a:moveTo>
                                        <a:pt x="34" y="0"/>
                                      </a:moveTo>
                                      <a:lnTo>
                                        <a:pt x="30" y="0"/>
                                      </a:lnTo>
                                      <a:lnTo>
                                        <a:pt x="27" y="7"/>
                                      </a:lnTo>
                                      <a:lnTo>
                                        <a:pt x="25" y="12"/>
                                      </a:lnTo>
                                      <a:lnTo>
                                        <a:pt x="23" y="15"/>
                                      </a:lnTo>
                                      <a:lnTo>
                                        <a:pt x="20" y="20"/>
                                      </a:lnTo>
                                      <a:lnTo>
                                        <a:pt x="17" y="24"/>
                                      </a:lnTo>
                                      <a:lnTo>
                                        <a:pt x="8" y="32"/>
                                      </a:lnTo>
                                      <a:lnTo>
                                        <a:pt x="4" y="35"/>
                                      </a:lnTo>
                                      <a:lnTo>
                                        <a:pt x="0" y="36"/>
                                      </a:lnTo>
                                      <a:lnTo>
                                        <a:pt x="0" y="40"/>
                                      </a:lnTo>
                                      <a:lnTo>
                                        <a:pt x="57" y="40"/>
                                      </a:lnTo>
                                      <a:lnTo>
                                        <a:pt x="57" y="32"/>
                                      </a:lnTo>
                                      <a:lnTo>
                                        <a:pt x="34" y="3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3" name="AutoShape 638"/>
                              <wps:cNvSpPr>
                                <a:spLocks/>
                              </wps:cNvSpPr>
                              <wps:spPr bwMode="auto">
                                <a:xfrm>
                                  <a:off x="1395" y="0"/>
                                  <a:ext cx="108" cy="153"/>
                                </a:xfrm>
                                <a:custGeom>
                                  <a:avLst/>
                                  <a:gdLst>
                                    <a:gd name="T0" fmla="*/ 2 w 108"/>
                                    <a:gd name="T1" fmla="*/ 149 h 153"/>
                                    <a:gd name="T2" fmla="*/ 51 w 108"/>
                                    <a:gd name="T3" fmla="*/ 152 h 153"/>
                                    <a:gd name="T4" fmla="*/ 108 w 108"/>
                                    <a:gd name="T5" fmla="*/ 149 h 153"/>
                                    <a:gd name="T6" fmla="*/ 59 w 108"/>
                                    <a:gd name="T7" fmla="*/ 152 h 153"/>
                                    <a:gd name="T8" fmla="*/ 108 w 108"/>
                                    <a:gd name="T9" fmla="*/ 149 h 153"/>
                                    <a:gd name="T10" fmla="*/ 11 w 108"/>
                                    <a:gd name="T11" fmla="*/ 14 h 153"/>
                                    <a:gd name="T12" fmla="*/ 15 w 108"/>
                                    <a:gd name="T13" fmla="*/ 16 h 153"/>
                                    <a:gd name="T14" fmla="*/ 17 w 108"/>
                                    <a:gd name="T15" fmla="*/ 23 h 153"/>
                                    <a:gd name="T16" fmla="*/ 17 w 108"/>
                                    <a:gd name="T17" fmla="*/ 137 h 153"/>
                                    <a:gd name="T18" fmla="*/ 17 w 108"/>
                                    <a:gd name="T19" fmla="*/ 141 h 153"/>
                                    <a:gd name="T20" fmla="*/ 14 w 108"/>
                                    <a:gd name="T21" fmla="*/ 146 h 153"/>
                                    <a:gd name="T22" fmla="*/ 10 w 108"/>
                                    <a:gd name="T23" fmla="*/ 148 h 153"/>
                                    <a:gd name="T24" fmla="*/ 46 w 108"/>
                                    <a:gd name="T25" fmla="*/ 149 h 153"/>
                                    <a:gd name="T26" fmla="*/ 38 w 108"/>
                                    <a:gd name="T27" fmla="*/ 146 h 153"/>
                                    <a:gd name="T28" fmla="*/ 35 w 108"/>
                                    <a:gd name="T29" fmla="*/ 141 h 153"/>
                                    <a:gd name="T30" fmla="*/ 35 w 108"/>
                                    <a:gd name="T31" fmla="*/ 78 h 153"/>
                                    <a:gd name="T32" fmla="*/ 41 w 108"/>
                                    <a:gd name="T33" fmla="*/ 72 h 153"/>
                                    <a:gd name="T34" fmla="*/ 35 w 108"/>
                                    <a:gd name="T35" fmla="*/ 14 h 153"/>
                                    <a:gd name="T36" fmla="*/ 63 w 108"/>
                                    <a:gd name="T37" fmla="*/ 64 h 153"/>
                                    <a:gd name="T38" fmla="*/ 71 w 108"/>
                                    <a:gd name="T39" fmla="*/ 69 h 153"/>
                                    <a:gd name="T40" fmla="*/ 75 w 108"/>
                                    <a:gd name="T41" fmla="*/ 78 h 153"/>
                                    <a:gd name="T42" fmla="*/ 75 w 108"/>
                                    <a:gd name="T43" fmla="*/ 139 h 153"/>
                                    <a:gd name="T44" fmla="*/ 74 w 108"/>
                                    <a:gd name="T45" fmla="*/ 143 h 153"/>
                                    <a:gd name="T46" fmla="*/ 69 w 108"/>
                                    <a:gd name="T47" fmla="*/ 148 h 153"/>
                                    <a:gd name="T48" fmla="*/ 103 w 108"/>
                                    <a:gd name="T49" fmla="*/ 149 h 153"/>
                                    <a:gd name="T50" fmla="*/ 97 w 108"/>
                                    <a:gd name="T51" fmla="*/ 146 h 153"/>
                                    <a:gd name="T52" fmla="*/ 94 w 108"/>
                                    <a:gd name="T53" fmla="*/ 141 h 153"/>
                                    <a:gd name="T54" fmla="*/ 93 w 108"/>
                                    <a:gd name="T55" fmla="*/ 83 h 153"/>
                                    <a:gd name="T56" fmla="*/ 89 w 108"/>
                                    <a:gd name="T57" fmla="*/ 64 h 153"/>
                                    <a:gd name="T58" fmla="*/ 63 w 108"/>
                                    <a:gd name="T59" fmla="*/ 51 h 153"/>
                                    <a:gd name="T60" fmla="*/ 49 w 108"/>
                                    <a:gd name="T61" fmla="*/ 58 h 153"/>
                                    <a:gd name="T62" fmla="*/ 35 w 108"/>
                                    <a:gd name="T63" fmla="*/ 72 h 153"/>
                                    <a:gd name="T64" fmla="*/ 45 w 108"/>
                                    <a:gd name="T65" fmla="*/ 69 h 153"/>
                                    <a:gd name="T66" fmla="*/ 56 w 108"/>
                                    <a:gd name="T67" fmla="*/ 64 h 153"/>
                                    <a:gd name="T68" fmla="*/ 89 w 108"/>
                                    <a:gd name="T69" fmla="*/ 64 h 153"/>
                                    <a:gd name="T70" fmla="*/ 78 w 108"/>
                                    <a:gd name="T71" fmla="*/ 53 h 153"/>
                                    <a:gd name="T72" fmla="*/ 35 w 108"/>
                                    <a:gd name="T73" fmla="*/ 0 h 153"/>
                                    <a:gd name="T74" fmla="*/ 0 w 108"/>
                                    <a:gd name="T75" fmla="*/ 12 h 153"/>
                                    <a:gd name="T76" fmla="*/ 5 w 108"/>
                                    <a:gd name="T77" fmla="*/ 15 h 153"/>
                                    <a:gd name="T78" fmla="*/ 35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1" y="149"/>
                                      </a:moveTo>
                                      <a:lnTo>
                                        <a:pt x="2" y="149"/>
                                      </a:lnTo>
                                      <a:lnTo>
                                        <a:pt x="2" y="152"/>
                                      </a:lnTo>
                                      <a:lnTo>
                                        <a:pt x="51" y="152"/>
                                      </a:lnTo>
                                      <a:lnTo>
                                        <a:pt x="51" y="149"/>
                                      </a:lnTo>
                                      <a:close/>
                                      <a:moveTo>
                                        <a:pt x="108" y="149"/>
                                      </a:moveTo>
                                      <a:lnTo>
                                        <a:pt x="59" y="149"/>
                                      </a:lnTo>
                                      <a:lnTo>
                                        <a:pt x="59" y="152"/>
                                      </a:lnTo>
                                      <a:lnTo>
                                        <a:pt x="108" y="152"/>
                                      </a:lnTo>
                                      <a:lnTo>
                                        <a:pt x="108" y="149"/>
                                      </a:lnTo>
                                      <a:close/>
                                      <a:moveTo>
                                        <a:pt x="35" y="14"/>
                                      </a:moveTo>
                                      <a:lnTo>
                                        <a:pt x="11" y="14"/>
                                      </a:lnTo>
                                      <a:lnTo>
                                        <a:pt x="13" y="15"/>
                                      </a:lnTo>
                                      <a:lnTo>
                                        <a:pt x="15" y="16"/>
                                      </a:lnTo>
                                      <a:lnTo>
                                        <a:pt x="16" y="18"/>
                                      </a:lnTo>
                                      <a:lnTo>
                                        <a:pt x="17" y="23"/>
                                      </a:lnTo>
                                      <a:lnTo>
                                        <a:pt x="17" y="30"/>
                                      </a:lnTo>
                                      <a:lnTo>
                                        <a:pt x="17" y="137"/>
                                      </a:lnTo>
                                      <a:lnTo>
                                        <a:pt x="17" y="140"/>
                                      </a:lnTo>
                                      <a:lnTo>
                                        <a:pt x="17" y="141"/>
                                      </a:lnTo>
                                      <a:lnTo>
                                        <a:pt x="15" y="145"/>
                                      </a:lnTo>
                                      <a:lnTo>
                                        <a:pt x="14" y="146"/>
                                      </a:lnTo>
                                      <a:lnTo>
                                        <a:pt x="12" y="147"/>
                                      </a:lnTo>
                                      <a:lnTo>
                                        <a:pt x="10" y="148"/>
                                      </a:lnTo>
                                      <a:lnTo>
                                        <a:pt x="6" y="149"/>
                                      </a:lnTo>
                                      <a:lnTo>
                                        <a:pt x="46" y="149"/>
                                      </a:lnTo>
                                      <a:lnTo>
                                        <a:pt x="42" y="148"/>
                                      </a:lnTo>
                                      <a:lnTo>
                                        <a:pt x="38" y="146"/>
                                      </a:lnTo>
                                      <a:lnTo>
                                        <a:pt x="37" y="144"/>
                                      </a:lnTo>
                                      <a:lnTo>
                                        <a:pt x="35" y="141"/>
                                      </a:lnTo>
                                      <a:lnTo>
                                        <a:pt x="35" y="137"/>
                                      </a:lnTo>
                                      <a:lnTo>
                                        <a:pt x="35" y="78"/>
                                      </a:lnTo>
                                      <a:lnTo>
                                        <a:pt x="40" y="73"/>
                                      </a:lnTo>
                                      <a:lnTo>
                                        <a:pt x="41" y="72"/>
                                      </a:lnTo>
                                      <a:lnTo>
                                        <a:pt x="35" y="72"/>
                                      </a:lnTo>
                                      <a:lnTo>
                                        <a:pt x="35" y="14"/>
                                      </a:lnTo>
                                      <a:close/>
                                      <a:moveTo>
                                        <a:pt x="89" y="64"/>
                                      </a:moveTo>
                                      <a:lnTo>
                                        <a:pt x="63" y="64"/>
                                      </a:lnTo>
                                      <a:lnTo>
                                        <a:pt x="66" y="65"/>
                                      </a:lnTo>
                                      <a:lnTo>
                                        <a:pt x="71" y="69"/>
                                      </a:lnTo>
                                      <a:lnTo>
                                        <a:pt x="73" y="71"/>
                                      </a:lnTo>
                                      <a:lnTo>
                                        <a:pt x="75" y="78"/>
                                      </a:lnTo>
                                      <a:lnTo>
                                        <a:pt x="75" y="83"/>
                                      </a:lnTo>
                                      <a:lnTo>
                                        <a:pt x="75" y="139"/>
                                      </a:lnTo>
                                      <a:lnTo>
                                        <a:pt x="75" y="141"/>
                                      </a:lnTo>
                                      <a:lnTo>
                                        <a:pt x="74" y="143"/>
                                      </a:lnTo>
                                      <a:lnTo>
                                        <a:pt x="73" y="145"/>
                                      </a:lnTo>
                                      <a:lnTo>
                                        <a:pt x="69" y="148"/>
                                      </a:lnTo>
                                      <a:lnTo>
                                        <a:pt x="66" y="149"/>
                                      </a:lnTo>
                                      <a:lnTo>
                                        <a:pt x="103" y="149"/>
                                      </a:lnTo>
                                      <a:lnTo>
                                        <a:pt x="100" y="148"/>
                                      </a:lnTo>
                                      <a:lnTo>
                                        <a:pt x="97" y="146"/>
                                      </a:lnTo>
                                      <a:lnTo>
                                        <a:pt x="95" y="145"/>
                                      </a:lnTo>
                                      <a:lnTo>
                                        <a:pt x="94" y="141"/>
                                      </a:lnTo>
                                      <a:lnTo>
                                        <a:pt x="93" y="137"/>
                                      </a:lnTo>
                                      <a:lnTo>
                                        <a:pt x="93" y="83"/>
                                      </a:lnTo>
                                      <a:lnTo>
                                        <a:pt x="92" y="75"/>
                                      </a:lnTo>
                                      <a:lnTo>
                                        <a:pt x="89" y="64"/>
                                      </a:lnTo>
                                      <a:close/>
                                      <a:moveTo>
                                        <a:pt x="73" y="51"/>
                                      </a:moveTo>
                                      <a:lnTo>
                                        <a:pt x="63" y="51"/>
                                      </a:lnTo>
                                      <a:lnTo>
                                        <a:pt x="58" y="53"/>
                                      </a:lnTo>
                                      <a:lnTo>
                                        <a:pt x="49" y="58"/>
                                      </a:lnTo>
                                      <a:lnTo>
                                        <a:pt x="43" y="63"/>
                                      </a:lnTo>
                                      <a:lnTo>
                                        <a:pt x="35" y="72"/>
                                      </a:lnTo>
                                      <a:lnTo>
                                        <a:pt x="41" y="72"/>
                                      </a:lnTo>
                                      <a:lnTo>
                                        <a:pt x="45" y="69"/>
                                      </a:lnTo>
                                      <a:lnTo>
                                        <a:pt x="52" y="65"/>
                                      </a:lnTo>
                                      <a:lnTo>
                                        <a:pt x="56" y="64"/>
                                      </a:lnTo>
                                      <a:lnTo>
                                        <a:pt x="89" y="64"/>
                                      </a:lnTo>
                                      <a:lnTo>
                                        <a:pt x="86" y="59"/>
                                      </a:lnTo>
                                      <a:lnTo>
                                        <a:pt x="78" y="53"/>
                                      </a:lnTo>
                                      <a:lnTo>
                                        <a:pt x="73" y="51"/>
                                      </a:lnTo>
                                      <a:close/>
                                      <a:moveTo>
                                        <a:pt x="35" y="0"/>
                                      </a:moveTo>
                                      <a:lnTo>
                                        <a:pt x="30" y="0"/>
                                      </a:lnTo>
                                      <a:lnTo>
                                        <a:pt x="0" y="12"/>
                                      </a:lnTo>
                                      <a:lnTo>
                                        <a:pt x="2" y="16"/>
                                      </a:lnTo>
                                      <a:lnTo>
                                        <a:pt x="5" y="15"/>
                                      </a:lnTo>
                                      <a:lnTo>
                                        <a:pt x="8" y="14"/>
                                      </a:lnTo>
                                      <a:lnTo>
                                        <a:pt x="35" y="14"/>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4" name="AutoShape 637"/>
                              <wps:cNvSpPr>
                                <a:spLocks/>
                              </wps:cNvSpPr>
                              <wps:spPr bwMode="auto">
                                <a:xfrm>
                                  <a:off x="1508"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5" name="AutoShape 636"/>
                              <wps:cNvSpPr>
                                <a:spLocks/>
                              </wps:cNvSpPr>
                              <wps:spPr bwMode="auto">
                                <a:xfrm>
                                  <a:off x="160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9 w 74"/>
                                    <a:gd name="T29" fmla="*/ 148 h 102"/>
                                    <a:gd name="T30" fmla="*/ 6 w 74"/>
                                    <a:gd name="T31" fmla="*/ 149 h 102"/>
                                    <a:gd name="T32" fmla="*/ 47 w 74"/>
                                    <a:gd name="T33" fmla="*/ 149 h 102"/>
                                    <a:gd name="T34" fmla="*/ 43 w 74"/>
                                    <a:gd name="T35" fmla="*/ 148 h 102"/>
                                    <a:gd name="T36" fmla="*/ 38 w 74"/>
                                    <a:gd name="T37" fmla="*/ 145 h 102"/>
                                    <a:gd name="T38" fmla="*/ 37 w 74"/>
                                    <a:gd name="T39" fmla="*/ 144 h 102"/>
                                    <a:gd name="T40" fmla="*/ 34 w 74"/>
                                    <a:gd name="T41" fmla="*/ 139 h 102"/>
                                    <a:gd name="T42" fmla="*/ 34 w 74"/>
                                    <a:gd name="T43" fmla="*/ 136 h 102"/>
                                    <a:gd name="T44" fmla="*/ 34 w 74"/>
                                    <a:gd name="T45" fmla="*/ 82 h 102"/>
                                    <a:gd name="T46" fmla="*/ 37 w 74"/>
                                    <a:gd name="T47" fmla="*/ 76 h 102"/>
                                    <a:gd name="T48" fmla="*/ 39 w 74"/>
                                    <a:gd name="T49" fmla="*/ 73 h 102"/>
                                    <a:gd name="T50" fmla="*/ 34 w 74"/>
                                    <a:gd name="T51" fmla="*/ 73 h 102"/>
                                    <a:gd name="T52" fmla="*/ 34 w 74"/>
                                    <a:gd name="T53" fmla="*/ 66 h 102"/>
                                    <a:gd name="T54" fmla="*/ 63 w 74"/>
                                    <a:gd name="T55" fmla="*/ 51 h 102"/>
                                    <a:gd name="T56" fmla="*/ 50 w 74"/>
                                    <a:gd name="T57" fmla="*/ 51 h 102"/>
                                    <a:gd name="T58" fmla="*/ 42 w 74"/>
                                    <a:gd name="T59" fmla="*/ 59 h 102"/>
                                    <a:gd name="T60" fmla="*/ 34 w 74"/>
                                    <a:gd name="T61" fmla="*/ 73 h 102"/>
                                    <a:gd name="T62" fmla="*/ 39 w 74"/>
                                    <a:gd name="T63" fmla="*/ 73 h 102"/>
                                    <a:gd name="T64" fmla="*/ 41 w 74"/>
                                    <a:gd name="T65" fmla="*/ 71 h 102"/>
                                    <a:gd name="T66" fmla="*/ 45 w 74"/>
                                    <a:gd name="T67" fmla="*/ 67 h 102"/>
                                    <a:gd name="T68" fmla="*/ 47 w 74"/>
                                    <a:gd name="T69" fmla="*/ 66 h 102"/>
                                    <a:gd name="T70" fmla="*/ 73 w 74"/>
                                    <a:gd name="T71" fmla="*/ 66 h 102"/>
                                    <a:gd name="T72" fmla="*/ 73 w 74"/>
                                    <a:gd name="T73" fmla="*/ 60 h 102"/>
                                    <a:gd name="T74" fmla="*/ 72 w 74"/>
                                    <a:gd name="T75" fmla="*/ 57 h 102"/>
                                    <a:gd name="T76" fmla="*/ 66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29 w 74"/>
                                    <a:gd name="T103" fmla="*/ 51 h 102"/>
                                    <a:gd name="T104" fmla="*/ 0 w 74"/>
                                    <a:gd name="T105" fmla="*/ 63 h 102"/>
                                    <a:gd name="T106" fmla="*/ 1 w 74"/>
                                    <a:gd name="T107" fmla="*/ 67 h 102"/>
                                    <a:gd name="T108" fmla="*/ 3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9" y="97"/>
                                      </a:lnTo>
                                      <a:lnTo>
                                        <a:pt x="6" y="98"/>
                                      </a:lnTo>
                                      <a:lnTo>
                                        <a:pt x="47" y="98"/>
                                      </a:lnTo>
                                      <a:lnTo>
                                        <a:pt x="43" y="97"/>
                                      </a:lnTo>
                                      <a:lnTo>
                                        <a:pt x="38" y="94"/>
                                      </a:lnTo>
                                      <a:lnTo>
                                        <a:pt x="37" y="93"/>
                                      </a:lnTo>
                                      <a:lnTo>
                                        <a:pt x="34" y="88"/>
                                      </a:lnTo>
                                      <a:lnTo>
                                        <a:pt x="34" y="85"/>
                                      </a:lnTo>
                                      <a:lnTo>
                                        <a:pt x="34" y="31"/>
                                      </a:lnTo>
                                      <a:lnTo>
                                        <a:pt x="37" y="25"/>
                                      </a:lnTo>
                                      <a:lnTo>
                                        <a:pt x="39" y="22"/>
                                      </a:lnTo>
                                      <a:lnTo>
                                        <a:pt x="34" y="22"/>
                                      </a:lnTo>
                                      <a:lnTo>
                                        <a:pt x="34" y="15"/>
                                      </a:lnTo>
                                      <a:close/>
                                      <a:moveTo>
                                        <a:pt x="63" y="0"/>
                                      </a:moveTo>
                                      <a:lnTo>
                                        <a:pt x="50" y="0"/>
                                      </a:lnTo>
                                      <a:lnTo>
                                        <a:pt x="42" y="8"/>
                                      </a:lnTo>
                                      <a:lnTo>
                                        <a:pt x="34" y="22"/>
                                      </a:lnTo>
                                      <a:lnTo>
                                        <a:pt x="39" y="22"/>
                                      </a:lnTo>
                                      <a:lnTo>
                                        <a:pt x="41" y="20"/>
                                      </a:lnTo>
                                      <a:lnTo>
                                        <a:pt x="45" y="16"/>
                                      </a:lnTo>
                                      <a:lnTo>
                                        <a:pt x="47" y="15"/>
                                      </a:lnTo>
                                      <a:lnTo>
                                        <a:pt x="73" y="15"/>
                                      </a:lnTo>
                                      <a:lnTo>
                                        <a:pt x="73" y="9"/>
                                      </a:lnTo>
                                      <a:lnTo>
                                        <a:pt x="72" y="6"/>
                                      </a:lnTo>
                                      <a:lnTo>
                                        <a:pt x="66"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29" y="0"/>
                                      </a:lnTo>
                                      <a:lnTo>
                                        <a:pt x="0" y="12"/>
                                      </a:lnTo>
                                      <a:lnTo>
                                        <a:pt x="1" y="16"/>
                                      </a:lnTo>
                                      <a:lnTo>
                                        <a:pt x="3"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6" name="AutoShape 635"/>
                              <wps:cNvSpPr>
                                <a:spLocks/>
                              </wps:cNvSpPr>
                              <wps:spPr bwMode="auto">
                                <a:xfrm>
                                  <a:off x="1677" y="0"/>
                                  <a:ext cx="50" cy="153"/>
                                </a:xfrm>
                                <a:custGeom>
                                  <a:avLst/>
                                  <a:gdLst>
                                    <a:gd name="T0" fmla="*/ 49 w 50"/>
                                    <a:gd name="T1" fmla="*/ 149 h 153"/>
                                    <a:gd name="T2" fmla="*/ 1 w 50"/>
                                    <a:gd name="T3" fmla="*/ 149 h 153"/>
                                    <a:gd name="T4" fmla="*/ 1 w 50"/>
                                    <a:gd name="T5" fmla="*/ 152 h 153"/>
                                    <a:gd name="T6" fmla="*/ 49 w 50"/>
                                    <a:gd name="T7" fmla="*/ 152 h 153"/>
                                    <a:gd name="T8" fmla="*/ 49 w 50"/>
                                    <a:gd name="T9" fmla="*/ 149 h 153"/>
                                    <a:gd name="T10" fmla="*/ 34 w 50"/>
                                    <a:gd name="T11" fmla="*/ 66 h 153"/>
                                    <a:gd name="T12" fmla="*/ 10 w 50"/>
                                    <a:gd name="T13" fmla="*/ 66 h 153"/>
                                    <a:gd name="T14" fmla="*/ 12 w 50"/>
                                    <a:gd name="T15" fmla="*/ 66 h 153"/>
                                    <a:gd name="T16" fmla="*/ 14 w 50"/>
                                    <a:gd name="T17" fmla="*/ 68 h 153"/>
                                    <a:gd name="T18" fmla="*/ 15 w 50"/>
                                    <a:gd name="T19" fmla="*/ 69 h 153"/>
                                    <a:gd name="T20" fmla="*/ 16 w 50"/>
                                    <a:gd name="T21" fmla="*/ 75 h 153"/>
                                    <a:gd name="T22" fmla="*/ 16 w 50"/>
                                    <a:gd name="T23" fmla="*/ 82 h 153"/>
                                    <a:gd name="T24" fmla="*/ 16 w 50"/>
                                    <a:gd name="T25" fmla="*/ 136 h 153"/>
                                    <a:gd name="T26" fmla="*/ 16 w 50"/>
                                    <a:gd name="T27" fmla="*/ 141 h 153"/>
                                    <a:gd name="T28" fmla="*/ 14 w 50"/>
                                    <a:gd name="T29" fmla="*/ 145 h 153"/>
                                    <a:gd name="T30" fmla="*/ 12 w 50"/>
                                    <a:gd name="T31" fmla="*/ 146 h 153"/>
                                    <a:gd name="T32" fmla="*/ 9 w 50"/>
                                    <a:gd name="T33" fmla="*/ 148 h 153"/>
                                    <a:gd name="T34" fmla="*/ 6 w 50"/>
                                    <a:gd name="T35" fmla="*/ 149 h 153"/>
                                    <a:gd name="T36" fmla="*/ 44 w 50"/>
                                    <a:gd name="T37" fmla="*/ 149 h 153"/>
                                    <a:gd name="T38" fmla="*/ 41 w 50"/>
                                    <a:gd name="T39" fmla="*/ 148 h 153"/>
                                    <a:gd name="T40" fmla="*/ 38 w 50"/>
                                    <a:gd name="T41" fmla="*/ 146 h 153"/>
                                    <a:gd name="T42" fmla="*/ 36 w 50"/>
                                    <a:gd name="T43" fmla="*/ 145 h 153"/>
                                    <a:gd name="T44" fmla="*/ 34 w 50"/>
                                    <a:gd name="T45" fmla="*/ 140 h 153"/>
                                    <a:gd name="T46" fmla="*/ 34 w 50"/>
                                    <a:gd name="T47" fmla="*/ 136 h 153"/>
                                    <a:gd name="T48" fmla="*/ 34 w 50"/>
                                    <a:gd name="T49" fmla="*/ 66 h 153"/>
                                    <a:gd name="T50" fmla="*/ 34 w 50"/>
                                    <a:gd name="T51" fmla="*/ 51 h 153"/>
                                    <a:gd name="T52" fmla="*/ 29 w 50"/>
                                    <a:gd name="T53" fmla="*/ 51 h 153"/>
                                    <a:gd name="T54" fmla="*/ 0 w 50"/>
                                    <a:gd name="T55" fmla="*/ 63 h 153"/>
                                    <a:gd name="T56" fmla="*/ 1 w 50"/>
                                    <a:gd name="T57" fmla="*/ 67 h 153"/>
                                    <a:gd name="T58" fmla="*/ 4 w 50"/>
                                    <a:gd name="T59" fmla="*/ 66 h 153"/>
                                    <a:gd name="T60" fmla="*/ 6 w 50"/>
                                    <a:gd name="T61" fmla="*/ 66 h 153"/>
                                    <a:gd name="T62" fmla="*/ 34 w 50"/>
                                    <a:gd name="T63" fmla="*/ 66 h 153"/>
                                    <a:gd name="T64" fmla="*/ 34 w 50"/>
                                    <a:gd name="T65" fmla="*/ 51 h 153"/>
                                    <a:gd name="T66" fmla="*/ 28 w 50"/>
                                    <a:gd name="T67" fmla="*/ 0 h 153"/>
                                    <a:gd name="T68" fmla="*/ 22 w 50"/>
                                    <a:gd name="T69" fmla="*/ 0 h 153"/>
                                    <a:gd name="T70" fmla="*/ 19 w 50"/>
                                    <a:gd name="T71" fmla="*/ 1 h 153"/>
                                    <a:gd name="T72" fmla="*/ 15 w 50"/>
                                    <a:gd name="T73" fmla="*/ 5 h 153"/>
                                    <a:gd name="T74" fmla="*/ 14 w 50"/>
                                    <a:gd name="T75" fmla="*/ 8 h 153"/>
                                    <a:gd name="T76" fmla="*/ 14 w 50"/>
                                    <a:gd name="T77" fmla="*/ 14 h 153"/>
                                    <a:gd name="T78" fmla="*/ 15 w 50"/>
                                    <a:gd name="T79" fmla="*/ 16 h 153"/>
                                    <a:gd name="T80" fmla="*/ 19 w 50"/>
                                    <a:gd name="T81" fmla="*/ 21 h 153"/>
                                    <a:gd name="T82" fmla="*/ 22 w 50"/>
                                    <a:gd name="T83" fmla="*/ 22 h 153"/>
                                    <a:gd name="T84" fmla="*/ 28 w 50"/>
                                    <a:gd name="T85" fmla="*/ 22 h 153"/>
                                    <a:gd name="T86" fmla="*/ 31 w 50"/>
                                    <a:gd name="T87" fmla="*/ 21 h 153"/>
                                    <a:gd name="T88" fmla="*/ 35 w 50"/>
                                    <a:gd name="T89" fmla="*/ 16 h 153"/>
                                    <a:gd name="T90" fmla="*/ 36 w 50"/>
                                    <a:gd name="T91" fmla="*/ 14 h 153"/>
                                    <a:gd name="T92" fmla="*/ 36 w 50"/>
                                    <a:gd name="T93" fmla="*/ 8 h 153"/>
                                    <a:gd name="T94" fmla="*/ 35 w 50"/>
                                    <a:gd name="T95" fmla="*/ 5 h 153"/>
                                    <a:gd name="T96" fmla="*/ 31 w 50"/>
                                    <a:gd name="T97" fmla="*/ 1 h 153"/>
                                    <a:gd name="T98" fmla="*/ 28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49" y="149"/>
                                      </a:moveTo>
                                      <a:lnTo>
                                        <a:pt x="1" y="149"/>
                                      </a:lnTo>
                                      <a:lnTo>
                                        <a:pt x="1" y="152"/>
                                      </a:lnTo>
                                      <a:lnTo>
                                        <a:pt x="49" y="152"/>
                                      </a:lnTo>
                                      <a:lnTo>
                                        <a:pt x="49" y="149"/>
                                      </a:lnTo>
                                      <a:close/>
                                      <a:moveTo>
                                        <a:pt x="34" y="66"/>
                                      </a:moveTo>
                                      <a:lnTo>
                                        <a:pt x="10" y="66"/>
                                      </a:lnTo>
                                      <a:lnTo>
                                        <a:pt x="12" y="66"/>
                                      </a:lnTo>
                                      <a:lnTo>
                                        <a:pt x="14" y="68"/>
                                      </a:lnTo>
                                      <a:lnTo>
                                        <a:pt x="15" y="69"/>
                                      </a:lnTo>
                                      <a:lnTo>
                                        <a:pt x="16" y="75"/>
                                      </a:lnTo>
                                      <a:lnTo>
                                        <a:pt x="16" y="82"/>
                                      </a:lnTo>
                                      <a:lnTo>
                                        <a:pt x="16" y="136"/>
                                      </a:lnTo>
                                      <a:lnTo>
                                        <a:pt x="16" y="141"/>
                                      </a:lnTo>
                                      <a:lnTo>
                                        <a:pt x="14" y="145"/>
                                      </a:lnTo>
                                      <a:lnTo>
                                        <a:pt x="12" y="146"/>
                                      </a:lnTo>
                                      <a:lnTo>
                                        <a:pt x="9" y="148"/>
                                      </a:lnTo>
                                      <a:lnTo>
                                        <a:pt x="6" y="149"/>
                                      </a:lnTo>
                                      <a:lnTo>
                                        <a:pt x="44" y="149"/>
                                      </a:lnTo>
                                      <a:lnTo>
                                        <a:pt x="41" y="148"/>
                                      </a:lnTo>
                                      <a:lnTo>
                                        <a:pt x="38" y="146"/>
                                      </a:lnTo>
                                      <a:lnTo>
                                        <a:pt x="36" y="145"/>
                                      </a:lnTo>
                                      <a:lnTo>
                                        <a:pt x="34" y="140"/>
                                      </a:lnTo>
                                      <a:lnTo>
                                        <a:pt x="34" y="136"/>
                                      </a:lnTo>
                                      <a:lnTo>
                                        <a:pt x="34" y="66"/>
                                      </a:lnTo>
                                      <a:close/>
                                      <a:moveTo>
                                        <a:pt x="34" y="51"/>
                                      </a:moveTo>
                                      <a:lnTo>
                                        <a:pt x="29" y="51"/>
                                      </a:lnTo>
                                      <a:lnTo>
                                        <a:pt x="0" y="63"/>
                                      </a:lnTo>
                                      <a:lnTo>
                                        <a:pt x="1" y="67"/>
                                      </a:lnTo>
                                      <a:lnTo>
                                        <a:pt x="4" y="66"/>
                                      </a:lnTo>
                                      <a:lnTo>
                                        <a:pt x="6" y="66"/>
                                      </a:lnTo>
                                      <a:lnTo>
                                        <a:pt x="34" y="66"/>
                                      </a:lnTo>
                                      <a:lnTo>
                                        <a:pt x="34" y="51"/>
                                      </a:lnTo>
                                      <a:close/>
                                      <a:moveTo>
                                        <a:pt x="28" y="0"/>
                                      </a:moveTo>
                                      <a:lnTo>
                                        <a:pt x="22" y="0"/>
                                      </a:lnTo>
                                      <a:lnTo>
                                        <a:pt x="19" y="1"/>
                                      </a:lnTo>
                                      <a:lnTo>
                                        <a:pt x="15" y="5"/>
                                      </a:lnTo>
                                      <a:lnTo>
                                        <a:pt x="14" y="8"/>
                                      </a:lnTo>
                                      <a:lnTo>
                                        <a:pt x="14" y="14"/>
                                      </a:lnTo>
                                      <a:lnTo>
                                        <a:pt x="15" y="16"/>
                                      </a:lnTo>
                                      <a:lnTo>
                                        <a:pt x="19" y="21"/>
                                      </a:lnTo>
                                      <a:lnTo>
                                        <a:pt x="22" y="22"/>
                                      </a:lnTo>
                                      <a:lnTo>
                                        <a:pt x="28" y="22"/>
                                      </a:lnTo>
                                      <a:lnTo>
                                        <a:pt x="31" y="21"/>
                                      </a:lnTo>
                                      <a:lnTo>
                                        <a:pt x="35" y="16"/>
                                      </a:lnTo>
                                      <a:lnTo>
                                        <a:pt x="36" y="14"/>
                                      </a:lnTo>
                                      <a:lnTo>
                                        <a:pt x="36" y="8"/>
                                      </a:lnTo>
                                      <a:lnTo>
                                        <a:pt x="35" y="5"/>
                                      </a:lnTo>
                                      <a:lnTo>
                                        <a:pt x="31" y="1"/>
                                      </a:lnTo>
                                      <a:lnTo>
                                        <a:pt x="2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7" name="AutoShape 634"/>
                              <wps:cNvSpPr>
                                <a:spLocks/>
                              </wps:cNvSpPr>
                              <wps:spPr bwMode="auto">
                                <a:xfrm>
                                  <a:off x="1732" y="54"/>
                                  <a:ext cx="90" cy="99"/>
                                </a:xfrm>
                                <a:custGeom>
                                  <a:avLst/>
                                  <a:gdLst>
                                    <a:gd name="T0" fmla="*/ 87 w 90"/>
                                    <a:gd name="T1" fmla="*/ 62 h 99"/>
                                    <a:gd name="T2" fmla="*/ 65 w 90"/>
                                    <a:gd name="T3" fmla="*/ 62 h 99"/>
                                    <a:gd name="T4" fmla="*/ 0 w 90"/>
                                    <a:gd name="T5" fmla="*/ 149 h 99"/>
                                    <a:gd name="T6" fmla="*/ 0 w 90"/>
                                    <a:gd name="T7" fmla="*/ 152 h 99"/>
                                    <a:gd name="T8" fmla="*/ 86 w 90"/>
                                    <a:gd name="T9" fmla="*/ 152 h 99"/>
                                    <a:gd name="T10" fmla="*/ 87 w 90"/>
                                    <a:gd name="T11" fmla="*/ 145 h 99"/>
                                    <a:gd name="T12" fmla="*/ 23 w 90"/>
                                    <a:gd name="T13" fmla="*/ 145 h 99"/>
                                    <a:gd name="T14" fmla="*/ 87 w 90"/>
                                    <a:gd name="T15" fmla="*/ 62 h 99"/>
                                    <a:gd name="T16" fmla="*/ 88 w 90"/>
                                    <a:gd name="T17" fmla="*/ 122 h 99"/>
                                    <a:gd name="T18" fmla="*/ 84 w 90"/>
                                    <a:gd name="T19" fmla="*/ 122 h 99"/>
                                    <a:gd name="T20" fmla="*/ 83 w 90"/>
                                    <a:gd name="T21" fmla="*/ 130 h 99"/>
                                    <a:gd name="T22" fmla="*/ 82 w 90"/>
                                    <a:gd name="T23" fmla="*/ 135 h 99"/>
                                    <a:gd name="T24" fmla="*/ 81 w 90"/>
                                    <a:gd name="T25" fmla="*/ 137 h 99"/>
                                    <a:gd name="T26" fmla="*/ 79 w 90"/>
                                    <a:gd name="T27" fmla="*/ 140 h 99"/>
                                    <a:gd name="T28" fmla="*/ 77 w 90"/>
                                    <a:gd name="T29" fmla="*/ 142 h 99"/>
                                    <a:gd name="T30" fmla="*/ 72 w 90"/>
                                    <a:gd name="T31" fmla="*/ 145 h 99"/>
                                    <a:gd name="T32" fmla="*/ 67 w 90"/>
                                    <a:gd name="T33" fmla="*/ 145 h 99"/>
                                    <a:gd name="T34" fmla="*/ 87 w 90"/>
                                    <a:gd name="T35" fmla="*/ 145 h 99"/>
                                    <a:gd name="T36" fmla="*/ 88 w 90"/>
                                    <a:gd name="T37" fmla="*/ 122 h 99"/>
                                    <a:gd name="T38" fmla="*/ 89 w 90"/>
                                    <a:gd name="T39" fmla="*/ 54 h 99"/>
                                    <a:gd name="T40" fmla="*/ 7 w 90"/>
                                    <a:gd name="T41" fmla="*/ 54 h 99"/>
                                    <a:gd name="T42" fmla="*/ 6 w 90"/>
                                    <a:gd name="T43" fmla="*/ 81 h 99"/>
                                    <a:gd name="T44" fmla="*/ 10 w 90"/>
                                    <a:gd name="T45" fmla="*/ 81 h 99"/>
                                    <a:gd name="T46" fmla="*/ 11 w 90"/>
                                    <a:gd name="T47" fmla="*/ 76 h 99"/>
                                    <a:gd name="T48" fmla="*/ 12 w 90"/>
                                    <a:gd name="T49" fmla="*/ 72 h 99"/>
                                    <a:gd name="T50" fmla="*/ 15 w 90"/>
                                    <a:gd name="T51" fmla="*/ 66 h 99"/>
                                    <a:gd name="T52" fmla="*/ 17 w 90"/>
                                    <a:gd name="T53" fmla="*/ 64 h 99"/>
                                    <a:gd name="T54" fmla="*/ 21 w 90"/>
                                    <a:gd name="T55" fmla="*/ 62 h 99"/>
                                    <a:gd name="T56" fmla="*/ 26 w 90"/>
                                    <a:gd name="T57" fmla="*/ 62 h 99"/>
                                    <a:gd name="T58" fmla="*/ 87 w 90"/>
                                    <a:gd name="T59" fmla="*/ 62 h 99"/>
                                    <a:gd name="T60" fmla="*/ 89 w 90"/>
                                    <a:gd name="T61" fmla="*/ 58 h 99"/>
                                    <a:gd name="T62" fmla="*/ 89 w 90"/>
                                    <a:gd name="T63" fmla="*/ 54 h 99"/>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90" h="99">
                                      <a:moveTo>
                                        <a:pt x="87" y="8"/>
                                      </a:moveTo>
                                      <a:lnTo>
                                        <a:pt x="65" y="8"/>
                                      </a:lnTo>
                                      <a:lnTo>
                                        <a:pt x="0" y="95"/>
                                      </a:lnTo>
                                      <a:lnTo>
                                        <a:pt x="0" y="98"/>
                                      </a:lnTo>
                                      <a:lnTo>
                                        <a:pt x="86" y="98"/>
                                      </a:lnTo>
                                      <a:lnTo>
                                        <a:pt x="87" y="91"/>
                                      </a:lnTo>
                                      <a:lnTo>
                                        <a:pt x="23" y="91"/>
                                      </a:lnTo>
                                      <a:lnTo>
                                        <a:pt x="87" y="8"/>
                                      </a:lnTo>
                                      <a:close/>
                                      <a:moveTo>
                                        <a:pt x="88" y="68"/>
                                      </a:moveTo>
                                      <a:lnTo>
                                        <a:pt x="84" y="68"/>
                                      </a:lnTo>
                                      <a:lnTo>
                                        <a:pt x="83" y="76"/>
                                      </a:lnTo>
                                      <a:lnTo>
                                        <a:pt x="82" y="81"/>
                                      </a:lnTo>
                                      <a:lnTo>
                                        <a:pt x="81" y="83"/>
                                      </a:lnTo>
                                      <a:lnTo>
                                        <a:pt x="79" y="86"/>
                                      </a:lnTo>
                                      <a:lnTo>
                                        <a:pt x="77" y="88"/>
                                      </a:lnTo>
                                      <a:lnTo>
                                        <a:pt x="72" y="91"/>
                                      </a:lnTo>
                                      <a:lnTo>
                                        <a:pt x="67" y="91"/>
                                      </a:lnTo>
                                      <a:lnTo>
                                        <a:pt x="87" y="91"/>
                                      </a:lnTo>
                                      <a:lnTo>
                                        <a:pt x="88" y="68"/>
                                      </a:lnTo>
                                      <a:close/>
                                      <a:moveTo>
                                        <a:pt x="89" y="0"/>
                                      </a:moveTo>
                                      <a:lnTo>
                                        <a:pt x="7" y="0"/>
                                      </a:lnTo>
                                      <a:lnTo>
                                        <a:pt x="6" y="27"/>
                                      </a:lnTo>
                                      <a:lnTo>
                                        <a:pt x="10" y="27"/>
                                      </a:lnTo>
                                      <a:lnTo>
                                        <a:pt x="11" y="22"/>
                                      </a:lnTo>
                                      <a:lnTo>
                                        <a:pt x="12" y="18"/>
                                      </a:lnTo>
                                      <a:lnTo>
                                        <a:pt x="15" y="12"/>
                                      </a:lnTo>
                                      <a:lnTo>
                                        <a:pt x="17" y="10"/>
                                      </a:lnTo>
                                      <a:lnTo>
                                        <a:pt x="21" y="8"/>
                                      </a:lnTo>
                                      <a:lnTo>
                                        <a:pt x="26" y="8"/>
                                      </a:lnTo>
                                      <a:lnTo>
                                        <a:pt x="87" y="8"/>
                                      </a:lnTo>
                                      <a:lnTo>
                                        <a:pt x="89" y="4"/>
                                      </a:lnTo>
                                      <a:lnTo>
                                        <a:pt x="8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8" name="AutoShape 633"/>
                              <wps:cNvSpPr>
                                <a:spLocks/>
                              </wps:cNvSpPr>
                              <wps:spPr bwMode="auto">
                                <a:xfrm>
                                  <a:off x="1828"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1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1"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9" name="AutoShape 632"/>
                              <wps:cNvSpPr>
                                <a:spLocks/>
                              </wps:cNvSpPr>
                              <wps:spPr bwMode="auto">
                                <a:xfrm>
                                  <a:off x="1920" y="0"/>
                                  <a:ext cx="104" cy="156"/>
                                </a:xfrm>
                                <a:custGeom>
                                  <a:avLst/>
                                  <a:gdLst>
                                    <a:gd name="T0" fmla="*/ 34 w 104"/>
                                    <a:gd name="T1" fmla="*/ 51 h 156"/>
                                    <a:gd name="T2" fmla="*/ 14 w 104"/>
                                    <a:gd name="T3" fmla="*/ 69 h 156"/>
                                    <a:gd name="T4" fmla="*/ 4 w 104"/>
                                    <a:gd name="T5" fmla="*/ 87 h 156"/>
                                    <a:gd name="T6" fmla="*/ 0 w 104"/>
                                    <a:gd name="T7" fmla="*/ 107 h 156"/>
                                    <a:gd name="T8" fmla="*/ 4 w 104"/>
                                    <a:gd name="T9" fmla="*/ 133 h 156"/>
                                    <a:gd name="T10" fmla="*/ 30 w 104"/>
                                    <a:gd name="T11" fmla="*/ 155 h 156"/>
                                    <a:gd name="T12" fmla="*/ 51 w 104"/>
                                    <a:gd name="T13" fmla="*/ 154 h 156"/>
                                    <a:gd name="T14" fmla="*/ 65 w 104"/>
                                    <a:gd name="T15" fmla="*/ 146 h 156"/>
                                    <a:gd name="T16" fmla="*/ 43 w 104"/>
                                    <a:gd name="T17" fmla="*/ 144 h 156"/>
                                    <a:gd name="T18" fmla="*/ 23 w 104"/>
                                    <a:gd name="T19" fmla="*/ 124 h 156"/>
                                    <a:gd name="T20" fmla="*/ 20 w 104"/>
                                    <a:gd name="T21" fmla="*/ 85 h 156"/>
                                    <a:gd name="T22" fmla="*/ 35 w 104"/>
                                    <a:gd name="T23" fmla="*/ 61 h 156"/>
                                    <a:gd name="T24" fmla="*/ 68 w 104"/>
                                    <a:gd name="T25" fmla="*/ 58 h 156"/>
                                    <a:gd name="T26" fmla="*/ 56 w 104"/>
                                    <a:gd name="T27" fmla="*/ 51 h 156"/>
                                    <a:gd name="T28" fmla="*/ 99 w 104"/>
                                    <a:gd name="T29" fmla="*/ 141 h 156"/>
                                    <a:gd name="T30" fmla="*/ 69 w 104"/>
                                    <a:gd name="T31" fmla="*/ 141 h 156"/>
                                    <a:gd name="T32" fmla="*/ 74 w 104"/>
                                    <a:gd name="T33" fmla="*/ 155 h 156"/>
                                    <a:gd name="T34" fmla="*/ 102 w 104"/>
                                    <a:gd name="T35" fmla="*/ 140 h 156"/>
                                    <a:gd name="T36" fmla="*/ 50 w 104"/>
                                    <a:gd name="T37" fmla="*/ 58 h 156"/>
                                    <a:gd name="T38" fmla="*/ 60 w 104"/>
                                    <a:gd name="T39" fmla="*/ 63 h 156"/>
                                    <a:gd name="T40" fmla="*/ 68 w 104"/>
                                    <a:gd name="T41" fmla="*/ 74 h 156"/>
                                    <a:gd name="T42" fmla="*/ 69 w 104"/>
                                    <a:gd name="T43" fmla="*/ 83 h 156"/>
                                    <a:gd name="T44" fmla="*/ 63 w 104"/>
                                    <a:gd name="T45" fmla="*/ 140 h 156"/>
                                    <a:gd name="T46" fmla="*/ 67 w 104"/>
                                    <a:gd name="T47" fmla="*/ 144 h 156"/>
                                    <a:gd name="T48" fmla="*/ 93 w 104"/>
                                    <a:gd name="T49" fmla="*/ 141 h 156"/>
                                    <a:gd name="T50" fmla="*/ 89 w 104"/>
                                    <a:gd name="T51" fmla="*/ 139 h 156"/>
                                    <a:gd name="T52" fmla="*/ 87 w 104"/>
                                    <a:gd name="T53" fmla="*/ 132 h 156"/>
                                    <a:gd name="T54" fmla="*/ 87 w 104"/>
                                    <a:gd name="T55" fmla="*/ 60 h 156"/>
                                    <a:gd name="T56" fmla="*/ 68 w 104"/>
                                    <a:gd name="T57" fmla="*/ 58 h 156"/>
                                    <a:gd name="T58" fmla="*/ 63 w 104"/>
                                    <a:gd name="T59" fmla="*/ 14 h 156"/>
                                    <a:gd name="T60" fmla="*/ 67 w 104"/>
                                    <a:gd name="T61" fmla="*/ 16 h 156"/>
                                    <a:gd name="T62" fmla="*/ 69 w 104"/>
                                    <a:gd name="T63" fmla="*/ 23 h 156"/>
                                    <a:gd name="T64" fmla="*/ 69 w 104"/>
                                    <a:gd name="T65" fmla="*/ 60 h 156"/>
                                    <a:gd name="T66" fmla="*/ 87 w 104"/>
                                    <a:gd name="T67" fmla="*/ 14 h 156"/>
                                    <a:gd name="T68" fmla="*/ 82 w 104"/>
                                    <a:gd name="T69" fmla="*/ 0 h 156"/>
                                    <a:gd name="T70" fmla="*/ 54 w 104"/>
                                    <a:gd name="T71" fmla="*/ 16 h 156"/>
                                    <a:gd name="T72" fmla="*/ 60 w 104"/>
                                    <a:gd name="T73" fmla="*/ 14 h 156"/>
                                    <a:gd name="T74" fmla="*/ 87 w 104"/>
                                    <a:gd name="T75" fmla="*/ 0 h 15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104" h="156">
                                      <a:moveTo>
                                        <a:pt x="56" y="51"/>
                                      </a:moveTo>
                                      <a:lnTo>
                                        <a:pt x="34" y="51"/>
                                      </a:lnTo>
                                      <a:lnTo>
                                        <a:pt x="22" y="57"/>
                                      </a:lnTo>
                                      <a:lnTo>
                                        <a:pt x="14" y="69"/>
                                      </a:lnTo>
                                      <a:lnTo>
                                        <a:pt x="8" y="78"/>
                                      </a:lnTo>
                                      <a:lnTo>
                                        <a:pt x="4" y="87"/>
                                      </a:lnTo>
                                      <a:lnTo>
                                        <a:pt x="1" y="97"/>
                                      </a:lnTo>
                                      <a:lnTo>
                                        <a:pt x="0" y="107"/>
                                      </a:lnTo>
                                      <a:lnTo>
                                        <a:pt x="0" y="122"/>
                                      </a:lnTo>
                                      <a:lnTo>
                                        <a:pt x="4" y="133"/>
                                      </a:lnTo>
                                      <a:lnTo>
                                        <a:pt x="20" y="151"/>
                                      </a:lnTo>
                                      <a:lnTo>
                                        <a:pt x="30" y="155"/>
                                      </a:lnTo>
                                      <a:lnTo>
                                        <a:pt x="46" y="155"/>
                                      </a:lnTo>
                                      <a:lnTo>
                                        <a:pt x="51" y="154"/>
                                      </a:lnTo>
                                      <a:lnTo>
                                        <a:pt x="60" y="150"/>
                                      </a:lnTo>
                                      <a:lnTo>
                                        <a:pt x="65" y="146"/>
                                      </a:lnTo>
                                      <a:lnTo>
                                        <a:pt x="67" y="144"/>
                                      </a:lnTo>
                                      <a:lnTo>
                                        <a:pt x="43" y="144"/>
                                      </a:lnTo>
                                      <a:lnTo>
                                        <a:pt x="36" y="140"/>
                                      </a:lnTo>
                                      <a:lnTo>
                                        <a:pt x="23" y="124"/>
                                      </a:lnTo>
                                      <a:lnTo>
                                        <a:pt x="20" y="113"/>
                                      </a:lnTo>
                                      <a:lnTo>
                                        <a:pt x="20" y="85"/>
                                      </a:lnTo>
                                      <a:lnTo>
                                        <a:pt x="23" y="74"/>
                                      </a:lnTo>
                                      <a:lnTo>
                                        <a:pt x="35" y="61"/>
                                      </a:lnTo>
                                      <a:lnTo>
                                        <a:pt x="40" y="58"/>
                                      </a:lnTo>
                                      <a:lnTo>
                                        <a:pt x="68" y="58"/>
                                      </a:lnTo>
                                      <a:lnTo>
                                        <a:pt x="64" y="54"/>
                                      </a:lnTo>
                                      <a:lnTo>
                                        <a:pt x="56" y="51"/>
                                      </a:lnTo>
                                      <a:close/>
                                      <a:moveTo>
                                        <a:pt x="102" y="140"/>
                                      </a:moveTo>
                                      <a:lnTo>
                                        <a:pt x="99" y="141"/>
                                      </a:lnTo>
                                      <a:lnTo>
                                        <a:pt x="97" y="141"/>
                                      </a:lnTo>
                                      <a:lnTo>
                                        <a:pt x="69" y="141"/>
                                      </a:lnTo>
                                      <a:lnTo>
                                        <a:pt x="69" y="155"/>
                                      </a:lnTo>
                                      <a:lnTo>
                                        <a:pt x="74" y="155"/>
                                      </a:lnTo>
                                      <a:lnTo>
                                        <a:pt x="103" y="143"/>
                                      </a:lnTo>
                                      <a:lnTo>
                                        <a:pt x="102" y="140"/>
                                      </a:lnTo>
                                      <a:close/>
                                      <a:moveTo>
                                        <a:pt x="68" y="58"/>
                                      </a:moveTo>
                                      <a:lnTo>
                                        <a:pt x="50" y="58"/>
                                      </a:lnTo>
                                      <a:lnTo>
                                        <a:pt x="53" y="59"/>
                                      </a:lnTo>
                                      <a:lnTo>
                                        <a:pt x="60" y="63"/>
                                      </a:lnTo>
                                      <a:lnTo>
                                        <a:pt x="63" y="66"/>
                                      </a:lnTo>
                                      <a:lnTo>
                                        <a:pt x="68" y="74"/>
                                      </a:lnTo>
                                      <a:lnTo>
                                        <a:pt x="69" y="78"/>
                                      </a:lnTo>
                                      <a:lnTo>
                                        <a:pt x="69" y="83"/>
                                      </a:lnTo>
                                      <a:lnTo>
                                        <a:pt x="69" y="134"/>
                                      </a:lnTo>
                                      <a:lnTo>
                                        <a:pt x="63" y="140"/>
                                      </a:lnTo>
                                      <a:lnTo>
                                        <a:pt x="57" y="144"/>
                                      </a:lnTo>
                                      <a:lnTo>
                                        <a:pt x="67" y="144"/>
                                      </a:lnTo>
                                      <a:lnTo>
                                        <a:pt x="69" y="141"/>
                                      </a:lnTo>
                                      <a:lnTo>
                                        <a:pt x="93" y="141"/>
                                      </a:lnTo>
                                      <a:lnTo>
                                        <a:pt x="92" y="141"/>
                                      </a:lnTo>
                                      <a:lnTo>
                                        <a:pt x="89" y="139"/>
                                      </a:lnTo>
                                      <a:lnTo>
                                        <a:pt x="88" y="137"/>
                                      </a:lnTo>
                                      <a:lnTo>
                                        <a:pt x="87" y="132"/>
                                      </a:lnTo>
                                      <a:lnTo>
                                        <a:pt x="87" y="125"/>
                                      </a:lnTo>
                                      <a:lnTo>
                                        <a:pt x="87" y="60"/>
                                      </a:lnTo>
                                      <a:lnTo>
                                        <a:pt x="69" y="60"/>
                                      </a:lnTo>
                                      <a:lnTo>
                                        <a:pt x="68" y="58"/>
                                      </a:lnTo>
                                      <a:close/>
                                      <a:moveTo>
                                        <a:pt x="87" y="14"/>
                                      </a:moveTo>
                                      <a:lnTo>
                                        <a:pt x="63" y="14"/>
                                      </a:lnTo>
                                      <a:lnTo>
                                        <a:pt x="65" y="15"/>
                                      </a:lnTo>
                                      <a:lnTo>
                                        <a:pt x="67" y="16"/>
                                      </a:lnTo>
                                      <a:lnTo>
                                        <a:pt x="68" y="18"/>
                                      </a:lnTo>
                                      <a:lnTo>
                                        <a:pt x="69" y="23"/>
                                      </a:lnTo>
                                      <a:lnTo>
                                        <a:pt x="69" y="30"/>
                                      </a:lnTo>
                                      <a:lnTo>
                                        <a:pt x="69" y="60"/>
                                      </a:lnTo>
                                      <a:lnTo>
                                        <a:pt x="87" y="60"/>
                                      </a:lnTo>
                                      <a:lnTo>
                                        <a:pt x="87" y="14"/>
                                      </a:lnTo>
                                      <a:close/>
                                      <a:moveTo>
                                        <a:pt x="87" y="0"/>
                                      </a:moveTo>
                                      <a:lnTo>
                                        <a:pt x="82" y="0"/>
                                      </a:lnTo>
                                      <a:lnTo>
                                        <a:pt x="53" y="12"/>
                                      </a:lnTo>
                                      <a:lnTo>
                                        <a:pt x="54" y="16"/>
                                      </a:lnTo>
                                      <a:lnTo>
                                        <a:pt x="57" y="15"/>
                                      </a:lnTo>
                                      <a:lnTo>
                                        <a:pt x="60" y="14"/>
                                      </a:lnTo>
                                      <a:lnTo>
                                        <a:pt x="87" y="14"/>
                                      </a:lnTo>
                                      <a:lnTo>
                                        <a:pt x="8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0" name="AutoShape 631"/>
                              <wps:cNvSpPr>
                                <a:spLocks/>
                              </wps:cNvSpPr>
                              <wps:spPr bwMode="auto">
                                <a:xfrm>
                                  <a:off x="2070"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9 w 74"/>
                                    <a:gd name="T29" fmla="*/ 148 h 102"/>
                                    <a:gd name="T30" fmla="*/ 6 w 74"/>
                                    <a:gd name="T31" fmla="*/ 149 h 102"/>
                                    <a:gd name="T32" fmla="*/ 47 w 74"/>
                                    <a:gd name="T33" fmla="*/ 149 h 102"/>
                                    <a:gd name="T34" fmla="*/ 43 w 74"/>
                                    <a:gd name="T35" fmla="*/ 148 h 102"/>
                                    <a:gd name="T36" fmla="*/ 38 w 74"/>
                                    <a:gd name="T37" fmla="*/ 145 h 102"/>
                                    <a:gd name="T38" fmla="*/ 37 w 74"/>
                                    <a:gd name="T39" fmla="*/ 144 h 102"/>
                                    <a:gd name="T40" fmla="*/ 35 w 74"/>
                                    <a:gd name="T41" fmla="*/ 139 h 102"/>
                                    <a:gd name="T42" fmla="*/ 34 w 74"/>
                                    <a:gd name="T43" fmla="*/ 136 h 102"/>
                                    <a:gd name="T44" fmla="*/ 34 w 74"/>
                                    <a:gd name="T45" fmla="*/ 82 h 102"/>
                                    <a:gd name="T46" fmla="*/ 37 w 74"/>
                                    <a:gd name="T47" fmla="*/ 76 h 102"/>
                                    <a:gd name="T48" fmla="*/ 39 w 74"/>
                                    <a:gd name="T49" fmla="*/ 73 h 102"/>
                                    <a:gd name="T50" fmla="*/ 34 w 74"/>
                                    <a:gd name="T51" fmla="*/ 73 h 102"/>
                                    <a:gd name="T52" fmla="*/ 34 w 74"/>
                                    <a:gd name="T53" fmla="*/ 66 h 102"/>
                                    <a:gd name="T54" fmla="*/ 63 w 74"/>
                                    <a:gd name="T55" fmla="*/ 51 h 102"/>
                                    <a:gd name="T56" fmla="*/ 51 w 74"/>
                                    <a:gd name="T57" fmla="*/ 51 h 102"/>
                                    <a:gd name="T58" fmla="*/ 42 w 74"/>
                                    <a:gd name="T59" fmla="*/ 59 h 102"/>
                                    <a:gd name="T60" fmla="*/ 34 w 74"/>
                                    <a:gd name="T61" fmla="*/ 73 h 102"/>
                                    <a:gd name="T62" fmla="*/ 39 w 74"/>
                                    <a:gd name="T63" fmla="*/ 73 h 102"/>
                                    <a:gd name="T64" fmla="*/ 41 w 74"/>
                                    <a:gd name="T65" fmla="*/ 71 h 102"/>
                                    <a:gd name="T66" fmla="*/ 45 w 74"/>
                                    <a:gd name="T67" fmla="*/ 67 h 102"/>
                                    <a:gd name="T68" fmla="*/ 47 w 74"/>
                                    <a:gd name="T69" fmla="*/ 66 h 102"/>
                                    <a:gd name="T70" fmla="*/ 73 w 74"/>
                                    <a:gd name="T71" fmla="*/ 66 h 102"/>
                                    <a:gd name="T72" fmla="*/ 73 w 74"/>
                                    <a:gd name="T73" fmla="*/ 60 h 102"/>
                                    <a:gd name="T74" fmla="*/ 72 w 74"/>
                                    <a:gd name="T75" fmla="*/ 57 h 102"/>
                                    <a:gd name="T76" fmla="*/ 66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29 w 74"/>
                                    <a:gd name="T103" fmla="*/ 51 h 102"/>
                                    <a:gd name="T104" fmla="*/ 0 w 74"/>
                                    <a:gd name="T105" fmla="*/ 63 h 102"/>
                                    <a:gd name="T106" fmla="*/ 1 w 74"/>
                                    <a:gd name="T107" fmla="*/ 67 h 102"/>
                                    <a:gd name="T108" fmla="*/ 3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9" y="97"/>
                                      </a:lnTo>
                                      <a:lnTo>
                                        <a:pt x="6" y="98"/>
                                      </a:lnTo>
                                      <a:lnTo>
                                        <a:pt x="47" y="98"/>
                                      </a:lnTo>
                                      <a:lnTo>
                                        <a:pt x="43" y="97"/>
                                      </a:lnTo>
                                      <a:lnTo>
                                        <a:pt x="38" y="94"/>
                                      </a:lnTo>
                                      <a:lnTo>
                                        <a:pt x="37" y="93"/>
                                      </a:lnTo>
                                      <a:lnTo>
                                        <a:pt x="35" y="88"/>
                                      </a:lnTo>
                                      <a:lnTo>
                                        <a:pt x="34" y="85"/>
                                      </a:lnTo>
                                      <a:lnTo>
                                        <a:pt x="34" y="31"/>
                                      </a:lnTo>
                                      <a:lnTo>
                                        <a:pt x="37" y="25"/>
                                      </a:lnTo>
                                      <a:lnTo>
                                        <a:pt x="39" y="22"/>
                                      </a:lnTo>
                                      <a:lnTo>
                                        <a:pt x="34" y="22"/>
                                      </a:lnTo>
                                      <a:lnTo>
                                        <a:pt x="34" y="15"/>
                                      </a:lnTo>
                                      <a:close/>
                                      <a:moveTo>
                                        <a:pt x="63" y="0"/>
                                      </a:moveTo>
                                      <a:lnTo>
                                        <a:pt x="51" y="0"/>
                                      </a:lnTo>
                                      <a:lnTo>
                                        <a:pt x="42" y="8"/>
                                      </a:lnTo>
                                      <a:lnTo>
                                        <a:pt x="34" y="22"/>
                                      </a:lnTo>
                                      <a:lnTo>
                                        <a:pt x="39" y="22"/>
                                      </a:lnTo>
                                      <a:lnTo>
                                        <a:pt x="41" y="20"/>
                                      </a:lnTo>
                                      <a:lnTo>
                                        <a:pt x="45" y="16"/>
                                      </a:lnTo>
                                      <a:lnTo>
                                        <a:pt x="47" y="15"/>
                                      </a:lnTo>
                                      <a:lnTo>
                                        <a:pt x="73" y="15"/>
                                      </a:lnTo>
                                      <a:lnTo>
                                        <a:pt x="73" y="9"/>
                                      </a:lnTo>
                                      <a:lnTo>
                                        <a:pt x="72" y="6"/>
                                      </a:lnTo>
                                      <a:lnTo>
                                        <a:pt x="66"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29" y="0"/>
                                      </a:lnTo>
                                      <a:lnTo>
                                        <a:pt x="0" y="12"/>
                                      </a:lnTo>
                                      <a:lnTo>
                                        <a:pt x="1" y="16"/>
                                      </a:lnTo>
                                      <a:lnTo>
                                        <a:pt x="3"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1" name="AutoShape 630"/>
                              <wps:cNvSpPr>
                                <a:spLocks/>
                              </wps:cNvSpPr>
                              <wps:spPr bwMode="auto">
                                <a:xfrm>
                                  <a:off x="2141"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3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2"/>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2" name="AutoShape 629"/>
                              <wps:cNvSpPr>
                                <a:spLocks/>
                              </wps:cNvSpPr>
                              <wps:spPr bwMode="auto">
                                <a:xfrm>
                                  <a:off x="2224"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31 h 149"/>
                                    <a:gd name="T34" fmla="*/ 35 w 104"/>
                                    <a:gd name="T35" fmla="*/ 81 h 149"/>
                                    <a:gd name="T36" fmla="*/ 35 w 104"/>
                                    <a:gd name="T37" fmla="*/ 75 h 149"/>
                                    <a:gd name="T38" fmla="*/ 46 w 104"/>
                                    <a:gd name="T39" fmla="*/ 147 h 149"/>
                                    <a:gd name="T40" fmla="*/ 38 w 104"/>
                                    <a:gd name="T41" fmla="*/ 150 h 149"/>
                                    <a:gd name="T42" fmla="*/ 44 w 104"/>
                                    <a:gd name="T43" fmla="*/ 153 h 149"/>
                                    <a:gd name="T44" fmla="*/ 53 w 104"/>
                                    <a:gd name="T45" fmla="*/ 155 h 149"/>
                                    <a:gd name="T46" fmla="*/ 80 w 104"/>
                                    <a:gd name="T47" fmla="*/ 151 h 149"/>
                                    <a:gd name="T48" fmla="*/ 52 w 104"/>
                                    <a:gd name="T49" fmla="*/ 149 h 149"/>
                                    <a:gd name="T50" fmla="*/ 46 w 104"/>
                                    <a:gd name="T51" fmla="*/ 147 h 149"/>
                                    <a:gd name="T52" fmla="*/ 64 w 104"/>
                                    <a:gd name="T53" fmla="*/ 67 h 149"/>
                                    <a:gd name="T54" fmla="*/ 81 w 104"/>
                                    <a:gd name="T55" fmla="*/ 83 h 149"/>
                                    <a:gd name="T56" fmla="*/ 84 w 104"/>
                                    <a:gd name="T57" fmla="*/ 123 h 149"/>
                                    <a:gd name="T58" fmla="*/ 71 w 104"/>
                                    <a:gd name="T59" fmla="*/ 146 h 149"/>
                                    <a:gd name="T60" fmla="*/ 82 w 104"/>
                                    <a:gd name="T61" fmla="*/ 149 h 149"/>
                                    <a:gd name="T62" fmla="*/ 95 w 104"/>
                                    <a:gd name="T63" fmla="*/ 133 h 149"/>
                                    <a:gd name="T64" fmla="*/ 102 w 104"/>
                                    <a:gd name="T65" fmla="*/ 112 h 149"/>
                                    <a:gd name="T66" fmla="*/ 103 w 104"/>
                                    <a:gd name="T67" fmla="*/ 85 h 149"/>
                                    <a:gd name="T68" fmla="*/ 94 w 104"/>
                                    <a:gd name="T69" fmla="*/ 67 h 149"/>
                                    <a:gd name="T70" fmla="*/ 61 w 104"/>
                                    <a:gd name="T71" fmla="*/ 51 h 149"/>
                                    <a:gd name="T72" fmla="*/ 45 w 104"/>
                                    <a:gd name="T73" fmla="*/ 60 h 149"/>
                                    <a:gd name="T74" fmla="*/ 35 w 104"/>
                                    <a:gd name="T75" fmla="*/ 75 h 149"/>
                                    <a:gd name="T76" fmla="*/ 45 w 104"/>
                                    <a:gd name="T77" fmla="*/ 71 h 149"/>
                                    <a:gd name="T78" fmla="*/ 54 w 104"/>
                                    <a:gd name="T79" fmla="*/ 67 h 149"/>
                                    <a:gd name="T80" fmla="*/ 84 w 104"/>
                                    <a:gd name="T81" fmla="*/ 55 h 149"/>
                                    <a:gd name="T82" fmla="*/ 35 w 104"/>
                                    <a:gd name="T83" fmla="*/ 52 h 149"/>
                                    <a:gd name="T84" fmla="*/ 0 w 104"/>
                                    <a:gd name="T85" fmla="*/ 64 h 149"/>
                                    <a:gd name="T86" fmla="*/ 4 w 104"/>
                                    <a:gd name="T87" fmla="*/ 66 h 149"/>
                                    <a:gd name="T88" fmla="*/ 35 w 104"/>
                                    <a:gd name="T89" fmla="*/ 66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6" y="82"/>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 name="AutoShape 628"/>
                              <wps:cNvSpPr>
                                <a:spLocks/>
                              </wps:cNvSpPr>
                              <wps:spPr bwMode="auto">
                                <a:xfrm>
                                  <a:off x="2326" y="51"/>
                                  <a:ext cx="74" cy="102"/>
                                </a:xfrm>
                                <a:custGeom>
                                  <a:avLst/>
                                  <a:gdLst>
                                    <a:gd name="T0" fmla="*/ 52 w 74"/>
                                    <a:gd name="T1" fmla="*/ 149 h 102"/>
                                    <a:gd name="T2" fmla="*/ 2 w 74"/>
                                    <a:gd name="T3" fmla="*/ 149 h 102"/>
                                    <a:gd name="T4" fmla="*/ 2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5 w 74"/>
                                    <a:gd name="T27" fmla="*/ 145 h 102"/>
                                    <a:gd name="T28" fmla="*/ 10 w 74"/>
                                    <a:gd name="T29" fmla="*/ 148 h 102"/>
                                    <a:gd name="T30" fmla="*/ 7 w 74"/>
                                    <a:gd name="T31" fmla="*/ 149 h 102"/>
                                    <a:gd name="T32" fmla="*/ 48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2 w 74"/>
                                    <a:gd name="T65" fmla="*/ 71 h 102"/>
                                    <a:gd name="T66" fmla="*/ 46 w 74"/>
                                    <a:gd name="T67" fmla="*/ 67 h 102"/>
                                    <a:gd name="T68" fmla="*/ 48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4 w 74"/>
                                    <a:gd name="T97" fmla="*/ 67 h 102"/>
                                    <a:gd name="T98" fmla="*/ 74 w 74"/>
                                    <a:gd name="T99" fmla="*/ 66 h 102"/>
                                    <a:gd name="T100" fmla="*/ 35 w 74"/>
                                    <a:gd name="T101" fmla="*/ 51 h 102"/>
                                    <a:gd name="T102" fmla="*/ 30 w 74"/>
                                    <a:gd name="T103" fmla="*/ 51 h 102"/>
                                    <a:gd name="T104" fmla="*/ 0 w 74"/>
                                    <a:gd name="T105" fmla="*/ 63 h 102"/>
                                    <a:gd name="T106" fmla="*/ 2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2" y="98"/>
                                      </a:lnTo>
                                      <a:lnTo>
                                        <a:pt x="2" y="101"/>
                                      </a:lnTo>
                                      <a:lnTo>
                                        <a:pt x="52" y="101"/>
                                      </a:lnTo>
                                      <a:lnTo>
                                        <a:pt x="52" y="98"/>
                                      </a:lnTo>
                                      <a:close/>
                                      <a:moveTo>
                                        <a:pt x="35" y="15"/>
                                      </a:moveTo>
                                      <a:lnTo>
                                        <a:pt x="11" y="15"/>
                                      </a:lnTo>
                                      <a:lnTo>
                                        <a:pt x="12" y="15"/>
                                      </a:lnTo>
                                      <a:lnTo>
                                        <a:pt x="15" y="17"/>
                                      </a:lnTo>
                                      <a:lnTo>
                                        <a:pt x="16" y="19"/>
                                      </a:lnTo>
                                      <a:lnTo>
                                        <a:pt x="17" y="22"/>
                                      </a:lnTo>
                                      <a:lnTo>
                                        <a:pt x="17" y="89"/>
                                      </a:lnTo>
                                      <a:lnTo>
                                        <a:pt x="16" y="92"/>
                                      </a:lnTo>
                                      <a:lnTo>
                                        <a:pt x="15" y="94"/>
                                      </a:lnTo>
                                      <a:lnTo>
                                        <a:pt x="10" y="97"/>
                                      </a:lnTo>
                                      <a:lnTo>
                                        <a:pt x="7" y="98"/>
                                      </a:lnTo>
                                      <a:lnTo>
                                        <a:pt x="48"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2" y="20"/>
                                      </a:lnTo>
                                      <a:lnTo>
                                        <a:pt x="46" y="16"/>
                                      </a:lnTo>
                                      <a:lnTo>
                                        <a:pt x="48"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6"/>
                                      </a:lnTo>
                                      <a:lnTo>
                                        <a:pt x="74" y="15"/>
                                      </a:lnTo>
                                      <a:close/>
                                      <a:moveTo>
                                        <a:pt x="35" y="0"/>
                                      </a:moveTo>
                                      <a:lnTo>
                                        <a:pt x="30" y="0"/>
                                      </a:lnTo>
                                      <a:lnTo>
                                        <a:pt x="0" y="12"/>
                                      </a:lnTo>
                                      <a:lnTo>
                                        <a:pt x="2"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4" name="AutoShape 627"/>
                              <wps:cNvSpPr>
                                <a:spLocks/>
                              </wps:cNvSpPr>
                              <wps:spPr bwMode="auto">
                                <a:xfrm>
                                  <a:off x="2397"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8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3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6" y="40"/>
                                      </a:lnTo>
                                      <a:lnTo>
                                        <a:pt x="84" y="40"/>
                                      </a:lnTo>
                                      <a:lnTo>
                                        <a:pt x="84" y="34"/>
                                      </a:lnTo>
                                      <a:lnTo>
                                        <a:pt x="16" y="34"/>
                                      </a:lnTo>
                                      <a:lnTo>
                                        <a:pt x="16" y="26"/>
                                      </a:lnTo>
                                      <a:lnTo>
                                        <a:pt x="19" y="19"/>
                                      </a:lnTo>
                                      <a:lnTo>
                                        <a:pt x="28" y="10"/>
                                      </a:lnTo>
                                      <a:lnTo>
                                        <a:pt x="34" y="8"/>
                                      </a:lnTo>
                                      <a:lnTo>
                                        <a:pt x="70" y="8"/>
                                      </a:lnTo>
                                      <a:lnTo>
                                        <a:pt x="66" y="4"/>
                                      </a:lnTo>
                                      <a:lnTo>
                                        <a:pt x="57" y="0"/>
                                      </a:lnTo>
                                      <a:close/>
                                      <a:moveTo>
                                        <a:pt x="80" y="64"/>
                                      </a:moveTo>
                                      <a:lnTo>
                                        <a:pt x="77" y="72"/>
                                      </a:lnTo>
                                      <a:lnTo>
                                        <a:pt x="73" y="78"/>
                                      </a:lnTo>
                                      <a:lnTo>
                                        <a:pt x="63"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3"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5" name="AutoShape 626"/>
                              <wps:cNvSpPr>
                                <a:spLocks/>
                              </wps:cNvSpPr>
                              <wps:spPr bwMode="auto">
                                <a:xfrm>
                                  <a:off x="2499" y="51"/>
                                  <a:ext cx="68" cy="105"/>
                                </a:xfrm>
                                <a:custGeom>
                                  <a:avLst/>
                                  <a:gdLst>
                                    <a:gd name="T0" fmla="*/ 9 w 68"/>
                                    <a:gd name="T1" fmla="*/ 151 h 105"/>
                                    <a:gd name="T2" fmla="*/ 14 w 68"/>
                                    <a:gd name="T3" fmla="*/ 152 h 105"/>
                                    <a:gd name="T4" fmla="*/ 28 w 68"/>
                                    <a:gd name="T5" fmla="*/ 155 h 105"/>
                                    <a:gd name="T6" fmla="*/ 50 w 68"/>
                                    <a:gd name="T7" fmla="*/ 153 h 105"/>
                                    <a:gd name="T8" fmla="*/ 4 w 68"/>
                                    <a:gd name="T9" fmla="*/ 119 h 105"/>
                                    <a:gd name="T10" fmla="*/ 0 w 68"/>
                                    <a:gd name="T11" fmla="*/ 154 h 105"/>
                                    <a:gd name="T12" fmla="*/ 5 w 68"/>
                                    <a:gd name="T13" fmla="*/ 152 h 105"/>
                                    <a:gd name="T14" fmla="*/ 52 w 68"/>
                                    <a:gd name="T15" fmla="*/ 151 h 105"/>
                                    <a:gd name="T16" fmla="*/ 28 w 68"/>
                                    <a:gd name="T17" fmla="*/ 149 h 105"/>
                                    <a:gd name="T18" fmla="*/ 10 w 68"/>
                                    <a:gd name="T19" fmla="*/ 136 h 105"/>
                                    <a:gd name="T20" fmla="*/ 4 w 68"/>
                                    <a:gd name="T21" fmla="*/ 119 h 105"/>
                                    <a:gd name="T22" fmla="*/ 21 w 68"/>
                                    <a:gd name="T23" fmla="*/ 51 h 105"/>
                                    <a:gd name="T24" fmla="*/ 3 w 68"/>
                                    <a:gd name="T25" fmla="*/ 65 h 105"/>
                                    <a:gd name="T26" fmla="*/ 0 w 68"/>
                                    <a:gd name="T27" fmla="*/ 86 h 105"/>
                                    <a:gd name="T28" fmla="*/ 8 w 68"/>
                                    <a:gd name="T29" fmla="*/ 99 h 105"/>
                                    <a:gd name="T30" fmla="*/ 36 w 68"/>
                                    <a:gd name="T31" fmla="*/ 114 h 105"/>
                                    <a:gd name="T32" fmla="*/ 50 w 68"/>
                                    <a:gd name="T33" fmla="*/ 125 h 105"/>
                                    <a:gd name="T34" fmla="*/ 51 w 68"/>
                                    <a:gd name="T35" fmla="*/ 138 h 105"/>
                                    <a:gd name="T36" fmla="*/ 44 w 68"/>
                                    <a:gd name="T37" fmla="*/ 148 h 105"/>
                                    <a:gd name="T38" fmla="*/ 55 w 68"/>
                                    <a:gd name="T39" fmla="*/ 149 h 105"/>
                                    <a:gd name="T40" fmla="*/ 67 w 68"/>
                                    <a:gd name="T41" fmla="*/ 135 h 105"/>
                                    <a:gd name="T42" fmla="*/ 60 w 68"/>
                                    <a:gd name="T43" fmla="*/ 105 h 105"/>
                                    <a:gd name="T44" fmla="*/ 18 w 68"/>
                                    <a:gd name="T45" fmla="*/ 84 h 105"/>
                                    <a:gd name="T46" fmla="*/ 14 w 68"/>
                                    <a:gd name="T47" fmla="*/ 78 h 105"/>
                                    <a:gd name="T48" fmla="*/ 13 w 68"/>
                                    <a:gd name="T49" fmla="*/ 67 h 105"/>
                                    <a:gd name="T50" fmla="*/ 20 w 68"/>
                                    <a:gd name="T51" fmla="*/ 59 h 105"/>
                                    <a:gd name="T52" fmla="*/ 60 w 68"/>
                                    <a:gd name="T53" fmla="*/ 58 h 105"/>
                                    <a:gd name="T54" fmla="*/ 50 w 68"/>
                                    <a:gd name="T55" fmla="*/ 55 h 105"/>
                                    <a:gd name="T56" fmla="*/ 39 w 68"/>
                                    <a:gd name="T57" fmla="*/ 52 h 105"/>
                                    <a:gd name="T58" fmla="*/ 60 w 68"/>
                                    <a:gd name="T59" fmla="*/ 58 h 105"/>
                                    <a:gd name="T60" fmla="*/ 42 w 68"/>
                                    <a:gd name="T61" fmla="*/ 60 h 105"/>
                                    <a:gd name="T62" fmla="*/ 54 w 68"/>
                                    <a:gd name="T63" fmla="*/ 74 h 105"/>
                                    <a:gd name="T64" fmla="*/ 60 w 68"/>
                                    <a:gd name="T65" fmla="*/ 85 h 105"/>
                                    <a:gd name="T66" fmla="*/ 60 w 68"/>
                                    <a:gd name="T67" fmla="*/ 51 h 105"/>
                                    <a:gd name="T68" fmla="*/ 55 w 68"/>
                                    <a:gd name="T69" fmla="*/ 53 h 105"/>
                                    <a:gd name="T70" fmla="*/ 53 w 68"/>
                                    <a:gd name="T71" fmla="*/ 55 h 105"/>
                                    <a:gd name="T72" fmla="*/ 60 w 68"/>
                                    <a:gd name="T73" fmla="*/ 55 h 105"/>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68" h="105">
                                      <a:moveTo>
                                        <a:pt x="52" y="100"/>
                                      </a:moveTo>
                                      <a:lnTo>
                                        <a:pt x="9" y="100"/>
                                      </a:lnTo>
                                      <a:lnTo>
                                        <a:pt x="11" y="101"/>
                                      </a:lnTo>
                                      <a:lnTo>
                                        <a:pt x="14" y="101"/>
                                      </a:lnTo>
                                      <a:lnTo>
                                        <a:pt x="21" y="103"/>
                                      </a:lnTo>
                                      <a:lnTo>
                                        <a:pt x="28" y="104"/>
                                      </a:lnTo>
                                      <a:lnTo>
                                        <a:pt x="43" y="104"/>
                                      </a:lnTo>
                                      <a:lnTo>
                                        <a:pt x="50" y="102"/>
                                      </a:lnTo>
                                      <a:lnTo>
                                        <a:pt x="52" y="100"/>
                                      </a:lnTo>
                                      <a:close/>
                                      <a:moveTo>
                                        <a:pt x="4" y="68"/>
                                      </a:moveTo>
                                      <a:lnTo>
                                        <a:pt x="0" y="68"/>
                                      </a:lnTo>
                                      <a:lnTo>
                                        <a:pt x="0" y="103"/>
                                      </a:lnTo>
                                      <a:lnTo>
                                        <a:pt x="4" y="103"/>
                                      </a:lnTo>
                                      <a:lnTo>
                                        <a:pt x="5" y="101"/>
                                      </a:lnTo>
                                      <a:lnTo>
                                        <a:pt x="6" y="100"/>
                                      </a:lnTo>
                                      <a:lnTo>
                                        <a:pt x="52" y="100"/>
                                      </a:lnTo>
                                      <a:lnTo>
                                        <a:pt x="55" y="98"/>
                                      </a:lnTo>
                                      <a:lnTo>
                                        <a:pt x="28" y="98"/>
                                      </a:lnTo>
                                      <a:lnTo>
                                        <a:pt x="21" y="96"/>
                                      </a:lnTo>
                                      <a:lnTo>
                                        <a:pt x="10" y="85"/>
                                      </a:lnTo>
                                      <a:lnTo>
                                        <a:pt x="6" y="78"/>
                                      </a:lnTo>
                                      <a:lnTo>
                                        <a:pt x="4" y="68"/>
                                      </a:lnTo>
                                      <a:close/>
                                      <a:moveTo>
                                        <a:pt x="34" y="0"/>
                                      </a:moveTo>
                                      <a:lnTo>
                                        <a:pt x="21" y="0"/>
                                      </a:lnTo>
                                      <a:lnTo>
                                        <a:pt x="14" y="3"/>
                                      </a:lnTo>
                                      <a:lnTo>
                                        <a:pt x="3" y="14"/>
                                      </a:lnTo>
                                      <a:lnTo>
                                        <a:pt x="0" y="21"/>
                                      </a:lnTo>
                                      <a:lnTo>
                                        <a:pt x="0" y="35"/>
                                      </a:lnTo>
                                      <a:lnTo>
                                        <a:pt x="2" y="40"/>
                                      </a:lnTo>
                                      <a:lnTo>
                                        <a:pt x="8" y="48"/>
                                      </a:lnTo>
                                      <a:lnTo>
                                        <a:pt x="15" y="53"/>
                                      </a:lnTo>
                                      <a:lnTo>
                                        <a:pt x="36" y="63"/>
                                      </a:lnTo>
                                      <a:lnTo>
                                        <a:pt x="43" y="68"/>
                                      </a:lnTo>
                                      <a:lnTo>
                                        <a:pt x="50" y="74"/>
                                      </a:lnTo>
                                      <a:lnTo>
                                        <a:pt x="51" y="78"/>
                                      </a:lnTo>
                                      <a:lnTo>
                                        <a:pt x="51" y="87"/>
                                      </a:lnTo>
                                      <a:lnTo>
                                        <a:pt x="50" y="91"/>
                                      </a:lnTo>
                                      <a:lnTo>
                                        <a:pt x="44" y="97"/>
                                      </a:lnTo>
                                      <a:lnTo>
                                        <a:pt x="40" y="98"/>
                                      </a:lnTo>
                                      <a:lnTo>
                                        <a:pt x="55" y="98"/>
                                      </a:lnTo>
                                      <a:lnTo>
                                        <a:pt x="64" y="91"/>
                                      </a:lnTo>
                                      <a:lnTo>
                                        <a:pt x="67" y="84"/>
                                      </a:lnTo>
                                      <a:lnTo>
                                        <a:pt x="67" y="63"/>
                                      </a:lnTo>
                                      <a:lnTo>
                                        <a:pt x="60" y="54"/>
                                      </a:lnTo>
                                      <a:lnTo>
                                        <a:pt x="23" y="36"/>
                                      </a:lnTo>
                                      <a:lnTo>
                                        <a:pt x="18" y="33"/>
                                      </a:lnTo>
                                      <a:lnTo>
                                        <a:pt x="16" y="30"/>
                                      </a:lnTo>
                                      <a:lnTo>
                                        <a:pt x="14" y="27"/>
                                      </a:lnTo>
                                      <a:lnTo>
                                        <a:pt x="13" y="23"/>
                                      </a:lnTo>
                                      <a:lnTo>
                                        <a:pt x="13" y="16"/>
                                      </a:lnTo>
                                      <a:lnTo>
                                        <a:pt x="14" y="13"/>
                                      </a:lnTo>
                                      <a:lnTo>
                                        <a:pt x="20" y="8"/>
                                      </a:lnTo>
                                      <a:lnTo>
                                        <a:pt x="25" y="7"/>
                                      </a:lnTo>
                                      <a:lnTo>
                                        <a:pt x="60" y="7"/>
                                      </a:lnTo>
                                      <a:lnTo>
                                        <a:pt x="60" y="4"/>
                                      </a:lnTo>
                                      <a:lnTo>
                                        <a:pt x="50" y="4"/>
                                      </a:lnTo>
                                      <a:lnTo>
                                        <a:pt x="48" y="4"/>
                                      </a:lnTo>
                                      <a:lnTo>
                                        <a:pt x="39" y="1"/>
                                      </a:lnTo>
                                      <a:lnTo>
                                        <a:pt x="34" y="0"/>
                                      </a:lnTo>
                                      <a:close/>
                                      <a:moveTo>
                                        <a:pt x="60" y="7"/>
                                      </a:moveTo>
                                      <a:lnTo>
                                        <a:pt x="36" y="7"/>
                                      </a:lnTo>
                                      <a:lnTo>
                                        <a:pt x="42" y="9"/>
                                      </a:lnTo>
                                      <a:lnTo>
                                        <a:pt x="50" y="16"/>
                                      </a:lnTo>
                                      <a:lnTo>
                                        <a:pt x="54" y="23"/>
                                      </a:lnTo>
                                      <a:lnTo>
                                        <a:pt x="56" y="34"/>
                                      </a:lnTo>
                                      <a:lnTo>
                                        <a:pt x="60" y="34"/>
                                      </a:lnTo>
                                      <a:lnTo>
                                        <a:pt x="60" y="7"/>
                                      </a:lnTo>
                                      <a:close/>
                                      <a:moveTo>
                                        <a:pt x="60" y="0"/>
                                      </a:moveTo>
                                      <a:lnTo>
                                        <a:pt x="56" y="0"/>
                                      </a:lnTo>
                                      <a:lnTo>
                                        <a:pt x="55" y="2"/>
                                      </a:lnTo>
                                      <a:lnTo>
                                        <a:pt x="55" y="3"/>
                                      </a:lnTo>
                                      <a:lnTo>
                                        <a:pt x="53" y="4"/>
                                      </a:lnTo>
                                      <a:lnTo>
                                        <a:pt x="52" y="4"/>
                                      </a:lnTo>
                                      <a:lnTo>
                                        <a:pt x="60"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6" name="AutoShape 625"/>
                              <wps:cNvSpPr>
                                <a:spLocks/>
                              </wps:cNvSpPr>
                              <wps:spPr bwMode="auto">
                                <a:xfrm>
                                  <a:off x="256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3 w 84"/>
                                    <a:gd name="T25" fmla="*/ 155 h 105"/>
                                    <a:gd name="T26" fmla="*/ 63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2"/>
                                      </a:lnTo>
                                      <a:lnTo>
                                        <a:pt x="21" y="100"/>
                                      </a:lnTo>
                                      <a:lnTo>
                                        <a:pt x="31" y="104"/>
                                      </a:lnTo>
                                      <a:lnTo>
                                        <a:pt x="53" y="104"/>
                                      </a:lnTo>
                                      <a:lnTo>
                                        <a:pt x="63"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7" name="AutoShape 624"/>
                              <wps:cNvSpPr>
                                <a:spLocks/>
                              </wps:cNvSpPr>
                              <wps:spPr bwMode="auto">
                                <a:xfrm>
                                  <a:off x="2659"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6"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8" name="AutoShape 623"/>
                              <wps:cNvSpPr>
                                <a:spLocks/>
                              </wps:cNvSpPr>
                              <wps:spPr bwMode="auto">
                                <a:xfrm>
                                  <a:off x="2760" y="21"/>
                                  <a:ext cx="60" cy="133"/>
                                </a:xfrm>
                                <a:custGeom>
                                  <a:avLst/>
                                  <a:gdLst>
                                    <a:gd name="T0" fmla="*/ 34 w 60"/>
                                    <a:gd name="T1" fmla="*/ 62 h 133"/>
                                    <a:gd name="T2" fmla="*/ 16 w 60"/>
                                    <a:gd name="T3" fmla="*/ 62 h 133"/>
                                    <a:gd name="T4" fmla="*/ 16 w 60"/>
                                    <a:gd name="T5" fmla="*/ 136 h 133"/>
                                    <a:gd name="T6" fmla="*/ 17 w 60"/>
                                    <a:gd name="T7" fmla="*/ 140 h 133"/>
                                    <a:gd name="T8" fmla="*/ 20 w 60"/>
                                    <a:gd name="T9" fmla="*/ 147 h 133"/>
                                    <a:gd name="T10" fmla="*/ 22 w 60"/>
                                    <a:gd name="T11" fmla="*/ 150 h 133"/>
                                    <a:gd name="T12" fmla="*/ 28 w 60"/>
                                    <a:gd name="T13" fmla="*/ 153 h 133"/>
                                    <a:gd name="T14" fmla="*/ 31 w 60"/>
                                    <a:gd name="T15" fmla="*/ 154 h 133"/>
                                    <a:gd name="T16" fmla="*/ 40 w 60"/>
                                    <a:gd name="T17" fmla="*/ 154 h 133"/>
                                    <a:gd name="T18" fmla="*/ 44 w 60"/>
                                    <a:gd name="T19" fmla="*/ 152 h 133"/>
                                    <a:gd name="T20" fmla="*/ 54 w 60"/>
                                    <a:gd name="T21" fmla="*/ 145 h 133"/>
                                    <a:gd name="T22" fmla="*/ 56 w 60"/>
                                    <a:gd name="T23" fmla="*/ 142 h 133"/>
                                    <a:gd name="T24" fmla="*/ 41 w 60"/>
                                    <a:gd name="T25" fmla="*/ 142 h 133"/>
                                    <a:gd name="T26" fmla="*/ 38 w 60"/>
                                    <a:gd name="T27" fmla="*/ 141 h 133"/>
                                    <a:gd name="T28" fmla="*/ 35 w 60"/>
                                    <a:gd name="T29" fmla="*/ 136 h 133"/>
                                    <a:gd name="T30" fmla="*/ 34 w 60"/>
                                    <a:gd name="T31" fmla="*/ 132 h 133"/>
                                    <a:gd name="T32" fmla="*/ 34 w 60"/>
                                    <a:gd name="T33" fmla="*/ 62 h 133"/>
                                    <a:gd name="T34" fmla="*/ 60 w 60"/>
                                    <a:gd name="T35" fmla="*/ 133 h 133"/>
                                    <a:gd name="T36" fmla="*/ 55 w 60"/>
                                    <a:gd name="T37" fmla="*/ 133 h 133"/>
                                    <a:gd name="T38" fmla="*/ 54 w 60"/>
                                    <a:gd name="T39" fmla="*/ 136 h 133"/>
                                    <a:gd name="T40" fmla="*/ 52 w 60"/>
                                    <a:gd name="T41" fmla="*/ 138 h 133"/>
                                    <a:gd name="T42" fmla="*/ 48 w 60"/>
                                    <a:gd name="T43" fmla="*/ 141 h 133"/>
                                    <a:gd name="T44" fmla="*/ 46 w 60"/>
                                    <a:gd name="T45" fmla="*/ 142 h 133"/>
                                    <a:gd name="T46" fmla="*/ 56 w 60"/>
                                    <a:gd name="T47" fmla="*/ 142 h 133"/>
                                    <a:gd name="T48" fmla="*/ 57 w 60"/>
                                    <a:gd name="T49" fmla="*/ 140 h 133"/>
                                    <a:gd name="T50" fmla="*/ 60 w 60"/>
                                    <a:gd name="T51" fmla="*/ 133 h 133"/>
                                    <a:gd name="T52" fmla="*/ 34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7 w 60"/>
                                    <a:gd name="T75" fmla="*/ 62 h 133"/>
                                    <a:gd name="T76" fmla="*/ 57 w 60"/>
                                    <a:gd name="T77" fmla="*/ 54 h 133"/>
                                    <a:gd name="T78" fmla="*/ 34 w 60"/>
                                    <a:gd name="T79" fmla="*/ 54 h 133"/>
                                    <a:gd name="T80" fmla="*/ 34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4" y="40"/>
                                      </a:moveTo>
                                      <a:lnTo>
                                        <a:pt x="16" y="40"/>
                                      </a:lnTo>
                                      <a:lnTo>
                                        <a:pt x="16" y="114"/>
                                      </a:lnTo>
                                      <a:lnTo>
                                        <a:pt x="17" y="118"/>
                                      </a:lnTo>
                                      <a:lnTo>
                                        <a:pt x="20" y="125"/>
                                      </a:lnTo>
                                      <a:lnTo>
                                        <a:pt x="22" y="128"/>
                                      </a:lnTo>
                                      <a:lnTo>
                                        <a:pt x="28" y="131"/>
                                      </a:lnTo>
                                      <a:lnTo>
                                        <a:pt x="31" y="132"/>
                                      </a:lnTo>
                                      <a:lnTo>
                                        <a:pt x="40" y="132"/>
                                      </a:lnTo>
                                      <a:lnTo>
                                        <a:pt x="44" y="130"/>
                                      </a:lnTo>
                                      <a:lnTo>
                                        <a:pt x="54" y="123"/>
                                      </a:lnTo>
                                      <a:lnTo>
                                        <a:pt x="56" y="120"/>
                                      </a:lnTo>
                                      <a:lnTo>
                                        <a:pt x="41" y="120"/>
                                      </a:lnTo>
                                      <a:lnTo>
                                        <a:pt x="38" y="119"/>
                                      </a:lnTo>
                                      <a:lnTo>
                                        <a:pt x="35" y="114"/>
                                      </a:lnTo>
                                      <a:lnTo>
                                        <a:pt x="34" y="110"/>
                                      </a:lnTo>
                                      <a:lnTo>
                                        <a:pt x="34" y="40"/>
                                      </a:lnTo>
                                      <a:close/>
                                      <a:moveTo>
                                        <a:pt x="60" y="111"/>
                                      </a:moveTo>
                                      <a:lnTo>
                                        <a:pt x="55" y="111"/>
                                      </a:lnTo>
                                      <a:lnTo>
                                        <a:pt x="54" y="114"/>
                                      </a:lnTo>
                                      <a:lnTo>
                                        <a:pt x="52" y="116"/>
                                      </a:lnTo>
                                      <a:lnTo>
                                        <a:pt x="48" y="119"/>
                                      </a:lnTo>
                                      <a:lnTo>
                                        <a:pt x="46" y="120"/>
                                      </a:lnTo>
                                      <a:lnTo>
                                        <a:pt x="56" y="120"/>
                                      </a:lnTo>
                                      <a:lnTo>
                                        <a:pt x="57" y="118"/>
                                      </a:lnTo>
                                      <a:lnTo>
                                        <a:pt x="60" y="111"/>
                                      </a:lnTo>
                                      <a:close/>
                                      <a:moveTo>
                                        <a:pt x="34" y="0"/>
                                      </a:moveTo>
                                      <a:lnTo>
                                        <a:pt x="30" y="0"/>
                                      </a:lnTo>
                                      <a:lnTo>
                                        <a:pt x="27" y="7"/>
                                      </a:lnTo>
                                      <a:lnTo>
                                        <a:pt x="25" y="12"/>
                                      </a:lnTo>
                                      <a:lnTo>
                                        <a:pt x="23" y="15"/>
                                      </a:lnTo>
                                      <a:lnTo>
                                        <a:pt x="20" y="20"/>
                                      </a:lnTo>
                                      <a:lnTo>
                                        <a:pt x="16" y="24"/>
                                      </a:lnTo>
                                      <a:lnTo>
                                        <a:pt x="8" y="32"/>
                                      </a:lnTo>
                                      <a:lnTo>
                                        <a:pt x="4" y="35"/>
                                      </a:lnTo>
                                      <a:lnTo>
                                        <a:pt x="0" y="36"/>
                                      </a:lnTo>
                                      <a:lnTo>
                                        <a:pt x="0" y="40"/>
                                      </a:lnTo>
                                      <a:lnTo>
                                        <a:pt x="57" y="40"/>
                                      </a:lnTo>
                                      <a:lnTo>
                                        <a:pt x="57" y="32"/>
                                      </a:lnTo>
                                      <a:lnTo>
                                        <a:pt x="34" y="3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9" name="AutoShape 622"/>
                              <wps:cNvSpPr>
                                <a:spLocks/>
                              </wps:cNvSpPr>
                              <wps:spPr bwMode="auto">
                                <a:xfrm>
                                  <a:off x="2822" y="51"/>
                                  <a:ext cx="90" cy="104"/>
                                </a:xfrm>
                                <a:custGeom>
                                  <a:avLst/>
                                  <a:gdLst>
                                    <a:gd name="T0" fmla="*/ 42 w 90"/>
                                    <a:gd name="T1" fmla="*/ 58 h 104"/>
                                    <a:gd name="T2" fmla="*/ 53 w 90"/>
                                    <a:gd name="T3" fmla="*/ 67 h 104"/>
                                    <a:gd name="T4" fmla="*/ 55 w 90"/>
                                    <a:gd name="T5" fmla="*/ 87 h 104"/>
                                    <a:gd name="T6" fmla="*/ 26 w 90"/>
                                    <a:gd name="T7" fmla="*/ 99 h 104"/>
                                    <a:gd name="T8" fmla="*/ 6 w 90"/>
                                    <a:gd name="T9" fmla="*/ 112 h 104"/>
                                    <a:gd name="T10" fmla="*/ 0 w 90"/>
                                    <a:gd name="T11" fmla="*/ 124 h 104"/>
                                    <a:gd name="T12" fmla="*/ 2 w 90"/>
                                    <a:gd name="T13" fmla="*/ 143 h 104"/>
                                    <a:gd name="T14" fmla="*/ 17 w 90"/>
                                    <a:gd name="T15" fmla="*/ 155 h 104"/>
                                    <a:gd name="T16" fmla="*/ 32 w 90"/>
                                    <a:gd name="T17" fmla="*/ 154 h 104"/>
                                    <a:gd name="T18" fmla="*/ 45 w 90"/>
                                    <a:gd name="T19" fmla="*/ 146 h 104"/>
                                    <a:gd name="T20" fmla="*/ 29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2 w 90"/>
                                    <a:gd name="T33" fmla="*/ 94 h 104"/>
                                    <a:gd name="T34" fmla="*/ 72 w 90"/>
                                    <a:gd name="T35" fmla="*/ 69 h 104"/>
                                    <a:gd name="T36" fmla="*/ 65 w 90"/>
                                    <a:gd name="T37" fmla="*/ 58 h 104"/>
                                    <a:gd name="T38" fmla="*/ 74 w 90"/>
                                    <a:gd name="T39" fmla="*/ 138 h 104"/>
                                    <a:gd name="T40" fmla="*/ 55 w 90"/>
                                    <a:gd name="T41" fmla="*/ 144 h 104"/>
                                    <a:gd name="T42" fmla="*/ 60 w 90"/>
                                    <a:gd name="T43" fmla="*/ 153 h 104"/>
                                    <a:gd name="T44" fmla="*/ 74 w 90"/>
                                    <a:gd name="T45" fmla="*/ 154 h 104"/>
                                    <a:gd name="T46" fmla="*/ 87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89 w 90"/>
                                    <a:gd name="T63" fmla="*/ 132 h 104"/>
                                    <a:gd name="T64" fmla="*/ 82 w 90"/>
                                    <a:gd name="T65" fmla="*/ 139 h 104"/>
                                    <a:gd name="T66" fmla="*/ 79 w 90"/>
                                    <a:gd name="T67" fmla="*/ 141 h 104"/>
                                    <a:gd name="T68" fmla="*/ 89 w 90"/>
                                    <a:gd name="T69" fmla="*/ 138 h 104"/>
                                    <a:gd name="T70" fmla="*/ 48 w 90"/>
                                    <a:gd name="T71" fmla="*/ 51 h 104"/>
                                    <a:gd name="T72" fmla="*/ 19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8 w 90"/>
                                    <a:gd name="T87" fmla="*/ 59 h 104"/>
                                    <a:gd name="T88" fmla="*/ 65 w 90"/>
                                    <a:gd name="T89" fmla="*/ 58 h 104"/>
                                    <a:gd name="T90" fmla="*/ 48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5" y="7"/>
                                      </a:moveTo>
                                      <a:lnTo>
                                        <a:pt x="42" y="7"/>
                                      </a:lnTo>
                                      <a:lnTo>
                                        <a:pt x="47" y="9"/>
                                      </a:lnTo>
                                      <a:lnTo>
                                        <a:pt x="53" y="16"/>
                                      </a:lnTo>
                                      <a:lnTo>
                                        <a:pt x="55" y="23"/>
                                      </a:lnTo>
                                      <a:lnTo>
                                        <a:pt x="55" y="36"/>
                                      </a:lnTo>
                                      <a:lnTo>
                                        <a:pt x="38" y="43"/>
                                      </a:lnTo>
                                      <a:lnTo>
                                        <a:pt x="26" y="48"/>
                                      </a:lnTo>
                                      <a:lnTo>
                                        <a:pt x="11" y="56"/>
                                      </a:lnTo>
                                      <a:lnTo>
                                        <a:pt x="6" y="61"/>
                                      </a:lnTo>
                                      <a:lnTo>
                                        <a:pt x="1" y="69"/>
                                      </a:lnTo>
                                      <a:lnTo>
                                        <a:pt x="0" y="73"/>
                                      </a:lnTo>
                                      <a:lnTo>
                                        <a:pt x="0" y="86"/>
                                      </a:lnTo>
                                      <a:lnTo>
                                        <a:pt x="2" y="92"/>
                                      </a:lnTo>
                                      <a:lnTo>
                                        <a:pt x="11" y="101"/>
                                      </a:lnTo>
                                      <a:lnTo>
                                        <a:pt x="17" y="104"/>
                                      </a:lnTo>
                                      <a:lnTo>
                                        <a:pt x="28" y="104"/>
                                      </a:lnTo>
                                      <a:lnTo>
                                        <a:pt x="32" y="103"/>
                                      </a:lnTo>
                                      <a:lnTo>
                                        <a:pt x="38" y="100"/>
                                      </a:lnTo>
                                      <a:lnTo>
                                        <a:pt x="45" y="95"/>
                                      </a:lnTo>
                                      <a:lnTo>
                                        <a:pt x="50" y="91"/>
                                      </a:lnTo>
                                      <a:lnTo>
                                        <a:pt x="29" y="91"/>
                                      </a:lnTo>
                                      <a:lnTo>
                                        <a:pt x="26" y="89"/>
                                      </a:lnTo>
                                      <a:lnTo>
                                        <a:pt x="20" y="83"/>
                                      </a:lnTo>
                                      <a:lnTo>
                                        <a:pt x="18" y="78"/>
                                      </a:lnTo>
                                      <a:lnTo>
                                        <a:pt x="18" y="69"/>
                                      </a:lnTo>
                                      <a:lnTo>
                                        <a:pt x="19" y="65"/>
                                      </a:lnTo>
                                      <a:lnTo>
                                        <a:pt x="24" y="58"/>
                                      </a:lnTo>
                                      <a:lnTo>
                                        <a:pt x="28" y="55"/>
                                      </a:lnTo>
                                      <a:lnTo>
                                        <a:pt x="34" y="52"/>
                                      </a:lnTo>
                                      <a:lnTo>
                                        <a:pt x="37" y="50"/>
                                      </a:lnTo>
                                      <a:lnTo>
                                        <a:pt x="44" y="47"/>
                                      </a:lnTo>
                                      <a:lnTo>
                                        <a:pt x="55" y="43"/>
                                      </a:lnTo>
                                      <a:lnTo>
                                        <a:pt x="72" y="43"/>
                                      </a:lnTo>
                                      <a:lnTo>
                                        <a:pt x="72" y="23"/>
                                      </a:lnTo>
                                      <a:lnTo>
                                        <a:pt x="72" y="18"/>
                                      </a:lnTo>
                                      <a:lnTo>
                                        <a:pt x="69" y="10"/>
                                      </a:lnTo>
                                      <a:lnTo>
                                        <a:pt x="65" y="7"/>
                                      </a:lnTo>
                                      <a:close/>
                                      <a:moveTo>
                                        <a:pt x="74" y="87"/>
                                      </a:moveTo>
                                      <a:lnTo>
                                        <a:pt x="55" y="87"/>
                                      </a:lnTo>
                                      <a:lnTo>
                                        <a:pt x="55" y="93"/>
                                      </a:lnTo>
                                      <a:lnTo>
                                        <a:pt x="56" y="97"/>
                                      </a:lnTo>
                                      <a:lnTo>
                                        <a:pt x="60" y="102"/>
                                      </a:lnTo>
                                      <a:lnTo>
                                        <a:pt x="63" y="103"/>
                                      </a:lnTo>
                                      <a:lnTo>
                                        <a:pt x="74" y="103"/>
                                      </a:lnTo>
                                      <a:lnTo>
                                        <a:pt x="81" y="98"/>
                                      </a:lnTo>
                                      <a:lnTo>
                                        <a:pt x="87" y="90"/>
                                      </a:lnTo>
                                      <a:lnTo>
                                        <a:pt x="77" y="90"/>
                                      </a:lnTo>
                                      <a:lnTo>
                                        <a:pt x="76" y="90"/>
                                      </a:lnTo>
                                      <a:lnTo>
                                        <a:pt x="74" y="88"/>
                                      </a:lnTo>
                                      <a:lnTo>
                                        <a:pt x="74" y="87"/>
                                      </a:lnTo>
                                      <a:close/>
                                      <a:moveTo>
                                        <a:pt x="72" y="43"/>
                                      </a:moveTo>
                                      <a:lnTo>
                                        <a:pt x="55" y="43"/>
                                      </a:lnTo>
                                      <a:lnTo>
                                        <a:pt x="55" y="80"/>
                                      </a:lnTo>
                                      <a:lnTo>
                                        <a:pt x="46" y="87"/>
                                      </a:lnTo>
                                      <a:lnTo>
                                        <a:pt x="39" y="91"/>
                                      </a:lnTo>
                                      <a:lnTo>
                                        <a:pt x="50" y="91"/>
                                      </a:lnTo>
                                      <a:lnTo>
                                        <a:pt x="55" y="87"/>
                                      </a:lnTo>
                                      <a:lnTo>
                                        <a:pt x="74" y="87"/>
                                      </a:lnTo>
                                      <a:lnTo>
                                        <a:pt x="73" y="87"/>
                                      </a:lnTo>
                                      <a:lnTo>
                                        <a:pt x="73" y="83"/>
                                      </a:lnTo>
                                      <a:lnTo>
                                        <a:pt x="72" y="43"/>
                                      </a:lnTo>
                                      <a:close/>
                                      <a:moveTo>
                                        <a:pt x="89" y="81"/>
                                      </a:moveTo>
                                      <a:lnTo>
                                        <a:pt x="85" y="86"/>
                                      </a:lnTo>
                                      <a:lnTo>
                                        <a:pt x="82" y="88"/>
                                      </a:lnTo>
                                      <a:lnTo>
                                        <a:pt x="80" y="90"/>
                                      </a:lnTo>
                                      <a:lnTo>
                                        <a:pt x="79" y="90"/>
                                      </a:lnTo>
                                      <a:lnTo>
                                        <a:pt x="87" y="90"/>
                                      </a:lnTo>
                                      <a:lnTo>
                                        <a:pt x="89" y="87"/>
                                      </a:lnTo>
                                      <a:lnTo>
                                        <a:pt x="89" y="81"/>
                                      </a:lnTo>
                                      <a:close/>
                                      <a:moveTo>
                                        <a:pt x="48" y="0"/>
                                      </a:moveTo>
                                      <a:lnTo>
                                        <a:pt x="28" y="0"/>
                                      </a:lnTo>
                                      <a:lnTo>
                                        <a:pt x="19" y="3"/>
                                      </a:lnTo>
                                      <a:lnTo>
                                        <a:pt x="7" y="13"/>
                                      </a:lnTo>
                                      <a:lnTo>
                                        <a:pt x="4" y="19"/>
                                      </a:lnTo>
                                      <a:lnTo>
                                        <a:pt x="4" y="28"/>
                                      </a:lnTo>
                                      <a:lnTo>
                                        <a:pt x="5" y="31"/>
                                      </a:lnTo>
                                      <a:lnTo>
                                        <a:pt x="8" y="34"/>
                                      </a:lnTo>
                                      <a:lnTo>
                                        <a:pt x="10" y="35"/>
                                      </a:lnTo>
                                      <a:lnTo>
                                        <a:pt x="15" y="35"/>
                                      </a:lnTo>
                                      <a:lnTo>
                                        <a:pt x="18" y="34"/>
                                      </a:lnTo>
                                      <a:lnTo>
                                        <a:pt x="21" y="31"/>
                                      </a:lnTo>
                                      <a:lnTo>
                                        <a:pt x="22" y="28"/>
                                      </a:lnTo>
                                      <a:lnTo>
                                        <a:pt x="22" y="16"/>
                                      </a:lnTo>
                                      <a:lnTo>
                                        <a:pt x="23" y="13"/>
                                      </a:lnTo>
                                      <a:lnTo>
                                        <a:pt x="26" y="10"/>
                                      </a:lnTo>
                                      <a:lnTo>
                                        <a:pt x="28" y="8"/>
                                      </a:lnTo>
                                      <a:lnTo>
                                        <a:pt x="32" y="7"/>
                                      </a:lnTo>
                                      <a:lnTo>
                                        <a:pt x="65" y="7"/>
                                      </a:lnTo>
                                      <a:lnTo>
                                        <a:pt x="56"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0" name="AutoShape 621"/>
                              <wps:cNvSpPr>
                                <a:spLocks/>
                              </wps:cNvSpPr>
                              <wps:spPr bwMode="auto">
                                <a:xfrm>
                                  <a:off x="2909" y="21"/>
                                  <a:ext cx="60" cy="133"/>
                                </a:xfrm>
                                <a:custGeom>
                                  <a:avLst/>
                                  <a:gdLst>
                                    <a:gd name="T0" fmla="*/ 33 w 60"/>
                                    <a:gd name="T1" fmla="*/ 62 h 133"/>
                                    <a:gd name="T2" fmla="*/ 15 w 60"/>
                                    <a:gd name="T3" fmla="*/ 62 h 133"/>
                                    <a:gd name="T4" fmla="*/ 15 w 60"/>
                                    <a:gd name="T5" fmla="*/ 136 h 133"/>
                                    <a:gd name="T6" fmla="*/ 16 w 60"/>
                                    <a:gd name="T7" fmla="*/ 140 h 133"/>
                                    <a:gd name="T8" fmla="*/ 19 w 60"/>
                                    <a:gd name="T9" fmla="*/ 147 h 133"/>
                                    <a:gd name="T10" fmla="*/ 21 w 60"/>
                                    <a:gd name="T11" fmla="*/ 150 h 133"/>
                                    <a:gd name="T12" fmla="*/ 28 w 60"/>
                                    <a:gd name="T13" fmla="*/ 153 h 133"/>
                                    <a:gd name="T14" fmla="*/ 31 w 60"/>
                                    <a:gd name="T15" fmla="*/ 154 h 133"/>
                                    <a:gd name="T16" fmla="*/ 39 w 60"/>
                                    <a:gd name="T17" fmla="*/ 154 h 133"/>
                                    <a:gd name="T18" fmla="*/ 44 w 60"/>
                                    <a:gd name="T19" fmla="*/ 152 h 133"/>
                                    <a:gd name="T20" fmla="*/ 53 w 60"/>
                                    <a:gd name="T21" fmla="*/ 145 h 133"/>
                                    <a:gd name="T22" fmla="*/ 55 w 60"/>
                                    <a:gd name="T23" fmla="*/ 142 h 133"/>
                                    <a:gd name="T24" fmla="*/ 40 w 60"/>
                                    <a:gd name="T25" fmla="*/ 142 h 133"/>
                                    <a:gd name="T26" fmla="*/ 38 w 60"/>
                                    <a:gd name="T27" fmla="*/ 141 h 133"/>
                                    <a:gd name="T28" fmla="*/ 34 w 60"/>
                                    <a:gd name="T29" fmla="*/ 136 h 133"/>
                                    <a:gd name="T30" fmla="*/ 33 w 60"/>
                                    <a:gd name="T31" fmla="*/ 132 h 133"/>
                                    <a:gd name="T32" fmla="*/ 33 w 60"/>
                                    <a:gd name="T33" fmla="*/ 62 h 133"/>
                                    <a:gd name="T34" fmla="*/ 59 w 60"/>
                                    <a:gd name="T35" fmla="*/ 133 h 133"/>
                                    <a:gd name="T36" fmla="*/ 55 w 60"/>
                                    <a:gd name="T37" fmla="*/ 133 h 133"/>
                                    <a:gd name="T38" fmla="*/ 54 w 60"/>
                                    <a:gd name="T39" fmla="*/ 136 h 133"/>
                                    <a:gd name="T40" fmla="*/ 52 w 60"/>
                                    <a:gd name="T41" fmla="*/ 138 h 133"/>
                                    <a:gd name="T42" fmla="*/ 47 w 60"/>
                                    <a:gd name="T43" fmla="*/ 141 h 133"/>
                                    <a:gd name="T44" fmla="*/ 45 w 60"/>
                                    <a:gd name="T45" fmla="*/ 142 h 133"/>
                                    <a:gd name="T46" fmla="*/ 55 w 60"/>
                                    <a:gd name="T47" fmla="*/ 142 h 133"/>
                                    <a:gd name="T48" fmla="*/ 56 w 60"/>
                                    <a:gd name="T49" fmla="*/ 140 h 133"/>
                                    <a:gd name="T50" fmla="*/ 59 w 60"/>
                                    <a:gd name="T51" fmla="*/ 133 h 133"/>
                                    <a:gd name="T52" fmla="*/ 33 w 60"/>
                                    <a:gd name="T53" fmla="*/ 22 h 133"/>
                                    <a:gd name="T54" fmla="*/ 30 w 60"/>
                                    <a:gd name="T55" fmla="*/ 22 h 133"/>
                                    <a:gd name="T56" fmla="*/ 27 w 60"/>
                                    <a:gd name="T57" fmla="*/ 29 h 133"/>
                                    <a:gd name="T58" fmla="*/ 24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6 w 60"/>
                                    <a:gd name="T75" fmla="*/ 62 h 133"/>
                                    <a:gd name="T76" fmla="*/ 56 w 60"/>
                                    <a:gd name="T77" fmla="*/ 54 h 133"/>
                                    <a:gd name="T78" fmla="*/ 33 w 60"/>
                                    <a:gd name="T79" fmla="*/ 54 h 133"/>
                                    <a:gd name="T80" fmla="*/ 33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3" y="40"/>
                                      </a:moveTo>
                                      <a:lnTo>
                                        <a:pt x="15" y="40"/>
                                      </a:lnTo>
                                      <a:lnTo>
                                        <a:pt x="15" y="114"/>
                                      </a:lnTo>
                                      <a:lnTo>
                                        <a:pt x="16" y="118"/>
                                      </a:lnTo>
                                      <a:lnTo>
                                        <a:pt x="19" y="125"/>
                                      </a:lnTo>
                                      <a:lnTo>
                                        <a:pt x="21" y="128"/>
                                      </a:lnTo>
                                      <a:lnTo>
                                        <a:pt x="28" y="131"/>
                                      </a:lnTo>
                                      <a:lnTo>
                                        <a:pt x="31" y="132"/>
                                      </a:lnTo>
                                      <a:lnTo>
                                        <a:pt x="39" y="132"/>
                                      </a:lnTo>
                                      <a:lnTo>
                                        <a:pt x="44" y="130"/>
                                      </a:lnTo>
                                      <a:lnTo>
                                        <a:pt x="53" y="123"/>
                                      </a:lnTo>
                                      <a:lnTo>
                                        <a:pt x="55" y="120"/>
                                      </a:lnTo>
                                      <a:lnTo>
                                        <a:pt x="40" y="120"/>
                                      </a:lnTo>
                                      <a:lnTo>
                                        <a:pt x="38" y="119"/>
                                      </a:lnTo>
                                      <a:lnTo>
                                        <a:pt x="34" y="114"/>
                                      </a:lnTo>
                                      <a:lnTo>
                                        <a:pt x="33" y="110"/>
                                      </a:lnTo>
                                      <a:lnTo>
                                        <a:pt x="33" y="40"/>
                                      </a:lnTo>
                                      <a:close/>
                                      <a:moveTo>
                                        <a:pt x="59" y="111"/>
                                      </a:moveTo>
                                      <a:lnTo>
                                        <a:pt x="55" y="111"/>
                                      </a:lnTo>
                                      <a:lnTo>
                                        <a:pt x="54" y="114"/>
                                      </a:lnTo>
                                      <a:lnTo>
                                        <a:pt x="52" y="116"/>
                                      </a:lnTo>
                                      <a:lnTo>
                                        <a:pt x="47" y="119"/>
                                      </a:lnTo>
                                      <a:lnTo>
                                        <a:pt x="45" y="120"/>
                                      </a:lnTo>
                                      <a:lnTo>
                                        <a:pt x="55" y="120"/>
                                      </a:lnTo>
                                      <a:lnTo>
                                        <a:pt x="56" y="118"/>
                                      </a:lnTo>
                                      <a:lnTo>
                                        <a:pt x="59" y="111"/>
                                      </a:lnTo>
                                      <a:close/>
                                      <a:moveTo>
                                        <a:pt x="33" y="0"/>
                                      </a:moveTo>
                                      <a:lnTo>
                                        <a:pt x="30" y="0"/>
                                      </a:lnTo>
                                      <a:lnTo>
                                        <a:pt x="27" y="7"/>
                                      </a:lnTo>
                                      <a:lnTo>
                                        <a:pt x="24" y="12"/>
                                      </a:lnTo>
                                      <a:lnTo>
                                        <a:pt x="23" y="15"/>
                                      </a:lnTo>
                                      <a:lnTo>
                                        <a:pt x="20" y="20"/>
                                      </a:lnTo>
                                      <a:lnTo>
                                        <a:pt x="16" y="24"/>
                                      </a:lnTo>
                                      <a:lnTo>
                                        <a:pt x="8" y="32"/>
                                      </a:lnTo>
                                      <a:lnTo>
                                        <a:pt x="4" y="35"/>
                                      </a:lnTo>
                                      <a:lnTo>
                                        <a:pt x="0" y="36"/>
                                      </a:lnTo>
                                      <a:lnTo>
                                        <a:pt x="0" y="40"/>
                                      </a:lnTo>
                                      <a:lnTo>
                                        <a:pt x="56" y="40"/>
                                      </a:lnTo>
                                      <a:lnTo>
                                        <a:pt x="56" y="32"/>
                                      </a:lnTo>
                                      <a:lnTo>
                                        <a:pt x="33" y="32"/>
                                      </a:lnTo>
                                      <a:lnTo>
                                        <a:pt x="3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1" name="AutoShape 620"/>
                              <wps:cNvSpPr>
                                <a:spLocks/>
                              </wps:cNvSpPr>
                              <wps:spPr bwMode="auto">
                                <a:xfrm>
                                  <a:off x="2970" y="0"/>
                                  <a:ext cx="50" cy="153"/>
                                </a:xfrm>
                                <a:custGeom>
                                  <a:avLst/>
                                  <a:gdLst>
                                    <a:gd name="T0" fmla="*/ 49 w 50"/>
                                    <a:gd name="T1" fmla="*/ 149 h 153"/>
                                    <a:gd name="T2" fmla="*/ 1 w 50"/>
                                    <a:gd name="T3" fmla="*/ 149 h 153"/>
                                    <a:gd name="T4" fmla="*/ 1 w 50"/>
                                    <a:gd name="T5" fmla="*/ 152 h 153"/>
                                    <a:gd name="T6" fmla="*/ 49 w 50"/>
                                    <a:gd name="T7" fmla="*/ 152 h 153"/>
                                    <a:gd name="T8" fmla="*/ 49 w 50"/>
                                    <a:gd name="T9" fmla="*/ 149 h 153"/>
                                    <a:gd name="T10" fmla="*/ 34 w 50"/>
                                    <a:gd name="T11" fmla="*/ 66 h 153"/>
                                    <a:gd name="T12" fmla="*/ 11 w 50"/>
                                    <a:gd name="T13" fmla="*/ 66 h 153"/>
                                    <a:gd name="T14" fmla="*/ 12 w 50"/>
                                    <a:gd name="T15" fmla="*/ 66 h 153"/>
                                    <a:gd name="T16" fmla="*/ 14 w 50"/>
                                    <a:gd name="T17" fmla="*/ 68 h 153"/>
                                    <a:gd name="T18" fmla="*/ 15 w 50"/>
                                    <a:gd name="T19" fmla="*/ 69 h 153"/>
                                    <a:gd name="T20" fmla="*/ 15 w 50"/>
                                    <a:gd name="T21" fmla="*/ 72 h 153"/>
                                    <a:gd name="T22" fmla="*/ 16 w 50"/>
                                    <a:gd name="T23" fmla="*/ 75 h 153"/>
                                    <a:gd name="T24" fmla="*/ 16 w 50"/>
                                    <a:gd name="T25" fmla="*/ 82 h 153"/>
                                    <a:gd name="T26" fmla="*/ 16 w 50"/>
                                    <a:gd name="T27" fmla="*/ 136 h 153"/>
                                    <a:gd name="T28" fmla="*/ 16 w 50"/>
                                    <a:gd name="T29" fmla="*/ 141 h 153"/>
                                    <a:gd name="T30" fmla="*/ 14 w 50"/>
                                    <a:gd name="T31" fmla="*/ 145 h 153"/>
                                    <a:gd name="T32" fmla="*/ 13 w 50"/>
                                    <a:gd name="T33" fmla="*/ 146 h 153"/>
                                    <a:gd name="T34" fmla="*/ 9 w 50"/>
                                    <a:gd name="T35" fmla="*/ 148 h 153"/>
                                    <a:gd name="T36" fmla="*/ 6 w 50"/>
                                    <a:gd name="T37" fmla="*/ 149 h 153"/>
                                    <a:gd name="T38" fmla="*/ 45 w 50"/>
                                    <a:gd name="T39" fmla="*/ 149 h 153"/>
                                    <a:gd name="T40" fmla="*/ 41 w 50"/>
                                    <a:gd name="T41" fmla="*/ 148 h 153"/>
                                    <a:gd name="T42" fmla="*/ 38 w 50"/>
                                    <a:gd name="T43" fmla="*/ 146 h 153"/>
                                    <a:gd name="T44" fmla="*/ 37 w 50"/>
                                    <a:gd name="T45" fmla="*/ 145 h 153"/>
                                    <a:gd name="T46" fmla="*/ 35 w 50"/>
                                    <a:gd name="T47" fmla="*/ 140 h 153"/>
                                    <a:gd name="T48" fmla="*/ 34 w 50"/>
                                    <a:gd name="T49" fmla="*/ 136 h 153"/>
                                    <a:gd name="T50" fmla="*/ 34 w 50"/>
                                    <a:gd name="T51" fmla="*/ 66 h 153"/>
                                    <a:gd name="T52" fmla="*/ 34 w 50"/>
                                    <a:gd name="T53" fmla="*/ 51 h 153"/>
                                    <a:gd name="T54" fmla="*/ 30 w 50"/>
                                    <a:gd name="T55" fmla="*/ 51 h 153"/>
                                    <a:gd name="T56" fmla="*/ 0 w 50"/>
                                    <a:gd name="T57" fmla="*/ 63 h 153"/>
                                    <a:gd name="T58" fmla="*/ 1 w 50"/>
                                    <a:gd name="T59" fmla="*/ 67 h 153"/>
                                    <a:gd name="T60" fmla="*/ 4 w 50"/>
                                    <a:gd name="T61" fmla="*/ 66 h 153"/>
                                    <a:gd name="T62" fmla="*/ 7 w 50"/>
                                    <a:gd name="T63" fmla="*/ 66 h 153"/>
                                    <a:gd name="T64" fmla="*/ 34 w 50"/>
                                    <a:gd name="T65" fmla="*/ 66 h 153"/>
                                    <a:gd name="T66" fmla="*/ 34 w 50"/>
                                    <a:gd name="T67" fmla="*/ 51 h 153"/>
                                    <a:gd name="T68" fmla="*/ 28 w 50"/>
                                    <a:gd name="T69" fmla="*/ 0 h 153"/>
                                    <a:gd name="T70" fmla="*/ 22 w 50"/>
                                    <a:gd name="T71" fmla="*/ 0 h 153"/>
                                    <a:gd name="T72" fmla="*/ 20 w 50"/>
                                    <a:gd name="T73" fmla="*/ 1 h 153"/>
                                    <a:gd name="T74" fmla="*/ 15 w 50"/>
                                    <a:gd name="T75" fmla="*/ 5 h 153"/>
                                    <a:gd name="T76" fmla="*/ 14 w 50"/>
                                    <a:gd name="T77" fmla="*/ 8 h 153"/>
                                    <a:gd name="T78" fmla="*/ 14 w 50"/>
                                    <a:gd name="T79" fmla="*/ 14 h 153"/>
                                    <a:gd name="T80" fmla="*/ 15 w 50"/>
                                    <a:gd name="T81" fmla="*/ 16 h 153"/>
                                    <a:gd name="T82" fmla="*/ 20 w 50"/>
                                    <a:gd name="T83" fmla="*/ 21 h 153"/>
                                    <a:gd name="T84" fmla="*/ 22 w 50"/>
                                    <a:gd name="T85" fmla="*/ 22 h 153"/>
                                    <a:gd name="T86" fmla="*/ 28 w 50"/>
                                    <a:gd name="T87" fmla="*/ 22 h 153"/>
                                    <a:gd name="T88" fmla="*/ 31 w 50"/>
                                    <a:gd name="T89" fmla="*/ 21 h 153"/>
                                    <a:gd name="T90" fmla="*/ 35 w 50"/>
                                    <a:gd name="T91" fmla="*/ 16 h 153"/>
                                    <a:gd name="T92" fmla="*/ 36 w 50"/>
                                    <a:gd name="T93" fmla="*/ 14 h 153"/>
                                    <a:gd name="T94" fmla="*/ 36 w 50"/>
                                    <a:gd name="T95" fmla="*/ 8 h 153"/>
                                    <a:gd name="T96" fmla="*/ 35 w 50"/>
                                    <a:gd name="T97" fmla="*/ 5 h 153"/>
                                    <a:gd name="T98" fmla="*/ 31 w 50"/>
                                    <a:gd name="T99" fmla="*/ 1 h 153"/>
                                    <a:gd name="T100" fmla="*/ 28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49" y="149"/>
                                      </a:moveTo>
                                      <a:lnTo>
                                        <a:pt x="1" y="149"/>
                                      </a:lnTo>
                                      <a:lnTo>
                                        <a:pt x="1" y="152"/>
                                      </a:lnTo>
                                      <a:lnTo>
                                        <a:pt x="49" y="152"/>
                                      </a:lnTo>
                                      <a:lnTo>
                                        <a:pt x="49" y="149"/>
                                      </a:lnTo>
                                      <a:close/>
                                      <a:moveTo>
                                        <a:pt x="34" y="66"/>
                                      </a:moveTo>
                                      <a:lnTo>
                                        <a:pt x="11" y="66"/>
                                      </a:lnTo>
                                      <a:lnTo>
                                        <a:pt x="12" y="66"/>
                                      </a:lnTo>
                                      <a:lnTo>
                                        <a:pt x="14" y="68"/>
                                      </a:lnTo>
                                      <a:lnTo>
                                        <a:pt x="15" y="69"/>
                                      </a:lnTo>
                                      <a:lnTo>
                                        <a:pt x="15" y="72"/>
                                      </a:lnTo>
                                      <a:lnTo>
                                        <a:pt x="16" y="75"/>
                                      </a:lnTo>
                                      <a:lnTo>
                                        <a:pt x="16" y="82"/>
                                      </a:lnTo>
                                      <a:lnTo>
                                        <a:pt x="16" y="136"/>
                                      </a:lnTo>
                                      <a:lnTo>
                                        <a:pt x="16" y="141"/>
                                      </a:lnTo>
                                      <a:lnTo>
                                        <a:pt x="14" y="145"/>
                                      </a:lnTo>
                                      <a:lnTo>
                                        <a:pt x="13" y="146"/>
                                      </a:lnTo>
                                      <a:lnTo>
                                        <a:pt x="9" y="148"/>
                                      </a:lnTo>
                                      <a:lnTo>
                                        <a:pt x="6" y="149"/>
                                      </a:lnTo>
                                      <a:lnTo>
                                        <a:pt x="45" y="149"/>
                                      </a:lnTo>
                                      <a:lnTo>
                                        <a:pt x="41" y="148"/>
                                      </a:lnTo>
                                      <a:lnTo>
                                        <a:pt x="38" y="146"/>
                                      </a:lnTo>
                                      <a:lnTo>
                                        <a:pt x="37" y="145"/>
                                      </a:lnTo>
                                      <a:lnTo>
                                        <a:pt x="35" y="140"/>
                                      </a:lnTo>
                                      <a:lnTo>
                                        <a:pt x="34" y="136"/>
                                      </a:lnTo>
                                      <a:lnTo>
                                        <a:pt x="34" y="66"/>
                                      </a:lnTo>
                                      <a:close/>
                                      <a:moveTo>
                                        <a:pt x="34" y="51"/>
                                      </a:moveTo>
                                      <a:lnTo>
                                        <a:pt x="30" y="51"/>
                                      </a:lnTo>
                                      <a:lnTo>
                                        <a:pt x="0" y="63"/>
                                      </a:lnTo>
                                      <a:lnTo>
                                        <a:pt x="1" y="67"/>
                                      </a:lnTo>
                                      <a:lnTo>
                                        <a:pt x="4" y="66"/>
                                      </a:lnTo>
                                      <a:lnTo>
                                        <a:pt x="7" y="66"/>
                                      </a:lnTo>
                                      <a:lnTo>
                                        <a:pt x="34" y="66"/>
                                      </a:lnTo>
                                      <a:lnTo>
                                        <a:pt x="34" y="51"/>
                                      </a:lnTo>
                                      <a:close/>
                                      <a:moveTo>
                                        <a:pt x="28" y="0"/>
                                      </a:moveTo>
                                      <a:lnTo>
                                        <a:pt x="22" y="0"/>
                                      </a:lnTo>
                                      <a:lnTo>
                                        <a:pt x="20" y="1"/>
                                      </a:lnTo>
                                      <a:lnTo>
                                        <a:pt x="15" y="5"/>
                                      </a:lnTo>
                                      <a:lnTo>
                                        <a:pt x="14" y="8"/>
                                      </a:lnTo>
                                      <a:lnTo>
                                        <a:pt x="14" y="14"/>
                                      </a:lnTo>
                                      <a:lnTo>
                                        <a:pt x="15" y="16"/>
                                      </a:lnTo>
                                      <a:lnTo>
                                        <a:pt x="20" y="21"/>
                                      </a:lnTo>
                                      <a:lnTo>
                                        <a:pt x="22" y="22"/>
                                      </a:lnTo>
                                      <a:lnTo>
                                        <a:pt x="28" y="22"/>
                                      </a:lnTo>
                                      <a:lnTo>
                                        <a:pt x="31" y="21"/>
                                      </a:lnTo>
                                      <a:lnTo>
                                        <a:pt x="35" y="16"/>
                                      </a:lnTo>
                                      <a:lnTo>
                                        <a:pt x="36" y="14"/>
                                      </a:lnTo>
                                      <a:lnTo>
                                        <a:pt x="36" y="8"/>
                                      </a:lnTo>
                                      <a:lnTo>
                                        <a:pt x="35" y="5"/>
                                      </a:lnTo>
                                      <a:lnTo>
                                        <a:pt x="31" y="1"/>
                                      </a:lnTo>
                                      <a:lnTo>
                                        <a:pt x="2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2" name="AutoShape 619"/>
                              <wps:cNvSpPr>
                                <a:spLocks/>
                              </wps:cNvSpPr>
                              <wps:spPr bwMode="auto">
                                <a:xfrm>
                                  <a:off x="3023" y="54"/>
                                  <a:ext cx="107" cy="102"/>
                                </a:xfrm>
                                <a:custGeom>
                                  <a:avLst/>
                                  <a:gdLst>
                                    <a:gd name="T0" fmla="*/ 47 w 107"/>
                                    <a:gd name="T1" fmla="*/ 54 h 102"/>
                                    <a:gd name="T2" fmla="*/ 0 w 107"/>
                                    <a:gd name="T3" fmla="*/ 54 h 102"/>
                                    <a:gd name="T4" fmla="*/ 0 w 107"/>
                                    <a:gd name="T5" fmla="*/ 58 h 102"/>
                                    <a:gd name="T6" fmla="*/ 4 w 107"/>
                                    <a:gd name="T7" fmla="*/ 59 h 102"/>
                                    <a:gd name="T8" fmla="*/ 6 w 107"/>
                                    <a:gd name="T9" fmla="*/ 59 h 102"/>
                                    <a:gd name="T10" fmla="*/ 10 w 107"/>
                                    <a:gd name="T11" fmla="*/ 61 h 102"/>
                                    <a:gd name="T12" fmla="*/ 11 w 107"/>
                                    <a:gd name="T13" fmla="*/ 63 h 102"/>
                                    <a:gd name="T14" fmla="*/ 14 w 107"/>
                                    <a:gd name="T15" fmla="*/ 66 h 102"/>
                                    <a:gd name="T16" fmla="*/ 16 w 107"/>
                                    <a:gd name="T17" fmla="*/ 69 h 102"/>
                                    <a:gd name="T18" fmla="*/ 17 w 107"/>
                                    <a:gd name="T19" fmla="*/ 73 h 102"/>
                                    <a:gd name="T20" fmla="*/ 53 w 107"/>
                                    <a:gd name="T21" fmla="*/ 155 h 102"/>
                                    <a:gd name="T22" fmla="*/ 57 w 107"/>
                                    <a:gd name="T23" fmla="*/ 155 h 102"/>
                                    <a:gd name="T24" fmla="*/ 68 w 107"/>
                                    <a:gd name="T25" fmla="*/ 129 h 102"/>
                                    <a:gd name="T26" fmla="*/ 60 w 107"/>
                                    <a:gd name="T27" fmla="*/ 129 h 102"/>
                                    <a:gd name="T28" fmla="*/ 37 w 107"/>
                                    <a:gd name="T29" fmla="*/ 75 h 102"/>
                                    <a:gd name="T30" fmla="*/ 36 w 107"/>
                                    <a:gd name="T31" fmla="*/ 71 h 102"/>
                                    <a:gd name="T32" fmla="*/ 35 w 107"/>
                                    <a:gd name="T33" fmla="*/ 69 h 102"/>
                                    <a:gd name="T34" fmla="*/ 35 w 107"/>
                                    <a:gd name="T35" fmla="*/ 63 h 102"/>
                                    <a:gd name="T36" fmla="*/ 36 w 107"/>
                                    <a:gd name="T37" fmla="*/ 62 h 102"/>
                                    <a:gd name="T38" fmla="*/ 39 w 107"/>
                                    <a:gd name="T39" fmla="*/ 59 h 102"/>
                                    <a:gd name="T40" fmla="*/ 41 w 107"/>
                                    <a:gd name="T41" fmla="*/ 58 h 102"/>
                                    <a:gd name="T42" fmla="*/ 47 w 107"/>
                                    <a:gd name="T43" fmla="*/ 58 h 102"/>
                                    <a:gd name="T44" fmla="*/ 47 w 107"/>
                                    <a:gd name="T45" fmla="*/ 54 h 102"/>
                                    <a:gd name="T46" fmla="*/ 106 w 107"/>
                                    <a:gd name="T47" fmla="*/ 54 h 102"/>
                                    <a:gd name="T48" fmla="*/ 74 w 107"/>
                                    <a:gd name="T49" fmla="*/ 54 h 102"/>
                                    <a:gd name="T50" fmla="*/ 74 w 107"/>
                                    <a:gd name="T51" fmla="*/ 58 h 102"/>
                                    <a:gd name="T52" fmla="*/ 78 w 107"/>
                                    <a:gd name="T53" fmla="*/ 58 h 102"/>
                                    <a:gd name="T54" fmla="*/ 80 w 107"/>
                                    <a:gd name="T55" fmla="*/ 58 h 102"/>
                                    <a:gd name="T56" fmla="*/ 83 w 107"/>
                                    <a:gd name="T57" fmla="*/ 59 h 102"/>
                                    <a:gd name="T58" fmla="*/ 84 w 107"/>
                                    <a:gd name="T59" fmla="*/ 60 h 102"/>
                                    <a:gd name="T60" fmla="*/ 85 w 107"/>
                                    <a:gd name="T61" fmla="*/ 61 h 102"/>
                                    <a:gd name="T62" fmla="*/ 85 w 107"/>
                                    <a:gd name="T63" fmla="*/ 62 h 102"/>
                                    <a:gd name="T64" fmla="*/ 85 w 107"/>
                                    <a:gd name="T65" fmla="*/ 66 h 102"/>
                                    <a:gd name="T66" fmla="*/ 85 w 107"/>
                                    <a:gd name="T67" fmla="*/ 69 h 102"/>
                                    <a:gd name="T68" fmla="*/ 60 w 107"/>
                                    <a:gd name="T69" fmla="*/ 129 h 102"/>
                                    <a:gd name="T70" fmla="*/ 68 w 107"/>
                                    <a:gd name="T71" fmla="*/ 129 h 102"/>
                                    <a:gd name="T72" fmla="*/ 92 w 107"/>
                                    <a:gd name="T73" fmla="*/ 71 h 102"/>
                                    <a:gd name="T74" fmla="*/ 94 w 107"/>
                                    <a:gd name="T75" fmla="*/ 66 h 102"/>
                                    <a:gd name="T76" fmla="*/ 96 w 107"/>
                                    <a:gd name="T77" fmla="*/ 63 h 102"/>
                                    <a:gd name="T78" fmla="*/ 100 w 107"/>
                                    <a:gd name="T79" fmla="*/ 59 h 102"/>
                                    <a:gd name="T80" fmla="*/ 103 w 107"/>
                                    <a:gd name="T81" fmla="*/ 59 h 102"/>
                                    <a:gd name="T82" fmla="*/ 106 w 107"/>
                                    <a:gd name="T83" fmla="*/ 58 h 102"/>
                                    <a:gd name="T84" fmla="*/ 106 w 107"/>
                                    <a:gd name="T85" fmla="*/ 54 h 10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7" h="102">
                                      <a:moveTo>
                                        <a:pt x="47" y="0"/>
                                      </a:moveTo>
                                      <a:lnTo>
                                        <a:pt x="0" y="0"/>
                                      </a:lnTo>
                                      <a:lnTo>
                                        <a:pt x="0" y="4"/>
                                      </a:lnTo>
                                      <a:lnTo>
                                        <a:pt x="4" y="5"/>
                                      </a:lnTo>
                                      <a:lnTo>
                                        <a:pt x="6" y="5"/>
                                      </a:lnTo>
                                      <a:lnTo>
                                        <a:pt x="10" y="7"/>
                                      </a:lnTo>
                                      <a:lnTo>
                                        <a:pt x="11" y="9"/>
                                      </a:lnTo>
                                      <a:lnTo>
                                        <a:pt x="14" y="12"/>
                                      </a:lnTo>
                                      <a:lnTo>
                                        <a:pt x="16" y="15"/>
                                      </a:lnTo>
                                      <a:lnTo>
                                        <a:pt x="17" y="19"/>
                                      </a:lnTo>
                                      <a:lnTo>
                                        <a:pt x="53" y="101"/>
                                      </a:lnTo>
                                      <a:lnTo>
                                        <a:pt x="57" y="101"/>
                                      </a:lnTo>
                                      <a:lnTo>
                                        <a:pt x="68" y="75"/>
                                      </a:lnTo>
                                      <a:lnTo>
                                        <a:pt x="60" y="75"/>
                                      </a:lnTo>
                                      <a:lnTo>
                                        <a:pt x="37" y="21"/>
                                      </a:lnTo>
                                      <a:lnTo>
                                        <a:pt x="36" y="17"/>
                                      </a:lnTo>
                                      <a:lnTo>
                                        <a:pt x="35" y="15"/>
                                      </a:lnTo>
                                      <a:lnTo>
                                        <a:pt x="35" y="9"/>
                                      </a:lnTo>
                                      <a:lnTo>
                                        <a:pt x="36" y="8"/>
                                      </a:lnTo>
                                      <a:lnTo>
                                        <a:pt x="39" y="5"/>
                                      </a:lnTo>
                                      <a:lnTo>
                                        <a:pt x="41" y="4"/>
                                      </a:lnTo>
                                      <a:lnTo>
                                        <a:pt x="47" y="4"/>
                                      </a:lnTo>
                                      <a:lnTo>
                                        <a:pt x="47" y="0"/>
                                      </a:lnTo>
                                      <a:close/>
                                      <a:moveTo>
                                        <a:pt x="106" y="0"/>
                                      </a:moveTo>
                                      <a:lnTo>
                                        <a:pt x="74" y="0"/>
                                      </a:lnTo>
                                      <a:lnTo>
                                        <a:pt x="74" y="4"/>
                                      </a:lnTo>
                                      <a:lnTo>
                                        <a:pt x="78" y="4"/>
                                      </a:lnTo>
                                      <a:lnTo>
                                        <a:pt x="80" y="4"/>
                                      </a:lnTo>
                                      <a:lnTo>
                                        <a:pt x="83" y="5"/>
                                      </a:lnTo>
                                      <a:lnTo>
                                        <a:pt x="84" y="6"/>
                                      </a:lnTo>
                                      <a:lnTo>
                                        <a:pt x="85" y="7"/>
                                      </a:lnTo>
                                      <a:lnTo>
                                        <a:pt x="85" y="8"/>
                                      </a:lnTo>
                                      <a:lnTo>
                                        <a:pt x="85" y="12"/>
                                      </a:lnTo>
                                      <a:lnTo>
                                        <a:pt x="85" y="15"/>
                                      </a:lnTo>
                                      <a:lnTo>
                                        <a:pt x="60" y="75"/>
                                      </a:lnTo>
                                      <a:lnTo>
                                        <a:pt x="68" y="75"/>
                                      </a:lnTo>
                                      <a:lnTo>
                                        <a:pt x="92" y="17"/>
                                      </a:lnTo>
                                      <a:lnTo>
                                        <a:pt x="94" y="12"/>
                                      </a:lnTo>
                                      <a:lnTo>
                                        <a:pt x="96" y="9"/>
                                      </a:lnTo>
                                      <a:lnTo>
                                        <a:pt x="100" y="5"/>
                                      </a:lnTo>
                                      <a:lnTo>
                                        <a:pt x="103" y="5"/>
                                      </a:lnTo>
                                      <a:lnTo>
                                        <a:pt x="106" y="4"/>
                                      </a:lnTo>
                                      <a:lnTo>
                                        <a:pt x="1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3" name="AutoShape 618"/>
                              <wps:cNvSpPr>
                                <a:spLocks/>
                              </wps:cNvSpPr>
                              <wps:spPr bwMode="auto">
                                <a:xfrm>
                                  <a:off x="3129" y="51"/>
                                  <a:ext cx="84" cy="105"/>
                                </a:xfrm>
                                <a:custGeom>
                                  <a:avLst/>
                                  <a:gdLst>
                                    <a:gd name="T0" fmla="*/ 57 w 84"/>
                                    <a:gd name="T1" fmla="*/ 51 h 105"/>
                                    <a:gd name="T2" fmla="*/ 32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69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2"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69" y="8"/>
                                      </a:lnTo>
                                      <a:lnTo>
                                        <a:pt x="66" y="4"/>
                                      </a:lnTo>
                                      <a:lnTo>
                                        <a:pt x="57" y="0"/>
                                      </a:lnTo>
                                      <a:close/>
                                      <a:moveTo>
                                        <a:pt x="80" y="64"/>
                                      </a:moveTo>
                                      <a:lnTo>
                                        <a:pt x="77" y="72"/>
                                      </a:lnTo>
                                      <a:lnTo>
                                        <a:pt x="73" y="78"/>
                                      </a:lnTo>
                                      <a:lnTo>
                                        <a:pt x="63" y="85"/>
                                      </a:lnTo>
                                      <a:lnTo>
                                        <a:pt x="58"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 name="AutoShape 617"/>
                              <wps:cNvSpPr>
                                <a:spLocks/>
                              </wps:cNvSpPr>
                              <wps:spPr bwMode="auto">
                                <a:xfrm>
                                  <a:off x="3269"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7 w 50"/>
                                    <a:gd name="T21" fmla="*/ 75 h 153"/>
                                    <a:gd name="T22" fmla="*/ 17 w 50"/>
                                    <a:gd name="T23" fmla="*/ 82 h 153"/>
                                    <a:gd name="T24" fmla="*/ 17 w 50"/>
                                    <a:gd name="T25" fmla="*/ 136 h 153"/>
                                    <a:gd name="T26" fmla="*/ 16 w 50"/>
                                    <a:gd name="T27" fmla="*/ 141 h 153"/>
                                    <a:gd name="T28" fmla="*/ 15 w 50"/>
                                    <a:gd name="T29" fmla="*/ 145 h 153"/>
                                    <a:gd name="T30" fmla="*/ 13 w 50"/>
                                    <a:gd name="T31" fmla="*/ 146 h 153"/>
                                    <a:gd name="T32" fmla="*/ 10 w 50"/>
                                    <a:gd name="T33" fmla="*/ 148 h 153"/>
                                    <a:gd name="T34" fmla="*/ 7 w 50"/>
                                    <a:gd name="T35" fmla="*/ 149 h 153"/>
                                    <a:gd name="T36" fmla="*/ 45 w 50"/>
                                    <a:gd name="T37" fmla="*/ 149 h 153"/>
                                    <a:gd name="T38" fmla="*/ 42 w 50"/>
                                    <a:gd name="T39" fmla="*/ 148 h 153"/>
                                    <a:gd name="T40" fmla="*/ 38 w 50"/>
                                    <a:gd name="T41" fmla="*/ 146 h 153"/>
                                    <a:gd name="T42" fmla="*/ 37 w 50"/>
                                    <a:gd name="T43" fmla="*/ 145 h 153"/>
                                    <a:gd name="T44" fmla="*/ 35 w 50"/>
                                    <a:gd name="T45" fmla="*/ 140 h 153"/>
                                    <a:gd name="T46" fmla="*/ 35 w 50"/>
                                    <a:gd name="T47" fmla="*/ 136 h 153"/>
                                    <a:gd name="T48" fmla="*/ 35 w 50"/>
                                    <a:gd name="T49" fmla="*/ 66 h 153"/>
                                    <a:gd name="T50" fmla="*/ 35 w 50"/>
                                    <a:gd name="T51" fmla="*/ 51 h 153"/>
                                    <a:gd name="T52" fmla="*/ 30 w 50"/>
                                    <a:gd name="T53" fmla="*/ 51 h 153"/>
                                    <a:gd name="T54" fmla="*/ 0 w 50"/>
                                    <a:gd name="T55" fmla="*/ 63 h 153"/>
                                    <a:gd name="T56" fmla="*/ 2 w 50"/>
                                    <a:gd name="T57" fmla="*/ 67 h 153"/>
                                    <a:gd name="T58" fmla="*/ 5 w 50"/>
                                    <a:gd name="T59" fmla="*/ 66 h 153"/>
                                    <a:gd name="T60" fmla="*/ 7 w 50"/>
                                    <a:gd name="T61" fmla="*/ 66 h 153"/>
                                    <a:gd name="T62" fmla="*/ 35 w 50"/>
                                    <a:gd name="T63" fmla="*/ 66 h 153"/>
                                    <a:gd name="T64" fmla="*/ 35 w 50"/>
                                    <a:gd name="T65" fmla="*/ 51 h 153"/>
                                    <a:gd name="T66" fmla="*/ 29 w 50"/>
                                    <a:gd name="T67" fmla="*/ 0 h 153"/>
                                    <a:gd name="T68" fmla="*/ 23 w 50"/>
                                    <a:gd name="T69" fmla="*/ 0 h 153"/>
                                    <a:gd name="T70" fmla="*/ 20 w 50"/>
                                    <a:gd name="T71" fmla="*/ 1 h 153"/>
                                    <a:gd name="T72" fmla="*/ 16 w 50"/>
                                    <a:gd name="T73" fmla="*/ 5 h 153"/>
                                    <a:gd name="T74" fmla="*/ 15 w 50"/>
                                    <a:gd name="T75" fmla="*/ 8 h 153"/>
                                    <a:gd name="T76" fmla="*/ 15 w 50"/>
                                    <a:gd name="T77" fmla="*/ 14 h 153"/>
                                    <a:gd name="T78" fmla="*/ 16 w 50"/>
                                    <a:gd name="T79" fmla="*/ 16 h 153"/>
                                    <a:gd name="T80" fmla="*/ 20 w 50"/>
                                    <a:gd name="T81" fmla="*/ 21 h 153"/>
                                    <a:gd name="T82" fmla="*/ 23 w 50"/>
                                    <a:gd name="T83" fmla="*/ 22 h 153"/>
                                    <a:gd name="T84" fmla="*/ 29 w 50"/>
                                    <a:gd name="T85" fmla="*/ 22 h 153"/>
                                    <a:gd name="T86" fmla="*/ 31 w 50"/>
                                    <a:gd name="T87" fmla="*/ 21 h 153"/>
                                    <a:gd name="T88" fmla="*/ 36 w 50"/>
                                    <a:gd name="T89" fmla="*/ 16 h 153"/>
                                    <a:gd name="T90" fmla="*/ 37 w 50"/>
                                    <a:gd name="T91" fmla="*/ 14 h 153"/>
                                    <a:gd name="T92" fmla="*/ 37 w 50"/>
                                    <a:gd name="T93" fmla="*/ 8 h 153"/>
                                    <a:gd name="T94" fmla="*/ 36 w 50"/>
                                    <a:gd name="T95" fmla="*/ 5 h 153"/>
                                    <a:gd name="T96" fmla="*/ 31 w 50"/>
                                    <a:gd name="T97" fmla="*/ 1 h 153"/>
                                    <a:gd name="T98" fmla="*/ 29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5" name="AutoShape 616"/>
                              <wps:cNvSpPr>
                                <a:spLocks/>
                              </wps:cNvSpPr>
                              <wps:spPr bwMode="auto">
                                <a:xfrm>
                                  <a:off x="3321" y="51"/>
                                  <a:ext cx="108" cy="102"/>
                                </a:xfrm>
                                <a:custGeom>
                                  <a:avLst/>
                                  <a:gdLst>
                                    <a:gd name="T0" fmla="*/ 2 w 108"/>
                                    <a:gd name="T1" fmla="*/ 149 h 102"/>
                                    <a:gd name="T2" fmla="*/ 51 w 108"/>
                                    <a:gd name="T3" fmla="*/ 152 h 102"/>
                                    <a:gd name="T4" fmla="*/ 108 w 108"/>
                                    <a:gd name="T5" fmla="*/ 149 h 102"/>
                                    <a:gd name="T6" fmla="*/ 59 w 108"/>
                                    <a:gd name="T7" fmla="*/ 152 h 102"/>
                                    <a:gd name="T8" fmla="*/ 108 w 108"/>
                                    <a:gd name="T9" fmla="*/ 149 h 102"/>
                                    <a:gd name="T10" fmla="*/ 11 w 108"/>
                                    <a:gd name="T11" fmla="*/ 66 h 102"/>
                                    <a:gd name="T12" fmla="*/ 15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3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59" y="98"/>
                                      </a:lnTo>
                                      <a:lnTo>
                                        <a:pt x="59" y="101"/>
                                      </a:lnTo>
                                      <a:lnTo>
                                        <a:pt x="108" y="101"/>
                                      </a:lnTo>
                                      <a:lnTo>
                                        <a:pt x="108" y="98"/>
                                      </a:lnTo>
                                      <a:close/>
                                      <a:moveTo>
                                        <a:pt x="35" y="15"/>
                                      </a:moveTo>
                                      <a:lnTo>
                                        <a:pt x="11" y="15"/>
                                      </a:lnTo>
                                      <a:lnTo>
                                        <a:pt x="12" y="15"/>
                                      </a:lnTo>
                                      <a:lnTo>
                                        <a:pt x="15" y="17"/>
                                      </a:lnTo>
                                      <a:lnTo>
                                        <a:pt x="15" y="19"/>
                                      </a:lnTo>
                                      <a:lnTo>
                                        <a:pt x="16" y="24"/>
                                      </a:lnTo>
                                      <a:lnTo>
                                        <a:pt x="17" y="27"/>
                                      </a:lnTo>
                                      <a:lnTo>
                                        <a:pt x="17" y="86"/>
                                      </a:lnTo>
                                      <a:lnTo>
                                        <a:pt x="16" y="91"/>
                                      </a:lnTo>
                                      <a:lnTo>
                                        <a:pt x="12"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69"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3" y="90"/>
                                      </a:lnTo>
                                      <a:lnTo>
                                        <a:pt x="93" y="86"/>
                                      </a:lnTo>
                                      <a:lnTo>
                                        <a:pt x="93" y="28"/>
                                      </a:lnTo>
                                      <a:lnTo>
                                        <a:pt x="92" y="22"/>
                                      </a:lnTo>
                                      <a:lnTo>
                                        <a:pt x="89" y="14"/>
                                      </a:lnTo>
                                      <a:close/>
                                      <a:moveTo>
                                        <a:pt x="73" y="0"/>
                                      </a:moveTo>
                                      <a:lnTo>
                                        <a:pt x="57" y="0"/>
                                      </a:lnTo>
                                      <a:lnTo>
                                        <a:pt x="46" y="7"/>
                                      </a:lnTo>
                                      <a:lnTo>
                                        <a:pt x="35" y="21"/>
                                      </a:lnTo>
                                      <a:lnTo>
                                        <a:pt x="40" y="21"/>
                                      </a:lnTo>
                                      <a:lnTo>
                                        <a:pt x="43" y="18"/>
                                      </a:lnTo>
                                      <a:lnTo>
                                        <a:pt x="51" y="14"/>
                                      </a:lnTo>
                                      <a:lnTo>
                                        <a:pt x="89" y="14"/>
                                      </a:lnTo>
                                      <a:lnTo>
                                        <a:pt x="88"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6" name="AutoShape 615"/>
                              <wps:cNvSpPr>
                                <a:spLocks/>
                              </wps:cNvSpPr>
                              <wps:spPr bwMode="auto">
                                <a:xfrm>
                                  <a:off x="3434" y="0"/>
                                  <a:ext cx="88" cy="153"/>
                                </a:xfrm>
                                <a:custGeom>
                                  <a:avLst/>
                                  <a:gdLst>
                                    <a:gd name="T0" fmla="*/ 59 w 88"/>
                                    <a:gd name="T1" fmla="*/ 149 h 153"/>
                                    <a:gd name="T2" fmla="*/ 1 w 88"/>
                                    <a:gd name="T3" fmla="*/ 149 h 153"/>
                                    <a:gd name="T4" fmla="*/ 1 w 88"/>
                                    <a:gd name="T5" fmla="*/ 152 h 153"/>
                                    <a:gd name="T6" fmla="*/ 59 w 88"/>
                                    <a:gd name="T7" fmla="*/ 152 h 153"/>
                                    <a:gd name="T8" fmla="*/ 59 w 88"/>
                                    <a:gd name="T9" fmla="*/ 149 h 153"/>
                                    <a:gd name="T10" fmla="*/ 37 w 88"/>
                                    <a:gd name="T11" fmla="*/ 62 h 153"/>
                                    <a:gd name="T12" fmla="*/ 19 w 88"/>
                                    <a:gd name="T13" fmla="*/ 62 h 153"/>
                                    <a:gd name="T14" fmla="*/ 19 w 88"/>
                                    <a:gd name="T15" fmla="*/ 134 h 153"/>
                                    <a:gd name="T16" fmla="*/ 19 w 88"/>
                                    <a:gd name="T17" fmla="*/ 138 h 153"/>
                                    <a:gd name="T18" fmla="*/ 17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8 w 88"/>
                                    <a:gd name="T31" fmla="*/ 141 h 153"/>
                                    <a:gd name="T32" fmla="*/ 37 w 88"/>
                                    <a:gd name="T33" fmla="*/ 136 h 153"/>
                                    <a:gd name="T34" fmla="*/ 37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8 w 88"/>
                                    <a:gd name="T47" fmla="*/ 0 h 153"/>
                                    <a:gd name="T48" fmla="*/ 52 w 88"/>
                                    <a:gd name="T49" fmla="*/ 0 h 153"/>
                                    <a:gd name="T50" fmla="*/ 45 w 88"/>
                                    <a:gd name="T51" fmla="*/ 2 h 153"/>
                                    <a:gd name="T52" fmla="*/ 32 w 88"/>
                                    <a:gd name="T53" fmla="*/ 11 h 153"/>
                                    <a:gd name="T54" fmla="*/ 27 w 88"/>
                                    <a:gd name="T55" fmla="*/ 16 h 153"/>
                                    <a:gd name="T56" fmla="*/ 21 w 88"/>
                                    <a:gd name="T57" fmla="*/ 30 h 153"/>
                                    <a:gd name="T58" fmla="*/ 19 w 88"/>
                                    <a:gd name="T59" fmla="*/ 38 h 153"/>
                                    <a:gd name="T60" fmla="*/ 19 w 88"/>
                                    <a:gd name="T61" fmla="*/ 54 h 153"/>
                                    <a:gd name="T62" fmla="*/ 37 w 88"/>
                                    <a:gd name="T63" fmla="*/ 54 h 153"/>
                                    <a:gd name="T64" fmla="*/ 37 w 88"/>
                                    <a:gd name="T65" fmla="*/ 30 h 153"/>
                                    <a:gd name="T66" fmla="*/ 37 w 88"/>
                                    <a:gd name="T67" fmla="*/ 22 h 153"/>
                                    <a:gd name="T68" fmla="*/ 39 w 88"/>
                                    <a:gd name="T69" fmla="*/ 15 h 153"/>
                                    <a:gd name="T70" fmla="*/ 41 w 88"/>
                                    <a:gd name="T71" fmla="*/ 12 h 153"/>
                                    <a:gd name="T72" fmla="*/ 46 w 88"/>
                                    <a:gd name="T73" fmla="*/ 9 h 153"/>
                                    <a:gd name="T74" fmla="*/ 48 w 88"/>
                                    <a:gd name="T75" fmla="*/ 8 h 153"/>
                                    <a:gd name="T76" fmla="*/ 81 w 88"/>
                                    <a:gd name="T77" fmla="*/ 8 h 153"/>
                                    <a:gd name="T78" fmla="*/ 75 w 88"/>
                                    <a:gd name="T79" fmla="*/ 3 h 153"/>
                                    <a:gd name="T80" fmla="*/ 68 w 88"/>
                                    <a:gd name="T81" fmla="*/ 0 h 153"/>
                                    <a:gd name="T82" fmla="*/ 81 w 88"/>
                                    <a:gd name="T83" fmla="*/ 8 h 153"/>
                                    <a:gd name="T84" fmla="*/ 54 w 88"/>
                                    <a:gd name="T85" fmla="*/ 8 h 153"/>
                                    <a:gd name="T86" fmla="*/ 57 w 88"/>
                                    <a:gd name="T87" fmla="*/ 9 h 153"/>
                                    <a:gd name="T88" fmla="*/ 61 w 88"/>
                                    <a:gd name="T89" fmla="*/ 11 h 153"/>
                                    <a:gd name="T90" fmla="*/ 64 w 88"/>
                                    <a:gd name="T91" fmla="*/ 14 h 153"/>
                                    <a:gd name="T92" fmla="*/ 69 w 88"/>
                                    <a:gd name="T93" fmla="*/ 22 h 153"/>
                                    <a:gd name="T94" fmla="*/ 71 w 88"/>
                                    <a:gd name="T95" fmla="*/ 24 h 153"/>
                                    <a:gd name="T96" fmla="*/ 75 w 88"/>
                                    <a:gd name="T97" fmla="*/ 27 h 153"/>
                                    <a:gd name="T98" fmla="*/ 77 w 88"/>
                                    <a:gd name="T99" fmla="*/ 27 h 153"/>
                                    <a:gd name="T100" fmla="*/ 80 w 88"/>
                                    <a:gd name="T101" fmla="*/ 27 h 153"/>
                                    <a:gd name="T102" fmla="*/ 82 w 88"/>
                                    <a:gd name="T103" fmla="*/ 26 h 153"/>
                                    <a:gd name="T104" fmla="*/ 86 w 88"/>
                                    <a:gd name="T105" fmla="*/ 23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1" y="149"/>
                                      </a:lnTo>
                                      <a:lnTo>
                                        <a:pt x="1" y="152"/>
                                      </a:lnTo>
                                      <a:lnTo>
                                        <a:pt x="59" y="152"/>
                                      </a:lnTo>
                                      <a:lnTo>
                                        <a:pt x="59" y="149"/>
                                      </a:lnTo>
                                      <a:close/>
                                      <a:moveTo>
                                        <a:pt x="37" y="62"/>
                                      </a:moveTo>
                                      <a:lnTo>
                                        <a:pt x="19" y="62"/>
                                      </a:lnTo>
                                      <a:lnTo>
                                        <a:pt x="19" y="134"/>
                                      </a:lnTo>
                                      <a:lnTo>
                                        <a:pt x="19" y="138"/>
                                      </a:lnTo>
                                      <a:lnTo>
                                        <a:pt x="17" y="143"/>
                                      </a:lnTo>
                                      <a:lnTo>
                                        <a:pt x="15" y="145"/>
                                      </a:lnTo>
                                      <a:lnTo>
                                        <a:pt x="10" y="148"/>
                                      </a:lnTo>
                                      <a:lnTo>
                                        <a:pt x="8" y="149"/>
                                      </a:lnTo>
                                      <a:lnTo>
                                        <a:pt x="46" y="149"/>
                                      </a:lnTo>
                                      <a:lnTo>
                                        <a:pt x="42" y="147"/>
                                      </a:lnTo>
                                      <a:lnTo>
                                        <a:pt x="38" y="141"/>
                                      </a:lnTo>
                                      <a:lnTo>
                                        <a:pt x="37" y="136"/>
                                      </a:lnTo>
                                      <a:lnTo>
                                        <a:pt x="37" y="62"/>
                                      </a:lnTo>
                                      <a:close/>
                                      <a:moveTo>
                                        <a:pt x="62" y="54"/>
                                      </a:moveTo>
                                      <a:lnTo>
                                        <a:pt x="0" y="54"/>
                                      </a:lnTo>
                                      <a:lnTo>
                                        <a:pt x="0" y="62"/>
                                      </a:lnTo>
                                      <a:lnTo>
                                        <a:pt x="62" y="62"/>
                                      </a:lnTo>
                                      <a:lnTo>
                                        <a:pt x="62" y="54"/>
                                      </a:lnTo>
                                      <a:close/>
                                      <a:moveTo>
                                        <a:pt x="68" y="0"/>
                                      </a:moveTo>
                                      <a:lnTo>
                                        <a:pt x="52" y="0"/>
                                      </a:lnTo>
                                      <a:lnTo>
                                        <a:pt x="45" y="2"/>
                                      </a:lnTo>
                                      <a:lnTo>
                                        <a:pt x="32" y="11"/>
                                      </a:lnTo>
                                      <a:lnTo>
                                        <a:pt x="27" y="16"/>
                                      </a:lnTo>
                                      <a:lnTo>
                                        <a:pt x="21" y="30"/>
                                      </a:lnTo>
                                      <a:lnTo>
                                        <a:pt x="19" y="38"/>
                                      </a:lnTo>
                                      <a:lnTo>
                                        <a:pt x="19" y="54"/>
                                      </a:lnTo>
                                      <a:lnTo>
                                        <a:pt x="37" y="54"/>
                                      </a:lnTo>
                                      <a:lnTo>
                                        <a:pt x="37" y="30"/>
                                      </a:lnTo>
                                      <a:lnTo>
                                        <a:pt x="37" y="22"/>
                                      </a:lnTo>
                                      <a:lnTo>
                                        <a:pt x="39" y="15"/>
                                      </a:lnTo>
                                      <a:lnTo>
                                        <a:pt x="41" y="12"/>
                                      </a:lnTo>
                                      <a:lnTo>
                                        <a:pt x="46" y="9"/>
                                      </a:lnTo>
                                      <a:lnTo>
                                        <a:pt x="48" y="8"/>
                                      </a:lnTo>
                                      <a:lnTo>
                                        <a:pt x="81" y="8"/>
                                      </a:lnTo>
                                      <a:lnTo>
                                        <a:pt x="75" y="3"/>
                                      </a:lnTo>
                                      <a:lnTo>
                                        <a:pt x="68" y="0"/>
                                      </a:lnTo>
                                      <a:close/>
                                      <a:moveTo>
                                        <a:pt x="81" y="8"/>
                                      </a:moveTo>
                                      <a:lnTo>
                                        <a:pt x="54" y="8"/>
                                      </a:lnTo>
                                      <a:lnTo>
                                        <a:pt x="57" y="9"/>
                                      </a:lnTo>
                                      <a:lnTo>
                                        <a:pt x="61" y="11"/>
                                      </a:lnTo>
                                      <a:lnTo>
                                        <a:pt x="64" y="14"/>
                                      </a:lnTo>
                                      <a:lnTo>
                                        <a:pt x="69" y="22"/>
                                      </a:lnTo>
                                      <a:lnTo>
                                        <a:pt x="71" y="24"/>
                                      </a:lnTo>
                                      <a:lnTo>
                                        <a:pt x="75" y="27"/>
                                      </a:lnTo>
                                      <a:lnTo>
                                        <a:pt x="77"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7" name="AutoShape 614"/>
                              <wps:cNvSpPr>
                                <a:spLocks/>
                              </wps:cNvSpPr>
                              <wps:spPr bwMode="auto">
                                <a:xfrm>
                                  <a:off x="3497" y="51"/>
                                  <a:ext cx="95" cy="105"/>
                                </a:xfrm>
                                <a:custGeom>
                                  <a:avLst/>
                                  <a:gdLst>
                                    <a:gd name="T0" fmla="*/ 62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5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5 w 95"/>
                                    <a:gd name="T49" fmla="*/ 58 h 105"/>
                                    <a:gd name="T50" fmla="*/ 74 w 95"/>
                                    <a:gd name="T51" fmla="*/ 57 h 105"/>
                                    <a:gd name="T52" fmla="*/ 62 w 95"/>
                                    <a:gd name="T53" fmla="*/ 51 h 105"/>
                                    <a:gd name="T54" fmla="*/ 75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5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2" y="0"/>
                                      </a:moveTo>
                                      <a:lnTo>
                                        <a:pt x="39" y="0"/>
                                      </a:lnTo>
                                      <a:lnTo>
                                        <a:pt x="32" y="2"/>
                                      </a:lnTo>
                                      <a:lnTo>
                                        <a:pt x="17" y="11"/>
                                      </a:lnTo>
                                      <a:lnTo>
                                        <a:pt x="11" y="18"/>
                                      </a:lnTo>
                                      <a:lnTo>
                                        <a:pt x="2" y="35"/>
                                      </a:lnTo>
                                      <a:lnTo>
                                        <a:pt x="0" y="44"/>
                                      </a:lnTo>
                                      <a:lnTo>
                                        <a:pt x="0" y="66"/>
                                      </a:lnTo>
                                      <a:lnTo>
                                        <a:pt x="4" y="77"/>
                                      </a:lnTo>
                                      <a:lnTo>
                                        <a:pt x="20" y="99"/>
                                      </a:lnTo>
                                      <a:lnTo>
                                        <a:pt x="32" y="104"/>
                                      </a:lnTo>
                                      <a:lnTo>
                                        <a:pt x="55"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5" y="7"/>
                                      </a:lnTo>
                                      <a:lnTo>
                                        <a:pt x="74" y="6"/>
                                      </a:lnTo>
                                      <a:lnTo>
                                        <a:pt x="62" y="0"/>
                                      </a:lnTo>
                                      <a:close/>
                                      <a:moveTo>
                                        <a:pt x="75"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5"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8" name="AutoShape 613"/>
                              <wps:cNvSpPr>
                                <a:spLocks/>
                              </wps:cNvSpPr>
                              <wps:spPr bwMode="auto">
                                <a:xfrm>
                                  <a:off x="3598" y="51"/>
                                  <a:ext cx="74" cy="102"/>
                                </a:xfrm>
                                <a:custGeom>
                                  <a:avLst/>
                                  <a:gdLst>
                                    <a:gd name="T0" fmla="*/ 52 w 74"/>
                                    <a:gd name="T1" fmla="*/ 149 h 102"/>
                                    <a:gd name="T2" fmla="*/ 2 w 74"/>
                                    <a:gd name="T3" fmla="*/ 149 h 102"/>
                                    <a:gd name="T4" fmla="*/ 2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7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6 w 74"/>
                                    <a:gd name="T67" fmla="*/ 67 h 102"/>
                                    <a:gd name="T68" fmla="*/ 48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4 w 74"/>
                                    <a:gd name="T97" fmla="*/ 67 h 102"/>
                                    <a:gd name="T98" fmla="*/ 74 w 74"/>
                                    <a:gd name="T99" fmla="*/ 66 h 102"/>
                                    <a:gd name="T100" fmla="*/ 35 w 74"/>
                                    <a:gd name="T101" fmla="*/ 51 h 102"/>
                                    <a:gd name="T102" fmla="*/ 30 w 74"/>
                                    <a:gd name="T103" fmla="*/ 51 h 102"/>
                                    <a:gd name="T104" fmla="*/ 0 w 74"/>
                                    <a:gd name="T105" fmla="*/ 63 h 102"/>
                                    <a:gd name="T106" fmla="*/ 2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2" y="98"/>
                                      </a:lnTo>
                                      <a:lnTo>
                                        <a:pt x="2"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7"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6" y="16"/>
                                      </a:lnTo>
                                      <a:lnTo>
                                        <a:pt x="48"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6"/>
                                      </a:lnTo>
                                      <a:lnTo>
                                        <a:pt x="74" y="15"/>
                                      </a:lnTo>
                                      <a:close/>
                                      <a:moveTo>
                                        <a:pt x="35" y="0"/>
                                      </a:moveTo>
                                      <a:lnTo>
                                        <a:pt x="30" y="0"/>
                                      </a:lnTo>
                                      <a:lnTo>
                                        <a:pt x="0" y="12"/>
                                      </a:lnTo>
                                      <a:lnTo>
                                        <a:pt x="2"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9" name="AutoShape 612"/>
                              <wps:cNvSpPr>
                                <a:spLocks/>
                              </wps:cNvSpPr>
                              <wps:spPr bwMode="auto">
                                <a:xfrm>
                                  <a:off x="3669" y="51"/>
                                  <a:ext cx="169" cy="102"/>
                                </a:xfrm>
                                <a:custGeom>
                                  <a:avLst/>
                                  <a:gdLst>
                                    <a:gd name="T0" fmla="*/ 2 w 169"/>
                                    <a:gd name="T1" fmla="*/ 149 h 102"/>
                                    <a:gd name="T2" fmla="*/ 50 w 169"/>
                                    <a:gd name="T3" fmla="*/ 152 h 102"/>
                                    <a:gd name="T4" fmla="*/ 110 w 169"/>
                                    <a:gd name="T5" fmla="*/ 149 h 102"/>
                                    <a:gd name="T6" fmla="*/ 60 w 169"/>
                                    <a:gd name="T7" fmla="*/ 152 h 102"/>
                                    <a:gd name="T8" fmla="*/ 110 w 169"/>
                                    <a:gd name="T9" fmla="*/ 149 h 102"/>
                                    <a:gd name="T10" fmla="*/ 120 w 169"/>
                                    <a:gd name="T11" fmla="*/ 149 h 102"/>
                                    <a:gd name="T12" fmla="*/ 168 w 169"/>
                                    <a:gd name="T13" fmla="*/ 152 h 102"/>
                                    <a:gd name="T14" fmla="*/ 34 w 169"/>
                                    <a:gd name="T15" fmla="*/ 66 h 102"/>
                                    <a:gd name="T16" fmla="*/ 12 w 169"/>
                                    <a:gd name="T17" fmla="*/ 66 h 102"/>
                                    <a:gd name="T18" fmla="*/ 15 w 169"/>
                                    <a:gd name="T19" fmla="*/ 69 h 102"/>
                                    <a:gd name="T20" fmla="*/ 16 w 169"/>
                                    <a:gd name="T21" fmla="*/ 78 h 102"/>
                                    <a:gd name="T22" fmla="*/ 16 w 169"/>
                                    <a:gd name="T23" fmla="*/ 140 h 102"/>
                                    <a:gd name="T24" fmla="*/ 14 w 169"/>
                                    <a:gd name="T25" fmla="*/ 145 h 102"/>
                                    <a:gd name="T26" fmla="*/ 9 w 169"/>
                                    <a:gd name="T27" fmla="*/ 148 h 102"/>
                                    <a:gd name="T28" fmla="*/ 45 w 169"/>
                                    <a:gd name="T29" fmla="*/ 149 h 102"/>
                                    <a:gd name="T30" fmla="*/ 38 w 169"/>
                                    <a:gd name="T31" fmla="*/ 146 h 102"/>
                                    <a:gd name="T32" fmla="*/ 35 w 169"/>
                                    <a:gd name="T33" fmla="*/ 141 h 102"/>
                                    <a:gd name="T34" fmla="*/ 34 w 169"/>
                                    <a:gd name="T35" fmla="*/ 137 h 102"/>
                                    <a:gd name="T36" fmla="*/ 37 w 169"/>
                                    <a:gd name="T37" fmla="*/ 74 h 102"/>
                                    <a:gd name="T38" fmla="*/ 34 w 169"/>
                                    <a:gd name="T39" fmla="*/ 72 h 102"/>
                                    <a:gd name="T40" fmla="*/ 91 w 169"/>
                                    <a:gd name="T41" fmla="*/ 64 h 102"/>
                                    <a:gd name="T42" fmla="*/ 70 w 169"/>
                                    <a:gd name="T43" fmla="*/ 66 h 102"/>
                                    <a:gd name="T44" fmla="*/ 76 w 169"/>
                                    <a:gd name="T45" fmla="*/ 79 h 102"/>
                                    <a:gd name="T46" fmla="*/ 75 w 169"/>
                                    <a:gd name="T47" fmla="*/ 143 h 102"/>
                                    <a:gd name="T48" fmla="*/ 69 w 169"/>
                                    <a:gd name="T49" fmla="*/ 148 h 102"/>
                                    <a:gd name="T50" fmla="*/ 105 w 169"/>
                                    <a:gd name="T51" fmla="*/ 149 h 102"/>
                                    <a:gd name="T52" fmla="*/ 97 w 169"/>
                                    <a:gd name="T53" fmla="*/ 146 h 102"/>
                                    <a:gd name="T54" fmla="*/ 94 w 169"/>
                                    <a:gd name="T55" fmla="*/ 141 h 102"/>
                                    <a:gd name="T56" fmla="*/ 94 w 169"/>
                                    <a:gd name="T57" fmla="*/ 79 h 102"/>
                                    <a:gd name="T58" fmla="*/ 99 w 169"/>
                                    <a:gd name="T59" fmla="*/ 72 h 102"/>
                                    <a:gd name="T60" fmla="*/ 93 w 169"/>
                                    <a:gd name="T61" fmla="*/ 72 h 102"/>
                                    <a:gd name="T62" fmla="*/ 91 w 169"/>
                                    <a:gd name="T63" fmla="*/ 64 h 102"/>
                                    <a:gd name="T64" fmla="*/ 125 w 169"/>
                                    <a:gd name="T65" fmla="*/ 64 h 102"/>
                                    <a:gd name="T66" fmla="*/ 135 w 169"/>
                                    <a:gd name="T67" fmla="*/ 74 h 102"/>
                                    <a:gd name="T68" fmla="*/ 135 w 169"/>
                                    <a:gd name="T69" fmla="*/ 79 h 102"/>
                                    <a:gd name="T70" fmla="*/ 135 w 169"/>
                                    <a:gd name="T71" fmla="*/ 141 h 102"/>
                                    <a:gd name="T72" fmla="*/ 133 w 169"/>
                                    <a:gd name="T73" fmla="*/ 145 h 102"/>
                                    <a:gd name="T74" fmla="*/ 126 w 169"/>
                                    <a:gd name="T75" fmla="*/ 149 h 102"/>
                                    <a:gd name="T76" fmla="*/ 161 w 169"/>
                                    <a:gd name="T77" fmla="*/ 148 h 102"/>
                                    <a:gd name="T78" fmla="*/ 156 w 169"/>
                                    <a:gd name="T79" fmla="*/ 144 h 102"/>
                                    <a:gd name="T80" fmla="*/ 154 w 169"/>
                                    <a:gd name="T81" fmla="*/ 141 h 102"/>
                                    <a:gd name="T82" fmla="*/ 154 w 169"/>
                                    <a:gd name="T83" fmla="*/ 137 h 102"/>
                                    <a:gd name="T84" fmla="*/ 153 w 169"/>
                                    <a:gd name="T85" fmla="*/ 74 h 102"/>
                                    <a:gd name="T86" fmla="*/ 149 w 169"/>
                                    <a:gd name="T87" fmla="*/ 64 h 102"/>
                                    <a:gd name="T88" fmla="*/ 65 w 169"/>
                                    <a:gd name="T89" fmla="*/ 51 h 102"/>
                                    <a:gd name="T90" fmla="*/ 54 w 169"/>
                                    <a:gd name="T91" fmla="*/ 55 h 102"/>
                                    <a:gd name="T92" fmla="*/ 46 w 169"/>
                                    <a:gd name="T93" fmla="*/ 61 h 102"/>
                                    <a:gd name="T94" fmla="*/ 34 w 169"/>
                                    <a:gd name="T95" fmla="*/ 72 h 102"/>
                                    <a:gd name="T96" fmla="*/ 42 w 169"/>
                                    <a:gd name="T97" fmla="*/ 70 h 102"/>
                                    <a:gd name="T98" fmla="*/ 56 w 169"/>
                                    <a:gd name="T99" fmla="*/ 64 h 102"/>
                                    <a:gd name="T100" fmla="*/ 89 w 169"/>
                                    <a:gd name="T101" fmla="*/ 60 h 102"/>
                                    <a:gd name="T102" fmla="*/ 75 w 169"/>
                                    <a:gd name="T103" fmla="*/ 51 h 102"/>
                                    <a:gd name="T104" fmla="*/ 122 w 169"/>
                                    <a:gd name="T105" fmla="*/ 51 h 102"/>
                                    <a:gd name="T106" fmla="*/ 107 w 169"/>
                                    <a:gd name="T107" fmla="*/ 58 h 102"/>
                                    <a:gd name="T108" fmla="*/ 93 w 169"/>
                                    <a:gd name="T109" fmla="*/ 72 h 102"/>
                                    <a:gd name="T110" fmla="*/ 104 w 169"/>
                                    <a:gd name="T111" fmla="*/ 69 h 102"/>
                                    <a:gd name="T112" fmla="*/ 116 w 169"/>
                                    <a:gd name="T113" fmla="*/ 64 h 102"/>
                                    <a:gd name="T114" fmla="*/ 149 w 169"/>
                                    <a:gd name="T115" fmla="*/ 62 h 102"/>
                                    <a:gd name="T116" fmla="*/ 137 w 169"/>
                                    <a:gd name="T117" fmla="*/ 53 h 102"/>
                                    <a:gd name="T118" fmla="*/ 34 w 169"/>
                                    <a:gd name="T119" fmla="*/ 51 h 102"/>
                                    <a:gd name="T120" fmla="*/ 0 w 169"/>
                                    <a:gd name="T121" fmla="*/ 63 h 102"/>
                                    <a:gd name="T122" fmla="*/ 4 w 169"/>
                                    <a:gd name="T123" fmla="*/ 66 h 102"/>
                                    <a:gd name="T124" fmla="*/ 34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0" y="98"/>
                                      </a:moveTo>
                                      <a:lnTo>
                                        <a:pt x="2" y="98"/>
                                      </a:lnTo>
                                      <a:lnTo>
                                        <a:pt x="2" y="101"/>
                                      </a:lnTo>
                                      <a:lnTo>
                                        <a:pt x="50" y="101"/>
                                      </a:lnTo>
                                      <a:lnTo>
                                        <a:pt x="50" y="98"/>
                                      </a:lnTo>
                                      <a:close/>
                                      <a:moveTo>
                                        <a:pt x="110" y="98"/>
                                      </a:moveTo>
                                      <a:lnTo>
                                        <a:pt x="60" y="98"/>
                                      </a:lnTo>
                                      <a:lnTo>
                                        <a:pt x="60" y="101"/>
                                      </a:lnTo>
                                      <a:lnTo>
                                        <a:pt x="110" y="101"/>
                                      </a:lnTo>
                                      <a:lnTo>
                                        <a:pt x="110" y="98"/>
                                      </a:lnTo>
                                      <a:close/>
                                      <a:moveTo>
                                        <a:pt x="168" y="98"/>
                                      </a:moveTo>
                                      <a:lnTo>
                                        <a:pt x="120" y="98"/>
                                      </a:lnTo>
                                      <a:lnTo>
                                        <a:pt x="120" y="101"/>
                                      </a:lnTo>
                                      <a:lnTo>
                                        <a:pt x="168" y="101"/>
                                      </a:lnTo>
                                      <a:lnTo>
                                        <a:pt x="168" y="98"/>
                                      </a:lnTo>
                                      <a:close/>
                                      <a:moveTo>
                                        <a:pt x="34" y="15"/>
                                      </a:moveTo>
                                      <a:lnTo>
                                        <a:pt x="11" y="15"/>
                                      </a:lnTo>
                                      <a:lnTo>
                                        <a:pt x="12" y="15"/>
                                      </a:lnTo>
                                      <a:lnTo>
                                        <a:pt x="14" y="17"/>
                                      </a:lnTo>
                                      <a:lnTo>
                                        <a:pt x="15" y="18"/>
                                      </a:lnTo>
                                      <a:lnTo>
                                        <a:pt x="16" y="24"/>
                                      </a:lnTo>
                                      <a:lnTo>
                                        <a:pt x="16" y="27"/>
                                      </a:lnTo>
                                      <a:lnTo>
                                        <a:pt x="16" y="86"/>
                                      </a:lnTo>
                                      <a:lnTo>
                                        <a:pt x="16" y="89"/>
                                      </a:lnTo>
                                      <a:lnTo>
                                        <a:pt x="14" y="93"/>
                                      </a:lnTo>
                                      <a:lnTo>
                                        <a:pt x="14" y="94"/>
                                      </a:lnTo>
                                      <a:lnTo>
                                        <a:pt x="13" y="95"/>
                                      </a:lnTo>
                                      <a:lnTo>
                                        <a:pt x="9" y="97"/>
                                      </a:lnTo>
                                      <a:lnTo>
                                        <a:pt x="6" y="98"/>
                                      </a:lnTo>
                                      <a:lnTo>
                                        <a:pt x="45" y="98"/>
                                      </a:lnTo>
                                      <a:lnTo>
                                        <a:pt x="41" y="97"/>
                                      </a:lnTo>
                                      <a:lnTo>
                                        <a:pt x="38" y="95"/>
                                      </a:lnTo>
                                      <a:lnTo>
                                        <a:pt x="36" y="94"/>
                                      </a:lnTo>
                                      <a:lnTo>
                                        <a:pt x="35" y="90"/>
                                      </a:lnTo>
                                      <a:lnTo>
                                        <a:pt x="35" y="89"/>
                                      </a:lnTo>
                                      <a:lnTo>
                                        <a:pt x="34" y="86"/>
                                      </a:lnTo>
                                      <a:lnTo>
                                        <a:pt x="34" y="27"/>
                                      </a:lnTo>
                                      <a:lnTo>
                                        <a:pt x="37" y="23"/>
                                      </a:lnTo>
                                      <a:lnTo>
                                        <a:pt x="39" y="21"/>
                                      </a:lnTo>
                                      <a:lnTo>
                                        <a:pt x="34" y="21"/>
                                      </a:lnTo>
                                      <a:lnTo>
                                        <a:pt x="34" y="15"/>
                                      </a:lnTo>
                                      <a:close/>
                                      <a:moveTo>
                                        <a:pt x="91" y="13"/>
                                      </a:moveTo>
                                      <a:lnTo>
                                        <a:pt x="65" y="13"/>
                                      </a:lnTo>
                                      <a:lnTo>
                                        <a:pt x="70" y="15"/>
                                      </a:lnTo>
                                      <a:lnTo>
                                        <a:pt x="75" y="23"/>
                                      </a:lnTo>
                                      <a:lnTo>
                                        <a:pt x="76" y="28"/>
                                      </a:lnTo>
                                      <a:lnTo>
                                        <a:pt x="76" y="89"/>
                                      </a:lnTo>
                                      <a:lnTo>
                                        <a:pt x="75" y="92"/>
                                      </a:lnTo>
                                      <a:lnTo>
                                        <a:pt x="74" y="94"/>
                                      </a:lnTo>
                                      <a:lnTo>
                                        <a:pt x="69" y="97"/>
                                      </a:lnTo>
                                      <a:lnTo>
                                        <a:pt x="66" y="98"/>
                                      </a:lnTo>
                                      <a:lnTo>
                                        <a:pt x="105" y="98"/>
                                      </a:lnTo>
                                      <a:lnTo>
                                        <a:pt x="101" y="97"/>
                                      </a:lnTo>
                                      <a:lnTo>
                                        <a:pt x="97" y="95"/>
                                      </a:lnTo>
                                      <a:lnTo>
                                        <a:pt x="96" y="93"/>
                                      </a:lnTo>
                                      <a:lnTo>
                                        <a:pt x="94" y="90"/>
                                      </a:lnTo>
                                      <a:lnTo>
                                        <a:pt x="94" y="86"/>
                                      </a:lnTo>
                                      <a:lnTo>
                                        <a:pt x="94" y="28"/>
                                      </a:lnTo>
                                      <a:lnTo>
                                        <a:pt x="94" y="27"/>
                                      </a:lnTo>
                                      <a:lnTo>
                                        <a:pt x="99" y="21"/>
                                      </a:lnTo>
                                      <a:lnTo>
                                        <a:pt x="100" y="21"/>
                                      </a:lnTo>
                                      <a:lnTo>
                                        <a:pt x="93" y="21"/>
                                      </a:lnTo>
                                      <a:lnTo>
                                        <a:pt x="92" y="14"/>
                                      </a:lnTo>
                                      <a:lnTo>
                                        <a:pt x="91" y="13"/>
                                      </a:lnTo>
                                      <a:close/>
                                      <a:moveTo>
                                        <a:pt x="149" y="13"/>
                                      </a:moveTo>
                                      <a:lnTo>
                                        <a:pt x="125" y="13"/>
                                      </a:lnTo>
                                      <a:lnTo>
                                        <a:pt x="130" y="16"/>
                                      </a:lnTo>
                                      <a:lnTo>
                                        <a:pt x="135" y="23"/>
                                      </a:lnTo>
                                      <a:lnTo>
                                        <a:pt x="135" y="24"/>
                                      </a:lnTo>
                                      <a:lnTo>
                                        <a:pt x="135" y="28"/>
                                      </a:lnTo>
                                      <a:lnTo>
                                        <a:pt x="135" y="89"/>
                                      </a:lnTo>
                                      <a:lnTo>
                                        <a:pt x="135" y="90"/>
                                      </a:lnTo>
                                      <a:lnTo>
                                        <a:pt x="135" y="92"/>
                                      </a:lnTo>
                                      <a:lnTo>
                                        <a:pt x="133" y="94"/>
                                      </a:lnTo>
                                      <a:lnTo>
                                        <a:pt x="129" y="97"/>
                                      </a:lnTo>
                                      <a:lnTo>
                                        <a:pt x="126" y="98"/>
                                      </a:lnTo>
                                      <a:lnTo>
                                        <a:pt x="164" y="98"/>
                                      </a:lnTo>
                                      <a:lnTo>
                                        <a:pt x="161" y="97"/>
                                      </a:lnTo>
                                      <a:lnTo>
                                        <a:pt x="157" y="95"/>
                                      </a:lnTo>
                                      <a:lnTo>
                                        <a:pt x="156" y="93"/>
                                      </a:lnTo>
                                      <a:lnTo>
                                        <a:pt x="155" y="92"/>
                                      </a:lnTo>
                                      <a:lnTo>
                                        <a:pt x="154" y="90"/>
                                      </a:lnTo>
                                      <a:lnTo>
                                        <a:pt x="154" y="89"/>
                                      </a:lnTo>
                                      <a:lnTo>
                                        <a:pt x="154" y="86"/>
                                      </a:lnTo>
                                      <a:lnTo>
                                        <a:pt x="153" y="28"/>
                                      </a:lnTo>
                                      <a:lnTo>
                                        <a:pt x="153" y="23"/>
                                      </a:lnTo>
                                      <a:lnTo>
                                        <a:pt x="153" y="21"/>
                                      </a:lnTo>
                                      <a:lnTo>
                                        <a:pt x="149" y="13"/>
                                      </a:lnTo>
                                      <a:close/>
                                      <a:moveTo>
                                        <a:pt x="75" y="0"/>
                                      </a:moveTo>
                                      <a:lnTo>
                                        <a:pt x="65" y="0"/>
                                      </a:lnTo>
                                      <a:lnTo>
                                        <a:pt x="61" y="1"/>
                                      </a:lnTo>
                                      <a:lnTo>
                                        <a:pt x="54" y="4"/>
                                      </a:lnTo>
                                      <a:lnTo>
                                        <a:pt x="50" y="6"/>
                                      </a:lnTo>
                                      <a:lnTo>
                                        <a:pt x="46" y="10"/>
                                      </a:lnTo>
                                      <a:lnTo>
                                        <a:pt x="40" y="15"/>
                                      </a:lnTo>
                                      <a:lnTo>
                                        <a:pt x="34" y="21"/>
                                      </a:lnTo>
                                      <a:lnTo>
                                        <a:pt x="39" y="21"/>
                                      </a:lnTo>
                                      <a:lnTo>
                                        <a:pt x="42" y="19"/>
                                      </a:lnTo>
                                      <a:lnTo>
                                        <a:pt x="52" y="14"/>
                                      </a:lnTo>
                                      <a:lnTo>
                                        <a:pt x="56" y="13"/>
                                      </a:lnTo>
                                      <a:lnTo>
                                        <a:pt x="91" y="13"/>
                                      </a:lnTo>
                                      <a:lnTo>
                                        <a:pt x="89" y="9"/>
                                      </a:lnTo>
                                      <a:lnTo>
                                        <a:pt x="80" y="2"/>
                                      </a:lnTo>
                                      <a:lnTo>
                                        <a:pt x="75" y="0"/>
                                      </a:lnTo>
                                      <a:close/>
                                      <a:moveTo>
                                        <a:pt x="133" y="0"/>
                                      </a:moveTo>
                                      <a:lnTo>
                                        <a:pt x="122" y="0"/>
                                      </a:lnTo>
                                      <a:lnTo>
                                        <a:pt x="117" y="2"/>
                                      </a:lnTo>
                                      <a:lnTo>
                                        <a:pt x="107" y="7"/>
                                      </a:lnTo>
                                      <a:lnTo>
                                        <a:pt x="101" y="13"/>
                                      </a:lnTo>
                                      <a:lnTo>
                                        <a:pt x="93" y="21"/>
                                      </a:lnTo>
                                      <a:lnTo>
                                        <a:pt x="100" y="21"/>
                                      </a:lnTo>
                                      <a:lnTo>
                                        <a:pt x="104" y="18"/>
                                      </a:lnTo>
                                      <a:lnTo>
                                        <a:pt x="112" y="14"/>
                                      </a:lnTo>
                                      <a:lnTo>
                                        <a:pt x="116" y="13"/>
                                      </a:lnTo>
                                      <a:lnTo>
                                        <a:pt x="149" y="13"/>
                                      </a:lnTo>
                                      <a:lnTo>
                                        <a:pt x="149" y="11"/>
                                      </a:lnTo>
                                      <a:lnTo>
                                        <a:pt x="146" y="7"/>
                                      </a:lnTo>
                                      <a:lnTo>
                                        <a:pt x="137" y="2"/>
                                      </a:lnTo>
                                      <a:lnTo>
                                        <a:pt x="13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0" name="AutoShape 611"/>
                              <wps:cNvSpPr>
                                <a:spLocks/>
                              </wps:cNvSpPr>
                              <wps:spPr bwMode="auto">
                                <a:xfrm>
                                  <a:off x="3832" y="51"/>
                                  <a:ext cx="90" cy="104"/>
                                </a:xfrm>
                                <a:custGeom>
                                  <a:avLst/>
                                  <a:gdLst>
                                    <a:gd name="T0" fmla="*/ 43 w 90"/>
                                    <a:gd name="T1" fmla="*/ 58 h 104"/>
                                    <a:gd name="T2" fmla="*/ 53 w 90"/>
                                    <a:gd name="T3" fmla="*/ 67 h 104"/>
                                    <a:gd name="T4" fmla="*/ 55 w 90"/>
                                    <a:gd name="T5" fmla="*/ 87 h 104"/>
                                    <a:gd name="T6" fmla="*/ 26 w 90"/>
                                    <a:gd name="T7" fmla="*/ 99 h 104"/>
                                    <a:gd name="T8" fmla="*/ 6 w 90"/>
                                    <a:gd name="T9" fmla="*/ 112 h 104"/>
                                    <a:gd name="T10" fmla="*/ 0 w 90"/>
                                    <a:gd name="T11" fmla="*/ 124 h 104"/>
                                    <a:gd name="T12" fmla="*/ 2 w 90"/>
                                    <a:gd name="T13" fmla="*/ 143 h 104"/>
                                    <a:gd name="T14" fmla="*/ 17 w 90"/>
                                    <a:gd name="T15" fmla="*/ 155 h 104"/>
                                    <a:gd name="T16" fmla="*/ 32 w 90"/>
                                    <a:gd name="T17" fmla="*/ 154 h 104"/>
                                    <a:gd name="T18" fmla="*/ 45 w 90"/>
                                    <a:gd name="T19" fmla="*/ 146 h 104"/>
                                    <a:gd name="T20" fmla="*/ 29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3 w 90"/>
                                    <a:gd name="T33" fmla="*/ 94 h 104"/>
                                    <a:gd name="T34" fmla="*/ 72 w 90"/>
                                    <a:gd name="T35" fmla="*/ 69 h 104"/>
                                    <a:gd name="T36" fmla="*/ 66 w 90"/>
                                    <a:gd name="T37" fmla="*/ 58 h 104"/>
                                    <a:gd name="T38" fmla="*/ 74 w 90"/>
                                    <a:gd name="T39" fmla="*/ 138 h 104"/>
                                    <a:gd name="T40" fmla="*/ 55 w 90"/>
                                    <a:gd name="T41" fmla="*/ 144 h 104"/>
                                    <a:gd name="T42" fmla="*/ 60 w 90"/>
                                    <a:gd name="T43" fmla="*/ 153 h 104"/>
                                    <a:gd name="T44" fmla="*/ 74 w 90"/>
                                    <a:gd name="T45" fmla="*/ 154 h 104"/>
                                    <a:gd name="T46" fmla="*/ 88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90 w 90"/>
                                    <a:gd name="T63" fmla="*/ 132 h 104"/>
                                    <a:gd name="T64" fmla="*/ 82 w 90"/>
                                    <a:gd name="T65" fmla="*/ 139 h 104"/>
                                    <a:gd name="T66" fmla="*/ 79 w 90"/>
                                    <a:gd name="T67" fmla="*/ 141 h 104"/>
                                    <a:gd name="T68" fmla="*/ 89 w 90"/>
                                    <a:gd name="T69" fmla="*/ 138 h 104"/>
                                    <a:gd name="T70" fmla="*/ 49 w 90"/>
                                    <a:gd name="T71" fmla="*/ 51 h 104"/>
                                    <a:gd name="T72" fmla="*/ 20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9 w 90"/>
                                    <a:gd name="T87" fmla="*/ 59 h 104"/>
                                    <a:gd name="T88" fmla="*/ 66 w 90"/>
                                    <a:gd name="T89" fmla="*/ 58 h 104"/>
                                    <a:gd name="T90" fmla="*/ 49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6" y="7"/>
                                      </a:moveTo>
                                      <a:lnTo>
                                        <a:pt x="43" y="7"/>
                                      </a:lnTo>
                                      <a:lnTo>
                                        <a:pt x="47" y="9"/>
                                      </a:lnTo>
                                      <a:lnTo>
                                        <a:pt x="53" y="16"/>
                                      </a:lnTo>
                                      <a:lnTo>
                                        <a:pt x="55" y="23"/>
                                      </a:lnTo>
                                      <a:lnTo>
                                        <a:pt x="55" y="36"/>
                                      </a:lnTo>
                                      <a:lnTo>
                                        <a:pt x="38" y="43"/>
                                      </a:lnTo>
                                      <a:lnTo>
                                        <a:pt x="26" y="48"/>
                                      </a:lnTo>
                                      <a:lnTo>
                                        <a:pt x="11" y="56"/>
                                      </a:lnTo>
                                      <a:lnTo>
                                        <a:pt x="6" y="61"/>
                                      </a:lnTo>
                                      <a:lnTo>
                                        <a:pt x="1" y="69"/>
                                      </a:lnTo>
                                      <a:lnTo>
                                        <a:pt x="0" y="73"/>
                                      </a:lnTo>
                                      <a:lnTo>
                                        <a:pt x="0" y="86"/>
                                      </a:lnTo>
                                      <a:lnTo>
                                        <a:pt x="2" y="92"/>
                                      </a:lnTo>
                                      <a:lnTo>
                                        <a:pt x="11" y="101"/>
                                      </a:lnTo>
                                      <a:lnTo>
                                        <a:pt x="17" y="104"/>
                                      </a:lnTo>
                                      <a:lnTo>
                                        <a:pt x="28" y="104"/>
                                      </a:lnTo>
                                      <a:lnTo>
                                        <a:pt x="32" y="103"/>
                                      </a:lnTo>
                                      <a:lnTo>
                                        <a:pt x="39" y="100"/>
                                      </a:lnTo>
                                      <a:lnTo>
                                        <a:pt x="45" y="95"/>
                                      </a:lnTo>
                                      <a:lnTo>
                                        <a:pt x="50" y="91"/>
                                      </a:lnTo>
                                      <a:lnTo>
                                        <a:pt x="29" y="91"/>
                                      </a:lnTo>
                                      <a:lnTo>
                                        <a:pt x="26" y="89"/>
                                      </a:lnTo>
                                      <a:lnTo>
                                        <a:pt x="20" y="83"/>
                                      </a:lnTo>
                                      <a:lnTo>
                                        <a:pt x="18" y="78"/>
                                      </a:lnTo>
                                      <a:lnTo>
                                        <a:pt x="18" y="69"/>
                                      </a:lnTo>
                                      <a:lnTo>
                                        <a:pt x="19" y="65"/>
                                      </a:lnTo>
                                      <a:lnTo>
                                        <a:pt x="24" y="58"/>
                                      </a:lnTo>
                                      <a:lnTo>
                                        <a:pt x="28" y="55"/>
                                      </a:lnTo>
                                      <a:lnTo>
                                        <a:pt x="34" y="52"/>
                                      </a:lnTo>
                                      <a:lnTo>
                                        <a:pt x="37" y="50"/>
                                      </a:lnTo>
                                      <a:lnTo>
                                        <a:pt x="44" y="47"/>
                                      </a:lnTo>
                                      <a:lnTo>
                                        <a:pt x="55" y="43"/>
                                      </a:lnTo>
                                      <a:lnTo>
                                        <a:pt x="73" y="43"/>
                                      </a:lnTo>
                                      <a:lnTo>
                                        <a:pt x="73" y="23"/>
                                      </a:lnTo>
                                      <a:lnTo>
                                        <a:pt x="72" y="18"/>
                                      </a:lnTo>
                                      <a:lnTo>
                                        <a:pt x="69" y="10"/>
                                      </a:lnTo>
                                      <a:lnTo>
                                        <a:pt x="66" y="7"/>
                                      </a:lnTo>
                                      <a:close/>
                                      <a:moveTo>
                                        <a:pt x="74" y="87"/>
                                      </a:moveTo>
                                      <a:lnTo>
                                        <a:pt x="55" y="87"/>
                                      </a:lnTo>
                                      <a:lnTo>
                                        <a:pt x="55" y="93"/>
                                      </a:lnTo>
                                      <a:lnTo>
                                        <a:pt x="56" y="97"/>
                                      </a:lnTo>
                                      <a:lnTo>
                                        <a:pt x="60" y="102"/>
                                      </a:lnTo>
                                      <a:lnTo>
                                        <a:pt x="63" y="103"/>
                                      </a:lnTo>
                                      <a:lnTo>
                                        <a:pt x="74" y="103"/>
                                      </a:lnTo>
                                      <a:lnTo>
                                        <a:pt x="82" y="98"/>
                                      </a:lnTo>
                                      <a:lnTo>
                                        <a:pt x="88" y="90"/>
                                      </a:lnTo>
                                      <a:lnTo>
                                        <a:pt x="77" y="90"/>
                                      </a:lnTo>
                                      <a:lnTo>
                                        <a:pt x="76" y="90"/>
                                      </a:lnTo>
                                      <a:lnTo>
                                        <a:pt x="74" y="88"/>
                                      </a:lnTo>
                                      <a:lnTo>
                                        <a:pt x="74" y="87"/>
                                      </a:lnTo>
                                      <a:close/>
                                      <a:moveTo>
                                        <a:pt x="73" y="43"/>
                                      </a:moveTo>
                                      <a:lnTo>
                                        <a:pt x="55" y="43"/>
                                      </a:lnTo>
                                      <a:lnTo>
                                        <a:pt x="55" y="80"/>
                                      </a:lnTo>
                                      <a:lnTo>
                                        <a:pt x="46" y="87"/>
                                      </a:lnTo>
                                      <a:lnTo>
                                        <a:pt x="39" y="91"/>
                                      </a:lnTo>
                                      <a:lnTo>
                                        <a:pt x="50" y="91"/>
                                      </a:lnTo>
                                      <a:lnTo>
                                        <a:pt x="55" y="87"/>
                                      </a:lnTo>
                                      <a:lnTo>
                                        <a:pt x="74" y="87"/>
                                      </a:lnTo>
                                      <a:lnTo>
                                        <a:pt x="73" y="83"/>
                                      </a:lnTo>
                                      <a:lnTo>
                                        <a:pt x="73" y="43"/>
                                      </a:lnTo>
                                      <a:close/>
                                      <a:moveTo>
                                        <a:pt x="90" y="81"/>
                                      </a:moveTo>
                                      <a:lnTo>
                                        <a:pt x="85" y="86"/>
                                      </a:lnTo>
                                      <a:lnTo>
                                        <a:pt x="82" y="88"/>
                                      </a:lnTo>
                                      <a:lnTo>
                                        <a:pt x="80" y="90"/>
                                      </a:lnTo>
                                      <a:lnTo>
                                        <a:pt x="79" y="90"/>
                                      </a:lnTo>
                                      <a:lnTo>
                                        <a:pt x="88" y="90"/>
                                      </a:lnTo>
                                      <a:lnTo>
                                        <a:pt x="89" y="87"/>
                                      </a:lnTo>
                                      <a:lnTo>
                                        <a:pt x="90" y="81"/>
                                      </a:lnTo>
                                      <a:close/>
                                      <a:moveTo>
                                        <a:pt x="49" y="0"/>
                                      </a:moveTo>
                                      <a:lnTo>
                                        <a:pt x="29" y="0"/>
                                      </a:lnTo>
                                      <a:lnTo>
                                        <a:pt x="20" y="3"/>
                                      </a:lnTo>
                                      <a:lnTo>
                                        <a:pt x="7" y="13"/>
                                      </a:lnTo>
                                      <a:lnTo>
                                        <a:pt x="4" y="19"/>
                                      </a:lnTo>
                                      <a:lnTo>
                                        <a:pt x="4" y="28"/>
                                      </a:lnTo>
                                      <a:lnTo>
                                        <a:pt x="5" y="31"/>
                                      </a:lnTo>
                                      <a:lnTo>
                                        <a:pt x="8" y="34"/>
                                      </a:lnTo>
                                      <a:lnTo>
                                        <a:pt x="10" y="35"/>
                                      </a:lnTo>
                                      <a:lnTo>
                                        <a:pt x="16" y="35"/>
                                      </a:lnTo>
                                      <a:lnTo>
                                        <a:pt x="18" y="34"/>
                                      </a:lnTo>
                                      <a:lnTo>
                                        <a:pt x="21" y="31"/>
                                      </a:lnTo>
                                      <a:lnTo>
                                        <a:pt x="22" y="28"/>
                                      </a:lnTo>
                                      <a:lnTo>
                                        <a:pt x="22" y="16"/>
                                      </a:lnTo>
                                      <a:lnTo>
                                        <a:pt x="23" y="13"/>
                                      </a:lnTo>
                                      <a:lnTo>
                                        <a:pt x="26" y="10"/>
                                      </a:lnTo>
                                      <a:lnTo>
                                        <a:pt x="29" y="8"/>
                                      </a:lnTo>
                                      <a:lnTo>
                                        <a:pt x="32" y="7"/>
                                      </a:lnTo>
                                      <a:lnTo>
                                        <a:pt x="66" y="7"/>
                                      </a:lnTo>
                                      <a:lnTo>
                                        <a:pt x="56" y="2"/>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1" name="AutoShape 610"/>
                              <wps:cNvSpPr>
                                <a:spLocks/>
                              </wps:cNvSpPr>
                              <wps:spPr bwMode="auto">
                                <a:xfrm>
                                  <a:off x="3918" y="21"/>
                                  <a:ext cx="60" cy="133"/>
                                </a:xfrm>
                                <a:custGeom>
                                  <a:avLst/>
                                  <a:gdLst>
                                    <a:gd name="T0" fmla="*/ 33 w 60"/>
                                    <a:gd name="T1" fmla="*/ 62 h 133"/>
                                    <a:gd name="T2" fmla="*/ 15 w 60"/>
                                    <a:gd name="T3" fmla="*/ 62 h 133"/>
                                    <a:gd name="T4" fmla="*/ 16 w 60"/>
                                    <a:gd name="T5" fmla="*/ 136 h 133"/>
                                    <a:gd name="T6" fmla="*/ 16 w 60"/>
                                    <a:gd name="T7" fmla="*/ 140 h 133"/>
                                    <a:gd name="T8" fmla="*/ 19 w 60"/>
                                    <a:gd name="T9" fmla="*/ 147 h 133"/>
                                    <a:gd name="T10" fmla="*/ 22 w 60"/>
                                    <a:gd name="T11" fmla="*/ 150 h 133"/>
                                    <a:gd name="T12" fmla="*/ 28 w 60"/>
                                    <a:gd name="T13" fmla="*/ 153 h 133"/>
                                    <a:gd name="T14" fmla="*/ 31 w 60"/>
                                    <a:gd name="T15" fmla="*/ 154 h 133"/>
                                    <a:gd name="T16" fmla="*/ 39 w 60"/>
                                    <a:gd name="T17" fmla="*/ 154 h 133"/>
                                    <a:gd name="T18" fmla="*/ 44 w 60"/>
                                    <a:gd name="T19" fmla="*/ 152 h 133"/>
                                    <a:gd name="T20" fmla="*/ 53 w 60"/>
                                    <a:gd name="T21" fmla="*/ 145 h 133"/>
                                    <a:gd name="T22" fmla="*/ 56 w 60"/>
                                    <a:gd name="T23" fmla="*/ 142 h 133"/>
                                    <a:gd name="T24" fmla="*/ 40 w 60"/>
                                    <a:gd name="T25" fmla="*/ 142 h 133"/>
                                    <a:gd name="T26" fmla="*/ 38 w 60"/>
                                    <a:gd name="T27" fmla="*/ 141 h 133"/>
                                    <a:gd name="T28" fmla="*/ 34 w 60"/>
                                    <a:gd name="T29" fmla="*/ 136 h 133"/>
                                    <a:gd name="T30" fmla="*/ 33 w 60"/>
                                    <a:gd name="T31" fmla="*/ 132 h 133"/>
                                    <a:gd name="T32" fmla="*/ 33 w 60"/>
                                    <a:gd name="T33" fmla="*/ 62 h 133"/>
                                    <a:gd name="T34" fmla="*/ 59 w 60"/>
                                    <a:gd name="T35" fmla="*/ 133 h 133"/>
                                    <a:gd name="T36" fmla="*/ 55 w 60"/>
                                    <a:gd name="T37" fmla="*/ 133 h 133"/>
                                    <a:gd name="T38" fmla="*/ 54 w 60"/>
                                    <a:gd name="T39" fmla="*/ 136 h 133"/>
                                    <a:gd name="T40" fmla="*/ 52 w 60"/>
                                    <a:gd name="T41" fmla="*/ 138 h 133"/>
                                    <a:gd name="T42" fmla="*/ 48 w 60"/>
                                    <a:gd name="T43" fmla="*/ 141 h 133"/>
                                    <a:gd name="T44" fmla="*/ 45 w 60"/>
                                    <a:gd name="T45" fmla="*/ 142 h 133"/>
                                    <a:gd name="T46" fmla="*/ 56 w 60"/>
                                    <a:gd name="T47" fmla="*/ 142 h 133"/>
                                    <a:gd name="T48" fmla="*/ 57 w 60"/>
                                    <a:gd name="T49" fmla="*/ 140 h 133"/>
                                    <a:gd name="T50" fmla="*/ 59 w 60"/>
                                    <a:gd name="T51" fmla="*/ 133 h 133"/>
                                    <a:gd name="T52" fmla="*/ 33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6 w 60"/>
                                    <a:gd name="T75" fmla="*/ 62 h 133"/>
                                    <a:gd name="T76" fmla="*/ 56 w 60"/>
                                    <a:gd name="T77" fmla="*/ 54 h 133"/>
                                    <a:gd name="T78" fmla="*/ 33 w 60"/>
                                    <a:gd name="T79" fmla="*/ 54 h 133"/>
                                    <a:gd name="T80" fmla="*/ 33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3" y="40"/>
                                      </a:moveTo>
                                      <a:lnTo>
                                        <a:pt x="15" y="40"/>
                                      </a:lnTo>
                                      <a:lnTo>
                                        <a:pt x="16" y="114"/>
                                      </a:lnTo>
                                      <a:lnTo>
                                        <a:pt x="16" y="118"/>
                                      </a:lnTo>
                                      <a:lnTo>
                                        <a:pt x="19" y="125"/>
                                      </a:lnTo>
                                      <a:lnTo>
                                        <a:pt x="22" y="128"/>
                                      </a:lnTo>
                                      <a:lnTo>
                                        <a:pt x="28" y="131"/>
                                      </a:lnTo>
                                      <a:lnTo>
                                        <a:pt x="31" y="132"/>
                                      </a:lnTo>
                                      <a:lnTo>
                                        <a:pt x="39" y="132"/>
                                      </a:lnTo>
                                      <a:lnTo>
                                        <a:pt x="44" y="130"/>
                                      </a:lnTo>
                                      <a:lnTo>
                                        <a:pt x="53" y="123"/>
                                      </a:lnTo>
                                      <a:lnTo>
                                        <a:pt x="56" y="120"/>
                                      </a:lnTo>
                                      <a:lnTo>
                                        <a:pt x="40" y="120"/>
                                      </a:lnTo>
                                      <a:lnTo>
                                        <a:pt x="38" y="119"/>
                                      </a:lnTo>
                                      <a:lnTo>
                                        <a:pt x="34" y="114"/>
                                      </a:lnTo>
                                      <a:lnTo>
                                        <a:pt x="33" y="110"/>
                                      </a:lnTo>
                                      <a:lnTo>
                                        <a:pt x="33" y="40"/>
                                      </a:lnTo>
                                      <a:close/>
                                      <a:moveTo>
                                        <a:pt x="59" y="111"/>
                                      </a:moveTo>
                                      <a:lnTo>
                                        <a:pt x="55" y="111"/>
                                      </a:lnTo>
                                      <a:lnTo>
                                        <a:pt x="54" y="114"/>
                                      </a:lnTo>
                                      <a:lnTo>
                                        <a:pt x="52" y="116"/>
                                      </a:lnTo>
                                      <a:lnTo>
                                        <a:pt x="48" y="119"/>
                                      </a:lnTo>
                                      <a:lnTo>
                                        <a:pt x="45" y="120"/>
                                      </a:lnTo>
                                      <a:lnTo>
                                        <a:pt x="56" y="120"/>
                                      </a:lnTo>
                                      <a:lnTo>
                                        <a:pt x="57" y="118"/>
                                      </a:lnTo>
                                      <a:lnTo>
                                        <a:pt x="59" y="111"/>
                                      </a:lnTo>
                                      <a:close/>
                                      <a:moveTo>
                                        <a:pt x="33" y="0"/>
                                      </a:moveTo>
                                      <a:lnTo>
                                        <a:pt x="30" y="0"/>
                                      </a:lnTo>
                                      <a:lnTo>
                                        <a:pt x="27" y="7"/>
                                      </a:lnTo>
                                      <a:lnTo>
                                        <a:pt x="25" y="12"/>
                                      </a:lnTo>
                                      <a:lnTo>
                                        <a:pt x="23" y="15"/>
                                      </a:lnTo>
                                      <a:lnTo>
                                        <a:pt x="20" y="20"/>
                                      </a:lnTo>
                                      <a:lnTo>
                                        <a:pt x="16" y="24"/>
                                      </a:lnTo>
                                      <a:lnTo>
                                        <a:pt x="8" y="32"/>
                                      </a:lnTo>
                                      <a:lnTo>
                                        <a:pt x="4" y="35"/>
                                      </a:lnTo>
                                      <a:lnTo>
                                        <a:pt x="0" y="36"/>
                                      </a:lnTo>
                                      <a:lnTo>
                                        <a:pt x="0" y="40"/>
                                      </a:lnTo>
                                      <a:lnTo>
                                        <a:pt x="56" y="40"/>
                                      </a:lnTo>
                                      <a:lnTo>
                                        <a:pt x="56" y="32"/>
                                      </a:lnTo>
                                      <a:lnTo>
                                        <a:pt x="33" y="32"/>
                                      </a:lnTo>
                                      <a:lnTo>
                                        <a:pt x="3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2" name="AutoShape 609"/>
                              <wps:cNvSpPr>
                                <a:spLocks/>
                              </wps:cNvSpPr>
                              <wps:spPr bwMode="auto">
                                <a:xfrm>
                                  <a:off x="3980" y="0"/>
                                  <a:ext cx="50" cy="153"/>
                                </a:xfrm>
                                <a:custGeom>
                                  <a:avLst/>
                                  <a:gdLst>
                                    <a:gd name="T0" fmla="*/ 49 w 50"/>
                                    <a:gd name="T1" fmla="*/ 149 h 153"/>
                                    <a:gd name="T2" fmla="*/ 2 w 50"/>
                                    <a:gd name="T3" fmla="*/ 149 h 153"/>
                                    <a:gd name="T4" fmla="*/ 2 w 50"/>
                                    <a:gd name="T5" fmla="*/ 152 h 153"/>
                                    <a:gd name="T6" fmla="*/ 49 w 50"/>
                                    <a:gd name="T7" fmla="*/ 152 h 153"/>
                                    <a:gd name="T8" fmla="*/ 49 w 50"/>
                                    <a:gd name="T9" fmla="*/ 149 h 153"/>
                                    <a:gd name="T10" fmla="*/ 35 w 50"/>
                                    <a:gd name="T11" fmla="*/ 66 h 153"/>
                                    <a:gd name="T12" fmla="*/ 11 w 50"/>
                                    <a:gd name="T13" fmla="*/ 66 h 153"/>
                                    <a:gd name="T14" fmla="*/ 12 w 50"/>
                                    <a:gd name="T15" fmla="*/ 66 h 153"/>
                                    <a:gd name="T16" fmla="*/ 14 w 50"/>
                                    <a:gd name="T17" fmla="*/ 68 h 153"/>
                                    <a:gd name="T18" fmla="*/ 15 w 50"/>
                                    <a:gd name="T19" fmla="*/ 69 h 153"/>
                                    <a:gd name="T20" fmla="*/ 16 w 50"/>
                                    <a:gd name="T21" fmla="*/ 75 h 153"/>
                                    <a:gd name="T22" fmla="*/ 17 w 50"/>
                                    <a:gd name="T23" fmla="*/ 82 h 153"/>
                                    <a:gd name="T24" fmla="*/ 17 w 50"/>
                                    <a:gd name="T25" fmla="*/ 136 h 153"/>
                                    <a:gd name="T26" fmla="*/ 16 w 50"/>
                                    <a:gd name="T27" fmla="*/ 141 h 153"/>
                                    <a:gd name="T28" fmla="*/ 14 w 50"/>
                                    <a:gd name="T29" fmla="*/ 145 h 153"/>
                                    <a:gd name="T30" fmla="*/ 13 w 50"/>
                                    <a:gd name="T31" fmla="*/ 146 h 153"/>
                                    <a:gd name="T32" fmla="*/ 10 w 50"/>
                                    <a:gd name="T33" fmla="*/ 148 h 153"/>
                                    <a:gd name="T34" fmla="*/ 6 w 50"/>
                                    <a:gd name="T35" fmla="*/ 149 h 153"/>
                                    <a:gd name="T36" fmla="*/ 45 w 50"/>
                                    <a:gd name="T37" fmla="*/ 149 h 153"/>
                                    <a:gd name="T38" fmla="*/ 42 w 50"/>
                                    <a:gd name="T39" fmla="*/ 148 h 153"/>
                                    <a:gd name="T40" fmla="*/ 38 w 50"/>
                                    <a:gd name="T41" fmla="*/ 146 h 153"/>
                                    <a:gd name="T42" fmla="*/ 37 w 50"/>
                                    <a:gd name="T43" fmla="*/ 145 h 153"/>
                                    <a:gd name="T44" fmla="*/ 35 w 50"/>
                                    <a:gd name="T45" fmla="*/ 140 h 153"/>
                                    <a:gd name="T46" fmla="*/ 35 w 50"/>
                                    <a:gd name="T47" fmla="*/ 136 h 153"/>
                                    <a:gd name="T48" fmla="*/ 35 w 50"/>
                                    <a:gd name="T49" fmla="*/ 66 h 153"/>
                                    <a:gd name="T50" fmla="*/ 35 w 50"/>
                                    <a:gd name="T51" fmla="*/ 51 h 153"/>
                                    <a:gd name="T52" fmla="*/ 30 w 50"/>
                                    <a:gd name="T53" fmla="*/ 51 h 153"/>
                                    <a:gd name="T54" fmla="*/ 0 w 50"/>
                                    <a:gd name="T55" fmla="*/ 63 h 153"/>
                                    <a:gd name="T56" fmla="*/ 2 w 50"/>
                                    <a:gd name="T57" fmla="*/ 67 h 153"/>
                                    <a:gd name="T58" fmla="*/ 4 w 50"/>
                                    <a:gd name="T59" fmla="*/ 66 h 153"/>
                                    <a:gd name="T60" fmla="*/ 7 w 50"/>
                                    <a:gd name="T61" fmla="*/ 66 h 153"/>
                                    <a:gd name="T62" fmla="*/ 35 w 50"/>
                                    <a:gd name="T63" fmla="*/ 66 h 153"/>
                                    <a:gd name="T64" fmla="*/ 35 w 50"/>
                                    <a:gd name="T65" fmla="*/ 51 h 153"/>
                                    <a:gd name="T66" fmla="*/ 29 w 50"/>
                                    <a:gd name="T67" fmla="*/ 0 h 153"/>
                                    <a:gd name="T68" fmla="*/ 23 w 50"/>
                                    <a:gd name="T69" fmla="*/ 0 h 153"/>
                                    <a:gd name="T70" fmla="*/ 20 w 50"/>
                                    <a:gd name="T71" fmla="*/ 1 h 153"/>
                                    <a:gd name="T72" fmla="*/ 16 w 50"/>
                                    <a:gd name="T73" fmla="*/ 5 h 153"/>
                                    <a:gd name="T74" fmla="*/ 15 w 50"/>
                                    <a:gd name="T75" fmla="*/ 8 h 153"/>
                                    <a:gd name="T76" fmla="*/ 15 w 50"/>
                                    <a:gd name="T77" fmla="*/ 14 h 153"/>
                                    <a:gd name="T78" fmla="*/ 16 w 50"/>
                                    <a:gd name="T79" fmla="*/ 16 h 153"/>
                                    <a:gd name="T80" fmla="*/ 20 w 50"/>
                                    <a:gd name="T81" fmla="*/ 21 h 153"/>
                                    <a:gd name="T82" fmla="*/ 23 w 50"/>
                                    <a:gd name="T83" fmla="*/ 22 h 153"/>
                                    <a:gd name="T84" fmla="*/ 29 w 50"/>
                                    <a:gd name="T85" fmla="*/ 22 h 153"/>
                                    <a:gd name="T86" fmla="*/ 31 w 50"/>
                                    <a:gd name="T87" fmla="*/ 21 h 153"/>
                                    <a:gd name="T88" fmla="*/ 35 w 50"/>
                                    <a:gd name="T89" fmla="*/ 16 h 153"/>
                                    <a:gd name="T90" fmla="*/ 36 w 50"/>
                                    <a:gd name="T91" fmla="*/ 14 h 153"/>
                                    <a:gd name="T92" fmla="*/ 36 w 50"/>
                                    <a:gd name="T93" fmla="*/ 8 h 153"/>
                                    <a:gd name="T94" fmla="*/ 35 w 50"/>
                                    <a:gd name="T95" fmla="*/ 5 h 153"/>
                                    <a:gd name="T96" fmla="*/ 31 w 50"/>
                                    <a:gd name="T97" fmla="*/ 1 h 153"/>
                                    <a:gd name="T98" fmla="*/ 29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49" y="149"/>
                                      </a:moveTo>
                                      <a:lnTo>
                                        <a:pt x="2" y="149"/>
                                      </a:lnTo>
                                      <a:lnTo>
                                        <a:pt x="2" y="152"/>
                                      </a:lnTo>
                                      <a:lnTo>
                                        <a:pt x="49" y="152"/>
                                      </a:lnTo>
                                      <a:lnTo>
                                        <a:pt x="49" y="149"/>
                                      </a:lnTo>
                                      <a:close/>
                                      <a:moveTo>
                                        <a:pt x="35" y="66"/>
                                      </a:moveTo>
                                      <a:lnTo>
                                        <a:pt x="11" y="66"/>
                                      </a:lnTo>
                                      <a:lnTo>
                                        <a:pt x="12" y="66"/>
                                      </a:lnTo>
                                      <a:lnTo>
                                        <a:pt x="14" y="68"/>
                                      </a:lnTo>
                                      <a:lnTo>
                                        <a:pt x="15" y="69"/>
                                      </a:lnTo>
                                      <a:lnTo>
                                        <a:pt x="16" y="75"/>
                                      </a:lnTo>
                                      <a:lnTo>
                                        <a:pt x="17" y="82"/>
                                      </a:lnTo>
                                      <a:lnTo>
                                        <a:pt x="17" y="136"/>
                                      </a:lnTo>
                                      <a:lnTo>
                                        <a:pt x="16" y="141"/>
                                      </a:lnTo>
                                      <a:lnTo>
                                        <a:pt x="14" y="145"/>
                                      </a:lnTo>
                                      <a:lnTo>
                                        <a:pt x="13" y="146"/>
                                      </a:lnTo>
                                      <a:lnTo>
                                        <a:pt x="10" y="148"/>
                                      </a:lnTo>
                                      <a:lnTo>
                                        <a:pt x="6"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4"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5" y="16"/>
                                      </a:lnTo>
                                      <a:lnTo>
                                        <a:pt x="36" y="14"/>
                                      </a:lnTo>
                                      <a:lnTo>
                                        <a:pt x="36" y="8"/>
                                      </a:lnTo>
                                      <a:lnTo>
                                        <a:pt x="35"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6" name="AutoShape 608"/>
                              <wps:cNvSpPr>
                                <a:spLocks/>
                              </wps:cNvSpPr>
                              <wps:spPr bwMode="auto">
                                <a:xfrm>
                                  <a:off x="4038"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7" name="AutoShape 607"/>
                              <wps:cNvSpPr>
                                <a:spLocks/>
                              </wps:cNvSpPr>
                              <wps:spPr bwMode="auto">
                                <a:xfrm>
                                  <a:off x="4138"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BC0F4D2" id="Group 606" o:spid="_x0000_s1026" style="width:212.35pt;height:10pt;mso-position-horizontal-relative:char;mso-position-vertical-relative:line" coordsize="424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">
                      <v:shape id="Picture 650" o:spid="_x0000_s1027" type="#_x0000_t75" style="position:absolute;top:7;width:230;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BA2HFAAAA3QAAAA8AAABkcnMvZG93bnJldi54bWxEj01LAzEQhu+C/yFMwZtNKlRl27SIWqgg&#10;Vqul12EzbhY3kyWJ3fXfOwfB2wzzfjyzXI+hUydKuY1sYTY1oIjr6FpuLHy8by5vQeWC7LCLTBZ+&#10;KMN6dX62xMrFgd/otC+NkhDOFVrwpfSV1rn2FDBPY08st8+YAhZZU6NdwkHCQ6evjLnWAVuWBo89&#10;3Xuqv/bfQXp3B5N2j0+l2/r+cPM8vL48HAdrLybj3QJUobH8i//cWyf4Zi788o2Mo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QQNhxQAAAN0AAAAPAAAAAAAAAAAAAAAA&#10;AJ8CAABkcnMvZG93bnJldi54bWxQSwUGAAAAAAQABAD3AAAAkQMAAAAA&#10;">
                        <v:imagedata r:id="rId361" o:title=""/>
                      </v:shape>
                      <v:shape id="AutoShape 649" o:spid="_x0000_s1028" style="position:absolute;left:274;top:51;width:169;height:102;visibility:visible;mso-wrap-style:square;v-text-anchor:top" coordsize="169,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7dF8QA&#10;AADdAAAADwAAAGRycy9kb3ducmV2LnhtbERPTWvCQBC9F/wPywi9SLOxRZHUVUQotPVSE3ufZsck&#10;mJ1NstsY/fVdoeBtHu9zluvB1KKnzlWWFUyjGARxbnXFhYJD9va0AOE8ssbaMim4kIP1avSwxETb&#10;M++pT30hQgi7BBWU3jeJlC4vyaCLbEMcuKPtDPoAu0LqDs8h3NTyOY7n0mDFoaHEhrYl5af01yjQ&#10;H9fJ7PP4892mqZx8tS/VLuOtUo/jYfMKwtPg7+J/97sO8+PZFG7fhBP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3RfEAAAA3QAAAA8AAAAAAAAAAAAAAAAAmAIAAGRycy9k&#10;b3ducmV2LnhtbFBLBQYAAAAABAAEAPUAAACJAwAAAAA=&#10;" path="m51,98l2,98r,3l51,101r,-3xm110,98r-49,l61,101r49,l110,98xm169,98r-49,l120,101r49,l169,98xm35,15r-24,l13,15r2,2l16,18r1,6l17,27r,59l17,89r-2,4l15,94r-2,1l10,97,7,98r38,l42,97,38,95,37,94,35,90r,-1l35,86r,-59l38,23r2,-2l35,21r,-6xm91,13r-25,l70,15r6,8l76,28r1,61l75,92r-1,2l70,97r-4,1l105,98r-3,-1l98,95,96,93,95,90,94,86r,-58l94,27r6,-6l94,21,92,14,91,13xm150,13r-24,l130,16r5,7l135,24r1,4l136,89r,1l135,92r-1,2l130,97r-3,1l164,98r-3,-1l157,95r-1,-2l155,92r,-2l154,89r,-3l154,28r-1,-5l153,21r-3,-8xm75,l65,,62,1,54,4,51,6r-5,4l41,15r-6,6l40,21r3,-2l52,14r4,-1l91,13,89,9,80,2,75,xm133,l123,r-5,2l107,7r-6,6l94,21r6,l105,18r7,-4l116,13r34,l149,11,146,7,138,2,133,xm35,l30,,,12r2,4l5,15r2,l35,15,35,xe" fillcolor="#231f20" stroked="f">
                        <v:path arrowok="t" o:connecttype="custom" o:connectlocs="2,149;51,152;110,149;61,152;110,149;120,149;169,152;35,66;13,66;16,69;17,78;17,140;15,145;10,148;45,149;38,146;35,141;35,137;38,74;35,72;91,64;70,66;76,79;75,143;70,148;105,149;98,146;95,141;94,79;100,72;94,72;91,64;126,64;135,74;136,79;136,141;134,145;127,149;161,148;156,144;155,141;154,137;153,74;150,64;65,51;54,55;46,61;35,72;43,70;56,64;89,60;75,51;123,51;107,58;94,72;105,69;116,64;149,62;138,53;35,51;0,63;5,66;35,66" o:connectangles="0,0,0,0,0,0,0,0,0,0,0,0,0,0,0,0,0,0,0,0,0,0,0,0,0,0,0,0,0,0,0,0,0,0,0,0,0,0,0,0,0,0,0,0,0,0,0,0,0,0,0,0,0,0,0,0,0,0,0,0,0,0,0"/>
                      </v:shape>
                      <v:shape id="AutoShape 648" o:spid="_x0000_s1029" style="position:absolute;left:437;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bjYMAA&#10;AADdAAAADwAAAGRycy9kb3ducmV2LnhtbERPS4vCMBC+C/6HMII3TV1dkWoUWRQ8qrvgdWzGtthM&#10;SpM+9NcbQdjbfHzPWW06U4iGKpdbVjAZRyCIE6tzThX8/e5HCxDOI2ssLJOCBznYrPu9Fcbatnyi&#10;5uxTEULYxagg876MpXRJRgbd2JbEgbvZyqAPsEqlrrAN4aaQX1E0lwZzDg0ZlvSTUXI/10bBs061&#10;Prl6Z5r2Oq0vx9zMLg+lhoNuuwThqfP/4o/7oMP86HsK72/CC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8bjYMAAAADdAAAADwAAAAAAAAAAAAAAAACYAgAAZHJzL2Rvd25y&#10;ZXYueG1sUEsFBgAAAAAEAAQA9QAAAIUDAAAAAA==&#10;" path="m56,l32,,22,5r-9,9l7,22,3,31,1,42,,54,,69,4,82r17,18l31,104r23,l63,100,75,87r-34,l33,83,19,66,15,55r,-15l83,40r,-6l15,34r1,-8l19,19r9,-9l34,8r35,l66,4,56,xm80,64r-3,8l73,78,63,85r-5,2l75,87r2,-3l82,75r1,-9l80,64xm69,8l43,8r4,1l54,14r3,3l60,23r,5l61,34r22,l83,28,80,18,69,8xe" fillcolor="#231f20" stroked="f">
                        <v:path arrowok="t" o:connecttype="custom" o:connectlocs="56,51;32,51;22,56;13,65;7,73;3,82;1,93;0,105;0,120;4,133;21,151;31,155;54,155;63,151;75,138;41,138;33,134;19,117;15,106;15,91;83,91;83,85;15,85;16,77;19,70;28,61;34,59;69,59;66,55;56,51;80,115;77,123;73,129;63,136;58,138;75,138;77,135;82,126;83,117;80,115;69,59;43,59;47,60;54,65;57,68;60,74;60,79;61,85;83,85;83,79;80,69;69,59" o:connectangles="0,0,0,0,0,0,0,0,0,0,0,0,0,0,0,0,0,0,0,0,0,0,0,0,0,0,0,0,0,0,0,0,0,0,0,0,0,0,0,0,0,0,0,0,0,0,0,0,0,0,0,0"/>
                      </v:shape>
                      <v:shape id="AutoShape 647" o:spid="_x0000_s1030" style="position:absolute;left:529;top:51;width:169;height:102;visibility:visible;mso-wrap-style:square;v-text-anchor:top" coordsize="169,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l+j8UA&#10;AADdAAAADwAAAGRycy9kb3ducmV2LnhtbERPTWvCQBC9C/0PyxR6kbppq0ViNlKEgtaLTfQ+Zsck&#10;mJ2N2a2m/fWuIPQ2j/c5ybw3jThT52rLCl5GEQjiwuqaSwXb/PN5CsJ5ZI2NZVLwSw7m6cMgwVjb&#10;C3/TOfOlCCHsYlRQed/GUrqiIoNuZFviwB1sZ9AH2JVSd3gJ4aaRr1H0Lg3WHBoqbGlRUXHMfowC&#10;vfobTr4O+90py+Rwc3qr1zkvlHp67D9mIDz1/l98dy91mB9NxnD7Jpwg0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yX6PxQAAAN0AAAAPAAAAAAAAAAAAAAAAAJgCAABkcnMv&#10;ZG93bnJldi54bWxQSwUGAAAAAAQABAD1AAAAigMAAAAA&#10;" path="m50,98l1,98r,3l50,101r,-3xm110,98r-50,l60,101r50,l110,98xm168,98r-48,l120,101r48,l168,98xm34,15r-23,l12,15r2,2l15,18r1,6l16,27r,59l16,89r-2,4l14,94r-1,1l9,97,6,98r39,l41,97,38,95,36,94,35,90r,-1l34,86r,-59l37,23r2,-2l34,21r,-6xm91,13r-26,l69,15r6,8l76,28r,61l75,92r-2,2l69,97r-3,1l105,98r-4,-1l97,95,96,93,94,90r,-4l94,28r,-1l99,21r1,l93,21,92,14,91,13xm149,13r-24,l130,16r5,7l135,24r,4l135,89r,1l134,92r-1,2l129,97r-3,1l164,98r-3,-1l157,95r-1,-2l155,92r-1,-2l154,89r-1,-3l153,28r,-5l153,21r-4,-8xm74,l65,,61,1,54,4,50,6r-4,4l40,15r-6,6l39,21r3,-2l52,14r4,-1l91,13,89,9,80,2,74,xm133,l122,r-5,2l107,7r-6,6l93,21r7,l104,18r8,-4l115,13r34,l149,11,145,7,137,2,133,xm34,l30,,,12r1,4l4,15r3,l34,15,34,xe" fillcolor="#231f20" stroked="f">
                        <v:path arrowok="t" o:connecttype="custom" o:connectlocs="1,149;50,152;110,149;60,152;110,149;120,149;168,152;34,66;12,66;15,69;16,78;16,140;14,145;9,148;45,149;38,146;35,141;34,137;37,74;34,72;91,64;69,66;76,79;75,143;69,148;105,149;97,146;94,141;94,79;99,72;93,72;91,64;125,64;135,74;135,79;135,141;133,145;126,149;161,148;156,144;154,141;153,137;153,74;149,64;65,51;54,55;46,61;34,72;42,70;56,64;89,60;74,51;122,51;107,58;93,72;104,69;115,64;149,62;137,53;34,51;0,63;4,66;34,66" o:connectangles="0,0,0,0,0,0,0,0,0,0,0,0,0,0,0,0,0,0,0,0,0,0,0,0,0,0,0,0,0,0,0,0,0,0,0,0,0,0,0,0,0,0,0,0,0,0,0,0,0,0,0,0,0,0,0,0,0,0,0,0,0,0,0"/>
                      </v:shape>
                      <v:shape id="AutoShape 646" o:spid="_x0000_s1031" style="position:absolute;left:690;width:103;height:156;visibility:visible;mso-wrap-style:square;v-text-anchor:top" coordsize="103,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MYl8MA&#10;AADdAAAADwAAAGRycy9kb3ducmV2LnhtbERPTWvCQBC9C/6HZYTedKOgSOoqRbEUWmyT9tLbkJ0m&#10;odnZmJ1q/PduQfA2j/c5q03vGnWiLtSeDUwnCSjiwtuaSwNfn/vxElQQZIuNZzJwoQCb9XCwwtT6&#10;M2d0yqVUMYRDigYqkTbVOhQVOQwT3xJH7sd3DiXCrtS2w3MMd42eJclCO6w5NlTY0rai4jf/cwZe&#10;L/nzXhYfx+yQyfYbd286fw/GPIz6p0dQQr3cxTf3i43zk/kc/r+JJ+j1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MYl8MAAADdAAAADwAAAAAAAAAAAAAAAACYAgAAZHJzL2Rv&#10;d25yZXYueG1sUEsFBgAAAAAEAAQA9QAAAIgDAAAAAA==&#10;" path="m34,14r-23,l12,15r2,1l15,18r1,5l17,30r,113l23,147r6,3l41,154r5,1l64,155r12,-4l79,148r-25,l50,147r-8,-4l38,140r-4,-3l34,78r5,-4l42,71r-8,l34,14xm94,67r-30,l70,70,82,83r2,10l84,119r-2,11l70,144r-6,4l79,148r7,-6l93,133r6,-10l102,112r1,-12l103,85,99,73,94,67xm75,51r-21,l44,58,34,71r8,l49,68r4,-1l94,67,84,56,75,51xm34,l30,,,12r1,4l4,15,7,14r27,l34,xe" fillcolor="#231f20" stroked="f">
                        <v:path arrowok="t" o:connecttype="custom" o:connectlocs="34,14;11,14;12,15;14,16;15,18;16,23;17,30;17,143;23,147;29,150;41,154;46,155;64,155;76,151;79,148;54,148;50,147;42,143;38,140;34,137;34,78;39,74;42,71;34,71;34,14;94,67;64,67;70,70;82,83;84,93;84,119;82,130;70,144;64,148;79,148;86,142;93,133;99,123;102,112;103,100;103,85;99,73;94,67;75,51;54,51;44,58;34,71;42,71;42,71;49,68;53,67;94,67;84,56;75,51;34,0;30,0;0,12;1,16;4,15;7,14;34,14;34,0" o:connectangles="0,0,0,0,0,0,0,0,0,0,0,0,0,0,0,0,0,0,0,0,0,0,0,0,0,0,0,0,0,0,0,0,0,0,0,0,0,0,0,0,0,0,0,0,0,0,0,0,0,0,0,0,0,0,0,0,0,0,0,0,0,0"/>
                      </v:shape>
                      <v:shape id="AutoShape 645" o:spid="_x0000_s1032" style="position:absolute;left:799;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FA+MAA&#10;AADdAAAADwAAAGRycy9kb3ducmV2LnhtbERPS4vCMBC+C/6HMII3TV13RapRRFbwuD7A69iMbbGZ&#10;lCZ96K83grC3+fies1x3phANVS63rGAyjkAQJ1bnnCo4n3ajOQjnkTUWlknBgxysV/3eEmNtWz5Q&#10;c/SpCCHsYlSQeV/GUrokI4NubEviwN1sZdAHWKVSV9iGcFPIryiaSYM5h4YMS9pmlNyPtVHwrFOt&#10;D67+NU17ndaXv9x8Xx5KDQfdZgHCU+f/xR/3Xof50c8M3t+EE+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7FA+MAAAADdAAAADwAAAAAAAAAAAAAAAACYAgAAZHJzL2Rvd25y&#10;ZXYueG1sUEsFBgAAAAAEAAQA9QAAAIUDAAAAAA==&#10;" path="m57,l33,,22,5r-9,9l7,22,3,31,1,42,,54,,69,4,82r17,18l31,104r23,l63,100,75,87r-33,l33,83,19,66,15,55r,-15l83,40r,-6l15,34r1,-8l19,19r9,-9l34,8r36,l66,4,57,xm80,64r-3,8l73,78,63,85r-5,2l75,87r3,-3l82,75r1,-9l80,64xm70,8l43,8r4,1l54,14r3,3l60,23r1,5l61,34r22,l83,28,80,18,70,8xe" fillcolor="#231f20" stroked="f">
                        <v:path arrowok="t" o:connecttype="custom" o:connectlocs="57,51;33,51;22,56;13,65;7,73;3,82;1,93;0,105;0,120;4,133;21,151;31,155;54,155;63,151;75,138;42,138;33,134;19,117;15,106;15,91;83,91;83,85;15,85;16,77;19,70;28,61;34,59;70,59;66,55;57,51;80,115;77,123;73,129;63,136;58,138;75,138;78,135;82,126;83,117;80,115;70,59;43,59;47,60;54,65;57,68;60,74;61,79;61,85;83,85;83,79;80,69;70,59" o:connectangles="0,0,0,0,0,0,0,0,0,0,0,0,0,0,0,0,0,0,0,0,0,0,0,0,0,0,0,0,0,0,0,0,0,0,0,0,0,0,0,0,0,0,0,0,0,0,0,0,0,0,0,0"/>
                      </v:shape>
                      <v:shape id="AutoShape 644" o:spid="_x0000_s1033" style="position:absolute;left:884;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T6MUA&#10;AADdAAAADwAAAGRycy9kb3ducmV2LnhtbERPTWvCQBC9C/6HZQRvumkh1UZXEalS2oPUtofehuyY&#10;TZOdDdk1pv/eFQre5vE+Z7nubS06an3pWMHDNAFBnDtdcqHg63M3mYPwAVlj7ZgU/JGH9Wo4WGKm&#10;3YU/qDuGQsQQ9hkqMCE0mZQ+N2TRT11DHLmTay2GCNtC6hYvMdzW8jFJnqTFkmODwYa2hvLqeLYK&#10;/Oxg3n5+q/Qlfd/j/Dntiu+qU2o86jcLEIH6cBf/u191nJ+kM7h9E0+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pPoxQAAAN0AAAAPAAAAAAAAAAAAAAAAAJgCAABkcnMv&#10;ZG93bnJldi54bWxQSwUGAAAAAAQABAD1AAAAigMAAAAA&#10;" path="m51,98l1,98r,3l51,101r,-3xm34,15r-24,l12,15r2,2l15,19r1,3l16,89r-1,3l14,94r-4,3l6,98r41,l43,97,39,94,37,93,35,88,34,85r,-54l38,25r1,-3l34,22r,-7xm63,l51,,42,8,34,22r5,l41,20r5,-4l47,15r26,l73,9,72,6,67,2,63,xm73,15r-23,l52,16r6,5l61,22r5,l68,21r4,-4l73,16r,-1xm34,l30,,,12r1,4l4,15r2,l34,15,34,xe" fillcolor="#231f20" stroked="f">
                        <v:path arrowok="t" o:connecttype="custom" o:connectlocs="51,149;1,149;1,152;51,152;51,149;34,66;10,66;12,66;14,68;15,70;16,73;16,140;15,143;14,145;10,148;6,149;47,149;43,148;39,145;37,144;35,139;34,136;34,82;38,76;39,73;34,73;34,66;63,51;51,51;42,59;34,73;39,73;41,71;46,67;47,66;73,66;73,60;72,57;67,53;63,51;73,66;50,66;52,67;58,72;61,73;66,73;68,72;72,68;73,67;73,66;34,51;30,51;0,63;1,67;4,66;6,66;34,66;34,51" o:connectangles="0,0,0,0,0,0,0,0,0,0,0,0,0,0,0,0,0,0,0,0,0,0,0,0,0,0,0,0,0,0,0,0,0,0,0,0,0,0,0,0,0,0,0,0,0,0,0,0,0,0,0,0,0,0,0,0,0,0"/>
                      </v:shape>
                      <v:shape id="AutoShape 643" o:spid="_x0000_s1034" style="position:absolute;left:968;top:3;width:33;height:56;visibility:visible;mso-wrap-style:square;v-text-anchor:top" coordsize="3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cyVcMA&#10;AADdAAAADwAAAGRycy9kb3ducmV2LnhtbESPQWvDMAyF74P9B6PBbqu9jY6S1i3ZoLTXdYVeTazG&#10;oZEcbK9J//10KOwm8Z7e+7TaTNSrK6bcRbbwOjOgkJvoO24tHH+2LwtQuTj2ro+MFm6YYbN+fFi5&#10;yseRv/F6KK2SEM6VsxBKGSqtcxOQXJ7FAVm0c0zkiqyp1T65UcKp12/GfGhyHUtDcAN+BWwuh1+y&#10;MB5D+uznNy71zlC3fad6dyJrn5+megmq4FT+zffrvRd8Mxdc+UZG0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cyVcMAAADdAAAADwAAAAAAAAAAAAAAAACYAgAAZHJzL2Rv&#10;d25yZXYueG1sUEsFBgAAAAAEAAQA9QAAAIgDAAAAAA==&#10;" path="m33,22r-13,l21,22r1,1l22,24r1,2l23,32r-1,3l17,42r-5,4l5,50r,5l13,52r6,-3l30,37r3,-8l33,22xm19,l10,,7,1,1,6,,9r,6l1,18r5,4l8,23r4,l14,23r2,-1l17,22r1,l33,22r,-7l31,10,23,2,19,xe" fillcolor="#231f20" stroked="f">
                        <v:path arrowok="t" o:connecttype="custom" o:connectlocs="33,26;20,26;21,26;22,27;22,28;23,30;23,36;22,39;17,46;12,50;5,54;5,59;13,56;19,53;30,41;33,33;33,26;19,4;10,4;7,5;1,10;0,13;0,19;1,22;6,26;8,27;12,27;14,27;16,26;17,26;18,26;33,26;33,19;31,14;23,6;19,4" o:connectangles="0,0,0,0,0,0,0,0,0,0,0,0,0,0,0,0,0,0,0,0,0,0,0,0,0,0,0,0,0,0,0,0,0,0,0,0"/>
                      </v:shape>
                      <v:shape id="AutoShape 642" o:spid="_x0000_s1035" style="position:absolute;left:1029;top:51;width:68;height:105;visibility:visible;mso-wrap-style:square;v-text-anchor:top" coordsize="68,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vx8IA&#10;AADdAAAADwAAAGRycy9kb3ducmV2LnhtbERPS4vCMBC+C/sfwix403QFRbtGEUHYPYmPg8fZZmyL&#10;zaSbxLb6640geJuP7znzZWcq0ZDzpWUFX8MEBHFmdcm5guNhM5iC8AFZY2WZFNzIw3Lx0Ztjqm3L&#10;O2r2IRcxhH2KCooQ6lRKnxVk0A9tTRy5s3UGQ4Qul9phG8NNJUdJMpEGS44NBda0Lii77K9GwXTW&#10;tdWpvbvfGnfb87H5P/whKtX/7FbfIAJ14S1+uX90nJ+MZ/D8Jp4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6W/HwgAAAN0AAAAPAAAAAAAAAAAAAAAAAJgCAABkcnMvZG93&#10;bnJldi54bWxQSwUGAAAAAAQABAD1AAAAhwMAAAAA&#10;" path="m52,100r-42,l12,101r2,l22,103r7,1l43,104r7,-2l52,100xm4,68r-3,l1,103r3,l5,101r1,-1l52,100r3,-2l28,98,21,96,10,85,6,78,4,68xm34,l21,,14,3,3,14,,21,,35r2,5l8,48r7,5l36,63r7,5l50,74r2,4l52,87r-2,4l44,97r-4,1l55,98r9,-7l67,84r,-21l60,54,23,36,19,33,16,30,14,27,13,23r,-7l14,13,21,8,25,7r35,l60,4,50,4r-2,l39,1,34,xm60,7l36,7r6,2l50,16r4,7l56,34r4,l60,7xm60,l56,r,2l55,3,54,4r-1,l60,4,60,xe" fillcolor="#231f20" stroked="f">
                        <v:path arrowok="t" o:connecttype="custom" o:connectlocs="10,151;14,152;29,155;50,153;4,119;1,154;5,152;52,151;28,149;10,136;4,119;21,51;3,65;0,86;8,99;36,114;50,125;52,138;44,148;55,149;67,135;60,105;19,84;14,78;13,67;21,59;60,58;50,55;39,52;60,58;42,60;54,74;60,85;60,51;56,53;54,55;60,55" o:connectangles="0,0,0,0,0,0,0,0,0,0,0,0,0,0,0,0,0,0,0,0,0,0,0,0,0,0,0,0,0,0,0,0,0,0,0,0,0"/>
                      </v:shape>
                      <v:shape id="AutoShape 641" o:spid="_x0000_s1036" style="position:absolute;left:1146;top:51;width:90;height:104;visibility:visible;mso-wrap-style:square;v-text-anchor:top" coordsize="9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ssu8YA&#10;AADdAAAADwAAAGRycy9kb3ducmV2LnhtbESPQWvCQBCF70L/wzKF3nRjoSKpq0hBsPSUVIXexuyY&#10;RLOzMbtN0n/fORR6m+G9ee+b1WZ0jeqpC7VnA/NZAoq48Lbm0sDhczddggoR2WLjmQz8UIDN+mGy&#10;wtT6gTPq81gqCeGQooEqxjbVOhQVOQwz3xKLdvGdwyhrV2rb4SDhrtHPSbLQDmuWhgpbequouOXf&#10;zsDX1b+/hOPl47yrT9lx7u5hX96NeXoct6+gIo3x3/x3vbeCnyyEX76RE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rssu8YAAADdAAAADwAAAAAAAAAAAAAAAACYAgAAZHJz&#10;L2Rvd25yZXYueG1sUEsFBgAAAAAEAAQA9QAAAIsDAAAAAA==&#10;" path="m66,7l43,7r4,2l54,16r1,7l55,36,38,43,26,48,12,56,6,61,1,69,,73,,86r3,6l11,101r6,3l28,104r4,-1l39,100r6,-5l50,91r-20,l26,89,20,83,18,78r,-9l20,65r4,-7l28,55r6,-3l37,50r7,-3l55,43r18,l73,23,72,18,69,10,66,7xm74,87r-19,l55,93r1,4l60,102r3,1l74,103r8,-5l88,90r-11,l76,90,74,88r,-1xm73,43r-18,l55,80r-9,7l39,91r11,l55,87r19,l73,83r,-40xm90,81r-5,5l83,88r-3,2l79,90r9,l90,87r,-6xm49,l29,,20,3,7,13,4,19r,9l5,31r3,3l10,35r6,l18,34r3,-3l22,28r,-12l23,13r3,-3l29,8,32,7r34,l56,2,49,xe" fillcolor="#231f20" stroked="f">
                        <v:path arrowok="t" o:connecttype="custom" o:connectlocs="43,58;54,67;55,87;26,99;6,112;0,124;3,143;17,155;32,154;45,146;30,142;20,134;18,120;24,109;34,103;44,98;73,94;72,69;66,58;74,138;55,144;60,153;74,154;88,141;76,141;74,138;55,94;46,138;50,142;74,138;73,134;90,132;83,139;79,141;90,138;49,51;20,54;4,70;5,82;10,86;18,85;22,79;23,64;29,59;66,58;49,51" o:connectangles="0,0,0,0,0,0,0,0,0,0,0,0,0,0,0,0,0,0,0,0,0,0,0,0,0,0,0,0,0,0,0,0,0,0,0,0,0,0,0,0,0,0,0,0,0,0"/>
                      </v:shape>
                      <v:shape id="AutoShape 640" o:spid="_x0000_s1037" style="position:absolute;left:1237;top:54;width:110;height:102;visibility:visible;mso-wrap-style:square;v-text-anchor:top" coordsize="110,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Cl3sAA&#10;AADdAAAADwAAAGRycy9kb3ducmV2LnhtbERPTWvCQBC9F/wPywje6saCIqmriCJ6rNGLtyE7blKz&#10;syE71fTfdwuCt3m8z1mset+oO3WxDmxgMs5AEZfB1uwMnE+79zmoKMgWm8Bk4JcirJaDtwXmNjz4&#10;SPdCnEohHHM0UIm0udaxrMhjHIeWOHHX0HmUBDunbYePFO4b/ZFlM+2x5tRQYUubispb8eMNcDH/&#10;Pn9NL7LeieC+d9vL1W2NGQ379ScooV5e4qf7YNP8bDaB/2/SCXr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lCl3sAAAADdAAAADwAAAAAAAAAAAAAAAACYAgAAZHJzL2Rvd25y&#10;ZXYueG1sUEsFBgAAAAAEAAQA9QAAAIUDAAAAAA==&#10;" path="m34,4l5,4,9,5r4,2l14,8r2,3l17,15r,57l17,79r3,10l23,94r8,6l36,101r11,l51,100r9,-4l67,90r1,-2l46,88,42,87,36,81,34,75,34,4xm94,81r-19,l75,101r5,l109,89r,-2l99,87r-2,l95,85,94,83r,-2xm93,l59,r,4l66,4r4,1l74,9r1,4l75,74r-5,6l65,83r-8,4l54,88r14,l75,81r19,l93,78r,-4l93,xm108,86r-3,1l103,87r6,l108,86xm34,l,,,4r5,l34,4,34,xe" fillcolor="#231f20" stroked="f">
                        <v:path arrowok="t" o:connecttype="custom" o:connectlocs="34,58;5,58;9,59;13,61;14,62;16,65;17,69;17,126;17,133;20,143;23,148;31,154;36,155;47,155;51,154;60,150;67,144;68,142;46,142;42,141;36,135;34,129;34,58;94,135;75,135;75,155;80,155;109,143;109,141;99,141;97,141;95,139;94,137;94,135;93,54;59,54;59,58;66,58;70,59;74,63;75,67;75,128;70,134;65,137;57,141;54,142;68,142;75,135;94,135;93,132;93,128;93,54;108,140;105,141;103,141;109,141;108,140;34,54;0,54;0,58;5,58;34,58;34,54" o:connectangles="0,0,0,0,0,0,0,0,0,0,0,0,0,0,0,0,0,0,0,0,0,0,0,0,0,0,0,0,0,0,0,0,0,0,0,0,0,0,0,0,0,0,0,0,0,0,0,0,0,0,0,0,0,0,0,0,0,0,0,0,0,0,0"/>
                      </v:shape>
                      <v:shape id="AutoShape 639" o:spid="_x0000_s1038" style="position:absolute;left:1339;top:21;width:60;height:133;visibility:visible;mso-wrap-style:square;v-text-anchor:top" coordsize="60,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YoIsMA&#10;AADdAAAADwAAAGRycy9kb3ducmV2LnhtbERPTWvCQBC9F/wPywje6sYcQpu6iqgFb6VpEY9jdswG&#10;s7NxdxvTf98tFHqbx/uc5Xq0nRjIh9axgsU8A0FcO91yo+Dz4/XxCUSIyBo7x6TgmwKsV5OHJZba&#10;3fmdhio2IoVwKFGBibEvpQy1IYth7nrixF2ctxgT9I3UHu8p3HYyz7JCWmw5NRjsaWuovlZfVkE1&#10;LOTzPj+dh5257U+jPxa7t6NSs+m4eQERaYz/4j/3Qaf5WZHD7zfpBL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YoIsMAAADdAAAADwAAAAAAAAAAAAAAAACYAgAAZHJzL2Rv&#10;d25yZXYueG1sUEsFBgAAAAAEAAQA9QAAAIgDAAAAAA==&#10;" path="m34,40r-18,l16,114r1,4l20,125r2,3l28,131r3,1l40,132r4,-2l54,123r2,-3l41,120r-3,-1l35,114r-1,-4l34,40xm60,111r-5,l54,114r-2,2l48,119r-2,1l56,120r1,-2l60,111xm34,l30,,27,7r-2,5l23,15r-3,5l17,24,8,32,4,35,,36r,4l57,40r,-8l34,32,34,xe" fillcolor="#231f20" stroked="f">
                        <v:path arrowok="t" o:connecttype="custom" o:connectlocs="34,62;16,62;16,136;17,140;20,147;22,150;28,153;31,154;40,154;44,152;54,145;56,142;41,142;38,141;35,136;34,132;34,62;60,133;55,133;54,136;52,138;48,141;46,142;56,142;57,140;60,133;34,22;30,22;27,29;25,34;23,37;20,42;17,46;8,54;4,57;0,58;0,62;57,62;57,54;34,54;34,22" o:connectangles="0,0,0,0,0,0,0,0,0,0,0,0,0,0,0,0,0,0,0,0,0,0,0,0,0,0,0,0,0,0,0,0,0,0,0,0,0,0,0,0,0"/>
                      </v:shape>
                      <v:shape id="AutoShape 638" o:spid="_x0000_s1039" style="position:absolute;left:1395;width:108;height:153;visibility:visible;mso-wrap-style:square;v-text-anchor:top" coordsize="108,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rGs8IA&#10;AADdAAAADwAAAGRycy9kb3ducmV2LnhtbERPS2vCQBC+F/wPywje6qYKItFVSkWUUgQfB49DdpoN&#10;yc6G7Kjpv+8WCt7m43vOct37Rt2pi1VgA2/jDBRxEWzFpYHLefs6BxUF2WITmAz8UIT1avCyxNyG&#10;Bx/pfpJSpRCOORpwIm2udSwceYzj0BIn7jt0HiXBrtS2w0cK942eZNlMe6w4NThs6cNRUZ9u3sB2&#10;Pz8cN+2X07Vcd/YieC3qT2NGw/59AUqol6f43723aX42m8LfN+kEv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isazwgAAAN0AAAAPAAAAAAAAAAAAAAAAAJgCAABkcnMvZG93&#10;bnJldi54bWxQSwUGAAAAAAQABAD1AAAAhwMAAAAA&#10;" path="m51,149r-49,l2,152r49,l51,149xm108,149r-49,l59,152r49,l108,149xm35,14r-24,l13,15r2,1l16,18r1,5l17,30r,107l17,140r,1l15,145r-1,1l12,147r-2,1l6,149r40,l42,148r-4,-2l37,144r-2,-3l35,137r,-59l40,73r1,-1l35,72r,-58xm89,64r-26,l66,65r5,4l73,71r2,7l75,83r,56l75,141r-1,2l73,145r-4,3l66,149r37,l100,148r-3,-2l95,145r-1,-4l93,137r,-54l92,75,89,64xm73,51r-10,l58,53r-9,5l43,63r-8,9l41,72r4,-3l52,65r4,-1l89,64,86,59,78,53,73,51xm35,l30,,,12r2,4l5,15,8,14r27,l35,xe" fillcolor="#231f20" stroked="f">
                        <v:path arrowok="t" o:connecttype="custom" o:connectlocs="2,149;51,152;108,149;59,152;108,149;11,14;15,16;17,23;17,137;17,141;14,146;10,148;46,149;38,146;35,141;35,78;41,72;35,14;63,64;71,69;75,78;75,139;74,143;69,148;103,149;97,146;94,141;93,83;89,64;63,51;49,58;35,72;45,69;56,64;89,64;78,53;35,0;0,12;5,15;35,14" o:connectangles="0,0,0,0,0,0,0,0,0,0,0,0,0,0,0,0,0,0,0,0,0,0,0,0,0,0,0,0,0,0,0,0,0,0,0,0,0,0,0,0"/>
                      </v:shape>
                      <v:shape id="AutoShape 637" o:spid="_x0000_s1040" style="position:absolute;left:1508;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dBHsIA&#10;AADdAAAADwAAAGRycy9kb3ducmV2LnhtbERPTYvCMBC9C/6HMII3TdVFpGuURVAE0UXtwePQzLZl&#10;m0lNotZ/vxEWvM3jfc582Zpa3Mn5yrKC0TABQZxbXXGhIDuvBzMQPiBrrC2Tgid5WC66nTmm2j74&#10;SPdTKEQMYZ+igjKEJpXS5yUZ9EPbEEfuxzqDIUJXSO3wEcNNLcdJMpUGK44NJTa0Kin/Pd2Mgu33&#10;5jzKst3Na3QXfT3sGznRSvV77dcniEBteIv/3Vsd5yfTD3h9E0+Qi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x0EewgAAAN0AAAAPAAAAAAAAAAAAAAAAAJgCAABkcnMvZG93&#10;bnJldi54bWxQSwUGAAAAAAQABAD1AAAAhwMAAAAA&#10;" path="m63,l39,,32,2,17,11r-6,7l2,35,,44,,66,4,77,20,99r12,5l56,104r8,-2l72,97r-30,l34,92,23,71,20,59r,-24l21,28,26,17r3,-4l37,8,41,7r35,l74,6,63,xm76,7l52,7r7,4l64,18r5,8l72,35r2,11l75,59r,14l73,83,64,94r-6,3l72,97r7,-4l84,86,93,68r2,-9l95,38,91,27,76,7xe" fillcolor="#231f20" stroked="f">
                        <v:path arrowok="t" o:connecttype="custom" o:connectlocs="63,51;39,51;32,53;17,62;11,69;2,86;0,95;0,117;4,128;20,150;32,155;56,155;64,153;72,148;42,148;34,143;23,122;20,110;20,86;21,79;26,68;29,64;37,59;41,58;76,58;74,57;63,51;76,58;52,58;59,62;64,69;69,77;72,86;74,97;75,110;75,124;73,134;64,145;58,148;72,148;79,144;84,137;93,119;95,110;95,89;91,78;76,58" o:connectangles="0,0,0,0,0,0,0,0,0,0,0,0,0,0,0,0,0,0,0,0,0,0,0,0,0,0,0,0,0,0,0,0,0,0,0,0,0,0,0,0,0,0,0,0,0,0,0"/>
                      </v:shape>
                      <v:shape id="AutoShape 636" o:spid="_x0000_s1041" style="position:absolute;left:1608;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xiucUA&#10;AADdAAAADwAAAGRycy9kb3ducmV2LnhtbERPTWvCQBC9C/6HZQRvumkhaqOriFQp7UFq20NvQ3bM&#10;psnOhuwa03/fLQje5vE+Z7XpbS06an3pWMHDNAFBnDtdcqHg82M/WYDwAVlj7ZgU/JKHzXo4WGGm&#10;3ZXfqTuFQsQQ9hkqMCE0mZQ+N2TRT11DHLmzay2GCNtC6havMdzW8jFJZtJiybHBYEM7Q3l1ulgF&#10;fn40r98/Vfqcvh1w8ZR2xVfVKTUe9dsliEB9uItv7hcd5yezFP6/iSf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DGK5xQAAAN0AAAAPAAAAAAAAAAAAAAAAAJgCAABkcnMv&#10;ZG93bnJldi54bWxQSwUGAAAAAAQABAD1AAAAigMAAAAA&#10;" path="m51,98l1,98r,3l51,101r,-3xm34,15r-24,l12,15r2,2l15,19r1,3l16,89r-1,3l14,94,9,97,6,98r41,l43,97,38,94,37,93,34,88r,-3l34,31r3,-6l39,22r-5,l34,15xm63,l50,,42,8,34,22r5,l41,20r4,-4l47,15r26,l73,9,72,6,66,2,63,xm73,15r-23,l52,16r6,5l61,22r5,l68,21r4,-4l73,16r,-1xm34,l29,,,12r1,4l3,15r3,l34,15,34,xe" fillcolor="#231f20" stroked="f">
                        <v:path arrowok="t" o:connecttype="custom" o:connectlocs="51,149;1,149;1,152;51,152;51,149;34,66;10,66;12,66;14,68;15,70;16,73;16,140;15,143;14,145;9,148;6,149;47,149;43,148;38,145;37,144;34,139;34,136;34,82;37,76;39,73;34,73;34,66;63,51;50,51;42,59;34,73;39,73;41,71;45,67;47,66;73,66;73,60;72,57;66,53;63,51;73,66;50,66;52,67;58,72;61,73;66,73;68,72;72,68;73,67;73,66;34,51;29,51;0,63;1,67;3,66;6,66;34,66;34,51" o:connectangles="0,0,0,0,0,0,0,0,0,0,0,0,0,0,0,0,0,0,0,0,0,0,0,0,0,0,0,0,0,0,0,0,0,0,0,0,0,0,0,0,0,0,0,0,0,0,0,0,0,0,0,0,0,0,0,0,0,0"/>
                      </v:shape>
                      <v:shape id="AutoShape 635" o:spid="_x0000_s1042" style="position:absolute;left:1677;width:50;height:153;visibility:visible;mso-wrap-style:square;v-text-anchor:top" coordsize="50,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ewB8MA&#10;AADdAAAADwAAAGRycy9kb3ducmV2LnhtbERPTUsDMRC9C/6HMEJvNnEpi2ybFhEtvRS09tDjdDPd&#10;bLuZLEnsrv56Iwje5vE+Z7EaXSeuFGLrWcPDVIEgrr1pudGw/3i9fwQRE7LBzjNp+KIIq+XtzQIr&#10;4wd+p+suNSKHcKxQg02pr6SMtSWHcep74sydfHCYMgyNNAGHHO46WShVSoct5waLPT1bqi+7T6dh&#10;3am32eHb4v5cv2wHXhfh2BdaT+7GpzmIRGP6F/+5NybPV2UJv9/kE+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ewB8MAAADdAAAADwAAAAAAAAAAAAAAAACYAgAAZHJzL2Rv&#10;d25yZXYueG1sUEsFBgAAAAAEAAQA9QAAAIgDAAAAAA==&#10;" path="m49,149r-48,l1,152r48,l49,149xm34,66r-24,l12,66r2,2l15,69r1,6l16,82r,54l16,141r-2,4l12,146r-3,2l6,149r38,l41,148r-3,-2l36,145r-2,-5l34,136r,-70xm34,51r-5,l,63r1,4l4,66r2,l34,66r,-15xm28,l22,,19,1,15,5,14,8r,6l15,16r4,5l22,22r6,l31,21r4,-5l36,14r,-6l35,5,31,1,28,xe" fillcolor="#231f20" stroked="f">
                        <v:path arrowok="t" o:connecttype="custom" o:connectlocs="49,149;1,149;1,152;49,152;49,149;34,66;10,66;12,66;14,68;15,69;16,75;16,82;16,136;16,141;14,145;12,146;9,148;6,149;44,149;41,148;38,146;36,145;34,140;34,136;34,66;34,51;29,51;0,63;1,67;4,66;6,66;34,66;34,51;28,0;22,0;19,1;15,5;14,8;14,14;15,16;19,21;22,22;28,22;31,21;35,16;36,14;36,8;35,5;31,1;28,0" o:connectangles="0,0,0,0,0,0,0,0,0,0,0,0,0,0,0,0,0,0,0,0,0,0,0,0,0,0,0,0,0,0,0,0,0,0,0,0,0,0,0,0,0,0,0,0,0,0,0,0,0,0"/>
                      </v:shape>
                      <v:shape id="AutoShape 634" o:spid="_x0000_s1043" style="position:absolute;left:1732;top:54;width:90;height:99;visibility:visible;mso-wrap-style:square;v-text-anchor:top" coordsize="90,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UICcEA&#10;AADdAAAADwAAAGRycy9kb3ducmV2LnhtbERPTYvCMBC9C/6HMAvebKqHKtUosiAIgqx1Wa9DM9uW&#10;bSalSTX+e7MgeJvH+5z1NphW3Kh3jWUFsyQFQVxa3XCl4Puyny5BOI+ssbVMCh7kYLsZj9aYa3vn&#10;M90KX4kYwi5HBbX3XS6lK2sy6BLbEUfu1/YGfYR9JXWP9xhuWjlP00wabDg21NjRZ03lXzEYBd3P&#10;NQzVLhzNbHh8MbkiO+lGqclH2K1AeAr+LX65DzrOT7MF/H8TT5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VCAnBAAAA3QAAAA8AAAAAAAAAAAAAAAAAmAIAAGRycy9kb3du&#10;cmV2LnhtbFBLBQYAAAAABAAEAPUAAACGAwAAAAA=&#10;" path="m87,8l65,8,,95r,3l86,98r1,-7l23,91,87,8xm88,68r-4,l83,76r-1,5l81,83r-2,3l77,88r-5,3l67,91r20,l88,68xm89,l7,,6,27r4,l11,22r1,-4l15,12r2,-2l21,8r5,l87,8,89,4,89,xe" fillcolor="#231f20" stroked="f">
                        <v:path arrowok="t" o:connecttype="custom" o:connectlocs="87,62;65,62;0,149;0,152;86,152;87,145;23,145;87,62;88,122;84,122;83,130;82,135;81,137;79,140;77,142;72,145;67,145;87,145;88,122;89,54;7,54;6,81;10,81;11,76;12,72;15,66;17,64;21,62;26,62;87,62;89,58;89,54" o:connectangles="0,0,0,0,0,0,0,0,0,0,0,0,0,0,0,0,0,0,0,0,0,0,0,0,0,0,0,0,0,0,0,0"/>
                      </v:shape>
                      <v:shape id="AutoShape 633" o:spid="_x0000_s1044" style="position:absolute;left:1828;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67rMUA&#10;AADdAAAADwAAAGRycy9kb3ducmV2LnhtbESPzWrDQAyE74G8w6JAb8m6TQnFydqUkEKOTVrwVfGq&#10;tqlXa7zrn/Tpq0OhN4kZzXw65LNr1Uh9aDwbeNwkoIhLbxuuDHx+vK1fQIWIbLH1TAbuFCDPlosD&#10;ptZPfKHxGislIRxSNFDH2KVah7Imh2HjO2LRvnzvMMraV9r2OEm4a/VTkuy0w4alocaOjjWV39fB&#10;GfgZKmsvYTi5cbpth+K9cc/F3ZiH1fy6BxVpjv/mv+uzFfxkJ7jyjYy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DrusxQAAAN0AAAAPAAAAAAAAAAAAAAAAAJgCAABkcnMv&#10;ZG93bnJldi54bWxQSwUGAAAAAAQABAD1AAAAigMAAAAA&#10;" path="m56,l32,,21,5r-8,9l7,22,3,31,1,42,,54,,69,4,82r17,18l31,104r23,l63,100,75,87r-34,l33,83,18,66,15,55r,-15l83,40r,-6l15,34r1,-8l18,19,28,10,33,8r36,l65,4,56,xm80,64r-4,8l72,78r-9,7l57,87r18,l77,84r4,-9l83,66,80,64xm69,8l43,8r4,1l54,14r2,3l59,23r1,5l61,34r22,l83,28,79,18,69,8xe" fillcolor="#231f20" stroked="f">
                        <v:path arrowok="t" o:connecttype="custom" o:connectlocs="56,51;32,51;21,56;13,65;7,73;3,82;1,93;0,105;0,120;4,133;21,151;31,155;54,155;63,151;75,138;41,138;33,134;18,117;15,106;15,91;83,91;83,85;15,85;16,77;18,70;28,61;33,59;69,59;65,55;56,51;80,115;76,123;72,129;63,136;57,138;75,138;77,135;81,126;83,117;80,115;69,59;43,59;47,60;54,65;56,68;59,74;60,79;61,85;83,85;83,79;79,69;69,59" o:connectangles="0,0,0,0,0,0,0,0,0,0,0,0,0,0,0,0,0,0,0,0,0,0,0,0,0,0,0,0,0,0,0,0,0,0,0,0,0,0,0,0,0,0,0,0,0,0,0,0,0,0,0,0"/>
                      </v:shape>
                      <v:shape id="AutoShape 632" o:spid="_x0000_s1045" style="position:absolute;left:1920;width:104;height:156;visibility:visible;mso-wrap-style:square;v-text-anchor:top" coordsize="104,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SxrcUA&#10;AADdAAAADwAAAGRycy9kb3ducmV2LnhtbERP22rCQBB9L/gPywh9KbpRStDoJojVUiiIt/Z5yI5J&#10;SHY2zW41/ftuoeDbHM51lllvGnGlzlWWFUzGEQji3OqKCwXn03Y0A+E8ssbGMin4IQdZOnhYYqLt&#10;jQ90PfpChBB2CSoovW8TKV1ekkE3ti1x4C62M+gD7AqpO7yFcNPIaRTF0mDFoaHEltYl5fXx2yhY&#10;8xQ/Pg/b1/j55Wn2vtnV+81XrdTjsF8tQHjq/V38737TYX4Uz+Hvm3CCT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lLGtxQAAAN0AAAAPAAAAAAAAAAAAAAAAAJgCAABkcnMv&#10;ZG93bnJldi54bWxQSwUGAAAAAAQABAD1AAAAigMAAAAA&#10;" path="m56,51r-22,l22,57,14,69,8,78,4,87,1,97,,107r,15l4,133r16,18l30,155r16,l51,154r9,-4l65,146r2,-2l43,144r-7,-4l23,124,20,113r,-28l23,74,35,61r5,-3l68,58,64,54,56,51xm102,140r-3,1l97,141r-28,l69,155r5,l103,143r-1,-3xm68,58r-18,l53,59r7,4l63,66r5,8l69,78r,5l69,134r-6,6l57,144r10,l69,141r24,l92,141r-3,-2l88,137r-1,-5l87,125r,-65l69,60,68,58xm87,14r-24,l65,15r2,1l68,18r1,5l69,30r,30l87,60r,-46xm87,l82,,53,12r1,4l57,15r3,-1l87,14,87,xe" fillcolor="#231f20" stroked="f">
                        <v:path arrowok="t" o:connecttype="custom" o:connectlocs="34,51;14,69;4,87;0,107;4,133;30,155;51,154;65,146;43,144;23,124;20,85;35,61;68,58;56,51;99,141;69,141;74,155;102,140;50,58;60,63;68,74;69,83;63,140;67,144;93,141;89,139;87,132;87,60;68,58;63,14;67,16;69,23;69,60;87,14;82,0;54,16;60,14;87,0" o:connectangles="0,0,0,0,0,0,0,0,0,0,0,0,0,0,0,0,0,0,0,0,0,0,0,0,0,0,0,0,0,0,0,0,0,0,0,0,0,0"/>
                      </v:shape>
                      <v:shape id="AutoShape 631" o:spid="_x0000_s1046" style="position:absolute;left:2070;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X/McA&#10;AADdAAAADwAAAGRycy9kb3ducmV2LnhtbESPQU/DMAyF70j8h8hIu7GUSWWjLJsQ2hAah2kbHLhZ&#10;jWlKG6dqQtf9e3xA4mbrPb/3ebkefasG6mMd2MDdNANFXAZbc2Xg/bS9XYCKCdliG5gMXCjCenV9&#10;tcTChjMfaDimSkkIxwINuJS6QutYOvIYp6EjFu0r9B6TrH2lbY9nCfetnmXZvfZYszQ47OjZUdkc&#10;f7yBON+73ed3k2/ytxdcPORD9dEMxkxuxqdHUInG9G/+u361gp/NhV++kRH0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V/zHAAAA3QAAAA8AAAAAAAAAAAAAAAAAmAIAAGRy&#10;cy9kb3ducmV2LnhtbFBLBQYAAAAABAAEAPUAAACMAwAAAAA=&#10;" path="m51,98l1,98r,3l51,101r,-3xm34,15r-24,l12,15r2,2l15,19r1,3l16,89r-1,3l14,94,9,97,6,98r41,l43,97,38,94,37,93,35,88,34,85r,-54l37,25r2,-3l34,22r,-7xm63,l51,,42,8,34,22r5,l41,20r4,-4l47,15r26,l73,9,72,6,66,2,63,xm73,15r-23,l52,16r6,5l61,22r5,l68,21r4,-4l73,16r,-1xm34,l29,,,12r1,4l3,15r3,l34,15,34,xe" fillcolor="#231f20" stroked="f">
                        <v:path arrowok="t" o:connecttype="custom" o:connectlocs="51,149;1,149;1,152;51,152;51,149;34,66;10,66;12,66;14,68;15,70;16,73;16,140;15,143;14,145;9,148;6,149;47,149;43,148;38,145;37,144;35,139;34,136;34,82;37,76;39,73;34,73;34,66;63,51;51,51;42,59;34,73;39,73;41,71;45,67;47,66;73,66;73,60;72,57;66,53;63,51;73,66;50,66;52,67;58,72;61,73;66,73;68,72;72,68;73,67;73,66;34,51;29,51;0,63;1,67;3,66;6,66;34,66;34,51" o:connectangles="0,0,0,0,0,0,0,0,0,0,0,0,0,0,0,0,0,0,0,0,0,0,0,0,0,0,0,0,0,0,0,0,0,0,0,0,0,0,0,0,0,0,0,0,0,0,0,0,0,0,0,0,0,0,0,0,0,0"/>
                      </v:shape>
                      <v:shape id="AutoShape 630" o:spid="_x0000_s1047" style="position:absolute;left:2141;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E7MAA&#10;AADdAAAADwAAAGRycy9kb3ducmV2LnhtbERPS4vCMBC+C/6HMII3TV2XVapRRFbwuD7A69iMbbGZ&#10;lCZ96K83grC3+fies1x3phANVS63rGAyjkAQJ1bnnCo4n3ajOQjnkTUWlknBgxysV/3eEmNtWz5Q&#10;c/SpCCHsYlSQeV/GUrokI4NubEviwN1sZdAHWKVSV9iGcFPIryj6kQZzDg0ZlrTNKLkfa6PgWada&#10;H1z9a5r2Oq0vf7n5vjyUGg66zQKEp87/iz/uvQ7zo9kE3t+EE+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2E7MAAAADdAAAADwAAAAAAAAAAAAAAAACYAgAAZHJzL2Rvd25y&#10;ZXYueG1sUEsFBgAAAAAEAAQA9QAAAIUDAAAAAA==&#10;" path="m57,l33,,22,5r-9,9l8,22,4,31,1,42,,54,,69,5,82r16,18l32,104r22,l63,100,75,87r-33,l33,83,19,66,16,55r,-15l84,40r,-6l16,34r,-8l19,19,29,10,34,8r36,l66,4,57,xm80,64r-3,8l73,78r-9,7l58,87r17,l78,84r4,-9l84,66,80,64xm70,8l44,8r3,1l54,14r3,3l60,23r1,5l61,34r23,l84,28,80,18,70,8xe" fillcolor="#231f20" stroked="f">
                        <v:path arrowok="t" o:connecttype="custom" o:connectlocs="57,51;33,51;22,56;13,65;8,73;4,82;1,93;0,105;0,120;5,133;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629" o:spid="_x0000_s1048" style="position:absolute;left:2224;top:51;width:104;height:149;visibility:visible;mso-wrap-style:square;v-text-anchor:top" coordsize="104,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axyMQA&#10;AADdAAAADwAAAGRycy9kb3ducmV2LnhtbESPQWvCQBCF70L/wzIFb7ppBKupq5SC6LFJPHgcsmM2&#10;NDsbdrca/71bEHqb4b3vzZvNbrS9uJIPnWMFb/MMBHHjdMetglO9n61AhIissXdMCu4UYLd9mWyw&#10;0O7GJV2r2IoUwqFABSbGoZAyNIYshrkbiJN2cd5iTKtvpfZ4S+G2l3mWLaXFjtMFgwN9GWp+ql+b&#10;aqzLhTkf+VJ/j7L098W6yg9Rqenr+PkBItIY/81P+qgTl73n8PdNGkF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GscjEAAAA3QAAAA8AAAAAAAAAAAAAAAAAmAIAAGRycy9k&#10;b3ducmV2LnhtbFBLBQYAAAAABAAEAPUAAACJAwAAAAA=&#10;" path="m3,144r-3,l,148r51,l51,145r-45,l3,144xm35,15r-25,l12,15r3,2l16,18r1,4l17,24r,108l17,137r-2,3l14,141r-4,3l6,145r45,l51,144r-5,l42,144r-4,-2l37,140r-2,-3l35,132r,-36l46,96,39,90,37,87,36,82,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31;35,81;35,75;46,147;38,150;44,153;53,155;80,151;52,149;46,147;64,67;81,83;84,123;71,146;82,149;95,133;102,112;103,85;94,67;61,51;45,60;35,75;45,71;54,67;84,55;35,52;0,64;4,66;35,66" o:connectangles="0,0,0,0,0,0,0,0,0,0,0,0,0,0,0,0,0,0,0,0,0,0,0,0,0,0,0,0,0,0,0,0,0,0,0,0,0,0,0,0,0,0,0,0,0"/>
                      </v:shape>
                      <v:shape id="AutoShape 628" o:spid="_x0000_s1049" style="position:absolute;left:2326;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DJi8UA&#10;AADdAAAADwAAAGRycy9kb3ducmV2LnhtbERPS2vCQBC+C/0Pywi96caW+EhdpYgtpR5KrR68Ddlp&#10;Nk12NmS3Mf57tyD0Nh/fc5br3taio9aXjhVMxgkI4tzpkgsFh6+X0RyED8gaa8ek4EIe1qu7wRIz&#10;7c78Sd0+FCKGsM9QgQmhyaT0uSGLfuwa4sh9u9ZiiLAtpG7xHMNtLR+SZCotlhwbDDa0MZRX+1+r&#10;wM8+zPvpp0q36e4V54u0K45Vp9T9sH9+AhGoD//im/tNx/nJ7BH+vokn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cMmLxQAAAN0AAAAPAAAAAAAAAAAAAAAAAJgCAABkcnMv&#10;ZG93bnJldi54bWxQSwUGAAAAAAQABAD1AAAAigMAAAAA&#10;" path="m52,98l2,98r,3l52,101r,-3xm35,15r-24,l12,15r3,2l16,19r1,3l17,89r-1,3l15,94r-5,3l7,98r41,l44,97,39,94,38,93,35,88r,-3l35,31r3,-6l40,22r-5,l35,15xm64,l51,,43,8,35,22r5,l42,20r4,-4l48,15r26,l74,9,72,6,67,2,64,xm74,15r-24,l53,16r6,5l62,22r5,l69,21r4,-4l74,16r,-1xm35,l30,,,12r2,4l4,15r3,l35,15,35,xe" fillcolor="#231f20" stroked="f">
                        <v:path arrowok="t" o:connecttype="custom" o:connectlocs="52,149;2,149;2,152;52,152;52,149;35,66;11,66;12,66;15,68;16,70;17,73;17,140;16,143;15,145;10,148;7,149;48,149;44,148;39,145;38,144;35,139;35,136;35,82;38,76;40,73;35,73;35,66;64,51;51,51;43,59;35,73;40,73;42,71;46,67;48,66;74,66;74,60;72,57;67,53;64,51;74,66;50,66;53,67;59,72;62,73;67,73;69,72;73,68;74,67;74,66;35,51;30,51;0,63;2,67;4,66;7,66;35,66;35,51" o:connectangles="0,0,0,0,0,0,0,0,0,0,0,0,0,0,0,0,0,0,0,0,0,0,0,0,0,0,0,0,0,0,0,0,0,0,0,0,0,0,0,0,0,0,0,0,0,0,0,0,0,0,0,0,0,0,0,0,0,0"/>
                      </v:shape>
                      <v:shape id="AutoShape 627" o:spid="_x0000_s1050" style="position:absolute;left:2397;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ondMAA&#10;AADdAAAADwAAAGRycy9kb3ducmV2LnhtbERPS4vCMBC+L/gfwgje1tRVVKpRZFHwuD7A69iMbbGZ&#10;lCZ96K/fCIK3+fies1x3phANVS63rGA0jEAQJ1bnnCo4n3bfcxDOI2ssLJOCBzlYr3pfS4y1bflA&#10;zdGnIoSwi1FB5n0ZS+mSjAy6oS2JA3ezlUEfYJVKXWEbwk0hf6JoKg3mHBoyLOk3o+R+rI2CZ51q&#10;fXD11jTtdVxf/nIzuTyUGvS7zQKEp85/xG/3Xof50WwCr2/CCX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5ondMAAAADdAAAADwAAAAAAAAAAAAAAAACYAgAAZHJzL2Rvd25y&#10;ZXYueG1sUEsFBgAAAAAEAAQA9QAAAIUDAAAAAA==&#10;" path="m57,l33,,22,5r-9,9l8,22,4,31,1,42,,54,,69,4,82r17,18l31,104r23,l63,100,75,87r-33,l33,83,19,66,15,55,16,40r68,l84,34r-68,l16,26r3,-7l28,10,34,8r36,l66,4,57,xm80,64r-3,8l73,78,63,85r-5,2l75,87r3,-3l82,75r2,-9l80,64xm70,8l44,8r3,1l54,14r3,3l60,23r1,5l61,34r23,l83,28,80,18,70,8xe" fillcolor="#231f20" stroked="f">
                        <v:path arrowok="t" o:connecttype="custom" o:connectlocs="57,51;33,51;22,56;13,65;8,73;4,82;1,93;0,105;0,120;4,133;21,151;31,155;54,155;63,151;75,138;42,138;33,134;19,117;15,106;16,91;84,91;84,85;16,85;16,77;19,70;28,61;34,59;70,59;66,55;57,51;80,115;77,123;73,129;63,136;58,138;75,138;78,135;82,126;84,117;80,115;70,59;44,59;47,60;54,65;57,68;60,74;61,79;61,85;84,85;83,79;80,69;70,59" o:connectangles="0,0,0,0,0,0,0,0,0,0,0,0,0,0,0,0,0,0,0,0,0,0,0,0,0,0,0,0,0,0,0,0,0,0,0,0,0,0,0,0,0,0,0,0,0,0,0,0,0,0,0,0"/>
                      </v:shape>
                      <v:shape id="AutoShape 626" o:spid="_x0000_s1051" style="position:absolute;left:2499;top:51;width:68;height:105;visibility:visible;mso-wrap-style:square;v-text-anchor:top" coordsize="68,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E5osMA&#10;AADdAAAADwAAAGRycy9kb3ducmV2LnhtbERPyWrDMBC9B/oPYgq5JXIKTV3XSiiFQnMKWQ49Tq3x&#10;QqyRK6m2k6+PAoXc5vHWydejaUVPzjeWFSzmCQjiwuqGKwXHw+csBeEDssbWMik4k4f16mGSY6bt&#10;wDvq96ESMYR9hgrqELpMSl/UZNDPbUccudI6gyFCV0ntcIjhppVPSbKUBhuODTV29FFTcdr/GQXp&#10;6zi038PFbTrcbctj/3v4QVRq+ji+v4EINIa7+N/9peP85OUZbt/EE+Tq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hE5osMAAADdAAAADwAAAAAAAAAAAAAAAACYAgAAZHJzL2Rv&#10;d25yZXYueG1sUEsFBgAAAAAEAAQA9QAAAIgDAAAAAA==&#10;" path="m52,100r-43,l11,101r3,l21,103r7,1l43,104r7,-2l52,100xm4,68l,68r,35l4,103r1,-2l6,100r46,l55,98r-27,l21,96,10,85,6,78,4,68xm34,l21,,14,3,3,14,,21,,35r2,5l8,48r7,5l36,63r7,5l50,74r1,4l51,87r-1,4l44,97r-4,1l55,98r9,-7l67,84r,-21l60,54,23,36,18,33,16,30,14,27,13,23r,-7l14,13,20,8,25,7r35,l60,4,50,4r-2,l39,1,34,xm60,7l36,7r6,2l50,16r4,7l56,34r4,l60,7xm60,l56,,55,2r,1l53,4r-1,l60,4,60,xe" fillcolor="#231f20" stroked="f">
                        <v:path arrowok="t" o:connecttype="custom" o:connectlocs="9,151;14,152;28,155;50,153;4,119;0,154;5,152;52,151;28,149;10,136;4,119;21,51;3,65;0,86;8,99;36,114;50,125;51,138;44,148;55,149;67,135;60,105;18,84;14,78;13,67;20,59;60,58;50,55;39,52;60,58;42,60;54,74;60,85;60,51;55,53;53,55;60,55" o:connectangles="0,0,0,0,0,0,0,0,0,0,0,0,0,0,0,0,0,0,0,0,0,0,0,0,0,0,0,0,0,0,0,0,0,0,0,0,0"/>
                      </v:shape>
                      <v:shape id="AutoShape 625" o:spid="_x0000_s1052" style="position:absolute;left:2567;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j6YsEA&#10;AADdAAAADwAAAGRycy9kb3ducmV2LnhtbERPS4vCMBC+L/gfwgje1lRdRKtRRBT26At6HZuxLTaT&#10;0qQP99ebhYW9zcf3nPW2N6VoqXaFZQWTcQSCOLW64EzB7Xr8XIBwHlljaZkUvMjBdjP4WGOsbcdn&#10;ai8+EyGEXYwKcu+rWEqX5mTQjW1FHLiHrQ36AOtM6hq7EG5KOY2iuTRYcGjIsaJ9Tunz0hgFP02m&#10;9dk1B9N291mTnArzlbyUGg373QqEp97/i//c3zrMj5Zz+P0mnCA3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I+mLBAAAA3QAAAA8AAAAAAAAAAAAAAAAAmAIAAGRycy9kb3du&#10;cmV2LnhtbFBLBQYAAAAABAAEAPUAAACGAwAAAAA=&#10;" path="m56,l32,,21,5r-8,9l7,22,3,31,,42,,54,,69,4,82r17,18l31,104r22,l63,100,75,87r-34,l33,83,18,66,15,55r,-15l83,40r,-6l15,34r1,-8l18,19,28,10,33,8r36,l65,4,56,xm80,64r-4,8l72,78r-9,7l57,87r18,l77,84r4,-9l83,66,80,64xm69,8l43,8r4,1l54,14r2,3l59,23r1,5l60,34r23,l83,28,79,18,69,8xe" fillcolor="#231f20" stroked="f">
                        <v:path arrowok="t" o:connecttype="custom" o:connectlocs="56,51;32,51;21,56;13,65;7,73;3,82;0,93;0,105;0,120;4,133;21,151;31,155;53,155;63,151;75,138;41,138;33,134;18,117;15,106;15,91;83,91;83,85;15,85;16,77;18,70;28,61;33,59;69,59;65,55;56,51;80,115;76,123;72,129;63,136;57,138;75,138;77,135;81,126;83,117;80,115;69,59;43,59;47,60;54,65;56,68;59,74;60,79;60,85;83,85;83,79;79,69;69,59" o:connectangles="0,0,0,0,0,0,0,0,0,0,0,0,0,0,0,0,0,0,0,0,0,0,0,0,0,0,0,0,0,0,0,0,0,0,0,0,0,0,0,0,0,0,0,0,0,0,0,0,0,0,0,0"/>
                      </v:shape>
                      <v:shape id="AutoShape 624" o:spid="_x0000_s1053" style="position:absolute;left:2659;top:51;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9iWMQA&#10;AADdAAAADwAAAGRycy9kb3ducmV2LnhtbESPQWvCQBCF74L/YZlCb2ZTD7FGVymCIPSU2IPHITtm&#10;g9nZdHeN6b/vFgreZnjvffNmu59sL0byoXOs4C3LQRA3TnfcKvg6HxfvIEJE1tg7JgU/FGC/m8+2&#10;WGr34IrGOrYiQTiUqMDEOJRShsaQxZC5gThpV+ctxrT6VmqPjwS3vVzmeSEtdpwuGBzoYKi51Xeb&#10;KM130Rq80HQafV0Vn5U/LyulXl+mjw2ISFN8mv/TJ53q5+sV/H2TRp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YljEAAAA3QAAAA8AAAAAAAAAAAAAAAAAmAIAAGRycy9k&#10;b3ducmV2LnhtbFBLBQYAAAAABAAEAPUAAACJAwAAAAA=&#10;" path="m50,98l2,98r,3l50,101r,-3xm108,98r-49,l59,101r49,l108,98xm34,15r-23,l12,15r2,2l15,19r1,5l16,27r1,59l16,91r-4,5l9,98r36,l41,97,38,95,36,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623" o:spid="_x0000_s1054" style="position:absolute;left:2760;top:21;width:60;height:133;visibility:visible;mso-wrap-style:square;v-text-anchor:top" coordsize="60,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tv78YA&#10;AADdAAAADwAAAGRycy9kb3ducmV2LnhtbESPQW/CMAyF75P4D5EncRspHNDoCAgNJnGb1k2Io9d4&#10;TUXjlCQr3b+fD5N2s/We3/u83o6+UwPF1AY2MJ8VoIjrYFtuDHy8vzw8gkoZ2WIXmAz8UILtZnK3&#10;xtKGG7/RUOVGSQinEg24nPtS61Q78phmoScW7StEj1nW2Ggb8SbhvtOLolhqjy1Lg8Oenh3Vl+rb&#10;G6iGuV4dFufPYe+uh/MYT8v968mY6f24ewKVacz/5r/roxX8YiW48o2Mo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tv78YAAADdAAAADwAAAAAAAAAAAAAAAACYAgAAZHJz&#10;L2Rvd25yZXYueG1sUEsFBgAAAAAEAAQA9QAAAIsDAAAAAA==&#10;" path="m34,40r-18,l16,114r1,4l20,125r2,3l28,131r3,1l40,132r4,-2l54,123r2,-3l41,120r-3,-1l35,114r-1,-4l34,40xm60,111r-5,l54,114r-2,2l48,119r-2,1l56,120r1,-2l60,111xm34,l30,,27,7r-2,5l23,15r-3,5l16,24,8,32,4,35,,36r,4l57,40r,-8l34,32,34,xe" fillcolor="#231f20" stroked="f">
                        <v:path arrowok="t" o:connecttype="custom" o:connectlocs="34,62;16,62;16,136;17,140;20,147;22,150;28,153;31,154;40,154;44,152;54,145;56,142;41,142;38,141;35,136;34,132;34,62;60,133;55,133;54,136;52,138;48,141;46,142;56,142;57,140;60,133;34,22;30,22;27,29;25,34;23,37;20,42;16,46;8,54;4,57;0,58;0,62;57,62;57,54;34,54;34,22" o:connectangles="0,0,0,0,0,0,0,0,0,0,0,0,0,0,0,0,0,0,0,0,0,0,0,0,0,0,0,0,0,0,0,0,0,0,0,0,0,0,0,0,0"/>
                      </v:shape>
                      <v:shape id="AutoShape 622" o:spid="_x0000_s1055" style="position:absolute;left:2822;top:51;width:90;height:104;visibility:visible;mso-wrap-style:square;v-text-anchor:top" coordsize="9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T1AcQA&#10;AADdAAAADwAAAGRycy9kb3ducmV2LnhtbERPTWvCQBC9C/0PyxR6M5sUKhpdRQoBiydtU/A2Zsck&#10;mp2N2a3Gf+8WBG/zeJ8zW/SmERfqXG1ZQRLFIIgLq2suFfx8Z8MxCOeRNTaWScGNHCzmL4MZptpe&#10;eUOXrS9FCGGXooLK+zaV0hUVGXSRbYkDd7CdQR9gV0rd4TWEm0a+x/FIGqw5NFTY0mdFxWn7ZxTs&#10;jvbrw+WH9T6rfzd5Ys5uVZ6Venvtl1MQnnr/FD/cKx3mx5MJ/H8TTp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U9QHEAAAA3QAAAA8AAAAAAAAAAAAAAAAAmAIAAGRycy9k&#10;b3ducmV2LnhtbFBLBQYAAAAABAAEAPUAAACJAwAAAAA=&#10;" path="m65,7l42,7r5,2l53,16r2,7l55,36,38,43,26,48,11,56,6,61,1,69,,73,,86r2,6l11,101r6,3l28,104r4,-1l38,100r7,-5l50,91r-21,l26,89,20,83,18,78r,-9l19,65r5,-7l28,55r6,-3l37,50r7,-3l55,43r17,l72,23r,-5l69,10,65,7xm74,87r-19,l55,93r1,4l60,102r3,1l74,103r7,-5l87,90r-10,l76,90,74,88r,-1xm72,43r-17,l55,80r-9,7l39,91r11,l55,87r19,l73,87r,-4l72,43xm89,81r-4,5l82,88r-2,2l79,90r8,l89,87r,-6xm48,l28,,19,3,7,13,4,19r,9l5,31r3,3l10,35r5,l18,34r3,-3l22,28r,-12l23,13r3,-3l28,8,32,7r33,l56,2,48,xe" fillcolor="#231f20" stroked="f">
                        <v:path arrowok="t" o:connecttype="custom" o:connectlocs="42,58;53,67;55,87;26,99;6,112;0,124;2,143;17,155;32,154;45,146;29,142;20,134;18,120;24,109;34,103;44,98;72,94;72,69;65,58;74,138;55,144;60,153;74,154;87,141;76,141;74,138;55,94;46,138;50,142;74,138;73,134;89,132;82,139;79,141;89,138;48,51;19,54;4,70;5,82;10,86;18,85;22,79;23,64;28,59;65,58;48,51" o:connectangles="0,0,0,0,0,0,0,0,0,0,0,0,0,0,0,0,0,0,0,0,0,0,0,0,0,0,0,0,0,0,0,0,0,0,0,0,0,0,0,0,0,0,0,0,0,0"/>
                      </v:shape>
                      <v:shape id="AutoShape 621" o:spid="_x0000_s1056" style="position:absolute;left:2909;top:21;width:60;height:133;visibility:visible;mso-wrap-style:square;v-text-anchor:top" coordsize="60,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b588YA&#10;AADdAAAADwAAAGRycy9kb3ducmV2LnhtbESPQU/DMAyF70j8h8hI3FjaHSbolk2IbRI3RJmmHb3G&#10;NBWN0yWhK/8eH5C42XrP731ebSbfq5Fi6gIbKGcFKOIm2I5bA4eP/cMjqJSRLfaBycAPJdisb29W&#10;WNlw5Xca69wqCeFUoQGX81BpnRpHHtMsDMSifYboMcsaW20jXiXc93peFAvtsWNpcDjQi6Pmq/72&#10;Buqx1E+7+ek8bt1ld5ricbF9Oxpzfzc9L0FlmvK/+e/61Qp+WQi/fCMj6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b588YAAADdAAAADwAAAAAAAAAAAAAAAACYAgAAZHJz&#10;L2Rvd25yZXYueG1sUEsFBgAAAAAEAAQA9QAAAIsDAAAAAA==&#10;" path="m33,40r-18,l15,114r1,4l19,125r2,3l28,131r3,1l39,132r5,-2l53,123r2,-3l40,120r-2,-1l34,114r-1,-4l33,40xm59,111r-4,l54,114r-2,2l47,119r-2,1l55,120r1,-2l59,111xm33,l30,,27,7r-3,5l23,15r-3,5l16,24,8,32,4,35,,36r,4l56,40r,-8l33,32,33,xe" fillcolor="#231f20" stroked="f">
                        <v:path arrowok="t" o:connecttype="custom" o:connectlocs="33,62;15,62;15,136;16,140;19,147;21,150;28,153;31,154;39,154;44,152;53,145;55,142;40,142;38,141;34,136;33,132;33,62;59,133;55,133;54,136;52,138;47,141;45,142;55,142;56,140;59,133;33,22;30,22;27,29;24,34;23,37;20,42;16,46;8,54;4,57;0,58;0,62;56,62;56,54;33,54;33,22" o:connectangles="0,0,0,0,0,0,0,0,0,0,0,0,0,0,0,0,0,0,0,0,0,0,0,0,0,0,0,0,0,0,0,0,0,0,0,0,0,0,0,0,0"/>
                      </v:shape>
                      <v:shape id="AutoShape 620" o:spid="_x0000_s1057" style="position:absolute;left:2970;width:50;height:153;visibility:visible;mso-wrap-style:square;v-text-anchor:top" coordsize="50,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DCTsMA&#10;AADdAAAADwAAAGRycy9kb3ducmV2LnhtbERPTUsDMRC9C/6HMII3m+wiItumpZS2eBG09tDjdDPd&#10;bLuZLEnsrv56Iwje5vE+Z7YYXSeuFGLrWUMxUSCIa29abjTsPzYPzyBiQjbYeSYNXxRhMb+9mWFl&#10;/MDvdN2lRuQQjhVqsCn1lZSxtuQwTnxPnLmTDw5ThqGRJuCQw10nS6WepMOWc4PFnlaW6svu02nY&#10;durt8fBtcX+u168Db8tw7Eut7+/G5RREojH9i//cLybPL1QBv9/kE+T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DCTsMAAADdAAAADwAAAAAAAAAAAAAAAACYAgAAZHJzL2Rv&#10;d25yZXYueG1sUEsFBgAAAAAEAAQA9QAAAIgDAAAAAA==&#10;" path="m49,149r-48,l1,152r48,l49,149xm34,66r-23,l12,66r2,2l15,69r,3l16,75r,7l16,136r,5l14,145r-1,1l9,148r-3,1l45,149r-4,-1l38,146r-1,-1l35,140r-1,-4l34,66xm34,51r-4,l,63r1,4l4,66r3,l34,66r,-15xm28,l22,,20,1,15,5,14,8r,6l15,16r5,5l22,22r6,l31,21r4,-5l36,14r,-6l35,5,31,1,28,xe" fillcolor="#231f20" stroked="f">
                        <v:path arrowok="t" o:connecttype="custom" o:connectlocs="49,149;1,149;1,152;49,152;49,149;34,66;11,66;12,66;14,68;15,69;15,72;16,75;16,82;16,136;16,141;14,145;13,146;9,148;6,149;45,149;41,148;38,146;37,145;35,140;34,136;34,66;34,51;30,51;0,63;1,67;4,66;7,66;34,66;34,51;28,0;22,0;20,1;15,5;14,8;14,14;15,16;20,21;22,22;28,22;31,21;35,16;36,14;36,8;35,5;31,1;28,0" o:connectangles="0,0,0,0,0,0,0,0,0,0,0,0,0,0,0,0,0,0,0,0,0,0,0,0,0,0,0,0,0,0,0,0,0,0,0,0,0,0,0,0,0,0,0,0,0,0,0,0,0,0,0"/>
                      </v:shape>
                      <v:shape id="AutoShape 619" o:spid="_x0000_s1058" style="position:absolute;left:3023;top:54;width:107;height:102;visibility:visible;mso-wrap-style:square;v-text-anchor:top" coordsize="107,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6TbcMA&#10;AADdAAAADwAAAGRycy9kb3ducmV2LnhtbERPTWvCQBC9C/6HZYTedBOhGqKrVEsht9q0UL0N2WmS&#10;Njsbdrca/71bEHqbx/uc9XYwnTiT861lBeksAUFcWd1yreDj/WWagfABWWNnmRRcycN2Mx6tMdf2&#10;wm90LkMtYgj7HBU0IfS5lL5qyKCf2Z44cl/WGQwRulpqh5cYbjo5T5KFNNhybGiwp31D1U/5axQc&#10;0ufTrsg+H499UXrOvpf29OqUepgMTysQgYbwL767Cx3np8kc/r6JJ8jN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6TbcMAAADdAAAADwAAAAAAAAAAAAAAAACYAgAAZHJzL2Rv&#10;d25yZXYueG1sUEsFBgAAAAAEAAQA9QAAAIgDAAAAAA==&#10;" path="m47,l,,,4,4,5r2,l10,7r1,2l14,12r2,3l17,19r36,82l57,101,68,75r-8,l37,21,36,17,35,15r,-6l36,8,39,5,41,4r6,l47,xm106,l74,r,4l78,4r2,l83,5r1,1l85,7r,1l85,12r,3l60,75r8,l92,17r2,-5l96,9r4,-4l103,5r3,-1l106,xe" fillcolor="#231f20" stroked="f">
                        <v:path arrowok="t" o:connecttype="custom" o:connectlocs="47,54;0,54;0,58;4,59;6,59;10,61;11,63;14,66;16,69;17,73;53,155;57,155;68,129;60,129;37,75;36,71;35,69;35,63;36,62;39,59;41,58;47,58;47,54;106,54;74,54;74,58;78,58;80,58;83,59;84,60;85,61;85,62;85,66;85,69;60,129;68,129;92,71;94,66;96,63;100,59;103,59;106,58;106,54" o:connectangles="0,0,0,0,0,0,0,0,0,0,0,0,0,0,0,0,0,0,0,0,0,0,0,0,0,0,0,0,0,0,0,0,0,0,0,0,0,0,0,0,0,0,0"/>
                      </v:shape>
                      <v:shape id="AutoShape 618" o:spid="_x0000_s1059" style="position:absolute;left:3129;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TD4MEA&#10;AADdAAAADwAAAGRycy9kb3ducmV2LnhtbERPS4vCMBC+C/6HMII3TauLLNVYRFzY46oLXsdmbIvN&#10;pDTpQ3/9ZkHwNh/fczbpYCrRUeNKywrieQSCOLO65FzB7/lr9gnCeWSNlWVS8CAH6XY82mCibc9H&#10;6k4+FyGEXYIKCu/rREqXFWTQzW1NHLibbQz6AJtc6gb7EG4quYiilTRYcmgosKZ9Qdn91BoFzzbX&#10;+ujag+n667K9/JTm4/JQajoZdmsQngb/Fr/c3zrMj6Ml/H8TTpDb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aUw+DBAAAA3QAAAA8AAAAAAAAAAAAAAAAAmAIAAGRycy9kb3du&#10;cmV2LnhtbFBLBQYAAAAABAAEAPUAAACGAwAAAAA=&#10;" path="m57,l32,,22,5r-9,9l7,22,3,31,1,42,,54,,69,4,82r17,18l31,104r23,l63,100,75,87r-33,l33,83,19,66,15,55r,-15l83,40r,-6l15,34r1,-8l19,19r9,-9l34,8r35,l66,4,57,xm80,64r-3,8l73,78,63,85r-5,2l75,87r2,-3l82,75r1,-9l80,64xm69,8l43,8r4,1l54,14r3,3l60,23r,5l61,34r22,l83,28,80,18,69,8xe" fillcolor="#231f20" stroked="f">
                        <v:path arrowok="t" o:connecttype="custom" o:connectlocs="57,51;32,51;22,56;13,65;7,73;3,82;1,93;0,105;0,120;4,133;21,151;31,155;54,155;63,151;75,138;42,138;33,134;19,117;15,106;15,91;83,91;83,85;15,85;16,77;19,70;28,61;34,59;69,59;66,55;57,51;80,115;77,123;73,129;63,136;58,138;75,138;77,135;82,126;83,117;80,115;69,59;43,59;47,60;54,65;57,68;60,74;60,79;61,85;83,85;83,79;80,69;69,59" o:connectangles="0,0,0,0,0,0,0,0,0,0,0,0,0,0,0,0,0,0,0,0,0,0,0,0,0,0,0,0,0,0,0,0,0,0,0,0,0,0,0,0,0,0,0,0,0,0,0,0,0,0,0,0"/>
                      </v:shape>
                      <v:shape id="AutoShape 617" o:spid="_x0000_s1060" style="position:absolute;left:3269;width:50;height:153;visibility:visible;mso-wrap-style:square;v-text-anchor:top" coordsize="50,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dh1sMA&#10;AADdAAAADwAAAGRycy9kb3ducmV2LnhtbERPTWsCMRC9C/0PYQreNHGRUrZGkdKKl0K1HnqcbsbN&#10;6mayJKm77a9vhIK3ebzPWawG14oLhdh41jCbKhDElTcN1xoOH6+TRxAxIRtsPZOGH4qwWt6NFlga&#10;3/OOLvtUixzCsUQNNqWulDJWlhzGqe+IM3f0wWHKMNTSBOxzuGtlodSDdNhwbrDY0bOl6rz/dho2&#10;rXqff/5aPJyql7eeN0X46gqtx/fD+glEoiHdxP/urcnzZ2oO12/yC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sdh1sMAAADdAAAADwAAAAAAAAAAAAAAAACYAgAAZHJzL2Rv&#10;d25yZXYueG1sUEsFBgAAAAAEAAQA9QAAAIgDAAAAAA==&#10;" path="m50,149r-48,l2,152r48,l50,149xm35,66r-24,l13,66r2,2l16,69r1,6l17,82r,54l16,141r-1,4l13,146r-3,2l7,149r38,l42,148r-4,-2l37,145r-2,-5l35,136r,-70xm35,51r-5,l,63r2,4l5,66r2,l35,66r,-15xm29,l23,,20,1,16,5,15,8r,6l16,16r4,5l23,22r6,l31,21r5,-5l37,14r,-6l36,5,31,1,29,xe" fillcolor="#231f20" stroked="f">
                        <v:path arrowok="t" o:connecttype="custom" o:connectlocs="50,149;2,149;2,152;50,152;50,149;35,66;11,66;13,66;15,68;16,69;17,75;17,82;17,136;16,141;15,145;13,146;10,148;7,149;45,149;42,148;38,146;37,145;35,140;35,136;35,66;35,51;30,51;0,63;2,67;5,66;7,66;35,66;35,51;29,0;23,0;20,1;16,5;15,8;15,14;16,16;20,21;23,22;29,22;31,21;36,16;37,14;37,8;36,5;31,1;29,0" o:connectangles="0,0,0,0,0,0,0,0,0,0,0,0,0,0,0,0,0,0,0,0,0,0,0,0,0,0,0,0,0,0,0,0,0,0,0,0,0,0,0,0,0,0,0,0,0,0,0,0,0,0"/>
                      </v:shape>
                      <v:shape id="AutoShape 616" o:spid="_x0000_s1061" style="position:absolute;left:3321;top:51;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rDrsIA&#10;AADdAAAADwAAAGRycy9kb3ducmV2LnhtbESPQYvCMBCF7wv+hzCCtzVVsCzVKCIIwp5a97DHoRmb&#10;YjOpSbbWf28EYW8zvPe+ebPZjbYTA/nQOlawmGcgiGunW24U/JyPn18gQkTW2DkmBQ8KsNtOPjZY&#10;aHfnkoYqNiJBOBSowMTYF1KG2pDFMHc9cdIuzluMafWN1B7vCW47ucyyXFpsOV0w2NPBUH2t/myi&#10;1Le8MfhL42nwVZl/l/68LJWaTcf9GkSkMf6b3+mTTvUX2Qpe36QR5P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isOuwgAAAN0AAAAPAAAAAAAAAAAAAAAAAJgCAABkcnMvZG93&#10;bnJldi54bWxQSwUGAAAAAAQABAD1AAAAhwMAAAAA&#10;" path="m51,98l2,98r,3l51,101r,-3xm108,98r-49,l59,101r49,l108,98xm35,15r-24,l12,15r3,2l15,19r1,5l17,27r,59l16,91r-4,5l9,98r36,l42,97,38,95,37,94,35,90r,-4l35,27r5,-6l35,21r,-6xm89,14r-23,l69,16r5,8l75,28r,60l74,92r-1,2l69,97r-3,1l103,98r-3,-1l97,95,95,94,93,90r,-4l93,28,92,22,89,14xm73,l57,,46,7,35,21r5,l43,18r8,-4l89,14,88,11,85,7,78,2,73,xm35,l30,,,12r2,4l5,15r2,l35,15,35,xe" fillcolor="#231f20" stroked="f">
                        <v:path arrowok="t" o:connecttype="custom" o:connectlocs="2,149;51,152;108,149;59,152;108,149;11,66;15,68;16,75;17,137;12,147;45,149;38,146;35,141;35,78;35,72;89,65;69,67;75,79;74,143;69,148;103,149;97,146;93,141;93,79;89,65;57,51;35,72;43,69;89,65;85,58;73,51;30,51;2,67;7,66;35,51" o:connectangles="0,0,0,0,0,0,0,0,0,0,0,0,0,0,0,0,0,0,0,0,0,0,0,0,0,0,0,0,0,0,0,0,0,0,0"/>
                      </v:shape>
                      <v:shape id="AutoShape 615" o:spid="_x0000_s1062" style="position:absolute;left:3434;width:88;height:153;visibility:visible;mso-wrap-style:square;v-text-anchor:top" coordsize="88,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dCcUA&#10;AADdAAAADwAAAGRycy9kb3ducmV2LnhtbERP32vCMBB+H+x/CDfY20wVVmZnlCGIsrGhdUz2djS3&#10;ptpcSpJp/e/NYODbfXw/bzLrbSuO5EPjWMFwkIEgrpxuuFbwuV08PIEIEVlj65gUnCnAbHp7M8FC&#10;uxNv6FjGWqQQDgUqMDF2hZShMmQxDFxHnLgf5y3GBH0ttcdTCretHGVZLi02nBoMdjQ3VB3KX6tg&#10;vH/kj/zbv73vvtblxrwuOzPaKXV/1788g4jUx6v4373Saf4wy+Hvm3SCn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910JxQAAAN0AAAAPAAAAAAAAAAAAAAAAAJgCAABkcnMv&#10;ZG93bnJldi54bWxQSwUGAAAAAAQABAD1AAAAigMAAAAA&#10;" path="m59,149r-58,l1,152r58,l59,149xm37,62r-18,l19,134r,4l17,143r-2,2l10,148r-2,1l46,149r-4,-2l38,141r-1,-5l37,62xm62,54l,54r,8l62,62r,-8xm68,l52,,45,2,32,11r-5,5l21,30r-2,8l19,54r18,l37,30r,-8l39,15r2,-3l46,9,48,8r33,l75,3,68,xm81,8l54,8r3,1l61,11r3,3l69,22r2,2l75,27r2,l80,27r2,-1l86,23r1,-3l87,14,85,11,81,8xe" fillcolor="#231f20" stroked="f">
                        <v:path arrowok="t" o:connecttype="custom" o:connectlocs="59,149;1,149;1,152;59,152;59,149;37,62;19,62;19,134;19,138;17,143;15,145;10,148;8,149;46,149;42,147;38,141;37,136;37,62;62,54;0,54;0,62;62,62;62,54;68,0;52,0;45,2;32,11;27,16;21,30;19,38;19,54;37,54;37,30;37,22;39,15;41,12;46,9;48,8;81,8;75,3;68,0;81,8;54,8;57,9;61,11;64,14;69,22;71,24;75,27;77,27;80,27;82,26;86,23;87,20;87,14;85,11;81,8" o:connectangles="0,0,0,0,0,0,0,0,0,0,0,0,0,0,0,0,0,0,0,0,0,0,0,0,0,0,0,0,0,0,0,0,0,0,0,0,0,0,0,0,0,0,0,0,0,0,0,0,0,0,0,0,0,0,0,0,0"/>
                      </v:shape>
                      <v:shape id="AutoShape 614" o:spid="_x0000_s1063" style="position:absolute;left:3497;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s1VMMA&#10;AADdAAAADwAAAGRycy9kb3ducmV2LnhtbERPTWvCQBC9C/6HZQRvukmFWlI3QYQWoVSp5tDjkB2T&#10;YHY23V01/fduoeBtHu9zVsVgOnEl51vLCtJ5AoK4srrlWkF5fJu9gPABWWNnmRT8kociH49WmGl7&#10;4y+6HkItYgj7DBU0IfSZlL5qyKCf2544cifrDIYIXS21w1sMN518SpJnabDl2NBgT5uGqvPhYhRs&#10;9+/HtCw/Ll6j+9Y/u89eLrRS08mwfgURaAgP8b97q+P8NFnC3zfxBJn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s1VMMAAADdAAAADwAAAAAAAAAAAAAAAACYAgAAZHJzL2Rv&#10;d25yZXYueG1sUEsFBgAAAAAEAAQA9QAAAIgDAAAAAA==&#10;" path="m62,l39,,32,2,17,11r-6,7l2,35,,44,,66,4,77,20,99r12,5l55,104r9,-2l72,97r-30,l34,92,23,71,20,59r,-24l21,28,26,17r3,-4l37,8,40,7r35,l74,6,62,xm75,7l52,7r7,4l64,18r5,8l72,35r2,11l75,59r,14l73,83,64,94r-6,3l72,97r7,-4l84,86,93,68r2,-9l95,38,91,27,75,7xe" fillcolor="#231f20" stroked="f">
                        <v:path arrowok="t" o:connecttype="custom" o:connectlocs="62,51;39,51;32,53;17,62;11,69;2,86;0,95;0,117;4,128;20,150;32,155;55,155;64,153;72,148;42,148;34,143;23,122;20,110;20,86;21,79;26,68;29,64;37,59;40,58;75,58;74,57;62,51;75,58;52,58;59,62;64,69;69,77;72,86;74,97;75,110;75,124;73,134;64,145;58,148;72,148;79,144;84,137;93,119;95,110;95,89;91,78;75,58" o:connectangles="0,0,0,0,0,0,0,0,0,0,0,0,0,0,0,0,0,0,0,0,0,0,0,0,0,0,0,0,0,0,0,0,0,0,0,0,0,0,0,0,0,0,0,0,0,0,0"/>
                      </v:shape>
                      <v:shape id="AutoShape 613" o:spid="_x0000_s1064" style="position:absolute;left:3598;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MnGscA&#10;AADdAAAADwAAAGRycy9kb3ducmV2LnhtbESPQU/DMAyF70j8h8hIu23pkDpGWTYhtCEEh4kBB25W&#10;Y5rSxqmarOv+PT5M4mbrPb/3ebUZfasG6mMd2MB8loEiLoOtuTLw+bGbLkHFhGyxDUwGzhRhs76+&#10;WmFhw4nfaTikSkkIxwINuJS6QutYOvIYZ6EjFu0n9B6TrH2lbY8nCfetvs2yhfZYszQ47OjJUdkc&#10;jt5AvNu71+/fJt/mb8+4vM+H6qsZjJncjI8PoBKN6d98uX6xgj/PBFe+kRH0+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8zJxrHAAAA3QAAAA8AAAAAAAAAAAAAAAAAmAIAAGRy&#10;cy9kb3ducmV2LnhtbFBLBQYAAAAABAAEAPUAAACMAwAAAAA=&#10;" path="m52,98l2,98r,3l52,101r,-3xm35,15r-24,l12,15r3,2l16,19r1,3l17,89r-1,3l14,94r-4,3l7,98r40,l44,97,39,94,38,93,35,88r,-3l35,31r3,-6l40,22r-5,l35,15xm64,l51,,43,8,35,22r5,l41,20r5,-4l48,15r26,l74,9,72,6,67,2,64,xm74,15r-24,l53,16r6,5l62,22r5,l69,21r4,-4l74,16r,-1xm35,l30,,,12r2,4l4,15r3,l35,15,35,xe" fillcolor="#231f20" stroked="f">
                        <v:path arrowok="t" o:connecttype="custom" o:connectlocs="52,149;2,149;2,152;52,152;52,149;35,66;11,66;12,66;15,68;16,70;17,73;17,140;16,143;14,145;10,148;7,149;47,149;44,148;39,145;38,144;35,139;35,136;35,82;38,76;40,73;35,73;35,66;64,51;51,51;43,59;35,73;40,73;41,71;46,67;48,66;74,66;74,60;72,57;67,53;64,51;74,66;50,66;53,67;59,72;62,73;67,73;69,72;73,68;74,67;74,66;35,51;30,51;0,63;2,67;4,66;7,66;35,66;35,51" o:connectangles="0,0,0,0,0,0,0,0,0,0,0,0,0,0,0,0,0,0,0,0,0,0,0,0,0,0,0,0,0,0,0,0,0,0,0,0,0,0,0,0,0,0,0,0,0,0,0,0,0,0,0,0,0,0,0,0,0,0"/>
                      </v:shape>
                      <v:shape id="AutoShape 612" o:spid="_x0000_s1065" style="position:absolute;left:3669;top:51;width:169;height:102;visibility:visible;mso-wrap-style:square;v-text-anchor:top" coordsize="169,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rxkcQA&#10;AADdAAAADwAAAGRycy9kb3ducmV2LnhtbERPTWvCQBC9C/0PyxS8SN1oUdo0GylCwepFY3ufZsck&#10;NDsbs6tGf70rCN7m8T4nmXWmFkdqXWVZwWgYgSDOra64UPCz/Xp5A+E8ssbaMik4k4NZ+tRLMNb2&#10;xBs6Zr4QIYRdjApK75tYSpeXZNANbUMcuJ1tDfoA20LqFk8h3NRyHEVTabDi0FBiQ/OS8v/sYBTo&#10;78tgstz9/e6zTA7W+9dqteW5Uv3n7vMDhKfOP8R390KH+aPoHW7fhBNke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a8ZHEAAAA3QAAAA8AAAAAAAAAAAAAAAAAmAIAAGRycy9k&#10;b3ducmV2LnhtbFBLBQYAAAAABAAEAPUAAACJAwAAAAA=&#10;" path="m50,98l2,98r,3l50,101r,-3xm110,98r-50,l60,101r50,l110,98xm168,98r-48,l120,101r48,l168,98xm34,15r-23,l12,15r2,2l15,18r1,6l16,27r,59l16,89r-2,4l14,94r-1,1l9,97,6,98r39,l41,97,38,95,36,94,35,90r,-1l34,86r,-59l37,23r2,-2l34,21r,-6xm91,13r-26,l70,15r5,8l76,28r,61l75,92r-1,2l69,97r-3,1l105,98r-4,-1l97,95,96,93,94,90r,-4l94,28r,-1l99,21r1,l93,21,92,14,91,13xm149,13r-24,l130,16r5,7l135,24r,4l135,89r,1l135,92r-2,2l129,97r-3,1l164,98r-3,-1l157,95r-1,-2l155,92r-1,-2l154,89r,-3l153,28r,-5l153,21r-4,-8xm75,l65,,61,1,54,4,50,6r-4,4l40,15r-6,6l39,21r3,-2l52,14r4,-1l91,13,89,9,80,2,75,xm133,l122,r-5,2l107,7r-6,6l93,21r7,l104,18r8,-4l116,13r33,l149,11,146,7,137,2,133,xm34,l30,,,12r2,4l4,15r3,l34,15,34,xe" fillcolor="#231f20" stroked="f">
                        <v:path arrowok="t" o:connecttype="custom" o:connectlocs="2,149;50,152;110,149;60,152;110,149;120,149;168,152;34,66;12,66;15,69;16,78;16,140;14,145;9,148;45,149;38,146;35,141;34,137;37,74;34,72;91,64;70,66;76,79;75,143;69,148;105,149;97,146;94,141;94,79;99,72;93,72;91,64;125,64;135,74;135,79;135,141;133,145;126,149;161,148;156,144;154,141;154,137;153,74;149,64;65,51;54,55;46,61;34,72;42,70;56,64;89,60;75,51;122,51;107,58;93,72;104,69;116,64;149,62;137,53;34,51;0,63;4,66;34,66" o:connectangles="0,0,0,0,0,0,0,0,0,0,0,0,0,0,0,0,0,0,0,0,0,0,0,0,0,0,0,0,0,0,0,0,0,0,0,0,0,0,0,0,0,0,0,0,0,0,0,0,0,0,0,0,0,0,0,0,0,0,0,0,0,0,0"/>
                      </v:shape>
                      <v:shape id="AutoShape 611" o:spid="_x0000_s1066" style="position:absolute;left:3832;top:51;width:90;height:104;visibility:visible;mso-wrap-style:square;v-text-anchor:top" coordsize="9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xQW8UA&#10;AADdAAAADwAAAGRycy9kb3ducmV2LnhtbESPT2vCQBDF74V+h2UK3uomBUVSVxFBsHjyL3ibZsck&#10;bXY2ZleN3945CN5meG/e+8142rlaXakNlWcDaT8BRZx7W3FhYLddfI5AhYhssfZMBu4UYDp5fxtj&#10;Zv2N13TdxEJJCIcMDZQxNpnWIS/JYej7hli0k28dRlnbQtsWbxLuav2VJEPtsGJpKLGheUn5/+bi&#10;DBz//M8g7E+r30V1WO9Tdw7L4mxM76ObfYOK1MWX+Xm9tIKfpsIv38gIe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XFBbxQAAAN0AAAAPAAAAAAAAAAAAAAAAAJgCAABkcnMv&#10;ZG93bnJldi54bWxQSwUGAAAAAAQABAD1AAAAigMAAAAA&#10;" path="m66,7l43,7r4,2l53,16r2,7l55,36,38,43,26,48,11,56,6,61,1,69,,73,,86r2,6l11,101r6,3l28,104r4,-1l39,100r6,-5l50,91r-21,l26,89,20,83,18,78r,-9l19,65r5,-7l28,55r6,-3l37,50r7,-3l55,43r18,l73,23,72,18,69,10,66,7xm74,87r-19,l55,93r1,4l60,102r3,1l74,103r8,-5l88,90r-11,l76,90,74,88r,-1xm73,43r-18,l55,80r-9,7l39,91r11,l55,87r19,l73,83r,-40xm90,81r-5,5l82,88r-2,2l79,90r9,l89,87r1,-6xm49,l29,,20,3,7,13,4,19r,9l5,31r3,3l10,35r6,l18,34r3,-3l22,28r,-12l23,13r3,-3l29,8,32,7r34,l56,2,49,xe" fillcolor="#231f20" stroked="f">
                        <v:path arrowok="t" o:connecttype="custom" o:connectlocs="43,58;53,67;55,87;26,99;6,112;0,124;2,143;17,155;32,154;45,146;29,142;20,134;18,120;24,109;34,103;44,98;73,94;72,69;66,58;74,138;55,144;60,153;74,154;88,141;76,141;74,138;55,94;46,138;50,142;74,138;73,134;90,132;82,139;79,141;89,138;49,51;20,54;4,70;5,82;10,86;18,85;22,79;23,64;29,59;66,58;49,51" o:connectangles="0,0,0,0,0,0,0,0,0,0,0,0,0,0,0,0,0,0,0,0,0,0,0,0,0,0,0,0,0,0,0,0,0,0,0,0,0,0,0,0,0,0,0,0,0,0"/>
                      </v:shape>
                      <v:shape id="AutoShape 610" o:spid="_x0000_s1067" style="position:absolute;left:3918;top:21;width:60;height:133;visibility:visible;mso-wrap-style:square;v-text-anchor:top" coordsize="60,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PKtcQA&#10;AADdAAAADwAAAGRycy9kb3ducmV2LnhtbERPQW7CMBC8I/EHaytxAwcOqE1xIlSoxK0irRDHbbyN&#10;I+J1sN2Q/h5XqtQ57Wp2ZnY25Wg7MZAPrWMFy0UGgrh2uuVGwcf76/wRRIjIGjvHpOCHApTFdLLB&#10;XLsbH2moYiOSCYccFZgY+1zKUBuyGBauJ07cl/MWY1p9I7XHWzK3nVxl2VpabDklGOzpxVB9qb6t&#10;gmpYyqf96vw57Mx1fx79ab17Oyk1exi3zyAijfH/+E990On9BPhtk0aQ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jyrXEAAAA3QAAAA8AAAAAAAAAAAAAAAAAmAIAAGRycy9k&#10;b3ducmV2LnhtbFBLBQYAAAAABAAEAPUAAACJAwAAAAA=&#10;" path="m33,40r-18,l16,114r,4l19,125r3,3l28,131r3,1l39,132r5,-2l53,123r3,-3l40,120r-2,-1l34,114r-1,-4l33,40xm59,111r-4,l54,114r-2,2l48,119r-3,1l56,120r1,-2l59,111xm33,l30,,27,7r-2,5l23,15r-3,5l16,24,8,32,4,35,,36r,4l56,40r,-8l33,32,33,xe" fillcolor="#231f20" stroked="f">
                        <v:path arrowok="t" o:connecttype="custom" o:connectlocs="33,62;15,62;16,136;16,140;19,147;22,150;28,153;31,154;39,154;44,152;53,145;56,142;40,142;38,141;34,136;33,132;33,62;59,133;55,133;54,136;52,138;48,141;45,142;56,142;57,140;59,133;33,22;30,22;27,29;25,34;23,37;20,42;16,46;8,54;4,57;0,58;0,62;56,62;56,54;33,54;33,22" o:connectangles="0,0,0,0,0,0,0,0,0,0,0,0,0,0,0,0,0,0,0,0,0,0,0,0,0,0,0,0,0,0,0,0,0,0,0,0,0,0,0,0,0"/>
                      </v:shape>
                      <v:shape id="AutoShape 609" o:spid="_x0000_s1068" style="position:absolute;left:3980;width:50;height:153;visibility:visible;mso-wrap-style:square;v-text-anchor:top" coordsize="50,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vK5MQA&#10;AADdAAAADwAAAGRycy9kb3ducmV2LnhtbERPS2sCMRC+C/0PYQq9aXaXImVrFBGVXgr1cehx3Iyb&#10;bTeTJUndbX+9EQre5uN7zmwx2FZcyIfGsYJ8koEgrpxuuFZwPGzGLyBCRNbYOiYFvxRgMX8YzbDU&#10;rucdXfaxFimEQ4kKTIxdKWWoDFkME9cRJ+7svMWYoK+l9tincNvKIsum0mLDqcFgRytD1ff+xyrY&#10;ttnH8+efweNXtX7veVv4U1co9fQ4LF9BRBriXfzvftNpfp4XcPsmnS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7yuTEAAAA3QAAAA8AAAAAAAAAAAAAAAAAmAIAAGRycy9k&#10;b3ducmV2LnhtbFBLBQYAAAAABAAEAPUAAACJAwAAAAA=&#10;" path="m49,149r-47,l2,152r47,l49,149xm35,66r-24,l12,66r2,2l15,69r1,6l17,82r,54l16,141r-2,4l13,146r-3,2l6,149r39,l42,148r-4,-2l37,145r-2,-5l35,136r,-70xm35,51r-5,l,63r2,4l4,66r3,l35,66r,-15xm29,l23,,20,1,16,5,15,8r,6l16,16r4,5l23,22r6,l31,21r4,-5l36,14r,-6l35,5,31,1,29,xe" fillcolor="#231f20" stroked="f">
                        <v:path arrowok="t" o:connecttype="custom" o:connectlocs="49,149;2,149;2,152;49,152;49,149;35,66;11,66;12,66;14,68;15,69;16,75;17,82;17,136;16,141;14,145;13,146;10,148;6,149;45,149;42,148;38,146;37,145;35,140;35,136;35,66;35,51;30,51;0,63;2,67;4,66;7,66;35,66;35,51;29,0;23,0;20,1;16,5;15,8;15,14;16,16;20,21;23,22;29,22;31,21;35,16;36,14;36,8;35,5;31,1;29,0" o:connectangles="0,0,0,0,0,0,0,0,0,0,0,0,0,0,0,0,0,0,0,0,0,0,0,0,0,0,0,0,0,0,0,0,0,0,0,0,0,0,0,0,0,0,0,0,0,0,0,0,0,0"/>
                      </v:shape>
                      <v:shape id="AutoShape 608" o:spid="_x0000_s1069" style="position:absolute;left:4038;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4GEsEA&#10;AADdAAAADwAAAGRycy9kb3ducmV2LnhtbERPTYvCMBC9L/gfwgh7W9PugizVKCIowqKy2oPHoRnb&#10;YjOpSdT6740geJvH+5zxtDONuJLztWUF6SABQVxYXXOpIN8vvn5B+ICssbFMCu7kYTrpfYwx0/bG&#10;/3TdhVLEEPYZKqhCaDMpfVGRQT+wLXHkjtYZDBG6UmqHtxhuGvmdJENpsObYUGFL84qK0+5iFKy2&#10;y32a538Xr9Ed9HmzbuWPVuqz381GIAJ14S1+uVc6zk/TITy/iSfI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i+BhLBAAAA3QAAAA8AAAAAAAAAAAAAAAAAmAIAAGRycy9kb3du&#10;cmV2LnhtbFBLBQYAAAAABAAEAPUAAACGAw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607" o:spid="_x0000_s1070" style="position:absolute;left:4138;top:51;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1un8MA&#10;AADdAAAADwAAAGRycy9kb3ducmV2LnhtbESPQYvCMBCF7wv+hzCCtzWth+5SjSKCIOypdQ97HJqx&#10;KTaTmmRr/fdGWNjbDO+9b95sdpPtxUg+dI4V5MsMBHHjdMetgu/z8f0TRIjIGnvHpOBBAXbb2dsG&#10;S+3uXNFYx1YkCIcSFZgYh1LK0BiyGJZuIE7axXmLMa2+ldrjPcFtL1dZVkiLHacLBgc6GGqu9a9N&#10;lOZWtAZ/aDqNvq6Kr8qfV5VSi/m0X4OINMV/81/6pFP9PP+A1zdpBL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1un8MAAADdAAAADwAAAAAAAAAAAAAAAACYAgAAZHJzL2Rv&#10;d25yZXYueG1sUEsFBgAAAAAEAAQA9QAAAIgDA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w10:anchorlock/>
                    </v:group>
                  </w:pict>
                </mc:Fallback>
              </mc:AlternateContent>
            </w: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5"/>
              </w:rPr>
            </w:pPr>
          </w:p>
          <w:p w:rsidR="00F94024" w:rsidRPr="00F94024" w:rsidRDefault="00F94024" w:rsidP="00F94024">
            <w:pPr>
              <w:widowControl w:val="0"/>
              <w:autoSpaceDE w:val="0"/>
              <w:autoSpaceDN w:val="0"/>
              <w:spacing w:after="0" w:line="193" w:lineRule="exact"/>
              <w:ind w:left="141"/>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11822EF5" wp14:editId="4A503499">
                      <wp:extent cx="2877185" cy="122555"/>
                      <wp:effectExtent l="0" t="0" r="18415" b="10795"/>
                      <wp:docPr id="1113"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7185" cy="122555"/>
                                <a:chOff x="0" y="0"/>
                                <a:chExt cx="4531" cy="193"/>
                              </a:xfrm>
                            </wpg:grpSpPr>
                            <pic:pic xmlns:pic="http://schemas.openxmlformats.org/drawingml/2006/picture">
                              <pic:nvPicPr>
                                <pic:cNvPr id="1114" name="Picture 605"/>
                                <pic:cNvPicPr>
                                  <a:picLocks noChangeAspect="1" noChangeArrowheads="1"/>
                                </pic:cNvPicPr>
                              </pic:nvPicPr>
                              <pic:blipFill>
                                <a:blip r:embed="rId362"/>
                                <a:srcRect/>
                                <a:stretch>
                                  <a:fillRect/>
                                </a:stretch>
                              </pic:blipFill>
                              <pic:spPr bwMode="auto">
                                <a:xfrm>
                                  <a:off x="0" y="0"/>
                                  <a:ext cx="565" cy="149"/>
                                </a:xfrm>
                                <a:prstGeom prst="rect">
                                  <a:avLst/>
                                </a:prstGeom>
                                <a:noFill/>
                                <a:ln>
                                  <a:noFill/>
                                </a:ln>
                              </pic:spPr>
                            </pic:pic>
                            <wps:wsp>
                              <wps:cNvPr id="1115" name="Line 604"/>
                              <wps:cNvCnPr>
                                <a:cxnSpLocks noChangeShapeType="1"/>
                              </wps:cNvCnPr>
                              <wps:spPr bwMode="auto">
                                <a:xfrm>
                                  <a:off x="633" y="188"/>
                                  <a:ext cx="3898" cy="0"/>
                                </a:xfrm>
                                <a:prstGeom prst="line">
                                  <a:avLst/>
                                </a:prstGeom>
                                <a:noFill/>
                                <a:ln w="5716">
                                  <a:solidFill>
                                    <a:srgbClr val="231F20"/>
                                  </a:solidFill>
                                  <a:prstDash val="solid"/>
                                  <a:round/>
                                  <a:headEnd/>
                                  <a:tailEnd/>
                                </a:ln>
                              </wps:spPr>
                              <wps:bodyPr/>
                            </wps:wsp>
                          </wpg:wgp>
                        </a:graphicData>
                      </a:graphic>
                    </wp:inline>
                  </w:drawing>
                </mc:Choice>
                <mc:Fallback>
                  <w:pict>
                    <v:group w14:anchorId="436D62C1" id="Group 603" o:spid="_x0000_s1026" style="width:226.55pt;height:9.65pt;mso-position-horizontal-relative:char;mso-position-vertical-relative:line" coordsize="4531,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">
                      <v:shape id="Picture 605" o:spid="_x0000_s1027" type="#_x0000_t75" style="position:absolute;width:565;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V8x3DAAAA3QAAAA8AAABkcnMvZG93bnJldi54bWxET0trwkAQvgv9D8sUetNNSpE2dRXTYPGq&#10;FulxzI5JMDsbsptH/fWuUPA2H99zFqvR1KKn1lWWFcSzCARxbnXFhYKfw2b6DsJ5ZI21ZVLwRw5W&#10;y6fJAhNtB95Rv/eFCCHsElRQet8kUrq8JINuZhviwJ1ta9AH2BZStziEcFPL1yiaS4MVh4YSG/oq&#10;Kb/sO6NAX9PvbL35PXbyI2WDw+F0OmZKvTyP608Qnkb/EP+7tzrMj+M3uH8TTpDL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lXzHcMAAADdAAAADwAAAAAAAAAAAAAAAACf&#10;AgAAZHJzL2Rvd25yZXYueG1sUEsFBgAAAAAEAAQA9wAAAI8DAAAAAA==&#10;">
                        <v:imagedata r:id="rId363" o:title=""/>
                      </v:shape>
                      <v:line id="Line 604" o:spid="_x0000_s1028" style="position:absolute;visibility:visible;mso-wrap-style:square" from="633,188" to="4531,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51/cMAAADdAAAADwAAAGRycy9kb3ducmV2LnhtbERPTWsCMRC9F/wPYQRvNbuCra5GkQWl&#10;lx6q4nlIxt1tN5MlievaX98UCr3N433OejvYVvTkQ+NYQT7NQBBrZxquFJxP++cFiBCRDbaOScGD&#10;Amw3o6c1Fsbd+YP6Y6xECuFQoII6xq6QMuiaLIap64gTd3XeYkzQV9J4vKdw28pZlr1Iiw2nhho7&#10;KmvSX8ebVVDmF294378vr1qXn4fXZjh/P5SajIfdCkSkIf6L/9xvJs3P8zn8fpNOkJ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KOdf3DAAAA3QAAAA8AAAAAAAAAAAAA&#10;AAAAoQIAAGRycy9kb3ducmV2LnhtbFBLBQYAAAAABAAEAPkAAACRAwAAAAA=&#10;" strokecolor="#231f20" strokeweight=".15878mm"/>
                      <w10:anchorlock/>
                    </v:group>
                  </w:pict>
                </mc:Fallback>
              </mc:AlternateContent>
            </w: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4"/>
              </w:rPr>
            </w:pPr>
          </w:p>
          <w:p w:rsidR="00F94024" w:rsidRPr="00F94024" w:rsidRDefault="00F94024" w:rsidP="00F94024">
            <w:pPr>
              <w:widowControl w:val="0"/>
              <w:autoSpaceDE w:val="0"/>
              <w:autoSpaceDN w:val="0"/>
              <w:spacing w:after="0" w:line="154" w:lineRule="exact"/>
              <w:ind w:left="14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01FEADA3" wp14:editId="2257EC21">
                  <wp:extent cx="469217" cy="98012"/>
                  <wp:effectExtent l="0" t="0" r="0" b="0"/>
                  <wp:docPr id="134" name="imag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331.png"/>
                          <pic:cNvPicPr/>
                        </pic:nvPicPr>
                        <pic:blipFill>
                          <a:blip r:embed="rId364" cstate="print"/>
                          <a:stretch>
                            <a:fillRect/>
                          </a:stretch>
                        </pic:blipFill>
                        <pic:spPr>
                          <a:xfrm>
                            <a:off x="0" y="0"/>
                            <a:ext cx="469217" cy="98012"/>
                          </a:xfrm>
                          <a:prstGeom prst="rect">
                            <a:avLst/>
                          </a:prstGeom>
                        </pic:spPr>
                      </pic:pic>
                    </a:graphicData>
                  </a:graphic>
                </wp:inline>
              </w:drawing>
            </w: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240" w:lineRule="auto"/>
              <w:ind w:left="150"/>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g">
                  <w:drawing>
                    <wp:inline distT="0" distB="0" distL="0" distR="0" wp14:anchorId="220A8463" wp14:editId="08857EA5">
                      <wp:extent cx="2853690" cy="167640"/>
                      <wp:effectExtent l="0" t="9525" r="13335" b="3810"/>
                      <wp:docPr id="1030" name="Group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3690" cy="167640"/>
                                <a:chOff x="0" y="0"/>
                                <a:chExt cx="4494" cy="264"/>
                              </a:xfrm>
                            </wpg:grpSpPr>
                            <wps:wsp>
                              <wps:cNvPr id="1033" name="Line 602"/>
                              <wps:cNvCnPr/>
                              <wps:spPr bwMode="auto">
                                <a:xfrm>
                                  <a:off x="815" y="5"/>
                                  <a:ext cx="3678" cy="0"/>
                                </a:xfrm>
                                <a:prstGeom prst="line">
                                  <a:avLst/>
                                </a:prstGeom>
                                <a:noFill/>
                                <a:ln w="5716">
                                  <a:solidFill>
                                    <a:srgbClr val="231F20"/>
                                  </a:solidFill>
                                  <a:round/>
                                  <a:headEnd/>
                                  <a:tailEnd/>
                                </a:ln>
                                <a:extLst>
                                  <a:ext uri="{909E8E84-426E-40DD-AFC4-6F175D3DCCD1}">
                                    <a14:hiddenFill xmlns:a14="http://schemas.microsoft.com/office/drawing/2010/main">
                                      <a:noFill/>
                                    </a14:hiddenFill>
                                  </a:ext>
                                </a:extLst>
                              </wps:spPr>
                              <wps:bodyPr/>
                            </wps:wsp>
                            <wps:wsp>
                              <wps:cNvPr id="1034" name="AutoShape 601"/>
                              <wps:cNvSpPr>
                                <a:spLocks/>
                              </wps:cNvSpPr>
                              <wps:spPr bwMode="auto">
                                <a:xfrm>
                                  <a:off x="0" y="71"/>
                                  <a:ext cx="123" cy="146"/>
                                </a:xfrm>
                                <a:custGeom>
                                  <a:avLst/>
                                  <a:gdLst>
                                    <a:gd name="T0" fmla="*/ 92 w 123"/>
                                    <a:gd name="T1" fmla="*/ 212 h 146"/>
                                    <a:gd name="T2" fmla="*/ 30 w 123"/>
                                    <a:gd name="T3" fmla="*/ 212 h 146"/>
                                    <a:gd name="T4" fmla="*/ 30 w 123"/>
                                    <a:gd name="T5" fmla="*/ 216 h 146"/>
                                    <a:gd name="T6" fmla="*/ 92 w 123"/>
                                    <a:gd name="T7" fmla="*/ 216 h 146"/>
                                    <a:gd name="T8" fmla="*/ 92 w 123"/>
                                    <a:gd name="T9" fmla="*/ 212 h 146"/>
                                    <a:gd name="T10" fmla="*/ 71 w 123"/>
                                    <a:gd name="T11" fmla="*/ 80 h 146"/>
                                    <a:gd name="T12" fmla="*/ 50 w 123"/>
                                    <a:gd name="T13" fmla="*/ 80 h 146"/>
                                    <a:gd name="T14" fmla="*/ 50 w 123"/>
                                    <a:gd name="T15" fmla="*/ 200 h 146"/>
                                    <a:gd name="T16" fmla="*/ 50 w 123"/>
                                    <a:gd name="T17" fmla="*/ 205 h 146"/>
                                    <a:gd name="T18" fmla="*/ 45 w 123"/>
                                    <a:gd name="T19" fmla="*/ 211 h 146"/>
                                    <a:gd name="T20" fmla="*/ 41 w 123"/>
                                    <a:gd name="T21" fmla="*/ 212 h 146"/>
                                    <a:gd name="T22" fmla="*/ 81 w 123"/>
                                    <a:gd name="T23" fmla="*/ 212 h 146"/>
                                    <a:gd name="T24" fmla="*/ 77 w 123"/>
                                    <a:gd name="T25" fmla="*/ 211 h 146"/>
                                    <a:gd name="T26" fmla="*/ 74 w 123"/>
                                    <a:gd name="T27" fmla="*/ 208 h 146"/>
                                    <a:gd name="T28" fmla="*/ 72 w 123"/>
                                    <a:gd name="T29" fmla="*/ 206 h 146"/>
                                    <a:gd name="T30" fmla="*/ 71 w 123"/>
                                    <a:gd name="T31" fmla="*/ 200 h 146"/>
                                    <a:gd name="T32" fmla="*/ 71 w 123"/>
                                    <a:gd name="T33" fmla="*/ 80 h 146"/>
                                    <a:gd name="T34" fmla="*/ 121 w 123"/>
                                    <a:gd name="T35" fmla="*/ 71 h 146"/>
                                    <a:gd name="T36" fmla="*/ 2 w 123"/>
                                    <a:gd name="T37" fmla="*/ 71 h 146"/>
                                    <a:gd name="T38" fmla="*/ 0 w 123"/>
                                    <a:gd name="T39" fmla="*/ 105 h 146"/>
                                    <a:gd name="T40" fmla="*/ 4 w 123"/>
                                    <a:gd name="T41" fmla="*/ 105 h 146"/>
                                    <a:gd name="T42" fmla="*/ 5 w 123"/>
                                    <a:gd name="T43" fmla="*/ 99 h 146"/>
                                    <a:gd name="T44" fmla="*/ 6 w 123"/>
                                    <a:gd name="T45" fmla="*/ 93 h 146"/>
                                    <a:gd name="T46" fmla="*/ 11 w 123"/>
                                    <a:gd name="T47" fmla="*/ 86 h 146"/>
                                    <a:gd name="T48" fmla="*/ 15 w 123"/>
                                    <a:gd name="T49" fmla="*/ 83 h 146"/>
                                    <a:gd name="T50" fmla="*/ 18 w 123"/>
                                    <a:gd name="T51" fmla="*/ 82 h 146"/>
                                    <a:gd name="T52" fmla="*/ 21 w 123"/>
                                    <a:gd name="T53" fmla="*/ 81 h 146"/>
                                    <a:gd name="T54" fmla="*/ 26 w 123"/>
                                    <a:gd name="T55" fmla="*/ 80 h 146"/>
                                    <a:gd name="T56" fmla="*/ 121 w 123"/>
                                    <a:gd name="T57" fmla="*/ 80 h 146"/>
                                    <a:gd name="T58" fmla="*/ 121 w 123"/>
                                    <a:gd name="T59" fmla="*/ 71 h 146"/>
                                    <a:gd name="T60" fmla="*/ 121 w 123"/>
                                    <a:gd name="T61" fmla="*/ 80 h 146"/>
                                    <a:gd name="T62" fmla="*/ 98 w 123"/>
                                    <a:gd name="T63" fmla="*/ 80 h 146"/>
                                    <a:gd name="T64" fmla="*/ 102 w 123"/>
                                    <a:gd name="T65" fmla="*/ 81 h 146"/>
                                    <a:gd name="T66" fmla="*/ 110 w 123"/>
                                    <a:gd name="T67" fmla="*/ 85 h 146"/>
                                    <a:gd name="T68" fmla="*/ 113 w 123"/>
                                    <a:gd name="T69" fmla="*/ 88 h 146"/>
                                    <a:gd name="T70" fmla="*/ 116 w 123"/>
                                    <a:gd name="T71" fmla="*/ 95 h 146"/>
                                    <a:gd name="T72" fmla="*/ 117 w 123"/>
                                    <a:gd name="T73" fmla="*/ 99 h 146"/>
                                    <a:gd name="T74" fmla="*/ 118 w 123"/>
                                    <a:gd name="T75" fmla="*/ 105 h 146"/>
                                    <a:gd name="T76" fmla="*/ 122 w 123"/>
                                    <a:gd name="T77" fmla="*/ 105 h 146"/>
                                    <a:gd name="T78" fmla="*/ 121 w 123"/>
                                    <a:gd name="T79" fmla="*/ 80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1"/>
                                      </a:moveTo>
                                      <a:lnTo>
                                        <a:pt x="30" y="141"/>
                                      </a:lnTo>
                                      <a:lnTo>
                                        <a:pt x="30" y="145"/>
                                      </a:lnTo>
                                      <a:lnTo>
                                        <a:pt x="92" y="145"/>
                                      </a:lnTo>
                                      <a:lnTo>
                                        <a:pt x="92" y="141"/>
                                      </a:lnTo>
                                      <a:close/>
                                      <a:moveTo>
                                        <a:pt x="71" y="9"/>
                                      </a:moveTo>
                                      <a:lnTo>
                                        <a:pt x="50" y="9"/>
                                      </a:lnTo>
                                      <a:lnTo>
                                        <a:pt x="50" y="129"/>
                                      </a:lnTo>
                                      <a:lnTo>
                                        <a:pt x="50" y="134"/>
                                      </a:lnTo>
                                      <a:lnTo>
                                        <a:pt x="45" y="140"/>
                                      </a:lnTo>
                                      <a:lnTo>
                                        <a:pt x="41" y="141"/>
                                      </a:lnTo>
                                      <a:lnTo>
                                        <a:pt x="81" y="141"/>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 name="AutoShape 600"/>
                              <wps:cNvSpPr>
                                <a:spLocks/>
                              </wps:cNvSpPr>
                              <wps:spPr bwMode="auto">
                                <a:xfrm>
                                  <a:off x="136" y="115"/>
                                  <a:ext cx="84" cy="105"/>
                                </a:xfrm>
                                <a:custGeom>
                                  <a:avLst/>
                                  <a:gdLst>
                                    <a:gd name="T0" fmla="*/ 57 w 84"/>
                                    <a:gd name="T1" fmla="*/ 115 h 105"/>
                                    <a:gd name="T2" fmla="*/ 33 w 84"/>
                                    <a:gd name="T3" fmla="*/ 115 h 105"/>
                                    <a:gd name="T4" fmla="*/ 22 w 84"/>
                                    <a:gd name="T5" fmla="*/ 120 h 105"/>
                                    <a:gd name="T6" fmla="*/ 13 w 84"/>
                                    <a:gd name="T7" fmla="*/ 129 h 105"/>
                                    <a:gd name="T8" fmla="*/ 8 w 84"/>
                                    <a:gd name="T9" fmla="*/ 137 h 105"/>
                                    <a:gd name="T10" fmla="*/ 4 w 84"/>
                                    <a:gd name="T11" fmla="*/ 146 h 105"/>
                                    <a:gd name="T12" fmla="*/ 1 w 84"/>
                                    <a:gd name="T13" fmla="*/ 157 h 105"/>
                                    <a:gd name="T14" fmla="*/ 0 w 84"/>
                                    <a:gd name="T15" fmla="*/ 169 h 105"/>
                                    <a:gd name="T16" fmla="*/ 0 w 84"/>
                                    <a:gd name="T17" fmla="*/ 184 h 105"/>
                                    <a:gd name="T18" fmla="*/ 5 w 84"/>
                                    <a:gd name="T19" fmla="*/ 196 h 105"/>
                                    <a:gd name="T20" fmla="*/ 21 w 84"/>
                                    <a:gd name="T21" fmla="*/ 215 h 105"/>
                                    <a:gd name="T22" fmla="*/ 32 w 84"/>
                                    <a:gd name="T23" fmla="*/ 219 h 105"/>
                                    <a:gd name="T24" fmla="*/ 54 w 84"/>
                                    <a:gd name="T25" fmla="*/ 219 h 105"/>
                                    <a:gd name="T26" fmla="*/ 63 w 84"/>
                                    <a:gd name="T27" fmla="*/ 215 h 105"/>
                                    <a:gd name="T28" fmla="*/ 75 w 84"/>
                                    <a:gd name="T29" fmla="*/ 202 h 105"/>
                                    <a:gd name="T30" fmla="*/ 42 w 84"/>
                                    <a:gd name="T31" fmla="*/ 202 h 105"/>
                                    <a:gd name="T32" fmla="*/ 33 w 84"/>
                                    <a:gd name="T33" fmla="*/ 198 h 105"/>
                                    <a:gd name="T34" fmla="*/ 19 w 84"/>
                                    <a:gd name="T35" fmla="*/ 181 h 105"/>
                                    <a:gd name="T36" fmla="*/ 16 w 84"/>
                                    <a:gd name="T37" fmla="*/ 170 h 105"/>
                                    <a:gd name="T38" fmla="*/ 16 w 84"/>
                                    <a:gd name="T39" fmla="*/ 155 h 105"/>
                                    <a:gd name="T40" fmla="*/ 84 w 84"/>
                                    <a:gd name="T41" fmla="*/ 155 h 105"/>
                                    <a:gd name="T42" fmla="*/ 84 w 84"/>
                                    <a:gd name="T43" fmla="*/ 149 h 105"/>
                                    <a:gd name="T44" fmla="*/ 16 w 84"/>
                                    <a:gd name="T45" fmla="*/ 149 h 105"/>
                                    <a:gd name="T46" fmla="*/ 16 w 84"/>
                                    <a:gd name="T47" fmla="*/ 141 h 105"/>
                                    <a:gd name="T48" fmla="*/ 19 w 84"/>
                                    <a:gd name="T49" fmla="*/ 134 h 105"/>
                                    <a:gd name="T50" fmla="*/ 29 w 84"/>
                                    <a:gd name="T51" fmla="*/ 125 h 105"/>
                                    <a:gd name="T52" fmla="*/ 34 w 84"/>
                                    <a:gd name="T53" fmla="*/ 123 h 105"/>
                                    <a:gd name="T54" fmla="*/ 70 w 84"/>
                                    <a:gd name="T55" fmla="*/ 123 h 105"/>
                                    <a:gd name="T56" fmla="*/ 66 w 84"/>
                                    <a:gd name="T57" fmla="*/ 119 h 105"/>
                                    <a:gd name="T58" fmla="*/ 57 w 84"/>
                                    <a:gd name="T59" fmla="*/ 115 h 105"/>
                                    <a:gd name="T60" fmla="*/ 80 w 84"/>
                                    <a:gd name="T61" fmla="*/ 178 h 105"/>
                                    <a:gd name="T62" fmla="*/ 77 w 84"/>
                                    <a:gd name="T63" fmla="*/ 187 h 105"/>
                                    <a:gd name="T64" fmla="*/ 73 w 84"/>
                                    <a:gd name="T65" fmla="*/ 193 h 105"/>
                                    <a:gd name="T66" fmla="*/ 64 w 84"/>
                                    <a:gd name="T67" fmla="*/ 200 h 105"/>
                                    <a:gd name="T68" fmla="*/ 58 w 84"/>
                                    <a:gd name="T69" fmla="*/ 202 h 105"/>
                                    <a:gd name="T70" fmla="*/ 75 w 84"/>
                                    <a:gd name="T71" fmla="*/ 202 h 105"/>
                                    <a:gd name="T72" fmla="*/ 78 w 84"/>
                                    <a:gd name="T73" fmla="*/ 199 h 105"/>
                                    <a:gd name="T74" fmla="*/ 82 w 84"/>
                                    <a:gd name="T75" fmla="*/ 190 h 105"/>
                                    <a:gd name="T76" fmla="*/ 84 w 84"/>
                                    <a:gd name="T77" fmla="*/ 181 h 105"/>
                                    <a:gd name="T78" fmla="*/ 80 w 84"/>
                                    <a:gd name="T79" fmla="*/ 178 h 105"/>
                                    <a:gd name="T80" fmla="*/ 70 w 84"/>
                                    <a:gd name="T81" fmla="*/ 123 h 105"/>
                                    <a:gd name="T82" fmla="*/ 44 w 84"/>
                                    <a:gd name="T83" fmla="*/ 123 h 105"/>
                                    <a:gd name="T84" fmla="*/ 47 w 84"/>
                                    <a:gd name="T85" fmla="*/ 124 h 105"/>
                                    <a:gd name="T86" fmla="*/ 54 w 84"/>
                                    <a:gd name="T87" fmla="*/ 129 h 105"/>
                                    <a:gd name="T88" fmla="*/ 57 w 84"/>
                                    <a:gd name="T89" fmla="*/ 132 h 105"/>
                                    <a:gd name="T90" fmla="*/ 60 w 84"/>
                                    <a:gd name="T91" fmla="*/ 138 h 105"/>
                                    <a:gd name="T92" fmla="*/ 61 w 84"/>
                                    <a:gd name="T93" fmla="*/ 143 h 105"/>
                                    <a:gd name="T94" fmla="*/ 61 w 84"/>
                                    <a:gd name="T95" fmla="*/ 149 h 105"/>
                                    <a:gd name="T96" fmla="*/ 84 w 84"/>
                                    <a:gd name="T97" fmla="*/ 149 h 105"/>
                                    <a:gd name="T98" fmla="*/ 84 w 84"/>
                                    <a:gd name="T99" fmla="*/ 143 h 105"/>
                                    <a:gd name="T100" fmla="*/ 80 w 84"/>
                                    <a:gd name="T101" fmla="*/ 133 h 105"/>
                                    <a:gd name="T102" fmla="*/ 70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1"/>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3"/>
                                      </a:moveTo>
                                      <a:lnTo>
                                        <a:pt x="77" y="72"/>
                                      </a:lnTo>
                                      <a:lnTo>
                                        <a:pt x="73" y="78"/>
                                      </a:lnTo>
                                      <a:lnTo>
                                        <a:pt x="64" y="85"/>
                                      </a:lnTo>
                                      <a:lnTo>
                                        <a:pt x="58" y="87"/>
                                      </a:lnTo>
                                      <a:lnTo>
                                        <a:pt x="75" y="87"/>
                                      </a:lnTo>
                                      <a:lnTo>
                                        <a:pt x="78" y="84"/>
                                      </a:lnTo>
                                      <a:lnTo>
                                        <a:pt x="82" y="75"/>
                                      </a:lnTo>
                                      <a:lnTo>
                                        <a:pt x="84" y="66"/>
                                      </a:lnTo>
                                      <a:lnTo>
                                        <a:pt x="80" y="63"/>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 name="AutoShape 599"/>
                              <wps:cNvSpPr>
                                <a:spLocks/>
                              </wps:cNvSpPr>
                              <wps:spPr bwMode="auto">
                                <a:xfrm>
                                  <a:off x="227" y="63"/>
                                  <a:ext cx="51" cy="153"/>
                                </a:xfrm>
                                <a:custGeom>
                                  <a:avLst/>
                                  <a:gdLst>
                                    <a:gd name="T0" fmla="*/ 50 w 51"/>
                                    <a:gd name="T1" fmla="*/ 213 h 153"/>
                                    <a:gd name="T2" fmla="*/ 2 w 51"/>
                                    <a:gd name="T3" fmla="*/ 213 h 153"/>
                                    <a:gd name="T4" fmla="*/ 2 w 51"/>
                                    <a:gd name="T5" fmla="*/ 216 h 153"/>
                                    <a:gd name="T6" fmla="*/ 50 w 51"/>
                                    <a:gd name="T7" fmla="*/ 216 h 153"/>
                                    <a:gd name="T8" fmla="*/ 50 w 51"/>
                                    <a:gd name="T9" fmla="*/ 213 h 153"/>
                                    <a:gd name="T10" fmla="*/ 34 w 51"/>
                                    <a:gd name="T11" fmla="*/ 78 h 153"/>
                                    <a:gd name="T12" fmla="*/ 11 w 51"/>
                                    <a:gd name="T13" fmla="*/ 78 h 153"/>
                                    <a:gd name="T14" fmla="*/ 12 w 51"/>
                                    <a:gd name="T15" fmla="*/ 78 h 153"/>
                                    <a:gd name="T16" fmla="*/ 14 w 51"/>
                                    <a:gd name="T17" fmla="*/ 80 h 153"/>
                                    <a:gd name="T18" fmla="*/ 15 w 51"/>
                                    <a:gd name="T19" fmla="*/ 82 h 153"/>
                                    <a:gd name="T20" fmla="*/ 16 w 51"/>
                                    <a:gd name="T21" fmla="*/ 87 h 153"/>
                                    <a:gd name="T22" fmla="*/ 16 w 51"/>
                                    <a:gd name="T23" fmla="*/ 94 h 153"/>
                                    <a:gd name="T24" fmla="*/ 16 w 51"/>
                                    <a:gd name="T25" fmla="*/ 200 h 153"/>
                                    <a:gd name="T26" fmla="*/ 16 w 51"/>
                                    <a:gd name="T27" fmla="*/ 204 h 153"/>
                                    <a:gd name="T28" fmla="*/ 14 w 51"/>
                                    <a:gd name="T29" fmla="*/ 209 h 153"/>
                                    <a:gd name="T30" fmla="*/ 13 w 51"/>
                                    <a:gd name="T31" fmla="*/ 210 h 153"/>
                                    <a:gd name="T32" fmla="*/ 10 w 51"/>
                                    <a:gd name="T33" fmla="*/ 212 h 153"/>
                                    <a:gd name="T34" fmla="*/ 6 w 51"/>
                                    <a:gd name="T35" fmla="*/ 213 h 153"/>
                                    <a:gd name="T36" fmla="*/ 45 w 51"/>
                                    <a:gd name="T37" fmla="*/ 213 h 153"/>
                                    <a:gd name="T38" fmla="*/ 42 w 51"/>
                                    <a:gd name="T39" fmla="*/ 212 h 153"/>
                                    <a:gd name="T40" fmla="*/ 38 w 51"/>
                                    <a:gd name="T41" fmla="*/ 210 h 153"/>
                                    <a:gd name="T42" fmla="*/ 37 w 51"/>
                                    <a:gd name="T43" fmla="*/ 208 h 153"/>
                                    <a:gd name="T44" fmla="*/ 35 w 51"/>
                                    <a:gd name="T45" fmla="*/ 204 h 153"/>
                                    <a:gd name="T46" fmla="*/ 34 w 51"/>
                                    <a:gd name="T47" fmla="*/ 200 h 153"/>
                                    <a:gd name="T48" fmla="*/ 34 w 51"/>
                                    <a:gd name="T49" fmla="*/ 78 h 153"/>
                                    <a:gd name="T50" fmla="*/ 34 w 51"/>
                                    <a:gd name="T51" fmla="*/ 64 h 153"/>
                                    <a:gd name="T52" fmla="*/ 29 w 51"/>
                                    <a:gd name="T53" fmla="*/ 64 h 153"/>
                                    <a:gd name="T54" fmla="*/ 0 w 51"/>
                                    <a:gd name="T55" fmla="*/ 76 h 153"/>
                                    <a:gd name="T56" fmla="*/ 2 w 51"/>
                                    <a:gd name="T57" fmla="*/ 80 h 153"/>
                                    <a:gd name="T58" fmla="*/ 5 w 51"/>
                                    <a:gd name="T59" fmla="*/ 79 h 153"/>
                                    <a:gd name="T60" fmla="*/ 7 w 51"/>
                                    <a:gd name="T61" fmla="*/ 78 h 153"/>
                                    <a:gd name="T62" fmla="*/ 34 w 51"/>
                                    <a:gd name="T63" fmla="*/ 78 h 153"/>
                                    <a:gd name="T64" fmla="*/ 34 w 51"/>
                                    <a:gd name="T65" fmla="*/ 64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4"/>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4"/>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 name="AutoShape 598"/>
                              <wps:cNvSpPr>
                                <a:spLocks/>
                              </wps:cNvSpPr>
                              <wps:spPr bwMode="auto">
                                <a:xfrm>
                                  <a:off x="292" y="115"/>
                                  <a:ext cx="84" cy="105"/>
                                </a:xfrm>
                                <a:custGeom>
                                  <a:avLst/>
                                  <a:gdLst>
                                    <a:gd name="T0" fmla="*/ 56 w 84"/>
                                    <a:gd name="T1" fmla="*/ 115 h 105"/>
                                    <a:gd name="T2" fmla="*/ 32 w 84"/>
                                    <a:gd name="T3" fmla="*/ 115 h 105"/>
                                    <a:gd name="T4" fmla="*/ 21 w 84"/>
                                    <a:gd name="T5" fmla="*/ 120 h 105"/>
                                    <a:gd name="T6" fmla="*/ 13 w 84"/>
                                    <a:gd name="T7" fmla="*/ 129 h 105"/>
                                    <a:gd name="T8" fmla="*/ 7 w 84"/>
                                    <a:gd name="T9" fmla="*/ 137 h 105"/>
                                    <a:gd name="T10" fmla="*/ 3 w 84"/>
                                    <a:gd name="T11" fmla="*/ 146 h 105"/>
                                    <a:gd name="T12" fmla="*/ 0 w 84"/>
                                    <a:gd name="T13" fmla="*/ 157 h 105"/>
                                    <a:gd name="T14" fmla="*/ 0 w 84"/>
                                    <a:gd name="T15" fmla="*/ 169 h 105"/>
                                    <a:gd name="T16" fmla="*/ 0 w 84"/>
                                    <a:gd name="T17" fmla="*/ 184 h 105"/>
                                    <a:gd name="T18" fmla="*/ 4 w 84"/>
                                    <a:gd name="T19" fmla="*/ 196 h 105"/>
                                    <a:gd name="T20" fmla="*/ 21 w 84"/>
                                    <a:gd name="T21" fmla="*/ 215 h 105"/>
                                    <a:gd name="T22" fmla="*/ 31 w 84"/>
                                    <a:gd name="T23" fmla="*/ 219 h 105"/>
                                    <a:gd name="T24" fmla="*/ 53 w 84"/>
                                    <a:gd name="T25" fmla="*/ 219 h 105"/>
                                    <a:gd name="T26" fmla="*/ 62 w 84"/>
                                    <a:gd name="T27" fmla="*/ 215 h 105"/>
                                    <a:gd name="T28" fmla="*/ 75 w 84"/>
                                    <a:gd name="T29" fmla="*/ 202 h 105"/>
                                    <a:gd name="T30" fmla="*/ 41 w 84"/>
                                    <a:gd name="T31" fmla="*/ 202 h 105"/>
                                    <a:gd name="T32" fmla="*/ 33 w 84"/>
                                    <a:gd name="T33" fmla="*/ 198 h 105"/>
                                    <a:gd name="T34" fmla="*/ 18 w 84"/>
                                    <a:gd name="T35" fmla="*/ 181 h 105"/>
                                    <a:gd name="T36" fmla="*/ 15 w 84"/>
                                    <a:gd name="T37" fmla="*/ 170 h 105"/>
                                    <a:gd name="T38" fmla="*/ 15 w 84"/>
                                    <a:gd name="T39" fmla="*/ 155 h 105"/>
                                    <a:gd name="T40" fmla="*/ 83 w 84"/>
                                    <a:gd name="T41" fmla="*/ 155 h 105"/>
                                    <a:gd name="T42" fmla="*/ 83 w 84"/>
                                    <a:gd name="T43" fmla="*/ 149 h 105"/>
                                    <a:gd name="T44" fmla="*/ 15 w 84"/>
                                    <a:gd name="T45" fmla="*/ 149 h 105"/>
                                    <a:gd name="T46" fmla="*/ 16 w 84"/>
                                    <a:gd name="T47" fmla="*/ 141 h 105"/>
                                    <a:gd name="T48" fmla="*/ 18 w 84"/>
                                    <a:gd name="T49" fmla="*/ 134 h 105"/>
                                    <a:gd name="T50" fmla="*/ 28 w 84"/>
                                    <a:gd name="T51" fmla="*/ 125 h 105"/>
                                    <a:gd name="T52" fmla="*/ 33 w 84"/>
                                    <a:gd name="T53" fmla="*/ 123 h 105"/>
                                    <a:gd name="T54" fmla="*/ 69 w 84"/>
                                    <a:gd name="T55" fmla="*/ 123 h 105"/>
                                    <a:gd name="T56" fmla="*/ 65 w 84"/>
                                    <a:gd name="T57" fmla="*/ 119 h 105"/>
                                    <a:gd name="T58" fmla="*/ 56 w 84"/>
                                    <a:gd name="T59" fmla="*/ 115 h 105"/>
                                    <a:gd name="T60" fmla="*/ 80 w 84"/>
                                    <a:gd name="T61" fmla="*/ 178 h 105"/>
                                    <a:gd name="T62" fmla="*/ 76 w 84"/>
                                    <a:gd name="T63" fmla="*/ 187 h 105"/>
                                    <a:gd name="T64" fmla="*/ 72 w 84"/>
                                    <a:gd name="T65" fmla="*/ 193 h 105"/>
                                    <a:gd name="T66" fmla="*/ 63 w 84"/>
                                    <a:gd name="T67" fmla="*/ 200 h 105"/>
                                    <a:gd name="T68" fmla="*/ 57 w 84"/>
                                    <a:gd name="T69" fmla="*/ 202 h 105"/>
                                    <a:gd name="T70" fmla="*/ 75 w 84"/>
                                    <a:gd name="T71" fmla="*/ 202 h 105"/>
                                    <a:gd name="T72" fmla="*/ 77 w 84"/>
                                    <a:gd name="T73" fmla="*/ 199 h 105"/>
                                    <a:gd name="T74" fmla="*/ 81 w 84"/>
                                    <a:gd name="T75" fmla="*/ 190 h 105"/>
                                    <a:gd name="T76" fmla="*/ 83 w 84"/>
                                    <a:gd name="T77" fmla="*/ 181 h 105"/>
                                    <a:gd name="T78" fmla="*/ 80 w 84"/>
                                    <a:gd name="T79" fmla="*/ 178 h 105"/>
                                    <a:gd name="T80" fmla="*/ 69 w 84"/>
                                    <a:gd name="T81" fmla="*/ 123 h 105"/>
                                    <a:gd name="T82" fmla="*/ 43 w 84"/>
                                    <a:gd name="T83" fmla="*/ 123 h 105"/>
                                    <a:gd name="T84" fmla="*/ 47 w 84"/>
                                    <a:gd name="T85" fmla="*/ 124 h 105"/>
                                    <a:gd name="T86" fmla="*/ 54 w 84"/>
                                    <a:gd name="T87" fmla="*/ 129 h 105"/>
                                    <a:gd name="T88" fmla="*/ 56 w 84"/>
                                    <a:gd name="T89" fmla="*/ 132 h 105"/>
                                    <a:gd name="T90" fmla="*/ 59 w 84"/>
                                    <a:gd name="T91" fmla="*/ 138 h 105"/>
                                    <a:gd name="T92" fmla="*/ 60 w 84"/>
                                    <a:gd name="T93" fmla="*/ 143 h 105"/>
                                    <a:gd name="T94" fmla="*/ 60 w 84"/>
                                    <a:gd name="T95" fmla="*/ 149 h 105"/>
                                    <a:gd name="T96" fmla="*/ 83 w 84"/>
                                    <a:gd name="T97" fmla="*/ 149 h 105"/>
                                    <a:gd name="T98" fmla="*/ 83 w 84"/>
                                    <a:gd name="T99" fmla="*/ 143 h 105"/>
                                    <a:gd name="T100" fmla="*/ 79 w 84"/>
                                    <a:gd name="T101" fmla="*/ 133 h 105"/>
                                    <a:gd name="T102" fmla="*/ 69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1"/>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3"/>
                                      </a:moveTo>
                                      <a:lnTo>
                                        <a:pt x="76" y="72"/>
                                      </a:lnTo>
                                      <a:lnTo>
                                        <a:pt x="72" y="78"/>
                                      </a:lnTo>
                                      <a:lnTo>
                                        <a:pt x="63" y="85"/>
                                      </a:lnTo>
                                      <a:lnTo>
                                        <a:pt x="57" y="87"/>
                                      </a:lnTo>
                                      <a:lnTo>
                                        <a:pt x="75" y="87"/>
                                      </a:lnTo>
                                      <a:lnTo>
                                        <a:pt x="77" y="84"/>
                                      </a:lnTo>
                                      <a:lnTo>
                                        <a:pt x="81" y="75"/>
                                      </a:lnTo>
                                      <a:lnTo>
                                        <a:pt x="83" y="66"/>
                                      </a:lnTo>
                                      <a:lnTo>
                                        <a:pt x="80" y="63"/>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 name="AutoShape 597"/>
                              <wps:cNvSpPr>
                                <a:spLocks/>
                              </wps:cNvSpPr>
                              <wps:spPr bwMode="auto">
                                <a:xfrm>
                                  <a:off x="382" y="115"/>
                                  <a:ext cx="104" cy="149"/>
                                </a:xfrm>
                                <a:custGeom>
                                  <a:avLst/>
                                  <a:gdLst>
                                    <a:gd name="T0" fmla="*/ 0 w 104"/>
                                    <a:gd name="T1" fmla="*/ 259 h 149"/>
                                    <a:gd name="T2" fmla="*/ 51 w 104"/>
                                    <a:gd name="T3" fmla="*/ 263 h 149"/>
                                    <a:gd name="T4" fmla="*/ 6 w 104"/>
                                    <a:gd name="T5" fmla="*/ 260 h 149"/>
                                    <a:gd name="T6" fmla="*/ 35 w 104"/>
                                    <a:gd name="T7" fmla="*/ 130 h 149"/>
                                    <a:gd name="T8" fmla="*/ 12 w 104"/>
                                    <a:gd name="T9" fmla="*/ 130 h 149"/>
                                    <a:gd name="T10" fmla="*/ 16 w 104"/>
                                    <a:gd name="T11" fmla="*/ 133 h 149"/>
                                    <a:gd name="T12" fmla="*/ 17 w 104"/>
                                    <a:gd name="T13" fmla="*/ 139 h 149"/>
                                    <a:gd name="T14" fmla="*/ 17 w 104"/>
                                    <a:gd name="T15" fmla="*/ 252 h 149"/>
                                    <a:gd name="T16" fmla="*/ 14 w 104"/>
                                    <a:gd name="T17" fmla="*/ 256 h 149"/>
                                    <a:gd name="T18" fmla="*/ 6 w 104"/>
                                    <a:gd name="T19" fmla="*/ 260 h 149"/>
                                    <a:gd name="T20" fmla="*/ 51 w 104"/>
                                    <a:gd name="T21" fmla="*/ 259 h 149"/>
                                    <a:gd name="T22" fmla="*/ 42 w 104"/>
                                    <a:gd name="T23" fmla="*/ 259 h 149"/>
                                    <a:gd name="T24" fmla="*/ 37 w 104"/>
                                    <a:gd name="T25" fmla="*/ 255 h 149"/>
                                    <a:gd name="T26" fmla="*/ 35 w 104"/>
                                    <a:gd name="T27" fmla="*/ 247 h 149"/>
                                    <a:gd name="T28" fmla="*/ 46 w 104"/>
                                    <a:gd name="T29" fmla="*/ 211 h 149"/>
                                    <a:gd name="T30" fmla="*/ 37 w 104"/>
                                    <a:gd name="T31" fmla="*/ 202 h 149"/>
                                    <a:gd name="T32" fmla="*/ 35 w 104"/>
                                    <a:gd name="T33" fmla="*/ 190 h 149"/>
                                    <a:gd name="T34" fmla="*/ 41 w 104"/>
                                    <a:gd name="T35" fmla="*/ 139 h 149"/>
                                    <a:gd name="T36" fmla="*/ 35 w 104"/>
                                    <a:gd name="T37" fmla="*/ 130 h 149"/>
                                    <a:gd name="T38" fmla="*/ 35 w 104"/>
                                    <a:gd name="T39" fmla="*/ 211 h 149"/>
                                    <a:gd name="T40" fmla="*/ 42 w 104"/>
                                    <a:gd name="T41" fmla="*/ 216 h 149"/>
                                    <a:gd name="T42" fmla="*/ 48 w 104"/>
                                    <a:gd name="T43" fmla="*/ 219 h 149"/>
                                    <a:gd name="T44" fmla="*/ 70 w 104"/>
                                    <a:gd name="T45" fmla="*/ 219 h 149"/>
                                    <a:gd name="T46" fmla="*/ 82 w 104"/>
                                    <a:gd name="T47" fmla="*/ 213 h 149"/>
                                    <a:gd name="T48" fmla="*/ 47 w 104"/>
                                    <a:gd name="T49" fmla="*/ 211 h 149"/>
                                    <a:gd name="T50" fmla="*/ 94 w 104"/>
                                    <a:gd name="T51" fmla="*/ 131 h 149"/>
                                    <a:gd name="T52" fmla="*/ 70 w 104"/>
                                    <a:gd name="T53" fmla="*/ 134 h 149"/>
                                    <a:gd name="T54" fmla="*/ 84 w 104"/>
                                    <a:gd name="T55" fmla="*/ 159 h 149"/>
                                    <a:gd name="T56" fmla="*/ 81 w 104"/>
                                    <a:gd name="T57" fmla="*/ 197 h 149"/>
                                    <a:gd name="T58" fmla="*/ 65 w 104"/>
                                    <a:gd name="T59" fmla="*/ 213 h 149"/>
                                    <a:gd name="T60" fmla="*/ 89 w 104"/>
                                    <a:gd name="T61" fmla="*/ 206 h 149"/>
                                    <a:gd name="T62" fmla="*/ 99 w 104"/>
                                    <a:gd name="T63" fmla="*/ 187 h 149"/>
                                    <a:gd name="T64" fmla="*/ 103 w 104"/>
                                    <a:gd name="T65" fmla="*/ 164 h 149"/>
                                    <a:gd name="T66" fmla="*/ 99 w 104"/>
                                    <a:gd name="T67" fmla="*/ 136 h 149"/>
                                    <a:gd name="T68" fmla="*/ 76 w 104"/>
                                    <a:gd name="T69" fmla="*/ 115 h 149"/>
                                    <a:gd name="T70" fmla="*/ 55 w 104"/>
                                    <a:gd name="T71" fmla="*/ 117 h 149"/>
                                    <a:gd name="T72" fmla="*/ 40 w 104"/>
                                    <a:gd name="T73" fmla="*/ 130 h 149"/>
                                    <a:gd name="T74" fmla="*/ 41 w 104"/>
                                    <a:gd name="T75" fmla="*/ 139 h 149"/>
                                    <a:gd name="T76" fmla="*/ 51 w 104"/>
                                    <a:gd name="T77" fmla="*/ 132 h 149"/>
                                    <a:gd name="T78" fmla="*/ 94 w 104"/>
                                    <a:gd name="T79" fmla="*/ 131 h 149"/>
                                    <a:gd name="T80" fmla="*/ 76 w 104"/>
                                    <a:gd name="T81" fmla="*/ 115 h 149"/>
                                    <a:gd name="T82" fmla="*/ 31 w 104"/>
                                    <a:gd name="T83" fmla="*/ 116 h 149"/>
                                    <a:gd name="T84" fmla="*/ 2 w 104"/>
                                    <a:gd name="T85" fmla="*/ 131 h 149"/>
                                    <a:gd name="T86" fmla="*/ 7 w 104"/>
                                    <a:gd name="T87" fmla="*/ 130 h 149"/>
                                    <a:gd name="T88" fmla="*/ 35 w 104"/>
                                    <a:gd name="T89" fmla="*/ 116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 name="AutoShape 596"/>
                              <wps:cNvSpPr>
                                <a:spLocks/>
                              </wps:cNvSpPr>
                              <wps:spPr bwMode="auto">
                                <a:xfrm>
                                  <a:off x="491" y="63"/>
                                  <a:ext cx="108" cy="153"/>
                                </a:xfrm>
                                <a:custGeom>
                                  <a:avLst/>
                                  <a:gdLst>
                                    <a:gd name="T0" fmla="*/ 1 w 108"/>
                                    <a:gd name="T1" fmla="*/ 213 h 153"/>
                                    <a:gd name="T2" fmla="*/ 50 w 108"/>
                                    <a:gd name="T3" fmla="*/ 216 h 153"/>
                                    <a:gd name="T4" fmla="*/ 107 w 108"/>
                                    <a:gd name="T5" fmla="*/ 213 h 153"/>
                                    <a:gd name="T6" fmla="*/ 58 w 108"/>
                                    <a:gd name="T7" fmla="*/ 216 h 153"/>
                                    <a:gd name="T8" fmla="*/ 107 w 108"/>
                                    <a:gd name="T9" fmla="*/ 213 h 153"/>
                                    <a:gd name="T10" fmla="*/ 10 w 108"/>
                                    <a:gd name="T11" fmla="*/ 78 h 153"/>
                                    <a:gd name="T12" fmla="*/ 14 w 108"/>
                                    <a:gd name="T13" fmla="*/ 80 h 153"/>
                                    <a:gd name="T14" fmla="*/ 16 w 108"/>
                                    <a:gd name="T15" fmla="*/ 87 h 153"/>
                                    <a:gd name="T16" fmla="*/ 16 w 108"/>
                                    <a:gd name="T17" fmla="*/ 201 h 153"/>
                                    <a:gd name="T18" fmla="*/ 16 w 108"/>
                                    <a:gd name="T19" fmla="*/ 205 h 153"/>
                                    <a:gd name="T20" fmla="*/ 13 w 108"/>
                                    <a:gd name="T21" fmla="*/ 210 h 153"/>
                                    <a:gd name="T22" fmla="*/ 9 w 108"/>
                                    <a:gd name="T23" fmla="*/ 212 h 153"/>
                                    <a:gd name="T24" fmla="*/ 45 w 108"/>
                                    <a:gd name="T25" fmla="*/ 213 h 153"/>
                                    <a:gd name="T26" fmla="*/ 37 w 108"/>
                                    <a:gd name="T27" fmla="*/ 210 h 153"/>
                                    <a:gd name="T28" fmla="*/ 34 w 108"/>
                                    <a:gd name="T29" fmla="*/ 205 h 153"/>
                                    <a:gd name="T30" fmla="*/ 34 w 108"/>
                                    <a:gd name="T31" fmla="*/ 142 h 153"/>
                                    <a:gd name="T32" fmla="*/ 40 w 108"/>
                                    <a:gd name="T33" fmla="*/ 136 h 153"/>
                                    <a:gd name="T34" fmla="*/ 34 w 108"/>
                                    <a:gd name="T35" fmla="*/ 78 h 153"/>
                                    <a:gd name="T36" fmla="*/ 62 w 108"/>
                                    <a:gd name="T37" fmla="*/ 128 h 153"/>
                                    <a:gd name="T38" fmla="*/ 70 w 108"/>
                                    <a:gd name="T39" fmla="*/ 133 h 153"/>
                                    <a:gd name="T40" fmla="*/ 74 w 108"/>
                                    <a:gd name="T41" fmla="*/ 142 h 153"/>
                                    <a:gd name="T42" fmla="*/ 74 w 108"/>
                                    <a:gd name="T43" fmla="*/ 203 h 153"/>
                                    <a:gd name="T44" fmla="*/ 73 w 108"/>
                                    <a:gd name="T45" fmla="*/ 207 h 153"/>
                                    <a:gd name="T46" fmla="*/ 68 w 108"/>
                                    <a:gd name="T47" fmla="*/ 212 h 153"/>
                                    <a:gd name="T48" fmla="*/ 102 w 108"/>
                                    <a:gd name="T49" fmla="*/ 213 h 153"/>
                                    <a:gd name="T50" fmla="*/ 96 w 108"/>
                                    <a:gd name="T51" fmla="*/ 210 h 153"/>
                                    <a:gd name="T52" fmla="*/ 94 w 108"/>
                                    <a:gd name="T53" fmla="*/ 207 h 153"/>
                                    <a:gd name="T54" fmla="*/ 92 w 108"/>
                                    <a:gd name="T55" fmla="*/ 201 h 153"/>
                                    <a:gd name="T56" fmla="*/ 91 w 108"/>
                                    <a:gd name="T57" fmla="*/ 139 h 153"/>
                                    <a:gd name="T58" fmla="*/ 72 w 108"/>
                                    <a:gd name="T59" fmla="*/ 115 h 153"/>
                                    <a:gd name="T60" fmla="*/ 57 w 108"/>
                                    <a:gd name="T61" fmla="*/ 117 h 153"/>
                                    <a:gd name="T62" fmla="*/ 42 w 108"/>
                                    <a:gd name="T63" fmla="*/ 127 h 153"/>
                                    <a:gd name="T64" fmla="*/ 40 w 108"/>
                                    <a:gd name="T65" fmla="*/ 136 h 153"/>
                                    <a:gd name="T66" fmla="*/ 51 w 108"/>
                                    <a:gd name="T67" fmla="*/ 129 h 153"/>
                                    <a:gd name="T68" fmla="*/ 88 w 108"/>
                                    <a:gd name="T69" fmla="*/ 128 h 153"/>
                                    <a:gd name="T70" fmla="*/ 85 w 108"/>
                                    <a:gd name="T71" fmla="*/ 123 h 153"/>
                                    <a:gd name="T72" fmla="*/ 72 w 108"/>
                                    <a:gd name="T73" fmla="*/ 115 h 153"/>
                                    <a:gd name="T74" fmla="*/ 29 w 108"/>
                                    <a:gd name="T75" fmla="*/ 64 h 153"/>
                                    <a:gd name="T76" fmla="*/ 1 w 108"/>
                                    <a:gd name="T77" fmla="*/ 80 h 153"/>
                                    <a:gd name="T78" fmla="*/ 7 w 108"/>
                                    <a:gd name="T79" fmla="*/ 78 h 153"/>
                                    <a:gd name="T80" fmla="*/ 34 w 108"/>
                                    <a:gd name="T81" fmla="*/ 64 h 15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4"/>
                                      </a:lnTo>
                                      <a:lnTo>
                                        <a:pt x="14" y="16"/>
                                      </a:lnTo>
                                      <a:lnTo>
                                        <a:pt x="15" y="18"/>
                                      </a:lnTo>
                                      <a:lnTo>
                                        <a:pt x="16" y="23"/>
                                      </a:lnTo>
                                      <a:lnTo>
                                        <a:pt x="16" y="30"/>
                                      </a:lnTo>
                                      <a:lnTo>
                                        <a:pt x="16" y="137"/>
                                      </a:lnTo>
                                      <a:lnTo>
                                        <a:pt x="16" y="140"/>
                                      </a:lnTo>
                                      <a:lnTo>
                                        <a:pt x="16" y="141"/>
                                      </a:lnTo>
                                      <a:lnTo>
                                        <a:pt x="14" y="144"/>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4" y="143"/>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 name="AutoShape 595"/>
                              <wps:cNvSpPr>
                                <a:spLocks/>
                              </wps:cNvSpPr>
                              <wps:spPr bwMode="auto">
                                <a:xfrm>
                                  <a:off x="604" y="115"/>
                                  <a:ext cx="95" cy="105"/>
                                </a:xfrm>
                                <a:custGeom>
                                  <a:avLst/>
                                  <a:gdLst>
                                    <a:gd name="T0" fmla="*/ 63 w 95"/>
                                    <a:gd name="T1" fmla="*/ 115 h 105"/>
                                    <a:gd name="T2" fmla="*/ 39 w 95"/>
                                    <a:gd name="T3" fmla="*/ 115 h 105"/>
                                    <a:gd name="T4" fmla="*/ 32 w 95"/>
                                    <a:gd name="T5" fmla="*/ 117 h 105"/>
                                    <a:gd name="T6" fmla="*/ 17 w 95"/>
                                    <a:gd name="T7" fmla="*/ 126 h 105"/>
                                    <a:gd name="T8" fmla="*/ 11 w 95"/>
                                    <a:gd name="T9" fmla="*/ 133 h 105"/>
                                    <a:gd name="T10" fmla="*/ 2 w 95"/>
                                    <a:gd name="T11" fmla="*/ 150 h 105"/>
                                    <a:gd name="T12" fmla="*/ 0 w 95"/>
                                    <a:gd name="T13" fmla="*/ 159 h 105"/>
                                    <a:gd name="T14" fmla="*/ 0 w 95"/>
                                    <a:gd name="T15" fmla="*/ 181 h 105"/>
                                    <a:gd name="T16" fmla="*/ 4 w 95"/>
                                    <a:gd name="T17" fmla="*/ 192 h 105"/>
                                    <a:gd name="T18" fmla="*/ 20 w 95"/>
                                    <a:gd name="T19" fmla="*/ 214 h 105"/>
                                    <a:gd name="T20" fmla="*/ 32 w 95"/>
                                    <a:gd name="T21" fmla="*/ 219 h 105"/>
                                    <a:gd name="T22" fmla="*/ 56 w 95"/>
                                    <a:gd name="T23" fmla="*/ 219 h 105"/>
                                    <a:gd name="T24" fmla="*/ 64 w 95"/>
                                    <a:gd name="T25" fmla="*/ 217 h 105"/>
                                    <a:gd name="T26" fmla="*/ 72 w 95"/>
                                    <a:gd name="T27" fmla="*/ 212 h 105"/>
                                    <a:gd name="T28" fmla="*/ 42 w 95"/>
                                    <a:gd name="T29" fmla="*/ 212 h 105"/>
                                    <a:gd name="T30" fmla="*/ 34 w 95"/>
                                    <a:gd name="T31" fmla="*/ 207 h 105"/>
                                    <a:gd name="T32" fmla="*/ 23 w 95"/>
                                    <a:gd name="T33" fmla="*/ 186 h 105"/>
                                    <a:gd name="T34" fmla="*/ 20 w 95"/>
                                    <a:gd name="T35" fmla="*/ 174 h 105"/>
                                    <a:gd name="T36" fmla="*/ 20 w 95"/>
                                    <a:gd name="T37" fmla="*/ 150 h 105"/>
                                    <a:gd name="T38" fmla="*/ 21 w 95"/>
                                    <a:gd name="T39" fmla="*/ 143 h 105"/>
                                    <a:gd name="T40" fmla="*/ 26 w 95"/>
                                    <a:gd name="T41" fmla="*/ 132 h 105"/>
                                    <a:gd name="T42" fmla="*/ 29 w 95"/>
                                    <a:gd name="T43" fmla="*/ 128 h 105"/>
                                    <a:gd name="T44" fmla="*/ 37 w 95"/>
                                    <a:gd name="T45" fmla="*/ 123 h 105"/>
                                    <a:gd name="T46" fmla="*/ 41 w 95"/>
                                    <a:gd name="T47" fmla="*/ 122 h 105"/>
                                    <a:gd name="T48" fmla="*/ 76 w 95"/>
                                    <a:gd name="T49" fmla="*/ 122 h 105"/>
                                    <a:gd name="T50" fmla="*/ 75 w 95"/>
                                    <a:gd name="T51" fmla="*/ 121 h 105"/>
                                    <a:gd name="T52" fmla="*/ 63 w 95"/>
                                    <a:gd name="T53" fmla="*/ 115 h 105"/>
                                    <a:gd name="T54" fmla="*/ 76 w 95"/>
                                    <a:gd name="T55" fmla="*/ 122 h 105"/>
                                    <a:gd name="T56" fmla="*/ 52 w 95"/>
                                    <a:gd name="T57" fmla="*/ 122 h 105"/>
                                    <a:gd name="T58" fmla="*/ 59 w 95"/>
                                    <a:gd name="T59" fmla="*/ 126 h 105"/>
                                    <a:gd name="T60" fmla="*/ 64 w 95"/>
                                    <a:gd name="T61" fmla="*/ 133 h 105"/>
                                    <a:gd name="T62" fmla="*/ 69 w 95"/>
                                    <a:gd name="T63" fmla="*/ 141 h 105"/>
                                    <a:gd name="T64" fmla="*/ 72 w 95"/>
                                    <a:gd name="T65" fmla="*/ 150 h 105"/>
                                    <a:gd name="T66" fmla="*/ 74 w 95"/>
                                    <a:gd name="T67" fmla="*/ 161 h 105"/>
                                    <a:gd name="T68" fmla="*/ 75 w 95"/>
                                    <a:gd name="T69" fmla="*/ 174 h 105"/>
                                    <a:gd name="T70" fmla="*/ 75 w 95"/>
                                    <a:gd name="T71" fmla="*/ 188 h 105"/>
                                    <a:gd name="T72" fmla="*/ 73 w 95"/>
                                    <a:gd name="T73" fmla="*/ 198 h 105"/>
                                    <a:gd name="T74" fmla="*/ 64 w 95"/>
                                    <a:gd name="T75" fmla="*/ 209 h 105"/>
                                    <a:gd name="T76" fmla="*/ 58 w 95"/>
                                    <a:gd name="T77" fmla="*/ 212 h 105"/>
                                    <a:gd name="T78" fmla="*/ 72 w 95"/>
                                    <a:gd name="T79" fmla="*/ 212 h 105"/>
                                    <a:gd name="T80" fmla="*/ 79 w 95"/>
                                    <a:gd name="T81" fmla="*/ 208 h 105"/>
                                    <a:gd name="T82" fmla="*/ 84 w 95"/>
                                    <a:gd name="T83" fmla="*/ 201 h 105"/>
                                    <a:gd name="T84" fmla="*/ 93 w 95"/>
                                    <a:gd name="T85" fmla="*/ 183 h 105"/>
                                    <a:gd name="T86" fmla="*/ 95 w 95"/>
                                    <a:gd name="T87" fmla="*/ 174 h 105"/>
                                    <a:gd name="T88" fmla="*/ 95 w 95"/>
                                    <a:gd name="T89" fmla="*/ 153 h 105"/>
                                    <a:gd name="T90" fmla="*/ 91 w 95"/>
                                    <a:gd name="T91" fmla="*/ 142 h 105"/>
                                    <a:gd name="T92" fmla="*/ 76 w 95"/>
                                    <a:gd name="T93" fmla="*/ 122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1" name="AutoShape 594"/>
                              <wps:cNvSpPr>
                                <a:spLocks/>
                              </wps:cNvSpPr>
                              <wps:spPr bwMode="auto">
                                <a:xfrm>
                                  <a:off x="704" y="115"/>
                                  <a:ext cx="108" cy="102"/>
                                </a:xfrm>
                                <a:custGeom>
                                  <a:avLst/>
                                  <a:gdLst>
                                    <a:gd name="T0" fmla="*/ 2 w 108"/>
                                    <a:gd name="T1" fmla="*/ 213 h 102"/>
                                    <a:gd name="T2" fmla="*/ 51 w 108"/>
                                    <a:gd name="T3" fmla="*/ 216 h 102"/>
                                    <a:gd name="T4" fmla="*/ 108 w 108"/>
                                    <a:gd name="T5" fmla="*/ 213 h 102"/>
                                    <a:gd name="T6" fmla="*/ 60 w 108"/>
                                    <a:gd name="T7" fmla="*/ 216 h 102"/>
                                    <a:gd name="T8" fmla="*/ 108 w 108"/>
                                    <a:gd name="T9" fmla="*/ 213 h 102"/>
                                    <a:gd name="T10" fmla="*/ 11 w 108"/>
                                    <a:gd name="T11" fmla="*/ 130 h 102"/>
                                    <a:gd name="T12" fmla="*/ 15 w 108"/>
                                    <a:gd name="T13" fmla="*/ 132 h 102"/>
                                    <a:gd name="T14" fmla="*/ 17 w 108"/>
                                    <a:gd name="T15" fmla="*/ 139 h 102"/>
                                    <a:gd name="T16" fmla="*/ 17 w 108"/>
                                    <a:gd name="T17" fmla="*/ 201 h 102"/>
                                    <a:gd name="T18" fmla="*/ 13 w 108"/>
                                    <a:gd name="T19" fmla="*/ 211 h 102"/>
                                    <a:gd name="T20" fmla="*/ 45 w 108"/>
                                    <a:gd name="T21" fmla="*/ 213 h 102"/>
                                    <a:gd name="T22" fmla="*/ 38 w 108"/>
                                    <a:gd name="T23" fmla="*/ 210 h 102"/>
                                    <a:gd name="T24" fmla="*/ 35 w 108"/>
                                    <a:gd name="T25" fmla="*/ 205 h 102"/>
                                    <a:gd name="T26" fmla="*/ 35 w 108"/>
                                    <a:gd name="T27" fmla="*/ 142 h 102"/>
                                    <a:gd name="T28" fmla="*/ 35 w 108"/>
                                    <a:gd name="T29" fmla="*/ 136 h 102"/>
                                    <a:gd name="T30" fmla="*/ 89 w 108"/>
                                    <a:gd name="T31" fmla="*/ 129 h 102"/>
                                    <a:gd name="T32" fmla="*/ 70 w 108"/>
                                    <a:gd name="T33" fmla="*/ 131 h 102"/>
                                    <a:gd name="T34" fmla="*/ 75 w 108"/>
                                    <a:gd name="T35" fmla="*/ 143 h 102"/>
                                    <a:gd name="T36" fmla="*/ 74 w 108"/>
                                    <a:gd name="T37" fmla="*/ 207 h 102"/>
                                    <a:gd name="T38" fmla="*/ 69 w 108"/>
                                    <a:gd name="T39" fmla="*/ 212 h 102"/>
                                    <a:gd name="T40" fmla="*/ 103 w 108"/>
                                    <a:gd name="T41" fmla="*/ 213 h 102"/>
                                    <a:gd name="T42" fmla="*/ 97 w 108"/>
                                    <a:gd name="T43" fmla="*/ 210 h 102"/>
                                    <a:gd name="T44" fmla="*/ 94 w 108"/>
                                    <a:gd name="T45" fmla="*/ 205 h 102"/>
                                    <a:gd name="T46" fmla="*/ 93 w 108"/>
                                    <a:gd name="T47" fmla="*/ 143 h 102"/>
                                    <a:gd name="T48" fmla="*/ 89 w 108"/>
                                    <a:gd name="T49" fmla="*/ 129 h 102"/>
                                    <a:gd name="T50" fmla="*/ 57 w 108"/>
                                    <a:gd name="T51" fmla="*/ 115 h 102"/>
                                    <a:gd name="T52" fmla="*/ 35 w 108"/>
                                    <a:gd name="T53" fmla="*/ 136 h 102"/>
                                    <a:gd name="T54" fmla="*/ 43 w 108"/>
                                    <a:gd name="T55" fmla="*/ 133 h 102"/>
                                    <a:gd name="T56" fmla="*/ 89 w 108"/>
                                    <a:gd name="T57" fmla="*/ 129 h 102"/>
                                    <a:gd name="T58" fmla="*/ 85 w 108"/>
                                    <a:gd name="T59" fmla="*/ 122 h 102"/>
                                    <a:gd name="T60" fmla="*/ 73 w 108"/>
                                    <a:gd name="T61" fmla="*/ 115 h 102"/>
                                    <a:gd name="T62" fmla="*/ 30 w 108"/>
                                    <a:gd name="T63" fmla="*/ 115 h 102"/>
                                    <a:gd name="T64" fmla="*/ 2 w 108"/>
                                    <a:gd name="T65" fmla="*/ 131 h 102"/>
                                    <a:gd name="T66" fmla="*/ 7 w 108"/>
                                    <a:gd name="T67" fmla="*/ 130 h 102"/>
                                    <a:gd name="T68" fmla="*/ 35 w 108"/>
                                    <a:gd name="T69" fmla="*/ 115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2" name="AutoShape 593"/>
                              <wps:cNvSpPr>
                                <a:spLocks/>
                              </wps:cNvSpPr>
                              <wps:spPr bwMode="auto">
                                <a:xfrm>
                                  <a:off x="817" y="115"/>
                                  <a:ext cx="84" cy="105"/>
                                </a:xfrm>
                                <a:custGeom>
                                  <a:avLst/>
                                  <a:gdLst>
                                    <a:gd name="T0" fmla="*/ 56 w 84"/>
                                    <a:gd name="T1" fmla="*/ 115 h 105"/>
                                    <a:gd name="T2" fmla="*/ 32 w 84"/>
                                    <a:gd name="T3" fmla="*/ 115 h 105"/>
                                    <a:gd name="T4" fmla="*/ 21 w 84"/>
                                    <a:gd name="T5" fmla="*/ 120 h 105"/>
                                    <a:gd name="T6" fmla="*/ 13 w 84"/>
                                    <a:gd name="T7" fmla="*/ 129 h 105"/>
                                    <a:gd name="T8" fmla="*/ 7 w 84"/>
                                    <a:gd name="T9" fmla="*/ 137 h 105"/>
                                    <a:gd name="T10" fmla="*/ 3 w 84"/>
                                    <a:gd name="T11" fmla="*/ 146 h 105"/>
                                    <a:gd name="T12" fmla="*/ 1 w 84"/>
                                    <a:gd name="T13" fmla="*/ 157 h 105"/>
                                    <a:gd name="T14" fmla="*/ 0 w 84"/>
                                    <a:gd name="T15" fmla="*/ 169 h 105"/>
                                    <a:gd name="T16" fmla="*/ 0 w 84"/>
                                    <a:gd name="T17" fmla="*/ 184 h 105"/>
                                    <a:gd name="T18" fmla="*/ 4 w 84"/>
                                    <a:gd name="T19" fmla="*/ 196 h 105"/>
                                    <a:gd name="T20" fmla="*/ 21 w 84"/>
                                    <a:gd name="T21" fmla="*/ 215 h 105"/>
                                    <a:gd name="T22" fmla="*/ 31 w 84"/>
                                    <a:gd name="T23" fmla="*/ 219 h 105"/>
                                    <a:gd name="T24" fmla="*/ 54 w 84"/>
                                    <a:gd name="T25" fmla="*/ 219 h 105"/>
                                    <a:gd name="T26" fmla="*/ 63 w 84"/>
                                    <a:gd name="T27" fmla="*/ 215 h 105"/>
                                    <a:gd name="T28" fmla="*/ 75 w 84"/>
                                    <a:gd name="T29" fmla="*/ 202 h 105"/>
                                    <a:gd name="T30" fmla="*/ 41 w 84"/>
                                    <a:gd name="T31" fmla="*/ 202 h 105"/>
                                    <a:gd name="T32" fmla="*/ 33 w 84"/>
                                    <a:gd name="T33" fmla="*/ 198 h 105"/>
                                    <a:gd name="T34" fmla="*/ 19 w 84"/>
                                    <a:gd name="T35" fmla="*/ 181 h 105"/>
                                    <a:gd name="T36" fmla="*/ 15 w 84"/>
                                    <a:gd name="T37" fmla="*/ 170 h 105"/>
                                    <a:gd name="T38" fmla="*/ 15 w 84"/>
                                    <a:gd name="T39" fmla="*/ 155 h 105"/>
                                    <a:gd name="T40" fmla="*/ 83 w 84"/>
                                    <a:gd name="T41" fmla="*/ 155 h 105"/>
                                    <a:gd name="T42" fmla="*/ 83 w 84"/>
                                    <a:gd name="T43" fmla="*/ 149 h 105"/>
                                    <a:gd name="T44" fmla="*/ 15 w 84"/>
                                    <a:gd name="T45" fmla="*/ 149 h 105"/>
                                    <a:gd name="T46" fmla="*/ 16 w 84"/>
                                    <a:gd name="T47" fmla="*/ 141 h 105"/>
                                    <a:gd name="T48" fmla="*/ 19 w 84"/>
                                    <a:gd name="T49" fmla="*/ 134 h 105"/>
                                    <a:gd name="T50" fmla="*/ 28 w 84"/>
                                    <a:gd name="T51" fmla="*/ 125 h 105"/>
                                    <a:gd name="T52" fmla="*/ 33 w 84"/>
                                    <a:gd name="T53" fmla="*/ 123 h 105"/>
                                    <a:gd name="T54" fmla="*/ 69 w 84"/>
                                    <a:gd name="T55" fmla="*/ 123 h 105"/>
                                    <a:gd name="T56" fmla="*/ 65 w 84"/>
                                    <a:gd name="T57" fmla="*/ 119 h 105"/>
                                    <a:gd name="T58" fmla="*/ 56 w 84"/>
                                    <a:gd name="T59" fmla="*/ 115 h 105"/>
                                    <a:gd name="T60" fmla="*/ 80 w 84"/>
                                    <a:gd name="T61" fmla="*/ 178 h 105"/>
                                    <a:gd name="T62" fmla="*/ 77 w 84"/>
                                    <a:gd name="T63" fmla="*/ 187 h 105"/>
                                    <a:gd name="T64" fmla="*/ 73 w 84"/>
                                    <a:gd name="T65" fmla="*/ 193 h 105"/>
                                    <a:gd name="T66" fmla="*/ 63 w 84"/>
                                    <a:gd name="T67" fmla="*/ 200 h 105"/>
                                    <a:gd name="T68" fmla="*/ 57 w 84"/>
                                    <a:gd name="T69" fmla="*/ 202 h 105"/>
                                    <a:gd name="T70" fmla="*/ 75 w 84"/>
                                    <a:gd name="T71" fmla="*/ 202 h 105"/>
                                    <a:gd name="T72" fmla="*/ 77 w 84"/>
                                    <a:gd name="T73" fmla="*/ 199 h 105"/>
                                    <a:gd name="T74" fmla="*/ 82 w 84"/>
                                    <a:gd name="T75" fmla="*/ 190 h 105"/>
                                    <a:gd name="T76" fmla="*/ 83 w 84"/>
                                    <a:gd name="T77" fmla="*/ 181 h 105"/>
                                    <a:gd name="T78" fmla="*/ 80 w 84"/>
                                    <a:gd name="T79" fmla="*/ 178 h 105"/>
                                    <a:gd name="T80" fmla="*/ 69 w 84"/>
                                    <a:gd name="T81" fmla="*/ 123 h 105"/>
                                    <a:gd name="T82" fmla="*/ 43 w 84"/>
                                    <a:gd name="T83" fmla="*/ 123 h 105"/>
                                    <a:gd name="T84" fmla="*/ 47 w 84"/>
                                    <a:gd name="T85" fmla="*/ 124 h 105"/>
                                    <a:gd name="T86" fmla="*/ 54 w 84"/>
                                    <a:gd name="T87" fmla="*/ 129 h 105"/>
                                    <a:gd name="T88" fmla="*/ 57 w 84"/>
                                    <a:gd name="T89" fmla="*/ 132 h 105"/>
                                    <a:gd name="T90" fmla="*/ 60 w 84"/>
                                    <a:gd name="T91" fmla="*/ 138 h 105"/>
                                    <a:gd name="T92" fmla="*/ 60 w 84"/>
                                    <a:gd name="T93" fmla="*/ 143 h 105"/>
                                    <a:gd name="T94" fmla="*/ 61 w 84"/>
                                    <a:gd name="T95" fmla="*/ 149 h 105"/>
                                    <a:gd name="T96" fmla="*/ 83 w 84"/>
                                    <a:gd name="T97" fmla="*/ 149 h 105"/>
                                    <a:gd name="T98" fmla="*/ 83 w 84"/>
                                    <a:gd name="T99" fmla="*/ 143 h 105"/>
                                    <a:gd name="T100" fmla="*/ 80 w 84"/>
                                    <a:gd name="T101" fmla="*/ 133 h 105"/>
                                    <a:gd name="T102" fmla="*/ 69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1"/>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3"/>
                                      </a:moveTo>
                                      <a:lnTo>
                                        <a:pt x="77" y="72"/>
                                      </a:lnTo>
                                      <a:lnTo>
                                        <a:pt x="73" y="78"/>
                                      </a:lnTo>
                                      <a:lnTo>
                                        <a:pt x="63" y="85"/>
                                      </a:lnTo>
                                      <a:lnTo>
                                        <a:pt x="57" y="87"/>
                                      </a:lnTo>
                                      <a:lnTo>
                                        <a:pt x="75" y="87"/>
                                      </a:lnTo>
                                      <a:lnTo>
                                        <a:pt x="77" y="84"/>
                                      </a:lnTo>
                                      <a:lnTo>
                                        <a:pt x="82" y="75"/>
                                      </a:lnTo>
                                      <a:lnTo>
                                        <a:pt x="83" y="66"/>
                                      </a:lnTo>
                                      <a:lnTo>
                                        <a:pt x="80" y="63"/>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3" name="Freeform 592"/>
                              <wps:cNvSpPr>
                                <a:spLocks/>
                              </wps:cNvSpPr>
                              <wps:spPr bwMode="auto">
                                <a:xfrm>
                                  <a:off x="909" y="63"/>
                                  <a:ext cx="62" cy="156"/>
                                </a:xfrm>
                                <a:custGeom>
                                  <a:avLst/>
                                  <a:gdLst>
                                    <a:gd name="T0" fmla="*/ 62 w 62"/>
                                    <a:gd name="T1" fmla="*/ 64 h 156"/>
                                    <a:gd name="T2" fmla="*/ 53 w 62"/>
                                    <a:gd name="T3" fmla="*/ 64 h 156"/>
                                    <a:gd name="T4" fmla="*/ 0 w 62"/>
                                    <a:gd name="T5" fmla="*/ 219 h 156"/>
                                    <a:gd name="T6" fmla="*/ 9 w 62"/>
                                    <a:gd name="T7" fmla="*/ 219 h 156"/>
                                    <a:gd name="T8" fmla="*/ 62 w 62"/>
                                    <a:gd name="T9" fmla="*/ 64 h 1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2" h="156">
                                      <a:moveTo>
                                        <a:pt x="62" y="0"/>
                                      </a:moveTo>
                                      <a:lnTo>
                                        <a:pt x="53" y="0"/>
                                      </a:lnTo>
                                      <a:lnTo>
                                        <a:pt x="0" y="155"/>
                                      </a:lnTo>
                                      <a:lnTo>
                                        <a:pt x="9" y="155"/>
                                      </a:lnTo>
                                      <a:lnTo>
                                        <a:pt x="6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 name="AutoShape 591"/>
                              <wps:cNvSpPr>
                                <a:spLocks/>
                              </wps:cNvSpPr>
                              <wps:spPr bwMode="auto">
                                <a:xfrm>
                                  <a:off x="969" y="71"/>
                                  <a:ext cx="110" cy="146"/>
                                </a:xfrm>
                                <a:custGeom>
                                  <a:avLst/>
                                  <a:gdLst>
                                    <a:gd name="T0" fmla="*/ 63 w 110"/>
                                    <a:gd name="T1" fmla="*/ 212 h 146"/>
                                    <a:gd name="T2" fmla="*/ 0 w 110"/>
                                    <a:gd name="T3" fmla="*/ 212 h 146"/>
                                    <a:gd name="T4" fmla="*/ 0 w 110"/>
                                    <a:gd name="T5" fmla="*/ 216 h 146"/>
                                    <a:gd name="T6" fmla="*/ 63 w 110"/>
                                    <a:gd name="T7" fmla="*/ 216 h 146"/>
                                    <a:gd name="T8" fmla="*/ 63 w 110"/>
                                    <a:gd name="T9" fmla="*/ 212 h 146"/>
                                    <a:gd name="T10" fmla="*/ 109 w 110"/>
                                    <a:gd name="T11" fmla="*/ 71 h 146"/>
                                    <a:gd name="T12" fmla="*/ 0 w 110"/>
                                    <a:gd name="T13" fmla="*/ 71 h 146"/>
                                    <a:gd name="T14" fmla="*/ 0 w 110"/>
                                    <a:gd name="T15" fmla="*/ 75 h 146"/>
                                    <a:gd name="T16" fmla="*/ 9 w 110"/>
                                    <a:gd name="T17" fmla="*/ 75 h 146"/>
                                    <a:gd name="T18" fmla="*/ 12 w 110"/>
                                    <a:gd name="T19" fmla="*/ 76 h 146"/>
                                    <a:gd name="T20" fmla="*/ 15 w 110"/>
                                    <a:gd name="T21" fmla="*/ 78 h 146"/>
                                    <a:gd name="T22" fmla="*/ 18 w 110"/>
                                    <a:gd name="T23" fmla="*/ 79 h 146"/>
                                    <a:gd name="T24" fmla="*/ 19 w 110"/>
                                    <a:gd name="T25" fmla="*/ 80 h 146"/>
                                    <a:gd name="T26" fmla="*/ 21 w 110"/>
                                    <a:gd name="T27" fmla="*/ 85 h 146"/>
                                    <a:gd name="T28" fmla="*/ 21 w 110"/>
                                    <a:gd name="T29" fmla="*/ 89 h 146"/>
                                    <a:gd name="T30" fmla="*/ 21 w 110"/>
                                    <a:gd name="T31" fmla="*/ 199 h 146"/>
                                    <a:gd name="T32" fmla="*/ 20 w 110"/>
                                    <a:gd name="T33" fmla="*/ 205 h 146"/>
                                    <a:gd name="T34" fmla="*/ 19 w 110"/>
                                    <a:gd name="T35" fmla="*/ 207 h 146"/>
                                    <a:gd name="T36" fmla="*/ 16 w 110"/>
                                    <a:gd name="T37" fmla="*/ 211 h 146"/>
                                    <a:gd name="T38" fmla="*/ 12 w 110"/>
                                    <a:gd name="T39" fmla="*/ 212 h 146"/>
                                    <a:gd name="T40" fmla="*/ 54 w 110"/>
                                    <a:gd name="T41" fmla="*/ 212 h 146"/>
                                    <a:gd name="T42" fmla="*/ 51 w 110"/>
                                    <a:gd name="T43" fmla="*/ 212 h 146"/>
                                    <a:gd name="T44" fmla="*/ 45 w 110"/>
                                    <a:gd name="T45" fmla="*/ 209 h 146"/>
                                    <a:gd name="T46" fmla="*/ 44 w 110"/>
                                    <a:gd name="T47" fmla="*/ 207 h 146"/>
                                    <a:gd name="T48" fmla="*/ 42 w 110"/>
                                    <a:gd name="T49" fmla="*/ 203 h 146"/>
                                    <a:gd name="T50" fmla="*/ 42 w 110"/>
                                    <a:gd name="T51" fmla="*/ 199 h 146"/>
                                    <a:gd name="T52" fmla="*/ 42 w 110"/>
                                    <a:gd name="T53" fmla="*/ 145 h 146"/>
                                    <a:gd name="T54" fmla="*/ 91 w 110"/>
                                    <a:gd name="T55" fmla="*/ 145 h 146"/>
                                    <a:gd name="T56" fmla="*/ 91 w 110"/>
                                    <a:gd name="T57" fmla="*/ 136 h 146"/>
                                    <a:gd name="T58" fmla="*/ 42 w 110"/>
                                    <a:gd name="T59" fmla="*/ 136 h 146"/>
                                    <a:gd name="T60" fmla="*/ 42 w 110"/>
                                    <a:gd name="T61" fmla="*/ 79 h 146"/>
                                    <a:gd name="T62" fmla="*/ 109 w 110"/>
                                    <a:gd name="T63" fmla="*/ 79 h 146"/>
                                    <a:gd name="T64" fmla="*/ 109 w 110"/>
                                    <a:gd name="T65" fmla="*/ 71 h 146"/>
                                    <a:gd name="T66" fmla="*/ 91 w 110"/>
                                    <a:gd name="T67" fmla="*/ 145 h 146"/>
                                    <a:gd name="T68" fmla="*/ 73 w 110"/>
                                    <a:gd name="T69" fmla="*/ 145 h 146"/>
                                    <a:gd name="T70" fmla="*/ 77 w 110"/>
                                    <a:gd name="T71" fmla="*/ 146 h 146"/>
                                    <a:gd name="T72" fmla="*/ 82 w 110"/>
                                    <a:gd name="T73" fmla="*/ 148 h 146"/>
                                    <a:gd name="T74" fmla="*/ 84 w 110"/>
                                    <a:gd name="T75" fmla="*/ 150 h 146"/>
                                    <a:gd name="T76" fmla="*/ 87 w 110"/>
                                    <a:gd name="T77" fmla="*/ 156 h 146"/>
                                    <a:gd name="T78" fmla="*/ 87 w 110"/>
                                    <a:gd name="T79" fmla="*/ 160 h 146"/>
                                    <a:gd name="T80" fmla="*/ 87 w 110"/>
                                    <a:gd name="T81" fmla="*/ 165 h 146"/>
                                    <a:gd name="T82" fmla="*/ 91 w 110"/>
                                    <a:gd name="T83" fmla="*/ 165 h 146"/>
                                    <a:gd name="T84" fmla="*/ 91 w 110"/>
                                    <a:gd name="T85" fmla="*/ 145 h 146"/>
                                    <a:gd name="T86" fmla="*/ 91 w 110"/>
                                    <a:gd name="T87" fmla="*/ 116 h 146"/>
                                    <a:gd name="T88" fmla="*/ 87 w 110"/>
                                    <a:gd name="T89" fmla="*/ 116 h 146"/>
                                    <a:gd name="T90" fmla="*/ 86 w 110"/>
                                    <a:gd name="T91" fmla="*/ 124 h 146"/>
                                    <a:gd name="T92" fmla="*/ 85 w 110"/>
                                    <a:gd name="T93" fmla="*/ 129 h 146"/>
                                    <a:gd name="T94" fmla="*/ 79 w 110"/>
                                    <a:gd name="T95" fmla="*/ 135 h 146"/>
                                    <a:gd name="T96" fmla="*/ 74 w 110"/>
                                    <a:gd name="T97" fmla="*/ 136 h 146"/>
                                    <a:gd name="T98" fmla="*/ 91 w 110"/>
                                    <a:gd name="T99" fmla="*/ 136 h 146"/>
                                    <a:gd name="T100" fmla="*/ 91 w 110"/>
                                    <a:gd name="T101" fmla="*/ 116 h 146"/>
                                    <a:gd name="T102" fmla="*/ 109 w 110"/>
                                    <a:gd name="T103" fmla="*/ 79 h 146"/>
                                    <a:gd name="T104" fmla="*/ 82 w 110"/>
                                    <a:gd name="T105" fmla="*/ 79 h 146"/>
                                    <a:gd name="T106" fmla="*/ 87 w 110"/>
                                    <a:gd name="T107" fmla="*/ 80 h 146"/>
                                    <a:gd name="T108" fmla="*/ 94 w 110"/>
                                    <a:gd name="T109" fmla="*/ 83 h 146"/>
                                    <a:gd name="T110" fmla="*/ 97 w 110"/>
                                    <a:gd name="T111" fmla="*/ 85 h 146"/>
                                    <a:gd name="T112" fmla="*/ 102 w 110"/>
                                    <a:gd name="T113" fmla="*/ 91 h 146"/>
                                    <a:gd name="T114" fmla="*/ 105 w 110"/>
                                    <a:gd name="T115" fmla="*/ 96 h 146"/>
                                    <a:gd name="T116" fmla="*/ 106 w 110"/>
                                    <a:gd name="T117" fmla="*/ 103 h 146"/>
                                    <a:gd name="T118" fmla="*/ 110 w 110"/>
                                    <a:gd name="T119" fmla="*/ 103 h 146"/>
                                    <a:gd name="T120" fmla="*/ 109 w 110"/>
                                    <a:gd name="T121" fmla="*/ 79 h 14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0" h="146">
                                      <a:moveTo>
                                        <a:pt x="63" y="141"/>
                                      </a:moveTo>
                                      <a:lnTo>
                                        <a:pt x="0" y="141"/>
                                      </a:lnTo>
                                      <a:lnTo>
                                        <a:pt x="0" y="145"/>
                                      </a:lnTo>
                                      <a:lnTo>
                                        <a:pt x="63" y="145"/>
                                      </a:lnTo>
                                      <a:lnTo>
                                        <a:pt x="63" y="141"/>
                                      </a:lnTo>
                                      <a:close/>
                                      <a:moveTo>
                                        <a:pt x="109" y="0"/>
                                      </a:moveTo>
                                      <a:lnTo>
                                        <a:pt x="0" y="0"/>
                                      </a:lnTo>
                                      <a:lnTo>
                                        <a:pt x="0" y="4"/>
                                      </a:lnTo>
                                      <a:lnTo>
                                        <a:pt x="9" y="4"/>
                                      </a:lnTo>
                                      <a:lnTo>
                                        <a:pt x="12" y="5"/>
                                      </a:lnTo>
                                      <a:lnTo>
                                        <a:pt x="15" y="7"/>
                                      </a:lnTo>
                                      <a:lnTo>
                                        <a:pt x="18" y="8"/>
                                      </a:lnTo>
                                      <a:lnTo>
                                        <a:pt x="19" y="9"/>
                                      </a:lnTo>
                                      <a:lnTo>
                                        <a:pt x="21" y="14"/>
                                      </a:lnTo>
                                      <a:lnTo>
                                        <a:pt x="21" y="18"/>
                                      </a:lnTo>
                                      <a:lnTo>
                                        <a:pt x="21" y="128"/>
                                      </a:lnTo>
                                      <a:lnTo>
                                        <a:pt x="20" y="134"/>
                                      </a:lnTo>
                                      <a:lnTo>
                                        <a:pt x="19" y="136"/>
                                      </a:lnTo>
                                      <a:lnTo>
                                        <a:pt x="16" y="140"/>
                                      </a:lnTo>
                                      <a:lnTo>
                                        <a:pt x="12" y="141"/>
                                      </a:lnTo>
                                      <a:lnTo>
                                        <a:pt x="54" y="141"/>
                                      </a:lnTo>
                                      <a:lnTo>
                                        <a:pt x="51" y="141"/>
                                      </a:lnTo>
                                      <a:lnTo>
                                        <a:pt x="45" y="138"/>
                                      </a:lnTo>
                                      <a:lnTo>
                                        <a:pt x="44" y="136"/>
                                      </a:lnTo>
                                      <a:lnTo>
                                        <a:pt x="42" y="132"/>
                                      </a:lnTo>
                                      <a:lnTo>
                                        <a:pt x="42" y="128"/>
                                      </a:lnTo>
                                      <a:lnTo>
                                        <a:pt x="42" y="74"/>
                                      </a:lnTo>
                                      <a:lnTo>
                                        <a:pt x="91" y="74"/>
                                      </a:lnTo>
                                      <a:lnTo>
                                        <a:pt x="91" y="65"/>
                                      </a:lnTo>
                                      <a:lnTo>
                                        <a:pt x="42" y="65"/>
                                      </a:lnTo>
                                      <a:lnTo>
                                        <a:pt x="42" y="8"/>
                                      </a:lnTo>
                                      <a:lnTo>
                                        <a:pt x="109" y="8"/>
                                      </a:lnTo>
                                      <a:lnTo>
                                        <a:pt x="109" y="0"/>
                                      </a:lnTo>
                                      <a:close/>
                                      <a:moveTo>
                                        <a:pt x="91" y="74"/>
                                      </a:moveTo>
                                      <a:lnTo>
                                        <a:pt x="73" y="74"/>
                                      </a:lnTo>
                                      <a:lnTo>
                                        <a:pt x="77" y="75"/>
                                      </a:lnTo>
                                      <a:lnTo>
                                        <a:pt x="82" y="77"/>
                                      </a:lnTo>
                                      <a:lnTo>
                                        <a:pt x="84" y="79"/>
                                      </a:lnTo>
                                      <a:lnTo>
                                        <a:pt x="87" y="85"/>
                                      </a:lnTo>
                                      <a:lnTo>
                                        <a:pt x="87" y="89"/>
                                      </a:lnTo>
                                      <a:lnTo>
                                        <a:pt x="87" y="94"/>
                                      </a:lnTo>
                                      <a:lnTo>
                                        <a:pt x="91" y="94"/>
                                      </a:lnTo>
                                      <a:lnTo>
                                        <a:pt x="91" y="74"/>
                                      </a:lnTo>
                                      <a:close/>
                                      <a:moveTo>
                                        <a:pt x="91" y="45"/>
                                      </a:moveTo>
                                      <a:lnTo>
                                        <a:pt x="87" y="45"/>
                                      </a:lnTo>
                                      <a:lnTo>
                                        <a:pt x="86" y="53"/>
                                      </a:lnTo>
                                      <a:lnTo>
                                        <a:pt x="85" y="58"/>
                                      </a:lnTo>
                                      <a:lnTo>
                                        <a:pt x="79" y="64"/>
                                      </a:lnTo>
                                      <a:lnTo>
                                        <a:pt x="74" y="65"/>
                                      </a:lnTo>
                                      <a:lnTo>
                                        <a:pt x="91" y="65"/>
                                      </a:lnTo>
                                      <a:lnTo>
                                        <a:pt x="91" y="45"/>
                                      </a:lnTo>
                                      <a:close/>
                                      <a:moveTo>
                                        <a:pt x="109" y="8"/>
                                      </a:moveTo>
                                      <a:lnTo>
                                        <a:pt x="82" y="8"/>
                                      </a:lnTo>
                                      <a:lnTo>
                                        <a:pt x="87" y="9"/>
                                      </a:lnTo>
                                      <a:lnTo>
                                        <a:pt x="94" y="12"/>
                                      </a:lnTo>
                                      <a:lnTo>
                                        <a:pt x="97" y="14"/>
                                      </a:lnTo>
                                      <a:lnTo>
                                        <a:pt x="102" y="20"/>
                                      </a:lnTo>
                                      <a:lnTo>
                                        <a:pt x="105" y="25"/>
                                      </a:lnTo>
                                      <a:lnTo>
                                        <a:pt x="106" y="32"/>
                                      </a:lnTo>
                                      <a:lnTo>
                                        <a:pt x="110" y="32"/>
                                      </a:lnTo>
                                      <a:lnTo>
                                        <a:pt x="10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5" name="AutoShape 590"/>
                              <wps:cNvSpPr>
                                <a:spLocks/>
                              </wps:cNvSpPr>
                              <wps:spPr bwMode="auto">
                                <a:xfrm>
                                  <a:off x="1094" y="115"/>
                                  <a:ext cx="90" cy="104"/>
                                </a:xfrm>
                                <a:custGeom>
                                  <a:avLst/>
                                  <a:gdLst>
                                    <a:gd name="T0" fmla="*/ 42 w 90"/>
                                    <a:gd name="T1" fmla="*/ 122 h 104"/>
                                    <a:gd name="T2" fmla="*/ 53 w 90"/>
                                    <a:gd name="T3" fmla="*/ 131 h 104"/>
                                    <a:gd name="T4" fmla="*/ 54 w 90"/>
                                    <a:gd name="T5" fmla="*/ 151 h 104"/>
                                    <a:gd name="T6" fmla="*/ 25 w 90"/>
                                    <a:gd name="T7" fmla="*/ 163 h 104"/>
                                    <a:gd name="T8" fmla="*/ 6 w 90"/>
                                    <a:gd name="T9" fmla="*/ 176 h 104"/>
                                    <a:gd name="T10" fmla="*/ 0 w 90"/>
                                    <a:gd name="T11" fmla="*/ 188 h 104"/>
                                    <a:gd name="T12" fmla="*/ 2 w 90"/>
                                    <a:gd name="T13" fmla="*/ 207 h 104"/>
                                    <a:gd name="T14" fmla="*/ 16 w 90"/>
                                    <a:gd name="T15" fmla="*/ 218 h 104"/>
                                    <a:gd name="T16" fmla="*/ 31 w 90"/>
                                    <a:gd name="T17" fmla="*/ 218 h 104"/>
                                    <a:gd name="T18" fmla="*/ 44 w 90"/>
                                    <a:gd name="T19" fmla="*/ 210 h 104"/>
                                    <a:gd name="T20" fmla="*/ 29 w 90"/>
                                    <a:gd name="T21" fmla="*/ 206 h 104"/>
                                    <a:gd name="T22" fmla="*/ 19 w 90"/>
                                    <a:gd name="T23" fmla="*/ 198 h 104"/>
                                    <a:gd name="T24" fmla="*/ 18 w 90"/>
                                    <a:gd name="T25" fmla="*/ 184 h 104"/>
                                    <a:gd name="T26" fmla="*/ 24 w 90"/>
                                    <a:gd name="T27" fmla="*/ 173 h 104"/>
                                    <a:gd name="T28" fmla="*/ 37 w 90"/>
                                    <a:gd name="T29" fmla="*/ 165 h 104"/>
                                    <a:gd name="T30" fmla="*/ 54 w 90"/>
                                    <a:gd name="T31" fmla="*/ 158 h 104"/>
                                    <a:gd name="T32" fmla="*/ 72 w 90"/>
                                    <a:gd name="T33" fmla="*/ 138 h 104"/>
                                    <a:gd name="T34" fmla="*/ 68 w 90"/>
                                    <a:gd name="T35" fmla="*/ 125 h 104"/>
                                    <a:gd name="T36" fmla="*/ 65 w 90"/>
                                    <a:gd name="T37" fmla="*/ 122 h 104"/>
                                    <a:gd name="T38" fmla="*/ 54 w 90"/>
                                    <a:gd name="T39" fmla="*/ 202 h 104"/>
                                    <a:gd name="T40" fmla="*/ 55 w 90"/>
                                    <a:gd name="T41" fmla="*/ 212 h 104"/>
                                    <a:gd name="T42" fmla="*/ 62 w 90"/>
                                    <a:gd name="T43" fmla="*/ 218 h 104"/>
                                    <a:gd name="T44" fmla="*/ 81 w 90"/>
                                    <a:gd name="T45" fmla="*/ 213 h 104"/>
                                    <a:gd name="T46" fmla="*/ 76 w 90"/>
                                    <a:gd name="T47" fmla="*/ 205 h 104"/>
                                    <a:gd name="T48" fmla="*/ 74 w 90"/>
                                    <a:gd name="T49" fmla="*/ 203 h 104"/>
                                    <a:gd name="T50" fmla="*/ 72 w 90"/>
                                    <a:gd name="T51" fmla="*/ 158 h 104"/>
                                    <a:gd name="T52" fmla="*/ 54 w 90"/>
                                    <a:gd name="T53" fmla="*/ 195 h 104"/>
                                    <a:gd name="T54" fmla="*/ 38 w 90"/>
                                    <a:gd name="T55" fmla="*/ 206 h 104"/>
                                    <a:gd name="T56" fmla="*/ 54 w 90"/>
                                    <a:gd name="T57" fmla="*/ 202 h 104"/>
                                    <a:gd name="T58" fmla="*/ 73 w 90"/>
                                    <a:gd name="T59" fmla="*/ 202 h 104"/>
                                    <a:gd name="T60" fmla="*/ 72 w 90"/>
                                    <a:gd name="T61" fmla="*/ 158 h 104"/>
                                    <a:gd name="T62" fmla="*/ 84 w 90"/>
                                    <a:gd name="T63" fmla="*/ 201 h 104"/>
                                    <a:gd name="T64" fmla="*/ 80 w 90"/>
                                    <a:gd name="T65" fmla="*/ 204 h 104"/>
                                    <a:gd name="T66" fmla="*/ 78 w 90"/>
                                    <a:gd name="T67" fmla="*/ 205 h 104"/>
                                    <a:gd name="T68" fmla="*/ 89 w 90"/>
                                    <a:gd name="T69" fmla="*/ 202 h 104"/>
                                    <a:gd name="T70" fmla="*/ 48 w 90"/>
                                    <a:gd name="T71" fmla="*/ 115 h 104"/>
                                    <a:gd name="T72" fmla="*/ 19 w 90"/>
                                    <a:gd name="T73" fmla="*/ 118 h 104"/>
                                    <a:gd name="T74" fmla="*/ 3 w 90"/>
                                    <a:gd name="T75" fmla="*/ 134 h 104"/>
                                    <a:gd name="T76" fmla="*/ 4 w 90"/>
                                    <a:gd name="T77" fmla="*/ 146 h 104"/>
                                    <a:gd name="T78" fmla="*/ 10 w 90"/>
                                    <a:gd name="T79" fmla="*/ 150 h 104"/>
                                    <a:gd name="T80" fmla="*/ 17 w 90"/>
                                    <a:gd name="T81" fmla="*/ 150 h 104"/>
                                    <a:gd name="T82" fmla="*/ 21 w 90"/>
                                    <a:gd name="T83" fmla="*/ 143 h 104"/>
                                    <a:gd name="T84" fmla="*/ 23 w 90"/>
                                    <a:gd name="T85" fmla="*/ 128 h 104"/>
                                    <a:gd name="T86" fmla="*/ 28 w 90"/>
                                    <a:gd name="T87" fmla="*/ 123 h 104"/>
                                    <a:gd name="T88" fmla="*/ 65 w 90"/>
                                    <a:gd name="T89" fmla="*/ 122 h 104"/>
                                    <a:gd name="T90" fmla="*/ 48 w 90"/>
                                    <a:gd name="T91" fmla="*/ 115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5" y="7"/>
                                      </a:moveTo>
                                      <a:lnTo>
                                        <a:pt x="42" y="7"/>
                                      </a:lnTo>
                                      <a:lnTo>
                                        <a:pt x="47" y="9"/>
                                      </a:lnTo>
                                      <a:lnTo>
                                        <a:pt x="53" y="16"/>
                                      </a:lnTo>
                                      <a:lnTo>
                                        <a:pt x="54" y="23"/>
                                      </a:lnTo>
                                      <a:lnTo>
                                        <a:pt x="54" y="36"/>
                                      </a:lnTo>
                                      <a:lnTo>
                                        <a:pt x="37" y="43"/>
                                      </a:lnTo>
                                      <a:lnTo>
                                        <a:pt x="25" y="48"/>
                                      </a:lnTo>
                                      <a:lnTo>
                                        <a:pt x="11" y="56"/>
                                      </a:lnTo>
                                      <a:lnTo>
                                        <a:pt x="6" y="61"/>
                                      </a:lnTo>
                                      <a:lnTo>
                                        <a:pt x="1" y="69"/>
                                      </a:lnTo>
                                      <a:lnTo>
                                        <a:pt x="0" y="73"/>
                                      </a:lnTo>
                                      <a:lnTo>
                                        <a:pt x="0" y="86"/>
                                      </a:lnTo>
                                      <a:lnTo>
                                        <a:pt x="2" y="92"/>
                                      </a:lnTo>
                                      <a:lnTo>
                                        <a:pt x="11" y="101"/>
                                      </a:lnTo>
                                      <a:lnTo>
                                        <a:pt x="16" y="103"/>
                                      </a:lnTo>
                                      <a:lnTo>
                                        <a:pt x="27" y="103"/>
                                      </a:lnTo>
                                      <a:lnTo>
                                        <a:pt x="31" y="103"/>
                                      </a:lnTo>
                                      <a:lnTo>
                                        <a:pt x="38" y="100"/>
                                      </a:lnTo>
                                      <a:lnTo>
                                        <a:pt x="44" y="95"/>
                                      </a:lnTo>
                                      <a:lnTo>
                                        <a:pt x="49" y="91"/>
                                      </a:lnTo>
                                      <a:lnTo>
                                        <a:pt x="29" y="91"/>
                                      </a:lnTo>
                                      <a:lnTo>
                                        <a:pt x="25" y="89"/>
                                      </a:lnTo>
                                      <a:lnTo>
                                        <a:pt x="19" y="83"/>
                                      </a:lnTo>
                                      <a:lnTo>
                                        <a:pt x="18" y="78"/>
                                      </a:lnTo>
                                      <a:lnTo>
                                        <a:pt x="18" y="69"/>
                                      </a:lnTo>
                                      <a:lnTo>
                                        <a:pt x="19" y="65"/>
                                      </a:lnTo>
                                      <a:lnTo>
                                        <a:pt x="24" y="58"/>
                                      </a:lnTo>
                                      <a:lnTo>
                                        <a:pt x="28" y="55"/>
                                      </a:lnTo>
                                      <a:lnTo>
                                        <a:pt x="37" y="50"/>
                                      </a:lnTo>
                                      <a:lnTo>
                                        <a:pt x="44" y="47"/>
                                      </a:lnTo>
                                      <a:lnTo>
                                        <a:pt x="54" y="43"/>
                                      </a:lnTo>
                                      <a:lnTo>
                                        <a:pt x="72" y="43"/>
                                      </a:lnTo>
                                      <a:lnTo>
                                        <a:pt x="72" y="23"/>
                                      </a:lnTo>
                                      <a:lnTo>
                                        <a:pt x="71" y="18"/>
                                      </a:lnTo>
                                      <a:lnTo>
                                        <a:pt x="68" y="10"/>
                                      </a:lnTo>
                                      <a:lnTo>
                                        <a:pt x="65" y="7"/>
                                      </a:lnTo>
                                      <a:close/>
                                      <a:moveTo>
                                        <a:pt x="73" y="87"/>
                                      </a:moveTo>
                                      <a:lnTo>
                                        <a:pt x="54" y="87"/>
                                      </a:lnTo>
                                      <a:lnTo>
                                        <a:pt x="54" y="93"/>
                                      </a:lnTo>
                                      <a:lnTo>
                                        <a:pt x="55" y="97"/>
                                      </a:lnTo>
                                      <a:lnTo>
                                        <a:pt x="60" y="102"/>
                                      </a:lnTo>
                                      <a:lnTo>
                                        <a:pt x="62" y="103"/>
                                      </a:lnTo>
                                      <a:lnTo>
                                        <a:pt x="73" y="103"/>
                                      </a:lnTo>
                                      <a:lnTo>
                                        <a:pt x="81" y="98"/>
                                      </a:lnTo>
                                      <a:lnTo>
                                        <a:pt x="87" y="90"/>
                                      </a:lnTo>
                                      <a:lnTo>
                                        <a:pt x="76" y="90"/>
                                      </a:lnTo>
                                      <a:lnTo>
                                        <a:pt x="75" y="90"/>
                                      </a:lnTo>
                                      <a:lnTo>
                                        <a:pt x="74" y="88"/>
                                      </a:lnTo>
                                      <a:lnTo>
                                        <a:pt x="73" y="87"/>
                                      </a:lnTo>
                                      <a:close/>
                                      <a:moveTo>
                                        <a:pt x="72" y="43"/>
                                      </a:moveTo>
                                      <a:lnTo>
                                        <a:pt x="54" y="43"/>
                                      </a:lnTo>
                                      <a:lnTo>
                                        <a:pt x="54" y="80"/>
                                      </a:lnTo>
                                      <a:lnTo>
                                        <a:pt x="45" y="87"/>
                                      </a:lnTo>
                                      <a:lnTo>
                                        <a:pt x="38" y="91"/>
                                      </a:lnTo>
                                      <a:lnTo>
                                        <a:pt x="49" y="91"/>
                                      </a:lnTo>
                                      <a:lnTo>
                                        <a:pt x="54" y="87"/>
                                      </a:lnTo>
                                      <a:lnTo>
                                        <a:pt x="73" y="87"/>
                                      </a:lnTo>
                                      <a:lnTo>
                                        <a:pt x="72" y="83"/>
                                      </a:lnTo>
                                      <a:lnTo>
                                        <a:pt x="72" y="43"/>
                                      </a:lnTo>
                                      <a:close/>
                                      <a:moveTo>
                                        <a:pt x="89" y="81"/>
                                      </a:moveTo>
                                      <a:lnTo>
                                        <a:pt x="84" y="86"/>
                                      </a:lnTo>
                                      <a:lnTo>
                                        <a:pt x="82" y="88"/>
                                      </a:lnTo>
                                      <a:lnTo>
                                        <a:pt x="80" y="89"/>
                                      </a:lnTo>
                                      <a:lnTo>
                                        <a:pt x="79" y="90"/>
                                      </a:lnTo>
                                      <a:lnTo>
                                        <a:pt x="78" y="90"/>
                                      </a:lnTo>
                                      <a:lnTo>
                                        <a:pt x="87" y="90"/>
                                      </a:lnTo>
                                      <a:lnTo>
                                        <a:pt x="89" y="87"/>
                                      </a:lnTo>
                                      <a:lnTo>
                                        <a:pt x="89" y="81"/>
                                      </a:lnTo>
                                      <a:close/>
                                      <a:moveTo>
                                        <a:pt x="48" y="0"/>
                                      </a:moveTo>
                                      <a:lnTo>
                                        <a:pt x="28" y="0"/>
                                      </a:lnTo>
                                      <a:lnTo>
                                        <a:pt x="19" y="3"/>
                                      </a:lnTo>
                                      <a:lnTo>
                                        <a:pt x="6" y="13"/>
                                      </a:lnTo>
                                      <a:lnTo>
                                        <a:pt x="3" y="19"/>
                                      </a:lnTo>
                                      <a:lnTo>
                                        <a:pt x="3" y="28"/>
                                      </a:lnTo>
                                      <a:lnTo>
                                        <a:pt x="4" y="31"/>
                                      </a:lnTo>
                                      <a:lnTo>
                                        <a:pt x="7" y="34"/>
                                      </a:lnTo>
                                      <a:lnTo>
                                        <a:pt x="10" y="35"/>
                                      </a:lnTo>
                                      <a:lnTo>
                                        <a:pt x="15" y="35"/>
                                      </a:lnTo>
                                      <a:lnTo>
                                        <a:pt x="17" y="35"/>
                                      </a:lnTo>
                                      <a:lnTo>
                                        <a:pt x="21" y="31"/>
                                      </a:lnTo>
                                      <a:lnTo>
                                        <a:pt x="21" y="28"/>
                                      </a:lnTo>
                                      <a:lnTo>
                                        <a:pt x="21" y="16"/>
                                      </a:lnTo>
                                      <a:lnTo>
                                        <a:pt x="23" y="13"/>
                                      </a:lnTo>
                                      <a:lnTo>
                                        <a:pt x="25" y="10"/>
                                      </a:lnTo>
                                      <a:lnTo>
                                        <a:pt x="28" y="8"/>
                                      </a:lnTo>
                                      <a:lnTo>
                                        <a:pt x="32" y="7"/>
                                      </a:lnTo>
                                      <a:lnTo>
                                        <a:pt x="65" y="7"/>
                                      </a:lnTo>
                                      <a:lnTo>
                                        <a:pt x="55"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 name="AutoShape 589"/>
                              <wps:cNvSpPr>
                                <a:spLocks/>
                              </wps:cNvSpPr>
                              <wps:spPr bwMode="auto">
                                <a:xfrm>
                                  <a:off x="1188" y="118"/>
                                  <a:ext cx="105" cy="99"/>
                                </a:xfrm>
                                <a:custGeom>
                                  <a:avLst/>
                                  <a:gdLst>
                                    <a:gd name="T0" fmla="*/ 4 w 105"/>
                                    <a:gd name="T1" fmla="*/ 122 h 99"/>
                                    <a:gd name="T2" fmla="*/ 14 w 105"/>
                                    <a:gd name="T3" fmla="*/ 127 h 99"/>
                                    <a:gd name="T4" fmla="*/ 42 w 105"/>
                                    <a:gd name="T5" fmla="*/ 167 h 99"/>
                                    <a:gd name="T6" fmla="*/ 10 w 105"/>
                                    <a:gd name="T7" fmla="*/ 208 h 99"/>
                                    <a:gd name="T8" fmla="*/ 3 w 105"/>
                                    <a:gd name="T9" fmla="*/ 212 h 99"/>
                                    <a:gd name="T10" fmla="*/ 1 w 105"/>
                                    <a:gd name="T11" fmla="*/ 216 h 99"/>
                                    <a:gd name="T12" fmla="*/ 33 w 105"/>
                                    <a:gd name="T13" fmla="*/ 213 h 99"/>
                                    <a:gd name="T14" fmla="*/ 27 w 105"/>
                                    <a:gd name="T15" fmla="*/ 212 h 99"/>
                                    <a:gd name="T16" fmla="*/ 23 w 105"/>
                                    <a:gd name="T17" fmla="*/ 207 h 99"/>
                                    <a:gd name="T18" fmla="*/ 25 w 105"/>
                                    <a:gd name="T19" fmla="*/ 201 h 99"/>
                                    <a:gd name="T20" fmla="*/ 67 w 105"/>
                                    <a:gd name="T21" fmla="*/ 173 h 99"/>
                                    <a:gd name="T22" fmla="*/ 62 w 105"/>
                                    <a:gd name="T23" fmla="*/ 152 h 99"/>
                                    <a:gd name="T24" fmla="*/ 45 w 105"/>
                                    <a:gd name="T25" fmla="*/ 141 h 99"/>
                                    <a:gd name="T26" fmla="*/ 39 w 105"/>
                                    <a:gd name="T27" fmla="*/ 132 h 99"/>
                                    <a:gd name="T28" fmla="*/ 38 w 105"/>
                                    <a:gd name="T29" fmla="*/ 126 h 99"/>
                                    <a:gd name="T30" fmla="*/ 41 w 105"/>
                                    <a:gd name="T31" fmla="*/ 123 h 99"/>
                                    <a:gd name="T32" fmla="*/ 67 w 105"/>
                                    <a:gd name="T33" fmla="*/ 173 h 99"/>
                                    <a:gd name="T34" fmla="*/ 61 w 105"/>
                                    <a:gd name="T35" fmla="*/ 194 h 99"/>
                                    <a:gd name="T36" fmla="*/ 67 w 105"/>
                                    <a:gd name="T37" fmla="*/ 205 h 99"/>
                                    <a:gd name="T38" fmla="*/ 67 w 105"/>
                                    <a:gd name="T39" fmla="*/ 209 h 99"/>
                                    <a:gd name="T40" fmla="*/ 64 w 105"/>
                                    <a:gd name="T41" fmla="*/ 212 h 99"/>
                                    <a:gd name="T42" fmla="*/ 58 w 105"/>
                                    <a:gd name="T43" fmla="*/ 213 h 99"/>
                                    <a:gd name="T44" fmla="*/ 104 w 105"/>
                                    <a:gd name="T45" fmla="*/ 216 h 99"/>
                                    <a:gd name="T46" fmla="*/ 100 w 105"/>
                                    <a:gd name="T47" fmla="*/ 212 h 99"/>
                                    <a:gd name="T48" fmla="*/ 92 w 105"/>
                                    <a:gd name="T49" fmla="*/ 208 h 99"/>
                                    <a:gd name="T50" fmla="*/ 67 w 105"/>
                                    <a:gd name="T51" fmla="*/ 173 h 99"/>
                                    <a:gd name="T52" fmla="*/ 61 w 105"/>
                                    <a:gd name="T53" fmla="*/ 118 h 99"/>
                                    <a:gd name="T54" fmla="*/ 63 w 105"/>
                                    <a:gd name="T55" fmla="*/ 122 h 99"/>
                                    <a:gd name="T56" fmla="*/ 68 w 105"/>
                                    <a:gd name="T57" fmla="*/ 125 h 99"/>
                                    <a:gd name="T58" fmla="*/ 68 w 105"/>
                                    <a:gd name="T59" fmla="*/ 129 h 99"/>
                                    <a:gd name="T60" fmla="*/ 61 w 105"/>
                                    <a:gd name="T61" fmla="*/ 141 h 99"/>
                                    <a:gd name="T62" fmla="*/ 62 w 105"/>
                                    <a:gd name="T63" fmla="*/ 152 h 99"/>
                                    <a:gd name="T64" fmla="*/ 81 w 105"/>
                                    <a:gd name="T65" fmla="*/ 128 h 99"/>
                                    <a:gd name="T66" fmla="*/ 90 w 105"/>
                                    <a:gd name="T67" fmla="*/ 122 h 99"/>
                                    <a:gd name="T68" fmla="*/ 94 w 105"/>
                                    <a:gd name="T69" fmla="*/ 118 h 99"/>
                                    <a:gd name="T70" fmla="*/ 0 w 105"/>
                                    <a:gd name="T71" fmla="*/ 118 h 99"/>
                                    <a:gd name="T72" fmla="*/ 46 w 105"/>
                                    <a:gd name="T73" fmla="*/ 122 h 9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05" h="99">
                                      <a:moveTo>
                                        <a:pt x="43" y="4"/>
                                      </a:moveTo>
                                      <a:lnTo>
                                        <a:pt x="4" y="4"/>
                                      </a:lnTo>
                                      <a:lnTo>
                                        <a:pt x="8" y="5"/>
                                      </a:lnTo>
                                      <a:lnTo>
                                        <a:pt x="14" y="9"/>
                                      </a:lnTo>
                                      <a:lnTo>
                                        <a:pt x="18" y="14"/>
                                      </a:lnTo>
                                      <a:lnTo>
                                        <a:pt x="42" y="49"/>
                                      </a:lnTo>
                                      <a:lnTo>
                                        <a:pt x="14" y="85"/>
                                      </a:lnTo>
                                      <a:lnTo>
                                        <a:pt x="10" y="90"/>
                                      </a:lnTo>
                                      <a:lnTo>
                                        <a:pt x="5" y="93"/>
                                      </a:lnTo>
                                      <a:lnTo>
                                        <a:pt x="3" y="94"/>
                                      </a:lnTo>
                                      <a:lnTo>
                                        <a:pt x="1" y="95"/>
                                      </a:lnTo>
                                      <a:lnTo>
                                        <a:pt x="1" y="98"/>
                                      </a:lnTo>
                                      <a:lnTo>
                                        <a:pt x="33" y="98"/>
                                      </a:lnTo>
                                      <a:lnTo>
                                        <a:pt x="33" y="95"/>
                                      </a:lnTo>
                                      <a:lnTo>
                                        <a:pt x="29" y="94"/>
                                      </a:lnTo>
                                      <a:lnTo>
                                        <a:pt x="27" y="94"/>
                                      </a:lnTo>
                                      <a:lnTo>
                                        <a:pt x="24" y="91"/>
                                      </a:lnTo>
                                      <a:lnTo>
                                        <a:pt x="23" y="89"/>
                                      </a:lnTo>
                                      <a:lnTo>
                                        <a:pt x="23" y="86"/>
                                      </a:lnTo>
                                      <a:lnTo>
                                        <a:pt x="25" y="83"/>
                                      </a:lnTo>
                                      <a:lnTo>
                                        <a:pt x="46" y="55"/>
                                      </a:lnTo>
                                      <a:lnTo>
                                        <a:pt x="67" y="55"/>
                                      </a:lnTo>
                                      <a:lnTo>
                                        <a:pt x="57" y="41"/>
                                      </a:lnTo>
                                      <a:lnTo>
                                        <a:pt x="62" y="34"/>
                                      </a:lnTo>
                                      <a:lnTo>
                                        <a:pt x="52" y="34"/>
                                      </a:lnTo>
                                      <a:lnTo>
                                        <a:pt x="45" y="23"/>
                                      </a:lnTo>
                                      <a:lnTo>
                                        <a:pt x="43" y="19"/>
                                      </a:lnTo>
                                      <a:lnTo>
                                        <a:pt x="39" y="14"/>
                                      </a:lnTo>
                                      <a:lnTo>
                                        <a:pt x="38" y="11"/>
                                      </a:lnTo>
                                      <a:lnTo>
                                        <a:pt x="38" y="8"/>
                                      </a:lnTo>
                                      <a:lnTo>
                                        <a:pt x="39" y="7"/>
                                      </a:lnTo>
                                      <a:lnTo>
                                        <a:pt x="41" y="5"/>
                                      </a:lnTo>
                                      <a:lnTo>
                                        <a:pt x="43" y="4"/>
                                      </a:lnTo>
                                      <a:close/>
                                      <a:moveTo>
                                        <a:pt x="67" y="55"/>
                                      </a:moveTo>
                                      <a:lnTo>
                                        <a:pt x="46" y="55"/>
                                      </a:lnTo>
                                      <a:lnTo>
                                        <a:pt x="61" y="76"/>
                                      </a:lnTo>
                                      <a:lnTo>
                                        <a:pt x="65" y="83"/>
                                      </a:lnTo>
                                      <a:lnTo>
                                        <a:pt x="67" y="87"/>
                                      </a:lnTo>
                                      <a:lnTo>
                                        <a:pt x="67" y="90"/>
                                      </a:lnTo>
                                      <a:lnTo>
                                        <a:pt x="67" y="91"/>
                                      </a:lnTo>
                                      <a:lnTo>
                                        <a:pt x="65" y="92"/>
                                      </a:lnTo>
                                      <a:lnTo>
                                        <a:pt x="64" y="94"/>
                                      </a:lnTo>
                                      <a:lnTo>
                                        <a:pt x="61" y="95"/>
                                      </a:lnTo>
                                      <a:lnTo>
                                        <a:pt x="58" y="95"/>
                                      </a:lnTo>
                                      <a:lnTo>
                                        <a:pt x="58" y="98"/>
                                      </a:lnTo>
                                      <a:lnTo>
                                        <a:pt x="104" y="98"/>
                                      </a:lnTo>
                                      <a:lnTo>
                                        <a:pt x="104" y="95"/>
                                      </a:lnTo>
                                      <a:lnTo>
                                        <a:pt x="100" y="94"/>
                                      </a:lnTo>
                                      <a:lnTo>
                                        <a:pt x="97" y="93"/>
                                      </a:lnTo>
                                      <a:lnTo>
                                        <a:pt x="92" y="90"/>
                                      </a:lnTo>
                                      <a:lnTo>
                                        <a:pt x="87" y="85"/>
                                      </a:lnTo>
                                      <a:lnTo>
                                        <a:pt x="67" y="55"/>
                                      </a:lnTo>
                                      <a:close/>
                                      <a:moveTo>
                                        <a:pt x="94" y="0"/>
                                      </a:moveTo>
                                      <a:lnTo>
                                        <a:pt x="61" y="0"/>
                                      </a:lnTo>
                                      <a:lnTo>
                                        <a:pt x="61" y="4"/>
                                      </a:lnTo>
                                      <a:lnTo>
                                        <a:pt x="63" y="4"/>
                                      </a:lnTo>
                                      <a:lnTo>
                                        <a:pt x="65" y="5"/>
                                      </a:lnTo>
                                      <a:lnTo>
                                        <a:pt x="68" y="7"/>
                                      </a:lnTo>
                                      <a:lnTo>
                                        <a:pt x="68" y="8"/>
                                      </a:lnTo>
                                      <a:lnTo>
                                        <a:pt x="68" y="11"/>
                                      </a:lnTo>
                                      <a:lnTo>
                                        <a:pt x="66" y="16"/>
                                      </a:lnTo>
                                      <a:lnTo>
                                        <a:pt x="61" y="23"/>
                                      </a:lnTo>
                                      <a:lnTo>
                                        <a:pt x="52" y="34"/>
                                      </a:lnTo>
                                      <a:lnTo>
                                        <a:pt x="62" y="34"/>
                                      </a:lnTo>
                                      <a:lnTo>
                                        <a:pt x="76" y="15"/>
                                      </a:lnTo>
                                      <a:lnTo>
                                        <a:pt x="81" y="10"/>
                                      </a:lnTo>
                                      <a:lnTo>
                                        <a:pt x="87" y="5"/>
                                      </a:lnTo>
                                      <a:lnTo>
                                        <a:pt x="90" y="4"/>
                                      </a:lnTo>
                                      <a:lnTo>
                                        <a:pt x="94" y="4"/>
                                      </a:lnTo>
                                      <a:lnTo>
                                        <a:pt x="94" y="0"/>
                                      </a:lnTo>
                                      <a:close/>
                                      <a:moveTo>
                                        <a:pt x="46" y="0"/>
                                      </a:moveTo>
                                      <a:lnTo>
                                        <a:pt x="0" y="0"/>
                                      </a:lnTo>
                                      <a:lnTo>
                                        <a:pt x="0" y="4"/>
                                      </a:lnTo>
                                      <a:lnTo>
                                        <a:pt x="46" y="4"/>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47" name="Picture 588"/>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1350" y="63"/>
                                  <a:ext cx="774" cy="156"/>
                                </a:xfrm>
                                <a:prstGeom prst="rect">
                                  <a:avLst/>
                                </a:prstGeom>
                                <a:noFill/>
                                <a:extLst>
                                  <a:ext uri="{909E8E84-426E-40DD-AFC4-6F175D3DCCD1}">
                                    <a14:hiddenFill xmlns:a14="http://schemas.microsoft.com/office/drawing/2010/main">
                                      <a:solidFill>
                                        <a:srgbClr val="FFFFFF"/>
                                      </a:solidFill>
                                    </a14:hiddenFill>
                                  </a:ext>
                                </a:extLst>
                              </pic:spPr>
                            </pic:pic>
                            <wps:wsp>
                              <wps:cNvPr id="1048" name="Line 587"/>
                              <wps:cNvCnPr/>
                              <wps:spPr bwMode="auto">
                                <a:xfrm>
                                  <a:off x="2199" y="259"/>
                                  <a:ext cx="2273" cy="0"/>
                                </a:xfrm>
                                <a:prstGeom prst="line">
                                  <a:avLst/>
                                </a:prstGeom>
                                <a:noFill/>
                                <a:ln w="5718">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6BE7C8A" id="Group 586" o:spid="_x0000_s1026" style="width:224.7pt;height:13.2pt;mso-position-horizontal-relative:char;mso-position-vertical-relative:line" coordsize="4494,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">
                      <v:line id="Line 602" o:spid="_x0000_s1027" style="position:absolute;visibility:visible;mso-wrap-style:square" from="815,5" to="44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8b78IAAADdAAAADwAAAGRycy9kb3ducmV2LnhtbERPTWsCMRC9F/wPYQRvNatCW1ejyILS&#10;Sw9a8Twk4+7qZrIkcV3765uC0Ns83ucs171tREc+1I4VTMYZCGLtTM2lguP39vUDRIjIBhvHpOBB&#10;AdarwcsSc+PuvKfuEEuRQjjkqKCKsc2lDLoii2HsWuLEnZ23GBP0pTQe7yncNnKaZW/SYs2pocKW&#10;ior09XCzCorJyRvedl/zs9bFZfde98efh1KjYb9ZgIjUx3/x0/1p0vxsNoO/b9IJc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38b78IAAADdAAAADwAAAAAAAAAAAAAA&#10;AAChAgAAZHJzL2Rvd25yZXYueG1sUEsFBgAAAAAEAAQA+QAAAJADAAAAAA==&#10;" strokecolor="#231f20" strokeweight=".15878mm"/>
                      <v:shape id="AutoShape 601" o:spid="_x0000_s1028" style="position:absolute;top:71;width:123;height:146;visibility:visible;mso-wrap-style:square;v-text-anchor:top" coordsize="123,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gDMsMA&#10;AADdAAAADwAAAGRycy9kb3ducmV2LnhtbERPTYvCMBC9C/sfwix403RVZK1GWQShB0FaPexxaMa2&#10;2kxKE23115uFBW/zeJ+z2vSmFndqXWVZwdc4AkGcW11xoeB03I2+QTiPrLG2TAoe5GCz/hisMNa2&#10;45TumS9ECGEXo4LS+yaW0uUlGXRj2xAH7mxbgz7AtpC6xS6Em1pOomguDVYcGkpsaFtSfs1uRsHs&#10;nE4f6Vb/3i6HQ4ZdkTwX+0Sp4Wf/swThqfdv8b870WF+NJ3B3zfhBL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gDMsMAAADdAAAADwAAAAAAAAAAAAAAAACYAgAAZHJzL2Rv&#10;d25yZXYueG1sUEsFBgAAAAAEAAQA9QAAAIgDAAAAAA==&#10;" path="m92,141r-62,l30,145r62,l92,141xm71,9l50,9r,120l50,134r-5,6l41,141r40,l77,140r-3,-3l72,135r-1,-6l71,9xm121,l2,,,34r4,l5,28,6,22r5,-7l15,12r3,-1l21,10,26,9r95,l121,xm121,9l98,9r4,1l110,14r3,3l116,24r1,4l118,34r4,l121,9xe" fillcolor="#231f20" stroked="f">
                        <v:path arrowok="t" o:connecttype="custom" o:connectlocs="92,212;30,212;30,216;92,216;92,212;71,80;50,80;50,200;50,205;45,211;41,212;81,212;77,211;74,208;72,206;71,200;71,80;121,71;2,71;0,105;4,105;5,99;6,93;11,86;15,83;18,82;21,81;26,80;121,80;121,71;121,80;98,80;102,81;110,85;113,88;116,95;117,99;118,105;122,105;121,80" o:connectangles="0,0,0,0,0,0,0,0,0,0,0,0,0,0,0,0,0,0,0,0,0,0,0,0,0,0,0,0,0,0,0,0,0,0,0,0,0,0,0,0"/>
                      </v:shape>
                      <v:shape id="AutoShape 600" o:spid="_x0000_s1029" style="position:absolute;left:136;top:115;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w7L8AA&#10;AADdAAAADwAAAGRycy9kb3ducmV2LnhtbERPS4vCMBC+C/6HMII3TV1dkWoUWRQ8qrvgdWzGtthM&#10;SpM+9NcbQdjbfHzPWW06U4iGKpdbVjAZRyCIE6tzThX8/e5HCxDOI2ssLJOCBznYrPu9Fcbatnyi&#10;5uxTEULYxagg876MpXRJRgbd2JbEgbvZyqAPsEqlrrAN4aaQX1E0lwZzDg0ZlvSTUXI/10bBs061&#10;Prl6Z5r2Oq0vx9zMLg+lhoNuuwThqfP/4o/7oMP8aPoN72/CC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rw7L8AAAADdAAAADwAAAAAAAAAAAAAAAACYAgAAZHJzL2Rvd25y&#10;ZXYueG1sUEsFBgAAAAAEAAQA9QAAAIUDAAAAAA==&#10;" path="m57,l33,,22,5r-9,9l8,22,4,31,1,42,,54,,69,5,81r16,19l32,104r22,l63,100,75,87r-33,l33,83,19,66,16,55r,-15l84,40r,-6l16,34r,-8l19,19,29,10,34,8r36,l66,4,57,xm80,63r-3,9l73,78r-9,7l58,87r17,l78,84r4,-9l84,66,80,63xm70,8l44,8r3,1l54,14r3,3l60,23r1,5l61,34r23,l84,28,80,18,70,8xe" fillcolor="#231f20" stroked="f">
                        <v:path arrowok="t" o:connecttype="custom" o:connectlocs="57,115;33,115;22,120;13,129;8,137;4,146;1,157;0,169;0,184;5,196;21,215;32,219;54,219;63,215;75,202;42,202;33,198;19,181;16,170;16,155;84,155;84,149;16,149;16,141;19,134;29,125;34,123;70,123;66,119;57,115;80,178;77,187;73,193;64,200;58,202;75,202;78,199;82,190;84,181;80,178;70,123;44,123;47,124;54,129;57,132;60,138;61,143;61,149;84,149;84,143;80,133;70,123" o:connectangles="0,0,0,0,0,0,0,0,0,0,0,0,0,0,0,0,0,0,0,0,0,0,0,0,0,0,0,0,0,0,0,0,0,0,0,0,0,0,0,0,0,0,0,0,0,0,0,0,0,0,0,0"/>
                      </v:shape>
                      <v:shape id="AutoShape 599" o:spid="_x0000_s1030" style="position:absolute;left:227;top:63;width:51;height:153;visibility:visible;mso-wrap-style:square;v-text-anchor:top" coordsize="5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9VQMMA&#10;AADdAAAADwAAAGRycy9kb3ducmV2LnhtbERPTWvCQBC9C/0PyxS8SN1tC7ZN3UgpCh41puhxyE6T&#10;kOxsyG5j/PddQfA2j/c5y9VoWzFQ72vHGp7nCgRx4UzNpYb8sHl6B+EDssHWMWm4kIdV+jBZYmLc&#10;mfc0ZKEUMYR9ghqqELpESl9UZNHPXUccuV/XWwwR9qU0PZ5juG3li1ILabHm2FBhR98VFU32ZzUc&#10;s+ZttsX6VK4/hh+TqTXtNrnW08fx6xNEoDHcxTf31sT56nUB12/iCT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9VQMMAAADdAAAADwAAAAAAAAAAAAAAAACYAgAAZHJzL2Rv&#10;d25yZXYueG1sUEsFBgAAAAAEAAQA9QAAAIgDAAAAAA==&#10;" path="m50,149r-48,l2,152r48,l50,149xm34,14r-23,l12,14r2,2l15,18r1,5l16,30r,106l16,140r-2,5l13,146r-3,2l6,149r39,l42,148r-4,-2l37,144r-2,-4l34,136,34,14xm34,l29,,,12r2,4l5,15,7,14r27,l34,xe" fillcolor="#231f20" stroked="f">
                        <v:path arrowok="t" o:connecttype="custom" o:connectlocs="50,213;2,213;2,216;50,216;50,213;34,78;11,78;12,78;14,80;15,82;16,87;16,94;16,200;16,204;14,209;13,210;10,212;6,213;45,213;42,212;38,210;37,208;35,204;34,200;34,78;34,64;29,64;0,76;2,80;5,79;7,78;34,78;34,64" o:connectangles="0,0,0,0,0,0,0,0,0,0,0,0,0,0,0,0,0,0,0,0,0,0,0,0,0,0,0,0,0,0,0,0,0"/>
                      </v:shape>
                      <v:shape id="AutoShape 598" o:spid="_x0000_s1031" style="position:absolute;left:292;top:115;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IAw8AA&#10;AADdAAAADwAAAGRycy9kb3ducmV2LnhtbERPS4vCMBC+C/6HMII3TV1llWoUWRQ8qrvgdWzGtthM&#10;SpM+9NcbQdjbfHzPWW06U4iGKpdbVjAZRyCIE6tzThX8/e5HCxDOI2ssLJOCBznYrPu9Fcbatnyi&#10;5uxTEULYxagg876MpXRJRgbd2JbEgbvZyqAPsEqlrrAN4aaQX1H0LQ3mHBoyLOkno+R+ro2CZ51q&#10;fXL1zjTtdVpfjrmZXR5KDQfddgnCU+f/xR/3QYf50XQO72/CC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SIAw8AAAADdAAAADwAAAAAAAAAAAAAAAACYAgAAZHJzL2Rvd25y&#10;ZXYueG1sUEsFBgAAAAAEAAQA9QAAAIUDAAAAAA==&#10;" path="m56,l32,,21,5r-8,9l7,22,3,31,,42,,54,,69,4,81r17,19l31,104r22,l62,100,75,87r-34,l33,83,18,66,15,55r,-15l83,40r,-6l15,34r1,-8l18,19,28,10,33,8r36,l65,4,56,xm80,63r-4,9l72,78r-9,7l57,87r18,l77,84r4,-9l83,66,80,63xm69,8l43,8r4,1l54,14r2,3l59,23r1,5l60,34r23,l83,28,79,18,69,8xe" fillcolor="#231f20" stroked="f">
                        <v:path arrowok="t" o:connecttype="custom" o:connectlocs="56,115;32,115;21,120;13,129;7,137;3,146;0,157;0,169;0,184;4,196;21,215;31,219;53,219;62,215;75,202;41,202;33,198;18,181;15,170;15,155;83,155;83,149;15,149;16,141;18,134;28,125;33,123;69,123;65,119;56,115;80,178;76,187;72,193;63,200;57,202;75,202;77,199;81,190;83,181;80,178;69,123;43,123;47,124;54,129;56,132;59,138;60,143;60,149;83,149;83,143;79,133;69,123" o:connectangles="0,0,0,0,0,0,0,0,0,0,0,0,0,0,0,0,0,0,0,0,0,0,0,0,0,0,0,0,0,0,0,0,0,0,0,0,0,0,0,0,0,0,0,0,0,0,0,0,0,0,0,0"/>
                      </v:shape>
                      <v:shape id="AutoShape 597" o:spid="_x0000_s1032" style="position:absolute;left:382;top:115;width:104;height:149;visibility:visible;mso-wrap-style:square;v-text-anchor:top" coordsize="104,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Q/4sMA&#10;AADdAAAADwAAAGRycy9kb3ducmV2LnhtbESPQW/CMAyF75P4D5GRdhspVJpGR0AIaRrHtXDY0WpM&#10;U9E4VZJB+ffzYdJufvL7np83u8kP6kYx9YENLBcFKOI22J47A+fTx8sbqJSRLQ6BycCDEuy2s6cN&#10;VjbcuaZbkzslIZwqNOByHiutU+vIY1qEkVh2lxA9ZpGx0zbiXcL9oFdF8ao99iwXHI50cNRemx8v&#10;NdZ16b6PfDl9TbqOj3LdrD6zMc/zaf8OKtOU/81/9NEKV5RSV76REf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Q/4sMAAADdAAAADwAAAAAAAAAAAAAAAACYAgAAZHJzL2Rv&#10;d25yZXYueG1sUEsFBgAAAAAEAAQA9QAAAIgDAAAAAA==&#10;" path="m3,144r-3,l,148r51,l51,145r-45,l3,144xm35,15r-25,l12,15r3,2l16,18r1,4l17,24r,108l17,137r-2,3l14,141r-4,3l6,145r45,l51,144r-5,l42,144r-4,-2l37,140r-2,-3l35,132r,-36l46,96,39,90,37,87,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259;51,263;6,260;35,130;12,130;16,133;17,139;17,252;14,256;6,260;51,259;42,259;37,255;35,247;46,211;37,202;35,190;41,139;35,130;35,211;42,216;48,219;70,219;82,213;47,211;94,131;70,134;84,159;81,197;65,213;89,206;99,187;103,164;99,136;76,115;55,117;40,130;41,139;51,132;94,131;76,115;31,116;2,131;7,130;35,116" o:connectangles="0,0,0,0,0,0,0,0,0,0,0,0,0,0,0,0,0,0,0,0,0,0,0,0,0,0,0,0,0,0,0,0,0,0,0,0,0,0,0,0,0,0,0,0,0"/>
                      </v:shape>
                      <v:shape id="AutoShape 596" o:spid="_x0000_s1033" style="position:absolute;left:491;top:63;width:108;height:153;visibility:visible;mso-wrap-style:square;v-text-anchor:top" coordsize="108,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eRMIA&#10;AADdAAAADwAAAGRycy9kb3ducmV2LnhtbERPTWvCQBC9F/oflil4qxsrFBtdRRRRihS0HjwO2TEb&#10;kp0N2anGf98tCL3N433ObNH7Rl2pi1VgA6NhBoq4CLbi0sDpe/M6ARUF2WITmAzcKcJi/vw0w9yG&#10;Gx/oepRSpRCOORpwIm2udSwceYzD0BIn7hI6j5JgV2rb4S2F+0a/Zdm79lhxanDY0spRUR9/vIHN&#10;bvJ1WLd7p2s5b+1J8FzUn8YMXvrlFJRQL//ih3tn0/xs/AF/36QT9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0d5EwgAAAN0AAAAPAAAAAAAAAAAAAAAAAJgCAABkcnMvZG93&#10;bnJldi54bWxQSwUGAAAAAAQABAD1AAAAhwMAAAAA&#10;" path="m50,149r-49,l1,152r49,l50,149xm107,149r-49,l58,152r49,l107,149xm34,14r-24,l12,14r2,2l15,18r1,5l16,30r,107l16,140r,1l14,144r-1,2l11,147r-2,1l5,149r40,l41,148r-4,-2l36,144r-2,-3l34,137r,-59l39,73r1,-1l34,72r,-58xm88,64r-26,l65,65r5,4l72,71r2,7l74,83r,56l74,140r-1,3l72,145r-4,3l65,149r37,l99,148r-3,-2l94,145r,-2l93,141r-1,-4l92,83,91,75,88,64xm72,51r-10,l57,53r-9,5l42,63r-8,9l40,72r4,-3l51,65r4,-1l88,64,85,59,77,53,72,51xm34,l29,,,12r1,4l4,15,7,14r27,l34,xe" fillcolor="#231f20" stroked="f">
                        <v:path arrowok="t" o:connecttype="custom" o:connectlocs="1,213;50,216;107,213;58,216;107,213;10,78;14,80;16,87;16,201;16,205;13,210;9,212;45,213;37,210;34,205;34,142;40,136;34,78;62,128;70,133;74,142;74,203;73,207;68,212;102,213;96,210;94,207;92,201;91,139;72,115;57,117;42,127;40,136;51,129;88,128;85,123;72,115;29,64;1,80;7,78;34,64" o:connectangles="0,0,0,0,0,0,0,0,0,0,0,0,0,0,0,0,0,0,0,0,0,0,0,0,0,0,0,0,0,0,0,0,0,0,0,0,0,0,0,0,0"/>
                      </v:shape>
                      <v:shape id="AutoShape 595" o:spid="_x0000_s1034" style="position:absolute;left:604;top:115;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kbfcUA&#10;AADdAAAADwAAAGRycy9kb3ducmV2LnhtbESPQWvCQBCF7wX/wzKCt7pRSynRVUSoCKWWag4eh+yY&#10;BLOz6e6q6b93DoXeZnhv3vtmsepdq24UYuPZwGScgSIuvW24MlAc35/fQMWEbLH1TAZ+KcJqOXha&#10;YG79nb/pdkiVkhCOORqoU+pyrWNZk8M49h2xaGcfHCZZQ6VtwLuEu1ZPs+xVO2xYGmrsaFNTeTlc&#10;nYHd1/Y4KYqPa7QYTvZn/9npmTVmNOzXc1CJ+vRv/rveWcHPXoRfvpER9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SRt9xQAAAN0AAAAPAAAAAAAAAAAAAAAAAJgCAABkcnMv&#10;ZG93bnJldi54bWxQSwUGAAAAAAQABAD1AAAAigMAAAAA&#10;" path="m63,l39,,32,2,17,11r-6,7l2,35,,44,,66,4,77,20,99r12,5l56,104r8,-2l72,97r-30,l34,92,23,71,20,59r,-24l21,28,26,17r3,-4l37,8,41,7r35,l75,6,63,xm76,7l52,7r7,4l64,18r5,8l72,35r2,11l75,59r,14l73,83,64,94r-6,3l72,97r7,-4l84,86,93,68r2,-9l95,38,91,27,76,7xe" fillcolor="#231f20" stroked="f">
                        <v:path arrowok="t" o:connecttype="custom" o:connectlocs="63,115;39,115;32,117;17,126;11,133;2,150;0,159;0,181;4,192;20,214;32,219;56,219;64,217;72,212;42,212;34,207;23,186;20,174;20,150;21,143;26,132;29,128;37,123;41,122;76,122;75,121;63,115;76,122;52,122;59,126;64,133;69,141;72,150;74,161;75,174;75,188;73,198;64,209;58,212;72,212;79,208;84,201;93,183;95,174;95,153;91,142;76,122" o:connectangles="0,0,0,0,0,0,0,0,0,0,0,0,0,0,0,0,0,0,0,0,0,0,0,0,0,0,0,0,0,0,0,0,0,0,0,0,0,0,0,0,0,0,0,0,0,0,0"/>
                      </v:shape>
                      <v:shape id="AutoShape 594" o:spid="_x0000_s1035" style="position:absolute;left:704;top:115;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pz8MIA&#10;AADdAAAADwAAAGRycy9kb3ducmV2LnhtbESPQYvCMBCF7wv+hzCCtzVVpCzVKCIIwp5a97DHoRmb&#10;YjOpSbbWf28EYW8zvPe+ebPZjbYTA/nQOlawmGcgiGunW24U/JyPn18gQkTW2DkmBQ8KsNtOPjZY&#10;aHfnkoYqNiJBOBSowMTYF1KG2pDFMHc9cdIuzluMafWN1B7vCW47ucyyXFpsOV0w2NPBUH2t/myi&#10;1Le8MfhL42nwVZl/l/68LJWaTcf9GkSkMf6b3+mTTvWz1QJe36QR5P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OnPwwgAAAN0AAAAPAAAAAAAAAAAAAAAAAJgCAABkcnMvZG93&#10;bnJldi54bWxQSwUGAAAAAAQABAD1AAAAhwM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213;51,216;108,213;60,216;108,213;11,130;15,132;17,139;17,201;13,211;45,213;38,210;35,205;35,142;35,136;89,129;70,131;75,143;74,207;69,212;103,213;97,210;94,205;93,143;89,129;57,115;35,136;43,133;89,129;85,122;73,115;30,115;2,131;7,130;35,115" o:connectangles="0,0,0,0,0,0,0,0,0,0,0,0,0,0,0,0,0,0,0,0,0,0,0,0,0,0,0,0,0,0,0,0,0,0,0"/>
                      </v:shape>
                      <v:shape id="AutoShape 593" o:spid="_x0000_s1036" style="position:absolute;left:817;top:115;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PQJsIA&#10;AADdAAAADwAAAGRycy9kb3ducmV2LnhtbERPS0vDQBC+C/0PyxS8mY2xFInZBCkVPNpWyHXMTpPQ&#10;7GzIbh7113cLgrf5+J6TFYvpxESDay0reI5iEMSV1S3XCr5PH0+vIJxH1thZJgVXclDkq4cMU21n&#10;PtB09LUIIexSVNB436dSuqohgy6yPXHgznYw6AMcaqkHnEO46WQSx1tpsOXQ0GBPu4aqy3E0Cn7H&#10;WuuDG/dmmn9exvKrNZvyqtTjenl/A+Fp8f/iP/enDvPjTQL3b8IJMr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U9AmwgAAAN0AAAAPAAAAAAAAAAAAAAAAAJgCAABkcnMvZG93&#10;bnJldi54bWxQSwUGAAAAAAQABAD1AAAAhwMAAAAA&#10;" path="m56,l32,,21,5r-8,9l7,22,3,31,1,42,,54,,69,4,81r17,19l31,104r23,l63,100,75,87r-34,l33,83,19,66,15,55r,-15l83,40r,-6l15,34r1,-8l19,19r9,-9l33,8r36,l65,4,56,xm80,63r-3,9l73,78,63,85r-6,2l75,87r2,-3l82,75r1,-9l80,63xm69,8l43,8r4,1l54,14r3,3l60,23r,5l61,34r22,l83,28,80,18,69,8xe" fillcolor="#231f20" stroked="f">
                        <v:path arrowok="t" o:connecttype="custom" o:connectlocs="56,115;32,115;21,120;13,129;7,137;3,146;1,157;0,169;0,184;4,196;21,215;31,219;54,219;63,215;75,202;41,202;33,198;19,181;15,170;15,155;83,155;83,149;15,149;16,141;19,134;28,125;33,123;69,123;65,119;56,115;80,178;77,187;73,193;63,200;57,202;75,202;77,199;82,190;83,181;80,178;69,123;43,123;47,124;54,129;57,132;60,138;60,143;61,149;83,149;83,143;80,133;69,123" o:connectangles="0,0,0,0,0,0,0,0,0,0,0,0,0,0,0,0,0,0,0,0,0,0,0,0,0,0,0,0,0,0,0,0,0,0,0,0,0,0,0,0,0,0,0,0,0,0,0,0,0,0,0,0"/>
                      </v:shape>
                      <v:shape id="Freeform 592" o:spid="_x0000_s1037" style="position:absolute;left:909;top:63;width:62;height:156;visibility:visible;mso-wrap-style:square;v-text-anchor:top" coordsize="62,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Q3MAA&#10;AADdAAAADwAAAGRycy9kb3ducmV2LnhtbERPS4vCMBC+L/gfwgje1kRdllqNIorQm/gAr0MztsVm&#10;Upuo9d+bBWFv8/E9Z77sbC0e1PrKsYbRUIEgzp2puNBwOm6/ExA+IBusHZOGF3lYLnpfc0yNe/Ke&#10;HodQiBjCPkUNZQhNKqXPS7Loh64hjtzFtRZDhG0hTYvPGG5rOVbqV1qsODaU2NC6pPx6uFsNKtwS&#10;nr7Mzh47lZxtlY02PtN60O9WMxCBuvAv/rgzE+ernwn8fRNPkI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9/Q3MAAAADdAAAADwAAAAAAAAAAAAAAAACYAgAAZHJzL2Rvd25y&#10;ZXYueG1sUEsFBgAAAAAEAAQA9QAAAIUDAAAAAA==&#10;" path="m62,l53,,,155r9,l62,xe" fillcolor="#231f20" stroked="f">
                        <v:path arrowok="t" o:connecttype="custom" o:connectlocs="62,64;53,64;0,219;9,219;62,64" o:connectangles="0,0,0,0,0"/>
                      </v:shape>
                      <v:shape id="AutoShape 591" o:spid="_x0000_s1038" style="position:absolute;left:969;top:71;width:110;height:146;visibility:visible;mso-wrap-style:square;v-text-anchor:top" coordsize="110,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hl5MUA&#10;AADdAAAADwAAAGRycy9kb3ducmV2LnhtbERPTWvCQBC9C/0PyxS8md1WaZvUVYoo2oOHaKH0NmTH&#10;JDQ7G7Ibjf++WxC8zeN9znw52EacqfO1Yw1PiQJBXDhTc6nh67iZvIHwAdlg45g0XMnDcvEwmmNm&#10;3IVzOh9CKWII+ww1VCG0mZS+qMiiT1xLHLmT6yyGCLtSmg4vMdw28lmpF2mx5thQYUuriorfQ281&#10;pP0u3a+2x+J72gf7uX6V6ic/aT1+HD7eQQQawl18c+9MnK9mM/j/Jp4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iGXkxQAAAN0AAAAPAAAAAAAAAAAAAAAAAJgCAABkcnMv&#10;ZG93bnJldi54bWxQSwUGAAAAAAQABAD1AAAAigMAAAAA&#10;" path="m63,141l,141r,4l63,145r,-4xm109,l,,,4r9,l12,5r3,2l18,8r1,1l21,14r,4l21,128r-1,6l19,136r-3,4l12,141r42,l51,141r-6,-3l44,136r-2,-4l42,128r,-54l91,74r,-9l42,65,42,8r67,l109,xm91,74r-18,l77,75r5,2l84,79r3,6l87,89r,5l91,94r,-20xm91,45r-4,l86,53r-1,5l79,64r-5,1l91,65r,-20xm109,8l82,8r5,1l94,12r3,2l102,20r3,5l106,32r4,l109,8xe" fillcolor="#231f20" stroked="f">
                        <v:path arrowok="t" o:connecttype="custom" o:connectlocs="63,212;0,212;0,216;63,216;63,212;109,71;0,71;0,75;9,75;12,76;15,78;18,79;19,80;21,85;21,89;21,199;20,205;19,207;16,211;12,212;54,212;51,212;45,209;44,207;42,203;42,199;42,145;91,145;91,136;42,136;42,79;109,79;109,71;91,145;73,145;77,146;82,148;84,150;87,156;87,160;87,165;91,165;91,145;91,116;87,116;86,124;85,129;79,135;74,136;91,136;91,116;109,79;82,79;87,80;94,83;97,85;102,91;105,96;106,103;110,103;109,79" o:connectangles="0,0,0,0,0,0,0,0,0,0,0,0,0,0,0,0,0,0,0,0,0,0,0,0,0,0,0,0,0,0,0,0,0,0,0,0,0,0,0,0,0,0,0,0,0,0,0,0,0,0,0,0,0,0,0,0,0,0,0,0,0"/>
                      </v:shape>
                      <v:shape id="AutoShape 590" o:spid="_x0000_s1039" style="position:absolute;left:1094;top:115;width:90;height:104;visibility:visible;mso-wrap-style:square;v-text-anchor:top" coordsize="9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nTQ8EA&#10;AADdAAAADwAAAGRycy9kb3ducmV2LnhtbERPTYvCMBC9L/gfwgjeNFV0kWoUEQTFk64K3sZmbKvN&#10;pDZR6783grC3ebzPGU9rU4gHVS63rKDbiUAQJ1bnnCrY/S3aQxDOI2ssLJOCFzmYTho/Y4y1ffKG&#10;HlufihDCLkYFmfdlLKVLMjLoOrYkDtzZVgZ9gFUqdYXPEG4K2YuiX2kw59CQYUnzjJLr9m4UHC92&#10;NXD78/q0yA+bfdfc3DK9KdVq1rMRCE+1/xd/3Usd5kf9AXy+CSfIy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F500PBAAAA3QAAAA8AAAAAAAAAAAAAAAAAmAIAAGRycy9kb3du&#10;cmV2LnhtbFBLBQYAAAAABAAEAPUAAACGAwAAAAA=&#10;" path="m65,7l42,7r5,2l53,16r1,7l54,36,37,43,25,48,11,56,6,61,1,69,,73,,86r2,6l11,101r5,2l27,103r4,l38,100r6,-5l49,91r-20,l25,89,19,83,18,78r,-9l19,65r5,-7l28,55r9,-5l44,47,54,43r18,l72,23,71,18,68,10,65,7xm73,87r-19,l54,93r1,4l60,102r2,1l73,103r8,-5l87,90r-11,l75,90,74,88,73,87xm72,43r-18,l54,80r-9,7l38,91r11,l54,87r19,l72,83r,-40xm89,81r-5,5l82,88r-2,1l79,90r-1,l87,90r2,-3l89,81xm48,l28,,19,3,6,13,3,19r,9l4,31r3,3l10,35r5,l17,35r4,-4l21,28r,-12l23,13r2,-3l28,8,32,7r33,l55,2,48,xe" fillcolor="#231f20" stroked="f">
                        <v:path arrowok="t" o:connecttype="custom" o:connectlocs="42,122;53,131;54,151;25,163;6,176;0,188;2,207;16,218;31,218;44,210;29,206;19,198;18,184;24,173;37,165;54,158;72,138;68,125;65,122;54,202;55,212;62,218;81,213;76,205;74,203;72,158;54,195;38,206;54,202;73,202;72,158;84,201;80,204;78,205;89,202;48,115;19,118;3,134;4,146;10,150;17,150;21,143;23,128;28,123;65,122;48,115" o:connectangles="0,0,0,0,0,0,0,0,0,0,0,0,0,0,0,0,0,0,0,0,0,0,0,0,0,0,0,0,0,0,0,0,0,0,0,0,0,0,0,0,0,0,0,0,0,0"/>
                      </v:shape>
                      <v:shape id="AutoShape 589" o:spid="_x0000_s1040" style="position:absolute;left:1188;top:118;width:105;height:99;visibility:visible;mso-wrap-style:square;v-text-anchor:top" coordsize="105,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B4qcQA&#10;AADdAAAADwAAAGRycy9kb3ducmV2LnhtbERPTWvCQBC9F/oflil4002DFZu6hrQQUTwZPdTbkJ1m&#10;Q7OzIbtq/PfdQqG3ebzPWeWj7cSVBt86VvA8S0AQ10633Cg4HcvpEoQPyBo7x6TgTh7y9ePDCjPt&#10;bnygaxUaEUPYZ6jAhNBnUvrakEU/cz1x5L7cYDFEODRSD3iL4baTaZIspMWWY4PBnj4M1d/VxSrY&#10;7dJTW7yHvelf0+O5/DxvyuZFqcnTWLyBCDSGf/Gfe6vj/GS+gN9v4gl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geKnEAAAA3QAAAA8AAAAAAAAAAAAAAAAAmAIAAGRycy9k&#10;b3ducmV2LnhtbFBLBQYAAAAABAAEAPUAAACJAwAAAAA=&#10;" path="m43,4l4,4,8,5r6,4l18,14,42,49,14,85r-4,5l5,93,3,94,1,95r,3l33,98r,-3l29,94r-2,l24,91,23,89r,-3l25,83,46,55r21,l57,41r5,-7l52,34,45,23,43,19,39,14,38,11r,-3l39,7,41,5,43,4xm67,55r-21,l61,76r4,7l67,87r,3l67,91r-2,1l64,94r-3,1l58,95r,3l104,98r,-3l100,94,97,93,92,90,87,85,67,55xm94,l61,r,4l63,4r2,1l68,7r,1l68,11r-2,5l61,23,52,34r10,l76,15r5,-5l87,5,90,4r4,l94,xm46,l,,,4r46,l46,xe" fillcolor="#231f20" stroked="f">
                        <v:path arrowok="t" o:connecttype="custom" o:connectlocs="4,122;14,127;42,167;10,208;3,212;1,216;33,213;27,212;23,207;25,201;67,173;62,152;45,141;39,132;38,126;41,123;67,173;61,194;67,205;67,209;64,212;58,213;104,216;100,212;92,208;67,173;61,118;63,122;68,125;68,129;61,141;62,152;81,128;90,122;94,118;0,118;46,122" o:connectangles="0,0,0,0,0,0,0,0,0,0,0,0,0,0,0,0,0,0,0,0,0,0,0,0,0,0,0,0,0,0,0,0,0,0,0,0,0"/>
                      </v:shape>
                      <v:shape id="Picture 588" o:spid="_x0000_s1041" type="#_x0000_t75" style="position:absolute;left:1350;top:63;width:774;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kpynEAAAA3QAAAA8AAABkcnMvZG93bnJldi54bWxET8lqwzAQvRfyD2IKuTVyS0lTx3IIgdKQ&#10;QyELPY+t8UKskSupjvP3UaGQ2zzeOtlqNJ0YyPnWsoLnWQKCuLS65VrB6fjxtADhA7LGzjIpuJKH&#10;VT55yDDV9sJ7Gg6hFjGEfYoKmhD6VEpfNmTQz2xPHLnKOoMhQldL7fASw00nX5JkLg22HBsa7GnT&#10;UHk+/BoF1WZeF8H97D4LffzS+2K4vn9XSk0fx/USRKAx3MX/7q2O85PXN/j7Jp4g8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zkpynEAAAA3QAAAA8AAAAAAAAAAAAAAAAA&#10;nwIAAGRycy9kb3ducmV2LnhtbFBLBQYAAAAABAAEAPcAAACQAwAAAAA=&#10;">
                        <v:imagedata r:id="rId366" o:title=""/>
                      </v:shape>
                      <v:line id="Line 587" o:spid="_x0000_s1042" style="position:absolute;visibility:visible;mso-wrap-style:square" from="2199,259" to="4472,2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M2xMMAAADdAAAADwAAAGRycy9kb3ducmV2LnhtbESPT2vDMAzF74V+B6NBb6uTtRsji1NK&#10;YdDj6u3Sm4iVPyyWQ+yl2befDoPeJN7Tez+Vh8UPaqYp9oEN5NsMFHEdXM+tga/P98dXUDEhOxwC&#10;k4FfinCo1qsSCxdufKHZplZJCMcCDXQpjYXWse7IY9yGkVi0Jkwek6xTq92ENwn3g37KshftsWdp&#10;6HCkU0f1t/3xBk7uunu2HyPN1zzncI7a2qYxZvOwHN9AJVrS3fx/fXaCn+0FV76REXT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UjNsTDAAAA3QAAAA8AAAAAAAAAAAAA&#10;AAAAoQIAAGRycy9kb3ducmV2LnhtbFBLBQYAAAAABAAEAPkAAACRAwAAAAA=&#10;" strokecolor="#231f20" strokeweight=".15883mm"/>
                      <w10:anchorlock/>
                    </v:group>
                  </w:pict>
                </mc:Fallback>
              </mc:AlternateContent>
            </w:r>
          </w:p>
          <w:p w:rsidR="00F94024" w:rsidRPr="00F94024" w:rsidRDefault="00F94024" w:rsidP="00F94024">
            <w:pPr>
              <w:widowControl w:val="0"/>
              <w:autoSpaceDE w:val="0"/>
              <w:autoSpaceDN w:val="0"/>
              <w:spacing w:after="0" w:line="154" w:lineRule="exact"/>
              <w:ind w:left="14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045827A8" wp14:editId="44F615D9">
                  <wp:extent cx="353121" cy="98012"/>
                  <wp:effectExtent l="0" t="0" r="0" b="0"/>
                  <wp:docPr id="135"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333.png"/>
                          <pic:cNvPicPr/>
                        </pic:nvPicPr>
                        <pic:blipFill>
                          <a:blip r:embed="rId367" cstate="print"/>
                          <a:stretch>
                            <a:fillRect/>
                          </a:stretch>
                        </pic:blipFill>
                        <pic:spPr>
                          <a:xfrm>
                            <a:off x="0" y="0"/>
                            <a:ext cx="353121" cy="98012"/>
                          </a:xfrm>
                          <a:prstGeom prst="rect">
                            <a:avLst/>
                          </a:prstGeom>
                        </pic:spPr>
                      </pic:pic>
                    </a:graphicData>
                  </a:graphic>
                </wp:inline>
              </w:drawing>
            </w:r>
            <w:r w:rsidRPr="00F94024">
              <w:rPr>
                <w:rFonts w:ascii="Times New Roman" w:eastAsia="Times New Roman" w:hAnsi="Times New Roman" w:cs="Times New Roman"/>
                <w:noProof/>
                <w:spacing w:val="20"/>
                <w:position w:val="-2"/>
                <w:sz w:val="15"/>
              </w:rPr>
              <w:drawing>
                <wp:inline distT="0" distB="0" distL="0" distR="0" wp14:anchorId="2FB0FA0E" wp14:editId="3375A4DB">
                  <wp:extent cx="407418" cy="98012"/>
                  <wp:effectExtent l="0" t="0" r="0" b="0"/>
                  <wp:docPr id="136"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334.png"/>
                          <pic:cNvPicPr/>
                        </pic:nvPicPr>
                        <pic:blipFill>
                          <a:blip r:embed="rId368" cstate="print"/>
                          <a:stretch>
                            <a:fillRect/>
                          </a:stretch>
                        </pic:blipFill>
                        <pic:spPr>
                          <a:xfrm>
                            <a:off x="0" y="0"/>
                            <a:ext cx="407418" cy="98012"/>
                          </a:xfrm>
                          <a:prstGeom prst="rect">
                            <a:avLst/>
                          </a:prstGeom>
                        </pic:spPr>
                      </pic:pic>
                    </a:graphicData>
                  </a:graphic>
                </wp:inline>
              </w:drawing>
            </w:r>
          </w:p>
        </w:tc>
      </w:tr>
      <w:tr w:rsidR="00F94024" w:rsidRPr="00F94024" w:rsidTr="00F94024">
        <w:trPr>
          <w:trHeight w:val="2508"/>
        </w:trPr>
        <w:tc>
          <w:tcPr>
            <w:tcW w:w="9378" w:type="dxa"/>
            <w:tcBorders>
              <w:top w:val="double" w:sz="1"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18"/>
              </w:rPr>
            </w:pPr>
          </w:p>
          <w:p w:rsidR="00F94024" w:rsidRPr="00F94024" w:rsidRDefault="00F94024" w:rsidP="00F94024">
            <w:pPr>
              <w:widowControl w:val="0"/>
              <w:autoSpaceDE w:val="0"/>
              <w:autoSpaceDN w:val="0"/>
              <w:spacing w:after="0" w:line="198" w:lineRule="exact"/>
              <w:ind w:left="14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4342411F" wp14:editId="5FC91AC0">
                  <wp:extent cx="5300003" cy="126015"/>
                  <wp:effectExtent l="0" t="0" r="0" b="0"/>
                  <wp:docPr id="137"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335.png"/>
                          <pic:cNvPicPr/>
                        </pic:nvPicPr>
                        <pic:blipFill>
                          <a:blip r:embed="rId369" cstate="print"/>
                          <a:stretch>
                            <a:fillRect/>
                          </a:stretch>
                        </pic:blipFill>
                        <pic:spPr>
                          <a:xfrm>
                            <a:off x="0" y="0"/>
                            <a:ext cx="5300003" cy="126015"/>
                          </a:xfrm>
                          <a:prstGeom prst="rect">
                            <a:avLst/>
                          </a:prstGeom>
                        </pic:spPr>
                      </pic:pic>
                    </a:graphicData>
                  </a:graphic>
                </wp:inline>
              </w:drawing>
            </w:r>
          </w:p>
        </w:tc>
      </w:tr>
    </w:tbl>
    <w:p w:rsidR="00F94024" w:rsidRPr="00F94024" w:rsidRDefault="00F94024" w:rsidP="00F94024">
      <w:pPr>
        <w:widowControl w:val="0"/>
        <w:autoSpaceDE w:val="0"/>
        <w:autoSpaceDN w:val="0"/>
        <w:spacing w:after="0" w:line="198" w:lineRule="exact"/>
        <w:rPr>
          <w:rFonts w:ascii="Times New Roman" w:eastAsia="Times New Roman" w:hAnsi="Times New Roman" w:cs="Times New Roman"/>
          <w:sz w:val="19"/>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29"/>
        </w:rPr>
      </w:pPr>
      <w:r w:rsidRPr="00F94024">
        <w:rPr>
          <w:rFonts w:ascii="Times New Roman" w:eastAsia="Times New Roman" w:hAnsi="Times New Roman" w:cs="Times New Roman"/>
          <w:noProof/>
        </w:rPr>
        <w:lastRenderedPageBreak/>
        <w:drawing>
          <wp:anchor distT="0" distB="0" distL="0" distR="0" simplePos="0" relativeHeight="251678720" behindDoc="1" locked="0" layoutInCell="1" allowOverlap="1" wp14:anchorId="41142572" wp14:editId="3CED5D42">
            <wp:simplePos x="0" y="0"/>
            <wp:positionH relativeFrom="page">
              <wp:posOffset>1287975</wp:posOffset>
            </wp:positionH>
            <wp:positionV relativeFrom="page">
              <wp:posOffset>3729477</wp:posOffset>
            </wp:positionV>
            <wp:extent cx="2403008" cy="280987"/>
            <wp:effectExtent l="0" t="0" r="0" b="0"/>
            <wp:wrapNone/>
            <wp:docPr id="138"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336.png"/>
                    <pic:cNvPicPr/>
                  </pic:nvPicPr>
                  <pic:blipFill>
                    <a:blip r:embed="rId370" cstate="print"/>
                    <a:stretch>
                      <a:fillRect/>
                    </a:stretch>
                  </pic:blipFill>
                  <pic:spPr>
                    <a:xfrm>
                      <a:off x="0" y="0"/>
                      <a:ext cx="2403008" cy="280987"/>
                    </a:xfrm>
                    <a:prstGeom prst="rect">
                      <a:avLst/>
                    </a:prstGeom>
                  </pic:spPr>
                </pic:pic>
              </a:graphicData>
            </a:graphic>
          </wp:anchor>
        </w:drawing>
      </w:r>
    </w:p>
    <w:p w:rsidR="00F94024" w:rsidRPr="00F94024" w:rsidRDefault="00F94024" w:rsidP="00F94024">
      <w:pPr>
        <w:widowControl w:val="0"/>
        <w:numPr>
          <w:ilvl w:val="0"/>
          <w:numId w:val="30"/>
        </w:numPr>
        <w:tabs>
          <w:tab w:val="left" w:pos="1411"/>
          <w:tab w:val="left" w:pos="1412"/>
        </w:tabs>
        <w:autoSpaceDE w:val="0"/>
        <w:autoSpaceDN w:val="0"/>
        <w:spacing w:before="130" w:after="0" w:line="240" w:lineRule="auto"/>
        <w:ind w:left="1411" w:hanging="561"/>
        <w:outlineLvl w:val="1"/>
        <w:rPr>
          <w:rFonts w:ascii="Times New Roman" w:eastAsia="Times New Roman" w:hAnsi="Times New Roman" w:cs="Times New Roman"/>
          <w:b/>
          <w:bCs/>
          <w:sz w:val="24"/>
          <w:szCs w:val="24"/>
        </w:rPr>
      </w:pPr>
      <w:bookmarkStart w:id="73" w:name="_TOC_250023"/>
      <w:r w:rsidRPr="00F94024">
        <w:rPr>
          <w:rFonts w:ascii="Times New Roman" w:eastAsia="Times New Roman" w:hAnsi="Times New Roman" w:cs="Times New Roman"/>
          <w:b/>
          <w:bCs/>
          <w:color w:val="231F20"/>
          <w:sz w:val="24"/>
          <w:szCs w:val="24"/>
        </w:rPr>
        <w:t>FORM CON –</w:t>
      </w:r>
      <w:bookmarkEnd w:id="73"/>
      <w:r w:rsidRPr="00F94024">
        <w:rPr>
          <w:rFonts w:ascii="Times New Roman" w:eastAsia="Times New Roman" w:hAnsi="Times New Roman" w:cs="Times New Roman"/>
          <w:b/>
          <w:bCs/>
          <w:color w:val="231F20"/>
          <w:sz w:val="24"/>
          <w:szCs w:val="24"/>
        </w:rPr>
        <w:t>2</w:t>
      </w:r>
    </w:p>
    <w:p w:rsidR="00F94024" w:rsidRPr="00F94024" w:rsidRDefault="00F94024" w:rsidP="00F94024">
      <w:pPr>
        <w:widowControl w:val="0"/>
        <w:autoSpaceDE w:val="0"/>
        <w:autoSpaceDN w:val="0"/>
        <w:spacing w:before="234" w:after="0" w:line="240" w:lineRule="auto"/>
        <w:ind w:left="85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Historical Contract Non-Performance, Pending Litigation and Litigation History</w:t>
      </w:r>
    </w:p>
    <w:p w:rsidR="00F94024" w:rsidRPr="00F94024" w:rsidRDefault="00F94024" w:rsidP="00F94024">
      <w:pPr>
        <w:widowControl w:val="0"/>
        <w:tabs>
          <w:tab w:val="left" w:pos="7380"/>
          <w:tab w:val="left" w:pos="7411"/>
        </w:tabs>
        <w:autoSpaceDE w:val="0"/>
        <w:autoSpaceDN w:val="0"/>
        <w:spacing w:before="234" w:after="0" w:line="345" w:lineRule="auto"/>
        <w:ind w:left="850" w:right="4486"/>
        <w:jc w:val="both"/>
        <w:rPr>
          <w:rFonts w:ascii="Times New Roman" w:eastAsia="Times New Roman" w:hAnsi="Times New Roman" w:cs="Times New Roman"/>
        </w:rPr>
      </w:pPr>
      <w:r w:rsidRPr="00F94024">
        <w:rPr>
          <w:rFonts w:ascii="Times New Roman" w:eastAsia="Times New Roman" w:hAnsi="Times New Roman" w:cs="Times New Roman"/>
          <w:color w:val="231F20"/>
        </w:rPr>
        <w:t>Tenderer's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JV Member's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ITT No. and title:</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14"/>
        </w:rPr>
      </w:pPr>
    </w:p>
    <w:tbl>
      <w:tblPr>
        <w:tblW w:w="0" w:type="auto"/>
        <w:tblInd w:w="86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109"/>
        <w:gridCol w:w="1768"/>
        <w:gridCol w:w="4928"/>
        <w:gridCol w:w="2352"/>
      </w:tblGrid>
      <w:tr w:rsidR="00F94024" w:rsidRPr="00F94024" w:rsidTr="00F94024">
        <w:trPr>
          <w:trHeight w:val="552"/>
        </w:trPr>
        <w:tc>
          <w:tcPr>
            <w:tcW w:w="10157" w:type="dxa"/>
            <w:gridSpan w:val="4"/>
          </w:tcPr>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sz w:val="14"/>
              </w:rPr>
            </w:pPr>
          </w:p>
          <w:p w:rsidR="00F94024" w:rsidRPr="00F94024" w:rsidRDefault="00F94024" w:rsidP="00F94024">
            <w:pPr>
              <w:widowControl w:val="0"/>
              <w:autoSpaceDE w:val="0"/>
              <w:autoSpaceDN w:val="0"/>
              <w:spacing w:after="0" w:line="191" w:lineRule="exact"/>
              <w:ind w:left="52"/>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91F7474" wp14:editId="46C39148">
                  <wp:extent cx="4972098" cy="121443"/>
                  <wp:effectExtent l="0" t="0" r="0" b="0"/>
                  <wp:docPr id="139" name="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338.png"/>
                          <pic:cNvPicPr/>
                        </pic:nvPicPr>
                        <pic:blipFill>
                          <a:blip r:embed="rId371" cstate="print"/>
                          <a:stretch>
                            <a:fillRect/>
                          </a:stretch>
                        </pic:blipFill>
                        <pic:spPr>
                          <a:xfrm>
                            <a:off x="0" y="0"/>
                            <a:ext cx="4972098" cy="121443"/>
                          </a:xfrm>
                          <a:prstGeom prst="rect">
                            <a:avLst/>
                          </a:prstGeom>
                        </pic:spPr>
                      </pic:pic>
                    </a:graphicData>
                  </a:graphic>
                </wp:inline>
              </w:drawing>
            </w:r>
          </w:p>
        </w:tc>
      </w:tr>
      <w:tr w:rsidR="00F94024" w:rsidRPr="00F94024" w:rsidTr="00F94024">
        <w:trPr>
          <w:trHeight w:val="1719"/>
        </w:trPr>
        <w:tc>
          <w:tcPr>
            <w:tcW w:w="10157" w:type="dxa"/>
            <w:gridSpan w:val="4"/>
          </w:tcPr>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10"/>
              </w:rPr>
            </w:pPr>
          </w:p>
          <w:p w:rsidR="00F94024" w:rsidRPr="00F94024" w:rsidRDefault="00F94024" w:rsidP="00F94024">
            <w:pPr>
              <w:widowControl w:val="0"/>
              <w:tabs>
                <w:tab w:val="left" w:pos="469"/>
              </w:tabs>
              <w:autoSpaceDE w:val="0"/>
              <w:autoSpaceDN w:val="0"/>
              <w:spacing w:after="0" w:line="240" w:lineRule="auto"/>
              <w:ind w:left="68"/>
              <w:rPr>
                <w:rFonts w:ascii="Times New Roman" w:eastAsia="Times New Roman" w:hAnsi="Times New Roman" w:cs="Times New Roman"/>
                <w:sz w:val="20"/>
              </w:rPr>
            </w:pPr>
            <w:r w:rsidRPr="00F94024">
              <w:rPr>
                <w:rFonts w:ascii="Times New Roman" w:eastAsia="Times New Roman" w:hAnsi="Times New Roman" w:cs="Times New Roman"/>
                <w:noProof/>
                <w:position w:val="29"/>
                <w:sz w:val="20"/>
              </w:rPr>
              <mc:AlternateContent>
                <mc:Choice Requires="wpg">
                  <w:drawing>
                    <wp:inline distT="0" distB="0" distL="0" distR="0" wp14:anchorId="57A95CD5" wp14:editId="175B43E1">
                      <wp:extent cx="99060" cy="99060"/>
                      <wp:effectExtent l="0" t="0" r="15240" b="15240"/>
                      <wp:docPr id="1091" name="Group 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92" name="Line 585"/>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93" name="Rectangle 584"/>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94" name="Line 583"/>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95" name="Rectangle 582"/>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26095105" id="Group 581"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">
                      <v:line id="Line 585" o:spid="_x0000_s1027" style="position:absolute;visibility:visible;mso-wrap-style:square" from="0,148" to="156,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XX3cMAAADdAAAADwAAAGRycy9kb3ducmV2LnhtbERPTWvCQBC9F/wPywi91U0DLRpdQ6ko&#10;XoTWCnocsmMSzM6m2VFjf323IPQ2j/c5s7x3jbpQF2rPBp5HCSjiwtuaSwO7r+XTGFQQZIuNZzJw&#10;owD5fPAww8z6K3/SZSuliiEcMjRQibSZ1qGoyGEY+ZY4ckffOZQIu1LbDq8x3DU6TZJX7bDm2FBh&#10;S+8VFaft2Rk4bOTnW8Tv7WYlh/MLlasFfhjzOOzfpqCEevkX391rG+cnkxT+vokn6P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YF193DAAAA3QAAAA8AAAAAAAAAAAAA&#10;AAAAoQIAAGRycy9kb3ducmV2LnhtbFBLBQYAAAAABAAEAPkAAACRAwAAAAA=&#10;" strokecolor="#231f20" strokeweight=".8pt"/>
                      <v:rect id="Rectangle 584" o:spid="_x0000_s1028" style="position:absolute;top:16;width:16;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teicYA&#10;AADdAAAADwAAAGRycy9kb3ducmV2LnhtbERPTWsCMRC9C/0PYQq9iGZbrejWKGJRevCiq+Bx2Iy7&#10;224ma5Lqtr/eFITe5vE+ZzpvTS0u5HxlWcFzPwFBnFtdcaFgn616YxA+IGusLZOCH/Iwnz10pphq&#10;e+UtXXahEDGEfYoKyhCaVEqfl2TQ921DHLmTdQZDhK6Q2uE1hptaviTJSBqsODaU2NCypPxr920U&#10;/A7fh4dJN9tuZLF8bc6fx2rtjko9PbaLNxCB2vAvvrs/dJyfTAbw9008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PteicYAAADdAAAADwAAAAAAAAAAAAAAAACYAgAAZHJz&#10;L2Rvd25yZXYueG1sUEsFBgAAAAAEAAQA9QAAAIsDAAAAAA==&#10;" fillcolor="#231f20" stroked="f"/>
                      <v:line id="Line 583" o:spid="_x0000_s1029" style="position:absolute;visibility:visible;mso-wrap-style:square" from="0,8" to="1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DqMsMAAADdAAAADwAAAGRycy9kb3ducmV2LnhtbERPTWvCQBC9F/oflil4azaVVtroKkWp&#10;eBHUFvQ4ZKdJaHY2ZkdN/fWuIHibx/uc0aRztTpSGyrPBl6SFBRx7m3FhYGf76/nd1BBkC3WnsnA&#10;PwWYjB8fRphZf+I1HTdSqBjCIUMDpUiTaR3ykhyGxDfEkfv1rUOJsC20bfEUw12t+2k60A4rjg0l&#10;NjQtKf/bHJyB3VLOexG/tcu57A5vVMxnuDKm99R9DkEJdXIX39wLG+enH69w/SaeoMc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g6jLDAAAA3QAAAA8AAAAAAAAAAAAA&#10;AAAAoQIAAGRycy9kb3ducmV2LnhtbFBLBQYAAAAABAAEAPkAAACRAwAAAAA=&#10;" strokecolor="#231f20" strokeweight=".8pt"/>
                      <v:rect id="Rectangle 582" o:spid="_x0000_s1030" style="position:absolute;left:140;top:15;width:16;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5jZsUA&#10;AADdAAAADwAAAGRycy9kb3ducmV2LnhtbERPTWsCMRC9C/0PYQpeRLMVLboapShKD17UCh6Hzbi7&#10;djPZJlG3/npTEHqbx/uc6bwxlbiS86VlBW+9BARxZnXJuYKv/ao7AuEDssbKMin4JQ/z2Utriqm2&#10;N97SdRdyEUPYp6igCKFOpfRZQQZ9z9bEkTtZZzBE6HKpHd5iuKlkP0nepcGSY0OBNS0Kyr53F6Pg&#10;PlgODuPOfruR+WJY/5yP5dodlWq/Nh8TEIGa8C9+uj91nJ+Mh/D3TTxB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XmNmxQAAAN0AAAAPAAAAAAAAAAAAAAAAAJgCAABkcnMv&#10;ZG93bnJldi54bWxQSwUGAAAAAAQABAD1AAAAigMAAAAA&#10;" fillcolor="#231f20" stroked="f"/>
                      <w10:anchorlock/>
                    </v:group>
                  </w:pict>
                </mc:Fallback>
              </mc:AlternateContent>
            </w:r>
            <w:r w:rsidRPr="00F94024">
              <w:rPr>
                <w:rFonts w:ascii="Times New Roman" w:eastAsia="Times New Roman" w:hAnsi="Times New Roman" w:cs="Times New Roman"/>
                <w:position w:val="29"/>
                <w:sz w:val="20"/>
              </w:rPr>
              <w:tab/>
            </w:r>
            <w:r w:rsidRPr="00F94024">
              <w:rPr>
                <w:rFonts w:ascii="Times New Roman" w:eastAsia="Times New Roman" w:hAnsi="Times New Roman" w:cs="Times New Roman"/>
                <w:noProof/>
                <w:sz w:val="20"/>
              </w:rPr>
              <w:drawing>
                <wp:inline distT="0" distB="0" distL="0" distR="0" wp14:anchorId="2347C2D1" wp14:editId="1309889F">
                  <wp:extent cx="5665593" cy="300037"/>
                  <wp:effectExtent l="0" t="0" r="0" b="0"/>
                  <wp:docPr id="140" name="image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339.png"/>
                          <pic:cNvPicPr/>
                        </pic:nvPicPr>
                        <pic:blipFill>
                          <a:blip r:embed="rId372" cstate="print"/>
                          <a:stretch>
                            <a:fillRect/>
                          </a:stretch>
                        </pic:blipFill>
                        <pic:spPr>
                          <a:xfrm>
                            <a:off x="0" y="0"/>
                            <a:ext cx="5665593" cy="300037"/>
                          </a:xfrm>
                          <a:prstGeom prst="rect">
                            <a:avLst/>
                          </a:prstGeom>
                        </pic:spPr>
                      </pic:pic>
                    </a:graphicData>
                  </a:graphic>
                </wp:inline>
              </w:drawing>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14"/>
              </w:rPr>
            </w:pPr>
          </w:p>
          <w:p w:rsidR="00F94024" w:rsidRPr="00F94024" w:rsidRDefault="00F94024" w:rsidP="00F94024">
            <w:pPr>
              <w:widowControl w:val="0"/>
              <w:tabs>
                <w:tab w:val="left" w:pos="455"/>
              </w:tabs>
              <w:autoSpaceDE w:val="0"/>
              <w:autoSpaceDN w:val="0"/>
              <w:spacing w:after="0" w:line="240" w:lineRule="auto"/>
              <w:ind w:left="63"/>
              <w:rPr>
                <w:rFonts w:ascii="Times New Roman" w:eastAsia="Times New Roman" w:hAnsi="Times New Roman" w:cs="Times New Roman"/>
                <w:sz w:val="20"/>
              </w:rPr>
            </w:pPr>
            <w:r w:rsidRPr="00F94024">
              <w:rPr>
                <w:rFonts w:ascii="Times New Roman" w:eastAsia="Times New Roman" w:hAnsi="Times New Roman" w:cs="Times New Roman"/>
                <w:noProof/>
                <w:position w:val="29"/>
                <w:sz w:val="20"/>
              </w:rPr>
              <mc:AlternateContent>
                <mc:Choice Requires="wpg">
                  <w:drawing>
                    <wp:inline distT="0" distB="0" distL="0" distR="0" wp14:anchorId="6FCAF42E" wp14:editId="5806804C">
                      <wp:extent cx="99060" cy="99060"/>
                      <wp:effectExtent l="0" t="0" r="15240" b="15240"/>
                      <wp:docPr id="1086"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87" name="Line 580"/>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88" name="Rectangle 579"/>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89" name="Line 578"/>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90" name="Rectangle 577"/>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DF20F3A" id="Group 576"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">
                      <v:line id="Line 580" o:spid="_x0000_s1027" style="position:absolute;visibility:visible;mso-wrap-style:square" from="0,148" to="156,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6vimMMAAADdAAAADwAAAGRycy9kb3ducmV2LnhtbERPTWvCQBC9F/oflil4q5sKWolugrQo&#10;vQjVCnocsmMSzM6m2VFTf31XKPQ2j/c587x3jbpQF2rPBl6GCSjiwtuaSwO7r+XzFFQQZIuNZzLw&#10;QwHy7PFhjqn1V97QZSuliiEcUjRQibSp1qGoyGEY+pY4ckffOZQIu1LbDq8x3DV6lCQT7bDm2FBh&#10;S28VFaft2Rk4rOX2LeL3dr2Sw3lM5eodP40ZPPWLGSihXv7Ff+4PG+cn01e4fxNP0N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Or4pjDAAAA3QAAAA8AAAAAAAAAAAAA&#10;AAAAoQIAAGRycy9kb3ducmV2LnhtbFBLBQYAAAAABAAEAPkAAACRAwAAAAA=&#10;" strokecolor="#231f20" strokeweight=".8pt"/>
                      <v:rect id="Rectangle 579" o:spid="_x0000_s1028" style="position:absolute;top:16;width:16;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ZaJckA&#10;AADdAAAADwAAAGRycy9kb3ducmV2LnhtbESPQU/CQBCF7yT8h82QeCGy1YDB2oUQjMYDF0CTHifd&#10;sa10Z+vuCtVf7xxMvM3kvXnvm2I9uE6dKcTWs4GbWQaKuPK25drA6/HpegkqJmSLnWcy8E0R1qvx&#10;qMDc+gvv6XxItZIQjjkaaFLqc61j1ZDDOPM9sWjvPjhMsoZa24AXCXedvs2yO+2wZWlosKdtQ9Xp&#10;8OUM/Mwf52/30+N+p+vtov/8KNvnUBpzNRk2D6ASDenf/Hf9YgU/WwqufCMj6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4ZaJckAAADdAAAADwAAAAAAAAAAAAAAAACYAgAA&#10;ZHJzL2Rvd25yZXYueG1sUEsFBgAAAAAEAAQA9QAAAI4DAAAAAA==&#10;" fillcolor="#231f20" stroked="f"/>
                      <v:line id="Line 578" o:spid="_x0000_s1029" style="position:absolute;visibility:visible;mso-wrap-style:square" from="0,8" to="1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jTccIAAADdAAAADwAAAGRycy9kb3ducmV2LnhtbERPTWvCQBC9F/oflil4q5sKikZXKRXF&#10;i2BV0OOQHZNgdjbNjhr767tCwds83udMZq2r1JWaUHo28NFNQBFn3pacG9jvFu9DUEGQLVaeycCd&#10;Asymry8TTK2/8Tddt5KrGMIhRQOFSJ1qHbKCHIaur4kjd/KNQ4mwybVt8BbDXaV7STLQDkuODQXW&#10;9FVQdt5enIHjWn5/RPzBrpdyvPQpX85xY0znrf0cgxJq5Sn+d69snJ8MR/D4Jp6gp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XjTccIAAADdAAAADwAAAAAAAAAAAAAA&#10;AAChAgAAZHJzL2Rvd25yZXYueG1sUEsFBgAAAAAEAAQA+QAAAJADAAAAAA==&#10;" strokecolor="#231f20" strokeweight=".8pt"/>
                      <v:rect id="Rectangle 577" o:spid="_x0000_s1030" style="position:absolute;left:140;top:15;width:16;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nA/skA&#10;AADdAAAADwAAAGRycy9kb3ducmV2LnhtbESPQU/CQBCF7yT8h82QeCF2qwEjtQshGI0HLoAmHCfd&#10;sa10Z+vuCtVf7xxMvM3kvXnvm3I1uE6dKcTWs4GbLAdFXHnbcm3g9fB0fQ8qJmSLnWcy8E0RVsvx&#10;qMTC+gvv6LxPtZIQjgUaaFLqC61j1ZDDmPmeWLR3HxwmWUOtbcCLhLtO3+b5nXbYsjQ02NOmoeq0&#10;/3IGfmaPs7fF9LDb6noz7z8/ju1zOBpzNRnWD6ASDenf/Hf9YgU/Xwi/fCMj6O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CnA/skAAADdAAAADwAAAAAAAAAAAAAAAACYAgAA&#10;ZHJzL2Rvd25yZXYueG1sUEsFBgAAAAAEAAQA9QAAAI4DAAAAAA==&#10;" fillcolor="#231f20" stroked="f"/>
                      <w10:anchorlock/>
                    </v:group>
                  </w:pict>
                </mc:Fallback>
              </mc:AlternateContent>
            </w:r>
            <w:r w:rsidRPr="00F94024">
              <w:rPr>
                <w:rFonts w:ascii="Times New Roman" w:eastAsia="Times New Roman" w:hAnsi="Times New Roman" w:cs="Times New Roman"/>
                <w:position w:val="29"/>
                <w:sz w:val="20"/>
              </w:rPr>
              <w:tab/>
            </w:r>
            <w:r w:rsidRPr="00F94024">
              <w:rPr>
                <w:rFonts w:ascii="Times New Roman" w:eastAsia="Times New Roman" w:hAnsi="Times New Roman" w:cs="Times New Roman"/>
                <w:noProof/>
                <w:sz w:val="20"/>
              </w:rPr>
              <w:drawing>
                <wp:inline distT="0" distB="0" distL="0" distR="0" wp14:anchorId="0C74B98E" wp14:editId="74FF3D2C">
                  <wp:extent cx="5681083" cy="300037"/>
                  <wp:effectExtent l="0" t="0" r="0" b="0"/>
                  <wp:docPr id="141" name="image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340.png"/>
                          <pic:cNvPicPr/>
                        </pic:nvPicPr>
                        <pic:blipFill>
                          <a:blip r:embed="rId373" cstate="print"/>
                          <a:stretch>
                            <a:fillRect/>
                          </a:stretch>
                        </pic:blipFill>
                        <pic:spPr>
                          <a:xfrm>
                            <a:off x="0" y="0"/>
                            <a:ext cx="5681083" cy="300037"/>
                          </a:xfrm>
                          <a:prstGeom prst="rect">
                            <a:avLst/>
                          </a:prstGeom>
                        </pic:spPr>
                      </pic:pic>
                    </a:graphicData>
                  </a:graphic>
                </wp:inline>
              </w:drawing>
            </w:r>
          </w:p>
        </w:tc>
      </w:tr>
      <w:tr w:rsidR="00F94024" w:rsidRPr="00F94024" w:rsidTr="00F94024">
        <w:trPr>
          <w:trHeight w:val="1143"/>
        </w:trPr>
        <w:tc>
          <w:tcPr>
            <w:tcW w:w="1109"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47" w:lineRule="exact"/>
              <w:ind w:left="49"/>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7EDAB0D9" wp14:editId="26BF7C61">
                  <wp:extent cx="281569" cy="93345"/>
                  <wp:effectExtent l="0" t="0" r="0" b="0"/>
                  <wp:docPr id="142" name="image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341.png"/>
                          <pic:cNvPicPr/>
                        </pic:nvPicPr>
                        <pic:blipFill>
                          <a:blip r:embed="rId374" cstate="print"/>
                          <a:stretch>
                            <a:fillRect/>
                          </a:stretch>
                        </pic:blipFill>
                        <pic:spPr>
                          <a:xfrm>
                            <a:off x="0" y="0"/>
                            <a:ext cx="281569" cy="93345"/>
                          </a:xfrm>
                          <a:prstGeom prst="rect">
                            <a:avLst/>
                          </a:prstGeom>
                        </pic:spPr>
                      </pic:pic>
                    </a:graphicData>
                  </a:graphic>
                </wp:inline>
              </w:drawing>
            </w:r>
          </w:p>
        </w:tc>
        <w:tc>
          <w:tcPr>
            <w:tcW w:w="176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9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352" w:type="dxa"/>
          </w:tcPr>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50" w:lineRule="exact"/>
              <w:ind w:left="5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1B135F58" wp14:editId="513D7F18">
                  <wp:extent cx="1334463" cy="95250"/>
                  <wp:effectExtent l="0" t="0" r="0" b="0"/>
                  <wp:docPr id="143" name="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342.png"/>
                          <pic:cNvPicPr/>
                        </pic:nvPicPr>
                        <pic:blipFill>
                          <a:blip r:embed="rId375" cstate="print"/>
                          <a:stretch>
                            <a:fillRect/>
                          </a:stretch>
                        </pic:blipFill>
                        <pic:spPr>
                          <a:xfrm>
                            <a:off x="0" y="0"/>
                            <a:ext cx="1334463" cy="95250"/>
                          </a:xfrm>
                          <a:prstGeom prst="rect">
                            <a:avLst/>
                          </a:prstGeom>
                        </pic:spPr>
                      </pic:pic>
                    </a:graphicData>
                  </a:graphic>
                </wp:inline>
              </w:drawing>
            </w:r>
          </w:p>
          <w:p w:rsidR="00F94024" w:rsidRPr="00F94024" w:rsidRDefault="00F94024" w:rsidP="00F94024">
            <w:pPr>
              <w:widowControl w:val="0"/>
              <w:autoSpaceDE w:val="0"/>
              <w:autoSpaceDN w:val="0"/>
              <w:spacing w:before="7" w:after="1"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240" w:lineRule="auto"/>
              <w:ind w:left="56" w:right="-4"/>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3F41AA8A" wp14:editId="55383C69">
                  <wp:extent cx="1427747" cy="438150"/>
                  <wp:effectExtent l="0" t="0" r="0" b="0"/>
                  <wp:docPr id="144" name="image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343.png"/>
                          <pic:cNvPicPr/>
                        </pic:nvPicPr>
                        <pic:blipFill>
                          <a:blip r:embed="rId376" cstate="print"/>
                          <a:stretch>
                            <a:fillRect/>
                          </a:stretch>
                        </pic:blipFill>
                        <pic:spPr>
                          <a:xfrm>
                            <a:off x="0" y="0"/>
                            <a:ext cx="1427747" cy="438150"/>
                          </a:xfrm>
                          <a:prstGeom prst="rect">
                            <a:avLst/>
                          </a:prstGeom>
                        </pic:spPr>
                      </pic:pic>
                    </a:graphicData>
                  </a:graphic>
                </wp:inline>
              </w:drawing>
            </w:r>
          </w:p>
        </w:tc>
      </w:tr>
      <w:tr w:rsidR="00F94024" w:rsidRPr="00F94024" w:rsidTr="00F94024">
        <w:trPr>
          <w:trHeight w:val="1622"/>
        </w:trPr>
        <w:tc>
          <w:tcPr>
            <w:tcW w:w="1109" w:type="dxa"/>
          </w:tcPr>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91" w:lineRule="exact"/>
              <w:ind w:left="4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69725E89" wp14:editId="63A1982A">
                  <wp:extent cx="638421" cy="121443"/>
                  <wp:effectExtent l="0" t="0" r="0" b="0"/>
                  <wp:docPr id="145"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344.png"/>
                          <pic:cNvPicPr/>
                        </pic:nvPicPr>
                        <pic:blipFill>
                          <a:blip r:embed="rId377" cstate="print"/>
                          <a:stretch>
                            <a:fillRect/>
                          </a:stretch>
                        </pic:blipFill>
                        <pic:spPr>
                          <a:xfrm>
                            <a:off x="0" y="0"/>
                            <a:ext cx="638421" cy="121443"/>
                          </a:xfrm>
                          <a:prstGeom prst="rect">
                            <a:avLst/>
                          </a:prstGeom>
                        </pic:spPr>
                      </pic:pic>
                    </a:graphicData>
                  </a:graphic>
                </wp:inline>
              </w:drawing>
            </w:r>
          </w:p>
        </w:tc>
        <w:tc>
          <w:tcPr>
            <w:tcW w:w="1768" w:type="dxa"/>
          </w:tcPr>
          <w:p w:rsidR="00F94024" w:rsidRPr="00F94024" w:rsidRDefault="00F94024" w:rsidP="00F94024">
            <w:pPr>
              <w:widowControl w:val="0"/>
              <w:autoSpaceDE w:val="0"/>
              <w:autoSpaceDN w:val="0"/>
              <w:spacing w:before="4" w:after="1"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240" w:lineRule="auto"/>
              <w:ind w:left="64"/>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95780C3" wp14:editId="3CF39C32">
                  <wp:extent cx="1007634" cy="285750"/>
                  <wp:effectExtent l="0" t="0" r="0" b="0"/>
                  <wp:docPr id="146"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345.png"/>
                          <pic:cNvPicPr/>
                        </pic:nvPicPr>
                        <pic:blipFill>
                          <a:blip r:embed="rId378" cstate="print"/>
                          <a:stretch>
                            <a:fillRect/>
                          </a:stretch>
                        </pic:blipFill>
                        <pic:spPr>
                          <a:xfrm>
                            <a:off x="0" y="0"/>
                            <a:ext cx="1007634" cy="285750"/>
                          </a:xfrm>
                          <a:prstGeom prst="rect">
                            <a:avLst/>
                          </a:prstGeom>
                        </pic:spPr>
                      </pic:pic>
                    </a:graphicData>
                  </a:graphic>
                </wp:inline>
              </w:drawing>
            </w:r>
          </w:p>
        </w:tc>
        <w:tc>
          <w:tcPr>
            <w:tcW w:w="4928" w:type="dxa"/>
          </w:tcPr>
          <w:p w:rsidR="00F94024" w:rsidRPr="00F94024" w:rsidRDefault="00F94024" w:rsidP="00F94024">
            <w:pPr>
              <w:widowControl w:val="0"/>
              <w:autoSpaceDE w:val="0"/>
              <w:autoSpaceDN w:val="0"/>
              <w:spacing w:before="4" w:after="1"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240" w:lineRule="auto"/>
              <w:ind w:left="35"/>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68BBFE75" wp14:editId="0F1DB59C">
                  <wp:extent cx="3062323" cy="285750"/>
                  <wp:effectExtent l="0" t="0" r="0" b="0"/>
                  <wp:docPr id="147" name="image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346.png"/>
                          <pic:cNvPicPr/>
                        </pic:nvPicPr>
                        <pic:blipFill>
                          <a:blip r:embed="rId379" cstate="print"/>
                          <a:stretch>
                            <a:fillRect/>
                          </a:stretch>
                        </pic:blipFill>
                        <pic:spPr>
                          <a:xfrm>
                            <a:off x="0" y="0"/>
                            <a:ext cx="3062323" cy="285750"/>
                          </a:xfrm>
                          <a:prstGeom prst="rect">
                            <a:avLst/>
                          </a:prstGeom>
                        </pic:spPr>
                      </pic:pic>
                    </a:graphicData>
                  </a:graphic>
                </wp:inline>
              </w:drawing>
            </w: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95" w:lineRule="exact"/>
              <w:ind w:left="31"/>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01CCD2C1" wp14:editId="29BDE89E">
                  <wp:extent cx="2320320" cy="123825"/>
                  <wp:effectExtent l="0" t="0" r="0" b="0"/>
                  <wp:docPr id="148" name="image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347.png"/>
                          <pic:cNvPicPr/>
                        </pic:nvPicPr>
                        <pic:blipFill>
                          <a:blip r:embed="rId380" cstate="print"/>
                          <a:stretch>
                            <a:fillRect/>
                          </a:stretch>
                        </pic:blipFill>
                        <pic:spPr>
                          <a:xfrm>
                            <a:off x="0" y="0"/>
                            <a:ext cx="2320320" cy="123825"/>
                          </a:xfrm>
                          <a:prstGeom prst="rect">
                            <a:avLst/>
                          </a:prstGeom>
                        </pic:spPr>
                      </pic:pic>
                    </a:graphicData>
                  </a:graphic>
                </wp:inline>
              </w:drawing>
            </w: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95" w:lineRule="exact"/>
              <w:ind w:left="32"/>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591B935" wp14:editId="727B25DB">
                  <wp:extent cx="2878786" cy="123825"/>
                  <wp:effectExtent l="0" t="0" r="0" b="0"/>
                  <wp:docPr id="149"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348.png"/>
                          <pic:cNvPicPr/>
                        </pic:nvPicPr>
                        <pic:blipFill>
                          <a:blip r:embed="rId381" cstate="print"/>
                          <a:stretch>
                            <a:fillRect/>
                          </a:stretch>
                        </pic:blipFill>
                        <pic:spPr>
                          <a:xfrm>
                            <a:off x="0" y="0"/>
                            <a:ext cx="2878786" cy="123825"/>
                          </a:xfrm>
                          <a:prstGeom prst="rect">
                            <a:avLst/>
                          </a:prstGeom>
                        </pic:spPr>
                      </pic:pic>
                    </a:graphicData>
                  </a:graphic>
                </wp:inline>
              </w:drawing>
            </w:r>
          </w:p>
          <w:p w:rsidR="00F94024" w:rsidRPr="00F94024" w:rsidRDefault="00F94024" w:rsidP="00F94024">
            <w:pPr>
              <w:widowControl w:val="0"/>
              <w:autoSpaceDE w:val="0"/>
              <w:autoSpaceDN w:val="0"/>
              <w:spacing w:before="4" w:after="1"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95" w:lineRule="exact"/>
              <w:ind w:left="34"/>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9682948" wp14:editId="2C04B08F">
                  <wp:extent cx="2980006" cy="123825"/>
                  <wp:effectExtent l="0" t="0" r="0" b="0"/>
                  <wp:docPr id="150" name="image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349.png"/>
                          <pic:cNvPicPr/>
                        </pic:nvPicPr>
                        <pic:blipFill>
                          <a:blip r:embed="rId382" cstate="print"/>
                          <a:stretch>
                            <a:fillRect/>
                          </a:stretch>
                        </pic:blipFill>
                        <pic:spPr>
                          <a:xfrm>
                            <a:off x="0" y="0"/>
                            <a:ext cx="2980006" cy="123825"/>
                          </a:xfrm>
                          <a:prstGeom prst="rect">
                            <a:avLst/>
                          </a:prstGeom>
                        </pic:spPr>
                      </pic:pic>
                    </a:graphicData>
                  </a:graphic>
                </wp:inline>
              </w:drawing>
            </w:r>
          </w:p>
        </w:tc>
        <w:tc>
          <w:tcPr>
            <w:tcW w:w="2352" w:type="dxa"/>
          </w:tcPr>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87" w:lineRule="exact"/>
              <w:ind w:left="49"/>
              <w:rPr>
                <w:rFonts w:ascii="Times New Roman" w:eastAsia="Times New Roman" w:hAnsi="Times New Roman" w:cs="Times New Roman"/>
                <w:sz w:val="18"/>
              </w:rPr>
            </w:pPr>
            <w:r w:rsidRPr="00F94024">
              <w:rPr>
                <w:rFonts w:ascii="Times New Roman" w:eastAsia="Times New Roman" w:hAnsi="Times New Roman" w:cs="Times New Roman"/>
                <w:noProof/>
                <w:position w:val="-3"/>
                <w:sz w:val="18"/>
              </w:rPr>
              <w:drawing>
                <wp:inline distT="0" distB="0" distL="0" distR="0" wp14:anchorId="4AF62C19" wp14:editId="6106A63A">
                  <wp:extent cx="804815" cy="119062"/>
                  <wp:effectExtent l="0" t="0" r="0" b="0"/>
                  <wp:docPr id="151" name="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350.png"/>
                          <pic:cNvPicPr/>
                        </pic:nvPicPr>
                        <pic:blipFill>
                          <a:blip r:embed="rId383" cstate="print"/>
                          <a:stretch>
                            <a:fillRect/>
                          </a:stretch>
                        </pic:blipFill>
                        <pic:spPr>
                          <a:xfrm>
                            <a:off x="0" y="0"/>
                            <a:ext cx="804815" cy="119062"/>
                          </a:xfrm>
                          <a:prstGeom prst="rect">
                            <a:avLst/>
                          </a:prstGeom>
                        </pic:spPr>
                      </pic:pic>
                    </a:graphicData>
                  </a:graphic>
                </wp:inline>
              </w:drawing>
            </w:r>
          </w:p>
        </w:tc>
      </w:tr>
      <w:tr w:rsidR="00F94024" w:rsidRPr="00F94024" w:rsidTr="00F94024">
        <w:trPr>
          <w:trHeight w:val="399"/>
        </w:trPr>
        <w:tc>
          <w:tcPr>
            <w:tcW w:w="10157" w:type="dxa"/>
            <w:gridSpan w:val="4"/>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95" w:lineRule="exact"/>
              <w:ind w:left="5"/>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5723F588" wp14:editId="198F42EB">
                  <wp:extent cx="4570042" cy="123825"/>
                  <wp:effectExtent l="0" t="0" r="0" b="0"/>
                  <wp:docPr id="152"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351.png"/>
                          <pic:cNvPicPr/>
                        </pic:nvPicPr>
                        <pic:blipFill>
                          <a:blip r:embed="rId384" cstate="print"/>
                          <a:stretch>
                            <a:fillRect/>
                          </a:stretch>
                        </pic:blipFill>
                        <pic:spPr>
                          <a:xfrm>
                            <a:off x="0" y="0"/>
                            <a:ext cx="4570042" cy="123825"/>
                          </a:xfrm>
                          <a:prstGeom prst="rect">
                            <a:avLst/>
                          </a:prstGeom>
                        </pic:spPr>
                      </pic:pic>
                    </a:graphicData>
                  </a:graphic>
                </wp:inline>
              </w:drawing>
            </w:r>
          </w:p>
        </w:tc>
      </w:tr>
      <w:tr w:rsidR="00F94024" w:rsidRPr="00F94024" w:rsidTr="00F94024">
        <w:trPr>
          <w:trHeight w:val="1052"/>
        </w:trPr>
        <w:tc>
          <w:tcPr>
            <w:tcW w:w="10157" w:type="dxa"/>
            <w:gridSpan w:val="4"/>
          </w:tcPr>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201" w:lineRule="exact"/>
              <w:ind w:left="91"/>
              <w:rPr>
                <w:rFonts w:ascii="Times New Roman" w:eastAsia="Times New Roman" w:hAnsi="Times New Roman" w:cs="Times New Roman"/>
                <w:sz w:val="19"/>
              </w:rPr>
            </w:pPr>
            <w:r w:rsidRPr="00F94024">
              <w:rPr>
                <w:rFonts w:ascii="Times New Roman" w:eastAsia="Times New Roman" w:hAnsi="Times New Roman" w:cs="Times New Roman"/>
                <w:noProof/>
                <w:position w:val="1"/>
                <w:sz w:val="15"/>
              </w:rPr>
              <mc:AlternateContent>
                <mc:Choice Requires="wpg">
                  <w:drawing>
                    <wp:inline distT="0" distB="0" distL="0" distR="0" wp14:anchorId="2806E30D" wp14:editId="2B412D9C">
                      <wp:extent cx="99060" cy="99060"/>
                      <wp:effectExtent l="0" t="0" r="15240" b="15240"/>
                      <wp:docPr id="1081" name="Group 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82" name="Line 575"/>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83" name="Rectangle 574"/>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84" name="Line 573"/>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85" name="Rectangle 572"/>
                              <wps:cNvSpPr>
                                <a:spLocks noChangeArrowheads="1"/>
                              </wps:cNvSpPr>
                              <wps:spPr bwMode="auto">
                                <a:xfrm>
                                  <a:off x="140" y="16"/>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2C94B2F1" id="Group 571"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">
                      <v:line id="Line 575" o:spid="_x0000_s1027" style="position:absolute;visibility:visible;mso-wrap-style:square" from="0,148" to="156,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9xBAMIAAADdAAAADwAAAGRycy9kb3ducmV2LnhtbERPTWvCQBC9C/0PyxS8NZsKFkndhNKi&#10;eBGsLdTjkB2TYHY2ZkeN/vpuoeBtHu9z5sXgWnWmPjSeDTwnKSji0tuGKwPfX4unGaggyBZbz2Tg&#10;SgGK/GE0x8z6C3/SeSuViiEcMjRQi3SZ1qGsyWFIfEccub3vHUqEfaVtj5cY7lo9SdMX7bDh2FBj&#10;R+81lYftyRnYreV2FPE/dr2U3WlK1fIDN8aMH4e3V1BCg9zF/+6VjfPT2QT+vokn6Pw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9xBAMIAAADdAAAADwAAAAAAAAAAAAAA&#10;AAChAgAAZHJzL2Rvd25yZXYueG1sUEsFBgAAAAAEAAQA+QAAAJADAAAAAA==&#10;" strokecolor="#231f20" strokeweight=".8pt"/>
                      <v:rect id="Rectangle 574" o:spid="_x0000_s1028" style="position:absolute;top:16;width:16;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LIVMYA&#10;AADdAAAADwAAAGRycy9kb3ducmV2LnhtbERPTWsCMRC9C/0PYQq9iGZbrejWKGJRevCiq+Bx2Iy7&#10;224ma5Lqtr/eFITe5vE+ZzpvTS0u5HxlWcFzPwFBnFtdcaFgn616YxA+IGusLZOCH/Iwnz10pphq&#10;e+UtXXahEDGEfYoKyhCaVEqfl2TQ921DHLmTdQZDhK6Q2uE1hptaviTJSBqsODaU2NCypPxr920U&#10;/A7fh4dJN9tuZLF8bc6fx2rtjko9PbaLNxCB2vAvvrs/dJyfjAfw9008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SLIVMYAAADdAAAADwAAAAAAAAAAAAAAAACYAgAAZHJz&#10;L2Rvd25yZXYueG1sUEsFBgAAAAAEAAQA9QAAAIsDAAAAAA==&#10;" fillcolor="#231f20" stroked="f"/>
                      <v:line id="Line 573" o:spid="_x0000_s1029" style="position:absolute;visibility:visible;mso-wrap-style:square" from="0,8" to="1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l878MAAADdAAAADwAAAGRycy9kb3ducmV2LnhtbERPTWvCQBC9F/oflil4q5uKFolugrQo&#10;vQjVCnocsmMSzM6m2VFTf31XKPQ2j/c587x3jbpQF2rPBl6GCSjiwtuaSwO7r+XzFFQQZIuNZzLw&#10;QwHy7PFhjqn1V97QZSuliiEcUjRQibSp1qGoyGEY+pY4ckffOZQIu1LbDq8x3DV6lCSv2mHNsaHC&#10;lt4qKk7bszNwWMvtW8Tv7Xolh/OEytU7fhozeOoXM1BCvfyL/9wfNs5PpmO4fxNP0N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N5fO/DAAAA3QAAAA8AAAAAAAAAAAAA&#10;AAAAoQIAAGRycy9kb3ducmV2LnhtbFBLBQYAAAAABAAEAPkAAACRAwAAAAA=&#10;" strokecolor="#231f20" strokeweight=".8pt"/>
                      <v:rect id="Rectangle 572" o:spid="_x0000_s1030" style="position:absolute;left:140;top:16;width:16;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f1u8YA&#10;AADdAAAADwAAAGRycy9kb3ducmV2LnhtbERPS2vCQBC+F/oflhF6KbqxqGjMKsXS0kMvvsDjkB2T&#10;aHY27m5j2l/fFQre5uN7TrbsTC1acr6yrGA4SEAQ51ZXXCjYbd/7UxA+IGusLZOCH/KwXDw+ZJhq&#10;e+U1tZtQiBjCPkUFZQhNKqXPSzLoB7YhjtzROoMhQldI7fAaw00tX5JkIg1WHBtKbGhVUn7efBsF&#10;v6O30X72vF1/yWI1bi6nQ/XhDko99brXOYhAXbiL/92fOs5PpmO4fRNP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f1u8YAAADdAAAADwAAAAAAAAAAAAAAAACYAgAAZHJz&#10;L2Rvd25yZXYueG1sUEsFBgAAAAAEAAQA9QAAAIsDAAAAAA==&#10;" fillcolor="#231f20" stroked="f"/>
                      <w10:anchorlock/>
                    </v:group>
                  </w:pict>
                </mc:Fallback>
              </mc:AlternateContent>
            </w:r>
            <w:r w:rsidRPr="00F94024">
              <w:rPr>
                <w:rFonts w:ascii="Times New Roman" w:eastAsia="Times New Roman" w:hAnsi="Times New Roman" w:cs="Times New Roman"/>
                <w:noProof/>
                <w:spacing w:val="38"/>
                <w:position w:val="-3"/>
                <w:sz w:val="19"/>
              </w:rPr>
              <w:drawing>
                <wp:inline distT="0" distB="0" distL="0" distR="0" wp14:anchorId="7E7F82E0" wp14:editId="7CCCB6F8">
                  <wp:extent cx="5595105" cy="123825"/>
                  <wp:effectExtent l="0" t="0" r="0" b="0"/>
                  <wp:docPr id="153"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352.png"/>
                          <pic:cNvPicPr/>
                        </pic:nvPicPr>
                        <pic:blipFill>
                          <a:blip r:embed="rId385" cstate="print"/>
                          <a:stretch>
                            <a:fillRect/>
                          </a:stretch>
                        </pic:blipFill>
                        <pic:spPr>
                          <a:xfrm>
                            <a:off x="0" y="0"/>
                            <a:ext cx="5595105" cy="123825"/>
                          </a:xfrm>
                          <a:prstGeom prst="rect">
                            <a:avLst/>
                          </a:prstGeom>
                        </pic:spPr>
                      </pic:pic>
                    </a:graphicData>
                  </a:graphic>
                </wp:inline>
              </w:drawing>
            </w:r>
          </w:p>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sz w:val="16"/>
              </w:rPr>
            </w:pPr>
          </w:p>
          <w:p w:rsidR="00F94024" w:rsidRPr="00F94024" w:rsidRDefault="00F94024" w:rsidP="00F94024">
            <w:pPr>
              <w:widowControl w:val="0"/>
              <w:autoSpaceDE w:val="0"/>
              <w:autoSpaceDN w:val="0"/>
              <w:spacing w:after="0" w:line="240" w:lineRule="auto"/>
              <w:ind w:left="90"/>
              <w:rPr>
                <w:rFonts w:ascii="Times New Roman" w:eastAsia="Times New Roman" w:hAnsi="Times New Roman" w:cs="Times New Roman"/>
                <w:sz w:val="20"/>
              </w:rPr>
            </w:pPr>
            <w:r w:rsidRPr="00F94024">
              <w:rPr>
                <w:rFonts w:ascii="Times New Roman" w:eastAsia="Times New Roman" w:hAnsi="Times New Roman" w:cs="Times New Roman"/>
                <w:noProof/>
                <w:position w:val="26"/>
                <w:sz w:val="20"/>
              </w:rPr>
              <mc:AlternateContent>
                <mc:Choice Requires="wpg">
                  <w:drawing>
                    <wp:inline distT="0" distB="0" distL="0" distR="0" wp14:anchorId="54944200" wp14:editId="56B4E838">
                      <wp:extent cx="99060" cy="99060"/>
                      <wp:effectExtent l="0" t="0" r="15240" b="15240"/>
                      <wp:docPr id="1076" name="Group 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77" name="Line 570"/>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78" name="Rectangle 569"/>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79" name="Line 568"/>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80" name="Rectangle 567"/>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AA82407" id="Group 566"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">
                      <v:line id="Line 570" o:spid="_x0000_s1027" style="position:absolute;visibility:visible;mso-wrap-style:square" from="0,148" to="156,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6Sv8IAAADdAAAADwAAAGRycy9kb3ducmV2LnhtbERPS2vCQBC+F/oflil4q5sKPoiuUiqK&#10;F8GqoMchOybB7GyaHTX213eFgrf5+J4zmbWuUldqQunZwEc3AUWceVtybmC/W7yPQAVBtlh5JgN3&#10;CjCbvr5MMLX+xt903UquYgiHFA0UInWqdcgKchi6viaO3Mk3DiXCJte2wVsMd5XuJclAOyw5NhRY&#10;01dB2Xl7cQaOa/n9EfEHu17K8dKnfDnHjTGdt/ZzDEqolaf4372ycX4yHMLjm3iCn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n6Sv8IAAADdAAAADwAAAAAAAAAAAAAA&#10;AAChAgAAZHJzL2Rvd25yZXYueG1sUEsFBgAAAAAEAAQA+QAAAJADAAAAAA==&#10;" strokecolor="#231f20" strokeweight=".8pt"/>
                      <v:rect id="Rectangle 569" o:spid="_x0000_s1028" style="position:absolute;top:16;width:16;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MqAskA&#10;AADdAAAADwAAAGRycy9kb3ducmV2LnhtbESPT08CQQzF7yZ8h0lJvBiY1SDgykAIRuPBC/8Sjs1O&#10;3V3d6SwzIyx+enow8dbmvb7362zRuUadKMTas4H7YQaKuPC25tLAbvs6mIKKCdli45kMXCjCYt67&#10;mWFu/ZnXdNqkUkkIxxwNVCm1udaxqMhhHPqWWLRPHxwmWUOpbcCzhLtGP2TZWDusWRoqbGlVUfG9&#10;+XEGfkcvo/3T3Xb9ocvVY3v8OtRv4WDMbb9bPoNK1KV/89/1uxX8bCK48o2MoO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lMqAskAAADdAAAADwAAAAAAAAAAAAAAAACYAgAA&#10;ZHJzL2Rvd25yZXYueG1sUEsFBgAAAAAEAAQA9QAAAI4DAAAAAA==&#10;" fillcolor="#231f20" stroked="f"/>
                      <v:line id="Line 568" o:spid="_x0000_s1029" style="position:absolute;visibility:visible;mso-wrap-style:square" from="0,8" to="1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2jVsMAAADdAAAADwAAAGRycy9kb3ducmV2LnhtbERPTWvCQBC9F/oflil4azYVWtvoKkWp&#10;eBHUFvQ4ZKdJaHY2ZkdN/fWuIHibx/uc0aRztTpSGyrPBl6SFBRx7m3FhYGf76/nd1BBkC3WnsnA&#10;PwWYjB8fRphZf+I1HTdSqBjCIUMDpUiTaR3ykhyGxDfEkfv1rUOJsC20bfEUw12t+2n6ph1WHBtK&#10;bGhaUv63OTgDu6Wc9yJ+a5dz2R1eqZjPcGVM76n7HIIS6uQuvrkXNs5PBx9w/SaeoMc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ito1bDAAAA3QAAAA8AAAAAAAAAAAAA&#10;AAAAoQIAAGRycy9kb3ducmV2LnhtbFBLBQYAAAAABAAEAPkAAACRAwAAAAA=&#10;" strokecolor="#231f20" strokeweight=".8pt"/>
                      <v:rect id="Rectangle 567" o:spid="_x0000_s1030" style="position:absolute;left:140;top:15;width:16;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BWI8kA&#10;AADdAAAADwAAAGRycy9kb3ducmV2LnhtbESPQU/CQBCF7yT8h82QeCGy1YDB2oUQjMYDF0CTHifd&#10;sa10Z+vuCtVf7xxMvM3kvXnvm2I9uE6dKcTWs4GbWQaKuPK25drA6/HpegkqJmSLnWcy8E0R1qvx&#10;qMDc+gvv6XxItZIQjjkaaFLqc61j1ZDDOPM9sWjvPjhMsoZa24AXCXedvs2yO+2wZWlosKdtQ9Xp&#10;8OUM/Mwf52/30+N+p+vtov/8KNvnUBpzNRk2D6ASDenf/Hf9YgU/Wwq/fCMj6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fBWI8kAAADdAAAADwAAAAAAAAAAAAAAAACYAgAA&#10;ZHJzL2Rvd25yZXYueG1sUEsFBgAAAAAEAAQA9QAAAI4DAAAAAA==&#10;" fillcolor="#231f20" stroked="f"/>
                      <w10:anchorlock/>
                    </v:group>
                  </w:pict>
                </mc:Fallback>
              </mc:AlternateContent>
            </w:r>
            <w:r w:rsidRPr="00F94024">
              <w:rPr>
                <w:rFonts w:ascii="Times New Roman" w:eastAsia="Times New Roman" w:hAnsi="Times New Roman" w:cs="Times New Roman"/>
                <w:noProof/>
                <w:spacing w:val="35"/>
                <w:sz w:val="20"/>
              </w:rPr>
              <w:drawing>
                <wp:inline distT="0" distB="0" distL="0" distR="0" wp14:anchorId="753D8D99" wp14:editId="556E1DF1">
                  <wp:extent cx="5953682" cy="257175"/>
                  <wp:effectExtent l="0" t="0" r="0" b="0"/>
                  <wp:docPr id="154"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353.png"/>
                          <pic:cNvPicPr/>
                        </pic:nvPicPr>
                        <pic:blipFill>
                          <a:blip r:embed="rId386" cstate="print"/>
                          <a:stretch>
                            <a:fillRect/>
                          </a:stretch>
                        </pic:blipFill>
                        <pic:spPr>
                          <a:xfrm>
                            <a:off x="0" y="0"/>
                            <a:ext cx="5953682" cy="257175"/>
                          </a:xfrm>
                          <a:prstGeom prst="rect">
                            <a:avLst/>
                          </a:prstGeom>
                        </pic:spPr>
                      </pic:pic>
                    </a:graphicData>
                  </a:graphic>
                </wp:inline>
              </w:drawing>
            </w: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23"/>
        </w:rPr>
      </w:pPr>
    </w:p>
    <w:tbl>
      <w:tblPr>
        <w:tblW w:w="0" w:type="auto"/>
        <w:tblInd w:w="86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26"/>
        <w:gridCol w:w="2051"/>
        <w:gridCol w:w="3982"/>
        <w:gridCol w:w="1689"/>
      </w:tblGrid>
      <w:tr w:rsidR="00F94024" w:rsidRPr="00F94024" w:rsidTr="00F94024">
        <w:trPr>
          <w:trHeight w:val="1456"/>
        </w:trPr>
        <w:tc>
          <w:tcPr>
            <w:tcW w:w="1526" w:type="dxa"/>
          </w:tcPr>
          <w:p w:rsidR="00F94024" w:rsidRPr="00F94024" w:rsidRDefault="00F94024" w:rsidP="00F94024">
            <w:pPr>
              <w:widowControl w:val="0"/>
              <w:autoSpaceDE w:val="0"/>
              <w:autoSpaceDN w:val="0"/>
              <w:spacing w:before="48" w:after="0" w:line="254" w:lineRule="auto"/>
              <w:ind w:left="111" w:right="748"/>
              <w:rPr>
                <w:rFonts w:ascii="Times New Roman" w:eastAsia="Times New Roman" w:hAnsi="Times New Roman" w:cs="Times New Roman"/>
                <w:b/>
                <w:sz w:val="19"/>
              </w:rPr>
            </w:pPr>
            <w:r w:rsidRPr="00F94024">
              <w:rPr>
                <w:rFonts w:ascii="Times New Roman" w:eastAsia="Times New Roman" w:hAnsi="Times New Roman" w:cs="Times New Roman"/>
                <w:b/>
                <w:color w:val="312F2F"/>
                <w:w w:val="105"/>
                <w:sz w:val="19"/>
              </w:rPr>
              <w:t>Year of dispute</w:t>
            </w:r>
          </w:p>
        </w:tc>
        <w:tc>
          <w:tcPr>
            <w:tcW w:w="2051" w:type="dxa"/>
          </w:tcPr>
          <w:p w:rsidR="00F94024" w:rsidRPr="00F94024" w:rsidRDefault="00F94024" w:rsidP="00F94024">
            <w:pPr>
              <w:widowControl w:val="0"/>
              <w:autoSpaceDE w:val="0"/>
              <w:autoSpaceDN w:val="0"/>
              <w:spacing w:before="48" w:after="0" w:line="247" w:lineRule="auto"/>
              <w:ind w:left="114" w:firstLine="1"/>
              <w:rPr>
                <w:rFonts w:ascii="Times New Roman" w:eastAsia="Times New Roman" w:hAnsi="Times New Roman" w:cs="Times New Roman"/>
                <w:b/>
                <w:sz w:val="19"/>
              </w:rPr>
            </w:pPr>
            <w:r w:rsidRPr="00F94024">
              <w:rPr>
                <w:rFonts w:ascii="Times New Roman" w:eastAsia="Times New Roman" w:hAnsi="Times New Roman" w:cs="Times New Roman"/>
                <w:b/>
                <w:color w:val="312F2F"/>
                <w:sz w:val="19"/>
              </w:rPr>
              <w:t>Amount in dispute (currency)</w:t>
            </w:r>
          </w:p>
        </w:tc>
        <w:tc>
          <w:tcPr>
            <w:tcW w:w="3982" w:type="dxa"/>
          </w:tcPr>
          <w:p w:rsidR="00F94024" w:rsidRPr="00F94024" w:rsidRDefault="00F94024" w:rsidP="00F94024">
            <w:pPr>
              <w:widowControl w:val="0"/>
              <w:autoSpaceDE w:val="0"/>
              <w:autoSpaceDN w:val="0"/>
              <w:spacing w:before="43" w:after="0" w:line="240" w:lineRule="auto"/>
              <w:ind w:left="117"/>
              <w:rPr>
                <w:rFonts w:ascii="Times New Roman" w:eastAsia="Times New Roman" w:hAnsi="Times New Roman" w:cs="Times New Roman"/>
                <w:b/>
                <w:sz w:val="19"/>
              </w:rPr>
            </w:pPr>
            <w:r w:rsidRPr="00F94024">
              <w:rPr>
                <w:rFonts w:ascii="Times New Roman" w:eastAsia="Times New Roman" w:hAnsi="Times New Roman" w:cs="Times New Roman"/>
                <w:b/>
                <w:color w:val="312F2F"/>
                <w:w w:val="105"/>
                <w:sz w:val="19"/>
              </w:rPr>
              <w:t>Contract Identification</w:t>
            </w:r>
          </w:p>
        </w:tc>
        <w:tc>
          <w:tcPr>
            <w:tcW w:w="1689" w:type="dxa"/>
          </w:tcPr>
          <w:p w:rsidR="00F94024" w:rsidRPr="00F94024" w:rsidRDefault="00F94024" w:rsidP="00F94024">
            <w:pPr>
              <w:widowControl w:val="0"/>
              <w:autoSpaceDE w:val="0"/>
              <w:autoSpaceDN w:val="0"/>
              <w:spacing w:before="48" w:after="0" w:line="252" w:lineRule="auto"/>
              <w:ind w:left="124" w:right="222" w:hanging="3"/>
              <w:rPr>
                <w:rFonts w:ascii="Times New Roman" w:eastAsia="Times New Roman" w:hAnsi="Times New Roman" w:cs="Times New Roman"/>
                <w:b/>
                <w:sz w:val="19"/>
              </w:rPr>
            </w:pPr>
            <w:r w:rsidRPr="00F94024">
              <w:rPr>
                <w:rFonts w:ascii="Times New Roman" w:eastAsia="Times New Roman" w:hAnsi="Times New Roman" w:cs="Times New Roman"/>
                <w:b/>
                <w:color w:val="312F2F"/>
                <w:w w:val="105"/>
                <w:sz w:val="19"/>
              </w:rPr>
              <w:t>Total Contract Amount (currency), Kenya Shilling Equivalent (exchange rate)</w:t>
            </w:r>
          </w:p>
        </w:tc>
      </w:tr>
      <w:tr w:rsidR="00F94024" w:rsidRPr="00F94024" w:rsidTr="00F94024">
        <w:trPr>
          <w:trHeight w:val="1661"/>
        </w:trPr>
        <w:tc>
          <w:tcPr>
            <w:tcW w:w="1526"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05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3982" w:type="dxa"/>
          </w:tcPr>
          <w:p w:rsidR="00F94024" w:rsidRPr="00F94024" w:rsidRDefault="00F94024" w:rsidP="00F94024">
            <w:pPr>
              <w:widowControl w:val="0"/>
              <w:tabs>
                <w:tab w:val="left" w:pos="3001"/>
                <w:tab w:val="left" w:pos="3275"/>
                <w:tab w:val="left" w:pos="3346"/>
                <w:tab w:val="left" w:pos="3380"/>
              </w:tabs>
              <w:autoSpaceDE w:val="0"/>
              <w:autoSpaceDN w:val="0"/>
              <w:spacing w:before="42" w:after="0" w:line="297" w:lineRule="auto"/>
              <w:ind w:left="116" w:right="372"/>
              <w:rPr>
                <w:rFonts w:ascii="Times New Roman" w:eastAsia="Times New Roman" w:hAnsi="Times New Roman" w:cs="Times New Roman"/>
                <w:color w:val="4F4B4D"/>
                <w:w w:val="200"/>
                <w:sz w:val="19"/>
              </w:rPr>
            </w:pPr>
            <w:r w:rsidRPr="00F94024">
              <w:rPr>
                <w:rFonts w:ascii="Times New Roman" w:eastAsia="Times New Roman" w:hAnsi="Times New Roman" w:cs="Times New Roman"/>
                <w:color w:val="312F2F"/>
                <w:w w:val="105"/>
                <w:sz w:val="19"/>
              </w:rPr>
              <w:t>Contract Identification</w:t>
            </w:r>
            <w:r w:rsidRPr="00F94024">
              <w:rPr>
                <w:rFonts w:ascii="Times New Roman" w:eastAsia="Times New Roman" w:hAnsi="Times New Roman" w:cs="Times New Roman"/>
                <w:color w:val="4F4B4D"/>
                <w:w w:val="105"/>
                <w:sz w:val="19"/>
              </w:rPr>
              <w:t>:</w:t>
            </w:r>
            <w:r w:rsidRPr="00F94024">
              <w:rPr>
                <w:rFonts w:ascii="Times New Roman" w:eastAsia="Times New Roman" w:hAnsi="Times New Roman" w:cs="Times New Roman"/>
                <w:color w:val="4F4B4D"/>
                <w:w w:val="105"/>
                <w:sz w:val="19"/>
                <w:u w:val="single" w:color="4E4A4C"/>
              </w:rPr>
              <w:tab/>
            </w:r>
            <w:r w:rsidRPr="00F94024">
              <w:rPr>
                <w:rFonts w:ascii="Times New Roman" w:eastAsia="Times New Roman" w:hAnsi="Times New Roman" w:cs="Times New Roman"/>
                <w:color w:val="4F4B4D"/>
                <w:w w:val="105"/>
                <w:sz w:val="19"/>
                <w:u w:val="single" w:color="4E4A4C"/>
              </w:rPr>
              <w:tab/>
            </w:r>
          </w:p>
          <w:p w:rsidR="00F94024" w:rsidRPr="00F94024" w:rsidRDefault="00F94024" w:rsidP="00F94024">
            <w:pPr>
              <w:widowControl w:val="0"/>
              <w:tabs>
                <w:tab w:val="left" w:pos="3001"/>
                <w:tab w:val="left" w:pos="3275"/>
                <w:tab w:val="left" w:pos="3346"/>
                <w:tab w:val="left" w:pos="3380"/>
              </w:tabs>
              <w:autoSpaceDE w:val="0"/>
              <w:autoSpaceDN w:val="0"/>
              <w:spacing w:before="42" w:after="0" w:line="297" w:lineRule="auto"/>
              <w:ind w:left="116" w:right="372"/>
              <w:rPr>
                <w:rFonts w:ascii="Times New Roman" w:eastAsia="Times New Roman" w:hAnsi="Times New Roman" w:cs="Times New Roman"/>
                <w:sz w:val="19"/>
              </w:rPr>
            </w:pPr>
            <w:r w:rsidRPr="00F94024">
              <w:rPr>
                <w:rFonts w:ascii="Times New Roman" w:eastAsia="Times New Roman" w:hAnsi="Times New Roman" w:cs="Times New Roman"/>
                <w:color w:val="312F2F"/>
                <w:w w:val="110"/>
                <w:sz w:val="19"/>
              </w:rPr>
              <w:t>Name of Procuring Entity</w:t>
            </w:r>
            <w:r w:rsidRPr="00F94024">
              <w:rPr>
                <w:rFonts w:ascii="Times New Roman" w:eastAsia="Times New Roman" w:hAnsi="Times New Roman" w:cs="Times New Roman"/>
                <w:color w:val="4F4B4D"/>
                <w:w w:val="110"/>
                <w:sz w:val="19"/>
              </w:rPr>
              <w:t>:</w:t>
            </w:r>
            <w:r w:rsidRPr="00F94024">
              <w:rPr>
                <w:rFonts w:ascii="Times New Roman" w:eastAsia="Times New Roman" w:hAnsi="Times New Roman" w:cs="Times New Roman"/>
                <w:color w:val="4F4B4D"/>
                <w:w w:val="110"/>
                <w:sz w:val="19"/>
                <w:u w:val="single" w:color="615F5F"/>
              </w:rPr>
              <w:tab/>
            </w:r>
            <w:r w:rsidRPr="00F94024">
              <w:rPr>
                <w:rFonts w:ascii="Times New Roman" w:eastAsia="Times New Roman" w:hAnsi="Times New Roman" w:cs="Times New Roman"/>
                <w:color w:val="4F4B4D"/>
                <w:w w:val="110"/>
                <w:sz w:val="19"/>
                <w:u w:val="single" w:color="615F5F"/>
              </w:rPr>
              <w:tab/>
            </w:r>
            <w:r w:rsidRPr="00F94024">
              <w:rPr>
                <w:rFonts w:ascii="Times New Roman" w:eastAsia="Times New Roman" w:hAnsi="Times New Roman" w:cs="Times New Roman"/>
                <w:color w:val="4F4B4D"/>
                <w:w w:val="110"/>
                <w:sz w:val="19"/>
                <w:u w:val="single" w:color="615F5F"/>
              </w:rPr>
              <w:tab/>
            </w:r>
            <w:r w:rsidRPr="00F94024">
              <w:rPr>
                <w:rFonts w:ascii="Times New Roman" w:eastAsia="Times New Roman" w:hAnsi="Times New Roman" w:cs="Times New Roman"/>
                <w:color w:val="4F4B4D"/>
                <w:w w:val="110"/>
                <w:sz w:val="19"/>
                <w:u w:val="single" w:color="615F5F"/>
              </w:rPr>
              <w:tab/>
            </w:r>
            <w:r w:rsidRPr="00F94024">
              <w:rPr>
                <w:rFonts w:ascii="Times New Roman" w:eastAsia="Times New Roman" w:hAnsi="Times New Roman" w:cs="Times New Roman"/>
                <w:color w:val="626060"/>
                <w:w w:val="200"/>
                <w:sz w:val="19"/>
              </w:rPr>
              <w:t xml:space="preserve">_ </w:t>
            </w:r>
            <w:r w:rsidRPr="00F94024">
              <w:rPr>
                <w:rFonts w:ascii="Times New Roman" w:eastAsia="Times New Roman" w:hAnsi="Times New Roman" w:cs="Times New Roman"/>
                <w:color w:val="312F2F"/>
                <w:w w:val="110"/>
                <w:sz w:val="19"/>
              </w:rPr>
              <w:t>Address of Procuring Entity</w:t>
            </w:r>
            <w:r w:rsidRPr="00F94024">
              <w:rPr>
                <w:rFonts w:ascii="Times New Roman" w:eastAsia="Times New Roman" w:hAnsi="Times New Roman" w:cs="Times New Roman"/>
                <w:color w:val="4F4B4D"/>
                <w:w w:val="110"/>
                <w:sz w:val="19"/>
              </w:rPr>
              <w:t>:</w:t>
            </w:r>
            <w:r w:rsidRPr="00F94024">
              <w:rPr>
                <w:rFonts w:ascii="Times New Roman" w:eastAsia="Times New Roman" w:hAnsi="Times New Roman" w:cs="Times New Roman"/>
                <w:color w:val="4F4B4D"/>
                <w:w w:val="110"/>
                <w:sz w:val="19"/>
                <w:u w:val="single" w:color="302E2E"/>
              </w:rPr>
              <w:tab/>
            </w:r>
            <w:r w:rsidRPr="00F94024">
              <w:rPr>
                <w:rFonts w:ascii="Times New Roman" w:eastAsia="Times New Roman" w:hAnsi="Times New Roman" w:cs="Times New Roman"/>
                <w:color w:val="4F4B4D"/>
                <w:w w:val="110"/>
                <w:sz w:val="19"/>
                <w:u w:val="single" w:color="302E2E"/>
              </w:rPr>
              <w:tab/>
            </w:r>
            <w:r w:rsidRPr="00F94024">
              <w:rPr>
                <w:rFonts w:ascii="Times New Roman" w:eastAsia="Times New Roman" w:hAnsi="Times New Roman" w:cs="Times New Roman"/>
                <w:color w:val="4F4B4D"/>
                <w:w w:val="110"/>
                <w:sz w:val="19"/>
                <w:u w:val="single" w:color="302E2E"/>
              </w:rPr>
              <w:tab/>
            </w:r>
            <w:r w:rsidRPr="00F94024">
              <w:rPr>
                <w:rFonts w:ascii="Times New Roman" w:eastAsia="Times New Roman" w:hAnsi="Times New Roman" w:cs="Times New Roman"/>
                <w:color w:val="312F2F"/>
                <w:w w:val="200"/>
                <w:sz w:val="19"/>
              </w:rPr>
              <w:t xml:space="preserve">_ </w:t>
            </w:r>
            <w:r w:rsidRPr="00F94024">
              <w:rPr>
                <w:rFonts w:ascii="Times New Roman" w:eastAsia="Times New Roman" w:hAnsi="Times New Roman" w:cs="Times New Roman"/>
                <w:color w:val="312F2F"/>
                <w:w w:val="110"/>
                <w:sz w:val="19"/>
              </w:rPr>
              <w:t>Matter in dispute:</w:t>
            </w:r>
            <w:r w:rsidRPr="00F94024">
              <w:rPr>
                <w:rFonts w:ascii="Times New Roman" w:eastAsia="Times New Roman" w:hAnsi="Times New Roman" w:cs="Times New Roman"/>
                <w:color w:val="312F2F"/>
                <w:w w:val="110"/>
                <w:sz w:val="19"/>
                <w:u w:val="single" w:color="4E4A4C"/>
              </w:rPr>
              <w:tab/>
            </w:r>
            <w:r w:rsidRPr="00F94024">
              <w:rPr>
                <w:rFonts w:ascii="Times New Roman" w:eastAsia="Times New Roman" w:hAnsi="Times New Roman" w:cs="Times New Roman"/>
                <w:color w:val="312F2F"/>
                <w:w w:val="110"/>
                <w:sz w:val="19"/>
                <w:u w:val="single" w:color="4E4A4C"/>
              </w:rPr>
              <w:tab/>
            </w:r>
            <w:r w:rsidRPr="00F94024">
              <w:rPr>
                <w:rFonts w:ascii="Times New Roman" w:eastAsia="Times New Roman" w:hAnsi="Times New Roman" w:cs="Times New Roman"/>
                <w:color w:val="626060"/>
                <w:w w:val="200"/>
                <w:sz w:val="19"/>
              </w:rPr>
              <w:t xml:space="preserve">_ </w:t>
            </w:r>
            <w:r w:rsidRPr="00F94024">
              <w:rPr>
                <w:rFonts w:ascii="Times New Roman" w:eastAsia="Times New Roman" w:hAnsi="Times New Roman" w:cs="Times New Roman"/>
                <w:color w:val="312F2F"/>
                <w:w w:val="110"/>
                <w:sz w:val="19"/>
              </w:rPr>
              <w:t>Party who initiated the dispute:</w:t>
            </w:r>
            <w:r w:rsidRPr="00F94024">
              <w:rPr>
                <w:rFonts w:ascii="Times New Roman" w:eastAsia="Times New Roman" w:hAnsi="Times New Roman" w:cs="Times New Roman"/>
                <w:color w:val="312F2F"/>
                <w:w w:val="110"/>
                <w:sz w:val="19"/>
                <w:u w:val="single" w:color="302E2E"/>
              </w:rPr>
              <w:tab/>
            </w:r>
            <w:r w:rsidRPr="00F94024">
              <w:rPr>
                <w:rFonts w:ascii="Times New Roman" w:eastAsia="Times New Roman" w:hAnsi="Times New Roman" w:cs="Times New Roman"/>
                <w:color w:val="312F2F"/>
                <w:w w:val="110"/>
                <w:sz w:val="19"/>
              </w:rPr>
              <w:tab/>
            </w:r>
            <w:r w:rsidRPr="00F94024">
              <w:rPr>
                <w:rFonts w:ascii="Times New Roman" w:eastAsia="Times New Roman" w:hAnsi="Times New Roman" w:cs="Times New Roman"/>
                <w:color w:val="312F2F"/>
                <w:w w:val="110"/>
                <w:sz w:val="19"/>
              </w:rPr>
              <w:tab/>
              <w:t>_</w:t>
            </w:r>
          </w:p>
          <w:p w:rsidR="00F94024" w:rsidRPr="00F94024" w:rsidRDefault="00F94024" w:rsidP="00F94024">
            <w:pPr>
              <w:widowControl w:val="0"/>
              <w:tabs>
                <w:tab w:val="left" w:pos="3390"/>
              </w:tabs>
              <w:autoSpaceDE w:val="0"/>
              <w:autoSpaceDN w:val="0"/>
              <w:spacing w:before="1" w:after="0" w:line="240" w:lineRule="auto"/>
              <w:ind w:left="117"/>
              <w:rPr>
                <w:rFonts w:ascii="Times New Roman" w:eastAsia="Times New Roman" w:hAnsi="Times New Roman" w:cs="Times New Roman"/>
                <w:sz w:val="19"/>
              </w:rPr>
            </w:pPr>
            <w:r w:rsidRPr="00F94024">
              <w:rPr>
                <w:rFonts w:ascii="Times New Roman" w:eastAsia="Times New Roman" w:hAnsi="Times New Roman" w:cs="Times New Roman"/>
                <w:color w:val="312F2F"/>
                <w:w w:val="105"/>
                <w:sz w:val="19"/>
              </w:rPr>
              <w:t>Status of dispute</w:t>
            </w:r>
            <w:r w:rsidRPr="00F94024">
              <w:rPr>
                <w:rFonts w:ascii="Times New Roman" w:eastAsia="Times New Roman" w:hAnsi="Times New Roman" w:cs="Times New Roman"/>
                <w:color w:val="4F4B4D"/>
                <w:w w:val="105"/>
                <w:sz w:val="19"/>
              </w:rPr>
              <w:t>:</w:t>
            </w:r>
            <w:r w:rsidRPr="00F94024">
              <w:rPr>
                <w:rFonts w:ascii="Times New Roman" w:eastAsia="Times New Roman" w:hAnsi="Times New Roman" w:cs="Times New Roman"/>
                <w:color w:val="4F4B4D"/>
                <w:w w:val="105"/>
                <w:sz w:val="19"/>
                <w:u w:val="single" w:color="302E2E"/>
              </w:rPr>
              <w:tab/>
            </w:r>
            <w:r w:rsidRPr="00F94024">
              <w:rPr>
                <w:rFonts w:ascii="Times New Roman" w:eastAsia="Times New Roman" w:hAnsi="Times New Roman" w:cs="Times New Roman"/>
                <w:color w:val="312F2F"/>
                <w:w w:val="105"/>
                <w:sz w:val="19"/>
              </w:rPr>
              <w:t>_</w:t>
            </w:r>
          </w:p>
        </w:tc>
        <w:tc>
          <w:tcPr>
            <w:tcW w:w="168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r>
      <w:tr w:rsidR="00F94024" w:rsidRPr="00F94024" w:rsidTr="00F94024">
        <w:trPr>
          <w:trHeight w:val="1654"/>
        </w:trPr>
        <w:tc>
          <w:tcPr>
            <w:tcW w:w="1526"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05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3982" w:type="dxa"/>
          </w:tcPr>
          <w:p w:rsidR="00F94024" w:rsidRPr="00F94024" w:rsidRDefault="00F94024" w:rsidP="00F94024">
            <w:pPr>
              <w:widowControl w:val="0"/>
              <w:autoSpaceDE w:val="0"/>
              <w:autoSpaceDN w:val="0"/>
              <w:spacing w:before="38" w:after="0" w:line="300" w:lineRule="auto"/>
              <w:ind w:left="116" w:right="1536"/>
              <w:rPr>
                <w:rFonts w:ascii="Times New Roman" w:eastAsia="Times New Roman" w:hAnsi="Times New Roman" w:cs="Times New Roman"/>
                <w:sz w:val="19"/>
              </w:rPr>
            </w:pPr>
            <w:r w:rsidRPr="00F94024">
              <w:rPr>
                <w:rFonts w:ascii="Times New Roman" w:eastAsia="Times New Roman" w:hAnsi="Times New Roman" w:cs="Times New Roman"/>
                <w:color w:val="312F2F"/>
                <w:w w:val="105"/>
                <w:sz w:val="19"/>
              </w:rPr>
              <w:t>Contract Identification: Name of Procuring Entity</w:t>
            </w:r>
            <w:r w:rsidRPr="00F94024">
              <w:rPr>
                <w:rFonts w:ascii="Times New Roman" w:eastAsia="Times New Roman" w:hAnsi="Times New Roman" w:cs="Times New Roman"/>
                <w:color w:val="4F4B4D"/>
                <w:w w:val="105"/>
                <w:sz w:val="19"/>
              </w:rPr>
              <w:t xml:space="preserve">: </w:t>
            </w:r>
            <w:r w:rsidRPr="00F94024">
              <w:rPr>
                <w:rFonts w:ascii="Times New Roman" w:eastAsia="Times New Roman" w:hAnsi="Times New Roman" w:cs="Times New Roman"/>
                <w:color w:val="312F2F"/>
                <w:w w:val="105"/>
                <w:sz w:val="19"/>
              </w:rPr>
              <w:t>Address of Procuring Entity</w:t>
            </w:r>
            <w:r w:rsidRPr="00F94024">
              <w:rPr>
                <w:rFonts w:ascii="Times New Roman" w:eastAsia="Times New Roman" w:hAnsi="Times New Roman" w:cs="Times New Roman"/>
                <w:color w:val="4F4B4D"/>
                <w:w w:val="105"/>
                <w:sz w:val="19"/>
              </w:rPr>
              <w:t xml:space="preserve">: </w:t>
            </w:r>
            <w:r w:rsidRPr="00F94024">
              <w:rPr>
                <w:rFonts w:ascii="Times New Roman" w:eastAsia="Times New Roman" w:hAnsi="Times New Roman" w:cs="Times New Roman"/>
                <w:color w:val="312F2F"/>
                <w:w w:val="105"/>
                <w:sz w:val="19"/>
              </w:rPr>
              <w:t>Matter in dispute:</w:t>
            </w:r>
          </w:p>
          <w:p w:rsidR="00F94024" w:rsidRPr="00F94024" w:rsidRDefault="00F94024" w:rsidP="00F94024">
            <w:pPr>
              <w:widowControl w:val="0"/>
              <w:autoSpaceDE w:val="0"/>
              <w:autoSpaceDN w:val="0"/>
              <w:spacing w:after="0" w:line="212" w:lineRule="exact"/>
              <w:ind w:left="116"/>
              <w:rPr>
                <w:rFonts w:ascii="Times New Roman" w:eastAsia="Times New Roman" w:hAnsi="Times New Roman" w:cs="Times New Roman"/>
                <w:sz w:val="19"/>
              </w:rPr>
            </w:pPr>
            <w:r w:rsidRPr="00F94024">
              <w:rPr>
                <w:rFonts w:ascii="Times New Roman" w:eastAsia="Times New Roman" w:hAnsi="Times New Roman" w:cs="Times New Roman"/>
                <w:color w:val="312F2F"/>
                <w:w w:val="105"/>
                <w:sz w:val="19"/>
              </w:rPr>
              <w:t>Party who initiated the dispute:</w:t>
            </w:r>
          </w:p>
          <w:p w:rsidR="00F94024" w:rsidRPr="00F94024" w:rsidRDefault="00F94024" w:rsidP="00F94024">
            <w:pPr>
              <w:widowControl w:val="0"/>
              <w:autoSpaceDE w:val="0"/>
              <w:autoSpaceDN w:val="0"/>
              <w:spacing w:before="51" w:after="0" w:line="240" w:lineRule="auto"/>
              <w:ind w:left="117"/>
              <w:rPr>
                <w:rFonts w:ascii="Times New Roman" w:eastAsia="Times New Roman" w:hAnsi="Times New Roman" w:cs="Times New Roman"/>
                <w:sz w:val="19"/>
              </w:rPr>
            </w:pPr>
            <w:r w:rsidRPr="00F94024">
              <w:rPr>
                <w:rFonts w:ascii="Times New Roman" w:eastAsia="Times New Roman" w:hAnsi="Times New Roman" w:cs="Times New Roman"/>
                <w:color w:val="312F2F"/>
                <w:w w:val="105"/>
                <w:sz w:val="19"/>
              </w:rPr>
              <w:t>Status of dispute:</w:t>
            </w:r>
          </w:p>
        </w:tc>
        <w:tc>
          <w:tcPr>
            <w:tcW w:w="168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r>
    </w:tbl>
    <w:p w:rsidR="00F94024" w:rsidRPr="00F94024" w:rsidRDefault="00F94024" w:rsidP="00F94024">
      <w:pPr>
        <w:widowControl w:val="0"/>
        <w:autoSpaceDE w:val="0"/>
        <w:autoSpaceDN w:val="0"/>
        <w:spacing w:before="42" w:after="51" w:line="240" w:lineRule="auto"/>
        <w:ind w:left="972"/>
        <w:rPr>
          <w:rFonts w:ascii="Times New Roman" w:eastAsia="Times New Roman" w:hAnsi="Times New Roman" w:cs="Times New Roman"/>
          <w:sz w:val="19"/>
        </w:rPr>
      </w:pPr>
      <w:r w:rsidRPr="00F94024">
        <w:rPr>
          <w:rFonts w:ascii="Times New Roman" w:eastAsia="Times New Roman" w:hAnsi="Times New Roman" w:cs="Times New Roman"/>
          <w:color w:val="312F2F"/>
          <w:w w:val="105"/>
          <w:sz w:val="19"/>
        </w:rPr>
        <w:t>Litigation History in accordance with Section III</w:t>
      </w:r>
      <w:r w:rsidRPr="00F94024">
        <w:rPr>
          <w:rFonts w:ascii="Times New Roman" w:eastAsia="Times New Roman" w:hAnsi="Times New Roman" w:cs="Times New Roman"/>
          <w:color w:val="4F4B4D"/>
          <w:w w:val="105"/>
          <w:sz w:val="19"/>
        </w:rPr>
        <w:t xml:space="preserve">, </w:t>
      </w:r>
      <w:r w:rsidRPr="00F94024">
        <w:rPr>
          <w:rFonts w:ascii="Times New Roman" w:eastAsia="Times New Roman" w:hAnsi="Times New Roman" w:cs="Times New Roman"/>
          <w:color w:val="312F2F"/>
          <w:w w:val="105"/>
          <w:sz w:val="19"/>
        </w:rPr>
        <w:t>Evaluation and Qualification Criteria</w:t>
      </w:r>
    </w:p>
    <w:tbl>
      <w:tblPr>
        <w:tblW w:w="0" w:type="auto"/>
        <w:tblInd w:w="86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257"/>
        <w:gridCol w:w="2073"/>
        <w:gridCol w:w="4231"/>
        <w:gridCol w:w="1690"/>
      </w:tblGrid>
      <w:tr w:rsidR="00F94024" w:rsidRPr="00F94024" w:rsidTr="00F94024">
        <w:trPr>
          <w:trHeight w:val="1038"/>
        </w:trPr>
        <w:tc>
          <w:tcPr>
            <w:tcW w:w="9251" w:type="dxa"/>
            <w:gridSpan w:val="4"/>
          </w:tcPr>
          <w:p w:rsidR="00F94024" w:rsidRPr="00F94024" w:rsidRDefault="00F94024" w:rsidP="00F94024">
            <w:pPr>
              <w:widowControl w:val="0"/>
              <w:tabs>
                <w:tab w:val="left" w:pos="597"/>
              </w:tabs>
              <w:autoSpaceDE w:val="0"/>
              <w:autoSpaceDN w:val="0"/>
              <w:spacing w:before="35" w:after="0" w:line="247" w:lineRule="auto"/>
              <w:ind w:left="586" w:right="629" w:hanging="466"/>
              <w:rPr>
                <w:rFonts w:ascii="Times New Roman" w:eastAsia="Times New Roman" w:hAnsi="Times New Roman" w:cs="Times New Roman"/>
                <w:sz w:val="19"/>
              </w:rPr>
            </w:pPr>
            <w:r w:rsidRPr="00F94024">
              <w:rPr>
                <w:rFonts w:ascii="Times New Roman" w:eastAsia="Times New Roman" w:hAnsi="Times New Roman" w:cs="Times New Roman"/>
                <w:b/>
                <w:color w:val="312F2F"/>
                <w:w w:val="105"/>
                <w:sz w:val="21"/>
              </w:rPr>
              <w:t>D</w:t>
            </w:r>
            <w:r w:rsidRPr="00F94024">
              <w:rPr>
                <w:rFonts w:ascii="Times New Roman" w:eastAsia="Times New Roman" w:hAnsi="Times New Roman" w:cs="Times New Roman"/>
                <w:b/>
                <w:color w:val="312F2F"/>
                <w:w w:val="105"/>
                <w:sz w:val="21"/>
              </w:rPr>
              <w:tab/>
            </w:r>
            <w:r w:rsidRPr="00F94024">
              <w:rPr>
                <w:rFonts w:ascii="Times New Roman" w:eastAsia="Times New Roman" w:hAnsi="Times New Roman" w:cs="Times New Roman"/>
                <w:b/>
                <w:color w:val="312F2F"/>
                <w:w w:val="105"/>
                <w:sz w:val="21"/>
              </w:rPr>
              <w:tab/>
            </w:r>
            <w:r w:rsidRPr="00F94024">
              <w:rPr>
                <w:rFonts w:ascii="Times New Roman" w:eastAsia="Times New Roman" w:hAnsi="Times New Roman" w:cs="Times New Roman"/>
                <w:color w:val="312F2F"/>
                <w:w w:val="105"/>
                <w:sz w:val="19"/>
              </w:rPr>
              <w:t>No Litigation History in accordance with Section Ill, Evaluation and Qualification Criteria, Sub-Factor 2.4.</w:t>
            </w:r>
          </w:p>
          <w:p w:rsidR="00F94024" w:rsidRPr="00F94024" w:rsidRDefault="00F94024" w:rsidP="00F94024">
            <w:pPr>
              <w:widowControl w:val="0"/>
              <w:tabs>
                <w:tab w:val="left" w:pos="591"/>
              </w:tabs>
              <w:autoSpaceDE w:val="0"/>
              <w:autoSpaceDN w:val="0"/>
              <w:spacing w:before="26" w:after="0" w:line="242" w:lineRule="auto"/>
              <w:ind w:left="599" w:right="474" w:hanging="478"/>
              <w:rPr>
                <w:rFonts w:ascii="Times New Roman" w:eastAsia="Times New Roman" w:hAnsi="Times New Roman" w:cs="Times New Roman"/>
                <w:sz w:val="19"/>
              </w:rPr>
            </w:pPr>
            <w:r w:rsidRPr="00F94024">
              <w:rPr>
                <w:rFonts w:ascii="Times New Roman" w:eastAsia="Times New Roman" w:hAnsi="Times New Roman" w:cs="Times New Roman"/>
                <w:b/>
                <w:color w:val="312F2F"/>
                <w:sz w:val="21"/>
              </w:rPr>
              <w:t>D</w:t>
            </w:r>
            <w:r w:rsidRPr="00F94024">
              <w:rPr>
                <w:rFonts w:ascii="Times New Roman" w:eastAsia="Times New Roman" w:hAnsi="Times New Roman" w:cs="Times New Roman"/>
                <w:b/>
                <w:color w:val="312F2F"/>
                <w:sz w:val="21"/>
              </w:rPr>
              <w:tab/>
            </w:r>
            <w:r w:rsidRPr="00F94024">
              <w:rPr>
                <w:rFonts w:ascii="Times New Roman" w:eastAsia="Times New Roman" w:hAnsi="Times New Roman" w:cs="Times New Roman"/>
                <w:color w:val="312F2F"/>
                <w:sz w:val="19"/>
              </w:rPr>
              <w:t>Litigation History in accordance with Section III</w:t>
            </w:r>
            <w:r w:rsidRPr="00F94024">
              <w:rPr>
                <w:rFonts w:ascii="Times New Roman" w:eastAsia="Times New Roman" w:hAnsi="Times New Roman" w:cs="Times New Roman"/>
                <w:color w:val="4F4B4D"/>
                <w:sz w:val="19"/>
              </w:rPr>
              <w:t xml:space="preserve">, </w:t>
            </w:r>
            <w:r w:rsidRPr="00F94024">
              <w:rPr>
                <w:rFonts w:ascii="Times New Roman" w:eastAsia="Times New Roman" w:hAnsi="Times New Roman" w:cs="Times New Roman"/>
                <w:color w:val="312F2F"/>
                <w:sz w:val="19"/>
              </w:rPr>
              <w:t>Evaluation and Qualification Criteria</w:t>
            </w:r>
            <w:r w:rsidRPr="00F94024">
              <w:rPr>
                <w:rFonts w:ascii="Times New Roman" w:eastAsia="Times New Roman" w:hAnsi="Times New Roman" w:cs="Times New Roman"/>
                <w:color w:val="4F4B4D"/>
                <w:sz w:val="19"/>
              </w:rPr>
              <w:t xml:space="preserve">, </w:t>
            </w:r>
            <w:r w:rsidRPr="00F94024">
              <w:rPr>
                <w:rFonts w:ascii="Times New Roman" w:eastAsia="Times New Roman" w:hAnsi="Times New Roman" w:cs="Times New Roman"/>
                <w:color w:val="312F2F"/>
                <w:sz w:val="19"/>
              </w:rPr>
              <w:t>Sub-Factor 2.4 as indicated below.</w:t>
            </w:r>
          </w:p>
        </w:tc>
      </w:tr>
      <w:tr w:rsidR="00F94024" w:rsidRPr="00F94024" w:rsidTr="00F94024">
        <w:trPr>
          <w:trHeight w:val="1456"/>
        </w:trPr>
        <w:tc>
          <w:tcPr>
            <w:tcW w:w="1257" w:type="dxa"/>
          </w:tcPr>
          <w:p w:rsidR="00F94024" w:rsidRPr="00F94024" w:rsidRDefault="00F94024" w:rsidP="00F94024">
            <w:pPr>
              <w:widowControl w:val="0"/>
              <w:autoSpaceDE w:val="0"/>
              <w:autoSpaceDN w:val="0"/>
              <w:spacing w:before="62" w:after="0" w:line="247" w:lineRule="auto"/>
              <w:ind w:left="110" w:right="478" w:firstLine="2"/>
              <w:rPr>
                <w:rFonts w:ascii="Times New Roman" w:eastAsia="Times New Roman" w:hAnsi="Times New Roman" w:cs="Times New Roman"/>
                <w:b/>
                <w:sz w:val="19"/>
              </w:rPr>
            </w:pPr>
            <w:r w:rsidRPr="00F94024">
              <w:rPr>
                <w:rFonts w:ascii="Times New Roman" w:eastAsia="Times New Roman" w:hAnsi="Times New Roman" w:cs="Times New Roman"/>
                <w:b/>
                <w:color w:val="312F2F"/>
                <w:w w:val="105"/>
                <w:sz w:val="19"/>
              </w:rPr>
              <w:t>Year of award</w:t>
            </w:r>
          </w:p>
        </w:tc>
        <w:tc>
          <w:tcPr>
            <w:tcW w:w="2073" w:type="dxa"/>
          </w:tcPr>
          <w:p w:rsidR="00F94024" w:rsidRPr="00F94024" w:rsidRDefault="00F94024" w:rsidP="00F94024">
            <w:pPr>
              <w:widowControl w:val="0"/>
              <w:autoSpaceDE w:val="0"/>
              <w:autoSpaceDN w:val="0"/>
              <w:spacing w:before="62" w:after="0" w:line="249" w:lineRule="auto"/>
              <w:ind w:left="120" w:right="30" w:hanging="1"/>
              <w:rPr>
                <w:rFonts w:ascii="Times New Roman" w:eastAsia="Times New Roman" w:hAnsi="Times New Roman" w:cs="Times New Roman"/>
                <w:b/>
                <w:sz w:val="19"/>
              </w:rPr>
            </w:pPr>
            <w:r w:rsidRPr="00F94024">
              <w:rPr>
                <w:rFonts w:ascii="Times New Roman" w:eastAsia="Times New Roman" w:hAnsi="Times New Roman" w:cs="Times New Roman"/>
                <w:b/>
                <w:color w:val="312F2F"/>
                <w:w w:val="105"/>
                <w:sz w:val="19"/>
              </w:rPr>
              <w:t>Outcome as percentage of Net Worth</w:t>
            </w:r>
          </w:p>
        </w:tc>
        <w:tc>
          <w:tcPr>
            <w:tcW w:w="4231" w:type="dxa"/>
          </w:tcPr>
          <w:p w:rsidR="00F94024" w:rsidRPr="00F94024" w:rsidRDefault="00F94024" w:rsidP="00F94024">
            <w:pPr>
              <w:widowControl w:val="0"/>
              <w:autoSpaceDE w:val="0"/>
              <w:autoSpaceDN w:val="0"/>
              <w:spacing w:before="58" w:after="0" w:line="240" w:lineRule="auto"/>
              <w:ind w:left="113"/>
              <w:rPr>
                <w:rFonts w:ascii="Times New Roman" w:eastAsia="Times New Roman" w:hAnsi="Times New Roman" w:cs="Times New Roman"/>
                <w:b/>
                <w:sz w:val="19"/>
              </w:rPr>
            </w:pPr>
            <w:r w:rsidRPr="00F94024">
              <w:rPr>
                <w:rFonts w:ascii="Times New Roman" w:eastAsia="Times New Roman" w:hAnsi="Times New Roman" w:cs="Times New Roman"/>
                <w:b/>
                <w:color w:val="312F2F"/>
                <w:w w:val="105"/>
                <w:sz w:val="19"/>
              </w:rPr>
              <w:t>Contract Identification</w:t>
            </w:r>
          </w:p>
        </w:tc>
        <w:tc>
          <w:tcPr>
            <w:tcW w:w="1690" w:type="dxa"/>
          </w:tcPr>
          <w:p w:rsidR="00F94024" w:rsidRPr="00F94024" w:rsidRDefault="00F94024" w:rsidP="00F94024">
            <w:pPr>
              <w:widowControl w:val="0"/>
              <w:autoSpaceDE w:val="0"/>
              <w:autoSpaceDN w:val="0"/>
              <w:spacing w:before="62" w:after="0" w:line="249" w:lineRule="auto"/>
              <w:ind w:left="122" w:right="272" w:hanging="3"/>
              <w:rPr>
                <w:rFonts w:ascii="Times New Roman" w:eastAsia="Times New Roman" w:hAnsi="Times New Roman" w:cs="Times New Roman"/>
                <w:b/>
                <w:sz w:val="19"/>
              </w:rPr>
            </w:pPr>
            <w:r w:rsidRPr="00F94024">
              <w:rPr>
                <w:rFonts w:ascii="Times New Roman" w:eastAsia="Times New Roman" w:hAnsi="Times New Roman" w:cs="Times New Roman"/>
                <w:b/>
                <w:color w:val="312F2F"/>
                <w:w w:val="105"/>
                <w:sz w:val="19"/>
              </w:rPr>
              <w:t>Total Contract Amount (currency), Kenya Shilling</w:t>
            </w:r>
          </w:p>
          <w:p w:rsidR="00F94024" w:rsidRPr="00F94024" w:rsidRDefault="00F94024" w:rsidP="00F94024">
            <w:pPr>
              <w:widowControl w:val="0"/>
              <w:autoSpaceDE w:val="0"/>
              <w:autoSpaceDN w:val="0"/>
              <w:spacing w:before="9" w:after="0" w:line="247" w:lineRule="auto"/>
              <w:ind w:left="123" w:right="224" w:hanging="1"/>
              <w:rPr>
                <w:rFonts w:ascii="Times New Roman" w:eastAsia="Times New Roman" w:hAnsi="Times New Roman" w:cs="Times New Roman"/>
                <w:b/>
                <w:sz w:val="19"/>
              </w:rPr>
            </w:pPr>
            <w:r w:rsidRPr="00F94024">
              <w:rPr>
                <w:rFonts w:ascii="Times New Roman" w:eastAsia="Times New Roman" w:hAnsi="Times New Roman" w:cs="Times New Roman"/>
                <w:b/>
                <w:color w:val="312F2F"/>
                <w:w w:val="105"/>
                <w:sz w:val="19"/>
              </w:rPr>
              <w:t>Equivalent (exchange rate)</w:t>
            </w:r>
          </w:p>
        </w:tc>
      </w:tr>
      <w:tr w:rsidR="00F94024" w:rsidRPr="00F94024" w:rsidTr="00F94024">
        <w:trPr>
          <w:trHeight w:val="2810"/>
        </w:trPr>
        <w:tc>
          <w:tcPr>
            <w:tcW w:w="1257" w:type="dxa"/>
          </w:tcPr>
          <w:p w:rsidR="00F94024" w:rsidRPr="00F94024" w:rsidRDefault="00F94024" w:rsidP="00F94024">
            <w:pPr>
              <w:widowControl w:val="0"/>
              <w:autoSpaceDE w:val="0"/>
              <w:autoSpaceDN w:val="0"/>
              <w:spacing w:before="14" w:after="0" w:line="240" w:lineRule="auto"/>
              <w:ind w:left="113"/>
              <w:rPr>
                <w:rFonts w:ascii="Times New Roman" w:eastAsia="Times New Roman" w:hAnsi="Times New Roman" w:cs="Times New Roman"/>
                <w:i/>
                <w:sz w:val="19"/>
              </w:rPr>
            </w:pPr>
            <w:r w:rsidRPr="00F94024">
              <w:rPr>
                <w:rFonts w:ascii="Times New Roman" w:eastAsia="Times New Roman" w:hAnsi="Times New Roman" w:cs="Times New Roman"/>
                <w:i/>
                <w:color w:val="312F2F"/>
                <w:w w:val="105"/>
                <w:sz w:val="19"/>
              </w:rPr>
              <w:t>[ins</w:t>
            </w:r>
            <w:r w:rsidRPr="00F94024">
              <w:rPr>
                <w:rFonts w:ascii="Times New Roman" w:eastAsia="Times New Roman" w:hAnsi="Times New Roman" w:cs="Times New Roman"/>
                <w:i/>
                <w:color w:val="4F4B4D"/>
                <w:w w:val="105"/>
                <w:sz w:val="19"/>
              </w:rPr>
              <w:t>e</w:t>
            </w:r>
            <w:r w:rsidRPr="00F94024">
              <w:rPr>
                <w:rFonts w:ascii="Times New Roman" w:eastAsia="Times New Roman" w:hAnsi="Times New Roman" w:cs="Times New Roman"/>
                <w:i/>
                <w:color w:val="312F2F"/>
                <w:w w:val="105"/>
                <w:sz w:val="19"/>
              </w:rPr>
              <w:t>rt year}</w:t>
            </w:r>
          </w:p>
        </w:tc>
        <w:tc>
          <w:tcPr>
            <w:tcW w:w="2073" w:type="dxa"/>
          </w:tcPr>
          <w:p w:rsidR="00F94024" w:rsidRPr="00F94024" w:rsidRDefault="00F94024" w:rsidP="00F94024">
            <w:pPr>
              <w:widowControl w:val="0"/>
              <w:autoSpaceDE w:val="0"/>
              <w:autoSpaceDN w:val="0"/>
              <w:spacing w:before="14" w:after="0" w:line="240" w:lineRule="auto"/>
              <w:ind w:left="121"/>
              <w:rPr>
                <w:rFonts w:ascii="Times New Roman" w:eastAsia="Times New Roman" w:hAnsi="Times New Roman" w:cs="Times New Roman"/>
                <w:i/>
                <w:sz w:val="19"/>
              </w:rPr>
            </w:pPr>
            <w:r w:rsidRPr="00F94024">
              <w:rPr>
                <w:rFonts w:ascii="Times New Roman" w:eastAsia="Times New Roman" w:hAnsi="Times New Roman" w:cs="Times New Roman"/>
                <w:i/>
                <w:color w:val="312F2F"/>
                <w:w w:val="105"/>
                <w:sz w:val="19"/>
              </w:rPr>
              <w:t>[insert percentag</w:t>
            </w:r>
            <w:r w:rsidRPr="00F94024">
              <w:rPr>
                <w:rFonts w:ascii="Times New Roman" w:eastAsia="Times New Roman" w:hAnsi="Times New Roman" w:cs="Times New Roman"/>
                <w:i/>
                <w:color w:val="4F4B4D"/>
                <w:w w:val="105"/>
                <w:sz w:val="19"/>
              </w:rPr>
              <w:t>e</w:t>
            </w:r>
            <w:r w:rsidRPr="00F94024">
              <w:rPr>
                <w:rFonts w:ascii="Times New Roman" w:eastAsia="Times New Roman" w:hAnsi="Times New Roman" w:cs="Times New Roman"/>
                <w:i/>
                <w:color w:val="312F2F"/>
                <w:w w:val="105"/>
                <w:sz w:val="19"/>
              </w:rPr>
              <w:t>}</w:t>
            </w:r>
          </w:p>
        </w:tc>
        <w:tc>
          <w:tcPr>
            <w:tcW w:w="4231" w:type="dxa"/>
          </w:tcPr>
          <w:p w:rsidR="00F94024" w:rsidRPr="00F94024" w:rsidRDefault="00F94024" w:rsidP="00F94024">
            <w:pPr>
              <w:widowControl w:val="0"/>
              <w:autoSpaceDE w:val="0"/>
              <w:autoSpaceDN w:val="0"/>
              <w:spacing w:before="14" w:after="0" w:line="254" w:lineRule="auto"/>
              <w:ind w:left="114" w:right="642" w:hanging="1"/>
              <w:rPr>
                <w:rFonts w:ascii="Times New Roman" w:eastAsia="Times New Roman" w:hAnsi="Times New Roman" w:cs="Times New Roman"/>
                <w:sz w:val="19"/>
              </w:rPr>
            </w:pPr>
            <w:r w:rsidRPr="00F94024">
              <w:rPr>
                <w:rFonts w:ascii="Times New Roman" w:eastAsia="Times New Roman" w:hAnsi="Times New Roman" w:cs="Times New Roman"/>
                <w:color w:val="312F2F"/>
                <w:w w:val="105"/>
                <w:sz w:val="19"/>
              </w:rPr>
              <w:t xml:space="preserve">Contract Identification </w:t>
            </w:r>
            <w:r w:rsidRPr="00F94024">
              <w:rPr>
                <w:rFonts w:ascii="Times New Roman" w:eastAsia="Times New Roman" w:hAnsi="Times New Roman" w:cs="Times New Roman"/>
                <w:color w:val="4F4B4D"/>
                <w:w w:val="105"/>
                <w:sz w:val="19"/>
              </w:rPr>
              <w:t xml:space="preserve">: </w:t>
            </w:r>
            <w:r w:rsidRPr="00F94024">
              <w:rPr>
                <w:rFonts w:ascii="Times New Roman" w:eastAsia="Times New Roman" w:hAnsi="Times New Roman" w:cs="Times New Roman"/>
                <w:color w:val="312F2F"/>
                <w:w w:val="105"/>
                <w:sz w:val="19"/>
              </w:rPr>
              <w:t>[indicate complete contract name, number, and any other identification]</w:t>
            </w:r>
          </w:p>
          <w:p w:rsidR="00F94024" w:rsidRPr="00F94024" w:rsidRDefault="00F94024" w:rsidP="00F94024">
            <w:pPr>
              <w:widowControl w:val="0"/>
              <w:autoSpaceDE w:val="0"/>
              <w:autoSpaceDN w:val="0"/>
              <w:spacing w:before="6" w:after="0" w:line="228" w:lineRule="auto"/>
              <w:ind w:left="113" w:right="506"/>
              <w:rPr>
                <w:rFonts w:ascii="Arial" w:eastAsia="Times New Roman" w:hAnsi="Times New Roman" w:cs="Times New Roman"/>
                <w:i/>
                <w:sz w:val="24"/>
              </w:rPr>
            </w:pPr>
            <w:r w:rsidRPr="00F94024">
              <w:rPr>
                <w:rFonts w:ascii="Times New Roman" w:eastAsia="Times New Roman" w:hAnsi="Times New Roman" w:cs="Times New Roman"/>
                <w:color w:val="312F2F"/>
                <w:w w:val="105"/>
                <w:sz w:val="19"/>
              </w:rPr>
              <w:t>Name of Procuring Entity</w:t>
            </w:r>
            <w:r w:rsidRPr="00F94024">
              <w:rPr>
                <w:rFonts w:ascii="Times New Roman" w:eastAsia="Times New Roman" w:hAnsi="Times New Roman" w:cs="Times New Roman"/>
                <w:color w:val="4F4B4D"/>
                <w:w w:val="105"/>
                <w:sz w:val="19"/>
              </w:rPr>
              <w:t xml:space="preserve">: </w:t>
            </w:r>
            <w:r w:rsidRPr="00F94024">
              <w:rPr>
                <w:rFonts w:ascii="Times New Roman" w:eastAsia="Times New Roman" w:hAnsi="Times New Roman" w:cs="Times New Roman"/>
                <w:i/>
                <w:color w:val="312F2F"/>
                <w:w w:val="105"/>
                <w:sz w:val="19"/>
              </w:rPr>
              <w:t xml:space="preserve">[insert full name} </w:t>
            </w:r>
            <w:r w:rsidRPr="00F94024">
              <w:rPr>
                <w:rFonts w:ascii="Times New Roman" w:eastAsia="Times New Roman" w:hAnsi="Times New Roman" w:cs="Times New Roman"/>
                <w:color w:val="312F2F"/>
                <w:w w:val="105"/>
                <w:sz w:val="19"/>
              </w:rPr>
              <w:t>Address of Procuring Entity</w:t>
            </w:r>
            <w:r w:rsidRPr="00F94024">
              <w:rPr>
                <w:rFonts w:ascii="Times New Roman" w:eastAsia="Times New Roman" w:hAnsi="Times New Roman" w:cs="Times New Roman"/>
                <w:color w:val="4F4B4D"/>
                <w:w w:val="105"/>
                <w:sz w:val="19"/>
              </w:rPr>
              <w:t xml:space="preserve">: </w:t>
            </w:r>
            <w:r w:rsidRPr="00F94024">
              <w:rPr>
                <w:rFonts w:ascii="Times New Roman" w:eastAsia="Times New Roman" w:hAnsi="Times New Roman" w:cs="Times New Roman"/>
                <w:i/>
                <w:color w:val="312F2F"/>
                <w:w w:val="105"/>
                <w:sz w:val="19"/>
              </w:rPr>
              <w:t>[insert street/city</w:t>
            </w:r>
            <w:r w:rsidRPr="00F94024">
              <w:rPr>
                <w:rFonts w:ascii="Times New Roman" w:eastAsia="Times New Roman" w:hAnsi="Times New Roman" w:cs="Times New Roman"/>
                <w:i/>
                <w:color w:val="4F4B4D"/>
                <w:w w:val="105"/>
                <w:sz w:val="19"/>
              </w:rPr>
              <w:t>/</w:t>
            </w:r>
            <w:r w:rsidRPr="00F94024">
              <w:rPr>
                <w:rFonts w:ascii="Times New Roman" w:eastAsia="Times New Roman" w:hAnsi="Times New Roman" w:cs="Times New Roman"/>
                <w:i/>
                <w:color w:val="312F2F"/>
                <w:w w:val="105"/>
                <w:sz w:val="19"/>
              </w:rPr>
              <w:t>country</w:t>
            </w:r>
          </w:p>
          <w:p w:rsidR="00F94024" w:rsidRPr="00F94024" w:rsidRDefault="00F94024" w:rsidP="00F94024">
            <w:pPr>
              <w:widowControl w:val="0"/>
              <w:autoSpaceDE w:val="0"/>
              <w:autoSpaceDN w:val="0"/>
              <w:spacing w:before="1" w:after="0"/>
              <w:ind w:left="112" w:right="720"/>
              <w:rPr>
                <w:rFonts w:ascii="Times New Roman" w:eastAsia="Times New Roman" w:hAnsi="Times New Roman" w:cs="Times New Roman"/>
                <w:i/>
                <w:sz w:val="19"/>
              </w:rPr>
            </w:pPr>
            <w:r w:rsidRPr="00F94024">
              <w:rPr>
                <w:rFonts w:ascii="Times New Roman" w:eastAsia="Times New Roman" w:hAnsi="Times New Roman" w:cs="Times New Roman"/>
                <w:color w:val="312F2F"/>
                <w:w w:val="105"/>
                <w:sz w:val="19"/>
              </w:rPr>
              <w:t xml:space="preserve">Matter in dispute: </w:t>
            </w:r>
            <w:r w:rsidRPr="00F94024">
              <w:rPr>
                <w:rFonts w:ascii="Times New Roman" w:eastAsia="Times New Roman" w:hAnsi="Times New Roman" w:cs="Times New Roman"/>
                <w:i/>
                <w:color w:val="312F2F"/>
                <w:w w:val="105"/>
                <w:sz w:val="19"/>
              </w:rPr>
              <w:t>[indicate main issues in dispute}</w:t>
            </w:r>
          </w:p>
          <w:p w:rsidR="00F94024" w:rsidRPr="00F94024" w:rsidRDefault="00F94024" w:rsidP="00F94024">
            <w:pPr>
              <w:widowControl w:val="0"/>
              <w:autoSpaceDE w:val="0"/>
              <w:autoSpaceDN w:val="0"/>
              <w:spacing w:after="0" w:line="252" w:lineRule="auto"/>
              <w:ind w:left="113" w:right="759"/>
              <w:rPr>
                <w:rFonts w:ascii="Times New Roman" w:eastAsia="Times New Roman" w:hAnsi="Times New Roman" w:cs="Times New Roman"/>
                <w:i/>
                <w:sz w:val="19"/>
              </w:rPr>
            </w:pPr>
            <w:r w:rsidRPr="00F94024">
              <w:rPr>
                <w:rFonts w:ascii="Times New Roman" w:eastAsia="Times New Roman" w:hAnsi="Times New Roman" w:cs="Times New Roman"/>
                <w:color w:val="312F2F"/>
                <w:sz w:val="19"/>
              </w:rPr>
              <w:t xml:space="preserve">Party who initiated  the  dispute:  </w:t>
            </w:r>
            <w:r w:rsidRPr="00F94024">
              <w:rPr>
                <w:rFonts w:ascii="Times New Roman" w:eastAsia="Times New Roman" w:hAnsi="Times New Roman" w:cs="Times New Roman"/>
                <w:i/>
                <w:color w:val="312F2F"/>
                <w:sz w:val="19"/>
              </w:rPr>
              <w:t>[indicat</w:t>
            </w:r>
            <w:r w:rsidRPr="00F94024">
              <w:rPr>
                <w:rFonts w:ascii="Times New Roman" w:eastAsia="Times New Roman" w:hAnsi="Times New Roman" w:cs="Times New Roman"/>
                <w:i/>
                <w:color w:val="4F4B4D"/>
                <w:sz w:val="19"/>
              </w:rPr>
              <w:t xml:space="preserve">e " </w:t>
            </w:r>
            <w:r w:rsidRPr="00F94024">
              <w:rPr>
                <w:rFonts w:ascii="Times New Roman" w:eastAsia="Times New Roman" w:hAnsi="Times New Roman" w:cs="Times New Roman"/>
                <w:i/>
                <w:color w:val="312F2F"/>
                <w:sz w:val="19"/>
              </w:rPr>
              <w:t>Procuring Entity</w:t>
            </w:r>
            <w:r w:rsidRPr="00F94024">
              <w:rPr>
                <w:rFonts w:ascii="Times New Roman" w:eastAsia="Times New Roman" w:hAnsi="Times New Roman" w:cs="Times New Roman"/>
                <w:i/>
                <w:color w:val="4F4B4D"/>
                <w:sz w:val="19"/>
              </w:rPr>
              <w:t xml:space="preserve">" </w:t>
            </w:r>
            <w:r w:rsidRPr="00F94024">
              <w:rPr>
                <w:rFonts w:ascii="Times New Roman" w:eastAsia="Times New Roman" w:hAnsi="Times New Roman" w:cs="Times New Roman"/>
                <w:i/>
                <w:color w:val="312F2F"/>
                <w:sz w:val="19"/>
              </w:rPr>
              <w:t xml:space="preserve">or "Contractor"} </w:t>
            </w:r>
            <w:r w:rsidRPr="00F94024">
              <w:rPr>
                <w:rFonts w:ascii="Times New Roman" w:eastAsia="Times New Roman" w:hAnsi="Times New Roman" w:cs="Times New Roman"/>
                <w:color w:val="312F2F"/>
                <w:sz w:val="19"/>
              </w:rPr>
              <w:t xml:space="preserve">Reason(s) for Litigation and award decision </w:t>
            </w:r>
            <w:r w:rsidRPr="00F94024">
              <w:rPr>
                <w:rFonts w:ascii="Times New Roman" w:eastAsia="Times New Roman" w:hAnsi="Times New Roman" w:cs="Times New Roman"/>
                <w:i/>
                <w:color w:val="312F2F"/>
                <w:sz w:val="19"/>
              </w:rPr>
              <w:t xml:space="preserve">[indicate main </w:t>
            </w:r>
            <w:r w:rsidRPr="00F94024">
              <w:rPr>
                <w:rFonts w:ascii="Times New Roman" w:eastAsia="Times New Roman" w:hAnsi="Times New Roman" w:cs="Times New Roman"/>
                <w:i/>
                <w:color w:val="312F2F"/>
                <w:spacing w:val="-3"/>
                <w:sz w:val="19"/>
              </w:rPr>
              <w:t>r</w:t>
            </w:r>
            <w:r w:rsidRPr="00F94024">
              <w:rPr>
                <w:rFonts w:ascii="Times New Roman" w:eastAsia="Times New Roman" w:hAnsi="Times New Roman" w:cs="Times New Roman"/>
                <w:i/>
                <w:color w:val="4F4B4D"/>
                <w:spacing w:val="-3"/>
                <w:sz w:val="19"/>
              </w:rPr>
              <w:t>e</w:t>
            </w:r>
            <w:r w:rsidRPr="00F94024">
              <w:rPr>
                <w:rFonts w:ascii="Times New Roman" w:eastAsia="Times New Roman" w:hAnsi="Times New Roman" w:cs="Times New Roman"/>
                <w:i/>
                <w:color w:val="312F2F"/>
                <w:spacing w:val="-3"/>
                <w:sz w:val="19"/>
              </w:rPr>
              <w:t>ason(s)}</w:t>
            </w:r>
          </w:p>
        </w:tc>
        <w:tc>
          <w:tcPr>
            <w:tcW w:w="1690" w:type="dxa"/>
          </w:tcPr>
          <w:p w:rsidR="00F94024" w:rsidRPr="00F94024" w:rsidRDefault="00F94024" w:rsidP="00F94024">
            <w:pPr>
              <w:widowControl w:val="0"/>
              <w:autoSpaceDE w:val="0"/>
              <w:autoSpaceDN w:val="0"/>
              <w:spacing w:before="14" w:after="0" w:line="240" w:lineRule="auto"/>
              <w:ind w:left="125"/>
              <w:rPr>
                <w:rFonts w:ascii="Times New Roman" w:eastAsia="Times New Roman" w:hAnsi="Times New Roman" w:cs="Times New Roman"/>
                <w:i/>
                <w:sz w:val="19"/>
              </w:rPr>
            </w:pPr>
            <w:r w:rsidRPr="00F94024">
              <w:rPr>
                <w:rFonts w:ascii="Times New Roman" w:eastAsia="Times New Roman" w:hAnsi="Times New Roman" w:cs="Times New Roman"/>
                <w:i/>
                <w:color w:val="312F2F"/>
                <w:w w:val="105"/>
                <w:sz w:val="19"/>
              </w:rPr>
              <w:t>[insert amount}</w:t>
            </w: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9"/>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before="207" w:after="0" w:line="240" w:lineRule="auto"/>
        <w:ind w:left="852"/>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lastRenderedPageBreak/>
        <w:t>Financial Situation and Performance</w:t>
      </w:r>
    </w:p>
    <w:p w:rsidR="00F94024" w:rsidRPr="00F94024" w:rsidRDefault="00F94024" w:rsidP="00F94024">
      <w:pPr>
        <w:widowControl w:val="0"/>
        <w:tabs>
          <w:tab w:val="left" w:pos="9142"/>
          <w:tab w:val="left" w:pos="9173"/>
        </w:tabs>
        <w:autoSpaceDE w:val="0"/>
        <w:autoSpaceDN w:val="0"/>
        <w:spacing w:before="235" w:after="0" w:line="463" w:lineRule="auto"/>
        <w:ind w:left="852" w:right="2724"/>
        <w:jc w:val="both"/>
        <w:rPr>
          <w:rFonts w:ascii="Times New Roman" w:eastAsia="Times New Roman" w:hAnsi="Times New Roman" w:cs="Times New Roman"/>
          <w:b/>
        </w:rPr>
      </w:pPr>
      <w:r w:rsidRPr="00F94024">
        <w:rPr>
          <w:rFonts w:ascii="Times New Roman" w:eastAsia="Times New Roman" w:hAnsi="Times New Roman" w:cs="Times New Roman"/>
          <w:noProof/>
        </w:rPr>
        <mc:AlternateContent>
          <mc:Choice Requires="wps">
            <w:drawing>
              <wp:anchor distT="0" distB="0" distL="114300" distR="114300" simplePos="0" relativeHeight="251755520" behindDoc="1" locked="0" layoutInCell="1" allowOverlap="1" wp14:anchorId="7C7F8E06" wp14:editId="44787676">
                <wp:simplePos x="0" y="0"/>
                <wp:positionH relativeFrom="column">
                  <wp:posOffset>4393565</wp:posOffset>
                </wp:positionH>
                <wp:positionV relativeFrom="paragraph">
                  <wp:posOffset>1848485</wp:posOffset>
                </wp:positionV>
                <wp:extent cx="917575" cy="92075"/>
                <wp:effectExtent l="2540" t="635" r="3810" b="2540"/>
                <wp:wrapNone/>
                <wp:docPr id="1029" name="AutoShape 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7575" cy="92075"/>
                        </a:xfrm>
                        <a:custGeom>
                          <a:avLst/>
                          <a:gdLst>
                            <a:gd name="T0" fmla="*/ 1037 w 1445"/>
                            <a:gd name="T1" fmla="*/ 2916 h 145"/>
                            <a:gd name="T2" fmla="*/ 1047 w 1445"/>
                            <a:gd name="T3" fmla="*/ 2932 h 145"/>
                            <a:gd name="T4" fmla="*/ 1045 w 1445"/>
                            <a:gd name="T5" fmla="*/ 2945 h 145"/>
                            <a:gd name="T6" fmla="*/ 1002 w 1445"/>
                            <a:gd name="T7" fmla="*/ 2927 h 145"/>
                            <a:gd name="T8" fmla="*/ 969 w 1445"/>
                            <a:gd name="T9" fmla="*/ 2923 h 145"/>
                            <a:gd name="T10" fmla="*/ 991 w 1445"/>
                            <a:gd name="T11" fmla="*/ 3019 h 145"/>
                            <a:gd name="T12" fmla="*/ 962 w 1445"/>
                            <a:gd name="T13" fmla="*/ 3044 h 145"/>
                            <a:gd name="T14" fmla="*/ 955 w 1445"/>
                            <a:gd name="T15" fmla="*/ 3036 h 145"/>
                            <a:gd name="T16" fmla="*/ 852 w 1445"/>
                            <a:gd name="T17" fmla="*/ 3047 h 145"/>
                            <a:gd name="T18" fmla="*/ 433 w 1445"/>
                            <a:gd name="T19" fmla="*/ 3047 h 145"/>
                            <a:gd name="T20" fmla="*/ 107 w 1445"/>
                            <a:gd name="T21" fmla="*/ 3047 h 145"/>
                            <a:gd name="T22" fmla="*/ 320 w 1445"/>
                            <a:gd name="T23" fmla="*/ 3056 h 145"/>
                            <a:gd name="T24" fmla="*/ 646 w 1445"/>
                            <a:gd name="T25" fmla="*/ 3056 h 145"/>
                            <a:gd name="T26" fmla="*/ 966 w 1445"/>
                            <a:gd name="T27" fmla="*/ 3056 h 145"/>
                            <a:gd name="T28" fmla="*/ 1011 w 1445"/>
                            <a:gd name="T29" fmla="*/ 3002 h 145"/>
                            <a:gd name="T30" fmla="*/ 1051 w 1445"/>
                            <a:gd name="T31" fmla="*/ 2945 h 145"/>
                            <a:gd name="T32" fmla="*/ 1138 w 1445"/>
                            <a:gd name="T33" fmla="*/ 2913 h 145"/>
                            <a:gd name="T34" fmla="*/ 1115 w 1445"/>
                            <a:gd name="T35" fmla="*/ 2952 h 145"/>
                            <a:gd name="T36" fmla="*/ 1114 w 1445"/>
                            <a:gd name="T37" fmla="*/ 2917 h 145"/>
                            <a:gd name="T38" fmla="*/ 1104 w 1445"/>
                            <a:gd name="T39" fmla="*/ 2914 h 145"/>
                            <a:gd name="T40" fmla="*/ 1073 w 1445"/>
                            <a:gd name="T41" fmla="*/ 3008 h 145"/>
                            <a:gd name="T42" fmla="*/ 1140 w 1445"/>
                            <a:gd name="T43" fmla="*/ 2986 h 145"/>
                            <a:gd name="T44" fmla="*/ 1090 w 1445"/>
                            <a:gd name="T45" fmla="*/ 2997 h 145"/>
                            <a:gd name="T46" fmla="*/ 1105 w 1445"/>
                            <a:gd name="T47" fmla="*/ 2964 h 145"/>
                            <a:gd name="T48" fmla="*/ 1148 w 1445"/>
                            <a:gd name="T49" fmla="*/ 2923 h 145"/>
                            <a:gd name="T50" fmla="*/ 1224 w 1445"/>
                            <a:gd name="T51" fmla="*/ 2917 h 145"/>
                            <a:gd name="T52" fmla="*/ 1188 w 1445"/>
                            <a:gd name="T53" fmla="*/ 2998 h 145"/>
                            <a:gd name="T54" fmla="*/ 1182 w 1445"/>
                            <a:gd name="T55" fmla="*/ 2938 h 145"/>
                            <a:gd name="T56" fmla="*/ 1223 w 1445"/>
                            <a:gd name="T57" fmla="*/ 2928 h 145"/>
                            <a:gd name="T58" fmla="*/ 1187 w 1445"/>
                            <a:gd name="T59" fmla="*/ 2920 h 145"/>
                            <a:gd name="T60" fmla="*/ 1160 w 1445"/>
                            <a:gd name="T61" fmla="*/ 3009 h 145"/>
                            <a:gd name="T62" fmla="*/ 1212 w 1445"/>
                            <a:gd name="T63" fmla="*/ 2980 h 145"/>
                            <a:gd name="T64" fmla="*/ 1221 w 1445"/>
                            <a:gd name="T65" fmla="*/ 3011 h 145"/>
                            <a:gd name="T66" fmla="*/ 1238 w 1445"/>
                            <a:gd name="T67" fmla="*/ 2992 h 145"/>
                            <a:gd name="T68" fmla="*/ 1225 w 1445"/>
                            <a:gd name="T69" fmla="*/ 2997 h 145"/>
                            <a:gd name="T70" fmla="*/ 1340 w 1445"/>
                            <a:gd name="T71" fmla="*/ 2915 h 145"/>
                            <a:gd name="T72" fmla="*/ 1303 w 1445"/>
                            <a:gd name="T73" fmla="*/ 2936 h 145"/>
                            <a:gd name="T74" fmla="*/ 1268 w 1445"/>
                            <a:gd name="T75" fmla="*/ 2921 h 145"/>
                            <a:gd name="T76" fmla="*/ 1279 w 1445"/>
                            <a:gd name="T77" fmla="*/ 2934 h 145"/>
                            <a:gd name="T78" fmla="*/ 1286 w 1445"/>
                            <a:gd name="T79" fmla="*/ 2969 h 145"/>
                            <a:gd name="T80" fmla="*/ 1318 w 1445"/>
                            <a:gd name="T81" fmla="*/ 2928 h 145"/>
                            <a:gd name="T82" fmla="*/ 1324 w 1445"/>
                            <a:gd name="T83" fmla="*/ 2933 h 145"/>
                            <a:gd name="T84" fmla="*/ 1340 w 1445"/>
                            <a:gd name="T85" fmla="*/ 2929 h 145"/>
                            <a:gd name="T86" fmla="*/ 1408 w 1445"/>
                            <a:gd name="T87" fmla="*/ 2916 h 145"/>
                            <a:gd name="T88" fmla="*/ 1376 w 1445"/>
                            <a:gd name="T89" fmla="*/ 2911 h 145"/>
                            <a:gd name="T90" fmla="*/ 1366 w 1445"/>
                            <a:gd name="T91" fmla="*/ 2957 h 145"/>
                            <a:gd name="T92" fmla="*/ 1379 w 1445"/>
                            <a:gd name="T93" fmla="*/ 3004 h 145"/>
                            <a:gd name="T94" fmla="*/ 1346 w 1445"/>
                            <a:gd name="T95" fmla="*/ 2976 h 145"/>
                            <a:gd name="T96" fmla="*/ 1349 w 1445"/>
                            <a:gd name="T97" fmla="*/ 3006 h 145"/>
                            <a:gd name="T98" fmla="*/ 1402 w 1445"/>
                            <a:gd name="T99" fmla="*/ 2978 h 145"/>
                            <a:gd name="T100" fmla="*/ 1372 w 1445"/>
                            <a:gd name="T101" fmla="*/ 2932 h 145"/>
                            <a:gd name="T102" fmla="*/ 1404 w 1445"/>
                            <a:gd name="T103" fmla="*/ 2928 h 145"/>
                            <a:gd name="T104" fmla="*/ 1444 w 1445"/>
                            <a:gd name="T105" fmla="*/ 2998 h 145"/>
                            <a:gd name="T106" fmla="*/ 1423 w 1445"/>
                            <a:gd name="T107" fmla="*/ 2997 h 145"/>
                            <a:gd name="T108" fmla="*/ 1429 w 1445"/>
                            <a:gd name="T109" fmla="*/ 3011 h 145"/>
                            <a:gd name="T110" fmla="*/ 1418 w 1445"/>
                            <a:gd name="T111" fmla="*/ 3030 h 145"/>
                            <a:gd name="T112" fmla="*/ 1444 w 1445"/>
                            <a:gd name="T113" fmla="*/ 2998 h 145"/>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445" h="145">
                              <a:moveTo>
                                <a:pt x="1057" y="10"/>
                              </a:moveTo>
                              <a:lnTo>
                                <a:pt x="1056" y="7"/>
                              </a:lnTo>
                              <a:lnTo>
                                <a:pt x="1051" y="2"/>
                              </a:lnTo>
                              <a:lnTo>
                                <a:pt x="1049" y="0"/>
                              </a:lnTo>
                              <a:lnTo>
                                <a:pt x="1043" y="0"/>
                              </a:lnTo>
                              <a:lnTo>
                                <a:pt x="1041" y="1"/>
                              </a:lnTo>
                              <a:lnTo>
                                <a:pt x="1037" y="5"/>
                              </a:lnTo>
                              <a:lnTo>
                                <a:pt x="1037" y="7"/>
                              </a:lnTo>
                              <a:lnTo>
                                <a:pt x="1037" y="13"/>
                              </a:lnTo>
                              <a:lnTo>
                                <a:pt x="1037" y="14"/>
                              </a:lnTo>
                              <a:lnTo>
                                <a:pt x="1040" y="18"/>
                              </a:lnTo>
                              <a:lnTo>
                                <a:pt x="1042" y="19"/>
                              </a:lnTo>
                              <a:lnTo>
                                <a:pt x="1046" y="21"/>
                              </a:lnTo>
                              <a:lnTo>
                                <a:pt x="1047" y="21"/>
                              </a:lnTo>
                              <a:lnTo>
                                <a:pt x="1048" y="22"/>
                              </a:lnTo>
                              <a:lnTo>
                                <a:pt x="1048" y="23"/>
                              </a:lnTo>
                              <a:lnTo>
                                <a:pt x="1049" y="25"/>
                              </a:lnTo>
                              <a:lnTo>
                                <a:pt x="1048" y="26"/>
                              </a:lnTo>
                              <a:lnTo>
                                <a:pt x="1048" y="27"/>
                              </a:lnTo>
                              <a:lnTo>
                                <a:pt x="1047" y="30"/>
                              </a:lnTo>
                              <a:lnTo>
                                <a:pt x="1045" y="34"/>
                              </a:lnTo>
                              <a:lnTo>
                                <a:pt x="1036" y="49"/>
                              </a:lnTo>
                              <a:lnTo>
                                <a:pt x="1031" y="56"/>
                              </a:lnTo>
                              <a:lnTo>
                                <a:pt x="1019" y="73"/>
                              </a:lnTo>
                              <a:lnTo>
                                <a:pt x="1013" y="81"/>
                              </a:lnTo>
                              <a:lnTo>
                                <a:pt x="1008" y="86"/>
                              </a:lnTo>
                              <a:lnTo>
                                <a:pt x="1003" y="22"/>
                              </a:lnTo>
                              <a:lnTo>
                                <a:pt x="1002" y="16"/>
                              </a:lnTo>
                              <a:lnTo>
                                <a:pt x="1001" y="11"/>
                              </a:lnTo>
                              <a:lnTo>
                                <a:pt x="1000" y="8"/>
                              </a:lnTo>
                              <a:lnTo>
                                <a:pt x="998" y="4"/>
                              </a:lnTo>
                              <a:lnTo>
                                <a:pt x="996" y="0"/>
                              </a:lnTo>
                              <a:lnTo>
                                <a:pt x="964" y="8"/>
                              </a:lnTo>
                              <a:lnTo>
                                <a:pt x="965" y="12"/>
                              </a:lnTo>
                              <a:lnTo>
                                <a:pt x="969" y="12"/>
                              </a:lnTo>
                              <a:lnTo>
                                <a:pt x="972" y="11"/>
                              </a:lnTo>
                              <a:lnTo>
                                <a:pt x="978" y="11"/>
                              </a:lnTo>
                              <a:lnTo>
                                <a:pt x="981" y="13"/>
                              </a:lnTo>
                              <a:lnTo>
                                <a:pt x="985" y="17"/>
                              </a:lnTo>
                              <a:lnTo>
                                <a:pt x="987" y="24"/>
                              </a:lnTo>
                              <a:lnTo>
                                <a:pt x="994" y="103"/>
                              </a:lnTo>
                              <a:lnTo>
                                <a:pt x="991" y="108"/>
                              </a:lnTo>
                              <a:lnTo>
                                <a:pt x="985" y="114"/>
                              </a:lnTo>
                              <a:lnTo>
                                <a:pt x="973" y="126"/>
                              </a:lnTo>
                              <a:lnTo>
                                <a:pt x="969" y="130"/>
                              </a:lnTo>
                              <a:lnTo>
                                <a:pt x="965" y="132"/>
                              </a:lnTo>
                              <a:lnTo>
                                <a:pt x="964" y="133"/>
                              </a:lnTo>
                              <a:lnTo>
                                <a:pt x="963" y="133"/>
                              </a:lnTo>
                              <a:lnTo>
                                <a:pt x="962" y="133"/>
                              </a:lnTo>
                              <a:lnTo>
                                <a:pt x="961" y="132"/>
                              </a:lnTo>
                              <a:lnTo>
                                <a:pt x="960" y="131"/>
                              </a:lnTo>
                              <a:lnTo>
                                <a:pt x="959" y="128"/>
                              </a:lnTo>
                              <a:lnTo>
                                <a:pt x="958" y="127"/>
                              </a:lnTo>
                              <a:lnTo>
                                <a:pt x="957" y="126"/>
                              </a:lnTo>
                              <a:lnTo>
                                <a:pt x="955" y="125"/>
                              </a:lnTo>
                              <a:lnTo>
                                <a:pt x="951" y="125"/>
                              </a:lnTo>
                              <a:lnTo>
                                <a:pt x="949" y="126"/>
                              </a:lnTo>
                              <a:lnTo>
                                <a:pt x="944" y="131"/>
                              </a:lnTo>
                              <a:lnTo>
                                <a:pt x="943" y="133"/>
                              </a:lnTo>
                              <a:lnTo>
                                <a:pt x="943" y="136"/>
                              </a:lnTo>
                              <a:lnTo>
                                <a:pt x="859" y="136"/>
                              </a:lnTo>
                              <a:lnTo>
                                <a:pt x="852" y="136"/>
                              </a:lnTo>
                              <a:lnTo>
                                <a:pt x="753" y="136"/>
                              </a:lnTo>
                              <a:lnTo>
                                <a:pt x="746" y="136"/>
                              </a:lnTo>
                              <a:lnTo>
                                <a:pt x="646" y="136"/>
                              </a:lnTo>
                              <a:lnTo>
                                <a:pt x="639" y="136"/>
                              </a:lnTo>
                              <a:lnTo>
                                <a:pt x="540" y="136"/>
                              </a:lnTo>
                              <a:lnTo>
                                <a:pt x="533" y="136"/>
                              </a:lnTo>
                              <a:lnTo>
                                <a:pt x="433" y="136"/>
                              </a:lnTo>
                              <a:lnTo>
                                <a:pt x="426" y="136"/>
                              </a:lnTo>
                              <a:lnTo>
                                <a:pt x="327" y="136"/>
                              </a:lnTo>
                              <a:lnTo>
                                <a:pt x="320" y="136"/>
                              </a:lnTo>
                              <a:lnTo>
                                <a:pt x="220" y="136"/>
                              </a:lnTo>
                              <a:lnTo>
                                <a:pt x="213" y="136"/>
                              </a:lnTo>
                              <a:lnTo>
                                <a:pt x="114" y="136"/>
                              </a:lnTo>
                              <a:lnTo>
                                <a:pt x="107" y="136"/>
                              </a:lnTo>
                              <a:lnTo>
                                <a:pt x="0" y="136"/>
                              </a:lnTo>
                              <a:lnTo>
                                <a:pt x="0" y="145"/>
                              </a:lnTo>
                              <a:lnTo>
                                <a:pt x="107" y="145"/>
                              </a:lnTo>
                              <a:lnTo>
                                <a:pt x="114" y="145"/>
                              </a:lnTo>
                              <a:lnTo>
                                <a:pt x="213" y="145"/>
                              </a:lnTo>
                              <a:lnTo>
                                <a:pt x="220" y="145"/>
                              </a:lnTo>
                              <a:lnTo>
                                <a:pt x="320" y="145"/>
                              </a:lnTo>
                              <a:lnTo>
                                <a:pt x="327" y="145"/>
                              </a:lnTo>
                              <a:lnTo>
                                <a:pt x="426" y="145"/>
                              </a:lnTo>
                              <a:lnTo>
                                <a:pt x="433" y="145"/>
                              </a:lnTo>
                              <a:lnTo>
                                <a:pt x="533" y="145"/>
                              </a:lnTo>
                              <a:lnTo>
                                <a:pt x="540" y="145"/>
                              </a:lnTo>
                              <a:lnTo>
                                <a:pt x="639" y="145"/>
                              </a:lnTo>
                              <a:lnTo>
                                <a:pt x="646" y="145"/>
                              </a:lnTo>
                              <a:lnTo>
                                <a:pt x="746" y="145"/>
                              </a:lnTo>
                              <a:lnTo>
                                <a:pt x="753" y="145"/>
                              </a:lnTo>
                              <a:lnTo>
                                <a:pt x="852" y="145"/>
                              </a:lnTo>
                              <a:lnTo>
                                <a:pt x="859" y="145"/>
                              </a:lnTo>
                              <a:lnTo>
                                <a:pt x="949" y="145"/>
                              </a:lnTo>
                              <a:lnTo>
                                <a:pt x="955" y="145"/>
                              </a:lnTo>
                              <a:lnTo>
                                <a:pt x="966" y="145"/>
                              </a:lnTo>
                              <a:lnTo>
                                <a:pt x="966" y="139"/>
                              </a:lnTo>
                              <a:lnTo>
                                <a:pt x="970" y="137"/>
                              </a:lnTo>
                              <a:lnTo>
                                <a:pt x="974" y="133"/>
                              </a:lnTo>
                              <a:lnTo>
                                <a:pt x="978" y="129"/>
                              </a:lnTo>
                              <a:lnTo>
                                <a:pt x="989" y="117"/>
                              </a:lnTo>
                              <a:lnTo>
                                <a:pt x="1000" y="104"/>
                              </a:lnTo>
                              <a:lnTo>
                                <a:pt x="1011" y="91"/>
                              </a:lnTo>
                              <a:lnTo>
                                <a:pt x="1015" y="86"/>
                              </a:lnTo>
                              <a:lnTo>
                                <a:pt x="1020" y="79"/>
                              </a:lnTo>
                              <a:lnTo>
                                <a:pt x="1029" y="68"/>
                              </a:lnTo>
                              <a:lnTo>
                                <a:pt x="1036" y="57"/>
                              </a:lnTo>
                              <a:lnTo>
                                <a:pt x="1043" y="48"/>
                              </a:lnTo>
                              <a:lnTo>
                                <a:pt x="1048" y="40"/>
                              </a:lnTo>
                              <a:lnTo>
                                <a:pt x="1051" y="34"/>
                              </a:lnTo>
                              <a:lnTo>
                                <a:pt x="1055" y="27"/>
                              </a:lnTo>
                              <a:lnTo>
                                <a:pt x="1057" y="21"/>
                              </a:lnTo>
                              <a:lnTo>
                                <a:pt x="1057" y="10"/>
                              </a:lnTo>
                              <a:moveTo>
                                <a:pt x="1148" y="12"/>
                              </a:moveTo>
                              <a:lnTo>
                                <a:pt x="1146" y="8"/>
                              </a:lnTo>
                              <a:lnTo>
                                <a:pt x="1143" y="6"/>
                              </a:lnTo>
                              <a:lnTo>
                                <a:pt x="1138" y="2"/>
                              </a:lnTo>
                              <a:lnTo>
                                <a:pt x="1133" y="0"/>
                              </a:lnTo>
                              <a:lnTo>
                                <a:pt x="1132" y="0"/>
                              </a:lnTo>
                              <a:lnTo>
                                <a:pt x="1132" y="13"/>
                              </a:lnTo>
                              <a:lnTo>
                                <a:pt x="1132" y="21"/>
                              </a:lnTo>
                              <a:lnTo>
                                <a:pt x="1130" y="26"/>
                              </a:lnTo>
                              <a:lnTo>
                                <a:pt x="1121" y="37"/>
                              </a:lnTo>
                              <a:lnTo>
                                <a:pt x="1115" y="41"/>
                              </a:lnTo>
                              <a:lnTo>
                                <a:pt x="1099" y="48"/>
                              </a:lnTo>
                              <a:lnTo>
                                <a:pt x="1091" y="50"/>
                              </a:lnTo>
                              <a:lnTo>
                                <a:pt x="1080" y="52"/>
                              </a:lnTo>
                              <a:lnTo>
                                <a:pt x="1084" y="36"/>
                              </a:lnTo>
                              <a:lnTo>
                                <a:pt x="1090" y="25"/>
                              </a:lnTo>
                              <a:lnTo>
                                <a:pt x="1106" y="9"/>
                              </a:lnTo>
                              <a:lnTo>
                                <a:pt x="1114" y="6"/>
                              </a:lnTo>
                              <a:lnTo>
                                <a:pt x="1125" y="6"/>
                              </a:lnTo>
                              <a:lnTo>
                                <a:pt x="1127" y="7"/>
                              </a:lnTo>
                              <a:lnTo>
                                <a:pt x="1131" y="10"/>
                              </a:lnTo>
                              <a:lnTo>
                                <a:pt x="1132" y="13"/>
                              </a:lnTo>
                              <a:lnTo>
                                <a:pt x="1132" y="0"/>
                              </a:lnTo>
                              <a:lnTo>
                                <a:pt x="1115" y="0"/>
                              </a:lnTo>
                              <a:lnTo>
                                <a:pt x="1104" y="3"/>
                              </a:lnTo>
                              <a:lnTo>
                                <a:pt x="1085" y="16"/>
                              </a:lnTo>
                              <a:lnTo>
                                <a:pt x="1076" y="24"/>
                              </a:lnTo>
                              <a:lnTo>
                                <a:pt x="1063" y="47"/>
                              </a:lnTo>
                              <a:lnTo>
                                <a:pt x="1060" y="58"/>
                              </a:lnTo>
                              <a:lnTo>
                                <a:pt x="1060" y="76"/>
                              </a:lnTo>
                              <a:lnTo>
                                <a:pt x="1062" y="83"/>
                              </a:lnTo>
                              <a:lnTo>
                                <a:pt x="1073" y="97"/>
                              </a:lnTo>
                              <a:lnTo>
                                <a:pt x="1081" y="100"/>
                              </a:lnTo>
                              <a:lnTo>
                                <a:pt x="1091" y="100"/>
                              </a:lnTo>
                              <a:lnTo>
                                <a:pt x="1103" y="98"/>
                              </a:lnTo>
                              <a:lnTo>
                                <a:pt x="1115" y="94"/>
                              </a:lnTo>
                              <a:lnTo>
                                <a:pt x="1123" y="89"/>
                              </a:lnTo>
                              <a:lnTo>
                                <a:pt x="1127" y="86"/>
                              </a:lnTo>
                              <a:lnTo>
                                <a:pt x="1140" y="75"/>
                              </a:lnTo>
                              <a:lnTo>
                                <a:pt x="1138" y="72"/>
                              </a:lnTo>
                              <a:lnTo>
                                <a:pt x="1128" y="79"/>
                              </a:lnTo>
                              <a:lnTo>
                                <a:pt x="1121" y="83"/>
                              </a:lnTo>
                              <a:lnTo>
                                <a:pt x="1112" y="88"/>
                              </a:lnTo>
                              <a:lnTo>
                                <a:pt x="1107" y="89"/>
                              </a:lnTo>
                              <a:lnTo>
                                <a:pt x="1095" y="89"/>
                              </a:lnTo>
                              <a:lnTo>
                                <a:pt x="1090" y="86"/>
                              </a:lnTo>
                              <a:lnTo>
                                <a:pt x="1081" y="78"/>
                              </a:lnTo>
                              <a:lnTo>
                                <a:pt x="1078" y="72"/>
                              </a:lnTo>
                              <a:lnTo>
                                <a:pt x="1078" y="63"/>
                              </a:lnTo>
                              <a:lnTo>
                                <a:pt x="1079" y="60"/>
                              </a:lnTo>
                              <a:lnTo>
                                <a:pt x="1079" y="57"/>
                              </a:lnTo>
                              <a:lnTo>
                                <a:pt x="1094" y="55"/>
                              </a:lnTo>
                              <a:lnTo>
                                <a:pt x="1105" y="53"/>
                              </a:lnTo>
                              <a:lnTo>
                                <a:pt x="1109" y="52"/>
                              </a:lnTo>
                              <a:lnTo>
                                <a:pt x="1125" y="46"/>
                              </a:lnTo>
                              <a:lnTo>
                                <a:pt x="1134" y="40"/>
                              </a:lnTo>
                              <a:lnTo>
                                <a:pt x="1141" y="33"/>
                              </a:lnTo>
                              <a:lnTo>
                                <a:pt x="1145" y="27"/>
                              </a:lnTo>
                              <a:lnTo>
                                <a:pt x="1148" y="22"/>
                              </a:lnTo>
                              <a:lnTo>
                                <a:pt x="1148" y="12"/>
                              </a:lnTo>
                              <a:moveTo>
                                <a:pt x="1249" y="0"/>
                              </a:moveTo>
                              <a:lnTo>
                                <a:pt x="1231" y="3"/>
                              </a:lnTo>
                              <a:lnTo>
                                <a:pt x="1228" y="15"/>
                              </a:lnTo>
                              <a:lnTo>
                                <a:pt x="1226" y="10"/>
                              </a:lnTo>
                              <a:lnTo>
                                <a:pt x="1224" y="6"/>
                              </a:lnTo>
                              <a:lnTo>
                                <a:pt x="1224" y="23"/>
                              </a:lnTo>
                              <a:lnTo>
                                <a:pt x="1222" y="35"/>
                              </a:lnTo>
                              <a:lnTo>
                                <a:pt x="1219" y="47"/>
                              </a:lnTo>
                              <a:lnTo>
                                <a:pt x="1213" y="59"/>
                              </a:lnTo>
                              <a:lnTo>
                                <a:pt x="1205" y="70"/>
                              </a:lnTo>
                              <a:lnTo>
                                <a:pt x="1196" y="82"/>
                              </a:lnTo>
                              <a:lnTo>
                                <a:pt x="1188" y="87"/>
                              </a:lnTo>
                              <a:lnTo>
                                <a:pt x="1177" y="87"/>
                              </a:lnTo>
                              <a:lnTo>
                                <a:pt x="1174" y="86"/>
                              </a:lnTo>
                              <a:lnTo>
                                <a:pt x="1169" y="80"/>
                              </a:lnTo>
                              <a:lnTo>
                                <a:pt x="1168" y="77"/>
                              </a:lnTo>
                              <a:lnTo>
                                <a:pt x="1168" y="62"/>
                              </a:lnTo>
                              <a:lnTo>
                                <a:pt x="1171" y="51"/>
                              </a:lnTo>
                              <a:lnTo>
                                <a:pt x="1182" y="27"/>
                              </a:lnTo>
                              <a:lnTo>
                                <a:pt x="1188" y="18"/>
                              </a:lnTo>
                              <a:lnTo>
                                <a:pt x="1201" y="8"/>
                              </a:lnTo>
                              <a:lnTo>
                                <a:pt x="1206" y="6"/>
                              </a:lnTo>
                              <a:lnTo>
                                <a:pt x="1214" y="6"/>
                              </a:lnTo>
                              <a:lnTo>
                                <a:pt x="1218" y="7"/>
                              </a:lnTo>
                              <a:lnTo>
                                <a:pt x="1222" y="13"/>
                              </a:lnTo>
                              <a:lnTo>
                                <a:pt x="1223" y="17"/>
                              </a:lnTo>
                              <a:lnTo>
                                <a:pt x="1224" y="23"/>
                              </a:lnTo>
                              <a:lnTo>
                                <a:pt x="1224" y="6"/>
                              </a:lnTo>
                              <a:lnTo>
                                <a:pt x="1218" y="1"/>
                              </a:lnTo>
                              <a:lnTo>
                                <a:pt x="1214" y="0"/>
                              </a:lnTo>
                              <a:lnTo>
                                <a:pt x="1203" y="0"/>
                              </a:lnTo>
                              <a:lnTo>
                                <a:pt x="1195" y="3"/>
                              </a:lnTo>
                              <a:lnTo>
                                <a:pt x="1187" y="9"/>
                              </a:lnTo>
                              <a:lnTo>
                                <a:pt x="1176" y="17"/>
                              </a:lnTo>
                              <a:lnTo>
                                <a:pt x="1168" y="27"/>
                              </a:lnTo>
                              <a:lnTo>
                                <a:pt x="1154" y="52"/>
                              </a:lnTo>
                              <a:lnTo>
                                <a:pt x="1150" y="64"/>
                              </a:lnTo>
                              <a:lnTo>
                                <a:pt x="1151" y="84"/>
                              </a:lnTo>
                              <a:lnTo>
                                <a:pt x="1152" y="89"/>
                              </a:lnTo>
                              <a:lnTo>
                                <a:pt x="1160" y="98"/>
                              </a:lnTo>
                              <a:lnTo>
                                <a:pt x="1164" y="100"/>
                              </a:lnTo>
                              <a:lnTo>
                                <a:pt x="1175" y="100"/>
                              </a:lnTo>
                              <a:lnTo>
                                <a:pt x="1181" y="98"/>
                              </a:lnTo>
                              <a:lnTo>
                                <a:pt x="1194" y="90"/>
                              </a:lnTo>
                              <a:lnTo>
                                <a:pt x="1197" y="87"/>
                              </a:lnTo>
                              <a:lnTo>
                                <a:pt x="1203" y="81"/>
                              </a:lnTo>
                              <a:lnTo>
                                <a:pt x="1212" y="69"/>
                              </a:lnTo>
                              <a:lnTo>
                                <a:pt x="1208" y="83"/>
                              </a:lnTo>
                              <a:lnTo>
                                <a:pt x="1208" y="86"/>
                              </a:lnTo>
                              <a:lnTo>
                                <a:pt x="1208" y="94"/>
                              </a:lnTo>
                              <a:lnTo>
                                <a:pt x="1208" y="96"/>
                              </a:lnTo>
                              <a:lnTo>
                                <a:pt x="1211" y="99"/>
                              </a:lnTo>
                              <a:lnTo>
                                <a:pt x="1214" y="100"/>
                              </a:lnTo>
                              <a:lnTo>
                                <a:pt x="1221" y="100"/>
                              </a:lnTo>
                              <a:lnTo>
                                <a:pt x="1226" y="98"/>
                              </a:lnTo>
                              <a:lnTo>
                                <a:pt x="1237" y="90"/>
                              </a:lnTo>
                              <a:lnTo>
                                <a:pt x="1238" y="89"/>
                              </a:lnTo>
                              <a:lnTo>
                                <a:pt x="1242" y="84"/>
                              </a:lnTo>
                              <a:lnTo>
                                <a:pt x="1247" y="77"/>
                              </a:lnTo>
                              <a:lnTo>
                                <a:pt x="1243" y="74"/>
                              </a:lnTo>
                              <a:lnTo>
                                <a:pt x="1238" y="81"/>
                              </a:lnTo>
                              <a:lnTo>
                                <a:pt x="1235" y="85"/>
                              </a:lnTo>
                              <a:lnTo>
                                <a:pt x="1230" y="88"/>
                              </a:lnTo>
                              <a:lnTo>
                                <a:pt x="1229" y="89"/>
                              </a:lnTo>
                              <a:lnTo>
                                <a:pt x="1227" y="89"/>
                              </a:lnTo>
                              <a:lnTo>
                                <a:pt x="1225" y="87"/>
                              </a:lnTo>
                              <a:lnTo>
                                <a:pt x="1225" y="86"/>
                              </a:lnTo>
                              <a:lnTo>
                                <a:pt x="1225" y="84"/>
                              </a:lnTo>
                              <a:lnTo>
                                <a:pt x="1228" y="73"/>
                              </a:lnTo>
                              <a:lnTo>
                                <a:pt x="1229" y="69"/>
                              </a:lnTo>
                              <a:lnTo>
                                <a:pt x="1244" y="15"/>
                              </a:lnTo>
                              <a:lnTo>
                                <a:pt x="1249" y="0"/>
                              </a:lnTo>
                              <a:moveTo>
                                <a:pt x="1341" y="6"/>
                              </a:moveTo>
                              <a:lnTo>
                                <a:pt x="1340" y="4"/>
                              </a:lnTo>
                              <a:lnTo>
                                <a:pt x="1338" y="1"/>
                              </a:lnTo>
                              <a:lnTo>
                                <a:pt x="1336" y="0"/>
                              </a:lnTo>
                              <a:lnTo>
                                <a:pt x="1330" y="0"/>
                              </a:lnTo>
                              <a:lnTo>
                                <a:pt x="1325" y="3"/>
                              </a:lnTo>
                              <a:lnTo>
                                <a:pt x="1319" y="8"/>
                              </a:lnTo>
                              <a:lnTo>
                                <a:pt x="1311" y="15"/>
                              </a:lnTo>
                              <a:lnTo>
                                <a:pt x="1303" y="25"/>
                              </a:lnTo>
                              <a:lnTo>
                                <a:pt x="1294" y="38"/>
                              </a:lnTo>
                              <a:lnTo>
                                <a:pt x="1285" y="52"/>
                              </a:lnTo>
                              <a:lnTo>
                                <a:pt x="1298" y="9"/>
                              </a:lnTo>
                              <a:lnTo>
                                <a:pt x="1300" y="0"/>
                              </a:lnTo>
                              <a:lnTo>
                                <a:pt x="1263" y="6"/>
                              </a:lnTo>
                              <a:lnTo>
                                <a:pt x="1264" y="10"/>
                              </a:lnTo>
                              <a:lnTo>
                                <a:pt x="1268" y="10"/>
                              </a:lnTo>
                              <a:lnTo>
                                <a:pt x="1271" y="9"/>
                              </a:lnTo>
                              <a:lnTo>
                                <a:pt x="1275" y="9"/>
                              </a:lnTo>
                              <a:lnTo>
                                <a:pt x="1277" y="10"/>
                              </a:lnTo>
                              <a:lnTo>
                                <a:pt x="1279" y="12"/>
                              </a:lnTo>
                              <a:lnTo>
                                <a:pt x="1280" y="13"/>
                              </a:lnTo>
                              <a:lnTo>
                                <a:pt x="1280" y="18"/>
                              </a:lnTo>
                              <a:lnTo>
                                <a:pt x="1279" y="23"/>
                              </a:lnTo>
                              <a:lnTo>
                                <a:pt x="1256" y="97"/>
                              </a:lnTo>
                              <a:lnTo>
                                <a:pt x="1273" y="97"/>
                              </a:lnTo>
                              <a:lnTo>
                                <a:pt x="1277" y="82"/>
                              </a:lnTo>
                              <a:lnTo>
                                <a:pt x="1278" y="77"/>
                              </a:lnTo>
                              <a:lnTo>
                                <a:pt x="1281" y="69"/>
                              </a:lnTo>
                              <a:lnTo>
                                <a:pt x="1284" y="63"/>
                              </a:lnTo>
                              <a:lnTo>
                                <a:pt x="1286" y="58"/>
                              </a:lnTo>
                              <a:lnTo>
                                <a:pt x="1290" y="52"/>
                              </a:lnTo>
                              <a:lnTo>
                                <a:pt x="1296" y="42"/>
                              </a:lnTo>
                              <a:lnTo>
                                <a:pt x="1303" y="33"/>
                              </a:lnTo>
                              <a:lnTo>
                                <a:pt x="1309" y="25"/>
                              </a:lnTo>
                              <a:lnTo>
                                <a:pt x="1312" y="21"/>
                              </a:lnTo>
                              <a:lnTo>
                                <a:pt x="1315" y="19"/>
                              </a:lnTo>
                              <a:lnTo>
                                <a:pt x="1318" y="17"/>
                              </a:lnTo>
                              <a:lnTo>
                                <a:pt x="1319" y="17"/>
                              </a:lnTo>
                              <a:lnTo>
                                <a:pt x="1321" y="17"/>
                              </a:lnTo>
                              <a:lnTo>
                                <a:pt x="1322" y="17"/>
                              </a:lnTo>
                              <a:lnTo>
                                <a:pt x="1323" y="18"/>
                              </a:lnTo>
                              <a:lnTo>
                                <a:pt x="1323" y="19"/>
                              </a:lnTo>
                              <a:lnTo>
                                <a:pt x="1323" y="20"/>
                              </a:lnTo>
                              <a:lnTo>
                                <a:pt x="1324" y="22"/>
                              </a:lnTo>
                              <a:lnTo>
                                <a:pt x="1324" y="24"/>
                              </a:lnTo>
                              <a:lnTo>
                                <a:pt x="1327" y="26"/>
                              </a:lnTo>
                              <a:lnTo>
                                <a:pt x="1328" y="27"/>
                              </a:lnTo>
                              <a:lnTo>
                                <a:pt x="1333" y="27"/>
                              </a:lnTo>
                              <a:lnTo>
                                <a:pt x="1336" y="25"/>
                              </a:lnTo>
                              <a:lnTo>
                                <a:pt x="1337" y="22"/>
                              </a:lnTo>
                              <a:lnTo>
                                <a:pt x="1340" y="18"/>
                              </a:lnTo>
                              <a:lnTo>
                                <a:pt x="1340" y="17"/>
                              </a:lnTo>
                              <a:lnTo>
                                <a:pt x="1341" y="13"/>
                              </a:lnTo>
                              <a:lnTo>
                                <a:pt x="1341" y="6"/>
                              </a:lnTo>
                              <a:moveTo>
                                <a:pt x="1417" y="0"/>
                              </a:moveTo>
                              <a:lnTo>
                                <a:pt x="1413" y="0"/>
                              </a:lnTo>
                              <a:lnTo>
                                <a:pt x="1411" y="4"/>
                              </a:lnTo>
                              <a:lnTo>
                                <a:pt x="1408" y="5"/>
                              </a:lnTo>
                              <a:lnTo>
                                <a:pt x="1404" y="5"/>
                              </a:lnTo>
                              <a:lnTo>
                                <a:pt x="1401" y="5"/>
                              </a:lnTo>
                              <a:lnTo>
                                <a:pt x="1394" y="2"/>
                              </a:lnTo>
                              <a:lnTo>
                                <a:pt x="1392" y="1"/>
                              </a:lnTo>
                              <a:lnTo>
                                <a:pt x="1389" y="0"/>
                              </a:lnTo>
                              <a:lnTo>
                                <a:pt x="1387" y="0"/>
                              </a:lnTo>
                              <a:lnTo>
                                <a:pt x="1376" y="0"/>
                              </a:lnTo>
                              <a:lnTo>
                                <a:pt x="1370" y="3"/>
                              </a:lnTo>
                              <a:lnTo>
                                <a:pt x="1360" y="12"/>
                              </a:lnTo>
                              <a:lnTo>
                                <a:pt x="1357" y="18"/>
                              </a:lnTo>
                              <a:lnTo>
                                <a:pt x="1357" y="29"/>
                              </a:lnTo>
                              <a:lnTo>
                                <a:pt x="1358" y="33"/>
                              </a:lnTo>
                              <a:lnTo>
                                <a:pt x="1362" y="40"/>
                              </a:lnTo>
                              <a:lnTo>
                                <a:pt x="1366" y="46"/>
                              </a:lnTo>
                              <a:lnTo>
                                <a:pt x="1379" y="61"/>
                              </a:lnTo>
                              <a:lnTo>
                                <a:pt x="1383" y="67"/>
                              </a:lnTo>
                              <a:lnTo>
                                <a:pt x="1386" y="74"/>
                              </a:lnTo>
                              <a:lnTo>
                                <a:pt x="1387" y="76"/>
                              </a:lnTo>
                              <a:lnTo>
                                <a:pt x="1387" y="84"/>
                              </a:lnTo>
                              <a:lnTo>
                                <a:pt x="1385" y="87"/>
                              </a:lnTo>
                              <a:lnTo>
                                <a:pt x="1379" y="93"/>
                              </a:lnTo>
                              <a:lnTo>
                                <a:pt x="1375" y="95"/>
                              </a:lnTo>
                              <a:lnTo>
                                <a:pt x="1362" y="95"/>
                              </a:lnTo>
                              <a:lnTo>
                                <a:pt x="1356" y="93"/>
                              </a:lnTo>
                              <a:lnTo>
                                <a:pt x="1348" y="84"/>
                              </a:lnTo>
                              <a:lnTo>
                                <a:pt x="1346" y="76"/>
                              </a:lnTo>
                              <a:lnTo>
                                <a:pt x="1346" y="74"/>
                              </a:lnTo>
                              <a:lnTo>
                                <a:pt x="1346" y="65"/>
                              </a:lnTo>
                              <a:lnTo>
                                <a:pt x="1342" y="65"/>
                              </a:lnTo>
                              <a:lnTo>
                                <a:pt x="1335" y="100"/>
                              </a:lnTo>
                              <a:lnTo>
                                <a:pt x="1339" y="100"/>
                              </a:lnTo>
                              <a:lnTo>
                                <a:pt x="1341" y="97"/>
                              </a:lnTo>
                              <a:lnTo>
                                <a:pt x="1343" y="95"/>
                              </a:lnTo>
                              <a:lnTo>
                                <a:pt x="1348" y="95"/>
                              </a:lnTo>
                              <a:lnTo>
                                <a:pt x="1349" y="95"/>
                              </a:lnTo>
                              <a:lnTo>
                                <a:pt x="1358" y="99"/>
                              </a:lnTo>
                              <a:lnTo>
                                <a:pt x="1364" y="100"/>
                              </a:lnTo>
                              <a:lnTo>
                                <a:pt x="1379" y="100"/>
                              </a:lnTo>
                              <a:lnTo>
                                <a:pt x="1387" y="97"/>
                              </a:lnTo>
                              <a:lnTo>
                                <a:pt x="1399" y="85"/>
                              </a:lnTo>
                              <a:lnTo>
                                <a:pt x="1402" y="79"/>
                              </a:lnTo>
                              <a:lnTo>
                                <a:pt x="1402" y="67"/>
                              </a:lnTo>
                              <a:lnTo>
                                <a:pt x="1401" y="62"/>
                              </a:lnTo>
                              <a:lnTo>
                                <a:pt x="1396" y="52"/>
                              </a:lnTo>
                              <a:lnTo>
                                <a:pt x="1390" y="44"/>
                              </a:lnTo>
                              <a:lnTo>
                                <a:pt x="1377" y="30"/>
                              </a:lnTo>
                              <a:lnTo>
                                <a:pt x="1374" y="27"/>
                              </a:lnTo>
                              <a:lnTo>
                                <a:pt x="1372" y="23"/>
                              </a:lnTo>
                              <a:lnTo>
                                <a:pt x="1372" y="21"/>
                              </a:lnTo>
                              <a:lnTo>
                                <a:pt x="1372" y="15"/>
                              </a:lnTo>
                              <a:lnTo>
                                <a:pt x="1373" y="12"/>
                              </a:lnTo>
                              <a:lnTo>
                                <a:pt x="1378" y="7"/>
                              </a:lnTo>
                              <a:lnTo>
                                <a:pt x="1382" y="6"/>
                              </a:lnTo>
                              <a:lnTo>
                                <a:pt x="1392" y="6"/>
                              </a:lnTo>
                              <a:lnTo>
                                <a:pt x="1396" y="8"/>
                              </a:lnTo>
                              <a:lnTo>
                                <a:pt x="1404" y="17"/>
                              </a:lnTo>
                              <a:lnTo>
                                <a:pt x="1406" y="24"/>
                              </a:lnTo>
                              <a:lnTo>
                                <a:pt x="1406" y="33"/>
                              </a:lnTo>
                              <a:lnTo>
                                <a:pt x="1410" y="33"/>
                              </a:lnTo>
                              <a:lnTo>
                                <a:pt x="1416" y="6"/>
                              </a:lnTo>
                              <a:lnTo>
                                <a:pt x="1416" y="5"/>
                              </a:lnTo>
                              <a:lnTo>
                                <a:pt x="1417" y="0"/>
                              </a:lnTo>
                              <a:moveTo>
                                <a:pt x="1444" y="87"/>
                              </a:moveTo>
                              <a:lnTo>
                                <a:pt x="1443" y="84"/>
                              </a:lnTo>
                              <a:lnTo>
                                <a:pt x="1439" y="79"/>
                              </a:lnTo>
                              <a:lnTo>
                                <a:pt x="1436" y="78"/>
                              </a:lnTo>
                              <a:lnTo>
                                <a:pt x="1430" y="78"/>
                              </a:lnTo>
                              <a:lnTo>
                                <a:pt x="1428" y="79"/>
                              </a:lnTo>
                              <a:lnTo>
                                <a:pt x="1424" y="84"/>
                              </a:lnTo>
                              <a:lnTo>
                                <a:pt x="1423" y="86"/>
                              </a:lnTo>
                              <a:lnTo>
                                <a:pt x="1423" y="91"/>
                              </a:lnTo>
                              <a:lnTo>
                                <a:pt x="1423" y="92"/>
                              </a:lnTo>
                              <a:lnTo>
                                <a:pt x="1423" y="93"/>
                              </a:lnTo>
                              <a:lnTo>
                                <a:pt x="1424" y="94"/>
                              </a:lnTo>
                              <a:lnTo>
                                <a:pt x="1425" y="95"/>
                              </a:lnTo>
                              <a:lnTo>
                                <a:pt x="1428" y="99"/>
                              </a:lnTo>
                              <a:lnTo>
                                <a:pt x="1429" y="100"/>
                              </a:lnTo>
                              <a:lnTo>
                                <a:pt x="1430" y="101"/>
                              </a:lnTo>
                              <a:lnTo>
                                <a:pt x="1430" y="103"/>
                              </a:lnTo>
                              <a:lnTo>
                                <a:pt x="1430" y="107"/>
                              </a:lnTo>
                              <a:lnTo>
                                <a:pt x="1429" y="109"/>
                              </a:lnTo>
                              <a:lnTo>
                                <a:pt x="1423" y="116"/>
                              </a:lnTo>
                              <a:lnTo>
                                <a:pt x="1418" y="119"/>
                              </a:lnTo>
                              <a:lnTo>
                                <a:pt x="1413" y="121"/>
                              </a:lnTo>
                              <a:lnTo>
                                <a:pt x="1415" y="125"/>
                              </a:lnTo>
                              <a:lnTo>
                                <a:pt x="1425" y="121"/>
                              </a:lnTo>
                              <a:lnTo>
                                <a:pt x="1432" y="116"/>
                              </a:lnTo>
                              <a:lnTo>
                                <a:pt x="1442" y="103"/>
                              </a:lnTo>
                              <a:lnTo>
                                <a:pt x="1444" y="97"/>
                              </a:lnTo>
                              <a:lnTo>
                                <a:pt x="1444" y="8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F6926E" id="AutoShape 561" o:spid="_x0000_s1026" style="position:absolute;margin-left:345.95pt;margin-top:145.55pt;width:72.25pt;height:7.2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45,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" path="m1057,10r-1,-3l1051,2,1049,r-6,l1041,1r-4,4l1037,7r,6l1037,14r3,4l1042,19r4,2l1047,21r1,1l1048,23r1,2l1048,26r,1l1047,30r-2,4l1036,49r-5,7l1019,73r-6,8l1008,86r-5,-64l1002,16r-1,-5l1000,8,998,4,996,,964,8r1,4l969,12r3,-1l978,11r3,2l985,17r2,7l994,103r-3,5l985,114r-12,12l969,130r-4,2l964,133r-1,l962,133r-1,-1l960,131r-1,-3l958,127r-1,-1l955,125r-4,l949,126r-5,5l943,133r,3l859,136r-7,l753,136r-7,l646,136r-7,l540,136r-7,l433,136r-7,l327,136r-7,l220,136r-7,l114,136r-7,l,136r,9l107,145r7,l213,145r7,l320,145r7,l426,145r7,l533,145r7,l639,145r7,l746,145r7,l852,145r7,l949,145r6,l966,145r,-6l970,137r4,-4l978,129r11,-12l1000,104r11,-13l1015,86r5,-7l1029,68r7,-11l1043,48r5,-8l1051,34r4,-7l1057,21r,-11m1148,12r-2,-4l1143,6r-5,-4l1133,r-1,l1132,13r,8l1130,26r-9,11l1115,41r-16,7l1091,50r-11,2l1084,36r6,-11l1106,9r8,-3l1125,6r2,1l1131,10r1,3l1132,r-17,l1104,3r-19,13l1076,24r-13,23l1060,58r,18l1062,83r11,14l1081,100r10,l1103,98r12,-4l1123,89r4,-3l1140,75r-2,-3l1128,79r-7,4l1112,88r-5,1l1095,89r-5,-3l1081,78r-3,-6l1078,63r1,-3l1079,57r15,-2l1105,53r4,-1l1125,46r9,-6l1141,33r4,-6l1148,22r,-10m1249,r-18,3l1228,15r-2,-5l1224,6r,17l1222,35r-3,12l1213,59r-8,11l1196,82r-8,5l1177,87r-3,-1l1169,80r-1,-3l1168,62r3,-11l1182,27r6,-9l1201,8r5,-2l1214,6r4,1l1222,13r1,4l1224,23r,-17l1218,1,1214,r-11,l1195,3r-8,6l1176,17r-8,10l1154,52r-4,12l1151,84r1,5l1160,98r4,2l1175,100r6,-2l1194,90r3,-3l1203,81r9,-12l1208,83r,3l1208,94r,2l1211,99r3,1l1221,100r5,-2l1237,90r1,-1l1242,84r5,-7l1243,74r-5,7l1235,85r-5,3l1229,89r-2,l1225,87r,-1l1225,84r3,-11l1229,69r15,-54l1249,t92,6l1340,4r-2,-3l1336,r-6,l1325,3r-6,5l1311,15r-8,10l1294,38r-9,14l1298,9r2,-9l1263,6r1,4l1268,10r3,-1l1275,9r2,1l1279,12r1,1l1280,18r-1,5l1256,97r17,l1277,82r1,-5l1281,69r3,-6l1286,58r4,-6l1296,42r7,-9l1309,25r3,-4l1315,19r3,-2l1319,17r2,l1322,17r1,1l1323,19r,1l1324,22r,2l1327,26r1,1l1333,27r3,-2l1337,22r3,-4l1340,17r1,-4l1341,6m1417,r-4,l1411,4r-3,1l1404,5r-3,l1394,2r-2,-1l1389,r-2,l1376,r-6,3l1360,12r-3,6l1357,29r1,4l1362,40r4,6l1379,61r4,6l1386,74r1,2l1387,84r-2,3l1379,93r-4,2l1362,95r-6,-2l1348,84r-2,-8l1346,74r,-9l1342,65r-7,35l1339,100r2,-3l1343,95r5,l1349,95r9,4l1364,100r15,l1387,97r12,-12l1402,79r,-12l1401,62r-5,-10l1390,44,1377,30r-3,-3l1372,23r,-2l1372,15r1,-3l1378,7r4,-1l1392,6r4,2l1404,17r2,7l1406,33r4,l1416,6r,-1l1417,t27,87l1443,84r-4,-5l1436,78r-6,l1428,79r-4,5l1423,86r,5l1423,92r,1l1424,94r1,1l1428,99r1,1l1430,101r,2l1430,107r-1,2l1423,116r-5,3l1413,121r2,4l1425,121r7,-5l1442,103r2,-6l1444,87e" fillcolor="#231f20" stroked="f">
                <v:path arrowok="t" o:connecttype="custom" o:connectlocs="658495,1851660;664845,1861820;663575,1870075;636270,1858645;615315,1856105;629285,1917065;610870,1932940;606425,1927860;541020,1934845;274955,1934845;67945,1934845;203200,1940560;410210,1940560;613410,1940560;641985,1906270;667385,1870075;722630,1849755;708025,1874520;707390,1852295;701040,1850390;681355,1910080;723900,1896110;692150,1903095;701675,1882140;728980,1856105;777240,1852295;754380,1903730;750570,1865630;776605,1859280;753745,1854200;736600,1910715;769620,1892300;775335,1911985;786130,1899920;777875,1903095;850900,1851025;827405,1864360;805180,1854835;812165,1863090;816610,1885315;836930,1859280;840740,1862455;850900,1859915;894080,1851660;873760,1848485;867410,1877695;875665,1907540;854710,1889760;856615,1908810;890270,1891030;871220,1861820;891540,1859280;916940,1903730;903605,1903095;907415,1911985;900430,1924050;916940,1903730" o:connectangles="0,0,0,0,0,0,0,0,0,0,0,0,0,0,0,0,0,0,0,0,0,0,0,0,0,0,0,0,0,0,0,0,0,0,0,0,0,0,0,0,0,0,0,0,0,0,0,0,0,0,0,0,0,0,0,0,0"/>
              </v:shape>
            </w:pict>
          </mc:Fallback>
        </mc:AlternateContent>
      </w:r>
      <w:r w:rsidRPr="00F94024">
        <w:rPr>
          <w:rFonts w:ascii="Times New Roman" w:eastAsia="Times New Roman" w:hAnsi="Times New Roman" w:cs="Times New Roman"/>
          <w:noProof/>
        </w:rPr>
        <w:drawing>
          <wp:anchor distT="0" distB="0" distL="114300" distR="114300" simplePos="0" relativeHeight="251754496" behindDoc="1" locked="0" layoutInCell="1" allowOverlap="1" wp14:anchorId="5C65777D" wp14:editId="3BA5E275">
            <wp:simplePos x="0" y="0"/>
            <wp:positionH relativeFrom="column">
              <wp:posOffset>2504440</wp:posOffset>
            </wp:positionH>
            <wp:positionV relativeFrom="paragraph">
              <wp:posOffset>1815465</wp:posOffset>
            </wp:positionV>
            <wp:extent cx="1860550" cy="124460"/>
            <wp:effectExtent l="0" t="0" r="6350" b="8890"/>
            <wp:wrapNone/>
            <wp:docPr id="155"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860550" cy="12446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color w:val="231F20"/>
        </w:rPr>
        <w:t>Tenderer's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JV Member's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ITT No. and title: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b/>
          <w:color w:val="231F20"/>
        </w:rPr>
        <w:t>Financial Data</w:t>
      </w:r>
    </w:p>
    <w:tbl>
      <w:tblPr>
        <w:tblW w:w="0" w:type="auto"/>
        <w:tblInd w:w="85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953"/>
        <w:gridCol w:w="1192"/>
        <w:gridCol w:w="1185"/>
        <w:gridCol w:w="1192"/>
        <w:gridCol w:w="1185"/>
        <w:gridCol w:w="1242"/>
      </w:tblGrid>
      <w:tr w:rsidR="00F94024" w:rsidRPr="00F94024" w:rsidTr="00F94024">
        <w:trPr>
          <w:trHeight w:val="1194"/>
        </w:trPr>
        <w:tc>
          <w:tcPr>
            <w:tcW w:w="295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0"/>
              </w:rPr>
            </w:pPr>
            <w:r w:rsidRPr="00F94024">
              <w:rPr>
                <w:rFonts w:ascii="Times New Roman" w:eastAsia="Times New Roman" w:hAnsi="Times New Roman" w:cs="Times New Roman"/>
                <w:b/>
                <w:noProof/>
                <w:sz w:val="20"/>
              </w:rPr>
              <mc:AlternateContent>
                <mc:Choice Requires="wps">
                  <w:drawing>
                    <wp:anchor distT="0" distB="0" distL="114300" distR="114300" simplePos="0" relativeHeight="251753472" behindDoc="1" locked="0" layoutInCell="1" allowOverlap="1" wp14:anchorId="65ED797E" wp14:editId="625AD28E">
                      <wp:simplePos x="0" y="0"/>
                      <wp:positionH relativeFrom="column">
                        <wp:posOffset>168910</wp:posOffset>
                      </wp:positionH>
                      <wp:positionV relativeFrom="paragraph">
                        <wp:posOffset>78105</wp:posOffset>
                      </wp:positionV>
                      <wp:extent cx="1258570" cy="0"/>
                      <wp:effectExtent l="6985" t="11430" r="10795" b="7620"/>
                      <wp:wrapNone/>
                      <wp:docPr id="1027" name="Line 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8570" cy="0"/>
                              </a:xfrm>
                              <a:prstGeom prst="line">
                                <a:avLst/>
                              </a:prstGeom>
                              <a:noFill/>
                              <a:ln w="891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81FDEB" id="Line 563" o:spid="_x0000_s1026" style="position:absolute;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pt,6.15pt" to="112.4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" strokecolor="#231f20" strokeweight=".24769mm"/>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0"/>
              </w:rPr>
            </w:pPr>
            <w:r w:rsidRPr="00F94024">
              <w:rPr>
                <w:rFonts w:ascii="Times New Roman" w:eastAsia="Times New Roman" w:hAnsi="Times New Roman" w:cs="Times New Roman"/>
                <w:noProof/>
              </w:rPr>
              <w:drawing>
                <wp:anchor distT="0" distB="0" distL="114300" distR="114300" simplePos="0" relativeHeight="251752448" behindDoc="1" locked="0" layoutInCell="1" allowOverlap="1" wp14:anchorId="514C6E1F" wp14:editId="7C29819C">
                  <wp:simplePos x="0" y="0"/>
                  <wp:positionH relativeFrom="column">
                    <wp:posOffset>69215</wp:posOffset>
                  </wp:positionH>
                  <wp:positionV relativeFrom="paragraph">
                    <wp:posOffset>21590</wp:posOffset>
                  </wp:positionV>
                  <wp:extent cx="1668145" cy="256540"/>
                  <wp:effectExtent l="0" t="0" r="8255" b="0"/>
                  <wp:wrapNone/>
                  <wp:docPr id="156"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668145" cy="256540"/>
                          </a:xfrm>
                          <a:prstGeom prst="rect">
                            <a:avLst/>
                          </a:prstGeom>
                          <a:noFill/>
                        </pic:spPr>
                      </pic:pic>
                    </a:graphicData>
                  </a:graphic>
                  <wp14:sizeRelH relativeFrom="page">
                    <wp14:pctWidth>0</wp14:pctWidth>
                  </wp14:sizeRelH>
                  <wp14:sizeRelV relativeFrom="page">
                    <wp14:pctHeight>0</wp14:pctHeight>
                  </wp14:sizeRelV>
                </wp:anchor>
              </w:drawing>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0"/>
              </w:rPr>
            </w:pPr>
          </w:p>
          <w:p w:rsidR="00F94024" w:rsidRPr="00F94024" w:rsidRDefault="00F94024" w:rsidP="00F94024">
            <w:pPr>
              <w:widowControl w:val="0"/>
              <w:autoSpaceDE w:val="0"/>
              <w:autoSpaceDN w:val="0"/>
              <w:spacing w:before="4" w:after="1" w:line="240" w:lineRule="auto"/>
              <w:rPr>
                <w:rFonts w:ascii="Times New Roman" w:eastAsia="Times New Roman" w:hAnsi="Times New Roman" w:cs="Times New Roman"/>
                <w:b/>
              </w:rPr>
            </w:pPr>
          </w:p>
          <w:p w:rsidR="00F94024" w:rsidRPr="00F94024" w:rsidRDefault="00F94024" w:rsidP="00F94024">
            <w:pPr>
              <w:widowControl w:val="0"/>
              <w:autoSpaceDE w:val="0"/>
              <w:autoSpaceDN w:val="0"/>
              <w:spacing w:after="0" w:line="195" w:lineRule="exact"/>
              <w:ind w:left="112"/>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5F5E4285" wp14:editId="3E2AC41B">
                  <wp:extent cx="581981" cy="123825"/>
                  <wp:effectExtent l="0" t="0" r="0" b="0"/>
                  <wp:docPr id="157" name="image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363.png"/>
                          <pic:cNvPicPr/>
                        </pic:nvPicPr>
                        <pic:blipFill>
                          <a:blip r:embed="rId389" cstate="print"/>
                          <a:stretch>
                            <a:fillRect/>
                          </a:stretch>
                        </pic:blipFill>
                        <pic:spPr>
                          <a:xfrm>
                            <a:off x="0" y="0"/>
                            <a:ext cx="581981" cy="123825"/>
                          </a:xfrm>
                          <a:prstGeom prst="rect">
                            <a:avLst/>
                          </a:prstGeom>
                        </pic:spPr>
                      </pic:pic>
                    </a:graphicData>
                  </a:graphic>
                </wp:inline>
              </w:drawing>
            </w:r>
          </w:p>
        </w:tc>
        <w:tc>
          <w:tcPr>
            <w:tcW w:w="5996"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s">
                  <w:drawing>
                    <wp:anchor distT="0" distB="0" distL="114300" distR="114300" simplePos="0" relativeHeight="251766784" behindDoc="1" locked="0" layoutInCell="1" allowOverlap="1" wp14:anchorId="09B206D8" wp14:editId="0DBD4771">
                      <wp:simplePos x="0" y="0"/>
                      <wp:positionH relativeFrom="column">
                        <wp:posOffset>3395980</wp:posOffset>
                      </wp:positionH>
                      <wp:positionV relativeFrom="paragraph">
                        <wp:posOffset>562610</wp:posOffset>
                      </wp:positionV>
                      <wp:extent cx="53975" cy="93980"/>
                      <wp:effectExtent l="5080" t="635" r="7620" b="635"/>
                      <wp:wrapNone/>
                      <wp:docPr id="1025" name="AutoShape 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75" cy="93980"/>
                              </a:xfrm>
                              <a:custGeom>
                                <a:avLst/>
                                <a:gdLst>
                                  <a:gd name="T0" fmla="*/ 10 w 85"/>
                                  <a:gd name="T1" fmla="*/ 4186 h 148"/>
                                  <a:gd name="T2" fmla="*/ 6 w 85"/>
                                  <a:gd name="T3" fmla="*/ 4186 h 148"/>
                                  <a:gd name="T4" fmla="*/ 4 w 85"/>
                                  <a:gd name="T5" fmla="*/ 4187 h 148"/>
                                  <a:gd name="T6" fmla="*/ 1 w 85"/>
                                  <a:gd name="T7" fmla="*/ 4190 h 148"/>
                                  <a:gd name="T8" fmla="*/ 0 w 85"/>
                                  <a:gd name="T9" fmla="*/ 4191 h 148"/>
                                  <a:gd name="T10" fmla="*/ 0 w 85"/>
                                  <a:gd name="T11" fmla="*/ 4197 h 148"/>
                                  <a:gd name="T12" fmla="*/ 2 w 85"/>
                                  <a:gd name="T13" fmla="*/ 4200 h 148"/>
                                  <a:gd name="T14" fmla="*/ 10 w 85"/>
                                  <a:gd name="T15" fmla="*/ 4206 h 148"/>
                                  <a:gd name="T16" fmla="*/ 16 w 85"/>
                                  <a:gd name="T17" fmla="*/ 4208 h 148"/>
                                  <a:gd name="T18" fmla="*/ 34 w 85"/>
                                  <a:gd name="T19" fmla="*/ 4208 h 148"/>
                                  <a:gd name="T20" fmla="*/ 42 w 85"/>
                                  <a:gd name="T21" fmla="*/ 4206 h 148"/>
                                  <a:gd name="T22" fmla="*/ 56 w 85"/>
                                  <a:gd name="T23" fmla="*/ 4199 h 148"/>
                                  <a:gd name="T24" fmla="*/ 59 w 85"/>
                                  <a:gd name="T25" fmla="*/ 4197 h 148"/>
                                  <a:gd name="T26" fmla="*/ 31 w 85"/>
                                  <a:gd name="T27" fmla="*/ 4197 h 148"/>
                                  <a:gd name="T28" fmla="*/ 26 w 85"/>
                                  <a:gd name="T29" fmla="*/ 4195 h 148"/>
                                  <a:gd name="T30" fmla="*/ 21 w 85"/>
                                  <a:gd name="T31" fmla="*/ 4191 h 148"/>
                                  <a:gd name="T32" fmla="*/ 17 w 85"/>
                                  <a:gd name="T33" fmla="*/ 4189 h 148"/>
                                  <a:gd name="T34" fmla="*/ 15 w 85"/>
                                  <a:gd name="T35" fmla="*/ 4187 h 148"/>
                                  <a:gd name="T36" fmla="*/ 12 w 85"/>
                                  <a:gd name="T37" fmla="*/ 4186 h 148"/>
                                  <a:gd name="T38" fmla="*/ 10 w 85"/>
                                  <a:gd name="T39" fmla="*/ 4186 h 148"/>
                                  <a:gd name="T40" fmla="*/ 85 w 85"/>
                                  <a:gd name="T41" fmla="*/ 4060 h 148"/>
                                  <a:gd name="T42" fmla="*/ 33 w 85"/>
                                  <a:gd name="T43" fmla="*/ 4060 h 148"/>
                                  <a:gd name="T44" fmla="*/ 5 w 85"/>
                                  <a:gd name="T45" fmla="*/ 4116 h 148"/>
                                  <a:gd name="T46" fmla="*/ 18 w 85"/>
                                  <a:gd name="T47" fmla="*/ 4117 h 148"/>
                                  <a:gd name="T48" fmla="*/ 29 w 85"/>
                                  <a:gd name="T49" fmla="*/ 4119 h 148"/>
                                  <a:gd name="T50" fmla="*/ 47 w 85"/>
                                  <a:gd name="T51" fmla="*/ 4126 h 148"/>
                                  <a:gd name="T52" fmla="*/ 54 w 85"/>
                                  <a:gd name="T53" fmla="*/ 4132 h 148"/>
                                  <a:gd name="T54" fmla="*/ 66 w 85"/>
                                  <a:gd name="T55" fmla="*/ 4147 h 148"/>
                                  <a:gd name="T56" fmla="*/ 69 w 85"/>
                                  <a:gd name="T57" fmla="*/ 4155 h 148"/>
                                  <a:gd name="T58" fmla="*/ 69 w 85"/>
                                  <a:gd name="T59" fmla="*/ 4173 h 148"/>
                                  <a:gd name="T60" fmla="*/ 65 w 85"/>
                                  <a:gd name="T61" fmla="*/ 4181 h 148"/>
                                  <a:gd name="T62" fmla="*/ 53 w 85"/>
                                  <a:gd name="T63" fmla="*/ 4194 h 148"/>
                                  <a:gd name="T64" fmla="*/ 45 w 85"/>
                                  <a:gd name="T65" fmla="*/ 4197 h 148"/>
                                  <a:gd name="T66" fmla="*/ 59 w 85"/>
                                  <a:gd name="T67" fmla="*/ 4197 h 148"/>
                                  <a:gd name="T68" fmla="*/ 61 w 85"/>
                                  <a:gd name="T69" fmla="*/ 4196 h 148"/>
                                  <a:gd name="T70" fmla="*/ 71 w 85"/>
                                  <a:gd name="T71" fmla="*/ 4186 h 148"/>
                                  <a:gd name="T72" fmla="*/ 75 w 85"/>
                                  <a:gd name="T73" fmla="*/ 4181 h 148"/>
                                  <a:gd name="T74" fmla="*/ 81 w 85"/>
                                  <a:gd name="T75" fmla="*/ 4168 h 148"/>
                                  <a:gd name="T76" fmla="*/ 83 w 85"/>
                                  <a:gd name="T77" fmla="*/ 4161 h 148"/>
                                  <a:gd name="T78" fmla="*/ 83 w 85"/>
                                  <a:gd name="T79" fmla="*/ 4140 h 148"/>
                                  <a:gd name="T80" fmla="*/ 78 w 85"/>
                                  <a:gd name="T81" fmla="*/ 4129 h 148"/>
                                  <a:gd name="T82" fmla="*/ 68 w 85"/>
                                  <a:gd name="T83" fmla="*/ 4119 h 148"/>
                                  <a:gd name="T84" fmla="*/ 59 w 85"/>
                                  <a:gd name="T85" fmla="*/ 4111 h 148"/>
                                  <a:gd name="T86" fmla="*/ 49 w 85"/>
                                  <a:gd name="T87" fmla="*/ 4105 h 148"/>
                                  <a:gd name="T88" fmla="*/ 37 w 85"/>
                                  <a:gd name="T89" fmla="*/ 4101 h 148"/>
                                  <a:gd name="T90" fmla="*/ 23 w 85"/>
                                  <a:gd name="T91" fmla="*/ 4098 h 148"/>
                                  <a:gd name="T92" fmla="*/ 33 w 85"/>
                                  <a:gd name="T93" fmla="*/ 4078 h 148"/>
                                  <a:gd name="T94" fmla="*/ 77 w 85"/>
                                  <a:gd name="T95" fmla="*/ 4078 h 148"/>
                                  <a:gd name="T96" fmla="*/ 85 w 85"/>
                                  <a:gd name="T97" fmla="*/ 4060 h 148"/>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5" h="148">
                                    <a:moveTo>
                                      <a:pt x="10" y="126"/>
                                    </a:moveTo>
                                    <a:lnTo>
                                      <a:pt x="6" y="126"/>
                                    </a:lnTo>
                                    <a:lnTo>
                                      <a:pt x="4" y="127"/>
                                    </a:lnTo>
                                    <a:lnTo>
                                      <a:pt x="1" y="130"/>
                                    </a:lnTo>
                                    <a:lnTo>
                                      <a:pt x="0" y="131"/>
                                    </a:lnTo>
                                    <a:lnTo>
                                      <a:pt x="0" y="137"/>
                                    </a:lnTo>
                                    <a:lnTo>
                                      <a:pt x="2" y="140"/>
                                    </a:lnTo>
                                    <a:lnTo>
                                      <a:pt x="10" y="146"/>
                                    </a:lnTo>
                                    <a:lnTo>
                                      <a:pt x="16" y="148"/>
                                    </a:lnTo>
                                    <a:lnTo>
                                      <a:pt x="34" y="148"/>
                                    </a:lnTo>
                                    <a:lnTo>
                                      <a:pt x="42" y="146"/>
                                    </a:lnTo>
                                    <a:lnTo>
                                      <a:pt x="56" y="139"/>
                                    </a:lnTo>
                                    <a:lnTo>
                                      <a:pt x="59" y="137"/>
                                    </a:lnTo>
                                    <a:lnTo>
                                      <a:pt x="31" y="137"/>
                                    </a:lnTo>
                                    <a:lnTo>
                                      <a:pt x="26" y="135"/>
                                    </a:lnTo>
                                    <a:lnTo>
                                      <a:pt x="21" y="131"/>
                                    </a:lnTo>
                                    <a:lnTo>
                                      <a:pt x="17" y="129"/>
                                    </a:lnTo>
                                    <a:lnTo>
                                      <a:pt x="15" y="127"/>
                                    </a:lnTo>
                                    <a:lnTo>
                                      <a:pt x="12" y="126"/>
                                    </a:lnTo>
                                    <a:lnTo>
                                      <a:pt x="10" y="126"/>
                                    </a:lnTo>
                                    <a:close/>
                                    <a:moveTo>
                                      <a:pt x="85" y="0"/>
                                    </a:moveTo>
                                    <a:lnTo>
                                      <a:pt x="33" y="0"/>
                                    </a:lnTo>
                                    <a:lnTo>
                                      <a:pt x="5" y="56"/>
                                    </a:lnTo>
                                    <a:lnTo>
                                      <a:pt x="18" y="57"/>
                                    </a:lnTo>
                                    <a:lnTo>
                                      <a:pt x="29" y="59"/>
                                    </a:lnTo>
                                    <a:lnTo>
                                      <a:pt x="47" y="66"/>
                                    </a:lnTo>
                                    <a:lnTo>
                                      <a:pt x="54" y="72"/>
                                    </a:lnTo>
                                    <a:lnTo>
                                      <a:pt x="66" y="87"/>
                                    </a:lnTo>
                                    <a:lnTo>
                                      <a:pt x="69" y="95"/>
                                    </a:lnTo>
                                    <a:lnTo>
                                      <a:pt x="69" y="113"/>
                                    </a:lnTo>
                                    <a:lnTo>
                                      <a:pt x="65" y="121"/>
                                    </a:lnTo>
                                    <a:lnTo>
                                      <a:pt x="53" y="134"/>
                                    </a:lnTo>
                                    <a:lnTo>
                                      <a:pt x="45" y="137"/>
                                    </a:lnTo>
                                    <a:lnTo>
                                      <a:pt x="59"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EE6759" id="AutoShape 550" o:spid="_x0000_s1026" style="position:absolute;margin-left:267.4pt;margin-top:44.3pt;width:4.25pt;height:7.4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" path="m10,126r-4,l4,127r-3,3l,131r,6l2,140r8,6l16,148r18,l42,146r14,-7l59,137r-28,l26,135r-5,-4l17,129r-2,-2l12,126r-2,xm85,l33,,5,56r13,1l29,59r18,7l54,72,66,87r3,8l69,113r-4,8l53,134r-8,3l59,137r2,-1l71,126r4,-5l81,108r2,-7l83,80,78,69,68,59,59,51,49,45,37,41,23,38,33,18r44,l85,xe" fillcolor="#231f20" stroked="f">
                      <v:path arrowok="t" o:connecttype="custom" o:connectlocs="6350,2658110;3810,2658110;2540,2658745;635,2660650;0,2661285;0,2665095;1270,2667000;6350,2670810;10160,2672080;21590,2672080;26670,2670810;35560,2666365;37465,2665095;19685,2665095;16510,2663825;13335,2661285;10795,2660015;9525,2658745;7620,2658110;6350,2658110;53975,2578100;20955,2578100;3175,2613660;11430,2614295;18415,2615565;29845,2620010;34290,2623820;41910,2633345;43815,2638425;43815,2649855;41275,2654935;33655,2663190;28575,2665095;37465,2665095;38735,2664460;45085,2658110;47625,2654935;51435,2646680;52705,2642235;52705,2628900;49530,2621915;43180,2615565;37465,2610485;31115,2606675;23495,2604135;14605,2602230;20955,2589530;48895,2589530;53975,2578100" o:connectangles="0,0,0,0,0,0,0,0,0,0,0,0,0,0,0,0,0,0,0,0,0,0,0,0,0,0,0,0,0,0,0,0,0,0,0,0,0,0,0,0,0,0,0,0,0,0,0,0,0"/>
                    </v:shape>
                  </w:pict>
                </mc:Fallback>
              </mc:AlternateContent>
            </w:r>
            <w:r w:rsidRPr="00F94024">
              <w:rPr>
                <w:rFonts w:ascii="Times New Roman" w:eastAsia="Times New Roman" w:hAnsi="Times New Roman" w:cs="Times New Roman"/>
                <w:noProof/>
                <w:sz w:val="20"/>
              </w:rPr>
              <w:drawing>
                <wp:anchor distT="0" distB="0" distL="114300" distR="114300" simplePos="0" relativeHeight="251765760" behindDoc="1" locked="0" layoutInCell="1" allowOverlap="1" wp14:anchorId="316A6BA8" wp14:editId="5AB0C8F2">
                  <wp:simplePos x="0" y="0"/>
                  <wp:positionH relativeFrom="column">
                    <wp:posOffset>3101975</wp:posOffset>
                  </wp:positionH>
                  <wp:positionV relativeFrom="paragraph">
                    <wp:posOffset>562610</wp:posOffset>
                  </wp:positionV>
                  <wp:extent cx="262890" cy="94615"/>
                  <wp:effectExtent l="0" t="0" r="3810" b="635"/>
                  <wp:wrapNone/>
                  <wp:docPr id="158"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64736" behindDoc="1" locked="0" layoutInCell="1" allowOverlap="1" wp14:anchorId="4B19DF9A" wp14:editId="3AA4022B">
                      <wp:simplePos x="0" y="0"/>
                      <wp:positionH relativeFrom="column">
                        <wp:posOffset>2639060</wp:posOffset>
                      </wp:positionH>
                      <wp:positionV relativeFrom="paragraph">
                        <wp:posOffset>560705</wp:posOffset>
                      </wp:positionV>
                      <wp:extent cx="62865" cy="94615"/>
                      <wp:effectExtent l="635" t="8255" r="3175" b="1905"/>
                      <wp:wrapNone/>
                      <wp:docPr id="1023" name="AutoShape 5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865" cy="94615"/>
                              </a:xfrm>
                              <a:custGeom>
                                <a:avLst/>
                                <a:gdLst>
                                  <a:gd name="T0" fmla="*/ 80 w 99"/>
                                  <a:gd name="T1" fmla="*/ 4167 h 149"/>
                                  <a:gd name="T2" fmla="*/ 62 w 99"/>
                                  <a:gd name="T3" fmla="*/ 4167 h 149"/>
                                  <a:gd name="T4" fmla="*/ 62 w 99"/>
                                  <a:gd name="T5" fmla="*/ 4205 h 149"/>
                                  <a:gd name="T6" fmla="*/ 80 w 99"/>
                                  <a:gd name="T7" fmla="*/ 4205 h 149"/>
                                  <a:gd name="T8" fmla="*/ 80 w 99"/>
                                  <a:gd name="T9" fmla="*/ 4167 h 149"/>
                                  <a:gd name="T10" fmla="*/ 80 w 99"/>
                                  <a:gd name="T11" fmla="*/ 4057 h 149"/>
                                  <a:gd name="T12" fmla="*/ 68 w 99"/>
                                  <a:gd name="T13" fmla="*/ 4057 h 149"/>
                                  <a:gd name="T14" fmla="*/ 0 w 99"/>
                                  <a:gd name="T15" fmla="*/ 4153 h 149"/>
                                  <a:gd name="T16" fmla="*/ 0 w 99"/>
                                  <a:gd name="T17" fmla="*/ 4167 h 149"/>
                                  <a:gd name="T18" fmla="*/ 99 w 99"/>
                                  <a:gd name="T19" fmla="*/ 4167 h 149"/>
                                  <a:gd name="T20" fmla="*/ 99 w 99"/>
                                  <a:gd name="T21" fmla="*/ 4152 h 149"/>
                                  <a:gd name="T22" fmla="*/ 11 w 99"/>
                                  <a:gd name="T23" fmla="*/ 4152 h 149"/>
                                  <a:gd name="T24" fmla="*/ 62 w 99"/>
                                  <a:gd name="T25" fmla="*/ 4080 h 149"/>
                                  <a:gd name="T26" fmla="*/ 80 w 99"/>
                                  <a:gd name="T27" fmla="*/ 4080 h 149"/>
                                  <a:gd name="T28" fmla="*/ 80 w 99"/>
                                  <a:gd name="T29" fmla="*/ 4057 h 149"/>
                                  <a:gd name="T30" fmla="*/ 80 w 99"/>
                                  <a:gd name="T31" fmla="*/ 4080 h 149"/>
                                  <a:gd name="T32" fmla="*/ 62 w 99"/>
                                  <a:gd name="T33" fmla="*/ 4080 h 149"/>
                                  <a:gd name="T34" fmla="*/ 62 w 99"/>
                                  <a:gd name="T35" fmla="*/ 4152 h 149"/>
                                  <a:gd name="T36" fmla="*/ 80 w 99"/>
                                  <a:gd name="T37" fmla="*/ 4152 h 149"/>
                                  <a:gd name="T38" fmla="*/ 80 w 99"/>
                                  <a:gd name="T39" fmla="*/ 4080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80" y="110"/>
                                    </a:moveTo>
                                    <a:lnTo>
                                      <a:pt x="62" y="110"/>
                                    </a:lnTo>
                                    <a:lnTo>
                                      <a:pt x="62" y="148"/>
                                    </a:lnTo>
                                    <a:lnTo>
                                      <a:pt x="80" y="148"/>
                                    </a:lnTo>
                                    <a:lnTo>
                                      <a:pt x="80" y="110"/>
                                    </a:lnTo>
                                    <a:close/>
                                    <a:moveTo>
                                      <a:pt x="80" y="0"/>
                                    </a:moveTo>
                                    <a:lnTo>
                                      <a:pt x="68" y="0"/>
                                    </a:lnTo>
                                    <a:lnTo>
                                      <a:pt x="0" y="96"/>
                                    </a:lnTo>
                                    <a:lnTo>
                                      <a:pt x="0" y="110"/>
                                    </a:lnTo>
                                    <a:lnTo>
                                      <a:pt x="99" y="110"/>
                                    </a:lnTo>
                                    <a:lnTo>
                                      <a:pt x="99" y="95"/>
                                    </a:lnTo>
                                    <a:lnTo>
                                      <a:pt x="11" y="95"/>
                                    </a:lnTo>
                                    <a:lnTo>
                                      <a:pt x="62" y="23"/>
                                    </a:lnTo>
                                    <a:lnTo>
                                      <a:pt x="80" y="23"/>
                                    </a:lnTo>
                                    <a:lnTo>
                                      <a:pt x="80" y="0"/>
                                    </a:lnTo>
                                    <a:close/>
                                    <a:moveTo>
                                      <a:pt x="80" y="23"/>
                                    </a:moveTo>
                                    <a:lnTo>
                                      <a:pt x="62" y="23"/>
                                    </a:lnTo>
                                    <a:lnTo>
                                      <a:pt x="62" y="95"/>
                                    </a:lnTo>
                                    <a:lnTo>
                                      <a:pt x="80" y="95"/>
                                    </a:lnTo>
                                    <a:lnTo>
                                      <a:pt x="80"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6C9DF1" id="AutoShape 552" o:spid="_x0000_s1026" style="position:absolute;margin-left:207.8pt;margin-top:44.15pt;width:4.95pt;height:7.4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" path="m80,110r-18,l62,148r18,l80,110xm80,l68,,,96r,14l99,110r,-15l11,95,62,23r18,l80,xm80,23r-18,l62,95r18,l80,23xe" fillcolor="#231f20" stroked="f">
                      <v:path arrowok="t" o:connecttype="custom" o:connectlocs="50800,2646045;39370,2646045;39370,2670175;50800,2670175;50800,2646045;50800,2576195;43180,2576195;0,2637155;0,2646045;62865,2646045;62865,2636520;6985,2636520;39370,2590800;50800,2590800;50800,2576195;50800,2590800;39370,2590800;39370,2636520;50800,2636520;50800,2590800" o:connectangles="0,0,0,0,0,0,0,0,0,0,0,0,0,0,0,0,0,0,0,0"/>
                    </v:shape>
                  </w:pict>
                </mc:Fallback>
              </mc:AlternateContent>
            </w:r>
            <w:r w:rsidRPr="00F94024">
              <w:rPr>
                <w:rFonts w:ascii="Times New Roman" w:eastAsia="Times New Roman" w:hAnsi="Times New Roman" w:cs="Times New Roman"/>
                <w:noProof/>
                <w:sz w:val="20"/>
              </w:rPr>
              <w:drawing>
                <wp:anchor distT="0" distB="0" distL="114300" distR="114300" simplePos="0" relativeHeight="251763712" behindDoc="1" locked="0" layoutInCell="1" allowOverlap="1" wp14:anchorId="40F402B0" wp14:editId="6C17F652">
                  <wp:simplePos x="0" y="0"/>
                  <wp:positionH relativeFrom="column">
                    <wp:posOffset>2349500</wp:posOffset>
                  </wp:positionH>
                  <wp:positionV relativeFrom="paragraph">
                    <wp:posOffset>562610</wp:posOffset>
                  </wp:positionV>
                  <wp:extent cx="262890" cy="94615"/>
                  <wp:effectExtent l="0" t="0" r="3810" b="635"/>
                  <wp:wrapNone/>
                  <wp:docPr id="159"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62688" behindDoc="1" locked="0" layoutInCell="1" allowOverlap="1" wp14:anchorId="6E51A691" wp14:editId="4D6FEF67">
                      <wp:simplePos x="0" y="0"/>
                      <wp:positionH relativeFrom="column">
                        <wp:posOffset>1885315</wp:posOffset>
                      </wp:positionH>
                      <wp:positionV relativeFrom="paragraph">
                        <wp:posOffset>560705</wp:posOffset>
                      </wp:positionV>
                      <wp:extent cx="52705" cy="95885"/>
                      <wp:effectExtent l="8890" t="8255" r="5080" b="635"/>
                      <wp:wrapNone/>
                      <wp:docPr id="1021" name="AutoShape 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705" cy="95885"/>
                              </a:xfrm>
                              <a:custGeom>
                                <a:avLst/>
                                <a:gdLst>
                                  <a:gd name="T0" fmla="*/ 6 w 83"/>
                                  <a:gd name="T1" fmla="*/ 4189 h 151"/>
                                  <a:gd name="T2" fmla="*/ 1 w 83"/>
                                  <a:gd name="T3" fmla="*/ 4193 h 151"/>
                                  <a:gd name="T4" fmla="*/ 0 w 83"/>
                                  <a:gd name="T5" fmla="*/ 4199 h 151"/>
                                  <a:gd name="T6" fmla="*/ 9 w 83"/>
                                  <a:gd name="T7" fmla="*/ 4207 h 151"/>
                                  <a:gd name="T8" fmla="*/ 26 w 83"/>
                                  <a:gd name="T9" fmla="*/ 4208 h 151"/>
                                  <a:gd name="T10" fmla="*/ 52 w 83"/>
                                  <a:gd name="T11" fmla="*/ 4203 h 151"/>
                                  <a:gd name="T12" fmla="*/ 37 w 83"/>
                                  <a:gd name="T13" fmla="*/ 4199 h 151"/>
                                  <a:gd name="T14" fmla="*/ 31 w 83"/>
                                  <a:gd name="T15" fmla="*/ 4197 h 151"/>
                                  <a:gd name="T16" fmla="*/ 27 w 83"/>
                                  <a:gd name="T17" fmla="*/ 4196 h 151"/>
                                  <a:gd name="T18" fmla="*/ 15 w 83"/>
                                  <a:gd name="T19" fmla="*/ 4190 h 151"/>
                                  <a:gd name="T20" fmla="*/ 11 w 83"/>
                                  <a:gd name="T21" fmla="*/ 4189 h 151"/>
                                  <a:gd name="T22" fmla="*/ 41 w 83"/>
                                  <a:gd name="T23" fmla="*/ 4072 h 151"/>
                                  <a:gd name="T24" fmla="*/ 56 w 83"/>
                                  <a:gd name="T25" fmla="*/ 4083 h 151"/>
                                  <a:gd name="T26" fmla="*/ 58 w 83"/>
                                  <a:gd name="T27" fmla="*/ 4102 h 151"/>
                                  <a:gd name="T28" fmla="*/ 52 w 83"/>
                                  <a:gd name="T29" fmla="*/ 4116 h 151"/>
                                  <a:gd name="T30" fmla="*/ 36 w 83"/>
                                  <a:gd name="T31" fmla="*/ 4127 h 151"/>
                                  <a:gd name="T32" fmla="*/ 25 w 83"/>
                                  <a:gd name="T33" fmla="*/ 4130 h 151"/>
                                  <a:gd name="T34" fmla="*/ 34 w 83"/>
                                  <a:gd name="T35" fmla="*/ 4133 h 151"/>
                                  <a:gd name="T36" fmla="*/ 50 w 83"/>
                                  <a:gd name="T37" fmla="*/ 4139 h 151"/>
                                  <a:gd name="T38" fmla="*/ 59 w 83"/>
                                  <a:gd name="T39" fmla="*/ 4146 h 151"/>
                                  <a:gd name="T40" fmla="*/ 66 w 83"/>
                                  <a:gd name="T41" fmla="*/ 4159 h 151"/>
                                  <a:gd name="T42" fmla="*/ 67 w 83"/>
                                  <a:gd name="T43" fmla="*/ 4178 h 151"/>
                                  <a:gd name="T44" fmla="*/ 54 w 83"/>
                                  <a:gd name="T45" fmla="*/ 4196 h 151"/>
                                  <a:gd name="T46" fmla="*/ 61 w 83"/>
                                  <a:gd name="T47" fmla="*/ 4199 h 151"/>
                                  <a:gd name="T48" fmla="*/ 71 w 83"/>
                                  <a:gd name="T49" fmla="*/ 4190 h 151"/>
                                  <a:gd name="T50" fmla="*/ 83 w 83"/>
                                  <a:gd name="T51" fmla="*/ 4170 h 151"/>
                                  <a:gd name="T52" fmla="*/ 81 w 83"/>
                                  <a:gd name="T53" fmla="*/ 4141 h 151"/>
                                  <a:gd name="T54" fmla="*/ 65 w 83"/>
                                  <a:gd name="T55" fmla="*/ 4123 h 151"/>
                                  <a:gd name="T56" fmla="*/ 69 w 83"/>
                                  <a:gd name="T57" fmla="*/ 4108 h 151"/>
                                  <a:gd name="T58" fmla="*/ 76 w 83"/>
                                  <a:gd name="T59" fmla="*/ 4080 h 151"/>
                                  <a:gd name="T60" fmla="*/ 71 w 83"/>
                                  <a:gd name="T61" fmla="*/ 4072 h 151"/>
                                  <a:gd name="T62" fmla="*/ 32 w 83"/>
                                  <a:gd name="T63" fmla="*/ 4057 h 151"/>
                                  <a:gd name="T64" fmla="*/ 12 w 83"/>
                                  <a:gd name="T65" fmla="*/ 4070 h 151"/>
                                  <a:gd name="T66" fmla="*/ 2 w 83"/>
                                  <a:gd name="T67" fmla="*/ 4088 h 151"/>
                                  <a:gd name="T68" fmla="*/ 13 w 83"/>
                                  <a:gd name="T69" fmla="*/ 4077 h 151"/>
                                  <a:gd name="T70" fmla="*/ 71 w 83"/>
                                  <a:gd name="T71" fmla="*/ 4072 h 151"/>
                                  <a:gd name="T72" fmla="*/ 63 w 83"/>
                                  <a:gd name="T73" fmla="*/ 4061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1" y="132"/>
                                    </a:moveTo>
                                    <a:lnTo>
                                      <a:pt x="6" y="132"/>
                                    </a:lnTo>
                                    <a:lnTo>
                                      <a:pt x="4" y="132"/>
                                    </a:lnTo>
                                    <a:lnTo>
                                      <a:pt x="1" y="136"/>
                                    </a:lnTo>
                                    <a:lnTo>
                                      <a:pt x="0" y="137"/>
                                    </a:lnTo>
                                    <a:lnTo>
                                      <a:pt x="0" y="142"/>
                                    </a:lnTo>
                                    <a:lnTo>
                                      <a:pt x="2" y="145"/>
                                    </a:lnTo>
                                    <a:lnTo>
                                      <a:pt x="9" y="150"/>
                                    </a:lnTo>
                                    <a:lnTo>
                                      <a:pt x="16" y="151"/>
                                    </a:lnTo>
                                    <a:lnTo>
                                      <a:pt x="26" y="151"/>
                                    </a:lnTo>
                                    <a:lnTo>
                                      <a:pt x="40" y="150"/>
                                    </a:lnTo>
                                    <a:lnTo>
                                      <a:pt x="52" y="146"/>
                                    </a:lnTo>
                                    <a:lnTo>
                                      <a:pt x="61" y="142"/>
                                    </a:lnTo>
                                    <a:lnTo>
                                      <a:pt x="37" y="142"/>
                                    </a:lnTo>
                                    <a:lnTo>
                                      <a:pt x="34" y="141"/>
                                    </a:lnTo>
                                    <a:lnTo>
                                      <a:pt x="31" y="140"/>
                                    </a:lnTo>
                                    <a:lnTo>
                                      <a:pt x="30" y="140"/>
                                    </a:lnTo>
                                    <a:lnTo>
                                      <a:pt x="27" y="139"/>
                                    </a:lnTo>
                                    <a:lnTo>
                                      <a:pt x="18" y="134"/>
                                    </a:lnTo>
                                    <a:lnTo>
                                      <a:pt x="15" y="133"/>
                                    </a:lnTo>
                                    <a:lnTo>
                                      <a:pt x="12" y="132"/>
                                    </a:lnTo>
                                    <a:lnTo>
                                      <a:pt x="11" y="132"/>
                                    </a:lnTo>
                                    <a:close/>
                                    <a:moveTo>
                                      <a:pt x="71" y="15"/>
                                    </a:moveTo>
                                    <a:lnTo>
                                      <a:pt x="41" y="15"/>
                                    </a:lnTo>
                                    <a:lnTo>
                                      <a:pt x="46" y="17"/>
                                    </a:lnTo>
                                    <a:lnTo>
                                      <a:pt x="56" y="26"/>
                                    </a:lnTo>
                                    <a:lnTo>
                                      <a:pt x="58" y="32"/>
                                    </a:lnTo>
                                    <a:lnTo>
                                      <a:pt x="58" y="45"/>
                                    </a:lnTo>
                                    <a:lnTo>
                                      <a:pt x="57" y="50"/>
                                    </a:lnTo>
                                    <a:lnTo>
                                      <a:pt x="52" y="59"/>
                                    </a:lnTo>
                                    <a:lnTo>
                                      <a:pt x="47" y="63"/>
                                    </a:lnTo>
                                    <a:lnTo>
                                      <a:pt x="36" y="70"/>
                                    </a:lnTo>
                                    <a:lnTo>
                                      <a:pt x="30" y="72"/>
                                    </a:lnTo>
                                    <a:lnTo>
                                      <a:pt x="25" y="73"/>
                                    </a:lnTo>
                                    <a:lnTo>
                                      <a:pt x="25" y="76"/>
                                    </a:lnTo>
                                    <a:lnTo>
                                      <a:pt x="34" y="76"/>
                                    </a:lnTo>
                                    <a:lnTo>
                                      <a:pt x="39" y="77"/>
                                    </a:lnTo>
                                    <a:lnTo>
                                      <a:pt x="50" y="82"/>
                                    </a:lnTo>
                                    <a:lnTo>
                                      <a:pt x="54" y="85"/>
                                    </a:lnTo>
                                    <a:lnTo>
                                      <a:pt x="59" y="89"/>
                                    </a:lnTo>
                                    <a:lnTo>
                                      <a:pt x="62" y="93"/>
                                    </a:lnTo>
                                    <a:lnTo>
                                      <a:pt x="66" y="102"/>
                                    </a:lnTo>
                                    <a:lnTo>
                                      <a:pt x="67" y="107"/>
                                    </a:lnTo>
                                    <a:lnTo>
                                      <a:pt x="67" y="121"/>
                                    </a:lnTo>
                                    <a:lnTo>
                                      <a:pt x="64" y="127"/>
                                    </a:lnTo>
                                    <a:lnTo>
                                      <a:pt x="54" y="139"/>
                                    </a:lnTo>
                                    <a:lnTo>
                                      <a:pt x="47" y="142"/>
                                    </a:lnTo>
                                    <a:lnTo>
                                      <a:pt x="61" y="142"/>
                                    </a:lnTo>
                                    <a:lnTo>
                                      <a:pt x="62" y="141"/>
                                    </a:lnTo>
                                    <a:lnTo>
                                      <a:pt x="71" y="133"/>
                                    </a:lnTo>
                                    <a:lnTo>
                                      <a:pt x="79" y="124"/>
                                    </a:lnTo>
                                    <a:lnTo>
                                      <a:pt x="83" y="113"/>
                                    </a:lnTo>
                                    <a:lnTo>
                                      <a:pt x="83" y="91"/>
                                    </a:lnTo>
                                    <a:lnTo>
                                      <a:pt x="81" y="84"/>
                                    </a:lnTo>
                                    <a:lnTo>
                                      <a:pt x="72" y="71"/>
                                    </a:lnTo>
                                    <a:lnTo>
                                      <a:pt x="65" y="66"/>
                                    </a:lnTo>
                                    <a:lnTo>
                                      <a:pt x="56" y="62"/>
                                    </a:lnTo>
                                    <a:lnTo>
                                      <a:pt x="69" y="51"/>
                                    </a:lnTo>
                                    <a:lnTo>
                                      <a:pt x="76" y="40"/>
                                    </a:lnTo>
                                    <a:lnTo>
                                      <a:pt x="76" y="23"/>
                                    </a:lnTo>
                                    <a:lnTo>
                                      <a:pt x="73" y="17"/>
                                    </a:lnTo>
                                    <a:lnTo>
                                      <a:pt x="71" y="15"/>
                                    </a:lnTo>
                                    <a:close/>
                                    <a:moveTo>
                                      <a:pt x="54" y="0"/>
                                    </a:moveTo>
                                    <a:lnTo>
                                      <a:pt x="32" y="0"/>
                                    </a:lnTo>
                                    <a:lnTo>
                                      <a:pt x="25" y="3"/>
                                    </a:lnTo>
                                    <a:lnTo>
                                      <a:pt x="12" y="13"/>
                                    </a:lnTo>
                                    <a:lnTo>
                                      <a:pt x="7" y="21"/>
                                    </a:lnTo>
                                    <a:lnTo>
                                      <a:pt x="2" y="31"/>
                                    </a:lnTo>
                                    <a:lnTo>
                                      <a:pt x="6" y="32"/>
                                    </a:lnTo>
                                    <a:lnTo>
                                      <a:pt x="13" y="20"/>
                                    </a:lnTo>
                                    <a:lnTo>
                                      <a:pt x="23" y="15"/>
                                    </a:lnTo>
                                    <a:lnTo>
                                      <a:pt x="71"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9C126" id="AutoShape 554" o:spid="_x0000_s1026" style="position:absolute;margin-left:148.45pt;margin-top:44.15pt;width:4.15pt;height:7.5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" path="m11,132r-5,l4,132r-3,4l,137r,5l2,145r7,5l16,151r10,l40,150r12,-4l61,142r-24,l34,141r-3,-1l30,140r-3,-1l18,134r-3,-1l12,132r-1,xm71,15r-30,l46,17r10,9l58,32r,13l57,50r-5,9l47,63,36,70r-6,2l25,73r,3l34,76r5,1l50,82r4,3l59,89r3,4l66,102r1,5l67,121r-3,6l54,139r-7,3l61,142r1,-1l71,133r8,-9l83,113r,-22l81,84,72,71,65,66,56,62,69,51,76,40r,-17l73,17,71,15xm54,l32,,25,3,12,13,7,21,2,31r4,1l13,20,23,15r48,l69,11,63,4,54,xe" fillcolor="#231f20" stroked="f">
                      <v:path arrowok="t" o:connecttype="custom" o:connectlocs="3810,2660015;635,2662555;0,2666365;5715,2671445;16510,2672080;33020,2668905;23495,2666365;19685,2665095;17145,2664460;9525,2660650;6985,2660015;26035,2585720;35560,2592705;36830,2604770;33020,2613660;22860,2620645;15875,2622550;21590,2624455;31750,2628265;37465,2632710;41910,2640965;42545,2653030;34290,2664460;38735,2666365;45085,2660650;52705,2647950;51435,2629535;41275,2618105;43815,2608580;48260,2590800;45085,2585720;20320,2576195;7620,2584450;1270,2595880;8255,2588895;45085,2585720;40005,2578735" o:connectangles="0,0,0,0,0,0,0,0,0,0,0,0,0,0,0,0,0,0,0,0,0,0,0,0,0,0,0,0,0,0,0,0,0,0,0,0,0"/>
                    </v:shape>
                  </w:pict>
                </mc:Fallback>
              </mc:AlternateContent>
            </w:r>
            <w:r w:rsidRPr="00F94024">
              <w:rPr>
                <w:rFonts w:ascii="Times New Roman" w:eastAsia="Times New Roman" w:hAnsi="Times New Roman" w:cs="Times New Roman"/>
                <w:noProof/>
                <w:sz w:val="20"/>
              </w:rPr>
              <w:drawing>
                <wp:anchor distT="0" distB="0" distL="114300" distR="114300" simplePos="0" relativeHeight="251761664" behindDoc="1" locked="0" layoutInCell="1" allowOverlap="1" wp14:anchorId="5A401D74" wp14:editId="68B6DF94">
                  <wp:simplePos x="0" y="0"/>
                  <wp:positionH relativeFrom="column">
                    <wp:posOffset>1591945</wp:posOffset>
                  </wp:positionH>
                  <wp:positionV relativeFrom="paragraph">
                    <wp:posOffset>562610</wp:posOffset>
                  </wp:positionV>
                  <wp:extent cx="262890" cy="94615"/>
                  <wp:effectExtent l="0" t="0" r="3810" b="635"/>
                  <wp:wrapNone/>
                  <wp:docPr id="160"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60640" behindDoc="1" locked="0" layoutInCell="1" allowOverlap="1" wp14:anchorId="4AAC14F2" wp14:editId="46AC5C22">
                      <wp:simplePos x="0" y="0"/>
                      <wp:positionH relativeFrom="column">
                        <wp:posOffset>1129665</wp:posOffset>
                      </wp:positionH>
                      <wp:positionV relativeFrom="paragraph">
                        <wp:posOffset>560705</wp:posOffset>
                      </wp:positionV>
                      <wp:extent cx="61595" cy="94615"/>
                      <wp:effectExtent l="5715" t="8255" r="8890" b="1905"/>
                      <wp:wrapNone/>
                      <wp:docPr id="1011" name="AutoShape 5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95" cy="94615"/>
                              </a:xfrm>
                              <a:custGeom>
                                <a:avLst/>
                                <a:gdLst>
                                  <a:gd name="T0" fmla="*/ 81 w 97"/>
                                  <a:gd name="T1" fmla="*/ 4073 h 149"/>
                                  <a:gd name="T2" fmla="*/ 48 w 97"/>
                                  <a:gd name="T3" fmla="*/ 4073 h 149"/>
                                  <a:gd name="T4" fmla="*/ 55 w 97"/>
                                  <a:gd name="T5" fmla="*/ 4076 h 149"/>
                                  <a:gd name="T6" fmla="*/ 66 w 97"/>
                                  <a:gd name="T7" fmla="*/ 4088 h 149"/>
                                  <a:gd name="T8" fmla="*/ 69 w 97"/>
                                  <a:gd name="T9" fmla="*/ 4096 h 149"/>
                                  <a:gd name="T10" fmla="*/ 69 w 97"/>
                                  <a:gd name="T11" fmla="*/ 4105 h 149"/>
                                  <a:gd name="T12" fmla="*/ 68 w 97"/>
                                  <a:gd name="T13" fmla="*/ 4114 h 149"/>
                                  <a:gd name="T14" fmla="*/ 65 w 97"/>
                                  <a:gd name="T15" fmla="*/ 4124 h 149"/>
                                  <a:gd name="T16" fmla="*/ 61 w 97"/>
                                  <a:gd name="T17" fmla="*/ 4134 h 149"/>
                                  <a:gd name="T18" fmla="*/ 54 w 97"/>
                                  <a:gd name="T19" fmla="*/ 4145 h 149"/>
                                  <a:gd name="T20" fmla="*/ 45 w 97"/>
                                  <a:gd name="T21" fmla="*/ 4157 h 149"/>
                                  <a:gd name="T22" fmla="*/ 33 w 97"/>
                                  <a:gd name="T23" fmla="*/ 4170 h 149"/>
                                  <a:gd name="T24" fmla="*/ 18 w 97"/>
                                  <a:gd name="T25" fmla="*/ 4185 h 149"/>
                                  <a:gd name="T26" fmla="*/ 0 w 97"/>
                                  <a:gd name="T27" fmla="*/ 4201 h 149"/>
                                  <a:gd name="T28" fmla="*/ 0 w 97"/>
                                  <a:gd name="T29" fmla="*/ 4205 h 149"/>
                                  <a:gd name="T30" fmla="*/ 86 w 97"/>
                                  <a:gd name="T31" fmla="*/ 4205 h 149"/>
                                  <a:gd name="T32" fmla="*/ 92 w 97"/>
                                  <a:gd name="T33" fmla="*/ 4189 h 149"/>
                                  <a:gd name="T34" fmla="*/ 23 w 97"/>
                                  <a:gd name="T35" fmla="*/ 4189 h 149"/>
                                  <a:gd name="T36" fmla="*/ 28 w 97"/>
                                  <a:gd name="T37" fmla="*/ 4185 h 149"/>
                                  <a:gd name="T38" fmla="*/ 35 w 97"/>
                                  <a:gd name="T39" fmla="*/ 4177 h 149"/>
                                  <a:gd name="T40" fmla="*/ 45 w 97"/>
                                  <a:gd name="T41" fmla="*/ 4167 h 149"/>
                                  <a:gd name="T42" fmla="*/ 57 w 97"/>
                                  <a:gd name="T43" fmla="*/ 4154 h 149"/>
                                  <a:gd name="T44" fmla="*/ 65 w 97"/>
                                  <a:gd name="T45" fmla="*/ 4144 h 149"/>
                                  <a:gd name="T46" fmla="*/ 72 w 97"/>
                                  <a:gd name="T47" fmla="*/ 4135 h 149"/>
                                  <a:gd name="T48" fmla="*/ 78 w 97"/>
                                  <a:gd name="T49" fmla="*/ 4126 h 149"/>
                                  <a:gd name="T50" fmla="*/ 82 w 97"/>
                                  <a:gd name="T51" fmla="*/ 4117 h 149"/>
                                  <a:gd name="T52" fmla="*/ 86 w 97"/>
                                  <a:gd name="T53" fmla="*/ 4110 h 149"/>
                                  <a:gd name="T54" fmla="*/ 88 w 97"/>
                                  <a:gd name="T55" fmla="*/ 4102 h 149"/>
                                  <a:gd name="T56" fmla="*/ 88 w 97"/>
                                  <a:gd name="T57" fmla="*/ 4085 h 149"/>
                                  <a:gd name="T58" fmla="*/ 84 w 97"/>
                                  <a:gd name="T59" fmla="*/ 4076 h 149"/>
                                  <a:gd name="T60" fmla="*/ 81 w 97"/>
                                  <a:gd name="T61" fmla="*/ 4073 h 149"/>
                                  <a:gd name="T62" fmla="*/ 97 w 97"/>
                                  <a:gd name="T63" fmla="*/ 4177 h 149"/>
                                  <a:gd name="T64" fmla="*/ 93 w 97"/>
                                  <a:gd name="T65" fmla="*/ 4177 h 149"/>
                                  <a:gd name="T66" fmla="*/ 91 w 97"/>
                                  <a:gd name="T67" fmla="*/ 4181 h 149"/>
                                  <a:gd name="T68" fmla="*/ 89 w 97"/>
                                  <a:gd name="T69" fmla="*/ 4183 h 149"/>
                                  <a:gd name="T70" fmla="*/ 83 w 97"/>
                                  <a:gd name="T71" fmla="*/ 4187 h 149"/>
                                  <a:gd name="T72" fmla="*/ 81 w 97"/>
                                  <a:gd name="T73" fmla="*/ 4188 h 149"/>
                                  <a:gd name="T74" fmla="*/ 74 w 97"/>
                                  <a:gd name="T75" fmla="*/ 4189 h 149"/>
                                  <a:gd name="T76" fmla="*/ 69 w 97"/>
                                  <a:gd name="T77" fmla="*/ 4189 h 149"/>
                                  <a:gd name="T78" fmla="*/ 92 w 97"/>
                                  <a:gd name="T79" fmla="*/ 4189 h 149"/>
                                  <a:gd name="T80" fmla="*/ 97 w 97"/>
                                  <a:gd name="T81" fmla="*/ 4177 h 149"/>
                                  <a:gd name="T82" fmla="*/ 58 w 97"/>
                                  <a:gd name="T83" fmla="*/ 4057 h 149"/>
                                  <a:gd name="T84" fmla="*/ 35 w 97"/>
                                  <a:gd name="T85" fmla="*/ 4057 h 149"/>
                                  <a:gd name="T86" fmla="*/ 26 w 97"/>
                                  <a:gd name="T87" fmla="*/ 4060 h 149"/>
                                  <a:gd name="T88" fmla="*/ 11 w 97"/>
                                  <a:gd name="T89" fmla="*/ 4075 h 149"/>
                                  <a:gd name="T90" fmla="*/ 6 w 97"/>
                                  <a:gd name="T91" fmla="*/ 4085 h 149"/>
                                  <a:gd name="T92" fmla="*/ 5 w 97"/>
                                  <a:gd name="T93" fmla="*/ 4098 h 149"/>
                                  <a:gd name="T94" fmla="*/ 9 w 97"/>
                                  <a:gd name="T95" fmla="*/ 4098 h 149"/>
                                  <a:gd name="T96" fmla="*/ 11 w 97"/>
                                  <a:gd name="T97" fmla="*/ 4090 h 149"/>
                                  <a:gd name="T98" fmla="*/ 15 w 97"/>
                                  <a:gd name="T99" fmla="*/ 4084 h 149"/>
                                  <a:gd name="T100" fmla="*/ 27 w 97"/>
                                  <a:gd name="T101" fmla="*/ 4075 h 149"/>
                                  <a:gd name="T102" fmla="*/ 33 w 97"/>
                                  <a:gd name="T103" fmla="*/ 4073 h 149"/>
                                  <a:gd name="T104" fmla="*/ 81 w 97"/>
                                  <a:gd name="T105" fmla="*/ 4073 h 149"/>
                                  <a:gd name="T106" fmla="*/ 68 w 97"/>
                                  <a:gd name="T107" fmla="*/ 4061 h 149"/>
                                  <a:gd name="T108" fmla="*/ 58 w 97"/>
                                  <a:gd name="T109" fmla="*/ 4057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1" y="77"/>
                                    </a:lnTo>
                                    <a:lnTo>
                                      <a:pt x="54" y="88"/>
                                    </a:lnTo>
                                    <a:lnTo>
                                      <a:pt x="45" y="100"/>
                                    </a:lnTo>
                                    <a:lnTo>
                                      <a:pt x="33" y="113"/>
                                    </a:lnTo>
                                    <a:lnTo>
                                      <a:pt x="18" y="128"/>
                                    </a:lnTo>
                                    <a:lnTo>
                                      <a:pt x="0" y="144"/>
                                    </a:lnTo>
                                    <a:lnTo>
                                      <a:pt x="0" y="148"/>
                                    </a:lnTo>
                                    <a:lnTo>
                                      <a:pt x="86" y="148"/>
                                    </a:lnTo>
                                    <a:lnTo>
                                      <a:pt x="92" y="132"/>
                                    </a:lnTo>
                                    <a:lnTo>
                                      <a:pt x="23" y="132"/>
                                    </a:lnTo>
                                    <a:lnTo>
                                      <a:pt x="28" y="128"/>
                                    </a:lnTo>
                                    <a:lnTo>
                                      <a:pt x="35" y="120"/>
                                    </a:lnTo>
                                    <a:lnTo>
                                      <a:pt x="45" y="110"/>
                                    </a:lnTo>
                                    <a:lnTo>
                                      <a:pt x="57" y="97"/>
                                    </a:lnTo>
                                    <a:lnTo>
                                      <a:pt x="65" y="87"/>
                                    </a:lnTo>
                                    <a:lnTo>
                                      <a:pt x="72" y="78"/>
                                    </a:lnTo>
                                    <a:lnTo>
                                      <a:pt x="78" y="69"/>
                                    </a:lnTo>
                                    <a:lnTo>
                                      <a:pt x="82" y="60"/>
                                    </a:lnTo>
                                    <a:lnTo>
                                      <a:pt x="86" y="53"/>
                                    </a:lnTo>
                                    <a:lnTo>
                                      <a:pt x="88" y="45"/>
                                    </a:lnTo>
                                    <a:lnTo>
                                      <a:pt x="88" y="28"/>
                                    </a:lnTo>
                                    <a:lnTo>
                                      <a:pt x="84" y="19"/>
                                    </a:lnTo>
                                    <a:lnTo>
                                      <a:pt x="81" y="16"/>
                                    </a:lnTo>
                                    <a:close/>
                                    <a:moveTo>
                                      <a:pt x="97" y="120"/>
                                    </a:moveTo>
                                    <a:lnTo>
                                      <a:pt x="93" y="120"/>
                                    </a:lnTo>
                                    <a:lnTo>
                                      <a:pt x="91" y="124"/>
                                    </a:lnTo>
                                    <a:lnTo>
                                      <a:pt x="89" y="126"/>
                                    </a:lnTo>
                                    <a:lnTo>
                                      <a:pt x="83" y="130"/>
                                    </a:lnTo>
                                    <a:lnTo>
                                      <a:pt x="81" y="131"/>
                                    </a:lnTo>
                                    <a:lnTo>
                                      <a:pt x="74" y="132"/>
                                    </a:lnTo>
                                    <a:lnTo>
                                      <a:pt x="69" y="132"/>
                                    </a:lnTo>
                                    <a:lnTo>
                                      <a:pt x="92" y="132"/>
                                    </a:lnTo>
                                    <a:lnTo>
                                      <a:pt x="97" y="120"/>
                                    </a:lnTo>
                                    <a:close/>
                                    <a:moveTo>
                                      <a:pt x="58" y="0"/>
                                    </a:moveTo>
                                    <a:lnTo>
                                      <a:pt x="35" y="0"/>
                                    </a:lnTo>
                                    <a:lnTo>
                                      <a:pt x="26" y="3"/>
                                    </a:lnTo>
                                    <a:lnTo>
                                      <a:pt x="11" y="18"/>
                                    </a:lnTo>
                                    <a:lnTo>
                                      <a:pt x="6" y="28"/>
                                    </a:lnTo>
                                    <a:lnTo>
                                      <a:pt x="5" y="41"/>
                                    </a:lnTo>
                                    <a:lnTo>
                                      <a:pt x="9" y="41"/>
                                    </a:lnTo>
                                    <a:lnTo>
                                      <a:pt x="11" y="33"/>
                                    </a:lnTo>
                                    <a:lnTo>
                                      <a:pt x="15" y="27"/>
                                    </a:lnTo>
                                    <a:lnTo>
                                      <a:pt x="27" y="18"/>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2183BD" id="AutoShape 556" o:spid="_x0000_s1026" style="position:absolute;margin-left:88.95pt;margin-top:44.15pt;width:4.85pt;height:7.4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" path="m81,16r-33,l55,19,66,31r3,8l69,48r-1,9l65,67,61,77,54,88r-9,12l33,113,18,128,,144r,4l86,148r6,-16l23,132r5,-4l35,120,45,110,57,97,65,87r7,-9l78,69r4,-9l86,53r2,-8l88,28,84,19,81,16xm97,120r-4,l91,124r-2,2l83,130r-2,1l74,132r-5,l92,132r5,-12xm58,l35,,26,3,11,18,6,28,5,41r4,l11,33r4,-6l27,18r6,-2l81,16,68,4,58,xe" fillcolor="#231f20" stroked="f">
                      <v:path arrowok="t" o:connecttype="custom" o:connectlocs="51435,2586355;30480,2586355;34925,2588260;41910,2595880;43815,2600960;43815,2606675;43180,2612390;41275,2618740;38735,2625090;34290,2632075;28575,2639695;20955,2647950;11430,2657475;0,2667635;0,2670175;54610,2670175;58420,2660015;14605,2660015;17780,2657475;22225,2652395;28575,2646045;36195,2637790;41275,2631440;45720,2625725;49530,2620010;52070,2614295;54610,2609850;55880,2604770;55880,2593975;53340,2588260;51435,2586355;61595,2652395;59055,2652395;57785,2654935;56515,2656205;52705,2658745;51435,2659380;46990,2660015;43815,2660015;58420,2660015;61595,2652395;36830,2576195;22225,2576195;16510,2578100;6985,2587625;3810,2593975;3175,2602230;5715,2602230;6985,2597150;9525,2593340;17145,2587625;20955,2586355;51435,2586355;43180,2578735;36830,2576195" o:connectangles="0,0,0,0,0,0,0,0,0,0,0,0,0,0,0,0,0,0,0,0,0,0,0,0,0,0,0,0,0,0,0,0,0,0,0,0,0,0,0,0,0,0,0,0,0,0,0,0,0,0,0,0,0,0,0"/>
                    </v:shape>
                  </w:pict>
                </mc:Fallback>
              </mc:AlternateContent>
            </w:r>
            <w:r w:rsidRPr="00F94024">
              <w:rPr>
                <w:rFonts w:ascii="Times New Roman" w:eastAsia="Times New Roman" w:hAnsi="Times New Roman" w:cs="Times New Roman"/>
                <w:noProof/>
                <w:sz w:val="20"/>
              </w:rPr>
              <w:drawing>
                <wp:anchor distT="0" distB="0" distL="114300" distR="114300" simplePos="0" relativeHeight="251759616" behindDoc="1" locked="0" layoutInCell="1" allowOverlap="1" wp14:anchorId="5D57647C" wp14:editId="7CB6C49B">
                  <wp:simplePos x="0" y="0"/>
                  <wp:positionH relativeFrom="column">
                    <wp:posOffset>839470</wp:posOffset>
                  </wp:positionH>
                  <wp:positionV relativeFrom="paragraph">
                    <wp:posOffset>562610</wp:posOffset>
                  </wp:positionV>
                  <wp:extent cx="262890" cy="94615"/>
                  <wp:effectExtent l="0" t="0" r="3810" b="635"/>
                  <wp:wrapNone/>
                  <wp:docPr id="161"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58592" behindDoc="1" locked="0" layoutInCell="1" allowOverlap="1" wp14:anchorId="0AA16D2A" wp14:editId="6DE5ABA9">
                      <wp:simplePos x="0" y="0"/>
                      <wp:positionH relativeFrom="column">
                        <wp:posOffset>385445</wp:posOffset>
                      </wp:positionH>
                      <wp:positionV relativeFrom="paragraph">
                        <wp:posOffset>560705</wp:posOffset>
                      </wp:positionV>
                      <wp:extent cx="36830" cy="94615"/>
                      <wp:effectExtent l="4445" t="8255" r="6350" b="1905"/>
                      <wp:wrapNone/>
                      <wp:docPr id="1009" name="AutoShape 5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 cy="94615"/>
                              </a:xfrm>
                              <a:custGeom>
                                <a:avLst/>
                                <a:gdLst>
                                  <a:gd name="T0" fmla="*/ 39 w 58"/>
                                  <a:gd name="T1" fmla="*/ 4074 h 149"/>
                                  <a:gd name="T2" fmla="*/ 14 w 58"/>
                                  <a:gd name="T3" fmla="*/ 4074 h 149"/>
                                  <a:gd name="T4" fmla="*/ 16 w 58"/>
                                  <a:gd name="T5" fmla="*/ 4075 h 149"/>
                                  <a:gd name="T6" fmla="*/ 19 w 58"/>
                                  <a:gd name="T7" fmla="*/ 4077 h 149"/>
                                  <a:gd name="T8" fmla="*/ 20 w 58"/>
                                  <a:gd name="T9" fmla="*/ 4079 h 149"/>
                                  <a:gd name="T10" fmla="*/ 20 w 58"/>
                                  <a:gd name="T11" fmla="*/ 4081 h 149"/>
                                  <a:gd name="T12" fmla="*/ 21 w 58"/>
                                  <a:gd name="T13" fmla="*/ 4084 h 149"/>
                                  <a:gd name="T14" fmla="*/ 21 w 58"/>
                                  <a:gd name="T15" fmla="*/ 4091 h 149"/>
                                  <a:gd name="T16" fmla="*/ 21 w 58"/>
                                  <a:gd name="T17" fmla="*/ 4188 h 149"/>
                                  <a:gd name="T18" fmla="*/ 21 w 58"/>
                                  <a:gd name="T19" fmla="*/ 4194 h 149"/>
                                  <a:gd name="T20" fmla="*/ 19 w 58"/>
                                  <a:gd name="T21" fmla="*/ 4197 h 149"/>
                                  <a:gd name="T22" fmla="*/ 18 w 58"/>
                                  <a:gd name="T23" fmla="*/ 4199 h 149"/>
                                  <a:gd name="T24" fmla="*/ 14 w 58"/>
                                  <a:gd name="T25" fmla="*/ 4201 h 149"/>
                                  <a:gd name="T26" fmla="*/ 9 w 58"/>
                                  <a:gd name="T27" fmla="*/ 4201 h 149"/>
                                  <a:gd name="T28" fmla="*/ 3 w 58"/>
                                  <a:gd name="T29" fmla="*/ 4201 h 149"/>
                                  <a:gd name="T30" fmla="*/ 3 w 58"/>
                                  <a:gd name="T31" fmla="*/ 4205 h 149"/>
                                  <a:gd name="T32" fmla="*/ 57 w 58"/>
                                  <a:gd name="T33" fmla="*/ 4205 h 149"/>
                                  <a:gd name="T34" fmla="*/ 57 w 58"/>
                                  <a:gd name="T35" fmla="*/ 4201 h 149"/>
                                  <a:gd name="T36" fmla="*/ 51 w 58"/>
                                  <a:gd name="T37" fmla="*/ 4201 h 149"/>
                                  <a:gd name="T38" fmla="*/ 46 w 58"/>
                                  <a:gd name="T39" fmla="*/ 4201 h 149"/>
                                  <a:gd name="T40" fmla="*/ 42 w 58"/>
                                  <a:gd name="T41" fmla="*/ 4198 h 149"/>
                                  <a:gd name="T42" fmla="*/ 41 w 58"/>
                                  <a:gd name="T43" fmla="*/ 4197 h 149"/>
                                  <a:gd name="T44" fmla="*/ 39 w 58"/>
                                  <a:gd name="T45" fmla="*/ 4193 h 149"/>
                                  <a:gd name="T46" fmla="*/ 39 w 58"/>
                                  <a:gd name="T47" fmla="*/ 4188 h 149"/>
                                  <a:gd name="T48" fmla="*/ 39 w 58"/>
                                  <a:gd name="T49" fmla="*/ 4074 h 149"/>
                                  <a:gd name="T50" fmla="*/ 39 w 58"/>
                                  <a:gd name="T51" fmla="*/ 4057 h 149"/>
                                  <a:gd name="T52" fmla="*/ 35 w 58"/>
                                  <a:gd name="T53" fmla="*/ 4057 h 149"/>
                                  <a:gd name="T54" fmla="*/ 0 w 58"/>
                                  <a:gd name="T55" fmla="*/ 4074 h 149"/>
                                  <a:gd name="T56" fmla="*/ 2 w 58"/>
                                  <a:gd name="T57" fmla="*/ 4078 h 149"/>
                                  <a:gd name="T58" fmla="*/ 6 w 58"/>
                                  <a:gd name="T59" fmla="*/ 4075 h 149"/>
                                  <a:gd name="T60" fmla="*/ 10 w 58"/>
                                  <a:gd name="T61" fmla="*/ 4074 h 149"/>
                                  <a:gd name="T62" fmla="*/ 39 w 58"/>
                                  <a:gd name="T63" fmla="*/ 4074 h 149"/>
                                  <a:gd name="T64" fmla="*/ 39 w 58"/>
                                  <a:gd name="T65" fmla="*/ 4057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4"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1"/>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A3B585" id="AutoShape 558" o:spid="_x0000_s1026" style="position:absolute;margin-left:30.35pt;margin-top:44.15pt;width:2.9pt;height:7.4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" path="m39,17r-25,l16,18r3,2l20,22r,2l21,27r,7l21,131r,6l19,140r-1,2l14,144r-5,l3,144r,4l57,148r,-4l51,144r-5,l42,141r-1,-1l39,136r,-5l39,17xm39,l35,,,17r2,4l6,18r4,-1l39,17,39,xe" fillcolor="#231f20" stroked="f">
                      <v:path arrowok="t" o:connecttype="custom" o:connectlocs="24765,2586990;8890,2586990;10160,2587625;12065,2588895;12700,2590165;12700,2591435;13335,2593340;13335,2597785;13335,2659380;13335,2663190;12065,2665095;11430,2666365;8890,2667635;5715,2667635;1905,2667635;1905,2670175;36195,2670175;36195,2667635;32385,2667635;29210,2667635;26670,2665730;26035,2665095;24765,2662555;24765,2659380;24765,2586990;24765,2576195;22225,2576195;0,2586990;1270,2589530;3810,2587625;6350,2586990;24765,2586990;24765,2576195" o:connectangles="0,0,0,0,0,0,0,0,0,0,0,0,0,0,0,0,0,0,0,0,0,0,0,0,0,0,0,0,0,0,0,0,0"/>
                    </v:shape>
                  </w:pict>
                </mc:Fallback>
              </mc:AlternateContent>
            </w:r>
            <w:r w:rsidRPr="00F94024">
              <w:rPr>
                <w:rFonts w:ascii="Times New Roman" w:eastAsia="Times New Roman" w:hAnsi="Times New Roman" w:cs="Times New Roman"/>
                <w:noProof/>
                <w:sz w:val="20"/>
              </w:rPr>
              <w:drawing>
                <wp:anchor distT="0" distB="0" distL="114300" distR="114300" simplePos="0" relativeHeight="251757568" behindDoc="1" locked="0" layoutInCell="1" allowOverlap="1" wp14:anchorId="1EF77692" wp14:editId="168C8267">
                  <wp:simplePos x="0" y="0"/>
                  <wp:positionH relativeFrom="column">
                    <wp:posOffset>81915</wp:posOffset>
                  </wp:positionH>
                  <wp:positionV relativeFrom="paragraph">
                    <wp:posOffset>562610</wp:posOffset>
                  </wp:positionV>
                  <wp:extent cx="262890" cy="94615"/>
                  <wp:effectExtent l="0" t="0" r="3810" b="635"/>
                  <wp:wrapNone/>
                  <wp:docPr id="162"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56544" behindDoc="1" locked="0" layoutInCell="1" allowOverlap="1" wp14:anchorId="27736836" wp14:editId="11719B57">
                      <wp:simplePos x="0" y="0"/>
                      <wp:positionH relativeFrom="column">
                        <wp:posOffset>100965</wp:posOffset>
                      </wp:positionH>
                      <wp:positionV relativeFrom="paragraph">
                        <wp:posOffset>259715</wp:posOffset>
                      </wp:positionV>
                      <wp:extent cx="949960" cy="0"/>
                      <wp:effectExtent l="5715" t="12065" r="6350" b="6985"/>
                      <wp:wrapNone/>
                      <wp:docPr id="1007" name="Line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9960" cy="0"/>
                              </a:xfrm>
                              <a:prstGeom prst="line">
                                <a:avLst/>
                              </a:prstGeom>
                              <a:noFill/>
                              <a:ln w="5716">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26EF3D" id="Line 560" o:spid="_x0000_s1026" style="position:absolute;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5pt,20.45pt" to="82.75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" strokecolor="#231f20" strokeweight=".15878mm"/>
                  </w:pict>
                </mc:Fallback>
              </mc:AlternateContent>
            </w:r>
          </w:p>
        </w:tc>
      </w:tr>
      <w:tr w:rsidR="00F94024" w:rsidRPr="00F94024" w:rsidTr="00F94024">
        <w:trPr>
          <w:trHeight w:val="514"/>
        </w:trPr>
        <w:tc>
          <w:tcPr>
            <w:tcW w:w="295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514"/>
        </w:trPr>
        <w:tc>
          <w:tcPr>
            <w:tcW w:w="8949" w:type="dxa"/>
            <w:gridSpan w:val="6"/>
          </w:tcPr>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b/>
                <w:sz w:val="13"/>
              </w:rPr>
            </w:pPr>
          </w:p>
          <w:p w:rsidR="00F94024" w:rsidRPr="00F94024" w:rsidRDefault="00F94024" w:rsidP="00F94024">
            <w:pPr>
              <w:widowControl w:val="0"/>
              <w:autoSpaceDE w:val="0"/>
              <w:autoSpaceDN w:val="0"/>
              <w:spacing w:after="0" w:line="198" w:lineRule="exact"/>
              <w:ind w:left="10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4E61032A" wp14:editId="7AC342B0">
                  <wp:extent cx="3509477" cy="126301"/>
                  <wp:effectExtent l="0" t="0" r="0" b="0"/>
                  <wp:docPr id="163" name="image3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364.png"/>
                          <pic:cNvPicPr/>
                        </pic:nvPicPr>
                        <pic:blipFill>
                          <a:blip r:embed="rId395" cstate="print"/>
                          <a:stretch>
                            <a:fillRect/>
                          </a:stretch>
                        </pic:blipFill>
                        <pic:spPr>
                          <a:xfrm>
                            <a:off x="0" y="0"/>
                            <a:ext cx="3505200" cy="123825"/>
                          </a:xfrm>
                          <a:prstGeom prst="rect">
                            <a:avLst/>
                          </a:prstGeom>
                        </pic:spPr>
                      </pic:pic>
                    </a:graphicData>
                  </a:graphic>
                </wp:inline>
              </w:drawing>
            </w:r>
          </w:p>
        </w:tc>
      </w:tr>
      <w:tr w:rsidR="00F94024" w:rsidRPr="00F94024" w:rsidTr="00F94024">
        <w:trPr>
          <w:trHeight w:val="670"/>
        </w:trPr>
        <w:tc>
          <w:tcPr>
            <w:tcW w:w="2953" w:type="dxa"/>
          </w:tcPr>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8" w:lineRule="exact"/>
              <w:ind w:left="93"/>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2FE25160" wp14:editId="18589809">
                  <wp:extent cx="952016" cy="126015"/>
                  <wp:effectExtent l="0" t="0" r="0" b="0"/>
                  <wp:docPr id="165" name="image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365.png"/>
                          <pic:cNvPicPr/>
                        </pic:nvPicPr>
                        <pic:blipFill>
                          <a:blip r:embed="rId396" cstate="print"/>
                          <a:stretch>
                            <a:fillRect/>
                          </a:stretch>
                        </pic:blipFill>
                        <pic:spPr>
                          <a:xfrm>
                            <a:off x="0" y="0"/>
                            <a:ext cx="952016" cy="126015"/>
                          </a:xfrm>
                          <a:prstGeom prst="rect">
                            <a:avLst/>
                          </a:prstGeom>
                        </pic:spPr>
                      </pic:pic>
                    </a:graphicData>
                  </a:graphic>
                </wp:inline>
              </w:drawing>
            </w: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670"/>
        </w:trPr>
        <w:tc>
          <w:tcPr>
            <w:tcW w:w="2953"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8" w:lineRule="exact"/>
              <w:ind w:left="93"/>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19CD41AD" wp14:editId="725D4A5C">
                  <wp:extent cx="1127086" cy="126015"/>
                  <wp:effectExtent l="0" t="0" r="0" b="0"/>
                  <wp:docPr id="167" name="image3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366.png"/>
                          <pic:cNvPicPr/>
                        </pic:nvPicPr>
                        <pic:blipFill>
                          <a:blip r:embed="rId397" cstate="print"/>
                          <a:stretch>
                            <a:fillRect/>
                          </a:stretch>
                        </pic:blipFill>
                        <pic:spPr>
                          <a:xfrm>
                            <a:off x="0" y="0"/>
                            <a:ext cx="1127086" cy="126015"/>
                          </a:xfrm>
                          <a:prstGeom prst="rect">
                            <a:avLst/>
                          </a:prstGeom>
                        </pic:spPr>
                      </pic:pic>
                    </a:graphicData>
                  </a:graphic>
                </wp:inline>
              </w:drawing>
            </w: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677"/>
        </w:trPr>
        <w:tc>
          <w:tcPr>
            <w:tcW w:w="2953" w:type="dxa"/>
          </w:tcPr>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8" w:lineRule="exact"/>
              <w:ind w:left="93"/>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FFA9451" wp14:editId="4B18F304">
                  <wp:extent cx="1611116" cy="126301"/>
                  <wp:effectExtent l="0" t="0" r="0" b="0"/>
                  <wp:docPr id="168" name="image3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367.png"/>
                          <pic:cNvPicPr/>
                        </pic:nvPicPr>
                        <pic:blipFill>
                          <a:blip r:embed="rId398" cstate="print"/>
                          <a:stretch>
                            <a:fillRect/>
                          </a:stretch>
                        </pic:blipFill>
                        <pic:spPr>
                          <a:xfrm>
                            <a:off x="0" y="0"/>
                            <a:ext cx="1611116" cy="126301"/>
                          </a:xfrm>
                          <a:prstGeom prst="rect">
                            <a:avLst/>
                          </a:prstGeom>
                        </pic:spPr>
                      </pic:pic>
                    </a:graphicData>
                  </a:graphic>
                </wp:inline>
              </w:drawing>
            </w: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670"/>
        </w:trPr>
        <w:tc>
          <w:tcPr>
            <w:tcW w:w="2953" w:type="dxa"/>
          </w:tcPr>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8" w:lineRule="exact"/>
              <w:ind w:left="95"/>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anchor distT="0" distB="0" distL="114300" distR="114300" simplePos="0" relativeHeight="251772928" behindDoc="0" locked="0" layoutInCell="1" allowOverlap="1" wp14:anchorId="172FC995" wp14:editId="1F55068A">
                  <wp:simplePos x="0" y="0"/>
                  <wp:positionH relativeFrom="column">
                    <wp:posOffset>64135</wp:posOffset>
                  </wp:positionH>
                  <wp:positionV relativeFrom="paragraph">
                    <wp:posOffset>-7620</wp:posOffset>
                  </wp:positionV>
                  <wp:extent cx="1085850" cy="123825"/>
                  <wp:effectExtent l="19050" t="0" r="0" b="0"/>
                  <wp:wrapThrough wrapText="bothSides">
                    <wp:wrapPolygon edited="0">
                      <wp:start x="-379" y="0"/>
                      <wp:lineTo x="-379" y="19938"/>
                      <wp:lineTo x="15916" y="19938"/>
                      <wp:lineTo x="21600" y="19938"/>
                      <wp:lineTo x="21600" y="0"/>
                      <wp:lineTo x="-379" y="0"/>
                    </wp:wrapPolygon>
                  </wp:wrapThrough>
                  <wp:docPr id="169" name="image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368.png"/>
                          <pic:cNvPicPr/>
                        </pic:nvPicPr>
                        <pic:blipFill>
                          <a:blip r:embed="rId399" cstate="print"/>
                          <a:stretch>
                            <a:fillRect/>
                          </a:stretch>
                        </pic:blipFill>
                        <pic:spPr>
                          <a:xfrm>
                            <a:off x="0" y="0"/>
                            <a:ext cx="1085850" cy="123825"/>
                          </a:xfrm>
                          <a:prstGeom prst="rect">
                            <a:avLst/>
                          </a:prstGeom>
                        </pic:spPr>
                      </pic:pic>
                    </a:graphicData>
                  </a:graphic>
                </wp:anchor>
              </w:drawing>
            </w: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670"/>
        </w:trPr>
        <w:tc>
          <w:tcPr>
            <w:tcW w:w="2953"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8" w:lineRule="exact"/>
              <w:ind w:left="95"/>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anchor distT="0" distB="0" distL="114300" distR="114300" simplePos="0" relativeHeight="251771904" behindDoc="0" locked="0" layoutInCell="1" allowOverlap="1" wp14:anchorId="1BE89275" wp14:editId="4447606E">
                  <wp:simplePos x="0" y="0"/>
                  <wp:positionH relativeFrom="column">
                    <wp:posOffset>64135</wp:posOffset>
                  </wp:positionH>
                  <wp:positionV relativeFrom="paragraph">
                    <wp:posOffset>-10160</wp:posOffset>
                  </wp:positionV>
                  <wp:extent cx="1257300" cy="123825"/>
                  <wp:effectExtent l="19050" t="0" r="0" b="0"/>
                  <wp:wrapThrough wrapText="bothSides">
                    <wp:wrapPolygon edited="0">
                      <wp:start x="-327" y="0"/>
                      <wp:lineTo x="-327" y="19938"/>
                      <wp:lineTo x="17018" y="19938"/>
                      <wp:lineTo x="21600" y="19938"/>
                      <wp:lineTo x="21600" y="0"/>
                      <wp:lineTo x="-327" y="0"/>
                    </wp:wrapPolygon>
                  </wp:wrapThrough>
                  <wp:docPr id="170" name="image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369.png"/>
                          <pic:cNvPicPr/>
                        </pic:nvPicPr>
                        <pic:blipFill>
                          <a:blip r:embed="rId400" cstate="print"/>
                          <a:stretch>
                            <a:fillRect/>
                          </a:stretch>
                        </pic:blipFill>
                        <pic:spPr>
                          <a:xfrm>
                            <a:off x="0" y="0"/>
                            <a:ext cx="1257300" cy="123825"/>
                          </a:xfrm>
                          <a:prstGeom prst="rect">
                            <a:avLst/>
                          </a:prstGeom>
                        </pic:spPr>
                      </pic:pic>
                    </a:graphicData>
                  </a:graphic>
                </wp:anchor>
              </w:drawing>
            </w: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677"/>
        </w:trPr>
        <w:tc>
          <w:tcPr>
            <w:tcW w:w="2953" w:type="dxa"/>
          </w:tcPr>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8" w:lineRule="exact"/>
              <w:ind w:left="9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anchor distT="0" distB="0" distL="114300" distR="114300" simplePos="0" relativeHeight="251767808" behindDoc="0" locked="0" layoutInCell="1" allowOverlap="1" wp14:anchorId="014B3235" wp14:editId="3CD1D15A">
                  <wp:simplePos x="0" y="0"/>
                  <wp:positionH relativeFrom="column">
                    <wp:posOffset>54610</wp:posOffset>
                  </wp:positionH>
                  <wp:positionV relativeFrom="paragraph">
                    <wp:posOffset>-4445</wp:posOffset>
                  </wp:positionV>
                  <wp:extent cx="1228725" cy="123825"/>
                  <wp:effectExtent l="19050" t="0" r="9525" b="0"/>
                  <wp:wrapThrough wrapText="bothSides">
                    <wp:wrapPolygon edited="0">
                      <wp:start x="-335" y="0"/>
                      <wp:lineTo x="670" y="19938"/>
                      <wp:lineTo x="6698" y="19938"/>
                      <wp:lineTo x="21767" y="19938"/>
                      <wp:lineTo x="21767" y="0"/>
                      <wp:lineTo x="-335" y="0"/>
                    </wp:wrapPolygon>
                  </wp:wrapThrough>
                  <wp:docPr id="171" name="image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370.png"/>
                          <pic:cNvPicPr/>
                        </pic:nvPicPr>
                        <pic:blipFill>
                          <a:blip r:embed="rId401" cstate="print"/>
                          <a:stretch>
                            <a:fillRect/>
                          </a:stretch>
                        </pic:blipFill>
                        <pic:spPr>
                          <a:xfrm>
                            <a:off x="0" y="0"/>
                            <a:ext cx="1228725" cy="123825"/>
                          </a:xfrm>
                          <a:prstGeom prst="rect">
                            <a:avLst/>
                          </a:prstGeom>
                        </pic:spPr>
                      </pic:pic>
                    </a:graphicData>
                  </a:graphic>
                </wp:anchor>
              </w:drawing>
            </w: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514"/>
        </w:trPr>
        <w:tc>
          <w:tcPr>
            <w:tcW w:w="8949" w:type="dxa"/>
            <w:gridSpan w:val="6"/>
          </w:tcPr>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b/>
                <w:sz w:val="13"/>
              </w:rPr>
            </w:pPr>
          </w:p>
          <w:p w:rsidR="00F94024" w:rsidRPr="00F94024" w:rsidRDefault="00F94024" w:rsidP="00F94024">
            <w:pPr>
              <w:widowControl w:val="0"/>
              <w:autoSpaceDE w:val="0"/>
              <w:autoSpaceDN w:val="0"/>
              <w:spacing w:after="0" w:line="154" w:lineRule="exact"/>
              <w:ind w:left="92"/>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anchor distT="0" distB="0" distL="114300" distR="114300" simplePos="0" relativeHeight="251768832" behindDoc="0" locked="0" layoutInCell="1" allowOverlap="1" wp14:anchorId="58594914" wp14:editId="74557255">
                  <wp:simplePos x="0" y="0"/>
                  <wp:positionH relativeFrom="column">
                    <wp:posOffset>54610</wp:posOffset>
                  </wp:positionH>
                  <wp:positionV relativeFrom="paragraph">
                    <wp:posOffset>-6985</wp:posOffset>
                  </wp:positionV>
                  <wp:extent cx="1914525" cy="95250"/>
                  <wp:effectExtent l="19050" t="0" r="9525" b="0"/>
                  <wp:wrapThrough wrapText="bothSides">
                    <wp:wrapPolygon edited="0">
                      <wp:start x="-215" y="0"/>
                      <wp:lineTo x="-215" y="17280"/>
                      <wp:lineTo x="21707" y="17280"/>
                      <wp:lineTo x="21707" y="0"/>
                      <wp:lineTo x="-215" y="0"/>
                    </wp:wrapPolygon>
                  </wp:wrapThrough>
                  <wp:docPr id="172"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371.png"/>
                          <pic:cNvPicPr/>
                        </pic:nvPicPr>
                        <pic:blipFill>
                          <a:blip r:embed="rId402" cstate="print"/>
                          <a:stretch>
                            <a:fillRect/>
                          </a:stretch>
                        </pic:blipFill>
                        <pic:spPr>
                          <a:xfrm>
                            <a:off x="0" y="0"/>
                            <a:ext cx="1914525" cy="95250"/>
                          </a:xfrm>
                          <a:prstGeom prst="rect">
                            <a:avLst/>
                          </a:prstGeom>
                        </pic:spPr>
                      </pic:pic>
                    </a:graphicData>
                  </a:graphic>
                </wp:anchor>
              </w:drawing>
            </w:r>
          </w:p>
        </w:tc>
      </w:tr>
      <w:tr w:rsidR="00F94024" w:rsidRPr="00F94024" w:rsidTr="00F94024">
        <w:trPr>
          <w:trHeight w:val="670"/>
        </w:trPr>
        <w:tc>
          <w:tcPr>
            <w:tcW w:w="2953"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8" w:lineRule="exact"/>
              <w:ind w:left="93"/>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anchor distT="0" distB="0" distL="114300" distR="114300" simplePos="0" relativeHeight="251769856" behindDoc="0" locked="0" layoutInCell="1" allowOverlap="1" wp14:anchorId="0D102091" wp14:editId="3EBE0D8D">
                  <wp:simplePos x="0" y="0"/>
                  <wp:positionH relativeFrom="column">
                    <wp:posOffset>54610</wp:posOffset>
                  </wp:positionH>
                  <wp:positionV relativeFrom="paragraph">
                    <wp:posOffset>-10795</wp:posOffset>
                  </wp:positionV>
                  <wp:extent cx="1066800" cy="123825"/>
                  <wp:effectExtent l="19050" t="0" r="0" b="0"/>
                  <wp:wrapThrough wrapText="bothSides">
                    <wp:wrapPolygon edited="0">
                      <wp:start x="-386" y="0"/>
                      <wp:lineTo x="771" y="19938"/>
                      <wp:lineTo x="15814" y="19938"/>
                      <wp:lineTo x="21600" y="19938"/>
                      <wp:lineTo x="21600" y="0"/>
                      <wp:lineTo x="-386" y="0"/>
                    </wp:wrapPolygon>
                  </wp:wrapThrough>
                  <wp:docPr id="173" name="image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372.png"/>
                          <pic:cNvPicPr/>
                        </pic:nvPicPr>
                        <pic:blipFill>
                          <a:blip r:embed="rId403" cstate="print"/>
                          <a:stretch>
                            <a:fillRect/>
                          </a:stretch>
                        </pic:blipFill>
                        <pic:spPr>
                          <a:xfrm>
                            <a:off x="0" y="0"/>
                            <a:ext cx="1066800" cy="123825"/>
                          </a:xfrm>
                          <a:prstGeom prst="rect">
                            <a:avLst/>
                          </a:prstGeom>
                        </pic:spPr>
                      </pic:pic>
                    </a:graphicData>
                  </a:graphic>
                </wp:anchor>
              </w:drawing>
            </w: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769"/>
        </w:trPr>
        <w:tc>
          <w:tcPr>
            <w:tcW w:w="2953"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8" w:lineRule="exact"/>
              <w:ind w:left="9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anchor distT="0" distB="0" distL="114300" distR="114300" simplePos="0" relativeHeight="251770880" behindDoc="0" locked="0" layoutInCell="1" allowOverlap="1" wp14:anchorId="1C1AC0E0" wp14:editId="4966255F">
                  <wp:simplePos x="0" y="0"/>
                  <wp:positionH relativeFrom="column">
                    <wp:posOffset>54610</wp:posOffset>
                  </wp:positionH>
                  <wp:positionV relativeFrom="paragraph">
                    <wp:posOffset>-4445</wp:posOffset>
                  </wp:positionV>
                  <wp:extent cx="1457325" cy="123825"/>
                  <wp:effectExtent l="19050" t="0" r="9525" b="0"/>
                  <wp:wrapThrough wrapText="bothSides">
                    <wp:wrapPolygon edited="0">
                      <wp:start x="-282" y="0"/>
                      <wp:lineTo x="-282" y="19938"/>
                      <wp:lineTo x="16659" y="19938"/>
                      <wp:lineTo x="21741" y="19938"/>
                      <wp:lineTo x="21741" y="0"/>
                      <wp:lineTo x="-282" y="0"/>
                    </wp:wrapPolygon>
                  </wp:wrapThrough>
                  <wp:docPr id="174" name="image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373.png"/>
                          <pic:cNvPicPr/>
                        </pic:nvPicPr>
                        <pic:blipFill>
                          <a:blip r:embed="rId404" cstate="print"/>
                          <a:stretch>
                            <a:fillRect/>
                          </a:stretch>
                        </pic:blipFill>
                        <pic:spPr>
                          <a:xfrm>
                            <a:off x="0" y="0"/>
                            <a:ext cx="1457325" cy="123825"/>
                          </a:xfrm>
                          <a:prstGeom prst="rect">
                            <a:avLst/>
                          </a:prstGeom>
                        </pic:spPr>
                      </pic:pic>
                    </a:graphicData>
                  </a:graphic>
                </wp:anchor>
              </w:drawing>
            </w: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521"/>
        </w:trPr>
        <w:tc>
          <w:tcPr>
            <w:tcW w:w="8949" w:type="dxa"/>
            <w:gridSpan w:val="6"/>
          </w:tcPr>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54" w:lineRule="exact"/>
              <w:ind w:left="9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EB478BD" wp14:editId="1C88D297">
                  <wp:extent cx="1238926" cy="98012"/>
                  <wp:effectExtent l="0" t="0" r="0" b="0"/>
                  <wp:docPr id="175" name="image3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374.png"/>
                          <pic:cNvPicPr/>
                        </pic:nvPicPr>
                        <pic:blipFill>
                          <a:blip r:embed="rId405" cstate="print"/>
                          <a:stretch>
                            <a:fillRect/>
                          </a:stretch>
                        </pic:blipFill>
                        <pic:spPr>
                          <a:xfrm>
                            <a:off x="0" y="0"/>
                            <a:ext cx="1238926" cy="98012"/>
                          </a:xfrm>
                          <a:prstGeom prst="rect">
                            <a:avLst/>
                          </a:prstGeom>
                        </pic:spPr>
                      </pic:pic>
                    </a:graphicData>
                  </a:graphic>
                </wp:inline>
              </w:drawing>
            </w:r>
          </w:p>
        </w:tc>
      </w:tr>
      <w:tr w:rsidR="00F94024" w:rsidRPr="00F94024" w:rsidTr="00F94024">
        <w:trPr>
          <w:trHeight w:val="662"/>
        </w:trPr>
        <w:tc>
          <w:tcPr>
            <w:tcW w:w="2953" w:type="dxa"/>
          </w:tcPr>
          <w:p w:rsidR="00F94024" w:rsidRPr="00F94024" w:rsidRDefault="00F94024" w:rsidP="00F94024">
            <w:pPr>
              <w:widowControl w:val="0"/>
              <w:autoSpaceDE w:val="0"/>
              <w:autoSpaceDN w:val="0"/>
              <w:spacing w:before="2" w:after="1" w:line="240" w:lineRule="auto"/>
              <w:rPr>
                <w:rFonts w:ascii="Times New Roman" w:eastAsia="Times New Roman" w:hAnsi="Times New Roman" w:cs="Times New Roman"/>
                <w:b/>
                <w:sz w:val="11"/>
              </w:rPr>
            </w:pPr>
          </w:p>
          <w:p w:rsidR="00F94024" w:rsidRPr="00F94024" w:rsidRDefault="00F94024" w:rsidP="00F94024">
            <w:pPr>
              <w:widowControl w:val="0"/>
              <w:autoSpaceDE w:val="0"/>
              <w:autoSpaceDN w:val="0"/>
              <w:spacing w:after="0" w:line="240" w:lineRule="auto"/>
              <w:ind w:left="88"/>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8039BEF" wp14:editId="4D81F8B0">
                  <wp:extent cx="1449488" cy="261937"/>
                  <wp:effectExtent l="0" t="0" r="0" b="0"/>
                  <wp:docPr id="176" name="image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375.png"/>
                          <pic:cNvPicPr/>
                        </pic:nvPicPr>
                        <pic:blipFill>
                          <a:blip r:embed="rId406" cstate="print"/>
                          <a:stretch>
                            <a:fillRect/>
                          </a:stretch>
                        </pic:blipFill>
                        <pic:spPr>
                          <a:xfrm>
                            <a:off x="0" y="0"/>
                            <a:ext cx="1449488" cy="261937"/>
                          </a:xfrm>
                          <a:prstGeom prst="rect">
                            <a:avLst/>
                          </a:prstGeom>
                        </pic:spPr>
                      </pic:pic>
                    </a:graphicData>
                  </a:graphic>
                </wp:inline>
              </w:drawing>
            </w: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bl>
    <w:p w:rsidR="00F94024" w:rsidRPr="00F94024" w:rsidRDefault="00F94024" w:rsidP="00F94024">
      <w:pPr>
        <w:widowControl w:val="0"/>
        <w:autoSpaceDE w:val="0"/>
        <w:autoSpaceDN w:val="0"/>
        <w:spacing w:before="60" w:after="0" w:line="240" w:lineRule="auto"/>
        <w:ind w:left="854"/>
        <w:jc w:val="both"/>
        <w:rPr>
          <w:rFonts w:ascii="Times New Roman" w:eastAsia="Times New Roman" w:hAnsi="Times New Roman" w:cs="Times New Roman"/>
          <w:sz w:val="20"/>
        </w:rPr>
      </w:pPr>
      <w:r w:rsidRPr="00F94024">
        <w:rPr>
          <w:rFonts w:ascii="Times New Roman" w:eastAsia="Times New Roman" w:hAnsi="Times New Roman" w:cs="Times New Roman"/>
          <w:color w:val="231F20"/>
          <w:sz w:val="20"/>
        </w:rPr>
        <w:t>*Refer to ITT 15 for the exchange rate</w:t>
      </w:r>
    </w:p>
    <w:p w:rsidR="00F94024" w:rsidRPr="00F94024" w:rsidRDefault="00F94024" w:rsidP="00F94024">
      <w:pPr>
        <w:widowControl w:val="0"/>
        <w:autoSpaceDE w:val="0"/>
        <w:autoSpaceDN w:val="0"/>
        <w:spacing w:after="0" w:line="240" w:lineRule="auto"/>
        <w:jc w:val="both"/>
        <w:rPr>
          <w:rFonts w:ascii="Times New Roman" w:eastAsia="Times New Roman" w:hAnsi="Times New Roman" w:cs="Times New Roman"/>
          <w:sz w:val="20"/>
        </w:rPr>
        <w:sectPr w:rsidR="00F94024" w:rsidRPr="00F94024">
          <w:headerReference w:type="even" r:id="rId407"/>
          <w:headerReference w:type="default" r:id="rId408"/>
          <w:pgSz w:w="11910" w:h="16840"/>
          <w:pgMar w:top="11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50" w:after="0" w:line="240" w:lineRule="auto"/>
        <w:ind w:left="856"/>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Sources of Finance</w:t>
      </w:r>
    </w:p>
    <w:p w:rsidR="00F94024" w:rsidRPr="00F94024" w:rsidRDefault="00F94024" w:rsidP="00F94024">
      <w:pPr>
        <w:widowControl w:val="0"/>
        <w:autoSpaceDE w:val="0"/>
        <w:autoSpaceDN w:val="0"/>
        <w:spacing w:before="243" w:after="0" w:line="230" w:lineRule="auto"/>
        <w:ind w:left="856" w:right="819"/>
        <w:rPr>
          <w:rFonts w:ascii="Times New Roman" w:eastAsia="Times New Roman" w:hAnsi="Times New Roman" w:cs="Times New Roman"/>
        </w:rPr>
      </w:pPr>
      <w:r w:rsidRPr="00F94024">
        <w:rPr>
          <w:rFonts w:ascii="Times New Roman" w:eastAsia="Times New Roman" w:hAnsi="Times New Roman" w:cs="Times New Roman"/>
          <w:color w:val="231F20"/>
        </w:rPr>
        <w:t>Specify sources of ﬁnance to meet the cash ﬂow requirements on works currently in progress and for future contract commitments.</w:t>
      </w:r>
    </w:p>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16"/>
        </w:rPr>
      </w:pPr>
    </w:p>
    <w:tbl>
      <w:tblPr>
        <w:tblW w:w="0" w:type="auto"/>
        <w:tblInd w:w="867"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724"/>
        <w:gridCol w:w="4845"/>
        <w:gridCol w:w="4605"/>
      </w:tblGrid>
      <w:tr w:rsidR="00F94024" w:rsidRPr="00F94024" w:rsidTr="00F94024">
        <w:trPr>
          <w:trHeight w:val="637"/>
        </w:trPr>
        <w:tc>
          <w:tcPr>
            <w:tcW w:w="724" w:type="dxa"/>
            <w:tcBorders>
              <w:right w:val="single" w:sz="6" w:space="0" w:color="231F20"/>
            </w:tcBorders>
          </w:tcPr>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1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0E2E621D" wp14:editId="2476B4C6">
                  <wp:extent cx="195434" cy="95250"/>
                  <wp:effectExtent l="0" t="0" r="0" b="0"/>
                  <wp:docPr id="177" name="image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376.png"/>
                          <pic:cNvPicPr/>
                        </pic:nvPicPr>
                        <pic:blipFill>
                          <a:blip r:embed="rId409" cstate="print"/>
                          <a:stretch>
                            <a:fillRect/>
                          </a:stretch>
                        </pic:blipFill>
                        <pic:spPr>
                          <a:xfrm>
                            <a:off x="0" y="0"/>
                            <a:ext cx="195434" cy="95250"/>
                          </a:xfrm>
                          <a:prstGeom prst="rect">
                            <a:avLst/>
                          </a:prstGeom>
                        </pic:spPr>
                      </pic:pic>
                    </a:graphicData>
                  </a:graphic>
                </wp:inline>
              </w:drawing>
            </w:r>
          </w:p>
        </w:tc>
        <w:tc>
          <w:tcPr>
            <w:tcW w:w="4845" w:type="dxa"/>
            <w:tcBorders>
              <w:left w:val="single" w:sz="6" w:space="0" w:color="231F20"/>
              <w:right w:val="single" w:sz="6" w:space="0" w:color="231F20"/>
            </w:tcBorders>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153" w:lineRule="exact"/>
              <w:ind w:left="8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7901D948" wp14:editId="56F998B0">
                  <wp:extent cx="1003366" cy="97154"/>
                  <wp:effectExtent l="0" t="0" r="0" b="0"/>
                  <wp:docPr id="178" name="image3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377.png"/>
                          <pic:cNvPicPr/>
                        </pic:nvPicPr>
                        <pic:blipFill>
                          <a:blip r:embed="rId410" cstate="print"/>
                          <a:stretch>
                            <a:fillRect/>
                          </a:stretch>
                        </pic:blipFill>
                        <pic:spPr>
                          <a:xfrm>
                            <a:off x="0" y="0"/>
                            <a:ext cx="1003366" cy="97154"/>
                          </a:xfrm>
                          <a:prstGeom prst="rect">
                            <a:avLst/>
                          </a:prstGeom>
                        </pic:spPr>
                      </pic:pic>
                    </a:graphicData>
                  </a:graphic>
                </wp:inline>
              </w:drawing>
            </w:r>
          </w:p>
        </w:tc>
        <w:tc>
          <w:tcPr>
            <w:tcW w:w="4605" w:type="dxa"/>
            <w:tcBorders>
              <w:left w:val="single" w:sz="6" w:space="0" w:color="231F20"/>
            </w:tcBorders>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240" w:lineRule="auto"/>
              <w:ind w:left="821"/>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06389C1" wp14:editId="45A88795">
                  <wp:extent cx="1399258" cy="285750"/>
                  <wp:effectExtent l="0" t="0" r="0" b="0"/>
                  <wp:docPr id="179" name="image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378.png"/>
                          <pic:cNvPicPr/>
                        </pic:nvPicPr>
                        <pic:blipFill>
                          <a:blip r:embed="rId411" cstate="print"/>
                          <a:stretch>
                            <a:fillRect/>
                          </a:stretch>
                        </pic:blipFill>
                        <pic:spPr>
                          <a:xfrm>
                            <a:off x="0" y="0"/>
                            <a:ext cx="1399258" cy="285750"/>
                          </a:xfrm>
                          <a:prstGeom prst="rect">
                            <a:avLst/>
                          </a:prstGeom>
                        </pic:spPr>
                      </pic:pic>
                    </a:graphicData>
                  </a:graphic>
                </wp:inline>
              </w:drawing>
            </w:r>
          </w:p>
        </w:tc>
      </w:tr>
      <w:tr w:rsidR="00F94024" w:rsidRPr="00F94024" w:rsidTr="00F94024">
        <w:trPr>
          <w:trHeight w:val="622"/>
        </w:trPr>
        <w:tc>
          <w:tcPr>
            <w:tcW w:w="724" w:type="dxa"/>
            <w:tcBorders>
              <w:bottom w:val="single" w:sz="6" w:space="0" w:color="231F20"/>
              <w:right w:val="single" w:sz="6" w:space="0" w:color="231F20"/>
            </w:tcBorders>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148" w:lineRule="exact"/>
              <w:ind w:left="242"/>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6D662A21" wp14:editId="036B2D60">
                      <wp:extent cx="36830" cy="94615"/>
                      <wp:effectExtent l="9525" t="9525" r="1270" b="635"/>
                      <wp:docPr id="1005" name="Group 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1006" name="AutoShape 54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CC69C9F" id="Group 547"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">
                      <v:shape id="AutoShape 548" o:spid="_x0000_s1027" style="position:absolute;width:58;height:149;visibility:visible;mso-wrap-style:square;v-text-anchor:top" coordsize="5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r2VMcA&#10;AADdAAAADwAAAGRycy9kb3ducmV2LnhtbESPT2sCMRDF74LfIYzgpWi2IqVujVIKheJBcCtib8Nm&#10;urt0M9kmcf/46U2h4G2G995v3qy3valFS85XlhU8zhMQxLnVFRcKjp/vs2cQPiBrrC2TgoE8bDfj&#10;0RpTbTs+UJuFQkQI+xQVlCE0qZQ+L8mgn9uGOGrf1hkMcXWF1A67CDe1XCTJkzRYcbxQYkNvJeU/&#10;2cUoaH11esh+j+flSg77cDHX5e7rqtR00r++gAjUh7v5P/2hY/1IhL9v4ghyc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1K9lTHAAAA3QAAAA8AAAAAAAAAAAAAAAAAmAIAAGRy&#10;cy9kb3ducmV2LnhtbFBLBQYAAAAABAAEAPUAAACMAw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4845" w:type="dxa"/>
            <w:tcBorders>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4605" w:type="dxa"/>
            <w:tcBorders>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628"/>
        </w:trPr>
        <w:tc>
          <w:tcPr>
            <w:tcW w:w="724" w:type="dxa"/>
            <w:tcBorders>
              <w:top w:val="single" w:sz="6" w:space="0" w:color="231F20"/>
              <w:bottom w:val="single" w:sz="4" w:space="0" w:color="231F20"/>
              <w:right w:val="single" w:sz="6" w:space="0" w:color="231F20"/>
            </w:tcBorders>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148" w:lineRule="exact"/>
              <w:ind w:left="221"/>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41B8793E" wp14:editId="5D10104B">
                      <wp:extent cx="61595" cy="94615"/>
                      <wp:effectExtent l="9525" t="9525" r="5080" b="635"/>
                      <wp:docPr id="1003"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1004" name="AutoShape 546"/>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7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7"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61D6077" id="Group 545"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">
                      <v:shape id="AutoShape 546" o:spid="_x0000_s1027" style="position:absolute;width:97;height:149;visibility:visible;mso-wrap-style:square;v-text-anchor:top" coordsize="97,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pVScQA&#10;AADdAAAADwAAAGRycy9kb3ducmV2LnhtbERPzWoCMRC+F/oOYQpeSk1qS7GrUaogVfSi3QcYNuNm&#10;aTJZNqm7fftGKHibj+935svBO3GhLjaBNTyPFQjiKpiGaw3l1+ZpCiImZIMuMGn4pQjLxf3dHAsT&#10;ej7S5ZRqkUM4FqjBptQWUsbKksc4Di1x5s6h85gy7GppOuxzuHdyotSb9NhwbrDY0tpS9X368Rrc&#10;frV6L3elfQmfu35/fJy6oT5oPXoYPmYgEg3pJv53b02er9QrXL/JJ8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6VUnEAAAA3QAAAA8AAAAAAAAAAAAAAAAAmAIAAGRycy9k&#10;b3ducmV2LnhtbFBLBQYAAAAABAAEAPUAAACJAwAAAAA=&#10;" path="m81,16r-33,l55,19,66,31r3,8l69,48r-1,9l65,67,60,77,53,88r-9,12l32,113,18,128,,144r,4l86,148r6,-16l23,132r4,-4l35,120r9,-10l56,97,65,87r7,-9l77,69r5,-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7,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4845" w:type="dxa"/>
            <w:tcBorders>
              <w:top w:val="single" w:sz="6" w:space="0" w:color="231F20"/>
              <w:left w:val="single" w:sz="6" w:space="0" w:color="231F20"/>
              <w:bottom w:val="single" w:sz="4"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4605" w:type="dxa"/>
            <w:tcBorders>
              <w:top w:val="single" w:sz="6" w:space="0" w:color="231F20"/>
              <w:left w:val="single" w:sz="6" w:space="0" w:color="231F20"/>
              <w:bottom w:val="single" w:sz="4"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627"/>
        </w:trPr>
        <w:tc>
          <w:tcPr>
            <w:tcW w:w="724" w:type="dxa"/>
            <w:tcBorders>
              <w:top w:val="single" w:sz="4" w:space="0" w:color="231F20"/>
              <w:bottom w:val="single" w:sz="4" w:space="0" w:color="231F20"/>
              <w:right w:val="single" w:sz="6" w:space="0" w:color="231F20"/>
            </w:tcBorders>
          </w:tcPr>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150" w:lineRule="exact"/>
              <w:ind w:left="22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4C4E061B" wp14:editId="684D131F">
                      <wp:extent cx="52705" cy="95885"/>
                      <wp:effectExtent l="0" t="0" r="4445" b="8890"/>
                      <wp:docPr id="1001" name="Group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1002" name="AutoShape 544"/>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79DCAAB" id="Group 543"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">
                      <v:shape id="AutoShape 544" o:spid="_x0000_s1027" style="position:absolute;width:83;height:151;visibility:visible;mso-wrap-style:square;v-text-anchor:top" coordsize="83,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I6JsIA&#10;AADdAAAADwAAAGRycy9kb3ducmV2LnhtbERPO2/CMBDekfofrKvUjdgwQBUwCFV9raUMYTvZRxwR&#10;n0PsQuivryshsd2n73nL9eBbcaY+NoE1TAoFgtgE23CtYff9Nn4GEROyxTYwabhShPXqYbTE0oYL&#10;f9F5m2qRQziWqMGl1JVSRuPIYyxCR5y5Q+g9pgz7WtoeLznct3Kq1Ex6bDg3OOzoxZE5bn+8htOA&#10;aj6rqvnruzeHydXgx+/+pPXT47BZgEg0pLv45v60eb5SU/j/Jp8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ojomwgAAAN0AAAAPAAAAAAAAAAAAAAAAAJgCAABkcnMvZG93&#10;bnJldi54bWxQSwUGAAAAAAQABAD1AAAAhwM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4845" w:type="dxa"/>
            <w:tcBorders>
              <w:top w:val="single" w:sz="4" w:space="0" w:color="231F20"/>
              <w:left w:val="single" w:sz="6" w:space="0" w:color="231F20"/>
              <w:bottom w:val="single" w:sz="4"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4605" w:type="dxa"/>
            <w:tcBorders>
              <w:top w:val="single" w:sz="4" w:space="0" w:color="231F20"/>
              <w:left w:val="single" w:sz="6" w:space="0" w:color="231F20"/>
              <w:bottom w:val="single" w:sz="4"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3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32"/>
        </w:rPr>
      </w:pPr>
    </w:p>
    <w:p w:rsidR="00F94024" w:rsidRPr="00F94024" w:rsidRDefault="00F94024" w:rsidP="00F94024">
      <w:pPr>
        <w:widowControl w:val="0"/>
        <w:autoSpaceDE w:val="0"/>
        <w:autoSpaceDN w:val="0"/>
        <w:spacing w:before="1" w:after="0" w:line="240" w:lineRule="auto"/>
        <w:ind w:left="845"/>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Financial documents</w:t>
      </w:r>
    </w:p>
    <w:p w:rsidR="00F94024" w:rsidRPr="00F94024" w:rsidRDefault="00F94024" w:rsidP="00F94024">
      <w:pPr>
        <w:widowControl w:val="0"/>
        <w:tabs>
          <w:tab w:val="left" w:pos="8728"/>
        </w:tabs>
        <w:autoSpaceDE w:val="0"/>
        <w:autoSpaceDN w:val="0"/>
        <w:spacing w:before="242" w:after="0" w:line="230" w:lineRule="auto"/>
        <w:ind w:left="845" w:right="853"/>
        <w:rPr>
          <w:rFonts w:ascii="Times New Roman" w:eastAsia="Times New Roman" w:hAnsi="Times New Roman" w:cs="Times New Roman"/>
        </w:rPr>
      </w:pPr>
      <w:r w:rsidRPr="00F94024">
        <w:rPr>
          <w:rFonts w:ascii="Times New Roman" w:eastAsia="Times New Roman" w:hAnsi="Times New Roman" w:cs="Times New Roman"/>
          <w:color w:val="231F20"/>
        </w:rPr>
        <w:t>The Tenderer and its parties shall provide copies of ﬁnancial statements for</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years pursuant Section III, Evaluation and Qualiﬁcations Criteria, Sub-factor3.1.The ﬁnancial statements shall:</w:t>
      </w:r>
    </w:p>
    <w:p w:rsidR="00F94024" w:rsidRPr="00F94024" w:rsidRDefault="00F94024" w:rsidP="00F94024">
      <w:pPr>
        <w:widowControl w:val="0"/>
        <w:numPr>
          <w:ilvl w:val="0"/>
          <w:numId w:val="29"/>
        </w:numPr>
        <w:tabs>
          <w:tab w:val="left" w:pos="1397"/>
          <w:tab w:val="left" w:pos="1398"/>
        </w:tabs>
        <w:autoSpaceDE w:val="0"/>
        <w:autoSpaceDN w:val="0"/>
        <w:spacing w:before="245" w:after="0" w:line="230" w:lineRule="auto"/>
        <w:ind w:right="850" w:hanging="552"/>
        <w:rPr>
          <w:rFonts w:ascii="Times New Roman" w:eastAsia="Times New Roman" w:hAnsi="Times New Roman" w:cs="Times New Roman"/>
        </w:rPr>
      </w:pPr>
      <w:r w:rsidRPr="00F94024">
        <w:rPr>
          <w:rFonts w:ascii="Times New Roman" w:eastAsia="Times New Roman" w:hAnsi="Times New Roman" w:cs="Times New Roman"/>
          <w:color w:val="231F20"/>
        </w:rPr>
        <w:t>reﬂect the ﬁnancial situation of the Tenderer or in case of JV member, and not an afﬁliated entity (such as parent company or group member).</w:t>
      </w:r>
    </w:p>
    <w:p w:rsidR="00F94024" w:rsidRPr="00F94024" w:rsidRDefault="00F94024" w:rsidP="00F94024">
      <w:pPr>
        <w:widowControl w:val="0"/>
        <w:numPr>
          <w:ilvl w:val="0"/>
          <w:numId w:val="29"/>
        </w:numPr>
        <w:tabs>
          <w:tab w:val="left" w:pos="1397"/>
          <w:tab w:val="left" w:pos="1398"/>
        </w:tabs>
        <w:autoSpaceDE w:val="0"/>
        <w:autoSpaceDN w:val="0"/>
        <w:spacing w:before="115" w:after="0" w:line="240" w:lineRule="auto"/>
        <w:ind w:hanging="552"/>
        <w:rPr>
          <w:rFonts w:ascii="Times New Roman" w:eastAsia="Times New Roman" w:hAnsi="Times New Roman" w:cs="Times New Roman"/>
        </w:rPr>
      </w:pPr>
      <w:r w:rsidRPr="00F94024">
        <w:rPr>
          <w:rFonts w:ascii="Times New Roman" w:eastAsia="Times New Roman" w:hAnsi="Times New Roman" w:cs="Times New Roman"/>
          <w:color w:val="231F20"/>
        </w:rPr>
        <w:t>Be independently audited or certiﬁed in accordance with local legislation.</w:t>
      </w:r>
    </w:p>
    <w:p w:rsidR="00F94024" w:rsidRPr="00F94024" w:rsidRDefault="00F94024" w:rsidP="00F94024">
      <w:pPr>
        <w:widowControl w:val="0"/>
        <w:numPr>
          <w:ilvl w:val="0"/>
          <w:numId w:val="29"/>
        </w:numPr>
        <w:tabs>
          <w:tab w:val="left" w:pos="1397"/>
          <w:tab w:val="left" w:pos="1398"/>
        </w:tabs>
        <w:autoSpaceDE w:val="0"/>
        <w:autoSpaceDN w:val="0"/>
        <w:spacing w:before="113" w:after="0" w:line="240" w:lineRule="auto"/>
        <w:ind w:hanging="552"/>
        <w:rPr>
          <w:rFonts w:ascii="Times New Roman" w:eastAsia="Times New Roman" w:hAnsi="Times New Roman" w:cs="Times New Roman"/>
        </w:rPr>
      </w:pPr>
      <w:r w:rsidRPr="00F94024">
        <w:rPr>
          <w:rFonts w:ascii="Times New Roman" w:eastAsia="Times New Roman" w:hAnsi="Times New Roman" w:cs="Times New Roman"/>
          <w:color w:val="231F20"/>
        </w:rPr>
        <w:t>Be complete, including all notes to the ﬁnancial statements.</w:t>
      </w:r>
    </w:p>
    <w:p w:rsidR="00F94024" w:rsidRPr="00F94024" w:rsidRDefault="00F94024" w:rsidP="00F94024">
      <w:pPr>
        <w:widowControl w:val="0"/>
        <w:numPr>
          <w:ilvl w:val="0"/>
          <w:numId w:val="29"/>
        </w:numPr>
        <w:tabs>
          <w:tab w:val="left" w:pos="1397"/>
          <w:tab w:val="left" w:pos="1398"/>
        </w:tabs>
        <w:autoSpaceDE w:val="0"/>
        <w:autoSpaceDN w:val="0"/>
        <w:spacing w:before="112" w:after="0" w:line="240" w:lineRule="auto"/>
        <w:ind w:hanging="552"/>
        <w:rPr>
          <w:rFonts w:ascii="Times New Roman" w:eastAsia="Times New Roman" w:hAnsi="Times New Roman" w:cs="Times New Roman"/>
        </w:rPr>
      </w:pPr>
      <w:r w:rsidRPr="00F94024">
        <w:rPr>
          <w:rFonts w:ascii="Times New Roman" w:eastAsia="Times New Roman" w:hAnsi="Times New Roman" w:cs="Times New Roman"/>
          <w:color w:val="231F20"/>
        </w:rPr>
        <w:t>Correspond to accounting periods already completed and audited.</w:t>
      </w:r>
    </w:p>
    <w:p w:rsidR="00F94024" w:rsidRPr="00F94024" w:rsidRDefault="00F94024" w:rsidP="00F94024">
      <w:pPr>
        <w:widowControl w:val="0"/>
        <w:tabs>
          <w:tab w:val="left" w:pos="7110"/>
        </w:tabs>
        <w:autoSpaceDE w:val="0"/>
        <w:autoSpaceDN w:val="0"/>
        <w:spacing w:before="114" w:after="0" w:line="230" w:lineRule="auto"/>
        <w:ind w:left="1397" w:right="850"/>
        <w:rPr>
          <w:rFonts w:ascii="Times New Roman" w:eastAsia="Times New Roman" w:hAnsi="Times New Roman" w:cs="Times New Roman"/>
        </w:rPr>
      </w:pPr>
      <w:r w:rsidRPr="00F94024">
        <w:rPr>
          <w:rFonts w:ascii="Times New Roman" w:eastAsia="Times New Roman" w:hAnsi="Times New Roman" w:cs="Times New Roman"/>
          <w:color w:val="231F20"/>
        </w:rPr>
        <w:t>Attached are copies of ﬁnancial statements</w:t>
      </w:r>
      <w:r w:rsidRPr="00F94024">
        <w:rPr>
          <w:rFonts w:ascii="Times New Roman" w:eastAsia="Times New Roman" w:hAnsi="Times New Roman" w:cs="Times New Roman"/>
          <w:color w:val="231F20"/>
          <w:position w:val="11"/>
          <w:sz w:val="11"/>
        </w:rPr>
        <w:t>1</w:t>
      </w:r>
      <w:r w:rsidRPr="00F94024">
        <w:rPr>
          <w:rFonts w:ascii="Times New Roman" w:eastAsia="Times New Roman" w:hAnsi="Times New Roman" w:cs="Times New Roman"/>
          <w:color w:val="231F20"/>
        </w:rPr>
        <w:t>for the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years required  above ; and complying with the requirements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15"/>
        </w:rPr>
      </w:pPr>
      <w:r w:rsidRPr="00F94024">
        <w:rPr>
          <w:rFonts w:ascii="Times New Roman" w:eastAsia="Times New Roman" w:hAnsi="Times New Roman" w:cs="Times New Roman"/>
          <w:noProof/>
        </w:rPr>
        <mc:AlternateContent>
          <mc:Choice Requires="wps">
            <w:drawing>
              <wp:anchor distT="4294967295" distB="4294967295" distL="0" distR="0" simplePos="0" relativeHeight="251667456" behindDoc="0" locked="0" layoutInCell="1" allowOverlap="1" wp14:anchorId="6FE379E1" wp14:editId="04C7A2FB">
                <wp:simplePos x="0" y="0"/>
                <wp:positionH relativeFrom="page">
                  <wp:posOffset>539750</wp:posOffset>
                </wp:positionH>
                <wp:positionV relativeFrom="paragraph">
                  <wp:posOffset>139699</wp:posOffset>
                </wp:positionV>
                <wp:extent cx="1393825" cy="0"/>
                <wp:effectExtent l="0" t="0" r="15875" b="19050"/>
                <wp:wrapTopAndBottom/>
                <wp:docPr id="1052" name="Line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3825"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466BF8E5" id="Line 542" o:spid="_x0000_s1026" style="position:absolute;z-index:25166745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5pt,11pt" to="152.2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" strokecolor="#231f20" strokeweight=".17628mm">
                <w10:wrap type="topAndBottom" anchorx="page"/>
              </v:line>
            </w:pict>
          </mc:Fallback>
        </mc:AlternateContent>
      </w:r>
    </w:p>
    <w:p w:rsidR="00F94024" w:rsidRPr="00F94024" w:rsidRDefault="00F94024" w:rsidP="00F94024">
      <w:pPr>
        <w:widowControl w:val="0"/>
        <w:autoSpaceDE w:val="0"/>
        <w:autoSpaceDN w:val="0"/>
        <w:spacing w:after="0" w:line="240" w:lineRule="auto"/>
        <w:ind w:left="849"/>
        <w:rPr>
          <w:rFonts w:ascii="Times New Roman" w:eastAsia="Times New Roman" w:hAnsi="Times New Roman" w:cs="Times New Roman"/>
          <w:i/>
          <w:sz w:val="16"/>
        </w:rPr>
      </w:pPr>
      <w:r w:rsidRPr="00F94024">
        <w:rPr>
          <w:rFonts w:ascii="Times New Roman" w:eastAsia="Times New Roman" w:hAnsi="Times New Roman" w:cs="Times New Roman"/>
          <w:i/>
          <w:color w:val="231F20"/>
          <w:position w:val="8"/>
          <w:sz w:val="8"/>
        </w:rPr>
        <w:t>2</w:t>
      </w:r>
      <w:r w:rsidRPr="00F94024">
        <w:rPr>
          <w:rFonts w:ascii="Times New Roman" w:eastAsia="Times New Roman" w:hAnsi="Times New Roman" w:cs="Times New Roman"/>
          <w:i/>
          <w:color w:val="231F20"/>
          <w:sz w:val="16"/>
        </w:rPr>
        <w:t>If the most recent set of ﬁnancial statements is for a period earlier than 12 months from the date of Tender, the reason for this should be justiﬁed.</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6"/>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before="207" w:after="0" w:line="240" w:lineRule="auto"/>
        <w:ind w:left="847"/>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lastRenderedPageBreak/>
        <w:t>Average Annual Firm Turnover</w:t>
      </w:r>
    </w:p>
    <w:p w:rsidR="00F94024" w:rsidRPr="00F94024" w:rsidRDefault="00F94024" w:rsidP="00F94024">
      <w:pPr>
        <w:widowControl w:val="0"/>
        <w:tabs>
          <w:tab w:val="left" w:pos="8477"/>
          <w:tab w:val="left" w:pos="8508"/>
        </w:tabs>
        <w:autoSpaceDE w:val="0"/>
        <w:autoSpaceDN w:val="0"/>
        <w:spacing w:before="235" w:after="0" w:line="463" w:lineRule="auto"/>
        <w:ind w:left="847" w:right="3389"/>
        <w:jc w:val="both"/>
        <w:rPr>
          <w:rFonts w:ascii="Times New Roman" w:eastAsia="Times New Roman" w:hAnsi="Times New Roman" w:cs="Times New Roman"/>
        </w:rPr>
      </w:pPr>
      <w:r w:rsidRPr="00F94024">
        <w:rPr>
          <w:rFonts w:ascii="Times New Roman" w:eastAsia="Times New Roman" w:hAnsi="Times New Roman" w:cs="Times New Roman"/>
          <w:color w:val="231F20"/>
        </w:rPr>
        <w:t>Tenderer's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JV Member's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ITT No. and title:</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anchor distT="0" distB="0" distL="114300" distR="114300" simplePos="0" relativeHeight="251782144" behindDoc="1" locked="0" layoutInCell="1" allowOverlap="1" wp14:anchorId="79C41C92" wp14:editId="7388FF60">
            <wp:simplePos x="0" y="0"/>
            <wp:positionH relativeFrom="column">
              <wp:posOffset>548640</wp:posOffset>
            </wp:positionH>
            <wp:positionV relativeFrom="paragraph">
              <wp:posOffset>9525</wp:posOffset>
            </wp:positionV>
            <wp:extent cx="6090285" cy="970280"/>
            <wp:effectExtent l="0" t="0" r="5715" b="1270"/>
            <wp:wrapNone/>
            <wp:docPr id="180"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6090285" cy="97028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81120" behindDoc="1" locked="0" layoutInCell="1" allowOverlap="1" wp14:anchorId="69BA0D45" wp14:editId="219BF299">
                <wp:simplePos x="0" y="0"/>
                <wp:positionH relativeFrom="column">
                  <wp:posOffset>2275840</wp:posOffset>
                </wp:positionH>
                <wp:positionV relativeFrom="paragraph">
                  <wp:posOffset>12065</wp:posOffset>
                </wp:positionV>
                <wp:extent cx="4358640" cy="0"/>
                <wp:effectExtent l="8890" t="12065" r="13970" b="6985"/>
                <wp:wrapNone/>
                <wp:docPr id="986" name="Line 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8640" cy="0"/>
                        </a:xfrm>
                        <a:prstGeom prst="line">
                          <a:avLst/>
                        </a:prstGeom>
                        <a:noFill/>
                        <a:ln w="450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46DF00" id="Line 536" o:spid="_x0000_s1026" style="position:absolute;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2pt,.95pt" to="522.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" strokecolor="#231f20" strokeweight=".1251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80096" behindDoc="1" locked="0" layoutInCell="1" allowOverlap="1" wp14:anchorId="76B6ABF3" wp14:editId="58EF7759">
                <wp:simplePos x="0" y="0"/>
                <wp:positionH relativeFrom="column">
                  <wp:posOffset>2270760</wp:posOffset>
                </wp:positionH>
                <wp:positionV relativeFrom="paragraph">
                  <wp:posOffset>9525</wp:posOffset>
                </wp:positionV>
                <wp:extent cx="5080" cy="5080"/>
                <wp:effectExtent l="3810" t="0" r="635" b="4445"/>
                <wp:wrapNone/>
                <wp:docPr id="985" name="Rectangle 5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682E81" id="Rectangle 537" o:spid="_x0000_s1026" style="position:absolute;margin-left:178.8pt;margin-top:.75pt;width:.4pt;height:.4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" fillcolor="#231f20" stroked="f"/>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79072" behindDoc="1" locked="0" layoutInCell="1" allowOverlap="1" wp14:anchorId="75C264B9" wp14:editId="3D9F13C7">
                <wp:simplePos x="0" y="0"/>
                <wp:positionH relativeFrom="column">
                  <wp:posOffset>553720</wp:posOffset>
                </wp:positionH>
                <wp:positionV relativeFrom="paragraph">
                  <wp:posOffset>12065</wp:posOffset>
                </wp:positionV>
                <wp:extent cx="1717040" cy="0"/>
                <wp:effectExtent l="10795" t="12065" r="5715" b="6985"/>
                <wp:wrapNone/>
                <wp:docPr id="984" name="Line 5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7040" cy="0"/>
                        </a:xfrm>
                        <a:prstGeom prst="line">
                          <a:avLst/>
                        </a:prstGeom>
                        <a:noFill/>
                        <a:ln w="450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87204F" id="Line 538" o:spid="_x0000_s1026" style="position:absolute;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95pt" to="178.8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" strokecolor="#231f20" strokeweight=".1251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78048" behindDoc="1" locked="0" layoutInCell="1" allowOverlap="1" wp14:anchorId="1AC69BD4" wp14:editId="5054C205">
                <wp:simplePos x="0" y="0"/>
                <wp:positionH relativeFrom="column">
                  <wp:posOffset>548640</wp:posOffset>
                </wp:positionH>
                <wp:positionV relativeFrom="paragraph">
                  <wp:posOffset>9525</wp:posOffset>
                </wp:positionV>
                <wp:extent cx="5080" cy="5080"/>
                <wp:effectExtent l="0" t="0" r="0" b="4445"/>
                <wp:wrapNone/>
                <wp:docPr id="983" name="Rectangle 5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F015E4" id="Rectangle 539" o:spid="_x0000_s1026" style="position:absolute;margin-left:43.2pt;margin-top:.75pt;width:.4pt;height:.4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" fillcolor="#231f20" stroked="f"/>
            </w:pict>
          </mc:Fallback>
        </mc:AlternateContent>
      </w:r>
      <w:r w:rsidRPr="00F94024">
        <w:rPr>
          <w:rFonts w:ascii="Times New Roman" w:eastAsia="Times New Roman" w:hAnsi="Times New Roman" w:cs="Times New Roman"/>
          <w:noProof/>
          <w:sz w:val="20"/>
        </w:rPr>
        <w:drawing>
          <wp:anchor distT="0" distB="0" distL="114300" distR="114300" simplePos="0" relativeHeight="251777024" behindDoc="1" locked="0" layoutInCell="1" allowOverlap="1" wp14:anchorId="5EA427E2" wp14:editId="5A9B02C9">
            <wp:simplePos x="0" y="0"/>
            <wp:positionH relativeFrom="column">
              <wp:posOffset>2343785</wp:posOffset>
            </wp:positionH>
            <wp:positionV relativeFrom="paragraph">
              <wp:posOffset>67945</wp:posOffset>
            </wp:positionV>
            <wp:extent cx="2412365" cy="125095"/>
            <wp:effectExtent l="0" t="0" r="6985" b="8255"/>
            <wp:wrapNone/>
            <wp:docPr id="181"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2412365" cy="125095"/>
                    </a:xfrm>
                    <a:prstGeom prst="rect">
                      <a:avLst/>
                    </a:prstGeom>
                    <a:noFill/>
                  </pic:spPr>
                </pic:pic>
              </a:graphicData>
            </a:graphic>
            <wp14:sizeRelH relativeFrom="page">
              <wp14:pctWidth>0</wp14:pctWidth>
            </wp14:sizeRelH>
            <wp14:sizeRelV relativeFrom="page">
              <wp14:pctHeight>0</wp14:pctHeight>
            </wp14:sizeRelV>
          </wp:anchor>
        </w:drawing>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anchor distT="0" distB="0" distL="114300" distR="114300" simplePos="0" relativeHeight="251787264" behindDoc="1" locked="0" layoutInCell="1" allowOverlap="1" wp14:anchorId="07C6B243" wp14:editId="6CB174A0">
            <wp:simplePos x="0" y="0"/>
            <wp:positionH relativeFrom="column">
              <wp:posOffset>5050790</wp:posOffset>
            </wp:positionH>
            <wp:positionV relativeFrom="paragraph">
              <wp:posOffset>-3810</wp:posOffset>
            </wp:positionV>
            <wp:extent cx="1498600" cy="125095"/>
            <wp:effectExtent l="0" t="0" r="6350" b="8255"/>
            <wp:wrapNone/>
            <wp:docPr id="182"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498600" cy="12509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w:drawing>
          <wp:anchor distT="0" distB="0" distL="114300" distR="114300" simplePos="0" relativeHeight="251786240" behindDoc="1" locked="0" layoutInCell="1" allowOverlap="1" wp14:anchorId="6ED4187B" wp14:editId="59BC1859">
            <wp:simplePos x="0" y="0"/>
            <wp:positionH relativeFrom="column">
              <wp:posOffset>3752215</wp:posOffset>
            </wp:positionH>
            <wp:positionV relativeFrom="paragraph">
              <wp:posOffset>-1905</wp:posOffset>
            </wp:positionV>
            <wp:extent cx="831215" cy="122555"/>
            <wp:effectExtent l="0" t="0" r="6985" b="0"/>
            <wp:wrapNone/>
            <wp:docPr id="183"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831215" cy="12255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w:drawing>
          <wp:anchor distT="0" distB="0" distL="114300" distR="114300" simplePos="0" relativeHeight="251784192" behindDoc="1" locked="0" layoutInCell="1" allowOverlap="1" wp14:anchorId="1FFEFD4E" wp14:editId="14484D30">
            <wp:simplePos x="0" y="0"/>
            <wp:positionH relativeFrom="column">
              <wp:posOffset>1613535</wp:posOffset>
            </wp:positionH>
            <wp:positionV relativeFrom="paragraph">
              <wp:posOffset>-3810</wp:posOffset>
            </wp:positionV>
            <wp:extent cx="477520" cy="96520"/>
            <wp:effectExtent l="0" t="0" r="0" b="0"/>
            <wp:wrapNone/>
            <wp:docPr id="184"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477520" cy="9652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w:drawing>
          <wp:anchor distT="0" distB="0" distL="114300" distR="114300" simplePos="0" relativeHeight="251783168" behindDoc="1" locked="0" layoutInCell="1" allowOverlap="1" wp14:anchorId="34C5F897" wp14:editId="29DE7DA4">
            <wp:simplePos x="0" y="0"/>
            <wp:positionH relativeFrom="column">
              <wp:posOffset>622300</wp:posOffset>
            </wp:positionH>
            <wp:positionV relativeFrom="paragraph">
              <wp:posOffset>-1905</wp:posOffset>
            </wp:positionV>
            <wp:extent cx="293370" cy="94615"/>
            <wp:effectExtent l="0" t="0" r="0" b="635"/>
            <wp:wrapNone/>
            <wp:docPr id="185"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93370" cy="94615"/>
                    </a:xfrm>
                    <a:prstGeom prst="rect">
                      <a:avLst/>
                    </a:prstGeom>
                    <a:noFill/>
                  </pic:spPr>
                </pic:pic>
              </a:graphicData>
            </a:graphic>
            <wp14:sizeRelH relativeFrom="page">
              <wp14:pctWidth>0</wp14:pctWidth>
            </wp14:sizeRelH>
            <wp14:sizeRelV relativeFrom="page">
              <wp14:pctHeight>0</wp14:pctHeight>
            </wp14:sizeRelV>
          </wp:anchor>
        </w:drawing>
      </w: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26"/>
        </w:rPr>
      </w:pPr>
      <w:r w:rsidRPr="00F94024">
        <w:rPr>
          <w:rFonts w:ascii="Times New Roman" w:eastAsia="Times New Roman" w:hAnsi="Times New Roman" w:cs="Times New Roman"/>
          <w:noProof/>
          <w:sz w:val="26"/>
        </w:rPr>
        <w:drawing>
          <wp:anchor distT="0" distB="0" distL="114300" distR="114300" simplePos="0" relativeHeight="251785216" behindDoc="1" locked="0" layoutInCell="1" allowOverlap="1" wp14:anchorId="5786CCAD" wp14:editId="6966E95A">
            <wp:simplePos x="0" y="0"/>
            <wp:positionH relativeFrom="column">
              <wp:posOffset>1617980</wp:posOffset>
            </wp:positionH>
            <wp:positionV relativeFrom="paragraph">
              <wp:posOffset>39370</wp:posOffset>
            </wp:positionV>
            <wp:extent cx="559435" cy="125095"/>
            <wp:effectExtent l="0" t="0" r="0" b="8255"/>
            <wp:wrapNone/>
            <wp:docPr id="186"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59435" cy="12509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6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55"/>
        <w:gridCol w:w="3372"/>
        <w:gridCol w:w="2045"/>
        <w:gridCol w:w="2613"/>
      </w:tblGrid>
      <w:tr w:rsidR="00F94024" w:rsidRPr="00F94024" w:rsidTr="00F94024">
        <w:trPr>
          <w:trHeight w:val="585"/>
        </w:trPr>
        <w:tc>
          <w:tcPr>
            <w:tcW w:w="1555" w:type="dxa"/>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37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61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29"/>
        </w:trPr>
        <w:tc>
          <w:tcPr>
            <w:tcW w:w="155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37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61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37"/>
        </w:trPr>
        <w:tc>
          <w:tcPr>
            <w:tcW w:w="155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37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61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29"/>
        </w:trPr>
        <w:tc>
          <w:tcPr>
            <w:tcW w:w="155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37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61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30"/>
        </w:trPr>
        <w:tc>
          <w:tcPr>
            <w:tcW w:w="155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37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61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095"/>
        </w:trPr>
        <w:tc>
          <w:tcPr>
            <w:tcW w:w="1555" w:type="dxa"/>
          </w:tcPr>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240" w:lineRule="auto"/>
              <w:ind w:left="11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2C13201A" wp14:editId="74C34954">
                  <wp:extent cx="460278" cy="252412"/>
                  <wp:effectExtent l="0" t="0" r="0" b="0"/>
                  <wp:docPr id="187" name="image3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380.png"/>
                          <pic:cNvPicPr/>
                        </pic:nvPicPr>
                        <pic:blipFill>
                          <a:blip r:embed="rId419" cstate="print"/>
                          <a:stretch>
                            <a:fillRect/>
                          </a:stretch>
                        </pic:blipFill>
                        <pic:spPr>
                          <a:xfrm>
                            <a:off x="0" y="0"/>
                            <a:ext cx="460278" cy="252412"/>
                          </a:xfrm>
                          <a:prstGeom prst="rect">
                            <a:avLst/>
                          </a:prstGeom>
                        </pic:spPr>
                      </pic:pic>
                    </a:graphicData>
                  </a:graphic>
                </wp:inline>
              </w:drawing>
            </w:r>
          </w:p>
          <w:p w:rsidR="00F94024" w:rsidRPr="00F94024" w:rsidRDefault="00F94024" w:rsidP="00F94024">
            <w:pPr>
              <w:widowControl w:val="0"/>
              <w:autoSpaceDE w:val="0"/>
              <w:autoSpaceDN w:val="0"/>
              <w:spacing w:before="9" w:after="1"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240" w:lineRule="auto"/>
              <w:ind w:left="115"/>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02E10B17" wp14:editId="0E73104E">
                  <wp:extent cx="708125" cy="257175"/>
                  <wp:effectExtent l="0" t="0" r="0" b="0"/>
                  <wp:docPr id="188" name="image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381.png"/>
                          <pic:cNvPicPr/>
                        </pic:nvPicPr>
                        <pic:blipFill>
                          <a:blip r:embed="rId420" cstate="print"/>
                          <a:stretch>
                            <a:fillRect/>
                          </a:stretch>
                        </pic:blipFill>
                        <pic:spPr>
                          <a:xfrm>
                            <a:off x="0" y="0"/>
                            <a:ext cx="708125" cy="257175"/>
                          </a:xfrm>
                          <a:prstGeom prst="rect">
                            <a:avLst/>
                          </a:prstGeom>
                        </pic:spPr>
                      </pic:pic>
                    </a:graphicData>
                  </a:graphic>
                </wp:inline>
              </w:drawing>
            </w:r>
          </w:p>
        </w:tc>
        <w:tc>
          <w:tcPr>
            <w:tcW w:w="337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61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before="124" w:after="0" w:line="240" w:lineRule="auto"/>
        <w:ind w:left="852"/>
        <w:rPr>
          <w:rFonts w:ascii="Times New Roman" w:eastAsia="Times New Roman" w:hAnsi="Times New Roman" w:cs="Times New Roman"/>
        </w:rPr>
      </w:pPr>
      <w:r w:rsidRPr="00F94024">
        <w:rPr>
          <w:rFonts w:ascii="Times New Roman" w:eastAsia="Times New Roman" w:hAnsi="Times New Roman" w:cs="Times New Roman"/>
          <w:color w:val="231F20"/>
        </w:rPr>
        <w:t>* See Section III, Evaluation and Qualiﬁcation Criteria, Sub-Factor 3.2.</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3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3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30"/>
        </w:rPr>
      </w:pPr>
    </w:p>
    <w:p w:rsidR="00F94024" w:rsidRPr="00F94024" w:rsidRDefault="00F94024" w:rsidP="00F94024">
      <w:pPr>
        <w:widowControl w:val="0"/>
        <w:numPr>
          <w:ilvl w:val="0"/>
          <w:numId w:val="28"/>
        </w:numPr>
        <w:tabs>
          <w:tab w:val="left" w:pos="1405"/>
          <w:tab w:val="left" w:pos="1406"/>
        </w:tabs>
        <w:autoSpaceDE w:val="0"/>
        <w:autoSpaceDN w:val="0"/>
        <w:spacing w:before="1" w:after="0" w:line="240" w:lineRule="auto"/>
        <w:outlineLvl w:val="1"/>
        <w:rPr>
          <w:rFonts w:ascii="Times New Roman" w:eastAsia="Times New Roman" w:hAnsi="Times New Roman" w:cs="Times New Roman"/>
          <w:b/>
          <w:bCs/>
          <w:sz w:val="24"/>
          <w:szCs w:val="24"/>
        </w:rPr>
      </w:pPr>
      <w:bookmarkStart w:id="74" w:name="_TOC_250022"/>
      <w:r w:rsidRPr="00F94024">
        <w:rPr>
          <w:rFonts w:ascii="Times New Roman" w:eastAsia="Times New Roman" w:hAnsi="Times New Roman" w:cs="Times New Roman"/>
          <w:b/>
          <w:bCs/>
          <w:color w:val="231F20"/>
          <w:sz w:val="24"/>
          <w:szCs w:val="24"/>
        </w:rPr>
        <w:t>FORM FIN–</w:t>
      </w:r>
      <w:bookmarkEnd w:id="74"/>
      <w:r w:rsidRPr="00F94024">
        <w:rPr>
          <w:rFonts w:ascii="Times New Roman" w:eastAsia="Times New Roman" w:hAnsi="Times New Roman" w:cs="Times New Roman"/>
          <w:b/>
          <w:bCs/>
          <w:color w:val="231F20"/>
          <w:sz w:val="24"/>
          <w:szCs w:val="24"/>
        </w:rPr>
        <w:t>3.3:</w:t>
      </w:r>
    </w:p>
    <w:p w:rsidR="00F94024" w:rsidRPr="00F94024" w:rsidRDefault="00F94024" w:rsidP="00F94024">
      <w:pPr>
        <w:widowControl w:val="0"/>
        <w:autoSpaceDE w:val="0"/>
        <w:autoSpaceDN w:val="0"/>
        <w:spacing w:before="234" w:after="0" w:line="240" w:lineRule="auto"/>
        <w:ind w:left="85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Financial Resources</w:t>
      </w:r>
    </w:p>
    <w:p w:rsidR="00F94024" w:rsidRPr="00F94024" w:rsidRDefault="00F94024" w:rsidP="00F94024">
      <w:pPr>
        <w:widowControl w:val="0"/>
        <w:autoSpaceDE w:val="0"/>
        <w:autoSpaceDN w:val="0"/>
        <w:spacing w:before="242" w:after="0" w:line="230" w:lineRule="auto"/>
        <w:ind w:left="850" w:right="849"/>
        <w:jc w:val="both"/>
        <w:rPr>
          <w:rFonts w:ascii="Times New Roman" w:eastAsia="Times New Roman" w:hAnsi="Times New Roman" w:cs="Times New Roman"/>
        </w:rPr>
      </w:pPr>
      <w:r w:rsidRPr="00F94024">
        <w:rPr>
          <w:rFonts w:ascii="Times New Roman" w:eastAsia="Times New Roman" w:hAnsi="Times New Roman" w:cs="Times New Roman"/>
          <w:color w:val="231F20"/>
        </w:rPr>
        <w:t>Specify proposed sources of ﬁnancing, such as liquid assets, unencumbered real assets, lines of credit, and other ﬁnancial means, net of current commitments, available to meet the total construction cash ﬂow demands of the subject contractor contracts as speciﬁed in Section III, Evaluation and Qualiﬁcation Criteria.</w:t>
      </w: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rPr>
      </w:pPr>
    </w:p>
    <w:tbl>
      <w:tblPr>
        <w:tblW w:w="0" w:type="auto"/>
        <w:tblInd w:w="893"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504"/>
        <w:gridCol w:w="5644"/>
        <w:gridCol w:w="4000"/>
      </w:tblGrid>
      <w:tr w:rsidR="00F94024" w:rsidRPr="00F94024" w:rsidTr="00F94024">
        <w:trPr>
          <w:trHeight w:val="339"/>
        </w:trPr>
        <w:tc>
          <w:tcPr>
            <w:tcW w:w="10148" w:type="dxa"/>
            <w:gridSpan w:val="3"/>
            <w:tcBorders>
              <w:top w:val="nil"/>
              <w:left w:val="nil"/>
              <w:bottom w:val="nil"/>
              <w:right w:val="nil"/>
            </w:tcBorders>
            <w:shd w:val="clear" w:color="auto" w:fill="231F20"/>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3" w:lineRule="exact"/>
              <w:ind w:left="47"/>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F45347C" wp14:editId="4CFB7A13">
                  <wp:extent cx="1195991" cy="97155"/>
                  <wp:effectExtent l="0" t="0" r="0" b="0"/>
                  <wp:docPr id="189" name="image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390.png"/>
                          <pic:cNvPicPr/>
                        </pic:nvPicPr>
                        <pic:blipFill>
                          <a:blip r:embed="rId421" cstate="print"/>
                          <a:stretch>
                            <a:fillRect/>
                          </a:stretch>
                        </pic:blipFill>
                        <pic:spPr>
                          <a:xfrm>
                            <a:off x="0" y="0"/>
                            <a:ext cx="1195991" cy="97155"/>
                          </a:xfrm>
                          <a:prstGeom prst="rect">
                            <a:avLst/>
                          </a:prstGeom>
                        </pic:spPr>
                      </pic:pic>
                    </a:graphicData>
                  </a:graphic>
                </wp:inline>
              </w:drawing>
            </w:r>
          </w:p>
        </w:tc>
      </w:tr>
      <w:tr w:rsidR="00F94024" w:rsidRPr="00F94024" w:rsidTr="00F94024">
        <w:trPr>
          <w:trHeight w:val="587"/>
        </w:trPr>
        <w:tc>
          <w:tcPr>
            <w:tcW w:w="504"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150" w:lineRule="exact"/>
              <w:ind w:left="72"/>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686FCA6" wp14:editId="63974CA9">
                  <wp:extent cx="195433" cy="95250"/>
                  <wp:effectExtent l="0" t="0" r="0" b="0"/>
                  <wp:docPr id="190" name="image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391.png"/>
                          <pic:cNvPicPr/>
                        </pic:nvPicPr>
                        <pic:blipFill>
                          <a:blip r:embed="rId422" cstate="print"/>
                          <a:stretch>
                            <a:fillRect/>
                          </a:stretch>
                        </pic:blipFill>
                        <pic:spPr>
                          <a:xfrm>
                            <a:off x="0" y="0"/>
                            <a:ext cx="195433" cy="95250"/>
                          </a:xfrm>
                          <a:prstGeom prst="rect">
                            <a:avLst/>
                          </a:prstGeom>
                        </pic:spPr>
                      </pic:pic>
                    </a:graphicData>
                  </a:graphic>
                </wp:inline>
              </w:drawing>
            </w:r>
          </w:p>
        </w:tc>
        <w:tc>
          <w:tcPr>
            <w:tcW w:w="5644" w:type="dxa"/>
          </w:tcPr>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195" w:lineRule="exact"/>
              <w:ind w:left="449"/>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3E64DFDD" wp14:editId="3EECED6A">
                  <wp:extent cx="1112721" cy="123825"/>
                  <wp:effectExtent l="0" t="0" r="0" b="0"/>
                  <wp:docPr id="191" name="image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392.png"/>
                          <pic:cNvPicPr/>
                        </pic:nvPicPr>
                        <pic:blipFill>
                          <a:blip r:embed="rId423" cstate="print"/>
                          <a:stretch>
                            <a:fillRect/>
                          </a:stretch>
                        </pic:blipFill>
                        <pic:spPr>
                          <a:xfrm>
                            <a:off x="0" y="0"/>
                            <a:ext cx="1112721" cy="123825"/>
                          </a:xfrm>
                          <a:prstGeom prst="rect">
                            <a:avLst/>
                          </a:prstGeom>
                        </pic:spPr>
                      </pic:pic>
                    </a:graphicData>
                  </a:graphic>
                </wp:inline>
              </w:drawing>
            </w:r>
          </w:p>
        </w:tc>
        <w:tc>
          <w:tcPr>
            <w:tcW w:w="4000" w:type="dxa"/>
          </w:tcPr>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240" w:lineRule="auto"/>
              <w:ind w:left="786"/>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225CC3F7" wp14:editId="5BD6A702">
                  <wp:extent cx="1415358" cy="280987"/>
                  <wp:effectExtent l="0" t="0" r="0" b="0"/>
                  <wp:docPr id="1578" name="image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393.png"/>
                          <pic:cNvPicPr/>
                        </pic:nvPicPr>
                        <pic:blipFill>
                          <a:blip r:embed="rId424" cstate="print"/>
                          <a:stretch>
                            <a:fillRect/>
                          </a:stretch>
                        </pic:blipFill>
                        <pic:spPr>
                          <a:xfrm>
                            <a:off x="0" y="0"/>
                            <a:ext cx="1415358" cy="280987"/>
                          </a:xfrm>
                          <a:prstGeom prst="rect">
                            <a:avLst/>
                          </a:prstGeom>
                        </pic:spPr>
                      </pic:pic>
                    </a:graphicData>
                  </a:graphic>
                </wp:inline>
              </w:drawing>
            </w:r>
          </w:p>
        </w:tc>
      </w:tr>
      <w:tr w:rsidR="00F94024" w:rsidRPr="00F94024" w:rsidTr="00F94024">
        <w:trPr>
          <w:trHeight w:val="622"/>
        </w:trPr>
        <w:tc>
          <w:tcPr>
            <w:tcW w:w="50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148" w:lineRule="exact"/>
              <w:ind w:left="157"/>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54D1CE1E" wp14:editId="0FDD3F4D">
                      <wp:extent cx="36830" cy="94615"/>
                      <wp:effectExtent l="9525" t="9525" r="1270" b="635"/>
                      <wp:docPr id="962" name="Group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976" name="AutoShape 52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6B40497" id="Group 527"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">
                      <v:shape id="AutoShape 528" o:spid="_x0000_s1027" style="position:absolute;width:58;height:149;visibility:visible;mso-wrap-style:square;v-text-anchor:top" coordsize="5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HTUscA&#10;AADcAAAADwAAAGRycy9kb3ducmV2LnhtbESPQWvCQBSE74X+h+UVvBTdVMRqmo0UQRAPQlMRe3tk&#10;n0kw+zZm1xj99d2C0OMwM98wyaI3teiodZVlBW+jCARxbnXFhYLd92o4A+E8ssbaMim4kYNF+vyU&#10;YKztlb+oy3whAoRdjApK75tYSpeXZNCNbEMcvKNtDfog20LqFq8Bbmo5jqKpNFhxWCixoWVJ+Sm7&#10;GAWdq/av2Xl3mMzlbesv5j7Z/NyVGrz0nx8gPPX+P/xor7WC+fsU/s6EIy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1x01LHAAAA3AAAAA8AAAAAAAAAAAAAAAAAmAIAAGRy&#10;cy9kb3ducmV2LnhtbFBLBQYAAAAABAAEAPUAAACMAw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564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00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22"/>
        </w:trPr>
        <w:tc>
          <w:tcPr>
            <w:tcW w:w="50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148" w:lineRule="exact"/>
              <w:ind w:left="136"/>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35D21DC0" wp14:editId="58CC321B">
                      <wp:extent cx="61595" cy="94615"/>
                      <wp:effectExtent l="9525" t="9525" r="5080" b="635"/>
                      <wp:docPr id="960" name="Group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961" name="AutoShape 526"/>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4D0F07B" id="Group 525"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">
                      <v:shape id="AutoShape 526" o:spid="_x0000_s1027" style="position:absolute;width:97;height:149;visibility:visible;mso-wrap-style:square;v-text-anchor:top" coordsize="97,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QRt8UA&#10;AADcAAAADwAAAGRycy9kb3ducmV2LnhtbESPUWvCMBSF3wf+h3CFvYw1dYJo1yhzIE7ci64/4NLc&#10;NWXJTWmirf9+EQZ7PJxzvsMpN6Oz4kp9aD0rmGU5COLa65YbBdXX7nkJIkRkjdYzKbhRgM168lBi&#10;of3AJ7qeYyMShEOBCkyMXSFlqA05DJnviJP37XuHMcm+kbrHIcGdlS95vpAOW04LBjt6N1T/nC9O&#10;gT1ut6vqUJm53x+G4+lpacfmU6nH6fj2CiLSGP/Df+0PrWC1mMH9TDo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5BG3xQAAANwAAAAPAAAAAAAAAAAAAAAAAJgCAABkcnMv&#10;ZG93bnJldi54bWxQSwUGAAAAAAQABAD1AAAAigM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564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00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29"/>
        </w:trPr>
        <w:tc>
          <w:tcPr>
            <w:tcW w:w="50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150" w:lineRule="exact"/>
              <w:ind w:left="14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2CAB0A1B" wp14:editId="38AF6E8C">
                      <wp:extent cx="52705" cy="95885"/>
                      <wp:effectExtent l="0" t="0" r="4445" b="8890"/>
                      <wp:docPr id="958"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959" name="AutoShape 524"/>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8A06F4C" id="Group 523"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">
                      <v:shape id="AutoShape 524" o:spid="_x0000_s1027" style="position:absolute;width:83;height:151;visibility:visible;mso-wrap-style:square;v-text-anchor:top" coordsize="83,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lNO8QA&#10;AADcAAAADwAAAGRycy9kb3ducmV2LnhtbESPS4sCMRCE7wv+h9CCtzXjgq/RKCKr7tXHQW9N0s4M&#10;TjrjJOq4v36zIHgsquorajpvbCnuVPvCsYJeNwFBrJ0pOFNw2K8+RyB8QDZYOiYFT/Iwn7U+ppga&#10;9+At3XchExHCPkUFeQhVKqXXOVn0XVcRR+/saoshyjqTpsZHhNtSfiXJQFosOC7kWNEyJ33Z3ayC&#10;a4PJcHA8Dr/XVp97T42b39NVqU67WUxABGrCO/xq/xgF4/4Y/s/EI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ZTTvEAAAA3AAAAA8AAAAAAAAAAAAAAAAAmAIAAGRycy9k&#10;b3ducmV2LnhtbFBLBQYAAAAABAAEAPUAAACJAw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564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00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22"/>
        </w:trPr>
        <w:tc>
          <w:tcPr>
            <w:tcW w:w="50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64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00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headerReference w:type="even" r:id="rId425"/>
          <w:headerReference w:type="default" r:id="rId426"/>
          <w:pgSz w:w="11910" w:h="16840"/>
          <w:pgMar w:top="112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0"/>
          <w:numId w:val="28"/>
        </w:numPr>
        <w:tabs>
          <w:tab w:val="left" w:pos="1415"/>
          <w:tab w:val="left" w:pos="1416"/>
        </w:tabs>
        <w:autoSpaceDE w:val="0"/>
        <w:autoSpaceDN w:val="0"/>
        <w:spacing w:before="245" w:after="0" w:line="240" w:lineRule="auto"/>
        <w:ind w:left="1415" w:hanging="567"/>
        <w:outlineLvl w:val="1"/>
        <w:rPr>
          <w:rFonts w:ascii="Times New Roman" w:eastAsia="Times New Roman" w:hAnsi="Times New Roman" w:cs="Times New Roman"/>
          <w:b/>
          <w:bCs/>
          <w:sz w:val="24"/>
          <w:szCs w:val="24"/>
        </w:rPr>
      </w:pPr>
      <w:bookmarkStart w:id="75" w:name="_TOC_250021"/>
      <w:r w:rsidRPr="00F94024">
        <w:rPr>
          <w:rFonts w:ascii="Times New Roman" w:eastAsia="Times New Roman" w:hAnsi="Times New Roman" w:cs="Times New Roman"/>
          <w:b/>
          <w:bCs/>
          <w:color w:val="231F20"/>
          <w:sz w:val="24"/>
          <w:szCs w:val="24"/>
        </w:rPr>
        <w:t>FORMFIN–</w:t>
      </w:r>
      <w:bookmarkEnd w:id="75"/>
      <w:r w:rsidRPr="00F94024">
        <w:rPr>
          <w:rFonts w:ascii="Times New Roman" w:eastAsia="Times New Roman" w:hAnsi="Times New Roman" w:cs="Times New Roman"/>
          <w:b/>
          <w:bCs/>
          <w:color w:val="231F20"/>
          <w:sz w:val="24"/>
          <w:szCs w:val="24"/>
        </w:rPr>
        <w:t>3.4:</w:t>
      </w:r>
    </w:p>
    <w:p w:rsidR="00F94024" w:rsidRPr="00F94024" w:rsidRDefault="00F94024" w:rsidP="00F94024">
      <w:pPr>
        <w:widowControl w:val="0"/>
        <w:autoSpaceDE w:val="0"/>
        <w:autoSpaceDN w:val="0"/>
        <w:spacing w:before="234" w:after="0" w:line="240" w:lineRule="auto"/>
        <w:ind w:left="848"/>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Current Contract Commitments / Works in Progress</w:t>
      </w:r>
    </w:p>
    <w:p w:rsidR="00F94024" w:rsidRPr="00F94024" w:rsidRDefault="00F94024" w:rsidP="00F94024">
      <w:pPr>
        <w:widowControl w:val="0"/>
        <w:autoSpaceDE w:val="0"/>
        <w:autoSpaceDN w:val="0"/>
        <w:spacing w:before="243" w:after="0" w:line="230" w:lineRule="auto"/>
        <w:ind w:left="848" w:right="856"/>
        <w:jc w:val="both"/>
        <w:rPr>
          <w:rFonts w:ascii="Times New Roman" w:eastAsia="Times New Roman" w:hAnsi="Times New Roman" w:cs="Times New Roman"/>
        </w:rPr>
      </w:pPr>
      <w:r w:rsidRPr="00F94024">
        <w:rPr>
          <w:rFonts w:ascii="Times New Roman" w:eastAsia="Times New Roman" w:hAnsi="Times New Roman" w:cs="Times New Roman"/>
          <w:color w:val="231F20"/>
        </w:rPr>
        <w:t>Tenderers and each member to a JV should provide information on their current commitments on all contracts that have been awarded, or for which a letter of intent or acceptance has been received, or for contracts approaching completion, but for which an unqualiﬁed, full completion certiﬁcate has yet to be issued.</w:t>
      </w:r>
    </w:p>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17"/>
        </w:rPr>
      </w:pPr>
    </w:p>
    <w:tbl>
      <w:tblPr>
        <w:tblW w:w="0" w:type="auto"/>
        <w:tblInd w:w="867" w:type="dxa"/>
        <w:tblLayout w:type="fixed"/>
        <w:tblCellMar>
          <w:left w:w="0" w:type="dxa"/>
          <w:right w:w="0" w:type="dxa"/>
        </w:tblCellMar>
        <w:tblLook w:val="01E0" w:firstRow="1" w:lastRow="1" w:firstColumn="1" w:lastColumn="1" w:noHBand="0" w:noVBand="0"/>
      </w:tblPr>
      <w:tblGrid>
        <w:gridCol w:w="9371"/>
      </w:tblGrid>
      <w:tr w:rsidR="00F94024" w:rsidRPr="00F94024" w:rsidTr="00F94024">
        <w:trPr>
          <w:trHeight w:val="446"/>
        </w:trPr>
        <w:tc>
          <w:tcPr>
            <w:tcW w:w="9371" w:type="dxa"/>
            <w:tcBorders>
              <w:left w:val="single" w:sz="4" w:space="0" w:color="231F20"/>
              <w:right w:val="single" w:sz="4" w:space="0" w:color="231F20"/>
            </w:tcBorders>
          </w:tcPr>
          <w:p w:rsidR="00F94024" w:rsidRPr="00F94024" w:rsidRDefault="00F94024" w:rsidP="00F94024">
            <w:pPr>
              <w:widowControl w:val="0"/>
              <w:autoSpaceDE w:val="0"/>
              <w:autoSpaceDN w:val="0"/>
              <w:spacing w:after="0" w:line="240" w:lineRule="auto"/>
              <w:ind w:left="108"/>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g">
                  <w:drawing>
                    <wp:inline distT="0" distB="0" distL="0" distR="0" wp14:anchorId="3D30C84D" wp14:editId="13810AD7">
                      <wp:extent cx="5810885" cy="283845"/>
                      <wp:effectExtent l="0" t="0" r="0" b="1905"/>
                      <wp:docPr id="1031"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885" cy="283845"/>
                                <a:chOff x="0" y="0"/>
                                <a:chExt cx="9151" cy="447"/>
                              </a:xfrm>
                            </wpg:grpSpPr>
                            <wps:wsp>
                              <wps:cNvPr id="1032" name="Rectangle 522"/>
                              <wps:cNvSpPr>
                                <a:spLocks noChangeArrowheads="1"/>
                              </wps:cNvSpPr>
                              <wps:spPr bwMode="auto">
                                <a:xfrm>
                                  <a:off x="0" y="0"/>
                                  <a:ext cx="9151" cy="44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306F349D" id="Group 521" o:spid="_x0000_s1026" style="width:457.55pt;height:22.35pt;mso-position-horizontal-relative:char;mso-position-vertical-relative:line" coordsize="9151,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">
                      <v:rect id="Rectangle 522" o:spid="_x0000_s1027" style="position:absolute;width:9151;height: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GkKMUA&#10;AADdAAAADwAAAGRycy9kb3ducmV2LnhtbERPS2sCMRC+C/0PYQQvotmqFd0apVgqPXjxBR6HzXR3&#10;7WayJqmu/fWNIPQ2H99zZovGVOJCzpeWFTz3ExDEmdUl5wr2u4/eBIQPyBory6TgRh4W86fWDFNt&#10;r7yhyzbkIoawT1FBEUKdSumzggz6vq2JI/dlncEQoculdniN4aaSgyQZS4Mlx4YCa1oWlH1vf4yC&#10;39H76DDt7jZrmS9f6vPpWK7cUalOu3l7BRGoCf/ih/tTx/nJcAD3b+IJ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0aQoxQAAAN0AAAAPAAAAAAAAAAAAAAAAAJgCAABkcnMv&#10;ZG93bnJldi54bWxQSwUGAAAAAAQABAD1AAAAigMAAAAA&#10;" fillcolor="#231f20" stroked="f"/>
                      <w10:anchorlock/>
                    </v:group>
                  </w:pict>
                </mc:Fallback>
              </mc:AlternateContent>
            </w:r>
          </w:p>
        </w:tc>
      </w:tr>
    </w:tbl>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9"/>
        </w:rPr>
      </w:pPr>
    </w:p>
    <w:tbl>
      <w:tblPr>
        <w:tblW w:w="0" w:type="auto"/>
        <w:tblInd w:w="870"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518"/>
        <w:gridCol w:w="2037"/>
        <w:gridCol w:w="2129"/>
        <w:gridCol w:w="1582"/>
        <w:gridCol w:w="1227"/>
        <w:gridCol w:w="1866"/>
      </w:tblGrid>
      <w:tr w:rsidR="00F94024" w:rsidRPr="00F94024" w:rsidTr="00F94024">
        <w:trPr>
          <w:trHeight w:val="2059"/>
        </w:trPr>
        <w:tc>
          <w:tcPr>
            <w:tcW w:w="518" w:type="dxa"/>
            <w:tcBorders>
              <w:right w:val="single" w:sz="6" w:space="0" w:color="231F20"/>
            </w:tcBorders>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50" w:lineRule="exact"/>
              <w:ind w:left="7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58899DEA" wp14:editId="327C029C">
                  <wp:extent cx="195433" cy="95250"/>
                  <wp:effectExtent l="0" t="0" r="0" b="0"/>
                  <wp:docPr id="1579"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395.png"/>
                          <pic:cNvPicPr/>
                        </pic:nvPicPr>
                        <pic:blipFill>
                          <a:blip r:embed="rId427" cstate="print"/>
                          <a:stretch>
                            <a:fillRect/>
                          </a:stretch>
                        </pic:blipFill>
                        <pic:spPr>
                          <a:xfrm>
                            <a:off x="0" y="0"/>
                            <a:ext cx="195433" cy="95250"/>
                          </a:xfrm>
                          <a:prstGeom prst="rect">
                            <a:avLst/>
                          </a:prstGeom>
                        </pic:spPr>
                      </pic:pic>
                    </a:graphicData>
                  </a:graphic>
                </wp:inline>
              </w:drawing>
            </w:r>
          </w:p>
        </w:tc>
        <w:tc>
          <w:tcPr>
            <w:tcW w:w="2037" w:type="dxa"/>
            <w:tcBorders>
              <w:left w:val="single" w:sz="6" w:space="0" w:color="231F20"/>
              <w:right w:val="single" w:sz="6" w:space="0" w:color="231F20"/>
            </w:tcBorders>
          </w:tcPr>
          <w:p w:rsidR="00F94024" w:rsidRPr="00F94024" w:rsidRDefault="00F94024" w:rsidP="00F94024">
            <w:pPr>
              <w:widowControl w:val="0"/>
              <w:autoSpaceDE w:val="0"/>
              <w:autoSpaceDN w:val="0"/>
              <w:spacing w:before="2" w:after="1"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53" w:lineRule="exact"/>
              <w:ind w:left="87"/>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5A7CE406" wp14:editId="0444B3B8">
                  <wp:extent cx="1073168" cy="97154"/>
                  <wp:effectExtent l="0" t="0" r="0" b="0"/>
                  <wp:docPr id="1580" name="image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396.png"/>
                          <pic:cNvPicPr/>
                        </pic:nvPicPr>
                        <pic:blipFill>
                          <a:blip r:embed="rId428" cstate="print"/>
                          <a:stretch>
                            <a:fillRect/>
                          </a:stretch>
                        </pic:blipFill>
                        <pic:spPr>
                          <a:xfrm>
                            <a:off x="0" y="0"/>
                            <a:ext cx="1073168" cy="97154"/>
                          </a:xfrm>
                          <a:prstGeom prst="rect">
                            <a:avLst/>
                          </a:prstGeom>
                        </pic:spPr>
                      </pic:pic>
                    </a:graphicData>
                  </a:graphic>
                </wp:inline>
              </w:drawing>
            </w:r>
          </w:p>
        </w:tc>
        <w:tc>
          <w:tcPr>
            <w:tcW w:w="2129" w:type="dxa"/>
            <w:tcBorders>
              <w:left w:val="single" w:sz="6" w:space="0" w:color="231F20"/>
              <w:right w:val="single" w:sz="6" w:space="0" w:color="231F20"/>
            </w:tcBorders>
          </w:tcPr>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95" w:lineRule="exact"/>
              <w:ind w:left="83"/>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5AAF3EC8" wp14:editId="10086D8E">
                  <wp:extent cx="1093889" cy="123825"/>
                  <wp:effectExtent l="0" t="0" r="0" b="0"/>
                  <wp:docPr id="1581" name="image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397.png"/>
                          <pic:cNvPicPr/>
                        </pic:nvPicPr>
                        <pic:blipFill>
                          <a:blip r:embed="rId429" cstate="print"/>
                          <a:stretch>
                            <a:fillRect/>
                          </a:stretch>
                        </pic:blipFill>
                        <pic:spPr>
                          <a:xfrm>
                            <a:off x="0" y="0"/>
                            <a:ext cx="1093889" cy="123825"/>
                          </a:xfrm>
                          <a:prstGeom prst="rect">
                            <a:avLst/>
                          </a:prstGeom>
                        </pic:spPr>
                      </pic:pic>
                    </a:graphicData>
                  </a:graphic>
                </wp:inline>
              </w:drawing>
            </w: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13"/>
              </w:rPr>
            </w:pPr>
          </w:p>
          <w:p w:rsidR="00F94024" w:rsidRPr="00F94024" w:rsidRDefault="00F94024" w:rsidP="00F94024">
            <w:pPr>
              <w:widowControl w:val="0"/>
              <w:autoSpaceDE w:val="0"/>
              <w:autoSpaceDN w:val="0"/>
              <w:spacing w:after="0" w:line="240" w:lineRule="auto"/>
              <w:ind w:left="86"/>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2E5F8D78" wp14:editId="22C306DE">
                  <wp:extent cx="1004420" cy="280987"/>
                  <wp:effectExtent l="0" t="0" r="0" b="0"/>
                  <wp:docPr id="1582" name="image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398.png"/>
                          <pic:cNvPicPr/>
                        </pic:nvPicPr>
                        <pic:blipFill>
                          <a:blip r:embed="rId430" cstate="print"/>
                          <a:stretch>
                            <a:fillRect/>
                          </a:stretch>
                        </pic:blipFill>
                        <pic:spPr>
                          <a:xfrm>
                            <a:off x="0" y="0"/>
                            <a:ext cx="1004420" cy="280987"/>
                          </a:xfrm>
                          <a:prstGeom prst="rect">
                            <a:avLst/>
                          </a:prstGeom>
                        </pic:spPr>
                      </pic:pic>
                    </a:graphicData>
                  </a:graphic>
                </wp:inline>
              </w:drawing>
            </w:r>
          </w:p>
        </w:tc>
        <w:tc>
          <w:tcPr>
            <w:tcW w:w="1582" w:type="dxa"/>
            <w:tcBorders>
              <w:left w:val="single" w:sz="6" w:space="0" w:color="231F20"/>
              <w:right w:val="single" w:sz="6" w:space="0" w:color="231F20"/>
            </w:tcBorders>
          </w:tcPr>
          <w:p w:rsidR="00F94024" w:rsidRPr="00F94024" w:rsidRDefault="00F94024" w:rsidP="00F94024">
            <w:pPr>
              <w:widowControl w:val="0"/>
              <w:autoSpaceDE w:val="0"/>
              <w:autoSpaceDN w:val="0"/>
              <w:spacing w:before="9" w:after="1"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53" w:lineRule="exact"/>
              <w:ind w:left="8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2EEB370F" wp14:editId="10AC0E13">
                  <wp:extent cx="340088" cy="95250"/>
                  <wp:effectExtent l="0" t="0" r="0" b="0"/>
                  <wp:docPr id="1583" name="image3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399.png"/>
                          <pic:cNvPicPr/>
                        </pic:nvPicPr>
                        <pic:blipFill>
                          <a:blip r:embed="rId431" cstate="print"/>
                          <a:stretch>
                            <a:fillRect/>
                          </a:stretch>
                        </pic:blipFill>
                        <pic:spPr>
                          <a:xfrm>
                            <a:off x="0" y="0"/>
                            <a:ext cx="340088" cy="95250"/>
                          </a:xfrm>
                          <a:prstGeom prst="rect">
                            <a:avLst/>
                          </a:prstGeom>
                        </pic:spPr>
                      </pic:pic>
                    </a:graphicData>
                  </a:graphic>
                </wp:inline>
              </w:drawing>
            </w:r>
            <w:r w:rsidRPr="00F94024">
              <w:rPr>
                <w:rFonts w:ascii="Times New Roman" w:eastAsia="Times New Roman" w:hAnsi="Times New Roman" w:cs="Times New Roman"/>
                <w:noProof/>
                <w:spacing w:val="28"/>
                <w:position w:val="-2"/>
                <w:sz w:val="15"/>
              </w:rPr>
              <w:drawing>
                <wp:inline distT="0" distB="0" distL="0" distR="0" wp14:anchorId="33A4974A" wp14:editId="4C4CC80D">
                  <wp:extent cx="120518" cy="97154"/>
                  <wp:effectExtent l="0" t="0" r="0" b="0"/>
                  <wp:docPr id="1584" name="image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400.png"/>
                          <pic:cNvPicPr/>
                        </pic:nvPicPr>
                        <pic:blipFill>
                          <a:blip r:embed="rId432" cstate="print"/>
                          <a:stretch>
                            <a:fillRect/>
                          </a:stretch>
                        </pic:blipFill>
                        <pic:spPr>
                          <a:xfrm>
                            <a:off x="0" y="0"/>
                            <a:ext cx="120518" cy="97154"/>
                          </a:xfrm>
                          <a:prstGeom prst="rect">
                            <a:avLst/>
                          </a:prstGeom>
                        </pic:spPr>
                      </pic:pic>
                    </a:graphicData>
                  </a:graphic>
                </wp:inline>
              </w:drawing>
            </w:r>
          </w:p>
          <w:p w:rsidR="00F94024" w:rsidRPr="00F94024" w:rsidRDefault="00F94024" w:rsidP="00F94024">
            <w:pPr>
              <w:widowControl w:val="0"/>
              <w:autoSpaceDE w:val="0"/>
              <w:autoSpaceDN w:val="0"/>
              <w:spacing w:before="9" w:after="1"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240" w:lineRule="auto"/>
              <w:ind w:left="8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38A37037" wp14:editId="7114D17C">
                  <wp:extent cx="720079" cy="252412"/>
                  <wp:effectExtent l="0" t="0" r="0" b="0"/>
                  <wp:docPr id="1585" name="image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401.png"/>
                          <pic:cNvPicPr/>
                        </pic:nvPicPr>
                        <pic:blipFill>
                          <a:blip r:embed="rId433" cstate="print"/>
                          <a:stretch>
                            <a:fillRect/>
                          </a:stretch>
                        </pic:blipFill>
                        <pic:spPr>
                          <a:xfrm>
                            <a:off x="0" y="0"/>
                            <a:ext cx="720079" cy="252412"/>
                          </a:xfrm>
                          <a:prstGeom prst="rect">
                            <a:avLst/>
                          </a:prstGeom>
                        </pic:spPr>
                      </pic:pic>
                    </a:graphicData>
                  </a:graphic>
                </wp:inline>
              </w:drawing>
            </w:r>
          </w:p>
          <w:p w:rsidR="00F94024" w:rsidRPr="00F94024" w:rsidRDefault="00F94024" w:rsidP="00F94024">
            <w:pPr>
              <w:widowControl w:val="0"/>
              <w:autoSpaceDE w:val="0"/>
              <w:autoSpaceDN w:val="0"/>
              <w:spacing w:before="8" w:after="1" w:line="240" w:lineRule="auto"/>
              <w:rPr>
                <w:rFonts w:ascii="Times New Roman" w:eastAsia="Times New Roman" w:hAnsi="Times New Roman" w:cs="Times New Roman"/>
                <w:sz w:val="17"/>
              </w:rPr>
            </w:pPr>
          </w:p>
          <w:p w:rsidR="00F94024" w:rsidRPr="00F94024" w:rsidRDefault="00F94024" w:rsidP="00F94024">
            <w:pPr>
              <w:widowControl w:val="0"/>
              <w:autoSpaceDE w:val="0"/>
              <w:autoSpaceDN w:val="0"/>
              <w:spacing w:after="0" w:line="240" w:lineRule="auto"/>
              <w:ind w:left="79"/>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6B56447" wp14:editId="37D4D6BA">
                  <wp:extent cx="849593" cy="419100"/>
                  <wp:effectExtent l="0" t="0" r="0" b="0"/>
                  <wp:docPr id="1586" name="image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402.png"/>
                          <pic:cNvPicPr/>
                        </pic:nvPicPr>
                        <pic:blipFill>
                          <a:blip r:embed="rId434" cstate="print"/>
                          <a:stretch>
                            <a:fillRect/>
                          </a:stretch>
                        </pic:blipFill>
                        <pic:spPr>
                          <a:xfrm>
                            <a:off x="0" y="0"/>
                            <a:ext cx="849593" cy="419100"/>
                          </a:xfrm>
                          <a:prstGeom prst="rect">
                            <a:avLst/>
                          </a:prstGeom>
                        </pic:spPr>
                      </pic:pic>
                    </a:graphicData>
                  </a:graphic>
                </wp:inline>
              </w:drawing>
            </w: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95" w:lineRule="exact"/>
              <w:ind w:left="83"/>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B3E7CBA" wp14:editId="2743DFA3">
                  <wp:extent cx="662520" cy="123825"/>
                  <wp:effectExtent l="0" t="0" r="0" b="0"/>
                  <wp:docPr id="1587" name="image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403.png"/>
                          <pic:cNvPicPr/>
                        </pic:nvPicPr>
                        <pic:blipFill>
                          <a:blip r:embed="rId435" cstate="print"/>
                          <a:stretch>
                            <a:fillRect/>
                          </a:stretch>
                        </pic:blipFill>
                        <pic:spPr>
                          <a:xfrm>
                            <a:off x="0" y="0"/>
                            <a:ext cx="662520" cy="123825"/>
                          </a:xfrm>
                          <a:prstGeom prst="rect">
                            <a:avLst/>
                          </a:prstGeom>
                        </pic:spPr>
                      </pic:pic>
                    </a:graphicData>
                  </a:graphic>
                </wp:inline>
              </w:drawing>
            </w:r>
          </w:p>
        </w:tc>
        <w:tc>
          <w:tcPr>
            <w:tcW w:w="1227" w:type="dxa"/>
            <w:tcBorders>
              <w:left w:val="single" w:sz="6" w:space="0" w:color="231F20"/>
              <w:right w:val="single" w:sz="6" w:space="0" w:color="231F20"/>
            </w:tcBorders>
          </w:tcPr>
          <w:p w:rsidR="00F94024" w:rsidRPr="00F94024" w:rsidRDefault="00F94024" w:rsidP="00F94024">
            <w:pPr>
              <w:widowControl w:val="0"/>
              <w:autoSpaceDE w:val="0"/>
              <w:autoSpaceDN w:val="0"/>
              <w:spacing w:before="9" w:after="1"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53" w:lineRule="exact"/>
              <w:ind w:left="84"/>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71E731A0" wp14:editId="4D67B6EB">
                  <wp:extent cx="590444" cy="97154"/>
                  <wp:effectExtent l="0" t="0" r="0" b="0"/>
                  <wp:docPr id="1588" name="image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404.png"/>
                          <pic:cNvPicPr/>
                        </pic:nvPicPr>
                        <pic:blipFill>
                          <a:blip r:embed="rId436" cstate="print"/>
                          <a:stretch>
                            <a:fillRect/>
                          </a:stretch>
                        </pic:blipFill>
                        <pic:spPr>
                          <a:xfrm>
                            <a:off x="0" y="0"/>
                            <a:ext cx="590444" cy="97154"/>
                          </a:xfrm>
                          <a:prstGeom prst="rect">
                            <a:avLst/>
                          </a:prstGeom>
                        </pic:spPr>
                      </pic:pic>
                    </a:graphicData>
                  </a:graphic>
                </wp:inline>
              </w:drawing>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240" w:lineRule="auto"/>
              <w:ind w:left="82"/>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1EE12F83" wp14:editId="3FE87BC6">
                  <wp:extent cx="677124" cy="252412"/>
                  <wp:effectExtent l="0" t="0" r="0" b="0"/>
                  <wp:docPr id="1589" name="image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405.png"/>
                          <pic:cNvPicPr/>
                        </pic:nvPicPr>
                        <pic:blipFill>
                          <a:blip r:embed="rId437" cstate="print"/>
                          <a:stretch>
                            <a:fillRect/>
                          </a:stretch>
                        </pic:blipFill>
                        <pic:spPr>
                          <a:xfrm>
                            <a:off x="0" y="0"/>
                            <a:ext cx="677124" cy="252412"/>
                          </a:xfrm>
                          <a:prstGeom prst="rect">
                            <a:avLst/>
                          </a:prstGeom>
                        </pic:spPr>
                      </pic:pic>
                    </a:graphicData>
                  </a:graphic>
                </wp:inline>
              </w:drawing>
            </w:r>
          </w:p>
        </w:tc>
        <w:tc>
          <w:tcPr>
            <w:tcW w:w="1866" w:type="dxa"/>
            <w:tcBorders>
              <w:left w:val="single" w:sz="6" w:space="0" w:color="231F20"/>
            </w:tcBorders>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240" w:lineRule="auto"/>
              <w:ind w:left="82"/>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54E123D5" wp14:editId="5C289877">
                  <wp:extent cx="1019743" cy="414337"/>
                  <wp:effectExtent l="0" t="0" r="0" b="0"/>
                  <wp:docPr id="1590" name="image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406.png"/>
                          <pic:cNvPicPr/>
                        </pic:nvPicPr>
                        <pic:blipFill>
                          <a:blip r:embed="rId438" cstate="print"/>
                          <a:stretch>
                            <a:fillRect/>
                          </a:stretch>
                        </pic:blipFill>
                        <pic:spPr>
                          <a:xfrm>
                            <a:off x="0" y="0"/>
                            <a:ext cx="1019743" cy="414337"/>
                          </a:xfrm>
                          <a:prstGeom prst="rect">
                            <a:avLst/>
                          </a:prstGeom>
                        </pic:spPr>
                      </pic:pic>
                    </a:graphicData>
                  </a:graphic>
                </wp:inline>
              </w:drawing>
            </w:r>
          </w:p>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240" w:lineRule="auto"/>
              <w:ind w:left="81"/>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1C6DF143" wp14:editId="40CD5D9F">
                  <wp:extent cx="892439" cy="285750"/>
                  <wp:effectExtent l="0" t="0" r="0" b="0"/>
                  <wp:docPr id="1591" name="image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407.png"/>
                          <pic:cNvPicPr/>
                        </pic:nvPicPr>
                        <pic:blipFill>
                          <a:blip r:embed="rId439" cstate="print"/>
                          <a:stretch>
                            <a:fillRect/>
                          </a:stretch>
                        </pic:blipFill>
                        <pic:spPr>
                          <a:xfrm>
                            <a:off x="0" y="0"/>
                            <a:ext cx="892439" cy="285750"/>
                          </a:xfrm>
                          <a:prstGeom prst="rect">
                            <a:avLst/>
                          </a:prstGeom>
                        </pic:spPr>
                      </pic:pic>
                    </a:graphicData>
                  </a:graphic>
                </wp:inline>
              </w:drawing>
            </w:r>
          </w:p>
        </w:tc>
      </w:tr>
      <w:tr w:rsidR="00F94024" w:rsidRPr="00F94024" w:rsidTr="00F94024">
        <w:trPr>
          <w:trHeight w:val="444"/>
        </w:trPr>
        <w:tc>
          <w:tcPr>
            <w:tcW w:w="518" w:type="dxa"/>
            <w:tcBorders>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48" w:lineRule="exact"/>
              <w:ind w:left="103"/>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218D8524" wp14:editId="4D396A87">
                      <wp:extent cx="36830" cy="94615"/>
                      <wp:effectExtent l="9525" t="9525" r="1270" b="635"/>
                      <wp:docPr id="956" name="Group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957" name="AutoShape 520"/>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A5E48F9" id="Group 519"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">
                      <v:shape id="AutoShape 520" o:spid="_x0000_s1027" style="position:absolute;width:58;height:149;visibility:visible;mso-wrap-style:square;v-text-anchor:top" coordsize="5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gqqccA&#10;AADcAAAADwAAAGRycy9kb3ducmV2LnhtbESPQWvCQBSE74X+h+UVvBSzUaytMauUgiA9CKYi7e2R&#10;fU2C2bcxu8bor+8KBY/DzHzDpMve1KKj1lWWFYyiGARxbnXFhYLd12r4BsJ5ZI21ZVJwIQfLxeND&#10;iom2Z95Sl/lCBAi7BBWU3jeJlC4vyaCLbEMcvF/bGvRBtoXULZ4D3NRyHMdTabDisFBiQx8l5Yfs&#10;ZBR0rto/Z8fd92QmLxt/MtfJ589VqcFT/z4H4an39/B/e60VzF5e4XYmHA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IKqnHAAAA3AAAAA8AAAAAAAAAAAAAAAAAmAIAAGRy&#10;cy9kb3ducmV2LnhtbFBLBQYAAAAABAAEAPUAAACMAw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2037" w:type="dxa"/>
            <w:tcBorders>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129" w:type="dxa"/>
            <w:tcBorders>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582" w:type="dxa"/>
            <w:tcBorders>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227" w:type="dxa"/>
            <w:tcBorders>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866" w:type="dxa"/>
            <w:tcBorders>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45"/>
        </w:trPr>
        <w:tc>
          <w:tcPr>
            <w:tcW w:w="518"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48" w:lineRule="exact"/>
              <w:ind w:left="82"/>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2EB89C94" wp14:editId="7B5BA3F1">
                      <wp:extent cx="61595" cy="94615"/>
                      <wp:effectExtent l="9525" t="9525" r="5080" b="635"/>
                      <wp:docPr id="954"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955" name="AutoShape 518"/>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2B6DDB2" id="Group 517"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">
                      <v:shape id="AutoShape 518" o:spid="_x0000_s1027" style="position:absolute;width:97;height:149;visibility:visible;mso-wrap-style:square;v-text-anchor:top" coordsize="97,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PdCcUA&#10;AADcAAAADwAAAGRycy9kb3ducmV2LnhtbESP0WoCMRRE34X+Q7gFX6RmtVh0NYoWpBX7ou4HXDbX&#10;zWJys2xSd/37plDo4zAzZ5jVpndW3KkNtWcFk3EGgrj0uuZKQXHZv8xBhIis0XomBQ8KsFk/DVaY&#10;a9/xie7nWIkE4ZCjAhNjk0sZSkMOw9g3xMm7+tZhTLKtpG6xS3Bn5TTL3qTDmtOCwYbeDZW387dT&#10;YI+73aI4FObVfxy642k0t331pdTwud8uQUTq43/4r/2pFSxmM/g9k46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s90JxQAAANwAAAAPAAAAAAAAAAAAAAAAAJgCAABkcnMv&#10;ZG93bnJldi54bWxQSwUGAAAAAAQABAD1AAAAigM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129"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582"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227"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866"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38"/>
        </w:trPr>
        <w:tc>
          <w:tcPr>
            <w:tcW w:w="518"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50" w:lineRule="exact"/>
              <w:ind w:left="8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05AD4E03" wp14:editId="64968D7F">
                      <wp:extent cx="52705" cy="95885"/>
                      <wp:effectExtent l="0" t="0" r="4445" b="8890"/>
                      <wp:docPr id="952"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953" name="AutoShape 516"/>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4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4" y="73"/>
                                      </a:lnTo>
                                      <a:lnTo>
                                        <a:pt x="24"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60F3AB7" id="Group 515"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">
                      <v:shape id="AutoShape 516" o:spid="_x0000_s1027" style="position:absolute;width:83;height:151;visibility:visible;mso-wrap-style:square;v-text-anchor:top" coordsize="83,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F60cQA&#10;AADcAAAADwAAAGRycy9kb3ducmV2LnhtbESPzW7CMBCE70h9B2sr9QYOVOUnYBBCtHCFcoDbyl6S&#10;iHgdYhcCT4+RkHoczcw3msmssaW4UO0Lxwq6nQQEsXam4EzB7ve7PQThA7LB0jEpuJGH2fStNcHU&#10;uCtv6LINmYgQ9ikqyEOoUim9zsmi77iKOHpHV1sMUdaZNDVeI9yWspckfWmx4LiQY0WLnPRp+2cV&#10;nBtMBv39frD8sfrYvWlc3Q9npT7em/kYRKAm/Idf7bVRMPr6hOeZeAT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xetHEAAAA3AAAAA8AAAAAAAAAAAAAAAAAmAIAAGRycy9k&#10;b3ducmV2LnhtbFBLBQYAAAAABAAEAPUAAACJAwAAAAA=&#10;" path="m10,132r-4,l4,132r-3,4l,137r,5l2,145r7,5l16,151r9,l39,150r13,-4l61,142r-24,l34,141r-3,-1l30,140r-3,-1l18,134r-3,-1l12,132r-2,xm71,15r-30,l46,17r10,9l58,32r,13l57,50,51,60r-4,4l36,70r-6,2l24,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4,73;34,76;50,82;59,90;66,102;67,121;53,139;61,142;71,133;83,113;81,84;65,66;69,51;76,23;71,15;32,0;12,13;2,31;13,21;71,15;62,4" o:connectangles="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129"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582"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227"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866"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45"/>
        </w:trPr>
        <w:tc>
          <w:tcPr>
            <w:tcW w:w="518"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48" w:lineRule="exact"/>
              <w:ind w:left="81"/>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7EBF3B1E" wp14:editId="094BE304">
                      <wp:extent cx="62865" cy="94615"/>
                      <wp:effectExtent l="0" t="9525" r="3810" b="635"/>
                      <wp:docPr id="945" name="Group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 cy="94615"/>
                                <a:chOff x="0" y="0"/>
                                <a:chExt cx="99" cy="149"/>
                              </a:xfrm>
                            </wpg:grpSpPr>
                            <wps:wsp>
                              <wps:cNvPr id="951" name="AutoShape 514"/>
                              <wps:cNvSpPr>
                                <a:spLocks/>
                              </wps:cNvSpPr>
                              <wps:spPr bwMode="auto">
                                <a:xfrm>
                                  <a:off x="0"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1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1"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B72A783" id="Group 513" o:spid="_x0000_s1026" style="width:4.95pt;height:7.45pt;mso-position-horizontal-relative:char;mso-position-vertical-relative:line"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">
                      <v:shape id="AutoShape 514" o:spid="_x0000_s1027" style="position:absolute;width:99;height:149;visibility:visible;mso-wrap-style:square;v-text-anchor:top" coordsize="99,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Ym3MQA&#10;AADcAAAADwAAAGRycy9kb3ducmV2LnhtbESPzU7DMBCE70i8g7VI3KjTH1AJdSuoFKkceqDwANt4&#10;G0fY6xBvm/D2GAmJ42hmvtGsNmPw6kJ9aiMbmE4KUMR1tC03Bj7eq7slqCTIFn1kMvBNCTbr66sV&#10;ljYO/EaXgzQqQziVaMCJdKXWqXYUME1iR5y9U+wDSpZ9o22PQ4YHr2dF8aADtpwXHHa0dVR/Hs7B&#10;gMjXwp/ms9f9MN/j0VeOXipnzO3N+PwESmiU//Bfe2cNPN5P4fdMP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2JtzEAAAA3AAAAA8AAAAAAAAAAAAAAAAAmAIAAGRycy9k&#10;b3ducmV2LnhtbFBLBQYAAAAABAAEAPUAAACJAwAAAAA=&#10;" path="m79,110r-17,l62,148r17,l79,110xm79,l68,,,96r,14l99,110r,-15l11,95,62,23r17,l79,xm79,23r-17,l62,95r17,l79,23xe" fillcolor="#231f20" stroked="f">
                        <v:path arrowok="t" o:connecttype="custom" o:connectlocs="79,110;62,110;62,148;79,148;79,110;79,0;68,0;0,96;0,110;99,110;99,95;11,95;62,23;79,23;79,0;79,23;62,23;62,95;79,95;79,23" o:connectangles="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129"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582"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227"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866"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45"/>
        </w:trPr>
        <w:tc>
          <w:tcPr>
            <w:tcW w:w="518"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47" w:lineRule="exact"/>
              <w:ind w:left="88"/>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3F50C055" wp14:editId="17EF5958">
                      <wp:extent cx="53975" cy="93980"/>
                      <wp:effectExtent l="9525" t="9525" r="3175" b="1270"/>
                      <wp:docPr id="943"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3980"/>
                                <a:chOff x="0" y="0"/>
                                <a:chExt cx="85" cy="148"/>
                              </a:xfrm>
                            </wpg:grpSpPr>
                            <wps:wsp>
                              <wps:cNvPr id="944" name="AutoShape 512"/>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5FD5F1B" id="Group 511" o:spid="_x0000_s1026" style="width:4.25pt;height:7.4pt;mso-position-horizontal-relative:char;mso-position-vertical-relative:line"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">
                      <v:shape id="AutoShape 512" o:spid="_x0000_s1027" style="position:absolute;width:85;height:148;visibility:visible;mso-wrap-style:square;v-text-anchor:top" coordsize="85,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DUZcUA&#10;AADcAAAADwAAAGRycy9kb3ducmV2LnhtbESPQWvCQBSE74L/YXmCN91YQjHRVYrYInixKpTentnX&#10;ZEn2bchuNf77rlDwOMzMN8xy3dtGXKnzxrGC2TQBQVw4bbhUcD69T+YgfEDW2DgmBXfysF4NB0vM&#10;tbvxJ12PoRQRwj5HBVUIbS6lLyqy6KeuJY7ej+sshii7UuoObxFuG/mSJK/SouG4UGFLm4qK+vhr&#10;FXwV+8Nmfm+N2aUf39lZbi91Vis1HvVvCxCB+vAM/7d3WkGWpvA4E4+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wNRlxQAAANwAAAAPAAAAAAAAAAAAAAAAAJgCAABkcnMv&#10;ZG93bnJldi54bWxQSwUGAAAAAAQABAD1AAAAigM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129"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582"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227"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866"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45"/>
        </w:trPr>
        <w:tc>
          <w:tcPr>
            <w:tcW w:w="518"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37"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129"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582"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227"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866"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0"/>
          <w:numId w:val="28"/>
        </w:numPr>
        <w:tabs>
          <w:tab w:val="left" w:pos="1412"/>
          <w:tab w:val="left" w:pos="1413"/>
        </w:tabs>
        <w:autoSpaceDE w:val="0"/>
        <w:autoSpaceDN w:val="0"/>
        <w:spacing w:before="245" w:after="0" w:line="240" w:lineRule="auto"/>
        <w:ind w:left="1412" w:hanging="562"/>
        <w:outlineLvl w:val="1"/>
        <w:rPr>
          <w:rFonts w:ascii="Times New Roman" w:eastAsia="Times New Roman" w:hAnsi="Times New Roman" w:cs="Times New Roman"/>
          <w:b/>
          <w:bCs/>
          <w:sz w:val="24"/>
          <w:szCs w:val="24"/>
        </w:rPr>
      </w:pPr>
      <w:bookmarkStart w:id="76" w:name="_TOC_250020"/>
      <w:r w:rsidRPr="00F94024">
        <w:rPr>
          <w:rFonts w:ascii="Times New Roman" w:eastAsia="Times New Roman" w:hAnsi="Times New Roman" w:cs="Times New Roman"/>
          <w:b/>
          <w:bCs/>
          <w:color w:val="231F20"/>
          <w:sz w:val="24"/>
          <w:szCs w:val="24"/>
          <w:u w:val="single" w:color="231F20"/>
        </w:rPr>
        <w:t>FORM EXP-</w:t>
      </w:r>
      <w:bookmarkEnd w:id="76"/>
      <w:r w:rsidRPr="00F94024">
        <w:rPr>
          <w:rFonts w:ascii="Times New Roman" w:eastAsia="Times New Roman" w:hAnsi="Times New Roman" w:cs="Times New Roman"/>
          <w:b/>
          <w:bCs/>
          <w:color w:val="231F20"/>
          <w:sz w:val="24"/>
          <w:szCs w:val="24"/>
          <w:u w:val="single" w:color="231F20"/>
        </w:rPr>
        <w:t>4.1</w:t>
      </w:r>
    </w:p>
    <w:p w:rsidR="00F94024" w:rsidRPr="00F94024" w:rsidRDefault="00F94024" w:rsidP="00F94024">
      <w:pPr>
        <w:widowControl w:val="0"/>
        <w:autoSpaceDE w:val="0"/>
        <w:autoSpaceDN w:val="0"/>
        <w:spacing w:before="234" w:after="0" w:line="240" w:lineRule="auto"/>
        <w:ind w:left="85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General Experience to the assignment</w:t>
      </w:r>
    </w:p>
    <w:p w:rsidR="00F94024" w:rsidRPr="00F94024" w:rsidRDefault="00F94024" w:rsidP="00F94024">
      <w:pPr>
        <w:widowControl w:val="0"/>
        <w:tabs>
          <w:tab w:val="left" w:pos="4016"/>
          <w:tab w:val="left" w:pos="5956"/>
          <w:tab w:val="left" w:pos="6720"/>
          <w:tab w:val="left" w:pos="6751"/>
        </w:tabs>
        <w:autoSpaceDE w:val="0"/>
        <w:autoSpaceDN w:val="0"/>
        <w:spacing w:before="64" w:after="0" w:line="302" w:lineRule="auto"/>
        <w:ind w:left="850" w:right="5146"/>
        <w:jc w:val="both"/>
        <w:rPr>
          <w:rFonts w:ascii="Times New Roman" w:eastAsia="Times New Roman" w:hAnsi="Times New Roman" w:cs="Times New Roman"/>
          <w:sz w:val="24"/>
        </w:rPr>
      </w:pPr>
      <w:r w:rsidRPr="00F94024">
        <w:rPr>
          <w:rFonts w:ascii="Times New Roman" w:eastAsia="Times New Roman" w:hAnsi="Times New Roman" w:cs="Times New Roman"/>
          <w:color w:val="231F20"/>
        </w:rPr>
        <w:t>Tenderer's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JV Member's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ITT No. and title: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sz w:val="24"/>
        </w:rPr>
        <w:t>Page</w:t>
      </w:r>
      <w:r w:rsidRPr="00F94024">
        <w:rPr>
          <w:rFonts w:ascii="Times New Roman" w:eastAsia="Times New Roman" w:hAnsi="Times New Roman" w:cs="Times New Roman"/>
          <w:color w:val="231F20"/>
          <w:sz w:val="24"/>
          <w:u w:val="single" w:color="221E1F"/>
        </w:rPr>
        <w:tab/>
      </w:r>
      <w:r w:rsidRPr="00F94024">
        <w:rPr>
          <w:rFonts w:ascii="Times New Roman" w:eastAsia="Times New Roman" w:hAnsi="Times New Roman" w:cs="Times New Roman"/>
          <w:color w:val="231F20"/>
          <w:sz w:val="24"/>
        </w:rPr>
        <w:t>of</w:t>
      </w:r>
      <w:r w:rsidRPr="00F94024">
        <w:rPr>
          <w:rFonts w:ascii="Times New Roman" w:eastAsia="Times New Roman" w:hAnsi="Times New Roman" w:cs="Times New Roman"/>
          <w:color w:val="231F20"/>
          <w:sz w:val="24"/>
          <w:u w:val="single" w:color="221E1F"/>
        </w:rPr>
        <w:tab/>
      </w:r>
      <w:r w:rsidRPr="00F94024">
        <w:rPr>
          <w:rFonts w:ascii="Times New Roman" w:eastAsia="Times New Roman" w:hAnsi="Times New Roman" w:cs="Times New Roman"/>
          <w:color w:val="231F20"/>
          <w:sz w:val="24"/>
        </w:rPr>
        <w:t>pages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4" w:after="1" w:line="240" w:lineRule="auto"/>
        <w:rPr>
          <w:rFonts w:ascii="Times New Roman" w:eastAsia="Times New Roman" w:hAnsi="Times New Roman" w:cs="Times New Roman"/>
          <w:sz w:val="24"/>
        </w:rPr>
      </w:pPr>
    </w:p>
    <w:tbl>
      <w:tblPr>
        <w:tblW w:w="0" w:type="auto"/>
        <w:tblInd w:w="86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122"/>
        <w:gridCol w:w="1079"/>
        <w:gridCol w:w="5420"/>
        <w:gridCol w:w="2016"/>
      </w:tblGrid>
      <w:tr w:rsidR="00F94024" w:rsidRPr="00F94024" w:rsidTr="00F94024">
        <w:trPr>
          <w:trHeight w:val="780"/>
        </w:trPr>
        <w:tc>
          <w:tcPr>
            <w:tcW w:w="1122" w:type="dxa"/>
          </w:tcPr>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95" w:lineRule="exact"/>
              <w:ind w:left="7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54433DFD" wp14:editId="32ADF584">
                  <wp:extent cx="471939" cy="123825"/>
                  <wp:effectExtent l="0" t="0" r="0" b="0"/>
                  <wp:docPr id="1592" name="image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409.png"/>
                          <pic:cNvPicPr/>
                        </pic:nvPicPr>
                        <pic:blipFill>
                          <a:blip r:embed="rId440" cstate="print"/>
                          <a:stretch>
                            <a:fillRect/>
                          </a:stretch>
                        </pic:blipFill>
                        <pic:spPr>
                          <a:xfrm>
                            <a:off x="0" y="0"/>
                            <a:ext cx="471939" cy="123825"/>
                          </a:xfrm>
                          <a:prstGeom prst="rect">
                            <a:avLst/>
                          </a:prstGeom>
                        </pic:spPr>
                      </pic:pic>
                    </a:graphicData>
                  </a:graphic>
                </wp:inline>
              </w:drawing>
            </w: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47" w:lineRule="exact"/>
              <w:ind w:left="60"/>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56B0A44A" wp14:editId="519B94D5">
                  <wp:extent cx="290152" cy="93345"/>
                  <wp:effectExtent l="0" t="0" r="0" b="0"/>
                  <wp:docPr id="1593" name="image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410.png"/>
                          <pic:cNvPicPr/>
                        </pic:nvPicPr>
                        <pic:blipFill>
                          <a:blip r:embed="rId441" cstate="print"/>
                          <a:stretch>
                            <a:fillRect/>
                          </a:stretch>
                        </pic:blipFill>
                        <pic:spPr>
                          <a:xfrm>
                            <a:off x="0" y="0"/>
                            <a:ext cx="290152" cy="93345"/>
                          </a:xfrm>
                          <a:prstGeom prst="rect">
                            <a:avLst/>
                          </a:prstGeom>
                        </pic:spPr>
                      </pic:pic>
                    </a:graphicData>
                  </a:graphic>
                </wp:inline>
              </w:drawing>
            </w:r>
          </w:p>
        </w:tc>
        <w:tc>
          <w:tcPr>
            <w:tcW w:w="1079" w:type="dxa"/>
          </w:tcPr>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95" w:lineRule="exact"/>
              <w:ind w:left="85"/>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58A98313" wp14:editId="7A16459E">
                  <wp:extent cx="422363" cy="123825"/>
                  <wp:effectExtent l="0" t="0" r="0" b="0"/>
                  <wp:docPr id="1594" name="image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411.png"/>
                          <pic:cNvPicPr/>
                        </pic:nvPicPr>
                        <pic:blipFill>
                          <a:blip r:embed="rId442" cstate="print"/>
                          <a:stretch>
                            <a:fillRect/>
                          </a:stretch>
                        </pic:blipFill>
                        <pic:spPr>
                          <a:xfrm>
                            <a:off x="0" y="0"/>
                            <a:ext cx="422363" cy="123825"/>
                          </a:xfrm>
                          <a:prstGeom prst="rect">
                            <a:avLst/>
                          </a:prstGeom>
                        </pic:spPr>
                      </pic:pic>
                    </a:graphicData>
                  </a:graphic>
                </wp:inline>
              </w:drawing>
            </w: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47" w:lineRule="exact"/>
              <w:ind w:left="82"/>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4379B6CF" wp14:editId="2F66F925">
                  <wp:extent cx="290156" cy="93345"/>
                  <wp:effectExtent l="0" t="0" r="0" b="0"/>
                  <wp:docPr id="1595" name="image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412.png"/>
                          <pic:cNvPicPr/>
                        </pic:nvPicPr>
                        <pic:blipFill>
                          <a:blip r:embed="rId443" cstate="print"/>
                          <a:stretch>
                            <a:fillRect/>
                          </a:stretch>
                        </pic:blipFill>
                        <pic:spPr>
                          <a:xfrm>
                            <a:off x="0" y="0"/>
                            <a:ext cx="290156" cy="93345"/>
                          </a:xfrm>
                          <a:prstGeom prst="rect">
                            <a:avLst/>
                          </a:prstGeom>
                        </pic:spPr>
                      </pic:pic>
                    </a:graphicData>
                  </a:graphic>
                </wp:inline>
              </w:drawing>
            </w:r>
          </w:p>
        </w:tc>
        <w:tc>
          <w:tcPr>
            <w:tcW w:w="5420" w:type="dxa"/>
          </w:tcPr>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53" w:lineRule="exact"/>
              <w:ind w:left="39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1C70C108" wp14:editId="2CAA196A">
                  <wp:extent cx="1378610" cy="97154"/>
                  <wp:effectExtent l="0" t="0" r="0" b="0"/>
                  <wp:docPr id="1596" name="image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413.png"/>
                          <pic:cNvPicPr/>
                        </pic:nvPicPr>
                        <pic:blipFill>
                          <a:blip r:embed="rId444" cstate="print"/>
                          <a:stretch>
                            <a:fillRect/>
                          </a:stretch>
                        </pic:blipFill>
                        <pic:spPr>
                          <a:xfrm>
                            <a:off x="0" y="0"/>
                            <a:ext cx="1378610" cy="97154"/>
                          </a:xfrm>
                          <a:prstGeom prst="rect">
                            <a:avLst/>
                          </a:prstGeom>
                        </pic:spPr>
                      </pic:pic>
                    </a:graphicData>
                  </a:graphic>
                </wp:inline>
              </w:drawing>
            </w:r>
          </w:p>
        </w:tc>
        <w:tc>
          <w:tcPr>
            <w:tcW w:w="2016" w:type="dxa"/>
          </w:tcPr>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53" w:lineRule="exact"/>
              <w:ind w:left="538"/>
              <w:rPr>
                <w:rFonts w:ascii="Times New Roman" w:eastAsia="Times New Roman" w:hAnsi="Times New Roman" w:cs="Times New Roman"/>
                <w:sz w:val="15"/>
              </w:rPr>
            </w:pPr>
            <w:r w:rsidRPr="00F94024">
              <w:rPr>
                <w:rFonts w:ascii="Times New Roman" w:eastAsia="Times New Roman" w:hAnsi="Times New Roman" w:cs="Times New Roman"/>
                <w:noProof/>
                <w:position w:val="-2"/>
                <w:sz w:val="14"/>
              </w:rPr>
              <w:drawing>
                <wp:inline distT="0" distB="0" distL="0" distR="0" wp14:anchorId="149DB241" wp14:editId="00CC2AAE">
                  <wp:extent cx="261208" cy="93345"/>
                  <wp:effectExtent l="0" t="0" r="0" b="0"/>
                  <wp:docPr id="1597" name="image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414.png"/>
                          <pic:cNvPicPr/>
                        </pic:nvPicPr>
                        <pic:blipFill>
                          <a:blip r:embed="rId445" cstate="print"/>
                          <a:stretch>
                            <a:fillRect/>
                          </a:stretch>
                        </pic:blipFill>
                        <pic:spPr>
                          <a:xfrm>
                            <a:off x="0" y="0"/>
                            <a:ext cx="261208" cy="93345"/>
                          </a:xfrm>
                          <a:prstGeom prst="rect">
                            <a:avLst/>
                          </a:prstGeom>
                        </pic:spPr>
                      </pic:pic>
                    </a:graphicData>
                  </a:graphic>
                </wp:inline>
              </w:drawing>
            </w:r>
            <w:r w:rsidRPr="00F94024">
              <w:rPr>
                <w:rFonts w:ascii="Times New Roman" w:eastAsia="Times New Roman" w:hAnsi="Times New Roman" w:cs="Times New Roman"/>
                <w:noProof/>
                <w:spacing w:val="36"/>
                <w:position w:val="-2"/>
                <w:sz w:val="15"/>
              </w:rPr>
              <w:drawing>
                <wp:inline distT="0" distB="0" distL="0" distR="0" wp14:anchorId="338DF821" wp14:editId="6874D630">
                  <wp:extent cx="120500" cy="97154"/>
                  <wp:effectExtent l="0" t="0" r="0" b="0"/>
                  <wp:docPr id="1598" name="image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415.png"/>
                          <pic:cNvPicPr/>
                        </pic:nvPicPr>
                        <pic:blipFill>
                          <a:blip r:embed="rId446" cstate="print"/>
                          <a:stretch>
                            <a:fillRect/>
                          </a:stretch>
                        </pic:blipFill>
                        <pic:spPr>
                          <a:xfrm>
                            <a:off x="0" y="0"/>
                            <a:ext cx="120500" cy="97154"/>
                          </a:xfrm>
                          <a:prstGeom prst="rect">
                            <a:avLst/>
                          </a:prstGeom>
                        </pic:spPr>
                      </pic:pic>
                    </a:graphicData>
                  </a:graphic>
                </wp:inline>
              </w:drawing>
            </w: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47" w:lineRule="exact"/>
              <w:ind w:left="542"/>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6549F0B9" wp14:editId="60A4E656">
                  <wp:extent cx="545612" cy="93345"/>
                  <wp:effectExtent l="0" t="0" r="0" b="0"/>
                  <wp:docPr id="1599" name="image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416.png"/>
                          <pic:cNvPicPr/>
                        </pic:nvPicPr>
                        <pic:blipFill>
                          <a:blip r:embed="rId447" cstate="print"/>
                          <a:stretch>
                            <a:fillRect/>
                          </a:stretch>
                        </pic:blipFill>
                        <pic:spPr>
                          <a:xfrm>
                            <a:off x="0" y="0"/>
                            <a:ext cx="545612" cy="93345"/>
                          </a:xfrm>
                          <a:prstGeom prst="rect">
                            <a:avLst/>
                          </a:prstGeom>
                        </pic:spPr>
                      </pic:pic>
                    </a:graphicData>
                  </a:graphic>
                </wp:inline>
              </w:drawing>
            </w:r>
          </w:p>
        </w:tc>
      </w:tr>
      <w:tr w:rsidR="00F94024" w:rsidRPr="00F94024" w:rsidTr="00F94024">
        <w:trPr>
          <w:trHeight w:val="1828"/>
        </w:trPr>
        <w:tc>
          <w:tcPr>
            <w:tcW w:w="112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07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420"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240" w:lineRule="auto"/>
              <w:ind w:left="385"/>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g">
                  <w:drawing>
                    <wp:inline distT="0" distB="0" distL="0" distR="0" wp14:anchorId="3125581F" wp14:editId="00B25FCD">
                      <wp:extent cx="2675255" cy="498475"/>
                      <wp:effectExtent l="0" t="0" r="0" b="15875"/>
                      <wp:docPr id="101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8475"/>
                                <a:chOff x="0" y="0"/>
                                <a:chExt cx="4213" cy="785"/>
                              </a:xfrm>
                            </wpg:grpSpPr>
                            <pic:pic xmlns:pic="http://schemas.openxmlformats.org/drawingml/2006/picture">
                              <pic:nvPicPr>
                                <pic:cNvPr id="1017" name="Picture 510"/>
                                <pic:cNvPicPr>
                                  <a:picLocks noChangeAspect="1" noChangeArrowheads="1"/>
                                </pic:cNvPicPr>
                              </pic:nvPicPr>
                              <pic:blipFill>
                                <a:blip r:embed="rId448"/>
                                <a:srcRect/>
                                <a:stretch>
                                  <a:fillRect/>
                                </a:stretch>
                              </pic:blipFill>
                              <pic:spPr bwMode="auto">
                                <a:xfrm>
                                  <a:off x="4" y="0"/>
                                  <a:ext cx="1215" cy="153"/>
                                </a:xfrm>
                                <a:prstGeom prst="rect">
                                  <a:avLst/>
                                </a:prstGeom>
                                <a:noFill/>
                                <a:ln>
                                  <a:noFill/>
                                </a:ln>
                              </pic:spPr>
                            </pic:pic>
                            <pic:pic xmlns:pic="http://schemas.openxmlformats.org/drawingml/2006/picture">
                              <pic:nvPicPr>
                                <pic:cNvPr id="1018" name="Picture 509"/>
                                <pic:cNvPicPr>
                                  <a:picLocks noChangeAspect="1" noChangeArrowheads="1"/>
                                </pic:cNvPicPr>
                              </pic:nvPicPr>
                              <pic:blipFill>
                                <a:blip r:embed="rId449"/>
                                <a:srcRect/>
                                <a:stretch>
                                  <a:fillRect/>
                                </a:stretch>
                              </pic:blipFill>
                              <pic:spPr bwMode="auto">
                                <a:xfrm>
                                  <a:off x="0" y="187"/>
                                  <a:ext cx="4213" cy="553"/>
                                </a:xfrm>
                                <a:prstGeom prst="rect">
                                  <a:avLst/>
                                </a:prstGeom>
                                <a:noFill/>
                                <a:ln>
                                  <a:noFill/>
                                </a:ln>
                              </pic:spPr>
                            </pic:pic>
                            <wps:wsp>
                              <wps:cNvPr id="1019" name="Line 508"/>
                              <wps:cNvCnPr>
                                <a:cxnSpLocks noChangeShapeType="1"/>
                              </wps:cNvCnPr>
                              <wps:spPr bwMode="auto">
                                <a:xfrm>
                                  <a:off x="1272" y="192"/>
                                  <a:ext cx="2201" cy="0"/>
                                </a:xfrm>
                                <a:prstGeom prst="line">
                                  <a:avLst/>
                                </a:prstGeom>
                                <a:noFill/>
                                <a:ln w="5718">
                                  <a:solidFill>
                                    <a:srgbClr val="231F20"/>
                                  </a:solidFill>
                                  <a:prstDash val="solid"/>
                                  <a:round/>
                                  <a:headEnd/>
                                  <a:tailEnd/>
                                </a:ln>
                              </wps:spPr>
                              <wps:bodyPr/>
                            </wps:wsp>
                            <wps:wsp>
                              <wps:cNvPr id="1020" name="Line 507"/>
                              <wps:cNvCnPr>
                                <a:cxnSpLocks noChangeShapeType="1"/>
                              </wps:cNvCnPr>
                              <wps:spPr bwMode="auto">
                                <a:xfrm>
                                  <a:off x="889" y="780"/>
                                  <a:ext cx="3195" cy="0"/>
                                </a:xfrm>
                                <a:prstGeom prst="line">
                                  <a:avLst/>
                                </a:prstGeom>
                                <a:noFill/>
                                <a:ln w="5718">
                                  <a:solidFill>
                                    <a:srgbClr val="231F20"/>
                                  </a:solidFill>
                                  <a:prstDash val="solid"/>
                                  <a:round/>
                                  <a:headEnd/>
                                  <a:tailEnd/>
                                </a:ln>
                              </wps:spPr>
                              <wps:bodyPr/>
                            </wps:wsp>
                          </wpg:wgp>
                        </a:graphicData>
                      </a:graphic>
                    </wp:inline>
                  </w:drawing>
                </mc:Choice>
                <mc:Fallback>
                  <w:pict>
                    <v:group w14:anchorId="407DF09E" id="Group 506" o:spid="_x0000_s1026" style="width:210.65pt;height:39.25pt;mso-position-horizontal-relative:char;mso-position-vertical-relative:line" coordsize="4213,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">
                      <v:shape id="Picture 510" o:spid="_x0000_s1027" type="#_x0000_t75" style="position:absolute;left:4;width:1215;height: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v+CHEAAAA3QAAAA8AAABkcnMvZG93bnJldi54bWxET9tqAjEQfS/4D2EEX6RmV6m1q1FKoSoU&#10;BC/g63Qz7oZuJttNquvfG0Ho2xzOdWaL1lbiTI03jhWkgwQEce604ULBYf/5PAHhA7LGyjEpuJKH&#10;xbzzNMNMuwtv6bwLhYgh7DNUUIZQZ1L6vCSLfuBq4sidXGMxRNgUUjd4ieG2ksMkGUuLhmNDiTV9&#10;lJT/7P6sArN0x/S3ejNj/F71Jy886m++jkr1uu37FESgNvyLH+61jvOT9BXu38QT5Pw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nv+CHEAAAA3QAAAA8AAAAAAAAAAAAAAAAA&#10;nwIAAGRycy9kb3ducmV2LnhtbFBLBQYAAAAABAAEAPcAAACQAwAAAAA=&#10;">
                        <v:imagedata r:id="rId450" o:title=""/>
                      </v:shape>
                      <v:shape id="Picture 509" o:spid="_x0000_s1028" type="#_x0000_t75" style="position:absolute;top:187;width:4213;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gByTHAAAA3QAAAA8AAABkcnMvZG93bnJldi54bWxEj09rwzAMxe+DfQejQS+jdbqxUrK6ZQwK&#10;6239s+0qYi3JYsshdpP021eHwm4S7+m9n1ab0TvVUxfrwAbmswwUcRFszaWB03E7XYKKCdmiC0wG&#10;LhRhs76/W2Fuw8B76g+pVBLCMUcDVUptrnUsKvIYZ6ElFu03dB6TrF2pbYeDhHunn7JsoT3WLA0V&#10;tvReUdEczt7Abhw+99/96euvefmJj3Xj2ueLM2byML69gko0pn/z7frDCn42F1z5RkbQ6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KgByTHAAAA3QAAAA8AAAAAAAAAAAAA&#10;AAAAnwIAAGRycy9kb3ducmV2LnhtbFBLBQYAAAAABAAEAPcAAACTAwAAAAA=&#10;">
                        <v:imagedata r:id="rId451" o:title=""/>
                      </v:shape>
                      <v:line id="Line 508" o:spid="_x0000_s1029" style="position:absolute;visibility:visible;mso-wrap-style:square" from="1272,192" to="3473,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y8Qr8AAADdAAAADwAAAGRycy9kb3ducmV2LnhtbERPS4vCMBC+C/6HMII3Teui7HaNsgiC&#10;R41eehua6YNtJqXJ1u6/N4LgbT6+52z3o23FQL1vHCtIlwkI4sKZhisFt+tx8QnCB2SDrWNS8E8e&#10;9rvpZIuZcXe+0KBDJWII+wwV1CF0mZS+qMmiX7qOOHKl6y2GCPtKmh7vMdy2cpUkG2mx4dhQY0eH&#10;mopf/WcVHEz+sdbnjoY8TdmdvNS6LJWaz8afbxCBxvAWv9wnE+cn6Rc8v4knyN0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ydy8Qr8AAADdAAAADwAAAAAAAAAAAAAAAACh&#10;AgAAZHJzL2Rvd25yZXYueG1sUEsFBgAAAAAEAAQA+QAAAI0DAAAAAA==&#10;" strokecolor="#231f20" strokeweight=".15883mm"/>
                      <v:line id="Line 507" o:spid="_x0000_s1030" style="position:absolute;visibility:visible;mso-wrap-style:square" from="889,780" to="4084,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rfYsMAAADdAAAADwAAAGRycy9kb3ducmV2LnhtbESPT2vCQBDF7wW/wzKCt7qJUpHoKkUo&#10;eNRtL96G7OQPzc6G7DbGb985CN5meG/e+83+OPlOjTTENrCBfJmBIi6Da7k28PP99b4FFROywy4w&#10;GXhQhONh9rbHwoU7X2m0qVYSwrFAA01KfaF1LBvyGJehJxatCoPHJOtQazfgXcJ9p1dZttEeW5aG&#10;Bns6NVT+2j9v4ORu6w976Wm85TmHc9TWVpUxi/n0uQOVaEov8/P67AQ/Wwm/fCMj6M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aK32LDAAAA3QAAAA8AAAAAAAAAAAAA&#10;AAAAoQIAAGRycy9kb3ducmV2LnhtbFBLBQYAAAAABAAEAPkAAACRAwAAAAA=&#10;" strokecolor="#231f20" strokeweight=".15883mm"/>
                      <w10:anchorlock/>
                    </v:group>
                  </w:pict>
                </mc:Fallback>
              </mc:AlternateContent>
            </w: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4"/>
              </w:rPr>
            </w:pPr>
          </w:p>
          <w:p w:rsidR="00F94024" w:rsidRPr="00F94024" w:rsidRDefault="00F94024" w:rsidP="00F94024">
            <w:pPr>
              <w:widowControl w:val="0"/>
              <w:autoSpaceDE w:val="0"/>
              <w:autoSpaceDN w:val="0"/>
              <w:spacing w:after="0" w:line="200" w:lineRule="exact"/>
              <w:ind w:left="383"/>
              <w:rPr>
                <w:rFonts w:ascii="Times New Roman" w:eastAsia="Times New Roman" w:hAnsi="Times New Roman" w:cs="Times New Roman"/>
                <w:sz w:val="17"/>
              </w:rPr>
            </w:pPr>
            <w:r w:rsidRPr="00F94024">
              <w:rPr>
                <w:rFonts w:ascii="Times New Roman" w:eastAsia="Times New Roman" w:hAnsi="Times New Roman" w:cs="Times New Roman"/>
                <w:noProof/>
                <w:sz w:val="15"/>
              </w:rPr>
              <w:drawing>
                <wp:inline distT="0" distB="0" distL="0" distR="0" wp14:anchorId="5611FA56" wp14:editId="0ABD9E4C">
                  <wp:extent cx="452174" cy="97154"/>
                  <wp:effectExtent l="0" t="0" r="0" b="0"/>
                  <wp:docPr id="224" name="image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419.png"/>
                          <pic:cNvPicPr/>
                        </pic:nvPicPr>
                        <pic:blipFill>
                          <a:blip r:embed="rId452" cstate="print"/>
                          <a:stretch>
                            <a:fillRect/>
                          </a:stretch>
                        </pic:blipFill>
                        <pic:spPr>
                          <a:xfrm>
                            <a:off x="0" y="0"/>
                            <a:ext cx="452174" cy="97154"/>
                          </a:xfrm>
                          <a:prstGeom prst="rect">
                            <a:avLst/>
                          </a:prstGeom>
                        </pic:spPr>
                      </pic:pic>
                    </a:graphicData>
                  </a:graphic>
                </wp:inline>
              </w:drawing>
            </w:r>
            <w:r w:rsidRPr="00F94024">
              <w:rPr>
                <w:rFonts w:ascii="Times New Roman" w:eastAsia="Times New Roman" w:hAnsi="Times New Roman" w:cs="Times New Roman"/>
                <w:noProof/>
                <w:spacing w:val="21"/>
                <w:sz w:val="15"/>
              </w:rPr>
              <w:drawing>
                <wp:inline distT="0" distB="0" distL="0" distR="0" wp14:anchorId="276E7B83" wp14:editId="54852961">
                  <wp:extent cx="124255" cy="99059"/>
                  <wp:effectExtent l="0" t="0" r="0" b="0"/>
                  <wp:docPr id="225" name="image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420.png"/>
                          <pic:cNvPicPr/>
                        </pic:nvPicPr>
                        <pic:blipFill>
                          <a:blip r:embed="rId453" cstate="print"/>
                          <a:stretch>
                            <a:fillRect/>
                          </a:stretch>
                        </pic:blipFill>
                        <pic:spPr>
                          <a:xfrm>
                            <a:off x="0" y="0"/>
                            <a:ext cx="124255" cy="99059"/>
                          </a:xfrm>
                          <a:prstGeom prst="rect">
                            <a:avLst/>
                          </a:prstGeom>
                        </pic:spPr>
                      </pic:pic>
                    </a:graphicData>
                  </a:graphic>
                </wp:inline>
              </w:drawing>
            </w:r>
            <w:r w:rsidRPr="00F94024">
              <w:rPr>
                <w:rFonts w:ascii="Times New Roman" w:eastAsia="Times New Roman" w:hAnsi="Times New Roman" w:cs="Times New Roman"/>
                <w:noProof/>
                <w:spacing w:val="-4"/>
                <w:position w:val="-3"/>
                <w:sz w:val="17"/>
              </w:rPr>
              <mc:AlternateContent>
                <mc:Choice Requires="wpg">
                  <w:drawing>
                    <wp:inline distT="0" distB="0" distL="0" distR="0" wp14:anchorId="13915172" wp14:editId="48EE48C6">
                      <wp:extent cx="1833245" cy="113030"/>
                      <wp:effectExtent l="0" t="0" r="14605" b="20320"/>
                      <wp:docPr id="1013"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1014" name="Picture 505"/>
                                <pic:cNvPicPr>
                                  <a:picLocks noChangeAspect="1" noChangeArrowheads="1"/>
                                </pic:cNvPicPr>
                              </pic:nvPicPr>
                              <pic:blipFill>
                                <a:blip r:embed="rId454"/>
                                <a:srcRect/>
                                <a:stretch>
                                  <a:fillRect/>
                                </a:stretch>
                              </pic:blipFill>
                              <pic:spPr bwMode="auto">
                                <a:xfrm>
                                  <a:off x="0" y="0"/>
                                  <a:ext cx="725" cy="134"/>
                                </a:xfrm>
                                <a:prstGeom prst="rect">
                                  <a:avLst/>
                                </a:prstGeom>
                                <a:noFill/>
                                <a:ln>
                                  <a:noFill/>
                                </a:ln>
                              </pic:spPr>
                            </pic:pic>
                            <wps:wsp>
                              <wps:cNvPr id="1015" name="Line 504"/>
                              <wps:cNvCnPr>
                                <a:cxnSpLocks noChangeShapeType="1"/>
                              </wps:cNvCnPr>
                              <wps:spPr bwMode="auto">
                                <a:xfrm>
                                  <a:off x="793" y="173"/>
                                  <a:ext cx="2094" cy="0"/>
                                </a:xfrm>
                                <a:prstGeom prst="line">
                                  <a:avLst/>
                                </a:prstGeom>
                                <a:noFill/>
                                <a:ln w="5721">
                                  <a:solidFill>
                                    <a:srgbClr val="231F20"/>
                                  </a:solidFill>
                                  <a:prstDash val="solid"/>
                                  <a:round/>
                                  <a:headEnd/>
                                  <a:tailEnd/>
                                </a:ln>
                              </wps:spPr>
                              <wps:bodyPr/>
                            </wps:wsp>
                          </wpg:wgp>
                        </a:graphicData>
                      </a:graphic>
                    </wp:inline>
                  </w:drawing>
                </mc:Choice>
                <mc:Fallback>
                  <w:pict>
                    <v:group w14:anchorId="0B44A134" id="Group 503"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">
                      <v:shape id="Picture 505" o:spid="_x0000_s1027" type="#_x0000_t75" style="position:absolute;width:725;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SgNPEAAAA3QAAAA8AAABkcnMvZG93bnJldi54bWxET01rwkAQvRf8D8sIvdVdSxGJrtJaWorV&#10;g4mKxzE7JsHsbMhuNf333YLgbR7vc6bzztbiQq2vHGsYDhQI4tyZigsN2+zjaQzCB2SDtWPS8Ese&#10;5rPewxQT4668oUsaChFD2CeooQyhSaT0eUkW/cA1xJE7udZiiLAtpGnxGsNtLZ+VGkmLFceGEhta&#10;lJSf0x+rQe6zDN8Ou3dcF9+fx2q3UulypfVjv3udgAjUhbv45v4ycb4avsD/N/EEOf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PSgNPEAAAA3QAAAA8AAAAAAAAAAAAAAAAA&#10;nwIAAGRycy9kb3ducmV2LnhtbFBLBQYAAAAABAAEAPcAAACQAwAAAAA=&#10;">
                        <v:imagedata r:id="rId455" o:title=""/>
                      </v:shape>
                      <v:line id="Line 504" o:spid="_x0000_s1028" style="position:absolute;visibility:visible;mso-wrap-style:square" from="793,173" to="2887,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c54r0AAADdAAAADwAAAGRycy9kb3ducmV2LnhtbERPSwrCMBDdC94hjOBGNK2gSDWKCIo7&#10;v6DLoRnbYjMpTdR6eyMI7ubxvjNbNKYUT6pdYVlBPIhAEKdWF5wpOJ/W/QkI55E1lpZJwZscLObt&#10;1gwTbV98oOfRZyKEsEtQQe59lUjp0pwMuoGtiAN3s7VBH2CdSV3jK4SbUg6jaCwNFhwacqxolVN6&#10;Pz6MAn2Qjsxll/V4v0mvNIrfGx8r1e00yykIT43/i3/urQ7zo3gE32/CCXL+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MJHOeK9AAAA3QAAAA8AAAAAAAAAAAAAAAAAoQIA&#10;AGRycy9kb3ducmV2LnhtbFBLBQYAAAAABAAEAPkAAACLAwAAAAA=&#10;" strokecolor="#231f20" strokeweight=".15892mm"/>
                      <w10:anchorlock/>
                    </v:group>
                  </w:pict>
                </mc:Fallback>
              </mc:AlternateContent>
            </w: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200" w:lineRule="exact"/>
              <w:ind w:left="381"/>
              <w:rPr>
                <w:rFonts w:ascii="Times New Roman" w:eastAsia="Times New Roman" w:hAnsi="Times New Roman" w:cs="Times New Roman"/>
                <w:sz w:val="20"/>
              </w:rPr>
            </w:pPr>
            <w:r w:rsidRPr="00F94024">
              <w:rPr>
                <w:rFonts w:ascii="Times New Roman" w:eastAsia="Times New Roman" w:hAnsi="Times New Roman" w:cs="Times New Roman"/>
                <w:noProof/>
                <w:position w:val="1"/>
                <w:sz w:val="14"/>
              </w:rPr>
              <w:drawing>
                <wp:inline distT="0" distB="0" distL="0" distR="0" wp14:anchorId="786A9CE8" wp14:editId="2D126D57">
                  <wp:extent cx="321023" cy="93345"/>
                  <wp:effectExtent l="0" t="0" r="0" b="0"/>
                  <wp:docPr id="226" name="image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422.png"/>
                          <pic:cNvPicPr/>
                        </pic:nvPicPr>
                        <pic:blipFill>
                          <a:blip r:embed="rId456" cstate="print"/>
                          <a:stretch>
                            <a:fillRect/>
                          </a:stretch>
                        </pic:blipFill>
                        <pic:spPr>
                          <a:xfrm>
                            <a:off x="0" y="0"/>
                            <a:ext cx="321023" cy="93345"/>
                          </a:xfrm>
                          <a:prstGeom prst="rect">
                            <a:avLst/>
                          </a:prstGeom>
                        </pic:spPr>
                      </pic:pic>
                    </a:graphicData>
                  </a:graphic>
                </wp:inline>
              </w:drawing>
            </w:r>
            <w:r w:rsidRPr="00F94024">
              <w:rPr>
                <w:rFonts w:ascii="Times New Roman" w:eastAsia="Times New Roman" w:hAnsi="Times New Roman" w:cs="Times New Roman"/>
                <w:noProof/>
                <w:spacing w:val="28"/>
                <w:position w:val="-3"/>
                <w:sz w:val="19"/>
              </w:rPr>
              <mc:AlternateContent>
                <mc:Choice Requires="wpg">
                  <w:drawing>
                    <wp:inline distT="0" distB="0" distL="0" distR="0" wp14:anchorId="36F95C3A" wp14:editId="1753EAB3">
                      <wp:extent cx="685165" cy="127000"/>
                      <wp:effectExtent l="0" t="0" r="635" b="6350"/>
                      <wp:docPr id="931" name="Group 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32" name="AutoShape 502"/>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3" name="AutoShape 501"/>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7 w 88"/>
                                    <a:gd name="T31" fmla="*/ 141 h 153"/>
                                    <a:gd name="T32" fmla="*/ 36 w 88"/>
                                    <a:gd name="T33" fmla="*/ 136 h 153"/>
                                    <a:gd name="T34" fmla="*/ 36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7 w 88"/>
                                    <a:gd name="T47" fmla="*/ 0 h 153"/>
                                    <a:gd name="T48" fmla="*/ 52 w 88"/>
                                    <a:gd name="T49" fmla="*/ 0 h 153"/>
                                    <a:gd name="T50" fmla="*/ 44 w 88"/>
                                    <a:gd name="T51" fmla="*/ 2 h 153"/>
                                    <a:gd name="T52" fmla="*/ 31 w 88"/>
                                    <a:gd name="T53" fmla="*/ 11 h 153"/>
                                    <a:gd name="T54" fmla="*/ 27 w 88"/>
                                    <a:gd name="T55" fmla="*/ 16 h 153"/>
                                    <a:gd name="T56" fmla="*/ 20 w 88"/>
                                    <a:gd name="T57" fmla="*/ 30 h 153"/>
                                    <a:gd name="T58" fmla="*/ 19 w 88"/>
                                    <a:gd name="T59" fmla="*/ 38 h 153"/>
                                    <a:gd name="T60" fmla="*/ 19 w 88"/>
                                    <a:gd name="T61" fmla="*/ 54 h 153"/>
                                    <a:gd name="T62" fmla="*/ 36 w 88"/>
                                    <a:gd name="T63" fmla="*/ 54 h 153"/>
                                    <a:gd name="T64" fmla="*/ 37 w 88"/>
                                    <a:gd name="T65" fmla="*/ 30 h 153"/>
                                    <a:gd name="T66" fmla="*/ 37 w 88"/>
                                    <a:gd name="T67" fmla="*/ 22 h 153"/>
                                    <a:gd name="T68" fmla="*/ 39 w 88"/>
                                    <a:gd name="T69" fmla="*/ 15 h 153"/>
                                    <a:gd name="T70" fmla="*/ 41 w 88"/>
                                    <a:gd name="T71" fmla="*/ 12 h 153"/>
                                    <a:gd name="T72" fmla="*/ 45 w 88"/>
                                    <a:gd name="T73" fmla="*/ 9 h 153"/>
                                    <a:gd name="T74" fmla="*/ 48 w 88"/>
                                    <a:gd name="T75" fmla="*/ 8 h 153"/>
                                    <a:gd name="T76" fmla="*/ 81 w 88"/>
                                    <a:gd name="T77" fmla="*/ 8 h 153"/>
                                    <a:gd name="T78" fmla="*/ 74 w 88"/>
                                    <a:gd name="T79" fmla="*/ 3 h 153"/>
                                    <a:gd name="T80" fmla="*/ 67 w 88"/>
                                    <a:gd name="T81" fmla="*/ 0 h 153"/>
                                    <a:gd name="T82" fmla="*/ 81 w 88"/>
                                    <a:gd name="T83" fmla="*/ 8 h 153"/>
                                    <a:gd name="T84" fmla="*/ 54 w 88"/>
                                    <a:gd name="T85" fmla="*/ 8 h 153"/>
                                    <a:gd name="T86" fmla="*/ 56 w 88"/>
                                    <a:gd name="T87" fmla="*/ 9 h 153"/>
                                    <a:gd name="T88" fmla="*/ 61 w 88"/>
                                    <a:gd name="T89" fmla="*/ 11 h 153"/>
                                    <a:gd name="T90" fmla="*/ 63 w 88"/>
                                    <a:gd name="T91" fmla="*/ 14 h 153"/>
                                    <a:gd name="T92" fmla="*/ 69 w 88"/>
                                    <a:gd name="T93" fmla="*/ 22 h 153"/>
                                    <a:gd name="T94" fmla="*/ 71 w 88"/>
                                    <a:gd name="T95" fmla="*/ 24 h 153"/>
                                    <a:gd name="T96" fmla="*/ 75 w 88"/>
                                    <a:gd name="T97" fmla="*/ 27 h 153"/>
                                    <a:gd name="T98" fmla="*/ 76 w 88"/>
                                    <a:gd name="T99" fmla="*/ 27 h 153"/>
                                    <a:gd name="T100" fmla="*/ 80 w 88"/>
                                    <a:gd name="T101" fmla="*/ 27 h 153"/>
                                    <a:gd name="T102" fmla="*/ 82 w 88"/>
                                    <a:gd name="T103" fmla="*/ 26 h 153"/>
                                    <a:gd name="T104" fmla="*/ 86 w 88"/>
                                    <a:gd name="T105" fmla="*/ 22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2"/>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4" name="AutoShape 500"/>
                              <wps:cNvSpPr>
                                <a:spLocks/>
                              </wps:cNvSpPr>
                              <wps:spPr bwMode="auto">
                                <a:xfrm>
                                  <a:off x="223" y="7"/>
                                  <a:ext cx="112" cy="146"/>
                                </a:xfrm>
                                <a:custGeom>
                                  <a:avLst/>
                                  <a:gdLst>
                                    <a:gd name="T0" fmla="*/ 0 w 112"/>
                                    <a:gd name="T1" fmla="*/ 149 h 146"/>
                                    <a:gd name="T2" fmla="*/ 62 w 112"/>
                                    <a:gd name="T3" fmla="*/ 152 h 146"/>
                                    <a:gd name="T4" fmla="*/ 66 w 112"/>
                                    <a:gd name="T5" fmla="*/ 7 h 146"/>
                                    <a:gd name="T6" fmla="*/ 0 w 112"/>
                                    <a:gd name="T7" fmla="*/ 11 h 146"/>
                                    <a:gd name="T8" fmla="*/ 15 w 112"/>
                                    <a:gd name="T9" fmla="*/ 13 h 146"/>
                                    <a:gd name="T10" fmla="*/ 20 w 112"/>
                                    <a:gd name="T11" fmla="*/ 22 h 146"/>
                                    <a:gd name="T12" fmla="*/ 20 w 112"/>
                                    <a:gd name="T13" fmla="*/ 140 h 146"/>
                                    <a:gd name="T14" fmla="*/ 16 w 112"/>
                                    <a:gd name="T15" fmla="*/ 147 h 146"/>
                                    <a:gd name="T16" fmla="*/ 51 w 112"/>
                                    <a:gd name="T17" fmla="*/ 149 h 146"/>
                                    <a:gd name="T18" fmla="*/ 44 w 112"/>
                                    <a:gd name="T19" fmla="*/ 144 h 146"/>
                                    <a:gd name="T20" fmla="*/ 41 w 112"/>
                                    <a:gd name="T21" fmla="*/ 136 h 146"/>
                                    <a:gd name="T22" fmla="*/ 89 w 112"/>
                                    <a:gd name="T23" fmla="*/ 84 h 146"/>
                                    <a:gd name="T24" fmla="*/ 94 w 112"/>
                                    <a:gd name="T25" fmla="*/ 80 h 146"/>
                                    <a:gd name="T26" fmla="*/ 54 w 112"/>
                                    <a:gd name="T27" fmla="*/ 80 h 146"/>
                                    <a:gd name="T28" fmla="*/ 45 w 112"/>
                                    <a:gd name="T29" fmla="*/ 79 h 146"/>
                                    <a:gd name="T30" fmla="*/ 41 w 112"/>
                                    <a:gd name="T31" fmla="*/ 18 h 146"/>
                                    <a:gd name="T32" fmla="*/ 51 w 112"/>
                                    <a:gd name="T33" fmla="*/ 16 h 146"/>
                                    <a:gd name="T34" fmla="*/ 91 w 112"/>
                                    <a:gd name="T35" fmla="*/ 14 h 146"/>
                                    <a:gd name="T36" fmla="*/ 66 w 112"/>
                                    <a:gd name="T37" fmla="*/ 7 h 146"/>
                                    <a:gd name="T38" fmla="*/ 41 w 112"/>
                                    <a:gd name="T39" fmla="*/ 84 h 146"/>
                                    <a:gd name="T40" fmla="*/ 50 w 112"/>
                                    <a:gd name="T41" fmla="*/ 86 h 146"/>
                                    <a:gd name="T42" fmla="*/ 62 w 112"/>
                                    <a:gd name="T43" fmla="*/ 87 h 146"/>
                                    <a:gd name="T44" fmla="*/ 89 w 112"/>
                                    <a:gd name="T45" fmla="*/ 84 h 146"/>
                                    <a:gd name="T46" fmla="*/ 61 w 112"/>
                                    <a:gd name="T47" fmla="*/ 16 h 146"/>
                                    <a:gd name="T48" fmla="*/ 76 w 112"/>
                                    <a:gd name="T49" fmla="*/ 22 h 146"/>
                                    <a:gd name="T50" fmla="*/ 85 w 112"/>
                                    <a:gd name="T51" fmla="*/ 37 h 146"/>
                                    <a:gd name="T52" fmla="*/ 86 w 112"/>
                                    <a:gd name="T53" fmla="*/ 59 h 146"/>
                                    <a:gd name="T54" fmla="*/ 73 w 112"/>
                                    <a:gd name="T55" fmla="*/ 78 h 146"/>
                                    <a:gd name="T56" fmla="*/ 94 w 112"/>
                                    <a:gd name="T57" fmla="*/ 80 h 146"/>
                                    <a:gd name="T58" fmla="*/ 111 w 112"/>
                                    <a:gd name="T59" fmla="*/ 59 h 146"/>
                                    <a:gd name="T60" fmla="*/ 108 w 112"/>
                                    <a:gd name="T61" fmla="*/ 31 h 146"/>
                                    <a:gd name="T62" fmla="*/ 94 w 112"/>
                                    <a:gd name="T63" fmla="*/ 16 h 14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2" h="146">
                                      <a:moveTo>
                                        <a:pt x="62" y="142"/>
                                      </a:moveTo>
                                      <a:lnTo>
                                        <a:pt x="0" y="142"/>
                                      </a:lnTo>
                                      <a:lnTo>
                                        <a:pt x="0" y="145"/>
                                      </a:lnTo>
                                      <a:lnTo>
                                        <a:pt x="62" y="145"/>
                                      </a:lnTo>
                                      <a:lnTo>
                                        <a:pt x="62" y="142"/>
                                      </a:lnTo>
                                      <a:close/>
                                      <a:moveTo>
                                        <a:pt x="66" y="0"/>
                                      </a:moveTo>
                                      <a:lnTo>
                                        <a:pt x="0" y="0"/>
                                      </a:lnTo>
                                      <a:lnTo>
                                        <a:pt x="0" y="4"/>
                                      </a:lnTo>
                                      <a:lnTo>
                                        <a:pt x="11" y="4"/>
                                      </a:lnTo>
                                      <a:lnTo>
                                        <a:pt x="15" y="6"/>
                                      </a:lnTo>
                                      <a:lnTo>
                                        <a:pt x="19" y="11"/>
                                      </a:lnTo>
                                      <a:lnTo>
                                        <a:pt x="20" y="15"/>
                                      </a:lnTo>
                                      <a:lnTo>
                                        <a:pt x="20" y="129"/>
                                      </a:lnTo>
                                      <a:lnTo>
                                        <a:pt x="20" y="133"/>
                                      </a:lnTo>
                                      <a:lnTo>
                                        <a:pt x="18" y="135"/>
                                      </a:lnTo>
                                      <a:lnTo>
                                        <a:pt x="16" y="140"/>
                                      </a:lnTo>
                                      <a:lnTo>
                                        <a:pt x="11" y="142"/>
                                      </a:lnTo>
                                      <a:lnTo>
                                        <a:pt x="51" y="142"/>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5" name="AutoShape 499"/>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6" name="AutoShape 498"/>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7" name="AutoShape 497"/>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4 w 83"/>
                                    <a:gd name="T81" fmla="*/ 62 h 105"/>
                                    <a:gd name="T82" fmla="*/ 56 w 83"/>
                                    <a:gd name="T83" fmla="*/ 64 h 105"/>
                                    <a:gd name="T84" fmla="*/ 57 w 83"/>
                                    <a:gd name="T85" fmla="*/ 67 h 105"/>
                                    <a:gd name="T86" fmla="*/ 58 w 83"/>
                                    <a:gd name="T87" fmla="*/ 76 h 105"/>
                                    <a:gd name="T88" fmla="*/ 59 w 83"/>
                                    <a:gd name="T89" fmla="*/ 78 h 105"/>
                                    <a:gd name="T90" fmla="*/ 62 w 83"/>
                                    <a:gd name="T91" fmla="*/ 83 h 105"/>
                                    <a:gd name="T92" fmla="*/ 66 w 83"/>
                                    <a:gd name="T93" fmla="*/ 84 h 105"/>
                                    <a:gd name="T94" fmla="*/ 73 w 83"/>
                                    <a:gd name="T95" fmla="*/ 84 h 105"/>
                                    <a:gd name="T96" fmla="*/ 75 w 83"/>
                                    <a:gd name="T97" fmla="*/ 83 h 105"/>
                                    <a:gd name="T98" fmla="*/ 79 w 83"/>
                                    <a:gd name="T99" fmla="*/ 80 h 105"/>
                                    <a:gd name="T100" fmla="*/ 80 w 83"/>
                                    <a:gd name="T101" fmla="*/ 78 h 105"/>
                                    <a:gd name="T102" fmla="*/ 80 w 83"/>
                                    <a:gd name="T103" fmla="*/ 69 h 105"/>
                                    <a:gd name="T104" fmla="*/ 77 w 83"/>
                                    <a:gd name="T105" fmla="*/ 64 h 105"/>
                                    <a:gd name="T106" fmla="*/ 70 w 83"/>
                                    <a:gd name="T107" fmla="*/ 59 h 105"/>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4" y="11"/>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8" name="AutoShape 496"/>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9" name="AutoShape 495"/>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6 w 74"/>
                                    <a:gd name="T67" fmla="*/ 67 h 102"/>
                                    <a:gd name="T68" fmla="*/ 47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3 w 74"/>
                                    <a:gd name="T97" fmla="*/ 67 h 102"/>
                                    <a:gd name="T98" fmla="*/ 74 w 74"/>
                                    <a:gd name="T99" fmla="*/ 66 h 102"/>
                                    <a:gd name="T100" fmla="*/ 35 w 74"/>
                                    <a:gd name="T101" fmla="*/ 51 h 102"/>
                                    <a:gd name="T102" fmla="*/ 30 w 74"/>
                                    <a:gd name="T103" fmla="*/ 51 h 102"/>
                                    <a:gd name="T104" fmla="*/ 0 w 74"/>
                                    <a:gd name="T105" fmla="*/ 63 h 102"/>
                                    <a:gd name="T106" fmla="*/ 1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3" y="16"/>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0" name="AutoShape 494"/>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1" name="AutoShape 493"/>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2" name="AutoShape 492"/>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60 h 149"/>
                                    <a:gd name="T28" fmla="*/ 97 w 100"/>
                                    <a:gd name="T29" fmla="*/ 152 h 149"/>
                                    <a:gd name="T30" fmla="*/ 83 w 100"/>
                                    <a:gd name="T31" fmla="*/ 140 h 149"/>
                                    <a:gd name="T32" fmla="*/ 39 w 100"/>
                                    <a:gd name="T33" fmla="*/ 138 h 149"/>
                                    <a:gd name="T34" fmla="*/ 27 w 100"/>
                                    <a:gd name="T35" fmla="*/ 136 h 149"/>
                                    <a:gd name="T36" fmla="*/ 24 w 100"/>
                                    <a:gd name="T37" fmla="*/ 130 h 149"/>
                                    <a:gd name="T38" fmla="*/ 29 w 100"/>
                                    <a:gd name="T39" fmla="*/ 121 h 149"/>
                                    <a:gd name="T40" fmla="*/ 68 w 100"/>
                                    <a:gd name="T41" fmla="*/ 118 h 149"/>
                                    <a:gd name="T42" fmla="*/ 38 w 100"/>
                                    <a:gd name="T43" fmla="*/ 113 h 149"/>
                                    <a:gd name="T44" fmla="*/ 27 w 100"/>
                                    <a:gd name="T45" fmla="*/ 73 h 149"/>
                                    <a:gd name="T46" fmla="*/ 40 w 100"/>
                                    <a:gd name="T47" fmla="*/ 56 h 149"/>
                                    <a:gd name="T48" fmla="*/ 56 w 100"/>
                                    <a:gd name="T49" fmla="*/ 51 h 149"/>
                                    <a:gd name="T50" fmla="*/ 34 w 100"/>
                                    <a:gd name="T51" fmla="*/ 154 h 149"/>
                                    <a:gd name="T52" fmla="*/ 81 w 100"/>
                                    <a:gd name="T53" fmla="*/ 156 h 149"/>
                                    <a:gd name="T54" fmla="*/ 90 w 100"/>
                                    <a:gd name="T55" fmla="*/ 171 h 149"/>
                                    <a:gd name="T56" fmla="*/ 65 w 100"/>
                                    <a:gd name="T57" fmla="*/ 187 h 149"/>
                                    <a:gd name="T58" fmla="*/ 94 w 100"/>
                                    <a:gd name="T59" fmla="*/ 177 h 149"/>
                                    <a:gd name="T60" fmla="*/ 97 w 100"/>
                                    <a:gd name="T61" fmla="*/ 152 h 149"/>
                                    <a:gd name="T62" fmla="*/ 37 w 100"/>
                                    <a:gd name="T63" fmla="*/ 120 h 149"/>
                                    <a:gd name="T64" fmla="*/ 65 w 100"/>
                                    <a:gd name="T65" fmla="*/ 119 h 149"/>
                                    <a:gd name="T66" fmla="*/ 56 w 100"/>
                                    <a:gd name="T67" fmla="*/ 59 h 149"/>
                                    <a:gd name="T68" fmla="*/ 67 w 100"/>
                                    <a:gd name="T69" fmla="*/ 99 h 149"/>
                                    <a:gd name="T70" fmla="*/ 53 w 100"/>
                                    <a:gd name="T71" fmla="*/ 116 h 149"/>
                                    <a:gd name="T72" fmla="*/ 85 w 100"/>
                                    <a:gd name="T73" fmla="*/ 97 h 149"/>
                                    <a:gd name="T74" fmla="*/ 79 w 100"/>
                                    <a:gd name="T75" fmla="*/ 68 h 149"/>
                                    <a:gd name="T76" fmla="*/ 98 w 100"/>
                                    <a:gd name="T77" fmla="*/ 67 h 149"/>
                                    <a:gd name="T78" fmla="*/ 99 w 100"/>
                                    <a:gd name="T79" fmla="*/ 66 h 149"/>
                                    <a:gd name="T80" fmla="*/ 99 w 100"/>
                                    <a:gd name="T81" fmla="*/ 59 h 149"/>
                                    <a:gd name="T82" fmla="*/ 97 w 100"/>
                                    <a:gd name="T83" fmla="*/ 58 h 149"/>
                                    <a:gd name="T84" fmla="*/ 69 w 100"/>
                                    <a:gd name="T85" fmla="*/ 56 h 149"/>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9"/>
                                      </a:lnTo>
                                      <a:lnTo>
                                        <a:pt x="22" y="105"/>
                                      </a:lnTo>
                                      <a:lnTo>
                                        <a:pt x="25" y="101"/>
                                      </a:lnTo>
                                      <a:lnTo>
                                        <a:pt x="97" y="101"/>
                                      </a:lnTo>
                                      <a:lnTo>
                                        <a:pt x="96" y="100"/>
                                      </a:lnTo>
                                      <a:lnTo>
                                        <a:pt x="88" y="92"/>
                                      </a:lnTo>
                                      <a:lnTo>
                                        <a:pt x="83" y="89"/>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5"/>
                                      </a:lnTo>
                                      <a:lnTo>
                                        <a:pt x="69" y="5"/>
                                      </a:lnTo>
                                      <a:lnTo>
                                        <a:pt x="65" y="3"/>
                                      </a:lnTo>
                                      <a:lnTo>
                                        <a:pt x="56" y="0"/>
                                      </a:lnTo>
                                      <a:close/>
                                      <a:moveTo>
                                        <a:pt x="97" y="101"/>
                                      </a:moveTo>
                                      <a:lnTo>
                                        <a:pt x="25" y="101"/>
                                      </a:lnTo>
                                      <a:lnTo>
                                        <a:pt x="34" y="103"/>
                                      </a:lnTo>
                                      <a:lnTo>
                                        <a:pt x="46" y="104"/>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5"/>
                                      </a:moveTo>
                                      <a:lnTo>
                                        <a:pt x="51" y="5"/>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767322E" id="Group 491"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">
                      <v:shape id="AutoShape 502" o:spid="_x0000_s1027" style="position:absolute;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kVTsUA&#10;AADcAAAADwAAAGRycy9kb3ducmV2LnhtbESPT2vCQBTE7wW/w/IK3upGhVJTVylCJVBqUXPo8ZF9&#10;JsHs23R386ff3i0UPA4z8xtmvR1NI3pyvrasYD5LQBAXVtdcKsjP708vIHxA1thYJgW/5GG7mTys&#10;MdV24CP1p1CKCGGfooIqhDaV0hcVGfQz2xJH72KdwRClK6V2OES4aeQiSZ6lwZrjQoUt7SoqrqfO&#10;KMi+9ud5nn90XqP71j+Hz1YutVLTx/HtFUSgMdzD/+1MK1gtF/B3Jh4Bu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CRVOxQAAANwAAAAPAAAAAAAAAAAAAAAAAJgCAABkcnMv&#10;ZG93bnJldi54bWxQSwUGAAAAAAQABAD1AAAAigM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501" o:spid="_x0000_s1028" style="position:absolute;left:107;width:88;height:153;visibility:visible;mso-wrap-style:square;v-text-anchor:top" coordsize="88,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n5FMYA&#10;AADcAAAADwAAAGRycy9kb3ducmV2LnhtbESPQWsCMRSE7wX/Q3iCt5pVUdqtUUqhWCpK3ZZKb4/N&#10;62bt5mVJUl3/fSMIPQ4z3wwzX3a2EUfyoXasYDTMQBCXTtdcKfh4f769AxEissbGMSk4U4Dloncz&#10;x1y7E+/oWMRKpBIOOSowMba5lKE0ZDEMXUucvG/nLcYkfSW1x1Mqt40cZ9lMWqw5LRhs6clQ+VP8&#10;WgX3hylvZ19+vdl/vhU787pqzXiv1KDfPT6AiNTF//CVftGJm0zgciYd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On5FMYAAADcAAAADwAAAAAAAAAAAAAAAACYAgAAZHJz&#10;L2Rvd25yZXYueG1sUEsFBgAAAAAEAAQA9QAAAIsDAAAAAA==&#10;" path="m59,149l,149r,3l59,152r,-3xm36,62r-17,l19,134r-1,4l16,143r-1,2l10,148r-2,1l46,149r-4,-2l37,141r-1,-5l36,62xm62,54l,54r,8l62,62r,-8xm67,l52,,44,2,31,11r-4,5l20,30r-1,8l19,54r17,l37,30r,-8l39,15r2,-3l45,9,48,8r33,l74,3,67,xm81,8l54,8r2,1l61,11r2,3l69,22r2,2l75,27r1,l80,27r2,-1l86,22r1,-2l87,14,85,11,81,8xe" fillcolor="#231f20" stroked="f">
                        <v:path arrowok="t" o:connecttype="custom" o:connectlocs="59,149;0,149;0,152;59,152;59,149;36,62;19,62;19,134;18,138;16,143;15,145;10,148;8,149;46,149;42,147;37,141;36,136;36,62;62,54;0,54;0,62;62,62;62,54;67,0;52,0;44,2;31,11;27,16;20,30;19,38;19,54;36,54;37,30;37,22;39,15;41,12;45,9;48,8;81,8;74,3;67,0;81,8;54,8;56,9;61,11;63,14;69,22;71,24;75,27;76,27;80,27;82,26;86,22;87,20;87,14;85,11;81,8" o:connectangles="0,0,0,0,0,0,0,0,0,0,0,0,0,0,0,0,0,0,0,0,0,0,0,0,0,0,0,0,0,0,0,0,0,0,0,0,0,0,0,0,0,0,0,0,0,0,0,0,0,0,0,0,0,0,0,0,0"/>
                      </v:shape>
                      <v:shape id="AutoShape 500" o:spid="_x0000_s1029" style="position:absolute;left:223;top:7;width:112;height:146;visibility:visible;mso-wrap-style:square;v-text-anchor:top" coordsize="112,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V+tsQA&#10;AADcAAAADwAAAGRycy9kb3ducmV2LnhtbESPy2rDMBBF94H+g5hCd7HcPEriRjYl1BDoKmlLt4M1&#10;sU2lkbEUx8nXR4VAl5f7ONxNMVojBup961jBc5KCIK6cbrlW8PVZTlcgfEDWaByTggt5KPKHyQYz&#10;7c68p+EQahFH2GeooAmhy6T0VUMWfeI64ugdXW8xRNnXUvd4juPWyFmavkiLLUdCgx1tG6p+Dycb&#10;IXM/LMM3+5+VuX7Yxd6c3stSqafH8e0VRKAx/Ifv7Z1WsJ4v4O9MPAIy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FfrbEAAAA3AAAAA8AAAAAAAAAAAAAAAAAmAIAAGRycy9k&#10;b3ducmV2LnhtbFBLBQYAAAAABAAEAPUAAACJAwAAAAA=&#10;" path="m62,142l,142r,3l62,145r,-3xm66,l,,,4r11,l15,6r4,5l20,15r,114l20,133r-2,2l16,140r-5,2l51,142r-4,-2l44,137r-2,-2l41,129r,-52l89,77r2,l94,73r-37,l54,73r-6,l45,72,41,71r,-60l47,9r4,l94,9,91,7,76,1,66,xm89,77r-48,l46,78r4,1l58,80r4,l80,80r9,-3xm94,9l61,9r6,1l76,15r4,5l85,30r1,6l86,52r-3,7l73,71r-7,2l94,73,107,62r4,-10l111,32r-3,-8l98,11,94,9xe" fillcolor="#231f20" stroked="f">
                        <v:path arrowok="t" o:connecttype="custom" o:connectlocs="0,149;62,152;66,7;0,11;15,13;20,22;20,140;16,147;51,149;44,144;41,136;89,84;94,80;54,80;45,79;41,18;51,16;91,14;66,7;41,84;50,86;62,87;89,84;61,16;76,22;85,37;86,59;73,78;94,80;111,59;108,31;94,16" o:connectangles="0,0,0,0,0,0,0,0,0,0,0,0,0,0,0,0,0,0,0,0,0,0,0,0,0,0,0,0,0,0,0,0"/>
                      </v:shape>
                      <v:shape id="AutoShape 499" o:spid="_x0000_s1030" style="position:absolute;left:348;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3uv8cA&#10;AADcAAAADwAAAGRycy9kb3ducmV2LnhtbESPQWvCQBSE74X+h+UVvNVNlbSaukoRFdFDqdVDb4/s&#10;azZN9m3IrjH+e7dQ6HGYmW+Y2aK3teio9aVjBU/DBARx7nTJhYLj5/pxAsIHZI21Y1JwJQ+L+f3d&#10;DDPtLvxB3SEUIkLYZ6jAhNBkUvrckEU/dA1x9L5dazFE2RZSt3iJcFvLUZI8S4slxwWDDS0N5dXh&#10;bBX4l3ez+/qp0lW63+BkmnbFqeqUGjz0b68gAvXhP/zX3moF03EKv2fiEZ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d7r/HAAAA3AAAAA8AAAAAAAAAAAAAAAAAmAIAAGRy&#10;cy9kb3ducmV2LnhtbFBLBQYAAAAABAAEAPUAAACMAwAAAAA=&#10;" path="m51,98l1,98r,3l51,101r,-3xm34,15r-24,l12,15r3,2l15,19r1,3l16,89r-1,3l14,94r-4,3l6,98r41,l44,97,39,94,37,93,35,88,34,85r,-54l38,25r1,-3l34,22r,-7xm64,l51,,43,8,34,22r5,l41,20r5,-4l47,15r26,l73,9,72,6,67,2,64,xm73,15r-23,l52,16r6,5l61,22r5,l69,21r3,-4l73,16r,-1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7;73,66;34,51;30,51;0,63;1,67;4,66;6,66;34,66;34,51" o:connectangles="0,0,0,0,0,0,0,0,0,0,0,0,0,0,0,0,0,0,0,0,0,0,0,0,0,0,0,0,0,0,0,0,0,0,0,0,0,0,0,0,0,0,0,0,0,0,0,0,0,0,0,0,0,0,0,0,0,0"/>
                      </v:shape>
                      <v:shape id="AutoShape 498" o:spid="_x0000_s1031" style="position:absolute;left:426;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ITTcMA&#10;AADcAAAADwAAAGRycy9kb3ducmV2LnhtbESPQYvCMBSE78L+h/AWvGmqgrhdoywLiiAqqz3s8dE8&#10;22LzUpOo9d8bQfA4zMw3zHTemlpcyfnKsoJBPwFBnFtdcaEgOyx6ExA+IGusLZOCO3mYzz46U0y1&#10;vfEfXfehEBHCPkUFZQhNKqXPSzLo+7Yhjt7ROoMhSldI7fAW4aaWwyQZS4MVx4USG/otKT/tL0bB&#10;arc8DLJsffEa3b8+bzeNHGmlup/tzzeIQG14h1/tlVbwNRrD80w8An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ITTcMAAADcAAAADwAAAAAAAAAAAAAAAACYAgAAZHJzL2Rv&#10;d25yZXYueG1sUEsFBgAAAAAEAAQA9QAAAIgDA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97" o:spid="_x0000_s1032" style="position:absolute;left:532;top:51;width:83;height:105;visibility:visible;mso-wrap-style:square;v-text-anchor:top" coordsize="83,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DhbsQA&#10;AADcAAAADwAAAGRycy9kb3ducmV2LnhtbESPS4sCMRCE7wv+h9DCXkQzuouP0SiyIHgTHS/emknP&#10;A5POOIk6/nuzsLDHoqq+olabzhrxoNbXjhWMRwkI4tzpmksF52w3nIPwAVmjcUwKXuRhs+59rDDV&#10;7slHepxCKSKEfYoKqhCaVEqfV2TRj1xDHL3CtRZDlG0pdYvPCLdGTpJkKi3WHBcqbOinovx6ulsF&#10;xc1ml+3he2/Gxc4ccDAZZEer1Ge/2y5BBOrCf/ivvdcKFl8z+D0Tj4B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A4W7EAAAA3AAAAA8AAAAAAAAAAAAAAAAAmAIAAGRycy9k&#10;b3ducmV2LnhtbFBLBQYAAAAABAAEAPUAAACJAwAAAAA=&#10;" path="m56,l34,,23,5,14,15,7,23,3,31,1,41,,52,,68,4,81r16,19l30,104r21,l59,101,74,88r-35,l32,83,20,65,17,55r,-24l20,22,30,10,36,8r34,l64,3,56,xm80,63r-4,8l72,77r-4,4l62,85r-6,3l74,88r1,-1l80,77,83,64,80,63xm70,8l48,8r3,1l54,11r2,2l57,16r1,9l59,27r3,5l66,33r7,l75,32r4,-3l80,27r,-9l77,13,70,8xe" fillcolor="#231f20" stroked="f">
                        <v:path arrowok="t" o:connecttype="custom" o:connectlocs="56,51;34,51;23,56;14,66;7,74;3,82;1,92;0,103;0,119;4,132;20,151;30,155;51,155;59,152;74,139;39,139;32,134;20,116;17,106;17,82;20,73;30,61;36,59;70,59;64,54;56,51;80,114;76,122;72,128;68,132;62,136;56,139;74,139;75,138;80,128;83,115;80,114;70,59;48,59;51,60;54,62;56,64;57,67;58,76;59,78;62,83;66,84;73,84;75,83;79,80;80,78;80,69;77,64;70,59" o:connectangles="0,0,0,0,0,0,0,0,0,0,0,0,0,0,0,0,0,0,0,0,0,0,0,0,0,0,0,0,0,0,0,0,0,0,0,0,0,0,0,0,0,0,0,0,0,0,0,0,0,0,0,0,0,0"/>
                      </v:shape>
                      <v:shape id="AutoShape 496" o:spid="_x0000_s1033" style="position:absolute;left:624;top:54;width:110;height:102;visibility:visible;mso-wrap-style:square;v-text-anchor:top" coordsize="110,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uOi8AA&#10;AADcAAAADwAAAGRycy9kb3ducmV2LnhtbERPPW/CMBDdK/U/WIfEVhyKqCBgECpCdKSBhe0UH07a&#10;+BzFVwj/vh6QGJ/e93Ld+0ZdqYt1YAPjUQaKuAy2ZmfgdNy9zUBFQbbYBCYDd4qwXr2+LDG34cbf&#10;dC3EqRTCMUcDlUibax3LijzGUWiJE3cJnUdJsHPadnhL4b7R71n2oT3WnBoqbOmzovK3+PMGuJj9&#10;nA7Ts2x2Irjv3fZ8cVtjhoN+swAl1MtT/HB/WQPzSVqbzqQjoF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QuOi8AAAADcAAAADwAAAAAAAAAAAAAAAACYAgAAZHJzL2Rvd25y&#10;ZXYueG1sUEsFBgAAAAAEAAQA9QAAAIUDA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95" o:spid="_x0000_s1034" style="position:absolute;left:732;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DkuscA&#10;AADcAAAADwAAAGRycy9kb3ducmV2LnhtbESPT0vDQBTE70K/w/IKvdmNSmwTuy0iVqQ9lP47eHtk&#10;n9mY7NuQXdP47buC4HGYmd8wi9VgG9FT5yvHCu6mCQjiwumKSwWn4/p2DsIHZI2NY1LwQx5Wy9HN&#10;AnPtLryn/hBKESHsc1RgQmhzKX1hyKKfupY4ep+usxii7EqpO7xEuG3kfZI8SosVxwWDLb0YKurD&#10;t1XgZzuz+fiq09d0+4bzLO3Lc90rNRkPz08gAg3hP/zXftcKsocMfs/EI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Q5LrHAAAA3AAAAA8AAAAAAAAAAAAAAAAAmAIAAGRy&#10;cy9kb3ducmV2LnhtbFBLBQYAAAAABAAEAPUAAACMAwAAAAA=&#10;" path="m52,98l1,98r,3l52,101r,-3xm35,15r-24,l12,15r3,2l16,19r1,3l17,89r-1,3l14,94r-4,3l6,98r41,l44,97,39,94,38,93,35,88r,-3l35,31r3,-6l40,22r-5,l35,15xm64,l51,,43,8,35,22r5,l41,20r5,-4l47,15r27,l74,9,72,6,67,2,64,xm74,15r-24,l53,16r6,5l62,22r5,l69,21r4,-4l73,16r1,-1xm35,l30,,,12r1,4l4,15r3,l35,15,35,xe" fillcolor="#231f20" stroked="f">
                        <v:path arrowok="t" o:connecttype="custom" o:connectlocs="52,149;1,149;1,152;52,152;52,149;35,66;11,66;12,66;15,68;16,70;17,73;17,140;16,143;14,145;10,148;6,149;47,149;44,148;39,145;38,144;35,139;35,136;35,82;38,76;40,73;35,73;35,66;64,51;51,51;43,59;35,73;40,73;41,71;46,67;47,66;74,66;74,60;72,57;67,53;64,51;74,66;50,66;53,67;59,72;62,73;67,73;69,72;73,68;73,67;74,66;35,51;30,51;0,63;1,67;4,66;7,66;35,66;35,51" o:connectangles="0,0,0,0,0,0,0,0,0,0,0,0,0,0,0,0,0,0,0,0,0,0,0,0,0,0,0,0,0,0,0,0,0,0,0,0,0,0,0,0,0,0,0,0,0,0,0,0,0,0,0,0,0,0,0,0,0,0"/>
                      </v:shape>
                      <v:shape id="AutoShape 494" o:spid="_x0000_s1035" style="position:absolute;left:808;width:50;height:153;visibility:visible;mso-wrap-style:square;v-text-anchor:top" coordsize="50,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qnGsIA&#10;AADcAAAADwAAAGRycy9kb3ducmV2LnhtbERPz2vCMBS+C/sfwhvspumKiKtGGUNlF2FqDzs+m2dT&#10;17yUJLPd/vrlMPD48f1ergfbihv50DhW8DzJQBBXTjdcKyhP2/EcRIjIGlvHpOCHAqxXD6MlFtr1&#10;fKDbMdYihXAoUIGJsSukDJUhi2HiOuLEXZy3GBP0tdQe+xRuW5ln2UxabDg1GOzozVD1dfy2CnZt&#10;9jH9/DVYXqvNvudd7s9drtTT4/C6ABFpiHfxv/tdK3iZpvnpTDoC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KqcawgAAANwAAAAPAAAAAAAAAAAAAAAAAJgCAABkcnMvZG93&#10;bnJldi54bWxQSwUGAAAAAAQABAD1AAAAhwM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93" o:spid="_x0000_s1036" style="position:absolute;left:867;top:51;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oI5cIA&#10;AADcAAAADwAAAGRycy9kb3ducmV2LnhtbESPQYvCMBSE7wv+h/AEb2uqSNmtRhFhQfDUuoc9Pppn&#10;U2xeapKt9d8bYWGPw8x8w2x2o+3EQD60jhUs5hkI4trplhsF3+ev9w8QISJr7ByTggcF2G0nbxss&#10;tLtzSUMVG5EgHApUYGLsCylDbchimLueOHkX5y3GJH0jtcd7gttOLrMslxZbTgsGezoYqq/Vr02U&#10;+pY3Bn9oPA6+KvNT6c/LUqnZdNyvQUQa43/4r33UCj5XC3idSUdAb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egjlwgAAANwAAAAPAAAAAAAAAAAAAAAAAJgCAABkcnMvZG93&#10;bnJldi54bWxQSwUGAAAAAAQABAD1AAAAhwM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92" o:spid="_x0000_s1037" style="position:absolute;left:978;top:51;width:100;height:149;visibility:visible;mso-wrap-style:square;v-text-anchor:top" coordsize="100,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62/cYA&#10;AADcAAAADwAAAGRycy9kb3ducmV2LnhtbESPT2vCQBTE70K/w/IK3nQTK6WJrmJLBb0o/jl4fGaf&#10;Sdrs25BdTfz2rlDocZiZ3zDTeWcqcaPGlZYVxMMIBHFmdcm5guNhOfgA4TyyxsoyKbiTg/nspTfF&#10;VNuWd3Tb+1wECLsUFRTe16mULivIoBvamjh4F9sY9EE2udQNtgFuKjmKondpsOSwUGBNXwVlv/ur&#10;UdB+rxeUXN6SnziWm/P29NkdaadU/7VbTEB46vx/+K+90gqS8QieZ8IR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62/cYAAADcAAAADwAAAAAAAAAAAAAAAACYAgAAZHJz&#10;L2Rvd25yZXYueG1sUEsFBgAAAAAEAAQA9QAAAIsDAAAAAA==&#10;" path="m56,l36,,26,4,11,18,8,26r,17l9,48r7,11l20,63r7,3l19,72r-5,5l10,83,9,86r,5l10,93r3,3l16,98r4,3l13,108r-4,4l5,117r-3,4l,125r,1l,132r3,4l8,140r9,6l29,149r14,l56,148r11,-3l78,140r5,-4l39,136,29,134,17,127r-2,-3l15,118r1,-3l20,109r2,-4l25,101r72,l96,100,88,92,83,89,72,88,62,87r-23,l34,86r-5,l27,85,24,82r,-1l24,79r,-2l26,73r3,-3l32,68r33,l68,67r2,-2l42,65,38,62,29,51,27,43r,-21l28,16,35,8,40,5r29,l65,3,56,xm97,101r-72,l34,103r12,1l74,104r7,1l88,108r2,3l90,120r-3,5l75,134r-10,2l83,136r4,-3l94,126r4,-7l98,104r-1,-3xm65,68r-33,l37,69r5,1l59,70r6,-2xm69,5l51,5r5,3l64,19r3,9l67,48r-2,6l58,63r-5,2l70,65,82,54r3,-8l85,29,83,22,79,17r16,l97,17r1,-1l99,16r,-1l99,10r,-1l99,8r-1,l97,7r-2,l71,7,69,5xe" fillcolor="#231f20" stroked="f">
                        <v:path arrowok="t" o:connecttype="custom" o:connectlocs="26,55;8,94;20,114;14,128;9,142;16,149;9,163;0,176;3,187;29,200;67,196;39,187;15,175;20,160;97,152;83,140;39,138;27,136;24,130;29,121;68,118;38,113;27,73;40,56;56,51;34,154;81,156;90,171;65,187;94,177;97,152;37,120;65,119;56,59;67,99;53,116;85,97;79,68;98,67;99,66;99,59;97,58;69,56" o:connectangles="0,0,0,0,0,0,0,0,0,0,0,0,0,0,0,0,0,0,0,0,0,0,0,0,0,0,0,0,0,0,0,0,0,0,0,0,0,0,0,0,0,0,0"/>
                      </v:shape>
                      <w10:anchorlock/>
                    </v:group>
                  </w:pict>
                </mc:Fallback>
              </mc:AlternateContent>
            </w:r>
            <w:r w:rsidRPr="00F94024">
              <w:rPr>
                <w:rFonts w:ascii="Times New Roman" w:eastAsia="Times New Roman" w:hAnsi="Times New Roman" w:cs="Times New Roman"/>
                <w:noProof/>
                <w:spacing w:val="-7"/>
                <w:position w:val="-3"/>
                <w:sz w:val="20"/>
              </w:rPr>
              <mc:AlternateContent>
                <mc:Choice Requires="wpg">
                  <w:drawing>
                    <wp:inline distT="0" distB="0" distL="0" distR="0" wp14:anchorId="095F8F66" wp14:editId="320D02A3">
                      <wp:extent cx="1804035" cy="127000"/>
                      <wp:effectExtent l="0" t="0" r="24765" b="25400"/>
                      <wp:docPr id="998"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4035" cy="127000"/>
                                <a:chOff x="0" y="0"/>
                                <a:chExt cx="2841" cy="200"/>
                              </a:xfrm>
                            </wpg:grpSpPr>
                            <pic:pic xmlns:pic="http://schemas.openxmlformats.org/drawingml/2006/picture">
                              <pic:nvPicPr>
                                <pic:cNvPr id="999" name="Picture 490"/>
                                <pic:cNvPicPr>
                                  <a:picLocks noChangeAspect="1" noChangeArrowheads="1"/>
                                </pic:cNvPicPr>
                              </pic:nvPicPr>
                              <pic:blipFill>
                                <a:blip r:embed="rId457"/>
                                <a:srcRect/>
                                <a:stretch>
                                  <a:fillRect/>
                                </a:stretch>
                              </pic:blipFill>
                              <pic:spPr bwMode="auto">
                                <a:xfrm>
                                  <a:off x="0" y="0"/>
                                  <a:ext cx="565" cy="200"/>
                                </a:xfrm>
                                <a:prstGeom prst="rect">
                                  <a:avLst/>
                                </a:prstGeom>
                                <a:noFill/>
                                <a:ln>
                                  <a:noFill/>
                                </a:ln>
                              </pic:spPr>
                            </pic:pic>
                            <wps:wsp>
                              <wps:cNvPr id="1000" name="Line 489"/>
                              <wps:cNvCnPr>
                                <a:cxnSpLocks noChangeShapeType="1"/>
                              </wps:cNvCnPr>
                              <wps:spPr bwMode="auto">
                                <a:xfrm>
                                  <a:off x="632" y="195"/>
                                  <a:ext cx="2208" cy="0"/>
                                </a:xfrm>
                                <a:prstGeom prst="line">
                                  <a:avLst/>
                                </a:prstGeom>
                                <a:noFill/>
                                <a:ln w="5718">
                                  <a:solidFill>
                                    <a:srgbClr val="231F20"/>
                                  </a:solidFill>
                                  <a:prstDash val="solid"/>
                                  <a:round/>
                                  <a:headEnd/>
                                  <a:tailEnd/>
                                </a:ln>
                              </wps:spPr>
                              <wps:bodyPr/>
                            </wps:wsp>
                          </wpg:wgp>
                        </a:graphicData>
                      </a:graphic>
                    </wp:inline>
                  </w:drawing>
                </mc:Choice>
                <mc:Fallback>
                  <w:pict>
                    <v:group w14:anchorId="55CBC62B" id="Group 488" o:spid="_x0000_s1026" style="width:142.05pt;height:10pt;mso-position-horizontal-relative:char;mso-position-vertical-relative:line" coordsize="2841,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">
                      <v:shape id="Picture 490" o:spid="_x0000_s1027" type="#_x0000_t75" style="position:absolute;width:56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p6d/FAAAA3AAAAA8AAABkcnMvZG93bnJldi54bWxEj0Frg0AUhO+F/IflBXJr1vQg1WQjIUlB&#10;KD00FkpuD/dFRfetuKsx/75bKPQ4zMw3zC6bTScmGlxjWcFmHYEgLq1uuFLwVbw9v4JwHlljZ5kU&#10;PMhBtl887TDV9s6fNF18JQKEXYoKau/7VEpX1mTQrW1PHLybHQz6IIdK6gHvAW46+RJFsTTYcFio&#10;sadjTWV7GY2CNp6cuXbjd4zv+alqTZGfPwqlVsv5sAXhafb/4b92rhUkSQK/Z8IRkP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enfxQAAANwAAAAPAAAAAAAAAAAAAAAA&#10;AJ8CAABkcnMvZG93bnJldi54bWxQSwUGAAAAAAQABAD3AAAAkQMAAAAA&#10;">
                        <v:imagedata r:id="rId458" o:title=""/>
                      </v:shape>
                      <v:line id="Line 489" o:spid="_x0000_s1028" style="position:absolute;visibility:visible;mso-wrap-style:square" from="632,195" to="2840,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T+DAsMAAADdAAAADwAAAGRycy9kb3ducmV2LnhtbESPT2vDMAzF74N+B6PCbqudjY6S1S2l&#10;MOhx83bJTcTKHxbLIXbT7NtXh8FuEu/pvZ/2xyUMaqYp9ZEtFBsDiriOvufWwvfX+9MOVMrIHofI&#10;ZOGXEhwPq4c9lj7e+JNml1slIZxKtNDlPJZap7qjgGkTR2LRmjgFzLJOrfYT3iQ8DPrZmFcdsGdp&#10;6HCkc0f1j7sGC2dfvWzdx0hzVRQcL0k71zTWPq6X0xuoTEv+N/9dX7zgGyP88o2MoA9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0/gwLDAAAA3QAAAA8AAAAAAAAAAAAA&#10;AAAAoQIAAGRycy9kb3ducmV2LnhtbFBLBQYAAAAABAAEAPkAAACRAwAAAAA=&#10;" strokecolor="#231f20" strokeweight=".15883mm"/>
                      <w10:anchorlock/>
                    </v:group>
                  </w:pict>
                </mc:Fallback>
              </mc:AlternateContent>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154" w:lineRule="exact"/>
              <w:ind w:left="38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82B051A" wp14:editId="656F80C6">
                  <wp:extent cx="469183" cy="98012"/>
                  <wp:effectExtent l="0" t="0" r="0" b="0"/>
                  <wp:docPr id="227" name="image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424.png"/>
                          <pic:cNvPicPr/>
                        </pic:nvPicPr>
                        <pic:blipFill>
                          <a:blip r:embed="rId459" cstate="print"/>
                          <a:stretch>
                            <a:fillRect/>
                          </a:stretch>
                        </pic:blipFill>
                        <pic:spPr>
                          <a:xfrm>
                            <a:off x="0" y="0"/>
                            <a:ext cx="469183" cy="98012"/>
                          </a:xfrm>
                          <a:prstGeom prst="rect">
                            <a:avLst/>
                          </a:prstGeom>
                        </pic:spPr>
                      </pic:pic>
                    </a:graphicData>
                  </a:graphic>
                </wp:inline>
              </w:drawing>
            </w: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20" w:lineRule="exact"/>
              <w:ind w:left="1198"/>
              <w:rPr>
                <w:rFonts w:ascii="Times New Roman" w:eastAsia="Times New Roman" w:hAnsi="Times New Roman" w:cs="Times New Roman"/>
                <w:sz w:val="2"/>
              </w:rPr>
            </w:pPr>
            <w:r w:rsidRPr="00F94024">
              <w:rPr>
                <w:rFonts w:ascii="Times New Roman" w:eastAsia="Times New Roman" w:hAnsi="Times New Roman" w:cs="Times New Roman"/>
                <w:noProof/>
                <w:sz w:val="2"/>
              </w:rPr>
              <mc:AlternateContent>
                <mc:Choice Requires="wpg">
                  <w:drawing>
                    <wp:inline distT="0" distB="0" distL="0" distR="0" wp14:anchorId="01AC0CF7" wp14:editId="407A1BD3">
                      <wp:extent cx="2028825" cy="6350"/>
                      <wp:effectExtent l="0" t="0" r="9525" b="12700"/>
                      <wp:docPr id="996"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8825" cy="6350"/>
                                <a:chOff x="0" y="0"/>
                                <a:chExt cx="3195" cy="10"/>
                              </a:xfrm>
                            </wpg:grpSpPr>
                            <wps:wsp>
                              <wps:cNvPr id="997" name="Line 487"/>
                              <wps:cNvCnPr>
                                <a:cxnSpLocks noChangeShapeType="1"/>
                              </wps:cNvCnPr>
                              <wps:spPr bwMode="auto">
                                <a:xfrm>
                                  <a:off x="0" y="5"/>
                                  <a:ext cx="3195" cy="0"/>
                                </a:xfrm>
                                <a:prstGeom prst="line">
                                  <a:avLst/>
                                </a:prstGeom>
                                <a:noFill/>
                                <a:ln w="5720">
                                  <a:solidFill>
                                    <a:srgbClr val="231F20"/>
                                  </a:solidFill>
                                  <a:prstDash val="solid"/>
                                  <a:round/>
                                  <a:headEnd/>
                                  <a:tailEnd/>
                                </a:ln>
                              </wps:spPr>
                              <wps:bodyPr/>
                            </wps:wsp>
                          </wpg:wgp>
                        </a:graphicData>
                      </a:graphic>
                    </wp:inline>
                  </w:drawing>
                </mc:Choice>
                <mc:Fallback>
                  <w:pict>
                    <v:group w14:anchorId="1BFF1A1A" id="Group 486" o:spid="_x0000_s1026" style="width:159.75pt;height:.5pt;mso-position-horizontal-relative:char;mso-position-vertical-relative:line" coordsize="319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">
                      <v:line id="Line 487" o:spid="_x0000_s1027" style="position:absolute;visibility:visible;mso-wrap-style:square" from="0,5" to="31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f7usMAAADcAAAADwAAAGRycy9kb3ducmV2LnhtbESPUUvDQBCE34X+h2MLvtlLo6iNvZZS&#10;EAyIaBWfl9yaC+b2wt2axH/vCYKPw8x8w2z3s+/VSDF1gQ2sVwUo4ibYjlsDb6/3F7egkiBb7AOT&#10;gW9KsN8tzrZY2TDxC40naVWGcKrQgBMZKq1T48hjWoWBOHsfIXqULGOrbcQpw32vy6K41h47zgsO&#10;Bzo6aj5PX95A9xjjeCk14lrqunRPz+/l1WTM+XI+3IESmuU//Nd+sAY2mxv4PZOPgN7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HH+7rDAAAA3AAAAA8AAAAAAAAAAAAA&#10;AAAAoQIAAGRycy9kb3ducmV2LnhtbFBLBQYAAAAABAAEAPkAAACRAwAAAAA=&#10;" strokecolor="#231f20" strokeweight=".15889mm"/>
                      <w10:anchorlock/>
                    </v:group>
                  </w:pict>
                </mc:Fallback>
              </mc:AlternateContent>
            </w:r>
          </w:p>
        </w:tc>
        <w:tc>
          <w:tcPr>
            <w:tcW w:w="2016"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845"/>
        </w:trPr>
        <w:tc>
          <w:tcPr>
            <w:tcW w:w="112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07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420"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240" w:lineRule="auto"/>
              <w:ind w:left="385"/>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g">
                  <w:drawing>
                    <wp:inline distT="0" distB="0" distL="0" distR="0" wp14:anchorId="278A3B0F" wp14:editId="7D086AEA">
                      <wp:extent cx="2675255" cy="497840"/>
                      <wp:effectExtent l="0" t="0" r="0" b="16510"/>
                      <wp:docPr id="991"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7840"/>
                                <a:chOff x="0" y="0"/>
                                <a:chExt cx="4213" cy="784"/>
                              </a:xfrm>
                            </wpg:grpSpPr>
                            <pic:pic xmlns:pic="http://schemas.openxmlformats.org/drawingml/2006/picture">
                              <pic:nvPicPr>
                                <pic:cNvPr id="992" name="Picture 485"/>
                                <pic:cNvPicPr>
                                  <a:picLocks noChangeAspect="1" noChangeArrowheads="1"/>
                                </pic:cNvPicPr>
                              </pic:nvPicPr>
                              <pic:blipFill>
                                <a:blip r:embed="rId460"/>
                                <a:srcRect/>
                                <a:stretch>
                                  <a:fillRect/>
                                </a:stretch>
                              </pic:blipFill>
                              <pic:spPr bwMode="auto">
                                <a:xfrm>
                                  <a:off x="4" y="0"/>
                                  <a:ext cx="1215" cy="153"/>
                                </a:xfrm>
                                <a:prstGeom prst="rect">
                                  <a:avLst/>
                                </a:prstGeom>
                                <a:noFill/>
                                <a:ln>
                                  <a:noFill/>
                                </a:ln>
                              </pic:spPr>
                            </pic:pic>
                            <pic:pic xmlns:pic="http://schemas.openxmlformats.org/drawingml/2006/picture">
                              <pic:nvPicPr>
                                <pic:cNvPr id="993" name="Picture 484"/>
                                <pic:cNvPicPr>
                                  <a:picLocks noChangeAspect="1" noChangeArrowheads="1"/>
                                </pic:cNvPicPr>
                              </pic:nvPicPr>
                              <pic:blipFill>
                                <a:blip r:embed="rId461"/>
                                <a:srcRect/>
                                <a:stretch>
                                  <a:fillRect/>
                                </a:stretch>
                              </pic:blipFill>
                              <pic:spPr bwMode="auto">
                                <a:xfrm>
                                  <a:off x="0" y="187"/>
                                  <a:ext cx="4213" cy="553"/>
                                </a:xfrm>
                                <a:prstGeom prst="rect">
                                  <a:avLst/>
                                </a:prstGeom>
                                <a:noFill/>
                                <a:ln>
                                  <a:noFill/>
                                </a:ln>
                              </pic:spPr>
                            </pic:pic>
                            <wps:wsp>
                              <wps:cNvPr id="994" name="Line 483"/>
                              <wps:cNvCnPr>
                                <a:cxnSpLocks noChangeShapeType="1"/>
                              </wps:cNvCnPr>
                              <wps:spPr bwMode="auto">
                                <a:xfrm>
                                  <a:off x="1272" y="192"/>
                                  <a:ext cx="2755" cy="0"/>
                                </a:xfrm>
                                <a:prstGeom prst="line">
                                  <a:avLst/>
                                </a:prstGeom>
                                <a:noFill/>
                                <a:ln w="5716">
                                  <a:solidFill>
                                    <a:srgbClr val="231F20"/>
                                  </a:solidFill>
                                  <a:prstDash val="solid"/>
                                  <a:round/>
                                  <a:headEnd/>
                                  <a:tailEnd/>
                                </a:ln>
                              </wps:spPr>
                              <wps:bodyPr/>
                            </wps:wsp>
                            <wps:wsp>
                              <wps:cNvPr id="995" name="Line 482"/>
                              <wps:cNvCnPr>
                                <a:cxnSpLocks noChangeShapeType="1"/>
                              </wps:cNvCnPr>
                              <wps:spPr bwMode="auto">
                                <a:xfrm>
                                  <a:off x="889" y="779"/>
                                  <a:ext cx="3195" cy="0"/>
                                </a:xfrm>
                                <a:prstGeom prst="line">
                                  <a:avLst/>
                                </a:prstGeom>
                                <a:noFill/>
                                <a:ln w="5716">
                                  <a:solidFill>
                                    <a:srgbClr val="231F20"/>
                                  </a:solidFill>
                                  <a:prstDash val="solid"/>
                                  <a:round/>
                                  <a:headEnd/>
                                  <a:tailEnd/>
                                </a:ln>
                              </wps:spPr>
                              <wps:bodyPr/>
                            </wps:wsp>
                          </wpg:wgp>
                        </a:graphicData>
                      </a:graphic>
                    </wp:inline>
                  </w:drawing>
                </mc:Choice>
                <mc:Fallback>
                  <w:pict>
                    <v:group w14:anchorId="754D4CD3" id="Group 481" o:spid="_x0000_s1026" style="width:210.65pt;height:39.2pt;mso-position-horizontal-relative:char;mso-position-vertical-relative:line" coordsize="421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">
                      <v:shape id="Picture 485" o:spid="_x0000_s1027" type="#_x0000_t75" style="position:absolute;left:4;width:1215;height: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3uuLFAAAA3AAAAA8AAABkcnMvZG93bnJldi54bWxEj0FrwkAUhO8F/8PyhN7qJlqKSV0lapV6&#10;KRiFXh/ZZxLMvg27W03/fbdQ6HGYmW+YxWownbiR861lBekkAUFcWd1yreB82j3NQfiArLGzTAq+&#10;ycNqOXpYYK7tnY90K0MtIoR9jgqaEPpcSl81ZNBPbE8cvYt1BkOUrpba4T3CTSenSfIiDbYcFxrs&#10;adNQdS2/jAJKT59uj9x9HNaH8+559rbfFolSj+OheAURaAj/4b/2u1aQZVP4PROP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d7rixQAAANwAAAAPAAAAAAAAAAAAAAAA&#10;AJ8CAABkcnMvZG93bnJldi54bWxQSwUGAAAAAAQABAD3AAAAkQMAAAAA&#10;">
                        <v:imagedata r:id="rId462" o:title=""/>
                      </v:shape>
                      <v:shape id="Picture 484" o:spid="_x0000_s1028" type="#_x0000_t75" style="position:absolute;top:187;width:4213;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H//vEAAAA3AAAAA8AAABkcnMvZG93bnJldi54bWxEj0FrAjEUhO9C/0N4BW+abS2iq1G0xdKL&#10;iNtevD02r5vFzcuySdf47xtB8DjMzDfMch1tI3rqfO1Ywcs4A0FcOl1zpeDnezeagfABWWPjmBRc&#10;ycN69TRYYq7dhY/UF6ESCcI+RwUmhDaX0peGLPqxa4mT9+s6iyHJrpK6w0uC20a+ZtlUWqw5LRhs&#10;6d1QeS7+rIL97PDRt+ZtdzbX7DTdfmIsIio1fI6bBYhAMTzC9/aXVjCfT+B2Jh0Buf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8H//vEAAAA3AAAAA8AAAAAAAAAAAAAAAAA&#10;nwIAAGRycy9kb3ducmV2LnhtbFBLBQYAAAAABAAEAPcAAACQAwAAAAA=&#10;">
                        <v:imagedata r:id="rId463" o:title=""/>
                      </v:shape>
                      <v:line id="Line 483" o:spid="_x0000_s1029" style="position:absolute;visibility:visible;mso-wrap-style:square" from="1272,192" to="4027,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y1pMQAAADcAAAADwAAAGRycy9kb3ducmV2LnhtbESPQWsCMRSE7wX/Q3iCt5pVxHZXo8iC&#10;0ksPteL5kTx3t928LElc1/76Rij0OMzMN8x6O9hW9ORD41jBbJqBINbONFwpOH3un19BhIhssHVM&#10;Cu4UYLsZPa2xMO7GH9QfYyUShEOBCuoYu0LKoGuyGKauI07exXmLMUlfSePxluC2lfMsW0qLDaeF&#10;Gjsqa9Lfx6tVUM7O3vC+f88vWpdfh5dmOP3clZqMh90KRKQh/of/2m9GQZ4v4HEmHQG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DLWkxAAAANwAAAAPAAAAAAAAAAAA&#10;AAAAAKECAABkcnMvZG93bnJldi54bWxQSwUGAAAAAAQABAD5AAAAkgMAAAAA&#10;" strokecolor="#231f20" strokeweight=".15878mm"/>
                      <v:line id="Line 482" o:spid="_x0000_s1030" style="position:absolute;visibility:visible;mso-wrap-style:square" from="889,779" to="4084,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AQP8QAAADcAAAADwAAAGRycy9kb3ducmV2LnhtbESPQWsCMRSE7wX/Q3iCt5pV0HZXo8iC&#10;0ksPteL5kTx3t928LElc1/76Rij0OMzMN8x6O9hW9ORD41jBbJqBINbONFwpOH3un19BhIhssHVM&#10;Cu4UYLsZPa2xMO7GH9QfYyUShEOBCuoYu0LKoGuyGKauI07exXmLMUlfSePxluC2lfMsW0qLDaeF&#10;Gjsqa9Lfx6tVUM7O3vC+f88vWpdfh5dmOP3clZqMh90KRKQh/of/2m9GQZ4v4HEmHQG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QBA/xAAAANwAAAAPAAAAAAAAAAAA&#10;AAAAAKECAABkcnMvZG93bnJldi54bWxQSwUGAAAAAAQABAD5AAAAkgMAAAAA&#10;" strokecolor="#231f20" strokeweight=".15878mm"/>
                      <w10:anchorlock/>
                    </v:group>
                  </w:pict>
                </mc:Fallback>
              </mc:AlternateContent>
            </w: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4"/>
              </w:rPr>
            </w:pPr>
          </w:p>
          <w:p w:rsidR="00F94024" w:rsidRPr="00F94024" w:rsidRDefault="00F94024" w:rsidP="00F94024">
            <w:pPr>
              <w:widowControl w:val="0"/>
              <w:autoSpaceDE w:val="0"/>
              <w:autoSpaceDN w:val="0"/>
              <w:spacing w:after="0" w:line="200" w:lineRule="exact"/>
              <w:ind w:left="383"/>
              <w:rPr>
                <w:rFonts w:ascii="Times New Roman" w:eastAsia="Times New Roman" w:hAnsi="Times New Roman" w:cs="Times New Roman"/>
                <w:sz w:val="17"/>
              </w:rPr>
            </w:pPr>
            <w:r w:rsidRPr="00F94024">
              <w:rPr>
                <w:rFonts w:ascii="Times New Roman" w:eastAsia="Times New Roman" w:hAnsi="Times New Roman" w:cs="Times New Roman"/>
                <w:noProof/>
                <w:sz w:val="15"/>
              </w:rPr>
              <w:drawing>
                <wp:inline distT="0" distB="0" distL="0" distR="0" wp14:anchorId="46FA8340" wp14:editId="138A0BFD">
                  <wp:extent cx="452156" cy="97154"/>
                  <wp:effectExtent l="0" t="0" r="0" b="0"/>
                  <wp:docPr id="228" name="image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427.png"/>
                          <pic:cNvPicPr/>
                        </pic:nvPicPr>
                        <pic:blipFill>
                          <a:blip r:embed="rId464" cstate="print"/>
                          <a:stretch>
                            <a:fillRect/>
                          </a:stretch>
                        </pic:blipFill>
                        <pic:spPr>
                          <a:xfrm>
                            <a:off x="0" y="0"/>
                            <a:ext cx="452156" cy="97154"/>
                          </a:xfrm>
                          <a:prstGeom prst="rect">
                            <a:avLst/>
                          </a:prstGeom>
                        </pic:spPr>
                      </pic:pic>
                    </a:graphicData>
                  </a:graphic>
                </wp:inline>
              </w:drawing>
            </w:r>
            <w:r w:rsidRPr="00F94024">
              <w:rPr>
                <w:rFonts w:ascii="Times New Roman" w:eastAsia="Times New Roman" w:hAnsi="Times New Roman" w:cs="Times New Roman"/>
                <w:noProof/>
                <w:spacing w:val="22"/>
                <w:sz w:val="15"/>
              </w:rPr>
              <w:drawing>
                <wp:inline distT="0" distB="0" distL="0" distR="0" wp14:anchorId="31FAA54E" wp14:editId="77A4643E">
                  <wp:extent cx="124254" cy="99060"/>
                  <wp:effectExtent l="0" t="0" r="0" b="0"/>
                  <wp:docPr id="229" name="image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428.png"/>
                          <pic:cNvPicPr/>
                        </pic:nvPicPr>
                        <pic:blipFill>
                          <a:blip r:embed="rId465" cstate="print"/>
                          <a:stretch>
                            <a:fillRect/>
                          </a:stretch>
                        </pic:blipFill>
                        <pic:spPr>
                          <a:xfrm>
                            <a:off x="0" y="0"/>
                            <a:ext cx="124254" cy="99060"/>
                          </a:xfrm>
                          <a:prstGeom prst="rect">
                            <a:avLst/>
                          </a:prstGeom>
                        </pic:spPr>
                      </pic:pic>
                    </a:graphicData>
                  </a:graphic>
                </wp:inline>
              </w:drawing>
            </w:r>
            <w:r w:rsidRPr="00F94024">
              <w:rPr>
                <w:rFonts w:ascii="Times New Roman" w:eastAsia="Times New Roman" w:hAnsi="Times New Roman" w:cs="Times New Roman"/>
                <w:noProof/>
                <w:spacing w:val="-4"/>
                <w:position w:val="-3"/>
                <w:sz w:val="17"/>
              </w:rPr>
              <mc:AlternateContent>
                <mc:Choice Requires="wpg">
                  <w:drawing>
                    <wp:inline distT="0" distB="0" distL="0" distR="0" wp14:anchorId="78A6A697" wp14:editId="2C51E9AA">
                      <wp:extent cx="1833245" cy="113030"/>
                      <wp:effectExtent l="0" t="0" r="14605" b="20320"/>
                      <wp:docPr id="988"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989" name="Picture 480"/>
                                <pic:cNvPicPr>
                                  <a:picLocks noChangeAspect="1" noChangeArrowheads="1"/>
                                </pic:cNvPicPr>
                              </pic:nvPicPr>
                              <pic:blipFill>
                                <a:blip r:embed="rId466"/>
                                <a:srcRect/>
                                <a:stretch>
                                  <a:fillRect/>
                                </a:stretch>
                              </pic:blipFill>
                              <pic:spPr bwMode="auto">
                                <a:xfrm>
                                  <a:off x="0" y="0"/>
                                  <a:ext cx="725" cy="134"/>
                                </a:xfrm>
                                <a:prstGeom prst="rect">
                                  <a:avLst/>
                                </a:prstGeom>
                                <a:noFill/>
                                <a:ln>
                                  <a:noFill/>
                                </a:ln>
                              </pic:spPr>
                            </pic:pic>
                            <wps:wsp>
                              <wps:cNvPr id="990" name="Line 479"/>
                              <wps:cNvCnPr>
                                <a:cxnSpLocks noChangeShapeType="1"/>
                              </wps:cNvCnPr>
                              <wps:spPr bwMode="auto">
                                <a:xfrm>
                                  <a:off x="793" y="173"/>
                                  <a:ext cx="2094" cy="0"/>
                                </a:xfrm>
                                <a:prstGeom prst="line">
                                  <a:avLst/>
                                </a:prstGeom>
                                <a:noFill/>
                                <a:ln w="5716">
                                  <a:solidFill>
                                    <a:srgbClr val="231F20"/>
                                  </a:solidFill>
                                  <a:prstDash val="solid"/>
                                  <a:round/>
                                  <a:headEnd/>
                                  <a:tailEnd/>
                                </a:ln>
                              </wps:spPr>
                              <wps:bodyPr/>
                            </wps:wsp>
                          </wpg:wgp>
                        </a:graphicData>
                      </a:graphic>
                    </wp:inline>
                  </w:drawing>
                </mc:Choice>
                <mc:Fallback>
                  <w:pict>
                    <v:group w14:anchorId="5F8231D6" id="Group 478"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">
                      <v:shape id="Picture 480" o:spid="_x0000_s1027" type="#_x0000_t75" style="position:absolute;width:725;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gVvjCAAAA3AAAAA8AAABkcnMvZG93bnJldi54bWxEj81qwzAQhO+FvoPYQi6lkRtosN0oIZgW&#10;Qm9J+wCLtP6h1kpIquO+fRQI5DjMzDfMZjfbUUwU4uBYweuyAEGsnRm4U/Dz/flSgogJ2eDomBT8&#10;U4Td9vFhg7VxZz7SdEqdyBCONSroU/K1lFH3ZDEunSfOXuuCxZRl6KQJeM5wO8pVUaylxYHzQo+e&#10;mp707+nPKrDPzTFUe/n10XgZUU++teFNqcXTvH8HkWhO9/CtfTAKqrKC65l8BOT2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4Fb4wgAAANwAAAAPAAAAAAAAAAAAAAAAAJ8C&#10;AABkcnMvZG93bnJldi54bWxQSwUGAAAAAAQABAD3AAAAjgMAAAAA&#10;">
                        <v:imagedata r:id="rId467" o:title=""/>
                      </v:shape>
                      <v:line id="Line 479" o:spid="_x0000_s1028" style="position:absolute;visibility:visible;mso-wrap-style:square" from="793,173" to="2887,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ezp8AAAADcAAAADwAAAGRycy9kb3ducmV2LnhtbERPPW/CMBDdK/EfrENiKw4M0KQYhCJR&#10;sTBAUeeTfSSB+BzZbgj8ejxU6vj0vlebwbaiJx8axwpm0wwEsXam4UrB+Xv3/gEiRGSDrWNS8KAA&#10;m/XobYWFcXc+Un+KlUghHApUUMfYFVIGXZPFMHUdceIuzluMCfpKGo/3FG5bOc+yhbTYcGqosaOy&#10;Jn07/VoF5ezHG971h/yidXn9WjbD+flQajIetp8gIg3xX/zn3hsFeZ7mpzPpCMj1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o3s6fAAAAA3AAAAA8AAAAAAAAAAAAAAAAA&#10;oQIAAGRycy9kb3ducmV2LnhtbFBLBQYAAAAABAAEAPkAAACOAwAAAAA=&#10;" strokecolor="#231f20" strokeweight=".15878mm"/>
                      <w10:anchorlock/>
                    </v:group>
                  </w:pict>
                </mc:Fallback>
              </mc:AlternateContent>
            </w: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200" w:lineRule="exact"/>
              <w:ind w:left="381"/>
              <w:rPr>
                <w:rFonts w:ascii="Times New Roman" w:eastAsia="Times New Roman" w:hAnsi="Times New Roman" w:cs="Times New Roman"/>
                <w:sz w:val="20"/>
              </w:rPr>
            </w:pPr>
            <w:r w:rsidRPr="00F94024">
              <w:rPr>
                <w:rFonts w:ascii="Times New Roman" w:eastAsia="Times New Roman" w:hAnsi="Times New Roman" w:cs="Times New Roman"/>
                <w:noProof/>
                <w:position w:val="1"/>
                <w:sz w:val="14"/>
              </w:rPr>
              <w:drawing>
                <wp:inline distT="0" distB="0" distL="0" distR="0" wp14:anchorId="5D7DED82" wp14:editId="430D6A65">
                  <wp:extent cx="320988" cy="93345"/>
                  <wp:effectExtent l="0" t="0" r="0" b="0"/>
                  <wp:docPr id="230" name="image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430.png"/>
                          <pic:cNvPicPr/>
                        </pic:nvPicPr>
                        <pic:blipFill>
                          <a:blip r:embed="rId468" cstate="print"/>
                          <a:stretch>
                            <a:fillRect/>
                          </a:stretch>
                        </pic:blipFill>
                        <pic:spPr>
                          <a:xfrm>
                            <a:off x="0" y="0"/>
                            <a:ext cx="320988" cy="93345"/>
                          </a:xfrm>
                          <a:prstGeom prst="rect">
                            <a:avLst/>
                          </a:prstGeom>
                        </pic:spPr>
                      </pic:pic>
                    </a:graphicData>
                  </a:graphic>
                </wp:inline>
              </w:drawing>
            </w:r>
            <w:r w:rsidRPr="00F94024">
              <w:rPr>
                <w:rFonts w:ascii="Times New Roman" w:eastAsia="Times New Roman" w:hAnsi="Times New Roman" w:cs="Times New Roman"/>
                <w:noProof/>
                <w:spacing w:val="28"/>
                <w:position w:val="-3"/>
                <w:sz w:val="19"/>
              </w:rPr>
              <mc:AlternateContent>
                <mc:Choice Requires="wpg">
                  <w:drawing>
                    <wp:inline distT="0" distB="0" distL="0" distR="0" wp14:anchorId="74B77A2F" wp14:editId="3DD74094">
                      <wp:extent cx="685165" cy="127000"/>
                      <wp:effectExtent l="0" t="0" r="635" b="6350"/>
                      <wp:docPr id="919"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20" name="AutoShape 477"/>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1" name="AutoShape 476"/>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7 w 88"/>
                                    <a:gd name="T31" fmla="*/ 141 h 153"/>
                                    <a:gd name="T32" fmla="*/ 36 w 88"/>
                                    <a:gd name="T33" fmla="*/ 136 h 153"/>
                                    <a:gd name="T34" fmla="*/ 36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7 w 88"/>
                                    <a:gd name="T47" fmla="*/ 0 h 153"/>
                                    <a:gd name="T48" fmla="*/ 52 w 88"/>
                                    <a:gd name="T49" fmla="*/ 0 h 153"/>
                                    <a:gd name="T50" fmla="*/ 44 w 88"/>
                                    <a:gd name="T51" fmla="*/ 2 h 153"/>
                                    <a:gd name="T52" fmla="*/ 31 w 88"/>
                                    <a:gd name="T53" fmla="*/ 11 h 153"/>
                                    <a:gd name="T54" fmla="*/ 27 w 88"/>
                                    <a:gd name="T55" fmla="*/ 16 h 153"/>
                                    <a:gd name="T56" fmla="*/ 20 w 88"/>
                                    <a:gd name="T57" fmla="*/ 30 h 153"/>
                                    <a:gd name="T58" fmla="*/ 19 w 88"/>
                                    <a:gd name="T59" fmla="*/ 38 h 153"/>
                                    <a:gd name="T60" fmla="*/ 19 w 88"/>
                                    <a:gd name="T61" fmla="*/ 54 h 153"/>
                                    <a:gd name="T62" fmla="*/ 36 w 88"/>
                                    <a:gd name="T63" fmla="*/ 54 h 153"/>
                                    <a:gd name="T64" fmla="*/ 37 w 88"/>
                                    <a:gd name="T65" fmla="*/ 30 h 153"/>
                                    <a:gd name="T66" fmla="*/ 37 w 88"/>
                                    <a:gd name="T67" fmla="*/ 22 h 153"/>
                                    <a:gd name="T68" fmla="*/ 39 w 88"/>
                                    <a:gd name="T69" fmla="*/ 15 h 153"/>
                                    <a:gd name="T70" fmla="*/ 41 w 88"/>
                                    <a:gd name="T71" fmla="*/ 12 h 153"/>
                                    <a:gd name="T72" fmla="*/ 45 w 88"/>
                                    <a:gd name="T73" fmla="*/ 9 h 153"/>
                                    <a:gd name="T74" fmla="*/ 48 w 88"/>
                                    <a:gd name="T75" fmla="*/ 8 h 153"/>
                                    <a:gd name="T76" fmla="*/ 81 w 88"/>
                                    <a:gd name="T77" fmla="*/ 8 h 153"/>
                                    <a:gd name="T78" fmla="*/ 74 w 88"/>
                                    <a:gd name="T79" fmla="*/ 3 h 153"/>
                                    <a:gd name="T80" fmla="*/ 67 w 88"/>
                                    <a:gd name="T81" fmla="*/ 0 h 153"/>
                                    <a:gd name="T82" fmla="*/ 81 w 88"/>
                                    <a:gd name="T83" fmla="*/ 8 h 153"/>
                                    <a:gd name="T84" fmla="*/ 54 w 88"/>
                                    <a:gd name="T85" fmla="*/ 8 h 153"/>
                                    <a:gd name="T86" fmla="*/ 56 w 88"/>
                                    <a:gd name="T87" fmla="*/ 9 h 153"/>
                                    <a:gd name="T88" fmla="*/ 61 w 88"/>
                                    <a:gd name="T89" fmla="*/ 11 h 153"/>
                                    <a:gd name="T90" fmla="*/ 63 w 88"/>
                                    <a:gd name="T91" fmla="*/ 14 h 153"/>
                                    <a:gd name="T92" fmla="*/ 69 w 88"/>
                                    <a:gd name="T93" fmla="*/ 22 h 153"/>
                                    <a:gd name="T94" fmla="*/ 71 w 88"/>
                                    <a:gd name="T95" fmla="*/ 24 h 153"/>
                                    <a:gd name="T96" fmla="*/ 75 w 88"/>
                                    <a:gd name="T97" fmla="*/ 27 h 153"/>
                                    <a:gd name="T98" fmla="*/ 76 w 88"/>
                                    <a:gd name="T99" fmla="*/ 27 h 153"/>
                                    <a:gd name="T100" fmla="*/ 80 w 88"/>
                                    <a:gd name="T101" fmla="*/ 27 h 153"/>
                                    <a:gd name="T102" fmla="*/ 82 w 88"/>
                                    <a:gd name="T103" fmla="*/ 26 h 153"/>
                                    <a:gd name="T104" fmla="*/ 86 w 88"/>
                                    <a:gd name="T105" fmla="*/ 23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2" name="AutoShape 475"/>
                              <wps:cNvSpPr>
                                <a:spLocks/>
                              </wps:cNvSpPr>
                              <wps:spPr bwMode="auto">
                                <a:xfrm>
                                  <a:off x="223" y="7"/>
                                  <a:ext cx="112" cy="146"/>
                                </a:xfrm>
                                <a:custGeom>
                                  <a:avLst/>
                                  <a:gdLst>
                                    <a:gd name="T0" fmla="*/ 62 w 112"/>
                                    <a:gd name="T1" fmla="*/ 148 h 146"/>
                                    <a:gd name="T2" fmla="*/ 0 w 112"/>
                                    <a:gd name="T3" fmla="*/ 148 h 146"/>
                                    <a:gd name="T4" fmla="*/ 0 w 112"/>
                                    <a:gd name="T5" fmla="*/ 152 h 146"/>
                                    <a:gd name="T6" fmla="*/ 62 w 112"/>
                                    <a:gd name="T7" fmla="*/ 152 h 146"/>
                                    <a:gd name="T8" fmla="*/ 62 w 112"/>
                                    <a:gd name="T9" fmla="*/ 148 h 146"/>
                                    <a:gd name="T10" fmla="*/ 66 w 112"/>
                                    <a:gd name="T11" fmla="*/ 7 h 146"/>
                                    <a:gd name="T12" fmla="*/ 0 w 112"/>
                                    <a:gd name="T13" fmla="*/ 7 h 146"/>
                                    <a:gd name="T14" fmla="*/ 0 w 112"/>
                                    <a:gd name="T15" fmla="*/ 11 h 146"/>
                                    <a:gd name="T16" fmla="*/ 11 w 112"/>
                                    <a:gd name="T17" fmla="*/ 11 h 146"/>
                                    <a:gd name="T18" fmla="*/ 15 w 112"/>
                                    <a:gd name="T19" fmla="*/ 13 h 146"/>
                                    <a:gd name="T20" fmla="*/ 19 w 112"/>
                                    <a:gd name="T21" fmla="*/ 18 h 146"/>
                                    <a:gd name="T22" fmla="*/ 20 w 112"/>
                                    <a:gd name="T23" fmla="*/ 22 h 146"/>
                                    <a:gd name="T24" fmla="*/ 20 w 112"/>
                                    <a:gd name="T25" fmla="*/ 136 h 146"/>
                                    <a:gd name="T26" fmla="*/ 20 w 112"/>
                                    <a:gd name="T27" fmla="*/ 140 h 146"/>
                                    <a:gd name="T28" fmla="*/ 16 w 112"/>
                                    <a:gd name="T29" fmla="*/ 146 h 146"/>
                                    <a:gd name="T30" fmla="*/ 11 w 112"/>
                                    <a:gd name="T31" fmla="*/ 148 h 146"/>
                                    <a:gd name="T32" fmla="*/ 51 w 112"/>
                                    <a:gd name="T33" fmla="*/ 148 h 146"/>
                                    <a:gd name="T34" fmla="*/ 47 w 112"/>
                                    <a:gd name="T35" fmla="*/ 147 h 146"/>
                                    <a:gd name="T36" fmla="*/ 44 w 112"/>
                                    <a:gd name="T37" fmla="*/ 144 h 146"/>
                                    <a:gd name="T38" fmla="*/ 42 w 112"/>
                                    <a:gd name="T39" fmla="*/ 142 h 146"/>
                                    <a:gd name="T40" fmla="*/ 41 w 112"/>
                                    <a:gd name="T41" fmla="*/ 136 h 146"/>
                                    <a:gd name="T42" fmla="*/ 41 w 112"/>
                                    <a:gd name="T43" fmla="*/ 84 h 146"/>
                                    <a:gd name="T44" fmla="*/ 89 w 112"/>
                                    <a:gd name="T45" fmla="*/ 84 h 146"/>
                                    <a:gd name="T46" fmla="*/ 91 w 112"/>
                                    <a:gd name="T47" fmla="*/ 84 h 146"/>
                                    <a:gd name="T48" fmla="*/ 94 w 112"/>
                                    <a:gd name="T49" fmla="*/ 80 h 146"/>
                                    <a:gd name="T50" fmla="*/ 57 w 112"/>
                                    <a:gd name="T51" fmla="*/ 80 h 146"/>
                                    <a:gd name="T52" fmla="*/ 54 w 112"/>
                                    <a:gd name="T53" fmla="*/ 80 h 146"/>
                                    <a:gd name="T54" fmla="*/ 48 w 112"/>
                                    <a:gd name="T55" fmla="*/ 80 h 146"/>
                                    <a:gd name="T56" fmla="*/ 45 w 112"/>
                                    <a:gd name="T57" fmla="*/ 79 h 146"/>
                                    <a:gd name="T58" fmla="*/ 41 w 112"/>
                                    <a:gd name="T59" fmla="*/ 78 h 146"/>
                                    <a:gd name="T60" fmla="*/ 41 w 112"/>
                                    <a:gd name="T61" fmla="*/ 18 h 146"/>
                                    <a:gd name="T62" fmla="*/ 47 w 112"/>
                                    <a:gd name="T63" fmla="*/ 16 h 146"/>
                                    <a:gd name="T64" fmla="*/ 51 w 112"/>
                                    <a:gd name="T65" fmla="*/ 16 h 146"/>
                                    <a:gd name="T66" fmla="*/ 94 w 112"/>
                                    <a:gd name="T67" fmla="*/ 16 h 146"/>
                                    <a:gd name="T68" fmla="*/ 91 w 112"/>
                                    <a:gd name="T69" fmla="*/ 14 h 146"/>
                                    <a:gd name="T70" fmla="*/ 76 w 112"/>
                                    <a:gd name="T71" fmla="*/ 8 h 146"/>
                                    <a:gd name="T72" fmla="*/ 66 w 112"/>
                                    <a:gd name="T73" fmla="*/ 7 h 146"/>
                                    <a:gd name="T74" fmla="*/ 89 w 112"/>
                                    <a:gd name="T75" fmla="*/ 84 h 146"/>
                                    <a:gd name="T76" fmla="*/ 41 w 112"/>
                                    <a:gd name="T77" fmla="*/ 84 h 146"/>
                                    <a:gd name="T78" fmla="*/ 46 w 112"/>
                                    <a:gd name="T79" fmla="*/ 85 h 146"/>
                                    <a:gd name="T80" fmla="*/ 50 w 112"/>
                                    <a:gd name="T81" fmla="*/ 86 h 146"/>
                                    <a:gd name="T82" fmla="*/ 58 w 112"/>
                                    <a:gd name="T83" fmla="*/ 87 h 146"/>
                                    <a:gd name="T84" fmla="*/ 62 w 112"/>
                                    <a:gd name="T85" fmla="*/ 87 h 146"/>
                                    <a:gd name="T86" fmla="*/ 80 w 112"/>
                                    <a:gd name="T87" fmla="*/ 87 h 146"/>
                                    <a:gd name="T88" fmla="*/ 89 w 112"/>
                                    <a:gd name="T89" fmla="*/ 84 h 146"/>
                                    <a:gd name="T90" fmla="*/ 94 w 112"/>
                                    <a:gd name="T91" fmla="*/ 16 h 146"/>
                                    <a:gd name="T92" fmla="*/ 61 w 112"/>
                                    <a:gd name="T93" fmla="*/ 16 h 146"/>
                                    <a:gd name="T94" fmla="*/ 67 w 112"/>
                                    <a:gd name="T95" fmla="*/ 17 h 146"/>
                                    <a:gd name="T96" fmla="*/ 76 w 112"/>
                                    <a:gd name="T97" fmla="*/ 22 h 146"/>
                                    <a:gd name="T98" fmla="*/ 80 w 112"/>
                                    <a:gd name="T99" fmla="*/ 27 h 146"/>
                                    <a:gd name="T100" fmla="*/ 85 w 112"/>
                                    <a:gd name="T101" fmla="*/ 37 h 146"/>
                                    <a:gd name="T102" fmla="*/ 86 w 112"/>
                                    <a:gd name="T103" fmla="*/ 43 h 146"/>
                                    <a:gd name="T104" fmla="*/ 86 w 112"/>
                                    <a:gd name="T105" fmla="*/ 59 h 146"/>
                                    <a:gd name="T106" fmla="*/ 83 w 112"/>
                                    <a:gd name="T107" fmla="*/ 66 h 146"/>
                                    <a:gd name="T108" fmla="*/ 73 w 112"/>
                                    <a:gd name="T109" fmla="*/ 78 h 146"/>
                                    <a:gd name="T110" fmla="*/ 66 w 112"/>
                                    <a:gd name="T111" fmla="*/ 80 h 146"/>
                                    <a:gd name="T112" fmla="*/ 94 w 112"/>
                                    <a:gd name="T113" fmla="*/ 80 h 146"/>
                                    <a:gd name="T114" fmla="*/ 107 w 112"/>
                                    <a:gd name="T115" fmla="*/ 69 h 146"/>
                                    <a:gd name="T116" fmla="*/ 111 w 112"/>
                                    <a:gd name="T117" fmla="*/ 59 h 146"/>
                                    <a:gd name="T118" fmla="*/ 111 w 112"/>
                                    <a:gd name="T119" fmla="*/ 39 h 146"/>
                                    <a:gd name="T120" fmla="*/ 108 w 112"/>
                                    <a:gd name="T121" fmla="*/ 31 h 146"/>
                                    <a:gd name="T122" fmla="*/ 98 w 112"/>
                                    <a:gd name="T123" fmla="*/ 18 h 146"/>
                                    <a:gd name="T124" fmla="*/ 94 w 112"/>
                                    <a:gd name="T125" fmla="*/ 16 h 14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2" h="146">
                                      <a:moveTo>
                                        <a:pt x="62" y="141"/>
                                      </a:moveTo>
                                      <a:lnTo>
                                        <a:pt x="0" y="141"/>
                                      </a:lnTo>
                                      <a:lnTo>
                                        <a:pt x="0" y="145"/>
                                      </a:lnTo>
                                      <a:lnTo>
                                        <a:pt x="62" y="145"/>
                                      </a:lnTo>
                                      <a:lnTo>
                                        <a:pt x="62" y="141"/>
                                      </a:lnTo>
                                      <a:close/>
                                      <a:moveTo>
                                        <a:pt x="66" y="0"/>
                                      </a:moveTo>
                                      <a:lnTo>
                                        <a:pt x="0" y="0"/>
                                      </a:lnTo>
                                      <a:lnTo>
                                        <a:pt x="0" y="4"/>
                                      </a:lnTo>
                                      <a:lnTo>
                                        <a:pt x="11" y="4"/>
                                      </a:lnTo>
                                      <a:lnTo>
                                        <a:pt x="15" y="6"/>
                                      </a:lnTo>
                                      <a:lnTo>
                                        <a:pt x="19" y="11"/>
                                      </a:lnTo>
                                      <a:lnTo>
                                        <a:pt x="20" y="15"/>
                                      </a:lnTo>
                                      <a:lnTo>
                                        <a:pt x="20" y="129"/>
                                      </a:lnTo>
                                      <a:lnTo>
                                        <a:pt x="20" y="133"/>
                                      </a:lnTo>
                                      <a:lnTo>
                                        <a:pt x="16" y="139"/>
                                      </a:lnTo>
                                      <a:lnTo>
                                        <a:pt x="11" y="141"/>
                                      </a:lnTo>
                                      <a:lnTo>
                                        <a:pt x="51" y="141"/>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3" name="AutoShape 474"/>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4" name="AutoShape 473"/>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5" name="AutoShape 472"/>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6 w 83"/>
                                    <a:gd name="T81" fmla="*/ 64 h 105"/>
                                    <a:gd name="T82" fmla="*/ 57 w 83"/>
                                    <a:gd name="T83" fmla="*/ 67 h 105"/>
                                    <a:gd name="T84" fmla="*/ 58 w 83"/>
                                    <a:gd name="T85" fmla="*/ 76 h 105"/>
                                    <a:gd name="T86" fmla="*/ 59 w 83"/>
                                    <a:gd name="T87" fmla="*/ 78 h 105"/>
                                    <a:gd name="T88" fmla="*/ 62 w 83"/>
                                    <a:gd name="T89" fmla="*/ 83 h 105"/>
                                    <a:gd name="T90" fmla="*/ 66 w 83"/>
                                    <a:gd name="T91" fmla="*/ 84 h 105"/>
                                    <a:gd name="T92" fmla="*/ 73 w 83"/>
                                    <a:gd name="T93" fmla="*/ 84 h 105"/>
                                    <a:gd name="T94" fmla="*/ 75 w 83"/>
                                    <a:gd name="T95" fmla="*/ 83 h 105"/>
                                    <a:gd name="T96" fmla="*/ 79 w 83"/>
                                    <a:gd name="T97" fmla="*/ 80 h 105"/>
                                    <a:gd name="T98" fmla="*/ 80 w 83"/>
                                    <a:gd name="T99" fmla="*/ 78 h 105"/>
                                    <a:gd name="T100" fmla="*/ 80 w 83"/>
                                    <a:gd name="T101" fmla="*/ 69 h 105"/>
                                    <a:gd name="T102" fmla="*/ 77 w 83"/>
                                    <a:gd name="T103" fmla="*/ 64 h 105"/>
                                    <a:gd name="T104" fmla="*/ 70 w 83"/>
                                    <a:gd name="T105" fmla="*/ 59 h 105"/>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 name="AutoShape 471"/>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7" name="AutoShape 470"/>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5 w 74"/>
                                    <a:gd name="T67" fmla="*/ 68 h 102"/>
                                    <a:gd name="T68" fmla="*/ 46 w 74"/>
                                    <a:gd name="T69" fmla="*/ 67 h 102"/>
                                    <a:gd name="T70" fmla="*/ 47 w 74"/>
                                    <a:gd name="T71" fmla="*/ 66 h 102"/>
                                    <a:gd name="T72" fmla="*/ 74 w 74"/>
                                    <a:gd name="T73" fmla="*/ 66 h 102"/>
                                    <a:gd name="T74" fmla="*/ 74 w 74"/>
                                    <a:gd name="T75" fmla="*/ 60 h 102"/>
                                    <a:gd name="T76" fmla="*/ 72 w 74"/>
                                    <a:gd name="T77" fmla="*/ 57 h 102"/>
                                    <a:gd name="T78" fmla="*/ 67 w 74"/>
                                    <a:gd name="T79" fmla="*/ 53 h 102"/>
                                    <a:gd name="T80" fmla="*/ 64 w 74"/>
                                    <a:gd name="T81" fmla="*/ 51 h 102"/>
                                    <a:gd name="T82" fmla="*/ 74 w 74"/>
                                    <a:gd name="T83" fmla="*/ 66 h 102"/>
                                    <a:gd name="T84" fmla="*/ 50 w 74"/>
                                    <a:gd name="T85" fmla="*/ 66 h 102"/>
                                    <a:gd name="T86" fmla="*/ 53 w 74"/>
                                    <a:gd name="T87" fmla="*/ 67 h 102"/>
                                    <a:gd name="T88" fmla="*/ 59 w 74"/>
                                    <a:gd name="T89" fmla="*/ 72 h 102"/>
                                    <a:gd name="T90" fmla="*/ 62 w 74"/>
                                    <a:gd name="T91" fmla="*/ 73 h 102"/>
                                    <a:gd name="T92" fmla="*/ 67 w 74"/>
                                    <a:gd name="T93" fmla="*/ 73 h 102"/>
                                    <a:gd name="T94" fmla="*/ 69 w 74"/>
                                    <a:gd name="T95" fmla="*/ 72 h 102"/>
                                    <a:gd name="T96" fmla="*/ 73 w 74"/>
                                    <a:gd name="T97" fmla="*/ 68 h 102"/>
                                    <a:gd name="T98" fmla="*/ 73 w 74"/>
                                    <a:gd name="T99" fmla="*/ 67 h 102"/>
                                    <a:gd name="T100" fmla="*/ 74 w 74"/>
                                    <a:gd name="T101" fmla="*/ 66 h 102"/>
                                    <a:gd name="T102" fmla="*/ 35 w 74"/>
                                    <a:gd name="T103" fmla="*/ 51 h 102"/>
                                    <a:gd name="T104" fmla="*/ 30 w 74"/>
                                    <a:gd name="T105" fmla="*/ 51 h 102"/>
                                    <a:gd name="T106" fmla="*/ 0 w 74"/>
                                    <a:gd name="T107" fmla="*/ 63 h 102"/>
                                    <a:gd name="T108" fmla="*/ 1 w 74"/>
                                    <a:gd name="T109" fmla="*/ 67 h 102"/>
                                    <a:gd name="T110" fmla="*/ 4 w 74"/>
                                    <a:gd name="T111" fmla="*/ 66 h 102"/>
                                    <a:gd name="T112" fmla="*/ 7 w 74"/>
                                    <a:gd name="T113" fmla="*/ 66 h 102"/>
                                    <a:gd name="T114" fmla="*/ 35 w 74"/>
                                    <a:gd name="T115" fmla="*/ 66 h 102"/>
                                    <a:gd name="T116" fmla="*/ 35 w 74"/>
                                    <a:gd name="T117" fmla="*/ 51 h 102"/>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5" y="17"/>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3" y="16"/>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8" name="AutoShape 469"/>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9" name="AutoShape 468"/>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0" name="AutoShape 467"/>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59 h 149"/>
                                    <a:gd name="T28" fmla="*/ 97 w 100"/>
                                    <a:gd name="T29" fmla="*/ 152 h 149"/>
                                    <a:gd name="T30" fmla="*/ 83 w 100"/>
                                    <a:gd name="T31" fmla="*/ 140 h 149"/>
                                    <a:gd name="T32" fmla="*/ 39 w 100"/>
                                    <a:gd name="T33" fmla="*/ 138 h 149"/>
                                    <a:gd name="T34" fmla="*/ 27 w 100"/>
                                    <a:gd name="T35" fmla="*/ 136 h 149"/>
                                    <a:gd name="T36" fmla="*/ 24 w 100"/>
                                    <a:gd name="T37" fmla="*/ 130 h 149"/>
                                    <a:gd name="T38" fmla="*/ 29 w 100"/>
                                    <a:gd name="T39" fmla="*/ 121 h 149"/>
                                    <a:gd name="T40" fmla="*/ 68 w 100"/>
                                    <a:gd name="T41" fmla="*/ 118 h 149"/>
                                    <a:gd name="T42" fmla="*/ 38 w 100"/>
                                    <a:gd name="T43" fmla="*/ 113 h 149"/>
                                    <a:gd name="T44" fmla="*/ 27 w 100"/>
                                    <a:gd name="T45" fmla="*/ 73 h 149"/>
                                    <a:gd name="T46" fmla="*/ 40 w 100"/>
                                    <a:gd name="T47" fmla="*/ 57 h 149"/>
                                    <a:gd name="T48" fmla="*/ 56 w 100"/>
                                    <a:gd name="T49" fmla="*/ 51 h 149"/>
                                    <a:gd name="T50" fmla="*/ 34 w 100"/>
                                    <a:gd name="T51" fmla="*/ 154 h 149"/>
                                    <a:gd name="T52" fmla="*/ 81 w 100"/>
                                    <a:gd name="T53" fmla="*/ 156 h 149"/>
                                    <a:gd name="T54" fmla="*/ 90 w 100"/>
                                    <a:gd name="T55" fmla="*/ 171 h 149"/>
                                    <a:gd name="T56" fmla="*/ 65 w 100"/>
                                    <a:gd name="T57" fmla="*/ 187 h 149"/>
                                    <a:gd name="T58" fmla="*/ 94 w 100"/>
                                    <a:gd name="T59" fmla="*/ 177 h 149"/>
                                    <a:gd name="T60" fmla="*/ 97 w 100"/>
                                    <a:gd name="T61" fmla="*/ 152 h 149"/>
                                    <a:gd name="T62" fmla="*/ 37 w 100"/>
                                    <a:gd name="T63" fmla="*/ 120 h 149"/>
                                    <a:gd name="T64" fmla="*/ 65 w 100"/>
                                    <a:gd name="T65" fmla="*/ 119 h 149"/>
                                    <a:gd name="T66" fmla="*/ 56 w 100"/>
                                    <a:gd name="T67" fmla="*/ 59 h 149"/>
                                    <a:gd name="T68" fmla="*/ 67 w 100"/>
                                    <a:gd name="T69" fmla="*/ 99 h 149"/>
                                    <a:gd name="T70" fmla="*/ 53 w 100"/>
                                    <a:gd name="T71" fmla="*/ 116 h 149"/>
                                    <a:gd name="T72" fmla="*/ 85 w 100"/>
                                    <a:gd name="T73" fmla="*/ 97 h 149"/>
                                    <a:gd name="T74" fmla="*/ 79 w 100"/>
                                    <a:gd name="T75" fmla="*/ 68 h 149"/>
                                    <a:gd name="T76" fmla="*/ 98 w 100"/>
                                    <a:gd name="T77" fmla="*/ 67 h 149"/>
                                    <a:gd name="T78" fmla="*/ 99 w 100"/>
                                    <a:gd name="T79" fmla="*/ 61 h 149"/>
                                    <a:gd name="T80" fmla="*/ 98 w 100"/>
                                    <a:gd name="T81" fmla="*/ 59 h 149"/>
                                    <a:gd name="T82" fmla="*/ 95 w 100"/>
                                    <a:gd name="T83" fmla="*/ 58 h 149"/>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8"/>
                                      </a:lnTo>
                                      <a:lnTo>
                                        <a:pt x="22" y="105"/>
                                      </a:lnTo>
                                      <a:lnTo>
                                        <a:pt x="25" y="101"/>
                                      </a:lnTo>
                                      <a:lnTo>
                                        <a:pt x="97" y="101"/>
                                      </a:lnTo>
                                      <a:lnTo>
                                        <a:pt x="96" y="100"/>
                                      </a:lnTo>
                                      <a:lnTo>
                                        <a:pt x="88" y="92"/>
                                      </a:lnTo>
                                      <a:lnTo>
                                        <a:pt x="83" y="89"/>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6"/>
                                      </a:lnTo>
                                      <a:lnTo>
                                        <a:pt x="69" y="6"/>
                                      </a:lnTo>
                                      <a:lnTo>
                                        <a:pt x="65" y="3"/>
                                      </a:lnTo>
                                      <a:lnTo>
                                        <a:pt x="56" y="0"/>
                                      </a:lnTo>
                                      <a:close/>
                                      <a:moveTo>
                                        <a:pt x="97" y="101"/>
                                      </a:moveTo>
                                      <a:lnTo>
                                        <a:pt x="25" y="101"/>
                                      </a:lnTo>
                                      <a:lnTo>
                                        <a:pt x="34" y="103"/>
                                      </a:lnTo>
                                      <a:lnTo>
                                        <a:pt x="46" y="103"/>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6"/>
                                      </a:moveTo>
                                      <a:lnTo>
                                        <a:pt x="51" y="6"/>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F289FD1" id="Group 466"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">
                      <v:shape id="AutoShape 477" o:spid="_x0000_s1027" style="position:absolute;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64f8EA&#10;AADcAAAADwAAAGRycy9kb3ducmV2LnhtbERPTYvCMBC9C/6HMII3m6og2jXKIuwiiCtqDx6HZrYt&#10;20xqErX++81B8Ph438t1ZxpxJ+drywrGSQqCuLC65lJBfv4azUH4gKyxsUwKnuRhver3lphp++Aj&#10;3U+hFDGEfYYKqhDaTEpfVGTQJ7YljtyvdQZDhK6U2uEjhptGTtJ0Jg3WHBsqbGlTUfF3uhkF28P3&#10;eZznu5vX6C76+rNv5VQrNRx0nx8gAnXhLX65t1rBYhLnxzPxCMjV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OuH/BAAAA3AAAAA8AAAAAAAAAAAAAAAAAmAIAAGRycy9kb3du&#10;cmV2LnhtbFBLBQYAAAAABAAEAPUAAACGAw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476" o:spid="_x0000_s1028" style="position:absolute;left:107;width:88;height:153;visibility:visible;mso-wrap-style:square;v-text-anchor:top" coordsize="88,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5UJcYA&#10;AADcAAAADwAAAGRycy9kb3ducmV2LnhtbESPQWsCMRSE70L/Q3iF3jTrQqWuRimCtLS01FUUb4/N&#10;62Z187IkqW7/fVMo9DjMfDPMfNnbVlzIh8axgvEoA0FcOd1wrWC3XQ8fQISIrLF1TAq+KcBycTOY&#10;Y6HdlTd0KWMtUgmHAhWYGLtCylAZshhGriNO3qfzFmOSvpba4zWV21bmWTaRFhtOCwY7WhmqzuWX&#10;VTA93fP75Ohf3w77j3JjXp46kx+UurvtH2cgIvXxP/xHP+vE5WP4PZOO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5UJcYAAADcAAAADwAAAAAAAAAAAAAAAACYAgAAZHJz&#10;L2Rvd25yZXYueG1sUEsFBgAAAAAEAAQA9QAAAIsDAAAAAA==&#10;" path="m59,149l,149r,3l59,152r,-3xm36,62r-17,l19,134r-1,4l16,143r-1,2l10,148r-2,1l46,149r-4,-2l37,141r-1,-5l36,62xm62,54l,54r,8l62,62r,-8xm67,l52,,44,2,31,11r-4,5l20,30r-1,8l19,54r17,l37,30r,-8l39,15r2,-3l45,9,48,8r33,l74,3,67,xm81,8l54,8r2,1l61,11r2,3l69,22r2,2l75,27r1,l80,27r2,-1l86,23r1,-3l87,14,85,11,81,8xe" fillcolor="#231f20" stroked="f">
                        <v:path arrowok="t" o:connecttype="custom" o:connectlocs="59,149;0,149;0,152;59,152;59,149;36,62;19,62;19,134;18,138;16,143;15,145;10,148;8,149;46,149;42,147;37,141;36,136;36,62;62,54;0,54;0,62;62,62;62,54;67,0;52,0;44,2;31,11;27,16;20,30;19,38;19,54;36,54;37,30;37,22;39,15;41,12;45,9;48,8;81,8;74,3;67,0;81,8;54,8;56,9;61,11;63,14;69,22;71,24;75,27;76,27;80,27;82,26;86,23;87,20;87,14;85,11;81,8" o:connectangles="0,0,0,0,0,0,0,0,0,0,0,0,0,0,0,0,0,0,0,0,0,0,0,0,0,0,0,0,0,0,0,0,0,0,0,0,0,0,0,0,0,0,0,0,0,0,0,0,0,0,0,0,0,0,0,0,0"/>
                      </v:shape>
                      <v:shape id="AutoShape 475" o:spid="_x0000_s1029" style="position:absolute;left:223;top:7;width:112;height:146;visibility:visible;mso-wrap-style:square;v-text-anchor:top" coordsize="112,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nVhMMA&#10;AADcAAAADwAAAGRycy9kb3ducmV2LnhtbESPX2vCMBTF3wd+h3AF32ZqdeI6o4hYGPikbuz10ty1&#10;xeSmNLHWfXojDHw8nD8/znLdWyM6an3tWMFknIAgLpyuuVTwdcpfFyB8QNZoHJOCG3lYrwYvS8y0&#10;u/KBumMoRRxhn6GCKoQmk9IXFVn0Y9cQR+/XtRZDlG0pdYvXOG6NTJNkLi3WHAkVNrStqDgfLzZC&#10;pr57C9/sfxbmb29nB3PZ5blSo2G/+QARqA/P8H/7Uyt4T1N4nIlHQK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nVhMMAAADcAAAADwAAAAAAAAAAAAAAAACYAgAAZHJzL2Rv&#10;d25yZXYueG1sUEsFBgAAAAAEAAQA9QAAAIgDAAAAAA==&#10;" path="m62,141l,141r,4l62,145r,-4xm66,l,,,4r11,l15,6r4,5l20,15r,114l20,133r-4,6l11,141r40,l47,140r-3,-3l42,135r-1,-6l41,77r48,l91,77r3,-4l57,73r-3,l48,73,45,72,41,71r,-60l47,9r4,l94,9,91,7,76,1,66,xm89,77r-48,l46,78r4,1l58,80r4,l80,80r9,-3xm94,9l61,9r6,1l76,15r4,5l85,30r1,6l86,52r-3,7l73,71r-7,2l94,73,107,62r4,-10l111,32r-3,-8l98,11,94,9xe" fillcolor="#231f20" stroked="f">
                        <v:path arrowok="t" o:connecttype="custom" o:connectlocs="62,148;0,148;0,152;62,152;62,148;66,7;0,7;0,11;11,11;15,13;19,18;20,22;20,136;20,140;16,146;11,148;51,148;47,147;44,144;42,142;41,136;41,84;89,84;91,84;94,80;57,80;54,80;48,80;45,79;41,78;41,18;47,16;51,16;94,16;91,14;76,8;66,7;89,84;41,84;46,85;50,86;58,87;62,87;80,87;89,84;94,16;61,16;67,17;76,22;80,27;85,37;86,43;86,59;83,66;73,78;66,80;94,80;107,69;111,59;111,39;108,31;98,18;94,16" o:connectangles="0,0,0,0,0,0,0,0,0,0,0,0,0,0,0,0,0,0,0,0,0,0,0,0,0,0,0,0,0,0,0,0,0,0,0,0,0,0,0,0,0,0,0,0,0,0,0,0,0,0,0,0,0,0,0,0,0,0,0,0,0,0,0"/>
                      </v:shape>
                      <v:shape id="AutoShape 474" o:spid="_x0000_s1030" style="position:absolute;left:348;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FFjccA&#10;AADcAAAADwAAAGRycy9kb3ducmV2LnhtbESPQWvCQBSE7wX/w/IK3uqmllRNXaWUKkUPoq0Hb4/s&#10;azYm+zZk15j+e7dQ6HGYmW+Y+bK3teio9aVjBY+jBARx7nTJhYKvz9XDFIQPyBprx6TghzwsF4O7&#10;OWbaXXlP3SEUIkLYZ6jAhNBkUvrckEU/cg1x9L5dazFE2RZSt3iNcFvLcZI8S4slxwWDDb0ZyqvD&#10;xSrwk53ZnM5V+p5u1zidpV1xrDqlhvf96wuIQH34D/+1P7SC2fgJfs/EI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9hRY3HAAAA3AAAAA8AAAAAAAAAAAAAAAAAmAIAAGRy&#10;cy9kb3ducmV2LnhtbFBLBQYAAAAABAAEAPUAAACMAwAAAAA=&#10;" path="m51,98l1,98r,3l51,101r,-3xm34,15r-24,l12,15r3,2l15,19r1,3l16,89r-1,3l14,94r-4,3l6,98r41,l44,97,39,94,37,93,35,88,34,85r,-54l38,25r1,-3l34,22r,-7xm64,l51,,43,8,34,22r5,l41,20r5,-4l47,15r26,l73,9,72,6,67,2,64,xm73,15r-23,l52,16r6,5l61,22r5,l69,21r3,-4l73,16r,-1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7;73,66;34,51;30,51;0,63;1,67;4,66;6,66;34,66;34,51" o:connectangles="0,0,0,0,0,0,0,0,0,0,0,0,0,0,0,0,0,0,0,0,0,0,0,0,0,0,0,0,0,0,0,0,0,0,0,0,0,0,0,0,0,0,0,0,0,0,0,0,0,0,0,0,0,0,0,0,0,0"/>
                      </v:shape>
                      <v:shape id="AutoShape 473" o:spid="_x0000_s1031" style="position:absolute;left:426;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W+fMUA&#10;AADcAAAADwAAAGRycy9kb3ducmV2LnhtbESPQWvCQBSE74L/YXmF3upGW4qN2YgILUKxYsyhx0f2&#10;mYRm38bdVdN/3xUKHoeZ+YbJloPpxIWcby0rmE4SEMSV1S3XCsrD+9MchA/IGjvLpOCXPCzz8SjD&#10;VNsr7+lShFpECPsUFTQh9KmUvmrIoJ/Ynjh6R+sMhihdLbXDa4SbTs6S5FUabDkuNNjTuqHqpzgb&#10;BZvdx2Falp9nr9F969PXtpfPWqnHh2G1ABFoCPfwf3ujFbzNXuB2Jh4B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db58xQAAANwAAAAPAAAAAAAAAAAAAAAAAJgCAABkcnMv&#10;ZG93bnJldi54bWxQSwUGAAAAAAQABAD1AAAAigM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72" o:spid="_x0000_s1032" style="position:absolute;left:532;top:51;width:83;height:105;visibility:visible;mso-wrap-style:square;v-text-anchor:top" coordsize="83,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dMX8MA&#10;AADcAAAADwAAAGRycy9kb3ducmV2LnhtbESPT4vCMBTE78J+h/AWvMiaWlTcahQRBG+i9eLt0bz+&#10;weSl22S1++03guBxmJnfMKtNb424U+cbxwom4wQEceF0w5WCS77/WoDwAVmjcUwK/sjDZv0xWGGm&#10;3YNPdD+HSkQI+wwV1CG0mZS+qMmiH7uWOHql6yyGKLtK6g4fEW6NTJNkLi02HBdqbGlXU3E7/1oF&#10;5Y/Nr9vj9GAm5d4ccZSO8pNVavjZb5cgAvXhHX61D1rBdzqD5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dMX8MAAADcAAAADwAAAAAAAAAAAAAAAACYAgAAZHJzL2Rv&#10;d25yZXYueG1sUEsFBgAAAAAEAAQA9QAAAIgDAAAAAA==&#10;" path="m56,l34,,23,5,14,15,7,23,3,31,1,41,,52,,68,4,81r16,19l30,104r21,l59,101,74,88r-35,l32,83,20,65,17,55r,-24l20,22,30,10,36,8r34,l64,3,56,xm80,63r-4,8l72,77r-4,4l62,85r-6,3l74,88r1,-1l80,77,83,64,80,63xm70,8l48,8r3,1l56,13r1,3l58,25r1,2l62,32r4,1l73,33r2,-1l79,29r1,-2l80,18,77,13,70,8xe" fillcolor="#231f20" stroked="f">
                        <v:path arrowok="t" o:connecttype="custom" o:connectlocs="56,51;34,51;23,56;14,66;7,74;3,82;1,92;0,103;0,119;4,132;20,151;30,155;51,155;59,152;74,139;39,139;32,134;20,116;17,106;17,82;20,73;30,61;36,59;70,59;64,54;56,51;80,114;76,122;72,128;68,132;62,136;56,139;74,139;75,138;80,128;83,115;80,114;70,59;48,59;51,60;56,64;57,67;58,76;59,78;62,83;66,84;73,84;75,83;79,80;80,78;80,69;77,64;70,59" o:connectangles="0,0,0,0,0,0,0,0,0,0,0,0,0,0,0,0,0,0,0,0,0,0,0,0,0,0,0,0,0,0,0,0,0,0,0,0,0,0,0,0,0,0,0,0,0,0,0,0,0,0,0,0,0"/>
                      </v:shape>
                      <v:shape id="AutoShape 471" o:spid="_x0000_s1033" style="position:absolute;left:624;top:54;width:110;height:102;visibility:visible;mso-wrap-style:square;v-text-anchor:top" coordsize="110,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Epv8IA&#10;AADcAAAADwAAAGRycy9kb3ducmV2LnhtbESPQWvCQBSE74X+h+UVvNVNBcWmriIV0WONXrw9ss9N&#10;2uzbkH1q/PddQfA4zMw3zGzR+0ZdqIt1YAMfwwwUcRlszc7AYb9+n4KKgmyxCUwGbhRhMX99mWFu&#10;w5V3dCnEqQThmKOBSqTNtY5lRR7jMLTEyTuFzqMk2TltO7wmuG/0KMsm2mPNaaHClr4rKv+KszfA&#10;xfT38DM+ynItgpverY4ntzJm8NYvv0AJ9fIMP9pba+BzNIH7mXQE9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ASm/wgAAANwAAAAPAAAAAAAAAAAAAAAAAJgCAABkcnMvZG93&#10;bnJldi54bWxQSwUGAAAAAAQABAD1AAAAhwM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70" o:spid="_x0000_s1034" style="position:absolute;left:732;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pDjsYA&#10;AADcAAAADwAAAGRycy9kb3ducmV2LnhtbESPQWvCQBSE74L/YXkFb7qpkKrRVaRUKfZQatuDt0f2&#10;NZsm+zZk1xj/vSsUehxm5htmteltLTpqfelYweMkAUGcO11yoeDrczeeg/ABWWPtmBRcycNmPRys&#10;MNPuwh/UHUMhIoR9hgpMCE0mpc8NWfQT1xBH78e1FkOUbSF1i5cIt7WcJsmTtFhyXDDY0LOhvDqe&#10;rQI/ezeH02+VvqRve5wv0q74rjqlRg/9dgkiUB/+w3/tV61gMZ3B/Uw8AnJ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pDjsYAAADcAAAADwAAAAAAAAAAAAAAAACYAgAAZHJz&#10;L2Rvd25yZXYueG1sUEsFBgAAAAAEAAQA9QAAAIsDAAAAAA==&#10;" path="m52,98l1,98r,3l52,101r,-3xm35,15r-24,l12,15r3,2l16,19r1,3l17,89r-1,3l14,94r-4,3l6,98r41,l44,97,39,94,38,93,35,88r,-3l35,31r3,-6l40,22r-5,l35,15xm64,l51,,43,8,35,22r5,l41,20r4,-3l46,16r1,-1l74,15r,-6l72,6,67,2,64,xm74,15r-24,l53,16r6,5l62,22r5,l69,21r4,-4l73,16r1,-1xm35,l30,,,12r1,4l4,15r3,l35,15,35,xe" fillcolor="#231f20" stroked="f">
                        <v:path arrowok="t" o:connecttype="custom" o:connectlocs="52,149;1,149;1,152;52,152;52,149;35,66;11,66;12,66;15,68;16,70;17,73;17,140;16,143;14,145;10,148;6,149;47,149;44,148;39,145;38,144;35,139;35,136;35,82;38,76;40,73;35,73;35,66;64,51;51,51;43,59;35,73;40,73;41,71;45,68;46,67;47,66;74,66;74,60;72,57;67,53;64,51;74,66;50,66;53,67;59,72;62,73;67,73;69,72;73,68;73,67;74,66;35,51;30,51;0,63;1,67;4,66;7,66;35,66;35,51" o:connectangles="0,0,0,0,0,0,0,0,0,0,0,0,0,0,0,0,0,0,0,0,0,0,0,0,0,0,0,0,0,0,0,0,0,0,0,0,0,0,0,0,0,0,0,0,0,0,0,0,0,0,0,0,0,0,0,0,0,0,0"/>
                      </v:shape>
                      <v:shape id="AutoShape 469" o:spid="_x0000_s1035" style="position:absolute;left:808;width:50;height:153;visibility:visible;mso-wrap-style:square;v-text-anchor:top" coordsize="50,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NOvMIA&#10;AADcAAAADwAAAGRycy9kb3ducmV2LnhtbERPz2vCMBS+D/wfwhO8zXRFxuyMMkTFy8Cphx3fmrem&#10;W/NSkmirf705CB4/vt+zRW8bcSYfascKXsYZCOLS6ZorBcfD+vkNRIjIGhvHpOBCARbzwdMMC+06&#10;/qLzPlYihXAoUIGJsS2kDKUhi2HsWuLE/TpvMSboK6k9dincNjLPsldpsebUYLClpaHyf3+yCjZN&#10;tpt8Xw0e/8rVZ8eb3P+0uVKjYf/xDiJSHx/iu3urFUzztDadSUdAz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g068wgAAANwAAAAPAAAAAAAAAAAAAAAAAJgCAABkcnMvZG93&#10;bnJldi54bWxQSwUGAAAAAAQABAD1AAAAhwM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68" o:spid="_x0000_s1036" style="position:absolute;left:867;top:51;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PhQ8IA&#10;AADcAAAADwAAAGRycy9kb3ducmV2LnhtbESPwWrDMBBE74H8g9hAb7FcH0ziRAmlUAj0ZCeHHBdr&#10;Y5lYK1dSHffvq0Ihx2Fm3jD742wHMZEPvWMFr1kOgrh1uudOweX8sd6ACBFZ4+CYFPxQgONhudhj&#10;pd2Da5qa2IkE4VChAhPjWEkZWkMWQ+ZG4uTdnLcYk/Sd1B4fCW4HWeR5KS32nBYMjvRuqL033zZR&#10;2q+yM3il+TT5pi4/a38uaqVeVvPbDkSkOT7D/+2TVrAttvB3Jh0Be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0+FDwgAAANwAAAAPAAAAAAAAAAAAAAAAAJgCAABkcnMvZG93&#10;bnJldi54bWxQSwUGAAAAAAQABAD1AAAAhwM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67" o:spid="_x0000_s1037" style="position:absolute;left:978;top:51;width:100;height:149;visibility:visible;mso-wrap-style:square;v-text-anchor:top" coordsize="100,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b+bMMA&#10;AADcAAAADwAAAGRycy9kb3ducmV2LnhtbERPTW+CQBC9m/Q/bKZJb7KgSSPoamxjk/ZSA+XQ48iO&#10;QMvOEnYr+O/dQxOPL+97s5tMJy40uNaygiSKQRBXVrdcKyi/3uYrEM4ja+wsk4IrOdhtH2YbzLQd&#10;OadL4WsRQthlqKDxvs+kdFVDBl1ke+LAne1g0Ac41FIPOIZw08lFHD9Lgy2HhgZ7em2o+i3+jILx&#10;8LGn9LxMf5JEfp6O3y9TSblST4/Tfg3C0+Tv4n/3u1aQLsP8cCYcAbm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b+bMMAAADcAAAADwAAAAAAAAAAAAAAAACYAgAAZHJzL2Rv&#10;d25yZXYueG1sUEsFBgAAAAAEAAQA9QAAAIgDAAAAAA==&#10;" path="m56,l36,,26,4,11,18,8,26r,17l9,48r7,11l20,63r7,3l19,72r-5,5l10,83,9,86r,5l10,93r3,3l16,98r4,3l13,108r-4,4l5,117r-3,4l,125r,1l,132r3,4l8,140r9,6l29,149r14,l56,148r11,-3l78,140r5,-4l39,136,29,134,17,127r-2,-3l15,118r1,-3l20,108r2,-3l25,101r72,l96,100,88,92,83,89,72,88,62,87r-23,l34,86r-5,l27,85,24,82r,-1l24,79r,-2l26,73r3,-3l32,68r33,l68,67r2,-2l42,65,38,62,29,51,27,43r,-21l28,16,35,8,40,6r29,l65,3,56,xm97,101r-72,l34,103r12,l74,104r7,1l88,108r2,3l90,120r-3,5l75,134r-10,2l83,136r4,-3l94,126r4,-7l98,104r-1,-3xm65,68r-33,l37,69r5,1l59,70r6,-2xm69,6l51,6r5,2l64,19r3,9l67,48r-2,6l58,63r-5,2l70,65,82,54r3,-8l85,29,83,22,79,17r16,l97,17r1,-1l99,16r,-1l99,10r,-1l99,8r-1,l97,7r-2,l71,7,69,6xe" fillcolor="#231f20" stroked="f">
                        <v:path arrowok="t" o:connecttype="custom" o:connectlocs="26,55;8,94;20,114;14,128;9,142;16,149;9,163;0,176;3,187;29,200;67,196;39,187;15,175;20,159;97,152;83,140;39,138;27,136;24,130;29,121;68,118;38,113;27,73;40,57;56,51;34,154;81,156;90,171;65,187;94,177;97,152;37,120;65,119;56,59;67,99;53,116;85,97;79,68;98,67;99,61;98,59;95,58" o:connectangles="0,0,0,0,0,0,0,0,0,0,0,0,0,0,0,0,0,0,0,0,0,0,0,0,0,0,0,0,0,0,0,0,0,0,0,0,0,0,0,0,0,0"/>
                      </v:shape>
                      <w10:anchorlock/>
                    </v:group>
                  </w:pict>
                </mc:Fallback>
              </mc:AlternateContent>
            </w:r>
            <w:r w:rsidRPr="00F94024">
              <w:rPr>
                <w:rFonts w:ascii="Times New Roman" w:eastAsia="Times New Roman" w:hAnsi="Times New Roman" w:cs="Times New Roman"/>
                <w:noProof/>
                <w:spacing w:val="-7"/>
                <w:position w:val="-3"/>
                <w:sz w:val="20"/>
              </w:rPr>
              <mc:AlternateContent>
                <mc:Choice Requires="wpg">
                  <w:drawing>
                    <wp:inline distT="0" distB="0" distL="0" distR="0" wp14:anchorId="05D55000" wp14:editId="636AC87E">
                      <wp:extent cx="1731645" cy="127000"/>
                      <wp:effectExtent l="0" t="0" r="20955" b="25400"/>
                      <wp:docPr id="973"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1645" cy="127000"/>
                                <a:chOff x="0" y="0"/>
                                <a:chExt cx="2727" cy="200"/>
                              </a:xfrm>
                            </wpg:grpSpPr>
                            <pic:pic xmlns:pic="http://schemas.openxmlformats.org/drawingml/2006/picture">
                              <pic:nvPicPr>
                                <pic:cNvPr id="974" name="Picture 465"/>
                                <pic:cNvPicPr>
                                  <a:picLocks noChangeAspect="1" noChangeArrowheads="1"/>
                                </pic:cNvPicPr>
                              </pic:nvPicPr>
                              <pic:blipFill>
                                <a:blip r:embed="rId469"/>
                                <a:srcRect/>
                                <a:stretch>
                                  <a:fillRect/>
                                </a:stretch>
                              </pic:blipFill>
                              <pic:spPr bwMode="auto">
                                <a:xfrm>
                                  <a:off x="0" y="0"/>
                                  <a:ext cx="565" cy="200"/>
                                </a:xfrm>
                                <a:prstGeom prst="rect">
                                  <a:avLst/>
                                </a:prstGeom>
                                <a:noFill/>
                                <a:ln>
                                  <a:noFill/>
                                </a:ln>
                              </pic:spPr>
                            </pic:pic>
                            <wps:wsp>
                              <wps:cNvPr id="975" name="Line 464"/>
                              <wps:cNvCnPr>
                                <a:cxnSpLocks noChangeShapeType="1"/>
                              </wps:cNvCnPr>
                              <wps:spPr bwMode="auto">
                                <a:xfrm>
                                  <a:off x="632" y="195"/>
                                  <a:ext cx="2095" cy="0"/>
                                </a:xfrm>
                                <a:prstGeom prst="line">
                                  <a:avLst/>
                                </a:prstGeom>
                                <a:noFill/>
                                <a:ln w="5720">
                                  <a:solidFill>
                                    <a:srgbClr val="231F20"/>
                                  </a:solidFill>
                                  <a:prstDash val="solid"/>
                                  <a:round/>
                                  <a:headEnd/>
                                  <a:tailEnd/>
                                </a:ln>
                              </wps:spPr>
                              <wps:bodyPr/>
                            </wps:wsp>
                          </wpg:wgp>
                        </a:graphicData>
                      </a:graphic>
                    </wp:inline>
                  </w:drawing>
                </mc:Choice>
                <mc:Fallback>
                  <w:pict>
                    <v:group w14:anchorId="24E56EC8" id="Group 463" o:spid="_x0000_s1026" style="width:136.35pt;height:10pt;mso-position-horizontal-relative:char;mso-position-vertical-relative:line" coordsize="27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">
                      <v:shape id="Picture 465" o:spid="_x0000_s1027" type="#_x0000_t75" style="position:absolute;width:56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XaUbHAAAA3AAAAA8AAABkcnMvZG93bnJldi54bWxEj09rAjEUxO+C3yE8wZtmW1ptt0aRQtEe&#10;imil0ttj87rZdvOybLJ//PamIHgcZuY3zGLV21K0VPvCsYK7aQKCOHO64FzB8fNt8gTCB2SNpWNS&#10;cCYPq+VwsMBUu4731B5CLiKEfYoKTAhVKqXPDFn0U1cRR+/H1RZDlHUudY1dhNtS3ifJTFosOC4Y&#10;rOjVUPZ3aKyCzeO7/urMxzZZ/za7+ffx1HB7Umo86tcvIAL14Ra+trdawfP8Af7PxCMgl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BXaUbHAAAA3AAAAA8AAAAAAAAAAAAA&#10;AAAAnwIAAGRycy9kb3ducmV2LnhtbFBLBQYAAAAABAAEAPcAAACTAwAAAAA=&#10;">
                        <v:imagedata r:id="rId470" o:title=""/>
                      </v:shape>
                      <v:line id="Line 464" o:spid="_x0000_s1028" style="position:absolute;visibility:visible;mso-wrap-style:square" from="632,195" to="2727,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UmrMMAAADcAAAADwAAAGRycy9kb3ducmV2LnhtbESPX0vEMBDE34X7DmEF37z06t+rlzsO&#10;QbAgoqfc89KsTbHZlGRt67c3guDjMDO/YTa72fdqpJi6wAZWywIUcRNsx62B97eH81tQSZAt9oHJ&#10;wDcl2G0XJxusbJj4lcaDtCpDOFVowIkMldapceQxLcNAnL2PED1KlrHVNuKU4b7XZVFca48d5wWH&#10;A907aj4PX95A9xTjeCE14krqunTPL8fycjLm7HTe34ESmuU//Nd+tAbWN1fweyYfAb3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5VJqzDAAAA3AAAAA8AAAAAAAAAAAAA&#10;AAAAoQIAAGRycy9kb3ducmV2LnhtbFBLBQYAAAAABAAEAPkAAACRAwAAAAA=&#10;" strokecolor="#231f20" strokeweight=".15889mm"/>
                      <w10:anchorlock/>
                    </v:group>
                  </w:pict>
                </mc:Fallback>
              </mc:AlternateContent>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154" w:lineRule="exact"/>
              <w:ind w:left="38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129A8855" wp14:editId="4D6CD056">
                  <wp:extent cx="469177" cy="98012"/>
                  <wp:effectExtent l="0" t="0" r="0" b="0"/>
                  <wp:docPr id="231" name="image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432.png"/>
                          <pic:cNvPicPr/>
                        </pic:nvPicPr>
                        <pic:blipFill>
                          <a:blip r:embed="rId471" cstate="print"/>
                          <a:stretch>
                            <a:fillRect/>
                          </a:stretch>
                        </pic:blipFill>
                        <pic:spPr>
                          <a:xfrm>
                            <a:off x="0" y="0"/>
                            <a:ext cx="469177" cy="98012"/>
                          </a:xfrm>
                          <a:prstGeom prst="rect">
                            <a:avLst/>
                          </a:prstGeom>
                        </pic:spPr>
                      </pic:pic>
                    </a:graphicData>
                  </a:graphic>
                </wp:inline>
              </w:drawing>
            </w: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20" w:lineRule="exact"/>
              <w:ind w:left="1198"/>
              <w:rPr>
                <w:rFonts w:ascii="Times New Roman" w:eastAsia="Times New Roman" w:hAnsi="Times New Roman" w:cs="Times New Roman"/>
                <w:sz w:val="2"/>
              </w:rPr>
            </w:pPr>
            <w:r w:rsidRPr="00F94024">
              <w:rPr>
                <w:rFonts w:ascii="Times New Roman" w:eastAsia="Times New Roman" w:hAnsi="Times New Roman" w:cs="Times New Roman"/>
                <w:noProof/>
                <w:sz w:val="2"/>
              </w:rPr>
              <mc:AlternateContent>
                <mc:Choice Requires="wpg">
                  <w:drawing>
                    <wp:inline distT="0" distB="0" distL="0" distR="0" wp14:anchorId="62815A91" wp14:editId="177C5906">
                      <wp:extent cx="1749425" cy="6350"/>
                      <wp:effectExtent l="0" t="0" r="22225" b="12700"/>
                      <wp:docPr id="971"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9425" cy="6350"/>
                                <a:chOff x="0" y="0"/>
                                <a:chExt cx="2755" cy="10"/>
                              </a:xfrm>
                            </wpg:grpSpPr>
                            <wps:wsp>
                              <wps:cNvPr id="972" name="Line 462"/>
                              <wps:cNvCnPr>
                                <a:cxnSpLocks noChangeShapeType="1"/>
                              </wps:cNvCnPr>
                              <wps:spPr bwMode="auto">
                                <a:xfrm>
                                  <a:off x="0" y="5"/>
                                  <a:ext cx="2755" cy="0"/>
                                </a:xfrm>
                                <a:prstGeom prst="line">
                                  <a:avLst/>
                                </a:prstGeom>
                                <a:noFill/>
                                <a:ln w="5716">
                                  <a:solidFill>
                                    <a:srgbClr val="231F20"/>
                                  </a:solidFill>
                                  <a:prstDash val="solid"/>
                                  <a:round/>
                                  <a:headEnd/>
                                  <a:tailEnd/>
                                </a:ln>
                              </wps:spPr>
                              <wps:bodyPr/>
                            </wps:wsp>
                          </wpg:wgp>
                        </a:graphicData>
                      </a:graphic>
                    </wp:inline>
                  </w:drawing>
                </mc:Choice>
                <mc:Fallback>
                  <w:pict>
                    <v:group w14:anchorId="19460065" id="Group 461" o:spid="_x0000_s1026" style="width:137.75pt;height:.5pt;mso-position-horizontal-relative:char;mso-position-vertical-relative:line" coordsize="275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">
                      <v:line id="Line 462" o:spid="_x0000_s1027" style="position:absolute;visibility:visible;mso-wrap-style:square" from="0,5" to="27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VuscMAAADcAAAADwAAAGRycy9kb3ducmV2LnhtbESPQWsCMRSE7wX/Q3iCt5rVg9bVKGVB&#10;8eKhVjw/kufu2s3LksR19debQqHHYWa+YVab3jaiIx9qxwom4wwEsXam5lLB6Xv7/gEiRGSDjWNS&#10;8KAAm/XgbYW5cXf+ou4YS5EgHHJUUMXY5lIGXZHFMHYtcfIuzluMSfpSGo/3BLeNnGbZTFqsOS1U&#10;2FJRkf453qyCYnL2hrfdYXHRurju5nV/ej6UGg37zyWISH38D/+190bBYj6F3zPpCMj1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WlbrHDAAAA3AAAAA8AAAAAAAAAAAAA&#10;AAAAoQIAAGRycy9kb3ducmV2LnhtbFBLBQYAAAAABAAEAPkAAACRAwAAAAA=&#10;" strokecolor="#231f20" strokeweight=".15878mm"/>
                      <w10:anchorlock/>
                    </v:group>
                  </w:pict>
                </mc:Fallback>
              </mc:AlternateContent>
            </w:r>
          </w:p>
        </w:tc>
        <w:tc>
          <w:tcPr>
            <w:tcW w:w="2016"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860"/>
        </w:trPr>
        <w:tc>
          <w:tcPr>
            <w:tcW w:w="112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07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420"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240" w:lineRule="auto"/>
              <w:ind w:left="385"/>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g">
                  <w:drawing>
                    <wp:inline distT="0" distB="0" distL="0" distR="0" wp14:anchorId="187007AF" wp14:editId="1CE38983">
                      <wp:extent cx="2675255" cy="497840"/>
                      <wp:effectExtent l="0" t="0" r="0" b="16510"/>
                      <wp:docPr id="966"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7840"/>
                                <a:chOff x="0" y="0"/>
                                <a:chExt cx="4213" cy="784"/>
                              </a:xfrm>
                            </wpg:grpSpPr>
                            <pic:pic xmlns:pic="http://schemas.openxmlformats.org/drawingml/2006/picture">
                              <pic:nvPicPr>
                                <pic:cNvPr id="967" name="Picture 460"/>
                                <pic:cNvPicPr>
                                  <a:picLocks noChangeAspect="1" noChangeArrowheads="1"/>
                                </pic:cNvPicPr>
                              </pic:nvPicPr>
                              <pic:blipFill>
                                <a:blip r:embed="rId472"/>
                                <a:srcRect/>
                                <a:stretch>
                                  <a:fillRect/>
                                </a:stretch>
                              </pic:blipFill>
                              <pic:spPr bwMode="auto">
                                <a:xfrm>
                                  <a:off x="4" y="0"/>
                                  <a:ext cx="1215" cy="153"/>
                                </a:xfrm>
                                <a:prstGeom prst="rect">
                                  <a:avLst/>
                                </a:prstGeom>
                                <a:noFill/>
                                <a:ln>
                                  <a:noFill/>
                                </a:ln>
                              </pic:spPr>
                            </pic:pic>
                            <pic:pic xmlns:pic="http://schemas.openxmlformats.org/drawingml/2006/picture">
                              <pic:nvPicPr>
                                <pic:cNvPr id="968" name="Picture 459"/>
                                <pic:cNvPicPr>
                                  <a:picLocks noChangeAspect="1" noChangeArrowheads="1"/>
                                </pic:cNvPicPr>
                              </pic:nvPicPr>
                              <pic:blipFill>
                                <a:blip r:embed="rId473"/>
                                <a:srcRect/>
                                <a:stretch>
                                  <a:fillRect/>
                                </a:stretch>
                              </pic:blipFill>
                              <pic:spPr bwMode="auto">
                                <a:xfrm>
                                  <a:off x="0" y="187"/>
                                  <a:ext cx="4213" cy="553"/>
                                </a:xfrm>
                                <a:prstGeom prst="rect">
                                  <a:avLst/>
                                </a:prstGeom>
                                <a:noFill/>
                                <a:ln>
                                  <a:noFill/>
                                </a:ln>
                              </pic:spPr>
                            </pic:pic>
                            <wps:wsp>
                              <wps:cNvPr id="969" name="Line 458"/>
                              <wps:cNvCnPr>
                                <a:cxnSpLocks noChangeShapeType="1"/>
                              </wps:cNvCnPr>
                              <wps:spPr bwMode="auto">
                                <a:xfrm>
                                  <a:off x="1272" y="192"/>
                                  <a:ext cx="2641" cy="0"/>
                                </a:xfrm>
                                <a:prstGeom prst="line">
                                  <a:avLst/>
                                </a:prstGeom>
                                <a:noFill/>
                                <a:ln w="5721">
                                  <a:solidFill>
                                    <a:srgbClr val="231F20"/>
                                  </a:solidFill>
                                  <a:prstDash val="solid"/>
                                  <a:round/>
                                  <a:headEnd/>
                                  <a:tailEnd/>
                                </a:ln>
                              </wps:spPr>
                              <wps:bodyPr/>
                            </wps:wsp>
                            <wps:wsp>
                              <wps:cNvPr id="970" name="Line 457"/>
                              <wps:cNvCnPr>
                                <a:cxnSpLocks noChangeShapeType="1"/>
                              </wps:cNvCnPr>
                              <wps:spPr bwMode="auto">
                                <a:xfrm>
                                  <a:off x="889" y="779"/>
                                  <a:ext cx="2868" cy="0"/>
                                </a:xfrm>
                                <a:prstGeom prst="line">
                                  <a:avLst/>
                                </a:prstGeom>
                                <a:noFill/>
                                <a:ln w="5716">
                                  <a:solidFill>
                                    <a:srgbClr val="231F20"/>
                                  </a:solidFill>
                                  <a:prstDash val="solid"/>
                                  <a:round/>
                                  <a:headEnd/>
                                  <a:tailEnd/>
                                </a:ln>
                              </wps:spPr>
                              <wps:bodyPr/>
                            </wps:wsp>
                          </wpg:wgp>
                        </a:graphicData>
                      </a:graphic>
                    </wp:inline>
                  </w:drawing>
                </mc:Choice>
                <mc:Fallback>
                  <w:pict>
                    <v:group w14:anchorId="431ADF40" id="Group 456" o:spid="_x0000_s1026" style="width:210.65pt;height:39.2pt;mso-position-horizontal-relative:char;mso-position-vertical-relative:line" coordsize="421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">
                      <v:shape id="Picture 460" o:spid="_x0000_s1027" type="#_x0000_t75" style="position:absolute;left:4;width:1215;height: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vLsHGAAAA3AAAAA8AAABkcnMvZG93bnJldi54bWxEj0FrwkAUhO+C/2F5gjfdtAdTo6sUsSgt&#10;RbRF8faafU2i2bchu03iv+8WCh6HmfmGmS87U4qGaldYVvAwjkAQp1YXnCn4/HgZPYFwHlljaZkU&#10;3MjBctHvzTHRtuU9NQefiQBhl6CC3PsqkdKlORl0Y1sRB+/b1gZ9kHUmdY1tgJtSPkbRRBosOCzk&#10;WNEqp/R6+DEKdpf35mw3x9vbaa3JxF/t6ybOlBoOuucZCE+dv4f/21utYDqJ4e9MOAJy8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O8uwcYAAADcAAAADwAAAAAAAAAAAAAA&#10;AACfAgAAZHJzL2Rvd25yZXYueG1sUEsFBgAAAAAEAAQA9wAAAJIDAAAAAA==&#10;">
                        <v:imagedata r:id="rId474" o:title=""/>
                      </v:shape>
                      <v:shape id="Picture 459" o:spid="_x0000_s1028" type="#_x0000_t75" style="position:absolute;top:187;width:4213;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iUHCAAAA3AAAAA8AAABkcnMvZG93bnJldi54bWxET89rwjAUvg/8H8ITdpvphDntmooIMi9F&#10;pjvs+GjekrLmpTZZW/97cxjs+PH9LraTa8VAfWg8K3heZCCIa68bNgo+L4enNYgQkTW2nknBjQJs&#10;y9lDgbn2I3/QcI5GpBAOOSqwMXa5lKG25DAsfEecuG/fO4wJ9kbqHscU7lq5zLKVdNhwarDY0d5S&#10;/XP+dQreX/cXO22qF+O/blV1uprhVI1KPc6n3RuISFP8F/+5j1rBZpXWpjPpCMjy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mIlBwgAAANwAAAAPAAAAAAAAAAAAAAAAAJ8C&#10;AABkcnMvZG93bnJldi54bWxQSwUGAAAAAAQABAD3AAAAjgMAAAAA&#10;">
                        <v:imagedata r:id="rId475" o:title=""/>
                      </v:shape>
                      <v:line id="Line 458" o:spid="_x0000_s1029" style="position:absolute;visibility:visible;mso-wrap-style:square" from="1272,192" to="3913,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2VsIAAADcAAAADwAAAGRycy9kb3ducmV2LnhtbESPQYvCMBSE7wv+h/AEL4umFVa0aywi&#10;WLytVsE9Ppq3bdnmpTRR6783guBxmJlvmGXam0ZcqXO1ZQXxJAJBXFhdc6ngdNyO5yCcR9bYWCYF&#10;d3KQrgYfS0y0vfGBrrkvRYCwS1BB5X2bSOmKigy6iW2Jg/dnO4M+yK6UusNbgJtGTqNoJg3WHBYq&#10;bGlTUfGfX4wCfZCOzPmn/OR9VvzSV3zPfKzUaNivv0F46v07/GrvtILFbAHPM+EI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L+2VsIAAADcAAAADwAAAAAAAAAAAAAA&#10;AAChAgAAZHJzL2Rvd25yZXYueG1sUEsFBgAAAAAEAAQA+QAAAJADAAAAAA==&#10;" strokecolor="#231f20" strokeweight=".15892mm"/>
                      <v:line id="Line 457" o:spid="_x0000_s1030" style="position:absolute;visibility:visible;mso-wrap-style:square" from="889,779" to="3757,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tVXcAAAADcAAAADwAAAGRycy9kb3ducmV2LnhtbERPPW/CMBDdK/EfrENiKw4MUAIGoUhU&#10;XRhKEfPJPpJAfI5sEwK/vh6QGJ/e92rT20Z05EPtWMFknIEg1s7UXCo4/u0+v0CEiGywcUwKHhRg&#10;sx58rDA37s6/1B1iKVIIhxwVVDG2uZRBV2QxjF1LnLiz8xZjgr6UxuM9hdtGTrNsJi3WnBoqbKmo&#10;SF8PN6ugmJy84V23X5y1Li7f87o/Ph9KjYb9dgkiUh/f4pf7xyhYzNP8dCYdAbn+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o7VV3AAAAA3AAAAA8AAAAAAAAAAAAAAAAA&#10;oQIAAGRycy9kb3ducmV2LnhtbFBLBQYAAAAABAAEAPkAAACOAwAAAAA=&#10;" strokecolor="#231f20" strokeweight=".15878mm"/>
                      <w10:anchorlock/>
                    </v:group>
                  </w:pict>
                </mc:Fallback>
              </mc:AlternateContent>
            </w: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5"/>
              </w:rPr>
            </w:pPr>
          </w:p>
          <w:p w:rsidR="00F94024" w:rsidRPr="00F94024" w:rsidRDefault="00F94024" w:rsidP="00F94024">
            <w:pPr>
              <w:widowControl w:val="0"/>
              <w:autoSpaceDE w:val="0"/>
              <w:autoSpaceDN w:val="0"/>
              <w:spacing w:after="0" w:line="200" w:lineRule="exact"/>
              <w:ind w:left="383"/>
              <w:rPr>
                <w:rFonts w:ascii="Times New Roman" w:eastAsia="Times New Roman" w:hAnsi="Times New Roman" w:cs="Times New Roman"/>
                <w:sz w:val="17"/>
              </w:rPr>
            </w:pPr>
            <w:r w:rsidRPr="00F94024">
              <w:rPr>
                <w:rFonts w:ascii="Times New Roman" w:eastAsia="Times New Roman" w:hAnsi="Times New Roman" w:cs="Times New Roman"/>
                <w:noProof/>
                <w:sz w:val="15"/>
              </w:rPr>
              <w:drawing>
                <wp:inline distT="0" distB="0" distL="0" distR="0" wp14:anchorId="601F1E43" wp14:editId="24D8C89B">
                  <wp:extent cx="452156" cy="97154"/>
                  <wp:effectExtent l="0" t="0" r="0" b="0"/>
                  <wp:docPr id="233" name="image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435.png"/>
                          <pic:cNvPicPr/>
                        </pic:nvPicPr>
                        <pic:blipFill>
                          <a:blip r:embed="rId476" cstate="print"/>
                          <a:stretch>
                            <a:fillRect/>
                          </a:stretch>
                        </pic:blipFill>
                        <pic:spPr>
                          <a:xfrm>
                            <a:off x="0" y="0"/>
                            <a:ext cx="452156" cy="97154"/>
                          </a:xfrm>
                          <a:prstGeom prst="rect">
                            <a:avLst/>
                          </a:prstGeom>
                        </pic:spPr>
                      </pic:pic>
                    </a:graphicData>
                  </a:graphic>
                </wp:inline>
              </w:drawing>
            </w:r>
            <w:r w:rsidRPr="00F94024">
              <w:rPr>
                <w:rFonts w:ascii="Times New Roman" w:eastAsia="Times New Roman" w:hAnsi="Times New Roman" w:cs="Times New Roman"/>
                <w:noProof/>
                <w:spacing w:val="22"/>
                <w:position w:val="1"/>
                <w:sz w:val="15"/>
              </w:rPr>
              <w:drawing>
                <wp:inline distT="0" distB="0" distL="0" distR="0" wp14:anchorId="2B94BB1A" wp14:editId="03DA914B">
                  <wp:extent cx="122939" cy="98012"/>
                  <wp:effectExtent l="0" t="0" r="0" b="0"/>
                  <wp:docPr id="235" name="image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436.png"/>
                          <pic:cNvPicPr/>
                        </pic:nvPicPr>
                        <pic:blipFill>
                          <a:blip r:embed="rId477" cstate="print"/>
                          <a:stretch>
                            <a:fillRect/>
                          </a:stretch>
                        </pic:blipFill>
                        <pic:spPr>
                          <a:xfrm>
                            <a:off x="0" y="0"/>
                            <a:ext cx="122939" cy="98012"/>
                          </a:xfrm>
                          <a:prstGeom prst="rect">
                            <a:avLst/>
                          </a:prstGeom>
                        </pic:spPr>
                      </pic:pic>
                    </a:graphicData>
                  </a:graphic>
                </wp:inline>
              </w:drawing>
            </w:r>
            <w:r w:rsidRPr="00F94024">
              <w:rPr>
                <w:rFonts w:ascii="Times New Roman" w:eastAsia="Times New Roman" w:hAnsi="Times New Roman" w:cs="Times New Roman"/>
                <w:noProof/>
                <w:spacing w:val="-2"/>
                <w:position w:val="-3"/>
                <w:sz w:val="17"/>
              </w:rPr>
              <mc:AlternateContent>
                <mc:Choice Requires="wpg">
                  <w:drawing>
                    <wp:inline distT="0" distB="0" distL="0" distR="0" wp14:anchorId="73048A3D" wp14:editId="10383582">
                      <wp:extent cx="1833245" cy="113030"/>
                      <wp:effectExtent l="0" t="0" r="14605" b="20320"/>
                      <wp:docPr id="963"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964" name="Picture 455"/>
                                <pic:cNvPicPr>
                                  <a:picLocks noChangeAspect="1" noChangeArrowheads="1"/>
                                </pic:cNvPicPr>
                              </pic:nvPicPr>
                              <pic:blipFill>
                                <a:blip r:embed="rId478"/>
                                <a:srcRect/>
                                <a:stretch>
                                  <a:fillRect/>
                                </a:stretch>
                              </pic:blipFill>
                              <pic:spPr bwMode="auto">
                                <a:xfrm>
                                  <a:off x="0" y="0"/>
                                  <a:ext cx="725" cy="134"/>
                                </a:xfrm>
                                <a:prstGeom prst="rect">
                                  <a:avLst/>
                                </a:prstGeom>
                                <a:noFill/>
                                <a:ln>
                                  <a:noFill/>
                                </a:ln>
                              </pic:spPr>
                            </pic:pic>
                            <wps:wsp>
                              <wps:cNvPr id="965" name="Line 454"/>
                              <wps:cNvCnPr>
                                <a:cxnSpLocks noChangeShapeType="1"/>
                              </wps:cNvCnPr>
                              <wps:spPr bwMode="auto">
                                <a:xfrm>
                                  <a:off x="793" y="173"/>
                                  <a:ext cx="2094" cy="0"/>
                                </a:xfrm>
                                <a:prstGeom prst="line">
                                  <a:avLst/>
                                </a:prstGeom>
                                <a:noFill/>
                                <a:ln w="5718">
                                  <a:solidFill>
                                    <a:srgbClr val="231F20"/>
                                  </a:solidFill>
                                  <a:prstDash val="solid"/>
                                  <a:round/>
                                  <a:headEnd/>
                                  <a:tailEnd/>
                                </a:ln>
                              </wps:spPr>
                              <wps:bodyPr/>
                            </wps:wsp>
                          </wpg:wgp>
                        </a:graphicData>
                      </a:graphic>
                    </wp:inline>
                  </w:drawing>
                </mc:Choice>
                <mc:Fallback>
                  <w:pict>
                    <v:group w14:anchorId="789C1796" id="Group 453"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">
                      <v:shape id="Picture 455" o:spid="_x0000_s1027" type="#_x0000_t75" style="position:absolute;width:725;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18PTEAAAA3AAAAA8AAABkcnMvZG93bnJldi54bWxEj0+LwjAUxO/CfofwFrwsmq6If6pRFkER&#10;3Iu1eH40z7bavJQm1vrtzcKCx2HmN8Ms152pREuNKy0r+B5GIIgzq0vOFaSn7WAGwnlkjZVlUvAk&#10;B+vVR2+JsbYPPlKb+FyEEnYxKii8r2MpXVaQQTe0NXHwLrYx6INscqkbfIRyU8lRFE2kwZLDQoE1&#10;bQrKbsndKJhHm8ScMfXTr9kuS9vDycx/r0r1P7ufBQhPnX+H/+m9DtxkDH9nw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u18PTEAAAA3AAAAA8AAAAAAAAAAAAAAAAA&#10;nwIAAGRycy9kb3ducmV2LnhtbFBLBQYAAAAABAAEAPcAAACQAwAAAAA=&#10;">
                        <v:imagedata r:id="rId479" o:title=""/>
                      </v:shape>
                      <v:line id="Line 454" o:spid="_x0000_s1028" style="position:absolute;visibility:visible;mso-wrap-style:square" from="793,173" to="2887,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Pf1sIAAADcAAAADwAAAGRycy9kb3ducmV2LnhtbESPzWrDMBCE74W+g9hCbrXsFIfWtRJK&#10;IOBjq+Ti22Ktf6i1MpbquG8fFQo5DjPzDVMeVjuKhWY/OFaQJSkI4saZgTsFl/Pp+RWED8gGR8ek&#10;4Jc8HPaPDyUWxl35ixYdOhEh7AtU0IcwFVL6pieLPnETcfRaN1sMUc6dNDNeI9yOcpumO2lx4LjQ&#10;40THnppv/WMVHE39kuvPiZY6y9hVXmrdtkptntaPdxCB1nAP/7cro+Btl8PfmXgE5P4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hPf1sIAAADcAAAADwAAAAAAAAAAAAAA&#10;AAChAgAAZHJzL2Rvd25yZXYueG1sUEsFBgAAAAAEAAQA+QAAAJADAAAAAA==&#10;" strokecolor="#231f20" strokeweight=".15883mm"/>
                      <w10:anchorlock/>
                    </v:group>
                  </w:pict>
                </mc:Fallback>
              </mc:AlternateContent>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200" w:lineRule="exact"/>
              <w:ind w:left="381"/>
              <w:rPr>
                <w:rFonts w:ascii="Times New Roman" w:eastAsia="Times New Roman" w:hAnsi="Times New Roman" w:cs="Times New Roman"/>
                <w:sz w:val="20"/>
              </w:rPr>
            </w:pPr>
            <w:r w:rsidRPr="00F94024">
              <w:rPr>
                <w:rFonts w:ascii="Times New Roman" w:eastAsia="Times New Roman" w:hAnsi="Times New Roman" w:cs="Times New Roman"/>
                <w:noProof/>
                <w:position w:val="1"/>
                <w:sz w:val="14"/>
              </w:rPr>
              <w:drawing>
                <wp:inline distT="0" distB="0" distL="0" distR="0" wp14:anchorId="57696CB4" wp14:editId="027C233D">
                  <wp:extent cx="320997" cy="93345"/>
                  <wp:effectExtent l="0" t="0" r="0" b="0"/>
                  <wp:docPr id="237" name="image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438.png"/>
                          <pic:cNvPicPr/>
                        </pic:nvPicPr>
                        <pic:blipFill>
                          <a:blip r:embed="rId480" cstate="print"/>
                          <a:stretch>
                            <a:fillRect/>
                          </a:stretch>
                        </pic:blipFill>
                        <pic:spPr>
                          <a:xfrm>
                            <a:off x="0" y="0"/>
                            <a:ext cx="320997" cy="93345"/>
                          </a:xfrm>
                          <a:prstGeom prst="rect">
                            <a:avLst/>
                          </a:prstGeom>
                        </pic:spPr>
                      </pic:pic>
                    </a:graphicData>
                  </a:graphic>
                </wp:inline>
              </w:drawing>
            </w:r>
            <w:r w:rsidRPr="00F94024">
              <w:rPr>
                <w:rFonts w:ascii="Times New Roman" w:eastAsia="Times New Roman" w:hAnsi="Times New Roman" w:cs="Times New Roman"/>
                <w:noProof/>
                <w:spacing w:val="28"/>
                <w:position w:val="-3"/>
                <w:sz w:val="19"/>
              </w:rPr>
              <mc:AlternateContent>
                <mc:Choice Requires="wpg">
                  <w:drawing>
                    <wp:inline distT="0" distB="0" distL="0" distR="0" wp14:anchorId="6F609993" wp14:editId="67F08201">
                      <wp:extent cx="685165" cy="127000"/>
                      <wp:effectExtent l="0" t="0" r="635" b="6350"/>
                      <wp:docPr id="907"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08" name="AutoShape 452"/>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9" name="AutoShape 451"/>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9 w 88"/>
                                    <a:gd name="T31" fmla="*/ 144 h 153"/>
                                    <a:gd name="T32" fmla="*/ 37 w 88"/>
                                    <a:gd name="T33" fmla="*/ 141 h 153"/>
                                    <a:gd name="T34" fmla="*/ 36 w 88"/>
                                    <a:gd name="T35" fmla="*/ 136 h 153"/>
                                    <a:gd name="T36" fmla="*/ 36 w 88"/>
                                    <a:gd name="T37" fmla="*/ 62 h 153"/>
                                    <a:gd name="T38" fmla="*/ 62 w 88"/>
                                    <a:gd name="T39" fmla="*/ 54 h 153"/>
                                    <a:gd name="T40" fmla="*/ 0 w 88"/>
                                    <a:gd name="T41" fmla="*/ 54 h 153"/>
                                    <a:gd name="T42" fmla="*/ 0 w 88"/>
                                    <a:gd name="T43" fmla="*/ 62 h 153"/>
                                    <a:gd name="T44" fmla="*/ 62 w 88"/>
                                    <a:gd name="T45" fmla="*/ 62 h 153"/>
                                    <a:gd name="T46" fmla="*/ 62 w 88"/>
                                    <a:gd name="T47" fmla="*/ 54 h 153"/>
                                    <a:gd name="T48" fmla="*/ 67 w 88"/>
                                    <a:gd name="T49" fmla="*/ 0 h 153"/>
                                    <a:gd name="T50" fmla="*/ 52 w 88"/>
                                    <a:gd name="T51" fmla="*/ 0 h 153"/>
                                    <a:gd name="T52" fmla="*/ 44 w 88"/>
                                    <a:gd name="T53" fmla="*/ 2 h 153"/>
                                    <a:gd name="T54" fmla="*/ 31 w 88"/>
                                    <a:gd name="T55" fmla="*/ 11 h 153"/>
                                    <a:gd name="T56" fmla="*/ 27 w 88"/>
                                    <a:gd name="T57" fmla="*/ 16 h 153"/>
                                    <a:gd name="T58" fmla="*/ 20 w 88"/>
                                    <a:gd name="T59" fmla="*/ 30 h 153"/>
                                    <a:gd name="T60" fmla="*/ 19 w 88"/>
                                    <a:gd name="T61" fmla="*/ 38 h 153"/>
                                    <a:gd name="T62" fmla="*/ 19 w 88"/>
                                    <a:gd name="T63" fmla="*/ 54 h 153"/>
                                    <a:gd name="T64" fmla="*/ 36 w 88"/>
                                    <a:gd name="T65" fmla="*/ 54 h 153"/>
                                    <a:gd name="T66" fmla="*/ 37 w 88"/>
                                    <a:gd name="T67" fmla="*/ 30 h 153"/>
                                    <a:gd name="T68" fmla="*/ 37 w 88"/>
                                    <a:gd name="T69" fmla="*/ 22 h 153"/>
                                    <a:gd name="T70" fmla="*/ 39 w 88"/>
                                    <a:gd name="T71" fmla="*/ 15 h 153"/>
                                    <a:gd name="T72" fmla="*/ 41 w 88"/>
                                    <a:gd name="T73" fmla="*/ 12 h 153"/>
                                    <a:gd name="T74" fmla="*/ 45 w 88"/>
                                    <a:gd name="T75" fmla="*/ 9 h 153"/>
                                    <a:gd name="T76" fmla="*/ 48 w 88"/>
                                    <a:gd name="T77" fmla="*/ 8 h 153"/>
                                    <a:gd name="T78" fmla="*/ 81 w 88"/>
                                    <a:gd name="T79" fmla="*/ 8 h 153"/>
                                    <a:gd name="T80" fmla="*/ 74 w 88"/>
                                    <a:gd name="T81" fmla="*/ 3 h 153"/>
                                    <a:gd name="T82" fmla="*/ 67 w 88"/>
                                    <a:gd name="T83" fmla="*/ 0 h 153"/>
                                    <a:gd name="T84" fmla="*/ 81 w 88"/>
                                    <a:gd name="T85" fmla="*/ 8 h 153"/>
                                    <a:gd name="T86" fmla="*/ 54 w 88"/>
                                    <a:gd name="T87" fmla="*/ 8 h 153"/>
                                    <a:gd name="T88" fmla="*/ 56 w 88"/>
                                    <a:gd name="T89" fmla="*/ 9 h 153"/>
                                    <a:gd name="T90" fmla="*/ 61 w 88"/>
                                    <a:gd name="T91" fmla="*/ 11 h 153"/>
                                    <a:gd name="T92" fmla="*/ 63 w 88"/>
                                    <a:gd name="T93" fmla="*/ 14 h 153"/>
                                    <a:gd name="T94" fmla="*/ 69 w 88"/>
                                    <a:gd name="T95" fmla="*/ 22 h 153"/>
                                    <a:gd name="T96" fmla="*/ 71 w 88"/>
                                    <a:gd name="T97" fmla="*/ 24 h 153"/>
                                    <a:gd name="T98" fmla="*/ 75 w 88"/>
                                    <a:gd name="T99" fmla="*/ 27 h 153"/>
                                    <a:gd name="T100" fmla="*/ 76 w 88"/>
                                    <a:gd name="T101" fmla="*/ 27 h 153"/>
                                    <a:gd name="T102" fmla="*/ 80 w 88"/>
                                    <a:gd name="T103" fmla="*/ 27 h 153"/>
                                    <a:gd name="T104" fmla="*/ 82 w 88"/>
                                    <a:gd name="T105" fmla="*/ 26 h 153"/>
                                    <a:gd name="T106" fmla="*/ 86 w 88"/>
                                    <a:gd name="T107" fmla="*/ 23 h 153"/>
                                    <a:gd name="T108" fmla="*/ 87 w 88"/>
                                    <a:gd name="T109" fmla="*/ 20 h 153"/>
                                    <a:gd name="T110" fmla="*/ 87 w 88"/>
                                    <a:gd name="T111" fmla="*/ 14 h 153"/>
                                    <a:gd name="T112" fmla="*/ 85 w 88"/>
                                    <a:gd name="T113" fmla="*/ 11 h 153"/>
                                    <a:gd name="T114" fmla="*/ 81 w 88"/>
                                    <a:gd name="T115" fmla="*/ 8 h 153"/>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9" y="144"/>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0" name="AutoShape 450"/>
                              <wps:cNvSpPr>
                                <a:spLocks/>
                              </wps:cNvSpPr>
                              <wps:spPr bwMode="auto">
                                <a:xfrm>
                                  <a:off x="223" y="7"/>
                                  <a:ext cx="112" cy="146"/>
                                </a:xfrm>
                                <a:custGeom>
                                  <a:avLst/>
                                  <a:gdLst>
                                    <a:gd name="T0" fmla="*/ 0 w 112"/>
                                    <a:gd name="T1" fmla="*/ 148 h 146"/>
                                    <a:gd name="T2" fmla="*/ 62 w 112"/>
                                    <a:gd name="T3" fmla="*/ 152 h 146"/>
                                    <a:gd name="T4" fmla="*/ 66 w 112"/>
                                    <a:gd name="T5" fmla="*/ 7 h 146"/>
                                    <a:gd name="T6" fmla="*/ 0 w 112"/>
                                    <a:gd name="T7" fmla="*/ 11 h 146"/>
                                    <a:gd name="T8" fmla="*/ 15 w 112"/>
                                    <a:gd name="T9" fmla="*/ 13 h 146"/>
                                    <a:gd name="T10" fmla="*/ 20 w 112"/>
                                    <a:gd name="T11" fmla="*/ 22 h 146"/>
                                    <a:gd name="T12" fmla="*/ 20 w 112"/>
                                    <a:gd name="T13" fmla="*/ 140 h 146"/>
                                    <a:gd name="T14" fmla="*/ 16 w 112"/>
                                    <a:gd name="T15" fmla="*/ 146 h 146"/>
                                    <a:gd name="T16" fmla="*/ 51 w 112"/>
                                    <a:gd name="T17" fmla="*/ 148 h 146"/>
                                    <a:gd name="T18" fmla="*/ 44 w 112"/>
                                    <a:gd name="T19" fmla="*/ 144 h 146"/>
                                    <a:gd name="T20" fmla="*/ 41 w 112"/>
                                    <a:gd name="T21" fmla="*/ 136 h 146"/>
                                    <a:gd name="T22" fmla="*/ 89 w 112"/>
                                    <a:gd name="T23" fmla="*/ 84 h 146"/>
                                    <a:gd name="T24" fmla="*/ 94 w 112"/>
                                    <a:gd name="T25" fmla="*/ 80 h 146"/>
                                    <a:gd name="T26" fmla="*/ 54 w 112"/>
                                    <a:gd name="T27" fmla="*/ 80 h 146"/>
                                    <a:gd name="T28" fmla="*/ 45 w 112"/>
                                    <a:gd name="T29" fmla="*/ 79 h 146"/>
                                    <a:gd name="T30" fmla="*/ 41 w 112"/>
                                    <a:gd name="T31" fmla="*/ 18 h 146"/>
                                    <a:gd name="T32" fmla="*/ 51 w 112"/>
                                    <a:gd name="T33" fmla="*/ 16 h 146"/>
                                    <a:gd name="T34" fmla="*/ 91 w 112"/>
                                    <a:gd name="T35" fmla="*/ 14 h 146"/>
                                    <a:gd name="T36" fmla="*/ 66 w 112"/>
                                    <a:gd name="T37" fmla="*/ 7 h 146"/>
                                    <a:gd name="T38" fmla="*/ 41 w 112"/>
                                    <a:gd name="T39" fmla="*/ 84 h 146"/>
                                    <a:gd name="T40" fmla="*/ 50 w 112"/>
                                    <a:gd name="T41" fmla="*/ 86 h 146"/>
                                    <a:gd name="T42" fmla="*/ 62 w 112"/>
                                    <a:gd name="T43" fmla="*/ 87 h 146"/>
                                    <a:gd name="T44" fmla="*/ 89 w 112"/>
                                    <a:gd name="T45" fmla="*/ 84 h 146"/>
                                    <a:gd name="T46" fmla="*/ 61 w 112"/>
                                    <a:gd name="T47" fmla="*/ 16 h 146"/>
                                    <a:gd name="T48" fmla="*/ 76 w 112"/>
                                    <a:gd name="T49" fmla="*/ 22 h 146"/>
                                    <a:gd name="T50" fmla="*/ 85 w 112"/>
                                    <a:gd name="T51" fmla="*/ 37 h 146"/>
                                    <a:gd name="T52" fmla="*/ 86 w 112"/>
                                    <a:gd name="T53" fmla="*/ 59 h 146"/>
                                    <a:gd name="T54" fmla="*/ 73 w 112"/>
                                    <a:gd name="T55" fmla="*/ 78 h 146"/>
                                    <a:gd name="T56" fmla="*/ 94 w 112"/>
                                    <a:gd name="T57" fmla="*/ 80 h 146"/>
                                    <a:gd name="T58" fmla="*/ 111 w 112"/>
                                    <a:gd name="T59" fmla="*/ 59 h 146"/>
                                    <a:gd name="T60" fmla="*/ 108 w 112"/>
                                    <a:gd name="T61" fmla="*/ 31 h 146"/>
                                    <a:gd name="T62" fmla="*/ 94 w 112"/>
                                    <a:gd name="T63" fmla="*/ 16 h 14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2" h="146">
                                      <a:moveTo>
                                        <a:pt x="62" y="141"/>
                                      </a:moveTo>
                                      <a:lnTo>
                                        <a:pt x="0" y="141"/>
                                      </a:lnTo>
                                      <a:lnTo>
                                        <a:pt x="0" y="145"/>
                                      </a:lnTo>
                                      <a:lnTo>
                                        <a:pt x="62" y="145"/>
                                      </a:lnTo>
                                      <a:lnTo>
                                        <a:pt x="62" y="141"/>
                                      </a:lnTo>
                                      <a:close/>
                                      <a:moveTo>
                                        <a:pt x="66" y="0"/>
                                      </a:moveTo>
                                      <a:lnTo>
                                        <a:pt x="0" y="0"/>
                                      </a:lnTo>
                                      <a:lnTo>
                                        <a:pt x="0" y="4"/>
                                      </a:lnTo>
                                      <a:lnTo>
                                        <a:pt x="11" y="4"/>
                                      </a:lnTo>
                                      <a:lnTo>
                                        <a:pt x="15" y="6"/>
                                      </a:lnTo>
                                      <a:lnTo>
                                        <a:pt x="19" y="11"/>
                                      </a:lnTo>
                                      <a:lnTo>
                                        <a:pt x="20" y="15"/>
                                      </a:lnTo>
                                      <a:lnTo>
                                        <a:pt x="20" y="129"/>
                                      </a:lnTo>
                                      <a:lnTo>
                                        <a:pt x="20" y="133"/>
                                      </a:lnTo>
                                      <a:lnTo>
                                        <a:pt x="18" y="135"/>
                                      </a:lnTo>
                                      <a:lnTo>
                                        <a:pt x="16" y="139"/>
                                      </a:lnTo>
                                      <a:lnTo>
                                        <a:pt x="11" y="141"/>
                                      </a:lnTo>
                                      <a:lnTo>
                                        <a:pt x="51" y="141"/>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1" name="AutoShape 449"/>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6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2" name="AutoShape 448"/>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3" name="AutoShape 447"/>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4 w 83"/>
                                    <a:gd name="T81" fmla="*/ 62 h 105"/>
                                    <a:gd name="T82" fmla="*/ 56 w 83"/>
                                    <a:gd name="T83" fmla="*/ 64 h 105"/>
                                    <a:gd name="T84" fmla="*/ 57 w 83"/>
                                    <a:gd name="T85" fmla="*/ 67 h 105"/>
                                    <a:gd name="T86" fmla="*/ 58 w 83"/>
                                    <a:gd name="T87" fmla="*/ 76 h 105"/>
                                    <a:gd name="T88" fmla="*/ 59 w 83"/>
                                    <a:gd name="T89" fmla="*/ 78 h 105"/>
                                    <a:gd name="T90" fmla="*/ 62 w 83"/>
                                    <a:gd name="T91" fmla="*/ 83 h 105"/>
                                    <a:gd name="T92" fmla="*/ 66 w 83"/>
                                    <a:gd name="T93" fmla="*/ 84 h 105"/>
                                    <a:gd name="T94" fmla="*/ 73 w 83"/>
                                    <a:gd name="T95" fmla="*/ 84 h 105"/>
                                    <a:gd name="T96" fmla="*/ 75 w 83"/>
                                    <a:gd name="T97" fmla="*/ 83 h 105"/>
                                    <a:gd name="T98" fmla="*/ 79 w 83"/>
                                    <a:gd name="T99" fmla="*/ 80 h 105"/>
                                    <a:gd name="T100" fmla="*/ 80 w 83"/>
                                    <a:gd name="T101" fmla="*/ 78 h 105"/>
                                    <a:gd name="T102" fmla="*/ 80 w 83"/>
                                    <a:gd name="T103" fmla="*/ 69 h 105"/>
                                    <a:gd name="T104" fmla="*/ 77 w 83"/>
                                    <a:gd name="T105" fmla="*/ 64 h 105"/>
                                    <a:gd name="T106" fmla="*/ 70 w 83"/>
                                    <a:gd name="T107" fmla="*/ 59 h 105"/>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4" y="11"/>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4" name="AutoShape 446"/>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5" name="AutoShape 445"/>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6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5 w 74"/>
                                    <a:gd name="T67" fmla="*/ 68 h 102"/>
                                    <a:gd name="T68" fmla="*/ 46 w 74"/>
                                    <a:gd name="T69" fmla="*/ 67 h 102"/>
                                    <a:gd name="T70" fmla="*/ 47 w 74"/>
                                    <a:gd name="T71" fmla="*/ 66 h 102"/>
                                    <a:gd name="T72" fmla="*/ 74 w 74"/>
                                    <a:gd name="T73" fmla="*/ 66 h 102"/>
                                    <a:gd name="T74" fmla="*/ 74 w 74"/>
                                    <a:gd name="T75" fmla="*/ 60 h 102"/>
                                    <a:gd name="T76" fmla="*/ 72 w 74"/>
                                    <a:gd name="T77" fmla="*/ 57 h 102"/>
                                    <a:gd name="T78" fmla="*/ 67 w 74"/>
                                    <a:gd name="T79" fmla="*/ 53 h 102"/>
                                    <a:gd name="T80" fmla="*/ 64 w 74"/>
                                    <a:gd name="T81" fmla="*/ 51 h 102"/>
                                    <a:gd name="T82" fmla="*/ 74 w 74"/>
                                    <a:gd name="T83" fmla="*/ 66 h 102"/>
                                    <a:gd name="T84" fmla="*/ 50 w 74"/>
                                    <a:gd name="T85" fmla="*/ 66 h 102"/>
                                    <a:gd name="T86" fmla="*/ 53 w 74"/>
                                    <a:gd name="T87" fmla="*/ 67 h 102"/>
                                    <a:gd name="T88" fmla="*/ 59 w 74"/>
                                    <a:gd name="T89" fmla="*/ 72 h 102"/>
                                    <a:gd name="T90" fmla="*/ 62 w 74"/>
                                    <a:gd name="T91" fmla="*/ 73 h 102"/>
                                    <a:gd name="T92" fmla="*/ 67 w 74"/>
                                    <a:gd name="T93" fmla="*/ 73 h 102"/>
                                    <a:gd name="T94" fmla="*/ 69 w 74"/>
                                    <a:gd name="T95" fmla="*/ 72 h 102"/>
                                    <a:gd name="T96" fmla="*/ 73 w 74"/>
                                    <a:gd name="T97" fmla="*/ 68 h 102"/>
                                    <a:gd name="T98" fmla="*/ 74 w 74"/>
                                    <a:gd name="T99" fmla="*/ 66 h 102"/>
                                    <a:gd name="T100" fmla="*/ 74 w 74"/>
                                    <a:gd name="T101" fmla="*/ 66 h 102"/>
                                    <a:gd name="T102" fmla="*/ 35 w 74"/>
                                    <a:gd name="T103" fmla="*/ 51 h 102"/>
                                    <a:gd name="T104" fmla="*/ 30 w 74"/>
                                    <a:gd name="T105" fmla="*/ 51 h 102"/>
                                    <a:gd name="T106" fmla="*/ 0 w 74"/>
                                    <a:gd name="T107" fmla="*/ 63 h 102"/>
                                    <a:gd name="T108" fmla="*/ 1 w 74"/>
                                    <a:gd name="T109" fmla="*/ 67 h 102"/>
                                    <a:gd name="T110" fmla="*/ 4 w 74"/>
                                    <a:gd name="T111" fmla="*/ 66 h 102"/>
                                    <a:gd name="T112" fmla="*/ 7 w 74"/>
                                    <a:gd name="T113" fmla="*/ 66 h 102"/>
                                    <a:gd name="T114" fmla="*/ 35 w 74"/>
                                    <a:gd name="T115" fmla="*/ 66 h 102"/>
                                    <a:gd name="T116" fmla="*/ 35 w 74"/>
                                    <a:gd name="T117" fmla="*/ 51 h 102"/>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6"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5" y="17"/>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6" name="AutoShape 444"/>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7" name="AutoShape 443"/>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8" name="AutoShape 442"/>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59 h 149"/>
                                    <a:gd name="T28" fmla="*/ 97 w 100"/>
                                    <a:gd name="T29" fmla="*/ 152 h 149"/>
                                    <a:gd name="T30" fmla="*/ 83 w 100"/>
                                    <a:gd name="T31" fmla="*/ 140 h 149"/>
                                    <a:gd name="T32" fmla="*/ 62 w 100"/>
                                    <a:gd name="T33" fmla="*/ 138 h 149"/>
                                    <a:gd name="T34" fmla="*/ 29 w 100"/>
                                    <a:gd name="T35" fmla="*/ 137 h 149"/>
                                    <a:gd name="T36" fmla="*/ 24 w 100"/>
                                    <a:gd name="T37" fmla="*/ 132 h 149"/>
                                    <a:gd name="T38" fmla="*/ 26 w 100"/>
                                    <a:gd name="T39" fmla="*/ 124 h 149"/>
                                    <a:gd name="T40" fmla="*/ 65 w 100"/>
                                    <a:gd name="T41" fmla="*/ 119 h 149"/>
                                    <a:gd name="T42" fmla="*/ 42 w 100"/>
                                    <a:gd name="T43" fmla="*/ 116 h 149"/>
                                    <a:gd name="T44" fmla="*/ 27 w 100"/>
                                    <a:gd name="T45" fmla="*/ 94 h 149"/>
                                    <a:gd name="T46" fmla="*/ 35 w 100"/>
                                    <a:gd name="T47" fmla="*/ 59 h 149"/>
                                    <a:gd name="T48" fmla="*/ 65 w 100"/>
                                    <a:gd name="T49" fmla="*/ 54 h 149"/>
                                    <a:gd name="T50" fmla="*/ 25 w 100"/>
                                    <a:gd name="T51" fmla="*/ 152 h 149"/>
                                    <a:gd name="T52" fmla="*/ 74 w 100"/>
                                    <a:gd name="T53" fmla="*/ 155 h 149"/>
                                    <a:gd name="T54" fmla="*/ 90 w 100"/>
                                    <a:gd name="T55" fmla="*/ 162 h 149"/>
                                    <a:gd name="T56" fmla="*/ 75 w 100"/>
                                    <a:gd name="T57" fmla="*/ 185 h 149"/>
                                    <a:gd name="T58" fmla="*/ 87 w 100"/>
                                    <a:gd name="T59" fmla="*/ 184 h 149"/>
                                    <a:gd name="T60" fmla="*/ 98 w 100"/>
                                    <a:gd name="T61" fmla="*/ 155 h 149"/>
                                    <a:gd name="T62" fmla="*/ 32 w 100"/>
                                    <a:gd name="T63" fmla="*/ 119 h 149"/>
                                    <a:gd name="T64" fmla="*/ 59 w 100"/>
                                    <a:gd name="T65" fmla="*/ 121 h 149"/>
                                    <a:gd name="T66" fmla="*/ 51 w 100"/>
                                    <a:gd name="T67" fmla="*/ 56 h 149"/>
                                    <a:gd name="T68" fmla="*/ 67 w 100"/>
                                    <a:gd name="T69" fmla="*/ 79 h 149"/>
                                    <a:gd name="T70" fmla="*/ 58 w 100"/>
                                    <a:gd name="T71" fmla="*/ 114 h 149"/>
                                    <a:gd name="T72" fmla="*/ 82 w 100"/>
                                    <a:gd name="T73" fmla="*/ 105 h 149"/>
                                    <a:gd name="T74" fmla="*/ 83 w 100"/>
                                    <a:gd name="T75" fmla="*/ 73 h 149"/>
                                    <a:gd name="T76" fmla="*/ 97 w 100"/>
                                    <a:gd name="T77" fmla="*/ 68 h 149"/>
                                    <a:gd name="T78" fmla="*/ 99 w 100"/>
                                    <a:gd name="T79" fmla="*/ 66 h 149"/>
                                    <a:gd name="T80" fmla="*/ 99 w 100"/>
                                    <a:gd name="T81" fmla="*/ 59 h 149"/>
                                    <a:gd name="T82" fmla="*/ 97 w 100"/>
                                    <a:gd name="T83" fmla="*/ 58 h 149"/>
                                    <a:gd name="T84" fmla="*/ 69 w 100"/>
                                    <a:gd name="T85" fmla="*/ 56 h 149"/>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8"/>
                                      </a:lnTo>
                                      <a:lnTo>
                                        <a:pt x="22" y="105"/>
                                      </a:lnTo>
                                      <a:lnTo>
                                        <a:pt x="25" y="101"/>
                                      </a:lnTo>
                                      <a:lnTo>
                                        <a:pt x="97" y="101"/>
                                      </a:lnTo>
                                      <a:lnTo>
                                        <a:pt x="96" y="100"/>
                                      </a:lnTo>
                                      <a:lnTo>
                                        <a:pt x="88" y="92"/>
                                      </a:lnTo>
                                      <a:lnTo>
                                        <a:pt x="83" y="89"/>
                                      </a:lnTo>
                                      <a:lnTo>
                                        <a:pt x="76" y="88"/>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5"/>
                                      </a:lnTo>
                                      <a:lnTo>
                                        <a:pt x="69" y="5"/>
                                      </a:lnTo>
                                      <a:lnTo>
                                        <a:pt x="65" y="3"/>
                                      </a:lnTo>
                                      <a:lnTo>
                                        <a:pt x="56" y="0"/>
                                      </a:lnTo>
                                      <a:close/>
                                      <a:moveTo>
                                        <a:pt x="97" y="101"/>
                                      </a:moveTo>
                                      <a:lnTo>
                                        <a:pt x="25" y="101"/>
                                      </a:lnTo>
                                      <a:lnTo>
                                        <a:pt x="34" y="103"/>
                                      </a:lnTo>
                                      <a:lnTo>
                                        <a:pt x="46" y="103"/>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5"/>
                                      </a:moveTo>
                                      <a:lnTo>
                                        <a:pt x="51" y="5"/>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BC04177" id="Group 441"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">
                      <v:shape id="AutoShape 452" o:spid="_x0000_s1027" style="position:absolute;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3oGcAA&#10;AADcAAAADwAAAGRycy9kb3ducmV2LnhtbERPTYvCMBC9L/gfwgje1lQF2a1GEUERRJfVHjwOzdgW&#10;m0lNotZ/bw6Cx8f7ns5bU4s7OV9ZVjDoJyCIc6srLhRkx9X3DwgfkDXWlknBkzzMZ52vKabaPvif&#10;7odQiBjCPkUFZQhNKqXPSzLo+7YhjtzZOoMhQldI7fARw00th0kylgYrjg0lNrQsKb8cbkbB5m99&#10;HGTZ9uY1upO+7neNHGmlet12MQERqA0f8du90Qp+k7g2nolHQM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o3oGcAAAADcAAAADwAAAAAAAAAAAAAAAACYAgAAZHJzL2Rvd25y&#10;ZXYueG1sUEsFBgAAAAAEAAQA9QAAAIUDA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451" o:spid="_x0000_s1028" style="position:absolute;left:107;width:88;height:153;visibility:visible;mso-wrap-style:square;v-text-anchor:top" coordsize="88,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0EQ8YA&#10;AADcAAAADwAAAGRycy9kb3ducmV2LnhtbESPQWsCMRSE7wX/Q3gFbzVboVJXo0ihtCgtdRXF22Pz&#10;3KzdvCxJ1O2/bwoFj8PMN8NM551txIV8qB0reBxkIIhLp2uuFGw3rw/PIEJE1tg4JgU/FGA+691N&#10;Mdfuymu6FLESqYRDjgpMjG0uZSgNWQwD1xIn7+i8xZikr6T2eE3ltpHDLBtJizWnBYMtvRgqv4uz&#10;VTA+PfHn6OBXH/vdV7E2y7fWDPdK9e+7xQREpC7ewv/0u05cNoa/M+kIy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20EQ8YAAADcAAAADwAAAAAAAAAAAAAAAACYAgAAZHJz&#10;L2Rvd25yZXYueG1sUEsFBgAAAAAEAAQA9QAAAIsDAAAAAA==&#10;" path="m59,149l,149r,3l59,152r,-3xm36,62r-17,l19,134r-1,4l16,143r-1,2l10,148r-2,1l46,149r-4,-2l39,144r-2,-3l36,136r,-74xm62,54l,54r,8l62,62r,-8xm67,l52,,44,2,31,11r-4,5l20,30r-1,8l19,54r17,l37,30r,-8l39,15r2,-3l45,9,48,8r33,l74,3,67,xm81,8l54,8r2,1l61,11r2,3l69,22r2,2l75,27r1,l80,27r2,-1l86,23r1,-3l87,14,85,11,81,8xe" fillcolor="#231f20" stroked="f">
                        <v:path arrowok="t" o:connecttype="custom" o:connectlocs="59,149;0,149;0,152;59,152;59,149;36,62;19,62;19,134;18,138;16,143;15,145;10,148;8,149;46,149;42,147;39,144;37,141;36,136;36,62;62,54;0,54;0,62;62,62;62,54;67,0;52,0;44,2;31,11;27,16;20,30;19,38;19,54;36,54;37,30;37,22;39,15;41,12;45,9;48,8;81,8;74,3;67,0;81,8;54,8;56,9;61,11;63,14;69,22;71,24;75,27;76,27;80,27;82,26;86,23;87,20;87,14;85,11;81,8" o:connectangles="0,0,0,0,0,0,0,0,0,0,0,0,0,0,0,0,0,0,0,0,0,0,0,0,0,0,0,0,0,0,0,0,0,0,0,0,0,0,0,0,0,0,0,0,0,0,0,0,0,0,0,0,0,0,0,0,0,0"/>
                      </v:shape>
                      <v:shape id="AutoShape 450" o:spid="_x0000_s1029" style="position:absolute;left:223;top:7;width:112;height:146;visibility:visible;mso-wrap-style:square;v-text-anchor:top" coordsize="112,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sk1cEA&#10;AADcAAAADwAAAGRycy9kb3ducmV2LnhtbERPTWvCQBC9F/oflhF6qxtrFY2uUoqBQk9qi9chOybB&#10;3dmQXWPaX985FDw+3vd6O3ineupiE9jAZJyBIi6Dbbgy8HUsnhegYkK26AKTgR+KsN08Pqwxt+HG&#10;e+oPqVISwjFHA3VKba51LGvyGMehJRbuHDqPSWBXadvhTcK90y9ZNtceG5aGGlt6r6m8HK5eSqax&#10;n6VvjqeF+/30r3t33RWFMU+j4W0FKtGQ7uJ/94c1sJzIfDkjR0B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LLJNXBAAAA3AAAAA8AAAAAAAAAAAAAAAAAmAIAAGRycy9kb3du&#10;cmV2LnhtbFBLBQYAAAAABAAEAPUAAACGAwAAAAA=&#10;" path="m62,141l,141r,4l62,145r,-4xm66,l,,,4r11,l15,6r4,5l20,15r,114l20,133r-2,2l16,139r-5,2l51,141r-4,-1l44,137r-2,-2l41,129r,-52l89,77r2,l94,73r-37,l54,73r-6,l45,72,41,71r,-60l47,9r4,l94,9,91,7,76,1,66,xm89,77r-48,l46,78r4,1l58,80r4,l80,80r9,-3xm94,9l61,9r6,1l76,15r4,5l85,30r1,6l86,52r-3,7l73,71r-7,2l94,73,107,62r4,-10l111,32r-3,-8l98,11,94,9xe" fillcolor="#231f20" stroked="f">
                        <v:path arrowok="t" o:connecttype="custom" o:connectlocs="0,148;62,152;66,7;0,11;15,13;20,22;20,140;16,146;51,148;44,144;41,136;89,84;94,80;54,80;45,79;41,18;51,16;91,14;66,7;41,84;50,86;62,87;89,84;61,16;76,22;85,37;86,59;73,78;94,80;111,59;108,31;94,16" o:connectangles="0,0,0,0,0,0,0,0,0,0,0,0,0,0,0,0,0,0,0,0,0,0,0,0,0,0,0,0,0,0,0,0"/>
                      </v:shape>
                      <v:shape id="AutoShape 449" o:spid="_x0000_s1030" style="position:absolute;left:348;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O03McA&#10;AADcAAAADwAAAGRycy9kb3ducmV2LnhtbESPzWrDMBCE74W8g9hCb43sgNPEjRJCaEtpDyF/h9wW&#10;a2u5tlbGUh3n7atCIcdhZr5hFqvBNqKnzleOFaTjBARx4XTFpYLj4fVxBsIHZI2NY1JwJQ+r5ehu&#10;gbl2F95Rvw+liBD2OSowIbS5lL4wZNGPXUscvS/XWQxRdqXUHV4i3DZykiRTabHiuGCwpY2hot7/&#10;WAX+aWs+zt919pJ9vuFsnvXlqe6Vergf1s8gAg3hFv5vv2sF8zSFvzPxCM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6TtNzHAAAA3AAAAA8AAAAAAAAAAAAAAAAAmAIAAGRy&#10;cy9kb3ducmV2LnhtbFBLBQYAAAAABAAEAPUAAACMAwAAAAA=&#10;" path="m51,98l1,98r,3l51,101r,-3xm34,15r-24,l12,15r3,2l15,19r1,3l16,89r-1,3l14,94r-4,3l6,98r41,l44,97,39,94,37,93,35,88,34,85r,-54l38,25r1,-3l34,22r,-7xm64,l51,,43,8,34,22r5,l41,20r5,-4l47,15r26,l73,9,72,6,67,2,64,xm73,15r-23,l52,16r6,5l61,22r5,l69,21r3,-4l73,15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6;73,66;34,51;30,51;0,63;1,67;4,66;6,66;34,66;34,51" o:connectangles="0,0,0,0,0,0,0,0,0,0,0,0,0,0,0,0,0,0,0,0,0,0,0,0,0,0,0,0,0,0,0,0,0,0,0,0,0,0,0,0,0,0,0,0,0,0,0,0,0,0,0,0,0,0,0,0,0,0"/>
                      </v:shape>
                      <v:shape id="AutoShape 448" o:spid="_x0000_s1031" style="position:absolute;left:426;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xJLsQA&#10;AADcAAAADwAAAGRycy9kb3ducmV2LnhtbESPQWvCQBSE7wX/w/IEb3UThVKjq4jQIkhb1Bw8PrLP&#10;JJh9G3dXjf++Kwgeh5n5hpktOtOIKzlfW1aQDhMQxIXVNZcK8v3X+ycIH5A1NpZJwZ08LOa9txlm&#10;2t54S9ddKEWEsM9QQRVCm0npi4oM+qFtiaN3tM5giNKVUju8Rbhp5ChJPqTBmuNChS2tKipOu4tR&#10;sP773qd5vrl4je6gz78/rRxrpQb9bjkFEagLr/CzvdYKJukIHmfi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8SS7EAAAA3AAAAA8AAAAAAAAAAAAAAAAAmAIAAGRycy9k&#10;b3ducmV2LnhtbFBLBQYAAAAABAAEAPUAAACJAw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47" o:spid="_x0000_s1032" style="position:absolute;left:532;top:51;width:83;height:105;visibility:visible;mso-wrap-style:square;v-text-anchor:top" coordsize="83,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67DcMA&#10;AADcAAAADwAAAGRycy9kb3ducmV2LnhtbESPT4vCMBTE78J+h/AWvMiaVkXcahQRBG+i9eLt0bz+&#10;weSl22S1++03guBxmJnfMKtNb424U+cbxwrScQKCuHC64UrBJd9/LUD4gKzROCYFf+Rhs/4YrDDT&#10;7sEnup9DJSKEfYYK6hDaTEpf1GTRj11LHL3SdRZDlF0ldYePCLdGTpJkLi02HBdqbGlXU3E7/1oF&#10;5Y/Nr9vj7GDScm+OOJqM8pNVavjZb5cgAvXhHX61D1rBdzqF5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M67DcMAAADcAAAADwAAAAAAAAAAAAAAAACYAgAAZHJzL2Rv&#10;d25yZXYueG1sUEsFBgAAAAAEAAQA9QAAAIgDAAAAAA==&#10;" path="m56,l34,,23,5,14,15,7,23,3,31,1,41,,52,,68,4,81r16,19l30,104r21,l59,101,74,88r-35,l32,83,20,65,17,55r,-24l20,22,30,10,36,8r34,l64,3,56,xm80,63r-4,8l72,77r-4,4l62,85r-6,3l74,88r1,-1l80,77,83,64,80,63xm70,8l48,8r3,1l54,11r2,2l57,16r1,9l59,27r3,5l66,33r7,l75,32r4,-3l80,27r,-9l77,13,70,8xe" fillcolor="#231f20" stroked="f">
                        <v:path arrowok="t" o:connecttype="custom" o:connectlocs="56,51;34,51;23,56;14,66;7,74;3,82;1,92;0,103;0,119;4,132;20,151;30,155;51,155;59,152;74,139;39,139;32,134;20,116;17,106;17,82;20,73;30,61;36,59;70,59;64,54;56,51;80,114;76,122;72,128;68,132;62,136;56,139;74,139;75,138;80,128;83,115;80,114;70,59;48,59;51,60;54,62;56,64;57,67;58,76;59,78;62,83;66,84;73,84;75,83;79,80;80,78;80,69;77,64;70,59" o:connectangles="0,0,0,0,0,0,0,0,0,0,0,0,0,0,0,0,0,0,0,0,0,0,0,0,0,0,0,0,0,0,0,0,0,0,0,0,0,0,0,0,0,0,0,0,0,0,0,0,0,0,0,0,0,0"/>
                      </v:shape>
                      <v:shape id="AutoShape 446" o:spid="_x0000_s1033" style="position:absolute;left:624;top:54;width:110;height:102;visibility:visible;mso-wrap-style:square;v-text-anchor:top" coordsize="110,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Y7sMA&#10;AADcAAAADwAAAGRycy9kb3ducmV2LnhtbESPQWvCQBSE74X+h+UVvNWNRYtNXUUqokcbvXh7ZJ+b&#10;aPZtyD41/fddodDjMDPfMLNF7xt1oy7WgQ2Mhhko4jLYmp2Bw379OgUVBdliE5gM/FCExfz5aYa5&#10;DXf+plshTiUIxxwNVCJtrnUsK/IYh6ElTt4pdB4lyc5p2+E9wX2j37LsXXusOS1U2NJXReWluHoD&#10;XEzPh93kKMu1CG56tzqe3MqYwUu//AQl1Mt/+K+9tQY+RmN4nElHQM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Y7sMAAADcAAAADwAAAAAAAAAAAAAAAACYAgAAZHJzL2Rv&#10;d25yZXYueG1sUEsFBgAAAAAEAAQA9QAAAIgDA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45" o:spid="_x0000_s1034" style="position:absolute;left:732;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iy38YA&#10;AADcAAAADwAAAGRycy9kb3ducmV2LnhtbESPT2vCQBTE74V+h+UJ3urGQqymrlJKW4o9iP8O3h7Z&#10;12xM9m3IrjF+e7dQ8DjMzG+Y+bK3teio9aVjBeNRAoI4d7rkQsF+9/k0BeEDssbaMSm4kofl4vFh&#10;jpl2F95Qtw2FiBD2GSowITSZlD43ZNGPXEMcvV/XWgxRtoXULV4i3NbyOUkm0mLJccFgQ++G8mp7&#10;tgr8y9qsjqcq/Uh/vnA6S7viUHVKDQf92yuIQH24h//b31rBbJzC35l4BO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iy38YAAADcAAAADwAAAAAAAAAAAAAAAACYAgAAZHJz&#10;L2Rvd25yZXYueG1sUEsFBgAAAAAEAAQA9QAAAIsDAAAAAA==&#10;" path="m52,98l1,98r,3l52,101r,-3xm35,15r-24,l12,15r3,2l16,19r,3l17,89r-1,3l14,94r-4,3l6,98r41,l44,97,39,94,38,93,35,88r,-3l35,31r3,-6l40,22r-5,l35,15xm64,l51,,43,8,35,22r5,l41,20r4,-3l46,16r1,-1l74,15r,-6l72,6,67,2,64,xm74,15r-24,l53,16r6,5l62,22r5,l69,21r4,-4l74,15xm35,l30,,,12r1,4l4,15r3,l35,15,35,xe" fillcolor="#231f20" stroked="f">
                        <v:path arrowok="t" o:connecttype="custom" o:connectlocs="52,149;1,149;1,152;52,152;52,149;35,66;11,66;12,66;15,68;16,70;16,73;17,140;16,143;14,145;10,148;6,149;47,149;44,148;39,145;38,144;35,139;35,136;35,82;38,76;40,73;35,73;35,66;64,51;51,51;43,59;35,73;40,73;41,71;45,68;46,67;47,66;74,66;74,60;72,57;67,53;64,51;74,66;50,66;53,67;59,72;62,73;67,73;69,72;73,68;74,66;74,66;35,51;30,51;0,63;1,67;4,66;7,66;35,66;35,51" o:connectangles="0,0,0,0,0,0,0,0,0,0,0,0,0,0,0,0,0,0,0,0,0,0,0,0,0,0,0,0,0,0,0,0,0,0,0,0,0,0,0,0,0,0,0,0,0,0,0,0,0,0,0,0,0,0,0,0,0,0,0"/>
                      </v:shape>
                      <v:shape id="AutoShape 444" o:spid="_x0000_s1035" style="position:absolute;left:808;width:50;height:153;visibility:visible;mso-wrap-style:square;v-text-anchor:top" coordsize="50,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y16MUA&#10;AADcAAAADwAAAGRycy9kb3ducmV2LnhtbESPQWsCMRSE7wX/Q3iCt5p1EamrUUSs9FJorQePz81z&#10;s7p5WZLU3fbXN4VCj8PMfMMs171txJ18qB0rmIwzEMSl0zVXCo4fz49PIEJE1tg4JgVfFGC9Gjws&#10;sdCu43e6H2IlEoRDgQpMjG0hZSgNWQxj1xIn7+K8xZikr6T22CW4bWSeZTNpsea0YLClraHydvi0&#10;CvZN9jY9fRs8Xsvda8f73J/bXKnRsN8sQETq43/4r/2iFcwnM/g9k46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PLXoxQAAANwAAAAPAAAAAAAAAAAAAAAAAJgCAABkcnMv&#10;ZG93bnJldi54bWxQSwUGAAAAAAQABAD1AAAAigM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43" o:spid="_x0000_s1036" style="position:absolute;left:867;top:51;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waF8IA&#10;AADcAAAADwAAAGRycy9kb3ducmV2LnhtbESPQYvCMBSE7wv+h/AEb2uqh+5uNYoIC4Kn1j3s8dE8&#10;m2LzUpNsrf/eCMIeh5n5hllvR9uJgXxoHStYzDMQxLXTLTcKfk7f758gQkTW2DkmBXcKsN1M3tZY&#10;aHfjkoYqNiJBOBSowMTYF1KG2pDFMHc9cfLOzluMSfpGao+3BLedXGZZLi22nBYM9rQ3VF+qP5so&#10;9TVvDP7SeBh8VebH0p+WpVKz6bhbgYg0xv/wq33QCr4WH/A8k46A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bBoXwgAAANwAAAAPAAAAAAAAAAAAAAAAAJgCAABkcnMvZG93&#10;bnJldi54bWxQSwUGAAAAAAQABAD1AAAAhwM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42" o:spid="_x0000_s1037" style="position:absolute;left:978;top:51;width:100;height:149;visibility:visible;mso-wrap-style:square;v-text-anchor:top" coordsize="100,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WuCsMA&#10;AADcAAAADwAAAGRycy9kb3ducmV2LnhtbERPz2vCMBS+D/wfwhN2m2k3GGs1io4N3GWjnQePz+bZ&#10;VpuXkkRb/3tzGOz48f1erEbTiSs531pWkM4SEMSV1S3XCna/n09vIHxA1thZJgU38rBaTh4WmGs7&#10;cEHXMtQihrDPUUETQp9L6auGDPqZ7Ykjd7TOYIjQ1VI7HGK46eRzkrxKgy3HhgZ7em+oOpcXo2D4&#10;+FpTdnzJTmkqvw8/+824o0Kpx+m4noMINIZ/8Z97qxVkaVwbz8Qj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KWuCsMAAADcAAAADwAAAAAAAAAAAAAAAACYAgAAZHJzL2Rv&#10;d25yZXYueG1sUEsFBgAAAAAEAAQA9QAAAIgDAAAAAA==&#10;" path="m56,l36,,26,4,11,18,8,26r,17l9,48r7,11l20,63r7,3l19,72r-5,5l10,83,9,86r,5l10,93r3,3l16,98r4,3l13,108r-4,4l5,117r-3,4l,125r,1l,132r3,4l8,140r9,6l29,149r14,l56,148r11,-3l78,140r5,-4l39,136,29,134,17,127r-2,-3l15,118r1,-3l20,108r2,-3l25,101r72,l96,100,88,92,83,89,76,88r-4,l62,87r-23,l34,86r-5,l27,85,24,82r,-1l24,79r,-2l26,73r3,-3l32,68r33,l68,67r2,-2l42,65,38,62,29,51,27,43r,-21l28,16,35,8,40,5r29,l65,3,56,xm97,101r-72,l34,103r12,l74,104r7,1l88,108r2,3l90,120r-3,5l75,134r-10,2l83,136r4,-3l94,126r4,-7l98,104r-1,-3xm65,68r-33,l37,69r5,1l59,70r6,-2xm69,5l51,5r5,3l64,19r3,9l67,48r-2,6l58,63r-5,2l70,65,82,54r3,-8l85,29,83,22,79,17r16,l97,17r1,-1l99,16r,-1l99,10r,-1l99,8r-1,l97,7r-2,l71,7,69,5xe" fillcolor="#231f20" stroked="f">
                        <v:path arrowok="t" o:connecttype="custom" o:connectlocs="26,55;8,94;20,114;14,128;9,142;16,149;9,163;0,176;3,187;29,200;67,196;39,187;15,175;20,159;97,152;83,140;62,138;29,137;24,132;26,124;65,119;42,116;27,94;35,59;65,54;25,152;74,155;90,162;75,185;87,184;98,155;32,119;59,121;51,56;67,79;58,114;82,105;83,73;97,68;99,66;99,59;97,58;69,56" o:connectangles="0,0,0,0,0,0,0,0,0,0,0,0,0,0,0,0,0,0,0,0,0,0,0,0,0,0,0,0,0,0,0,0,0,0,0,0,0,0,0,0,0,0,0"/>
                      </v:shape>
                      <w10:anchorlock/>
                    </v:group>
                  </w:pict>
                </mc:Fallback>
              </mc:AlternateContent>
            </w:r>
            <w:r w:rsidRPr="00F94024">
              <w:rPr>
                <w:rFonts w:ascii="Times New Roman" w:eastAsia="Times New Roman" w:hAnsi="Times New Roman" w:cs="Times New Roman"/>
                <w:noProof/>
                <w:spacing w:val="-7"/>
                <w:position w:val="-3"/>
                <w:sz w:val="20"/>
              </w:rPr>
              <mc:AlternateContent>
                <mc:Choice Requires="wpg">
                  <w:drawing>
                    <wp:inline distT="0" distB="0" distL="0" distR="0" wp14:anchorId="10B85CF9" wp14:editId="0BD3728F">
                      <wp:extent cx="1731645" cy="127000"/>
                      <wp:effectExtent l="0" t="0" r="20955" b="25400"/>
                      <wp:docPr id="948"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1645" cy="127000"/>
                                <a:chOff x="0" y="0"/>
                                <a:chExt cx="2727" cy="200"/>
                              </a:xfrm>
                            </wpg:grpSpPr>
                            <pic:pic xmlns:pic="http://schemas.openxmlformats.org/drawingml/2006/picture">
                              <pic:nvPicPr>
                                <pic:cNvPr id="949" name="Picture 440"/>
                                <pic:cNvPicPr>
                                  <a:picLocks noChangeAspect="1" noChangeArrowheads="1"/>
                                </pic:cNvPicPr>
                              </pic:nvPicPr>
                              <pic:blipFill>
                                <a:blip r:embed="rId481"/>
                                <a:srcRect/>
                                <a:stretch>
                                  <a:fillRect/>
                                </a:stretch>
                              </pic:blipFill>
                              <pic:spPr bwMode="auto">
                                <a:xfrm>
                                  <a:off x="0" y="0"/>
                                  <a:ext cx="565" cy="200"/>
                                </a:xfrm>
                                <a:prstGeom prst="rect">
                                  <a:avLst/>
                                </a:prstGeom>
                                <a:noFill/>
                                <a:ln>
                                  <a:noFill/>
                                </a:ln>
                              </pic:spPr>
                            </pic:pic>
                            <wps:wsp>
                              <wps:cNvPr id="950" name="Line 439"/>
                              <wps:cNvCnPr>
                                <a:cxnSpLocks noChangeShapeType="1"/>
                              </wps:cNvCnPr>
                              <wps:spPr bwMode="auto">
                                <a:xfrm>
                                  <a:off x="632" y="195"/>
                                  <a:ext cx="2095" cy="0"/>
                                </a:xfrm>
                                <a:prstGeom prst="line">
                                  <a:avLst/>
                                </a:prstGeom>
                                <a:noFill/>
                                <a:ln w="5718">
                                  <a:solidFill>
                                    <a:srgbClr val="231F20"/>
                                  </a:solidFill>
                                  <a:prstDash val="solid"/>
                                  <a:round/>
                                  <a:headEnd/>
                                  <a:tailEnd/>
                                </a:ln>
                              </wps:spPr>
                              <wps:bodyPr/>
                            </wps:wsp>
                          </wpg:wgp>
                        </a:graphicData>
                      </a:graphic>
                    </wp:inline>
                  </w:drawing>
                </mc:Choice>
                <mc:Fallback>
                  <w:pict>
                    <v:group w14:anchorId="56BAD863" id="Group 438" o:spid="_x0000_s1026" style="width:136.35pt;height:10pt;mso-position-horizontal-relative:char;mso-position-vertical-relative:line" coordsize="27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">
                      <v:shape id="Picture 440" o:spid="_x0000_s1027" type="#_x0000_t75" style="position:absolute;width:56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GDLEAAAA3AAAAA8AAABkcnMvZG93bnJldi54bWxEj0FrAjEUhO8F/0N4Qm81a5Wiq1GkICjt&#10;pVvR62Pz3F1NXtZN1Pjvm0Khx2FmvmHmy2iNuFHnG8cKhoMMBHHpdMOVgt33+mUCwgdkjcYxKXiQ&#10;h+Wi9zTHXLs7f9GtCJVIEPY5KqhDaHMpfVmTRT9wLXHyjq6zGJLsKqk7vCe4NfI1y96kxYbTQo0t&#10;vddUnourVXA5xc+i+Jhsm63Zjx7jg4lXGir13I+rGYhAMfyH/9obrWA6nsLvmXQE5O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RGDLEAAAA3AAAAA8AAAAAAAAAAAAAAAAA&#10;nwIAAGRycy9kb3ducmV2LnhtbFBLBQYAAAAABAAEAPcAAACQAwAAAAA=&#10;">
                        <v:imagedata r:id="rId482" o:title=""/>
                      </v:shape>
                      <v:line id="Line 439" o:spid="_x0000_s1028" style="position:absolute;visibility:visible;mso-wrap-style:square" from="632,195" to="2727,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i2870AAADcAAAADwAAAGRycy9kb3ducmV2LnhtbERPy4rCMBTdC/5DuII7TTuiaDWKCAMu&#10;x+jG3aW5fWBzU5pY69+bxYDLw3nvDoNtRE+drx0rSOcJCOLcmZpLBbfr72wNwgdkg41jUvAmD4f9&#10;eLTDzLgXX6jXoRQxhH2GCqoQ2kxKn1dk0c9dSxy5wnUWQ4RdKU2HrxhuG/mTJCtpsebYUGFLp4ry&#10;h35aBSdzXyz1X0v9PU3Znb3UuiiUmk6G4xZEoCF8xf/us1GwWcb58Uw8AnL/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LAItvO9AAAA3AAAAA8AAAAAAAAAAAAAAAAAoQIA&#10;AGRycy9kb3ducmV2LnhtbFBLBQYAAAAABAAEAPkAAACLAwAAAAA=&#10;" strokecolor="#231f20" strokeweight=".15883mm"/>
                      <w10:anchorlock/>
                    </v:group>
                  </w:pict>
                </mc:Fallback>
              </mc:AlternateContent>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156" w:lineRule="exact"/>
              <w:ind w:left="38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9DE90F8" wp14:editId="7A6C5CB2">
                  <wp:extent cx="474193" cy="99060"/>
                  <wp:effectExtent l="0" t="0" r="0" b="0"/>
                  <wp:docPr id="239" name="image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440.png"/>
                          <pic:cNvPicPr/>
                        </pic:nvPicPr>
                        <pic:blipFill>
                          <a:blip r:embed="rId483" cstate="print"/>
                          <a:stretch>
                            <a:fillRect/>
                          </a:stretch>
                        </pic:blipFill>
                        <pic:spPr>
                          <a:xfrm>
                            <a:off x="0" y="0"/>
                            <a:ext cx="474193" cy="99060"/>
                          </a:xfrm>
                          <a:prstGeom prst="rect">
                            <a:avLst/>
                          </a:prstGeom>
                        </pic:spPr>
                      </pic:pic>
                    </a:graphicData>
                  </a:graphic>
                </wp:inline>
              </w:drawing>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20" w:lineRule="exact"/>
              <w:ind w:left="1198"/>
              <w:rPr>
                <w:rFonts w:ascii="Times New Roman" w:eastAsia="Times New Roman" w:hAnsi="Times New Roman" w:cs="Times New Roman"/>
                <w:sz w:val="2"/>
              </w:rPr>
            </w:pPr>
            <w:r w:rsidRPr="00F94024">
              <w:rPr>
                <w:rFonts w:ascii="Times New Roman" w:eastAsia="Times New Roman" w:hAnsi="Times New Roman" w:cs="Times New Roman"/>
                <w:noProof/>
                <w:sz w:val="2"/>
              </w:rPr>
              <mc:AlternateContent>
                <mc:Choice Requires="wpg">
                  <w:drawing>
                    <wp:inline distT="0" distB="0" distL="0" distR="0" wp14:anchorId="2A2D1A5E" wp14:editId="1F594BD0">
                      <wp:extent cx="1749425" cy="6350"/>
                      <wp:effectExtent l="0" t="0" r="22225" b="12700"/>
                      <wp:docPr id="946"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9425" cy="6350"/>
                                <a:chOff x="0" y="0"/>
                                <a:chExt cx="2755" cy="10"/>
                              </a:xfrm>
                            </wpg:grpSpPr>
                            <wps:wsp>
                              <wps:cNvPr id="947" name="Line 437"/>
                              <wps:cNvCnPr>
                                <a:cxnSpLocks noChangeShapeType="1"/>
                              </wps:cNvCnPr>
                              <wps:spPr bwMode="auto">
                                <a:xfrm>
                                  <a:off x="0" y="5"/>
                                  <a:ext cx="2755" cy="0"/>
                                </a:xfrm>
                                <a:prstGeom prst="line">
                                  <a:avLst/>
                                </a:prstGeom>
                                <a:noFill/>
                                <a:ln w="5718">
                                  <a:solidFill>
                                    <a:srgbClr val="231F20"/>
                                  </a:solidFill>
                                  <a:prstDash val="solid"/>
                                  <a:round/>
                                  <a:headEnd/>
                                  <a:tailEnd/>
                                </a:ln>
                              </wps:spPr>
                              <wps:bodyPr/>
                            </wps:wsp>
                          </wpg:wgp>
                        </a:graphicData>
                      </a:graphic>
                    </wp:inline>
                  </w:drawing>
                </mc:Choice>
                <mc:Fallback>
                  <w:pict>
                    <v:group w14:anchorId="0EC7FE8A" id="Group 436" o:spid="_x0000_s1026" style="width:137.75pt;height:.5pt;mso-position-horizontal-relative:char;mso-position-vertical-relative:line" coordsize="275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">
                      <v:line id="Line 437" o:spid="_x0000_s1027" style="position:absolute;visibility:visible;mso-wrap-style:square" from="0,5" to="27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i4WsMAAADcAAAADwAAAGRycy9kb3ducmV2LnhtbESPT2vCQBTE7wW/w/IEb3UTbW2buglF&#10;EDy2qxdvj+zLH8y+DdltjN++Kwg9DjPzG2ZbTLYTIw2+dawgXSYgiEtnWq4VnI7753cQPiAb7ByT&#10;ght5KPLZ0xYz4678Q6MOtYgQ9hkqaELoMyl92ZBFv3Q9cfQqN1gMUQ61NANeI9x2cpUkG2mx5bjQ&#10;YE+7hsqL/rUKdua8ftXfPY3nNGV38FLrqlJqMZ++PkEEmsJ/+NE+GAUfL29wPxOPgM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4uFrDAAAA3AAAAA8AAAAAAAAAAAAA&#10;AAAAoQIAAGRycy9kb3ducmV2LnhtbFBLBQYAAAAABAAEAPkAAACRAwAAAAA=&#10;" strokecolor="#231f20" strokeweight=".15883mm"/>
                      <w10:anchorlock/>
                    </v:group>
                  </w:pict>
                </mc:Fallback>
              </mc:AlternateContent>
            </w:r>
          </w:p>
        </w:tc>
        <w:tc>
          <w:tcPr>
            <w:tcW w:w="2016"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headerReference w:type="even" r:id="rId484"/>
          <w:headerReference w:type="default" r:id="rId485"/>
          <w:pgSz w:w="11910" w:h="16840"/>
          <w:pgMar w:top="360" w:right="0" w:bottom="640" w:left="0" w:header="0" w:footer="441" w:gutter="0"/>
          <w:cols w:space="720"/>
        </w:sectPr>
      </w:pP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sz w:val="29"/>
        </w:rPr>
      </w:pPr>
    </w:p>
    <w:p w:rsidR="00F94024" w:rsidRPr="00F94024" w:rsidRDefault="00F94024" w:rsidP="00F94024">
      <w:pPr>
        <w:widowControl w:val="0"/>
        <w:numPr>
          <w:ilvl w:val="0"/>
          <w:numId w:val="28"/>
        </w:numPr>
        <w:tabs>
          <w:tab w:val="left" w:pos="1419"/>
          <w:tab w:val="left" w:pos="1420"/>
        </w:tabs>
        <w:autoSpaceDE w:val="0"/>
        <w:autoSpaceDN w:val="0"/>
        <w:spacing w:before="130" w:after="0" w:line="240" w:lineRule="auto"/>
        <w:ind w:left="1419" w:hanging="564"/>
        <w:outlineLvl w:val="1"/>
        <w:rPr>
          <w:rFonts w:ascii="Times New Roman" w:eastAsia="Times New Roman" w:hAnsi="Times New Roman" w:cs="Times New Roman"/>
          <w:b/>
          <w:bCs/>
          <w:sz w:val="24"/>
          <w:szCs w:val="24"/>
        </w:rPr>
      </w:pPr>
      <w:bookmarkStart w:id="77" w:name="_TOC_250019"/>
      <w:r w:rsidRPr="00F94024">
        <w:rPr>
          <w:rFonts w:ascii="Times New Roman" w:eastAsia="Times New Roman" w:hAnsi="Times New Roman" w:cs="Times New Roman"/>
          <w:b/>
          <w:bCs/>
          <w:color w:val="231F20"/>
          <w:sz w:val="24"/>
          <w:szCs w:val="24"/>
        </w:rPr>
        <w:t>FORM EXP -</w:t>
      </w:r>
      <w:bookmarkEnd w:id="77"/>
      <w:r w:rsidRPr="00F94024">
        <w:rPr>
          <w:rFonts w:ascii="Times New Roman" w:eastAsia="Times New Roman" w:hAnsi="Times New Roman" w:cs="Times New Roman"/>
          <w:b/>
          <w:bCs/>
          <w:color w:val="231F20"/>
          <w:sz w:val="24"/>
          <w:szCs w:val="24"/>
        </w:rPr>
        <w:t>4.2(a)</w:t>
      </w:r>
    </w:p>
    <w:p w:rsidR="00F94024" w:rsidRPr="00F94024" w:rsidRDefault="00F94024" w:rsidP="00F94024">
      <w:pPr>
        <w:widowControl w:val="0"/>
        <w:autoSpaceDE w:val="0"/>
        <w:autoSpaceDN w:val="0"/>
        <w:spacing w:before="234" w:after="0" w:line="240" w:lineRule="auto"/>
        <w:ind w:left="855"/>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Speciﬁc experience and Contract Management Experience</w:t>
      </w:r>
    </w:p>
    <w:p w:rsidR="00F94024" w:rsidRPr="00F94024" w:rsidRDefault="00F94024" w:rsidP="00F94024">
      <w:pPr>
        <w:widowControl w:val="0"/>
        <w:tabs>
          <w:tab w:val="left" w:pos="8485"/>
          <w:tab w:val="left" w:pos="8516"/>
        </w:tabs>
        <w:autoSpaceDE w:val="0"/>
        <w:autoSpaceDN w:val="0"/>
        <w:spacing w:before="234" w:after="40" w:line="463" w:lineRule="auto"/>
        <w:ind w:left="855" w:right="3381"/>
        <w:jc w:val="both"/>
        <w:rPr>
          <w:rFonts w:ascii="Times New Roman" w:eastAsia="Times New Roman" w:hAnsi="Times New Roman" w:cs="Times New Roman"/>
        </w:rPr>
      </w:pPr>
      <w:r w:rsidRPr="00F94024">
        <w:rPr>
          <w:rFonts w:ascii="Times New Roman" w:eastAsia="Times New Roman" w:hAnsi="Times New Roman" w:cs="Times New Roman"/>
          <w:color w:val="231F20"/>
        </w:rPr>
        <w:t>Tenderer's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JV Member's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ITT No. and title:</w:t>
      </w:r>
      <w:r w:rsidRPr="00F94024">
        <w:rPr>
          <w:rFonts w:ascii="Times New Roman" w:eastAsia="Times New Roman" w:hAnsi="Times New Roman" w:cs="Times New Roman"/>
          <w:color w:val="231F20"/>
          <w:u w:val="single" w:color="221E1F"/>
        </w:rPr>
        <w:tab/>
      </w:r>
    </w:p>
    <w:tbl>
      <w:tblPr>
        <w:tblW w:w="0" w:type="auto"/>
        <w:tblInd w:w="87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984"/>
        <w:gridCol w:w="1320"/>
        <w:gridCol w:w="92"/>
        <w:gridCol w:w="1533"/>
        <w:gridCol w:w="1945"/>
        <w:gridCol w:w="1061"/>
      </w:tblGrid>
      <w:tr w:rsidR="00F94024" w:rsidRPr="00F94024" w:rsidTr="00F94024">
        <w:trPr>
          <w:trHeight w:val="740"/>
        </w:trPr>
        <w:tc>
          <w:tcPr>
            <w:tcW w:w="3984"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53" w:lineRule="exact"/>
              <w:ind w:left="154"/>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FBE1EDD" wp14:editId="7BB2D5E1">
                  <wp:extent cx="1298371" cy="97154"/>
                  <wp:effectExtent l="0" t="0" r="0" b="0"/>
                  <wp:docPr id="241" name="image4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463.png"/>
                          <pic:cNvPicPr/>
                        </pic:nvPicPr>
                        <pic:blipFill>
                          <a:blip r:embed="rId486" cstate="print"/>
                          <a:stretch>
                            <a:fillRect/>
                          </a:stretch>
                        </pic:blipFill>
                        <pic:spPr>
                          <a:xfrm>
                            <a:off x="0" y="0"/>
                            <a:ext cx="1298371" cy="97154"/>
                          </a:xfrm>
                          <a:prstGeom prst="rect">
                            <a:avLst/>
                          </a:prstGeom>
                        </pic:spPr>
                      </pic:pic>
                    </a:graphicData>
                  </a:graphic>
                </wp:inline>
              </w:drawing>
            </w:r>
          </w:p>
        </w:tc>
        <w:tc>
          <w:tcPr>
            <w:tcW w:w="5951" w:type="dxa"/>
            <w:gridSpan w:val="5"/>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53" w:lineRule="exact"/>
              <w:ind w:left="24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16C41187" wp14:editId="7AE11406">
                  <wp:extent cx="752442" cy="97154"/>
                  <wp:effectExtent l="0" t="0" r="0" b="0"/>
                  <wp:docPr id="243" name="image4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464.png"/>
                          <pic:cNvPicPr/>
                        </pic:nvPicPr>
                        <pic:blipFill>
                          <a:blip r:embed="rId487" cstate="print"/>
                          <a:stretch>
                            <a:fillRect/>
                          </a:stretch>
                        </pic:blipFill>
                        <pic:spPr>
                          <a:xfrm>
                            <a:off x="0" y="0"/>
                            <a:ext cx="752442" cy="97154"/>
                          </a:xfrm>
                          <a:prstGeom prst="rect">
                            <a:avLst/>
                          </a:prstGeom>
                        </pic:spPr>
                      </pic:pic>
                    </a:graphicData>
                  </a:graphic>
                </wp:inline>
              </w:drawing>
            </w:r>
          </w:p>
        </w:tc>
      </w:tr>
      <w:tr w:rsidR="00F94024" w:rsidRPr="00F94024" w:rsidTr="00F94024">
        <w:trPr>
          <w:trHeight w:val="400"/>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g">
                  <w:drawing>
                    <wp:anchor distT="0" distB="0" distL="114300" distR="114300" simplePos="0" relativeHeight="251697152" behindDoc="1" locked="0" layoutInCell="1" allowOverlap="1" wp14:anchorId="27CA1BEC" wp14:editId="0F9DFC63">
                      <wp:simplePos x="0" y="0"/>
                      <wp:positionH relativeFrom="page">
                        <wp:posOffset>69215</wp:posOffset>
                      </wp:positionH>
                      <wp:positionV relativeFrom="paragraph">
                        <wp:posOffset>78105</wp:posOffset>
                      </wp:positionV>
                      <wp:extent cx="5737860" cy="4791710"/>
                      <wp:effectExtent l="0" t="0" r="34290" b="8890"/>
                      <wp:wrapNone/>
                      <wp:docPr id="700"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7860" cy="4791710"/>
                                <a:chOff x="984" y="3115"/>
                                <a:chExt cx="9036" cy="7546"/>
                              </a:xfrm>
                            </wpg:grpSpPr>
                            <pic:pic xmlns:pic="http://schemas.openxmlformats.org/drawingml/2006/picture">
                              <pic:nvPicPr>
                                <pic:cNvPr id="719" name="Picture 434"/>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1011" y="3115"/>
                                  <a:ext cx="1822"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1" name="Picture 433"/>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1005" y="3526"/>
                                  <a:ext cx="92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3" name="Picture 432"/>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1011" y="3930"/>
                                  <a:ext cx="1384"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5" name="Picture 431"/>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1007" y="4348"/>
                                  <a:ext cx="1386"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7" name="Picture 430"/>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4946" y="4341"/>
                                  <a:ext cx="903"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9" name="Picture 429"/>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6456" y="4341"/>
                                  <a:ext cx="937" cy="404"/>
                                </a:xfrm>
                                <a:prstGeom prst="rect">
                                  <a:avLst/>
                                </a:prstGeom>
                                <a:noFill/>
                                <a:extLst>
                                  <a:ext uri="{909E8E84-426E-40DD-AFC4-6F175D3DCCD1}">
                                    <a14:hiddenFill xmlns:a14="http://schemas.microsoft.com/office/drawing/2010/main">
                                      <a:solidFill>
                                        <a:srgbClr val="FFFFFF"/>
                                      </a:solidFill>
                                    </a14:hiddenFill>
                                  </a:ext>
                                </a:extLst>
                              </pic:spPr>
                            </pic:pic>
                            <wps:wsp>
                              <wps:cNvPr id="832" name="Line 428"/>
                              <wps:cNvCnPr/>
                              <wps:spPr bwMode="auto">
                                <a:xfrm>
                                  <a:off x="6471" y="4962"/>
                                  <a:ext cx="159"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833" name="Rectangle 427"/>
                              <wps:cNvSpPr>
                                <a:spLocks noChangeArrowheads="1"/>
                              </wps:cNvSpPr>
                              <wps:spPr bwMode="auto">
                                <a:xfrm>
                                  <a:off x="6470" y="4831"/>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4" name="Line 426"/>
                              <wps:cNvCnPr/>
                              <wps:spPr bwMode="auto">
                                <a:xfrm>
                                  <a:off x="6471" y="4823"/>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35" name="Rectangle 425"/>
                              <wps:cNvSpPr>
                                <a:spLocks noChangeArrowheads="1"/>
                              </wps:cNvSpPr>
                              <wps:spPr bwMode="auto">
                                <a:xfrm>
                                  <a:off x="6614" y="4831"/>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36" name="Picture 424"/>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7985" y="4348"/>
                                  <a:ext cx="1102" cy="397"/>
                                </a:xfrm>
                                <a:prstGeom prst="rect">
                                  <a:avLst/>
                                </a:prstGeom>
                                <a:noFill/>
                                <a:extLst>
                                  <a:ext uri="{909E8E84-426E-40DD-AFC4-6F175D3DCCD1}">
                                    <a14:hiddenFill xmlns:a14="http://schemas.microsoft.com/office/drawing/2010/main">
                                      <a:solidFill>
                                        <a:srgbClr val="FFFFFF"/>
                                      </a:solidFill>
                                    </a14:hiddenFill>
                                  </a:ext>
                                </a:extLst>
                              </pic:spPr>
                            </pic:pic>
                            <wps:wsp>
                              <wps:cNvPr id="837" name="Line 423"/>
                              <wps:cNvCnPr/>
                              <wps:spPr bwMode="auto">
                                <a:xfrm>
                                  <a:off x="7989" y="4995"/>
                                  <a:ext cx="159" cy="0"/>
                                </a:xfrm>
                                <a:prstGeom prst="line">
                                  <a:avLst/>
                                </a:prstGeom>
                                <a:noFill/>
                                <a:ln w="5080">
                                  <a:solidFill>
                                    <a:srgbClr val="231F20"/>
                                  </a:solidFill>
                                  <a:round/>
                                  <a:headEnd/>
                                  <a:tailEnd/>
                                </a:ln>
                                <a:extLst>
                                  <a:ext uri="{909E8E84-426E-40DD-AFC4-6F175D3DCCD1}">
                                    <a14:hiddenFill xmlns:a14="http://schemas.microsoft.com/office/drawing/2010/main">
                                      <a:noFill/>
                                    </a14:hiddenFill>
                                  </a:ext>
                                </a:extLst>
                              </wps:spPr>
                              <wps:bodyPr/>
                            </wps:wsp>
                            <wps:wsp>
                              <wps:cNvPr id="838" name="Rectangle 422"/>
                              <wps:cNvSpPr>
                                <a:spLocks noChangeArrowheads="1"/>
                              </wps:cNvSpPr>
                              <wps:spPr bwMode="auto">
                                <a:xfrm>
                                  <a:off x="7988" y="4863"/>
                                  <a:ext cx="16" cy="12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0" name="Line 421"/>
                              <wps:cNvCnPr/>
                              <wps:spPr bwMode="auto">
                                <a:xfrm>
                                  <a:off x="7989" y="4855"/>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1" name="Rectangle 420"/>
                              <wps:cNvSpPr>
                                <a:spLocks noChangeArrowheads="1"/>
                              </wps:cNvSpPr>
                              <wps:spPr bwMode="auto">
                                <a:xfrm>
                                  <a:off x="8131" y="4864"/>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2" name="Line 419"/>
                              <wps:cNvCnPr/>
                              <wps:spPr bwMode="auto">
                                <a:xfrm>
                                  <a:off x="9861" y="4981"/>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3" name="Rectangle 418"/>
                              <wps:cNvSpPr>
                                <a:spLocks noChangeArrowheads="1"/>
                              </wps:cNvSpPr>
                              <wps:spPr bwMode="auto">
                                <a:xfrm>
                                  <a:off x="9860" y="4847"/>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4" name="Line 417"/>
                              <wps:cNvCnPr/>
                              <wps:spPr bwMode="auto">
                                <a:xfrm>
                                  <a:off x="9861" y="4839"/>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5" name="Rectangle 416"/>
                              <wps:cNvSpPr>
                                <a:spLocks noChangeArrowheads="1"/>
                              </wps:cNvSpPr>
                              <wps:spPr bwMode="auto">
                                <a:xfrm>
                                  <a:off x="10003" y="4846"/>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56" name="Picture 415"/>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1003" y="5191"/>
                                  <a:ext cx="1825"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7" name="Picture 414"/>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7939" y="5194"/>
                                  <a:ext cx="1324"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8" name="Picture 413"/>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1049" y="5602"/>
                                  <a:ext cx="3284" cy="6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9" name="Picture 412"/>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1047" y="6529"/>
                                  <a:ext cx="2205"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1" name="Picture 411"/>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1041" y="6947"/>
                                  <a:ext cx="75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2" name="Picture 410"/>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1046" y="7280"/>
                                  <a:ext cx="1992"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3" name="Picture 409"/>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1044" y="7606"/>
                                  <a:ext cx="635"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4" name="Picture 408"/>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1038" y="8024"/>
                                  <a:ext cx="3301" cy="666"/>
                                </a:xfrm>
                                <a:prstGeom prst="rect">
                                  <a:avLst/>
                                </a:prstGeom>
                                <a:noFill/>
                                <a:extLst>
                                  <a:ext uri="{909E8E84-426E-40DD-AFC4-6F175D3DCCD1}">
                                    <a14:hiddenFill xmlns:a14="http://schemas.microsoft.com/office/drawing/2010/main">
                                      <a:solidFill>
                                        <a:srgbClr val="FFFFFF"/>
                                      </a:solidFill>
                                    </a14:hiddenFill>
                                  </a:ext>
                                </a:extLst>
                              </pic:spPr>
                            </pic:pic>
                            <wps:wsp>
                              <wps:cNvPr id="865" name="AutoShape 407"/>
                              <wps:cNvSpPr>
                                <a:spLocks/>
                              </wps:cNvSpPr>
                              <wps:spPr bwMode="auto">
                                <a:xfrm>
                                  <a:off x="1026" y="8956"/>
                                  <a:ext cx="128" cy="152"/>
                                </a:xfrm>
                                <a:custGeom>
                                  <a:avLst/>
                                  <a:gdLst>
                                    <a:gd name="T0" fmla="*/ 58 w 128"/>
                                    <a:gd name="T1" fmla="*/ 9101 h 152"/>
                                    <a:gd name="T2" fmla="*/ 51 w 128"/>
                                    <a:gd name="T3" fmla="*/ 9101 h 152"/>
                                    <a:gd name="T4" fmla="*/ 47 w 128"/>
                                    <a:gd name="T5" fmla="*/ 9100 h 152"/>
                                    <a:gd name="T6" fmla="*/ 42 w 128"/>
                                    <a:gd name="T7" fmla="*/ 9098 h 152"/>
                                    <a:gd name="T8" fmla="*/ 41 w 128"/>
                                    <a:gd name="T9" fmla="*/ 9096 h 152"/>
                                    <a:gd name="T10" fmla="*/ 40 w 128"/>
                                    <a:gd name="T11" fmla="*/ 9092 h 152"/>
                                    <a:gd name="T12" fmla="*/ 39 w 128"/>
                                    <a:gd name="T13" fmla="*/ 9088 h 152"/>
                                    <a:gd name="T14" fmla="*/ 39 w 128"/>
                                    <a:gd name="T15" fmla="*/ 8974 h 152"/>
                                    <a:gd name="T16" fmla="*/ 39 w 128"/>
                                    <a:gd name="T17" fmla="*/ 8956 h 152"/>
                                    <a:gd name="T18" fmla="*/ 36 w 128"/>
                                    <a:gd name="T19" fmla="*/ 8956 h 152"/>
                                    <a:gd name="T20" fmla="*/ 0 w 128"/>
                                    <a:gd name="T21" fmla="*/ 8974 h 152"/>
                                    <a:gd name="T22" fmla="*/ 2 w 128"/>
                                    <a:gd name="T23" fmla="*/ 8977 h 152"/>
                                    <a:gd name="T24" fmla="*/ 7 w 128"/>
                                    <a:gd name="T25" fmla="*/ 8975 h 152"/>
                                    <a:gd name="T26" fmla="*/ 10 w 128"/>
                                    <a:gd name="T27" fmla="*/ 8974 h 152"/>
                                    <a:gd name="T28" fmla="*/ 15 w 128"/>
                                    <a:gd name="T29" fmla="*/ 8974 h 152"/>
                                    <a:gd name="T30" fmla="*/ 16 w 128"/>
                                    <a:gd name="T31" fmla="*/ 8974 h 152"/>
                                    <a:gd name="T32" fmla="*/ 19 w 128"/>
                                    <a:gd name="T33" fmla="*/ 8976 h 152"/>
                                    <a:gd name="T34" fmla="*/ 20 w 128"/>
                                    <a:gd name="T35" fmla="*/ 8978 h 152"/>
                                    <a:gd name="T36" fmla="*/ 21 w 128"/>
                                    <a:gd name="T37" fmla="*/ 8980 h 152"/>
                                    <a:gd name="T38" fmla="*/ 21 w 128"/>
                                    <a:gd name="T39" fmla="*/ 8983 h 152"/>
                                    <a:gd name="T40" fmla="*/ 22 w 128"/>
                                    <a:gd name="T41" fmla="*/ 8990 h 152"/>
                                    <a:gd name="T42" fmla="*/ 22 w 128"/>
                                    <a:gd name="T43" fmla="*/ 9088 h 152"/>
                                    <a:gd name="T44" fmla="*/ 21 w 128"/>
                                    <a:gd name="T45" fmla="*/ 9093 h 152"/>
                                    <a:gd name="T46" fmla="*/ 20 w 128"/>
                                    <a:gd name="T47" fmla="*/ 9097 h 152"/>
                                    <a:gd name="T48" fmla="*/ 18 w 128"/>
                                    <a:gd name="T49" fmla="*/ 9098 h 152"/>
                                    <a:gd name="T50" fmla="*/ 14 w 128"/>
                                    <a:gd name="T51" fmla="*/ 9100 h 152"/>
                                    <a:gd name="T52" fmla="*/ 10 w 128"/>
                                    <a:gd name="T53" fmla="*/ 9101 h 152"/>
                                    <a:gd name="T54" fmla="*/ 3 w 128"/>
                                    <a:gd name="T55" fmla="*/ 9101 h 152"/>
                                    <a:gd name="T56" fmla="*/ 3 w 128"/>
                                    <a:gd name="T57" fmla="*/ 9105 h 152"/>
                                    <a:gd name="T58" fmla="*/ 58 w 128"/>
                                    <a:gd name="T59" fmla="*/ 9105 h 152"/>
                                    <a:gd name="T60" fmla="*/ 58 w 128"/>
                                    <a:gd name="T61" fmla="*/ 9101 h 152"/>
                                    <a:gd name="T62" fmla="*/ 128 w 128"/>
                                    <a:gd name="T63" fmla="*/ 9099 h 152"/>
                                    <a:gd name="T64" fmla="*/ 128 w 128"/>
                                    <a:gd name="T65" fmla="*/ 9093 h 152"/>
                                    <a:gd name="T66" fmla="*/ 126 w 128"/>
                                    <a:gd name="T67" fmla="*/ 9090 h 152"/>
                                    <a:gd name="T68" fmla="*/ 122 w 128"/>
                                    <a:gd name="T69" fmla="*/ 9085 h 152"/>
                                    <a:gd name="T70" fmla="*/ 119 w 128"/>
                                    <a:gd name="T71" fmla="*/ 9084 h 152"/>
                                    <a:gd name="T72" fmla="*/ 112 w 128"/>
                                    <a:gd name="T73" fmla="*/ 9084 h 152"/>
                                    <a:gd name="T74" fmla="*/ 109 w 128"/>
                                    <a:gd name="T75" fmla="*/ 9085 h 152"/>
                                    <a:gd name="T76" fmla="*/ 105 w 128"/>
                                    <a:gd name="T77" fmla="*/ 9090 h 152"/>
                                    <a:gd name="T78" fmla="*/ 104 w 128"/>
                                    <a:gd name="T79" fmla="*/ 9093 h 152"/>
                                    <a:gd name="T80" fmla="*/ 104 w 128"/>
                                    <a:gd name="T81" fmla="*/ 9099 h 152"/>
                                    <a:gd name="T82" fmla="*/ 105 w 128"/>
                                    <a:gd name="T83" fmla="*/ 9102 h 152"/>
                                    <a:gd name="T84" fmla="*/ 110 w 128"/>
                                    <a:gd name="T85" fmla="*/ 9107 h 152"/>
                                    <a:gd name="T86" fmla="*/ 112 w 128"/>
                                    <a:gd name="T87" fmla="*/ 9108 h 152"/>
                                    <a:gd name="T88" fmla="*/ 119 w 128"/>
                                    <a:gd name="T89" fmla="*/ 9108 h 152"/>
                                    <a:gd name="T90" fmla="*/ 122 w 128"/>
                                    <a:gd name="T91" fmla="*/ 9107 h 152"/>
                                    <a:gd name="T92" fmla="*/ 126 w 128"/>
                                    <a:gd name="T93" fmla="*/ 9102 h 152"/>
                                    <a:gd name="T94" fmla="*/ 128 w 128"/>
                                    <a:gd name="T95" fmla="*/ 9099 h 15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28" h="152">
                                      <a:moveTo>
                                        <a:pt x="58" y="145"/>
                                      </a:moveTo>
                                      <a:lnTo>
                                        <a:pt x="51" y="145"/>
                                      </a:lnTo>
                                      <a:lnTo>
                                        <a:pt x="47" y="144"/>
                                      </a:lnTo>
                                      <a:lnTo>
                                        <a:pt x="42" y="142"/>
                                      </a:lnTo>
                                      <a:lnTo>
                                        <a:pt x="41" y="140"/>
                                      </a:lnTo>
                                      <a:lnTo>
                                        <a:pt x="40" y="136"/>
                                      </a:lnTo>
                                      <a:lnTo>
                                        <a:pt x="39" y="132"/>
                                      </a:lnTo>
                                      <a:lnTo>
                                        <a:pt x="39" y="18"/>
                                      </a:lnTo>
                                      <a:lnTo>
                                        <a:pt x="39" y="0"/>
                                      </a:lnTo>
                                      <a:lnTo>
                                        <a:pt x="36" y="0"/>
                                      </a:lnTo>
                                      <a:lnTo>
                                        <a:pt x="0" y="18"/>
                                      </a:lnTo>
                                      <a:lnTo>
                                        <a:pt x="2" y="21"/>
                                      </a:lnTo>
                                      <a:lnTo>
                                        <a:pt x="7" y="19"/>
                                      </a:lnTo>
                                      <a:lnTo>
                                        <a:pt x="10" y="18"/>
                                      </a:lnTo>
                                      <a:lnTo>
                                        <a:pt x="15" y="18"/>
                                      </a:lnTo>
                                      <a:lnTo>
                                        <a:pt x="16" y="18"/>
                                      </a:lnTo>
                                      <a:lnTo>
                                        <a:pt x="19" y="20"/>
                                      </a:lnTo>
                                      <a:lnTo>
                                        <a:pt x="20" y="22"/>
                                      </a:lnTo>
                                      <a:lnTo>
                                        <a:pt x="21" y="24"/>
                                      </a:lnTo>
                                      <a:lnTo>
                                        <a:pt x="21" y="27"/>
                                      </a:lnTo>
                                      <a:lnTo>
                                        <a:pt x="22" y="34"/>
                                      </a:lnTo>
                                      <a:lnTo>
                                        <a:pt x="22" y="132"/>
                                      </a:lnTo>
                                      <a:lnTo>
                                        <a:pt x="21" y="137"/>
                                      </a:lnTo>
                                      <a:lnTo>
                                        <a:pt x="20" y="141"/>
                                      </a:lnTo>
                                      <a:lnTo>
                                        <a:pt x="18" y="142"/>
                                      </a:lnTo>
                                      <a:lnTo>
                                        <a:pt x="14" y="144"/>
                                      </a:lnTo>
                                      <a:lnTo>
                                        <a:pt x="10" y="145"/>
                                      </a:lnTo>
                                      <a:lnTo>
                                        <a:pt x="3" y="145"/>
                                      </a:lnTo>
                                      <a:lnTo>
                                        <a:pt x="3" y="149"/>
                                      </a:lnTo>
                                      <a:lnTo>
                                        <a:pt x="58" y="149"/>
                                      </a:lnTo>
                                      <a:lnTo>
                                        <a:pt x="58" y="145"/>
                                      </a:lnTo>
                                      <a:moveTo>
                                        <a:pt x="128" y="143"/>
                                      </a:moveTo>
                                      <a:lnTo>
                                        <a:pt x="128" y="137"/>
                                      </a:lnTo>
                                      <a:lnTo>
                                        <a:pt x="126" y="134"/>
                                      </a:lnTo>
                                      <a:lnTo>
                                        <a:pt x="122" y="129"/>
                                      </a:lnTo>
                                      <a:lnTo>
                                        <a:pt x="119" y="128"/>
                                      </a:lnTo>
                                      <a:lnTo>
                                        <a:pt x="112" y="128"/>
                                      </a:lnTo>
                                      <a:lnTo>
                                        <a:pt x="109" y="129"/>
                                      </a:lnTo>
                                      <a:lnTo>
                                        <a:pt x="105" y="134"/>
                                      </a:lnTo>
                                      <a:lnTo>
                                        <a:pt x="104" y="137"/>
                                      </a:lnTo>
                                      <a:lnTo>
                                        <a:pt x="104" y="143"/>
                                      </a:lnTo>
                                      <a:lnTo>
                                        <a:pt x="105" y="146"/>
                                      </a:lnTo>
                                      <a:lnTo>
                                        <a:pt x="110" y="151"/>
                                      </a:lnTo>
                                      <a:lnTo>
                                        <a:pt x="112" y="152"/>
                                      </a:lnTo>
                                      <a:lnTo>
                                        <a:pt x="119" y="152"/>
                                      </a:lnTo>
                                      <a:lnTo>
                                        <a:pt x="122" y="151"/>
                                      </a:lnTo>
                                      <a:lnTo>
                                        <a:pt x="126" y="146"/>
                                      </a:lnTo>
                                      <a:lnTo>
                                        <a:pt x="128"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6" name="Picture 406"/>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1346" y="8956"/>
                                  <a:ext cx="713"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7" name="Picture 405"/>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1025" y="9367"/>
                                  <a:ext cx="14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8" name="Picture 404"/>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1351" y="9363"/>
                                  <a:ext cx="2760" cy="411"/>
                                </a:xfrm>
                                <a:prstGeom prst="rect">
                                  <a:avLst/>
                                </a:prstGeom>
                                <a:noFill/>
                                <a:extLst>
                                  <a:ext uri="{909E8E84-426E-40DD-AFC4-6F175D3DCCD1}">
                                    <a14:hiddenFill xmlns:a14="http://schemas.microsoft.com/office/drawing/2010/main">
                                      <a:solidFill>
                                        <a:srgbClr val="FFFFFF"/>
                                      </a:solidFill>
                                    </a14:hiddenFill>
                                  </a:ext>
                                </a:extLst>
                              </pic:spPr>
                            </pic:pic>
                            <wps:wsp>
                              <wps:cNvPr id="869" name="AutoShape 403"/>
                              <wps:cNvSpPr>
                                <a:spLocks/>
                              </wps:cNvSpPr>
                              <wps:spPr bwMode="auto">
                                <a:xfrm>
                                  <a:off x="989" y="10047"/>
                                  <a:ext cx="145" cy="152"/>
                                </a:xfrm>
                                <a:custGeom>
                                  <a:avLst/>
                                  <a:gdLst>
                                    <a:gd name="T0" fmla="*/ 80 w 145"/>
                                    <a:gd name="T1" fmla="*/ 10131 h 152"/>
                                    <a:gd name="T2" fmla="*/ 64 w 145"/>
                                    <a:gd name="T3" fmla="*/ 10113 h 152"/>
                                    <a:gd name="T4" fmla="*/ 69 w 145"/>
                                    <a:gd name="T5" fmla="*/ 10098 h 152"/>
                                    <a:gd name="T6" fmla="*/ 75 w 145"/>
                                    <a:gd name="T7" fmla="*/ 10070 h 152"/>
                                    <a:gd name="T8" fmla="*/ 71 w 145"/>
                                    <a:gd name="T9" fmla="*/ 10062 h 152"/>
                                    <a:gd name="T10" fmla="*/ 62 w 145"/>
                                    <a:gd name="T11" fmla="*/ 10051 h 152"/>
                                    <a:gd name="T12" fmla="*/ 32 w 145"/>
                                    <a:gd name="T13" fmla="*/ 10047 h 152"/>
                                    <a:gd name="T14" fmla="*/ 11 w 145"/>
                                    <a:gd name="T15" fmla="*/ 10061 h 152"/>
                                    <a:gd name="T16" fmla="*/ 2 w 145"/>
                                    <a:gd name="T17" fmla="*/ 10078 h 152"/>
                                    <a:gd name="T18" fmla="*/ 13 w 145"/>
                                    <a:gd name="T19" fmla="*/ 10068 h 152"/>
                                    <a:gd name="T20" fmla="*/ 40 w 145"/>
                                    <a:gd name="T21" fmla="*/ 10062 h 152"/>
                                    <a:gd name="T22" fmla="*/ 55 w 145"/>
                                    <a:gd name="T23" fmla="*/ 10073 h 152"/>
                                    <a:gd name="T24" fmla="*/ 57 w 145"/>
                                    <a:gd name="T25" fmla="*/ 10092 h 152"/>
                                    <a:gd name="T26" fmla="*/ 51 w 145"/>
                                    <a:gd name="T27" fmla="*/ 10107 h 152"/>
                                    <a:gd name="T28" fmla="*/ 35 w 145"/>
                                    <a:gd name="T29" fmla="*/ 10118 h 152"/>
                                    <a:gd name="T30" fmla="*/ 24 w 145"/>
                                    <a:gd name="T31" fmla="*/ 10120 h 152"/>
                                    <a:gd name="T32" fmla="*/ 33 w 145"/>
                                    <a:gd name="T33" fmla="*/ 10124 h 152"/>
                                    <a:gd name="T34" fmla="*/ 49 w 145"/>
                                    <a:gd name="T35" fmla="*/ 10129 h 152"/>
                                    <a:gd name="T36" fmla="*/ 59 w 145"/>
                                    <a:gd name="T37" fmla="*/ 10137 h 152"/>
                                    <a:gd name="T38" fmla="*/ 65 w 145"/>
                                    <a:gd name="T39" fmla="*/ 10149 h 152"/>
                                    <a:gd name="T40" fmla="*/ 67 w 145"/>
                                    <a:gd name="T41" fmla="*/ 10168 h 152"/>
                                    <a:gd name="T42" fmla="*/ 53 w 145"/>
                                    <a:gd name="T43" fmla="*/ 10186 h 152"/>
                                    <a:gd name="T44" fmla="*/ 36 w 145"/>
                                    <a:gd name="T45" fmla="*/ 10189 h 152"/>
                                    <a:gd name="T46" fmla="*/ 31 w 145"/>
                                    <a:gd name="T47" fmla="*/ 10188 h 152"/>
                                    <a:gd name="T48" fmla="*/ 26 w 145"/>
                                    <a:gd name="T49" fmla="*/ 10186 h 152"/>
                                    <a:gd name="T50" fmla="*/ 15 w 145"/>
                                    <a:gd name="T51" fmla="*/ 10180 h 152"/>
                                    <a:gd name="T52" fmla="*/ 10 w 145"/>
                                    <a:gd name="T53" fmla="*/ 10179 h 152"/>
                                    <a:gd name="T54" fmla="*/ 4 w 145"/>
                                    <a:gd name="T55" fmla="*/ 10180 h 152"/>
                                    <a:gd name="T56" fmla="*/ 0 w 145"/>
                                    <a:gd name="T57" fmla="*/ 10185 h 152"/>
                                    <a:gd name="T58" fmla="*/ 1 w 145"/>
                                    <a:gd name="T59" fmla="*/ 10192 h 152"/>
                                    <a:gd name="T60" fmla="*/ 15 w 145"/>
                                    <a:gd name="T61" fmla="*/ 10198 h 152"/>
                                    <a:gd name="T62" fmla="*/ 39 w 145"/>
                                    <a:gd name="T63" fmla="*/ 10197 h 152"/>
                                    <a:gd name="T64" fmla="*/ 60 w 145"/>
                                    <a:gd name="T65" fmla="*/ 10189 h 152"/>
                                    <a:gd name="T66" fmla="*/ 71 w 145"/>
                                    <a:gd name="T67" fmla="*/ 10180 h 152"/>
                                    <a:gd name="T68" fmla="*/ 83 w 145"/>
                                    <a:gd name="T69" fmla="*/ 10160 h 152"/>
                                    <a:gd name="T70" fmla="*/ 144 w 145"/>
                                    <a:gd name="T71" fmla="*/ 10190 h 152"/>
                                    <a:gd name="T72" fmla="*/ 143 w 145"/>
                                    <a:gd name="T73" fmla="*/ 10181 h 152"/>
                                    <a:gd name="T74" fmla="*/ 135 w 145"/>
                                    <a:gd name="T75" fmla="*/ 10175 h 152"/>
                                    <a:gd name="T76" fmla="*/ 126 w 145"/>
                                    <a:gd name="T77" fmla="*/ 10176 h 152"/>
                                    <a:gd name="T78" fmla="*/ 120 w 145"/>
                                    <a:gd name="T79" fmla="*/ 10183 h 152"/>
                                    <a:gd name="T80" fmla="*/ 121 w 145"/>
                                    <a:gd name="T81" fmla="*/ 10193 h 152"/>
                                    <a:gd name="T82" fmla="*/ 128 w 145"/>
                                    <a:gd name="T83" fmla="*/ 10199 h 152"/>
                                    <a:gd name="T84" fmla="*/ 138 w 145"/>
                                    <a:gd name="T85" fmla="*/ 10198 h 152"/>
                                    <a:gd name="T86" fmla="*/ 144 w 145"/>
                                    <a:gd name="T87" fmla="*/ 10190 h 152"/>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45" h="152">
                                      <a:moveTo>
                                        <a:pt x="83" y="92"/>
                                      </a:moveTo>
                                      <a:lnTo>
                                        <a:pt x="80" y="84"/>
                                      </a:lnTo>
                                      <a:lnTo>
                                        <a:pt x="71" y="71"/>
                                      </a:lnTo>
                                      <a:lnTo>
                                        <a:pt x="64" y="66"/>
                                      </a:lnTo>
                                      <a:lnTo>
                                        <a:pt x="55" y="63"/>
                                      </a:lnTo>
                                      <a:lnTo>
                                        <a:pt x="69" y="51"/>
                                      </a:lnTo>
                                      <a:lnTo>
                                        <a:pt x="75" y="40"/>
                                      </a:lnTo>
                                      <a:lnTo>
                                        <a:pt x="75" y="23"/>
                                      </a:lnTo>
                                      <a:lnTo>
                                        <a:pt x="73" y="17"/>
                                      </a:lnTo>
                                      <a:lnTo>
                                        <a:pt x="71" y="15"/>
                                      </a:lnTo>
                                      <a:lnTo>
                                        <a:pt x="68" y="12"/>
                                      </a:lnTo>
                                      <a:lnTo>
                                        <a:pt x="62" y="4"/>
                                      </a:lnTo>
                                      <a:lnTo>
                                        <a:pt x="53" y="0"/>
                                      </a:lnTo>
                                      <a:lnTo>
                                        <a:pt x="32" y="0"/>
                                      </a:lnTo>
                                      <a:lnTo>
                                        <a:pt x="24" y="3"/>
                                      </a:lnTo>
                                      <a:lnTo>
                                        <a:pt x="11" y="14"/>
                                      </a:lnTo>
                                      <a:lnTo>
                                        <a:pt x="6" y="21"/>
                                      </a:lnTo>
                                      <a:lnTo>
                                        <a:pt x="2" y="31"/>
                                      </a:lnTo>
                                      <a:lnTo>
                                        <a:pt x="5" y="33"/>
                                      </a:lnTo>
                                      <a:lnTo>
                                        <a:pt x="13" y="21"/>
                                      </a:lnTo>
                                      <a:lnTo>
                                        <a:pt x="22" y="15"/>
                                      </a:lnTo>
                                      <a:lnTo>
                                        <a:pt x="40" y="15"/>
                                      </a:lnTo>
                                      <a:lnTo>
                                        <a:pt x="46" y="17"/>
                                      </a:lnTo>
                                      <a:lnTo>
                                        <a:pt x="55" y="26"/>
                                      </a:lnTo>
                                      <a:lnTo>
                                        <a:pt x="57" y="32"/>
                                      </a:lnTo>
                                      <a:lnTo>
                                        <a:pt x="57" y="45"/>
                                      </a:lnTo>
                                      <a:lnTo>
                                        <a:pt x="56" y="50"/>
                                      </a:lnTo>
                                      <a:lnTo>
                                        <a:pt x="51" y="60"/>
                                      </a:lnTo>
                                      <a:lnTo>
                                        <a:pt x="47" y="64"/>
                                      </a:lnTo>
                                      <a:lnTo>
                                        <a:pt x="35" y="71"/>
                                      </a:lnTo>
                                      <a:lnTo>
                                        <a:pt x="30" y="73"/>
                                      </a:lnTo>
                                      <a:lnTo>
                                        <a:pt x="24" y="73"/>
                                      </a:lnTo>
                                      <a:lnTo>
                                        <a:pt x="24" y="77"/>
                                      </a:lnTo>
                                      <a:lnTo>
                                        <a:pt x="33" y="77"/>
                                      </a:lnTo>
                                      <a:lnTo>
                                        <a:pt x="39" y="78"/>
                                      </a:lnTo>
                                      <a:lnTo>
                                        <a:pt x="49" y="82"/>
                                      </a:lnTo>
                                      <a:lnTo>
                                        <a:pt x="54" y="85"/>
                                      </a:lnTo>
                                      <a:lnTo>
                                        <a:pt x="59" y="90"/>
                                      </a:lnTo>
                                      <a:lnTo>
                                        <a:pt x="61" y="93"/>
                                      </a:lnTo>
                                      <a:lnTo>
                                        <a:pt x="65" y="102"/>
                                      </a:lnTo>
                                      <a:lnTo>
                                        <a:pt x="67" y="108"/>
                                      </a:lnTo>
                                      <a:lnTo>
                                        <a:pt x="67" y="121"/>
                                      </a:lnTo>
                                      <a:lnTo>
                                        <a:pt x="64" y="128"/>
                                      </a:lnTo>
                                      <a:lnTo>
                                        <a:pt x="53" y="139"/>
                                      </a:lnTo>
                                      <a:lnTo>
                                        <a:pt x="47" y="142"/>
                                      </a:lnTo>
                                      <a:lnTo>
                                        <a:pt x="36" y="142"/>
                                      </a:lnTo>
                                      <a:lnTo>
                                        <a:pt x="34" y="142"/>
                                      </a:lnTo>
                                      <a:lnTo>
                                        <a:pt x="31" y="141"/>
                                      </a:lnTo>
                                      <a:lnTo>
                                        <a:pt x="29" y="140"/>
                                      </a:lnTo>
                                      <a:lnTo>
                                        <a:pt x="26" y="139"/>
                                      </a:lnTo>
                                      <a:lnTo>
                                        <a:pt x="18" y="135"/>
                                      </a:lnTo>
                                      <a:lnTo>
                                        <a:pt x="15" y="133"/>
                                      </a:lnTo>
                                      <a:lnTo>
                                        <a:pt x="12" y="132"/>
                                      </a:lnTo>
                                      <a:lnTo>
                                        <a:pt x="10" y="132"/>
                                      </a:lnTo>
                                      <a:lnTo>
                                        <a:pt x="6" y="132"/>
                                      </a:lnTo>
                                      <a:lnTo>
                                        <a:pt x="4" y="133"/>
                                      </a:lnTo>
                                      <a:lnTo>
                                        <a:pt x="0" y="136"/>
                                      </a:lnTo>
                                      <a:lnTo>
                                        <a:pt x="0" y="138"/>
                                      </a:lnTo>
                                      <a:lnTo>
                                        <a:pt x="0" y="143"/>
                                      </a:lnTo>
                                      <a:lnTo>
                                        <a:pt x="1" y="145"/>
                                      </a:lnTo>
                                      <a:lnTo>
                                        <a:pt x="9" y="150"/>
                                      </a:lnTo>
                                      <a:lnTo>
                                        <a:pt x="15" y="151"/>
                                      </a:lnTo>
                                      <a:lnTo>
                                        <a:pt x="25" y="151"/>
                                      </a:lnTo>
                                      <a:lnTo>
                                        <a:pt x="39" y="150"/>
                                      </a:lnTo>
                                      <a:lnTo>
                                        <a:pt x="51" y="147"/>
                                      </a:lnTo>
                                      <a:lnTo>
                                        <a:pt x="60" y="142"/>
                                      </a:lnTo>
                                      <a:lnTo>
                                        <a:pt x="62" y="141"/>
                                      </a:lnTo>
                                      <a:lnTo>
                                        <a:pt x="71" y="133"/>
                                      </a:lnTo>
                                      <a:lnTo>
                                        <a:pt x="78" y="124"/>
                                      </a:lnTo>
                                      <a:lnTo>
                                        <a:pt x="83" y="113"/>
                                      </a:lnTo>
                                      <a:lnTo>
                                        <a:pt x="83" y="92"/>
                                      </a:lnTo>
                                      <a:moveTo>
                                        <a:pt x="144" y="143"/>
                                      </a:moveTo>
                                      <a:lnTo>
                                        <a:pt x="144" y="136"/>
                                      </a:lnTo>
                                      <a:lnTo>
                                        <a:pt x="143" y="134"/>
                                      </a:lnTo>
                                      <a:lnTo>
                                        <a:pt x="138" y="129"/>
                                      </a:lnTo>
                                      <a:lnTo>
                                        <a:pt x="135" y="128"/>
                                      </a:lnTo>
                                      <a:lnTo>
                                        <a:pt x="128" y="128"/>
                                      </a:lnTo>
                                      <a:lnTo>
                                        <a:pt x="126" y="129"/>
                                      </a:lnTo>
                                      <a:lnTo>
                                        <a:pt x="121" y="134"/>
                                      </a:lnTo>
                                      <a:lnTo>
                                        <a:pt x="120" y="136"/>
                                      </a:lnTo>
                                      <a:lnTo>
                                        <a:pt x="120" y="143"/>
                                      </a:lnTo>
                                      <a:lnTo>
                                        <a:pt x="121" y="146"/>
                                      </a:lnTo>
                                      <a:lnTo>
                                        <a:pt x="126" y="151"/>
                                      </a:lnTo>
                                      <a:lnTo>
                                        <a:pt x="128" y="152"/>
                                      </a:lnTo>
                                      <a:lnTo>
                                        <a:pt x="135" y="152"/>
                                      </a:lnTo>
                                      <a:lnTo>
                                        <a:pt x="138" y="151"/>
                                      </a:lnTo>
                                      <a:lnTo>
                                        <a:pt x="143" y="146"/>
                                      </a:lnTo>
                                      <a:lnTo>
                                        <a:pt x="144"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70" name="Picture 402"/>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1364" y="10043"/>
                                  <a:ext cx="1031"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1" name="Picture 401"/>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984" y="10465"/>
                                  <a:ext cx="150"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2" name="Picture 400"/>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1327" y="10461"/>
                                  <a:ext cx="1873" cy="200"/>
                                </a:xfrm>
                                <a:prstGeom prst="rect">
                                  <a:avLst/>
                                </a:prstGeom>
                                <a:noFill/>
                                <a:extLst>
                                  <a:ext uri="{909E8E84-426E-40DD-AFC4-6F175D3DCCD1}">
                                    <a14:hiddenFill xmlns:a14="http://schemas.microsoft.com/office/drawing/2010/main">
                                      <a:solidFill>
                                        <a:srgbClr val="FFFFFF"/>
                                      </a:solidFill>
                                    </a14:hiddenFill>
                                  </a:ext>
                                </a:extLst>
                              </pic:spPr>
                            </pic:pic>
                            <wps:wsp>
                              <wps:cNvPr id="903" name="Line 399"/>
                              <wps:cNvCnPr/>
                              <wps:spPr bwMode="auto">
                                <a:xfrm>
                                  <a:off x="4959" y="4962"/>
                                  <a:ext cx="159"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904" name="Rectangle 398"/>
                              <wps:cNvSpPr>
                                <a:spLocks noChangeArrowheads="1"/>
                              </wps:cNvSpPr>
                              <wps:spPr bwMode="auto">
                                <a:xfrm>
                                  <a:off x="4959" y="4831"/>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5" name="Line 397"/>
                              <wps:cNvCnPr/>
                              <wps:spPr bwMode="auto">
                                <a:xfrm>
                                  <a:off x="4959" y="4823"/>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906" name="Rectangle 396"/>
                              <wps:cNvSpPr>
                                <a:spLocks noChangeArrowheads="1"/>
                              </wps:cNvSpPr>
                              <wps:spPr bwMode="auto">
                                <a:xfrm>
                                  <a:off x="5102" y="4831"/>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C2BBDC" id="Group 395" o:spid="_x0000_s1026" style="position:absolute;margin-left:5.45pt;margin-top:6.15pt;width:451.8pt;height:377.3pt;z-index:-251619328;mso-position-horizontal-relative:page" coordorigin="984,3115" coordsize="9036,7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">
                      <v:shape id="Picture 434" o:spid="_x0000_s1027" type="#_x0000_t75" style="position:absolute;left:1011;top:3115;width:1822;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m07/FAAAA3AAAAA8AAABkcnMvZG93bnJldi54bWxEj0FrAjEUhO9C/0N4BS+lZpVi29UorrTo&#10;xUNtD/X22Lxulm5eliRq+u+NUPA4zMw3zHyZbCdO5EPrWMF4VIAgrp1uuVHw9fn++AIiRGSNnWNS&#10;8EcBlou7wRxL7c78Qad9bESGcChRgYmxL6UMtSGLYeR64uz9OG8xZukbqT2eM9x2clIUU2mx5bxg&#10;sKe1ofp3f7QKHiqz+fbHhH2Y7t4wVKl6OlRKDe/TagYiUoq38H97qxU8j1/heiYfAbm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ZtO/xQAAANwAAAAPAAAAAAAAAAAAAAAA&#10;AJ8CAABkcnMvZG93bnJldi54bWxQSwUGAAAAAAQABAD3AAAAkQMAAAAA&#10;">
                        <v:imagedata r:id="rId509" o:title=""/>
                      </v:shape>
                      <v:shape id="Picture 433" o:spid="_x0000_s1028" type="#_x0000_t75" style="position:absolute;left:1005;top:3526;width:929;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4Gy3CAAAA3AAAAA8AAABkcnMvZG93bnJldi54bWxEj0GLwjAUhO+C/yE8wUvRtB7WpRpFhAUP&#10;e1l174/m2VSbl9LEWP+9WVjwOMzMN8x6O9hWROp941hBMc9BEFdON1wrOJ++Zp8gfEDW2DomBU/y&#10;sN2MR2sstXvwD8VjqEWCsC9RgQmhK6X0lSGLfu464uRdXG8xJNnXUvf4SHDbykWef0iLDacFgx3t&#10;DVW3490qyL5PXGTLcxazw2/zvNoojYxKTSfDbgUi0BDe4f/2QStYLgr4O5OOgNy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uBstwgAAANwAAAAPAAAAAAAAAAAAAAAAAJ8C&#10;AABkcnMvZG93bnJldi54bWxQSwUGAAAAAAQABAD3AAAAjgMAAAAA&#10;">
                        <v:imagedata r:id="rId510" o:title=""/>
                      </v:shape>
                      <v:shape id="Picture 432" o:spid="_x0000_s1029" type="#_x0000_t75" style="position:absolute;left:1011;top:3930;width:1384;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Fx7THAAAA3AAAAA8AAABkcnMvZG93bnJldi54bWxEj0FrAjEUhO8F/0N4gpei2Sq0shqlFESh&#10;Ba0V9PjYvG623bysSdStv74RCj0OM/MNM523thZn8qFyrOBhkIEgLpyuuFSw+1j0xyBCRNZYOyYF&#10;PxRgPuvcTTHX7sLvdN7GUiQIhxwVmBibXMpQGLIYBq4hTt6n8xZjkr6U2uMlwW0th1n2KC1WnBYM&#10;NvRiqPjenqyCgxkdq/rrunlb7dfN/TL4NZ9elep12+cJiEht/A//tVdawdNwBLcz6QjI2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mFx7THAAAA3AAAAA8AAAAAAAAAAAAA&#10;AAAAnwIAAGRycy9kb3ducmV2LnhtbFBLBQYAAAAABAAEAPcAAACTAwAAAAA=&#10;">
                        <v:imagedata r:id="rId511" o:title=""/>
                      </v:shape>
                      <v:shape id="Picture 431" o:spid="_x0000_s1030" type="#_x0000_t75" style="position:absolute;left:1007;top:4348;width:1386;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N56LCAAAA3AAAAA8AAABkcnMvZG93bnJldi54bWxEj92KwjAUhO8F3yGcBe80XWXtbjWKCMKC&#10;V/48wLE5NqXNSUmi1rffCAteDjPzDbNc97YVd/Khdqzgc5KBIC6drrlScD7txt8gQkTW2DomBU8K&#10;sF4NB0sstHvwge7HWIkE4VCgAhNjV0gZSkMWw8R1xMm7Om8xJukrqT0+Ety2cpplc2mx5rRgsKOt&#10;obI53qyCffiZ+cY028stPAnz3GQ7fVBq9NFvFiAi9fEd/m//agX59AteZ9IRkK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jeeiwgAAANwAAAAPAAAAAAAAAAAAAAAAAJ8C&#10;AABkcnMvZG93bnJldi54bWxQSwUGAAAAAAQABAD3AAAAjgMAAAAA&#10;">
                        <v:imagedata r:id="rId512" o:title=""/>
                      </v:shape>
                      <v:shape id="Picture 430" o:spid="_x0000_s1031" type="#_x0000_t75" style="position:absolute;left:4946;top:4341;width:903;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kWf3EAAAA3AAAAA8AAABkcnMvZG93bnJldi54bWxEj0FrwkAUhO8F/8PyBC9FN4aiEl1FhKIg&#10;CE3t/Zl9JsHs27C7NfHfuwWhx2FmvmFWm9404k7O15YVTCcJCOLC6ppLBefvz/EChA/IGhvLpOBB&#10;HjbrwdsKM207/qJ7HkoRIewzVFCF0GZS+qIig35iW+LoXa0zGKJ0pdQOuwg3jUyTZCYN1hwXKmxp&#10;V1Fxy3+NgtN7v0+PF7l7HH+msy5x5/xD3pQaDfvtEkSgPvyHX+2DVjBP5/B3Jh4BuX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wkWf3EAAAA3AAAAA8AAAAAAAAAAAAAAAAA&#10;nwIAAGRycy9kb3ducmV2LnhtbFBLBQYAAAAABAAEAPcAAACQAwAAAAA=&#10;">
                        <v:imagedata r:id="rId513" o:title=""/>
                      </v:shape>
                      <v:shape id="Picture 429" o:spid="_x0000_s1032" type="#_x0000_t75" style="position:absolute;left:6456;top:4341;width:937;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BxYDGAAAA3AAAAA8AAABkcnMvZG93bnJldi54bWxEj09rAjEUxO8Fv0N4Qm81q/SPrkaRQmlp&#10;vXQtFG+PzXOzuHlZk7iufvqmUOhxmJnfMItVbxvRkQ+1YwXjUQaCuHS65krB1/blbgoiRGSNjWNS&#10;cKEAq+XgZoG5dmf+pK6IlUgQDjkqMDG2uZShNGQxjFxLnLy98xZjkr6S2uM5wW0jJ1n2KC3WnBYM&#10;tvRsqDwUJ6vgu7h/vZ6Om124Plywlu/etN2HUrfDfj0HEamP/+G/9ptW8DSZwe+ZdATk8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kHFgMYAAADcAAAADwAAAAAAAAAAAAAA&#10;AACfAgAAZHJzL2Rvd25yZXYueG1sUEsFBgAAAAAEAAQA9wAAAJIDAAAAAA==&#10;">
                        <v:imagedata r:id="rId514" o:title=""/>
                      </v:shape>
                      <v:line id="Line 428" o:spid="_x0000_s1033" style="position:absolute;visibility:visible;mso-wrap-style:square" from="6471,4962" to="6630,4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nuisYAAADcAAAADwAAAGRycy9kb3ducmV2LnhtbESP0WrCQBRE34X+w3ILfRHdaKBIdJUi&#10;CNIHtcYPuGavSeju3ZhdTdqvdwsFH4eZOcMsVr014k6trx0rmIwTEMSF0zWXCk75ZjQD4QOyRuOY&#10;FPyQh9XyZbDATLuOv+h+DKWIEPYZKqhCaDIpfVGRRT92DXH0Lq61GKJsS6lb7CLcGjlNkndpsea4&#10;UGFD64qK7+PNKsivw2AO+0/T5ftzKs/XXfp72yn19tp/zEEE6sMz/N/eagWzdAp/Z+IRkM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aJ7orGAAAA3AAAAA8AAAAAAAAA&#10;AAAAAAAAoQIAAGRycy9kb3ducmV2LnhtbFBLBQYAAAAABAAEAPkAAACUAwAAAAA=&#10;" strokecolor="#231f20" strokeweight=".5pt"/>
                      <v:rect id="Rectangle 427" o:spid="_x0000_s1034" style="position:absolute;left:6470;top:4831;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13scA&#10;AADcAAAADwAAAGRycy9kb3ducmV2LnhtbESPT2sCMRTE74LfITyhF6nZ+g+7GqVYWjx4UVvw+Ng8&#10;d1c3L2uS6tZP3xQEj8PM/IaZLRpTiQs5X1pW8NJLQBBnVpecK/jafTxPQPiArLGyTAp+ycNi3m7N&#10;MNX2yhu6bEMuIoR9igqKEOpUSp8VZND3bE0cvYN1BkOULpfa4TXCTSX7STKWBkuOCwXWtCwoO21/&#10;jILb8H34/drdbdYyX47q83Fffrq9Uk+d5m0KIlATHuF7e6UVTAYD+D8Tj4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9d7HAAAA3AAAAA8AAAAAAAAAAAAAAAAAmAIAAGRy&#10;cy9kb3ducmV2LnhtbFBLBQYAAAAABAAEAPUAAACMAwAAAAA=&#10;" fillcolor="#231f20" stroked="f"/>
                      <v:line id="Line 426" o:spid="_x0000_s1035" style="position:absolute;visibility:visible;mso-wrap-style:square" from="6471,4823" to="6630,4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ZKPMQAAADcAAAADwAAAGRycy9kb3ducmV2LnhtbESPQWvCQBSE74L/YXlCb7qxtiKpq0hF&#10;6UWotlCPj+wzCWbfxuxTU3+9Wyh4HGbmG2Y6b12lLtSE0rOB4SABRZx5W3Ju4Ptr1Z+ACoJssfJM&#10;Bn4pwHzW7Uwxtf7KW7rsJFcRwiFFA4VInWodsoIchoGviaN38I1DibLJtW3wGuGu0s9JMtYOS44L&#10;Bdb0XlB23J2dgf1GbicR/2M3a9mfXylfL/HTmKdeu3gDJdTKI/zf/rAGJqMX+DsTj4Ce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xko8xAAAANwAAAAPAAAAAAAAAAAA&#10;AAAAAKECAABkcnMvZG93bnJldi54bWxQSwUGAAAAAAQABAD5AAAAkgMAAAAA&#10;" strokecolor="#231f20" strokeweight=".8pt"/>
                      <v:rect id="Rectangle 425" o:spid="_x0000_s1036" style="position:absolute;left:6614;top:4831;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rIMccA&#10;AADcAAAADwAAAGRycy9kb3ducmV2LnhtbESPT2sCMRTE70K/Q3iCF6nZ1j/YrVGKonjworbg8bF5&#10;3V27edkmUVc/vSkUPA4z8xtmMmtMJc7kfGlZwUsvAUGcWV1yruBzv3weg/ABWWNlmRRcycNs+tSa&#10;YKrthbd03oVcRAj7FBUUIdSplD4ryKDv2Zo4et/WGQxRulxqh5cIN5V8TZKRNFhyXCiwpnlB2c/u&#10;ZBTcBovB11t3v93IfD6sf4+HcuUOSnXazcc7iEBNeIT/22utYNwfwt+ZeATk9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ayDHHAAAA3AAAAA8AAAAAAAAAAAAAAAAAmAIAAGRy&#10;cy9kb3ducmV2LnhtbFBLBQYAAAAABAAEAPUAAACMAwAAAAA=&#10;" fillcolor="#231f20" stroked="f"/>
                      <v:shape id="Picture 424" o:spid="_x0000_s1037" type="#_x0000_t75" style="position:absolute;left:7985;top:4348;width:1102;height: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RijfFAAAA3AAAAA8AAABkcnMvZG93bnJldi54bWxEj0FrwkAUhO8F/8PyBC9SN2pJbXQVEdTi&#10;SaMeentkn0kw+zZkV43/vlsoeBxm5htmtmhNJe7UuNKyguEgAkGcWV1yruB0XL9PQDiPrLGyTAqe&#10;5GAx77zNMNH2wQe6pz4XAcIuQQWF93UipcsKMugGtiYO3sU2Bn2QTS51g48AN5UcRVEsDZYcFgqs&#10;aVVQdk1vRkF/udMfP+fDcVPH+9Ru+/6ZfX4p1eu2yykIT61/hf/b31rBZBzD35lwBOT8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kYo3xQAAANwAAAAPAAAAAAAAAAAAAAAA&#10;AJ8CAABkcnMvZG93bnJldi54bWxQSwUGAAAAAAQABAD3AAAAkQMAAAAA&#10;">
                        <v:imagedata r:id="rId515" o:title=""/>
                      </v:shape>
                      <v:line id="Line 423" o:spid="_x0000_s1038" style="position:absolute;visibility:visible;mso-wrap-style:square" from="7989,4995" to="8148,49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l27cUAAADcAAAADwAAAGRycy9kb3ducmV2LnhtbESP3WrCQBSE7wu+w3KE3jWbWm0kdRUV&#10;xJ+CoPYBDrvHJDR7NmRXjW/vCoVeDjPzDTOZdbYWV2p95VjBe5KCINbOVFwo+Dmt3sYgfEA2WDsm&#10;BXfyMJv2XiaYG3fjA12PoRARwj5HBWUITS6l1yVZ9IlriKN3dq3FEGVbSNPiLcJtLQdp+iktVhwX&#10;SmxoWZL+PV6sAj3KzplZ3Pd6OPrWu/WpGdr1VqnXfjf/AhGoC//hv/bGKBh/ZPA8E4+AnD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1l27cUAAADcAAAADwAAAAAAAAAA&#10;AAAAAAChAgAAZHJzL2Rvd25yZXYueG1sUEsFBgAAAAAEAAQA+QAAAJMDAAAAAA==&#10;" strokecolor="#231f20" strokeweight=".4pt"/>
                      <v:rect id="Rectangle 422" o:spid="_x0000_s1039" style="position:absolute;left:7988;top:4863;width:16;height: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tnr8UA&#10;AADcAAAADwAAAGRycy9kb3ducmV2LnhtbERPu27CMBTdkfgH6yKxoMaBQkVDDKqoWnVg4SUxXsW3&#10;SSC+Tm0X0n59PVRiPDrvfNWZRlzJ+dqygnGSgiAurK65VHDYvz3MQfiArLGxTAp+yMNq2e/lmGl7&#10;4y1dd6EUMYR9hgqqENpMSl9UZNAntiWO3Kd1BkOErpTa4S2Gm0ZO0vRJGqw5NlTY0rqi4rL7Ngp+&#10;p6/T4/Nov93Icj1rv86n+t2dlBoOupcFiEBduIv/3R9awfwxro1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22evxQAAANwAAAAPAAAAAAAAAAAAAAAAAJgCAABkcnMv&#10;ZG93bnJldi54bWxQSwUGAAAAAAQABAD1AAAAigMAAAAA&#10;" fillcolor="#231f20" stroked="f"/>
                      <v:line id="Line 421" o:spid="_x0000_s1040" style="position:absolute;visibility:visible;mso-wrap-style:square" from="7989,4855" to="8148,4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Kpn8AAAADcAAAADwAAAGRycy9kb3ducmV2LnhtbERPS4vCMBC+C/sfwix409QFRapRxGXF&#10;i+BjYT0OzdgWm0m3GbX6681B8Pjxvafz1lXqSk0oPRsY9BNQxJm3JecGfg8/vTGoIMgWK89k4E4B&#10;5rOPzhRT62+8o+techVDOKRooBCpU61DVpDD0Pc1ceROvnEoETa5tg3eYrir9FeSjLTDkmNDgTUt&#10;C8rO+4szcNzI41/E/9nNSo6XIeWrb9wa0/1sFxNQQq28xS/32hoYD+P8eCYeAT17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oiqZ/AAAAA3AAAAA8AAAAAAAAAAAAAAAAA&#10;oQIAAGRycy9kb3ducmV2LnhtbFBLBQYAAAAABAAEAPkAAACOAwAAAAA=&#10;" strokecolor="#231f20" strokeweight=".8pt"/>
                      <v:rect id="Rectangle 420" o:spid="_x0000_s1041" style="position:absolute;left:8131;top:4864;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4rkscA&#10;AADcAAAADwAAAGRycy9kb3ducmV2LnhtbESPQWvCQBSE7wX/w/KEXkrdWFRsdBPE0tKDF7UFj4/s&#10;M0mbfRt3t5r6611B8DjMzDfMPO9MI47kfG1ZwXCQgCAurK65VPC1fX+egvABWWNjmRT8k4c86z3M&#10;MdX2xGs6bkIpIoR9igqqENpUSl9UZNAPbEscvb11BkOUrpTa4SnCTSNfkmQiDdYcFypsaVlR8bv5&#10;MwrOo7fR9+vTdr2S5XLcHn529YfbKfXY7xYzEIG6cA/f2p9awXQ8hOuZeARkd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K5LHAAAA3AAAAA8AAAAAAAAAAAAAAAAAmAIAAGRy&#10;cy9kb3ducmV2LnhtbFBLBQYAAAAABAAEAPUAAACMAwAAAAA=&#10;" fillcolor="#231f20" stroked="f"/>
                      <v:line id="Line 419" o:spid="_x0000_s1042" style="position:absolute;visibility:visible;mso-wrap-style:square" from="9861,4981" to="10020,4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ySc8MAAADcAAAADwAAAGRycy9kb3ducmV2LnhtbESPQWvCQBSE70L/w/IK3ppNBUWiq0hL&#10;pRfBqqDHR/aZBLNv0+xTo7/eLRQ8DjPzDTOdd65WF2pD5dnAe5KCIs69rbgwsNt+vY1BBUG2WHsm&#10;AzcKMJ+99KaYWX/lH7pspFARwiFDA6VIk2kd8pIchsQ3xNE7+tahRNkW2rZ4jXBX60GajrTDiuNC&#10;iQ19lJSfNmdn4LCS+6+I39vVUg7nIRXLT1wb03/tFhNQQp08w//tb2tgPBzA35l4BPTs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W8knPDAAAA3AAAAA8AAAAAAAAAAAAA&#10;AAAAoQIAAGRycy9kb3ducmV2LnhtbFBLBQYAAAAABAAEAPkAAACRAwAAAAA=&#10;" strokecolor="#231f20" strokeweight=".8pt"/>
                      <v:rect id="Rectangle 418" o:spid="_x0000_s1043" style="position:absolute;left:9860;top:4847;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QfscA&#10;AADcAAAADwAAAGRycy9kb3ducmV2LnhtbESPT2sCMRTE70K/Q3iCF6nZ1j/YrVGKonjworbg8bF5&#10;3V27edkmUVc/vSkUPA4z8xtmMmtMJc7kfGlZwUsvAUGcWV1yruBzv3weg/ABWWNlmRRcycNs+tSa&#10;YKrthbd03oVcRAj7FBUUIdSplD4ryKDv2Zo4et/WGQxRulxqh5cIN5V8TZKRNFhyXCiwpnlB2c/u&#10;ZBTcBovB11t3v93IfD6sf4+HcuUOSnXazcc7iEBNeIT/22utYDzsw9+ZeATk9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gEH7HAAAA3AAAAA8AAAAAAAAAAAAAAAAAmAIAAGRy&#10;cy9kb3ducmV2LnhtbFBLBQYAAAAABAAEAPUAAACMAwAAAAA=&#10;" fillcolor="#231f20" stroked="f"/>
                      <v:line id="Line 417" o:spid="_x0000_s1044" style="position:absolute;visibility:visible;mso-wrap-style:square" from="9861,4839" to="10020,4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mvnMQAAADcAAAADwAAAGRycy9kb3ducmV2LnhtbESPX2vCQBDE34V+h2MLvumlUouknlKU&#10;ii+C/6A+LrltEprbi7lVo5/eEwo+DjPzG2Y8bV2lztSE0rOBt34CijjztuTcwH733RuBCoJssfJM&#10;Bq4UYDp56Ywxtf7CGzpvJVcRwiFFA4VInWodsoIchr6viaP36xuHEmWTa9vgJcJdpQdJ8qEdlhwX&#10;CqxpVlD2tz05A4eV3I4i/seuFnI4DSlfzHFtTPe1/foEJdTKM/zfXloDo+E7PM7EI6A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Ga+cxAAAANwAAAAPAAAAAAAAAAAA&#10;AAAAAKECAABkcnMvZG93bnJldi54bWxQSwUGAAAAAAQABAD5AAAAkgMAAAAA&#10;" strokecolor="#231f20" strokeweight=".8pt"/>
                      <v:rect id="Rectangle 416" o:spid="_x0000_s1045" style="position:absolute;left:10003;top:4846;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UtkccA&#10;AADcAAAADwAAAGRycy9kb3ducmV2LnhtbESPQWsCMRSE7wX/Q3iFXopmK27R1SiiKD14USt4fGxe&#10;d7fdvGyTVLf+eiMIHoeZ+YaZzFpTixM5X1lW8NZLQBDnVldcKPjcr7pDED4ga6wtk4J/8jCbdp4m&#10;mGl75i2ddqEQEcI+QwVlCE0mpc9LMuh7tiGO3pd1BkOUrpDa4TnCTS37SfIuDVYcF0psaFFS/rP7&#10;Mwoug+XgMHrdbzeyWKTN7/exWrujUi/P7XwMIlAbHuF7+0MrGKYp3M7EIyC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FLZHHAAAA3AAAAA8AAAAAAAAAAAAAAAAAmAIAAGRy&#10;cy9kb3ducmV2LnhtbFBLBQYAAAAABAAEAPUAAACMAwAAAAA=&#10;" fillcolor="#231f20" stroked="f"/>
                      <v:shape id="Picture 415" o:spid="_x0000_s1046" type="#_x0000_t75" style="position:absolute;left:1003;top:5191;width:1825;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VS87FAAAA3AAAAA8AAABkcnMvZG93bnJldi54bWxEj81qAkEQhO+C7zB0wIvobARFN45iFhJy&#10;SA7+PECz09nduNOzzHR0k6d3AgGPRVV9Ra23vWvVhUJsPBt4nGagiEtvG64MnI4vkyWoKMgWW89k&#10;4IcibDfDwRpz66+8p8tBKpUgHHM0UIt0udaxrMlhnPqOOHmfPjiUJEOlbcBrgrtWz7JsoR02nBZq&#10;7KioqTwfvp2Bj+4UVq/vz8U44Dn+4pcQFmLM6KHfPYES6uUe/m+/WQPL+QL+zqQjoD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FUvOxQAAANwAAAAPAAAAAAAAAAAAAAAA&#10;AJ8CAABkcnMvZG93bnJldi54bWxQSwUGAAAAAAQABAD3AAAAkQMAAAAA&#10;">
                        <v:imagedata r:id="rId516" o:title=""/>
                      </v:shape>
                      <v:shape id="Picture 414" o:spid="_x0000_s1047" type="#_x0000_t75" style="position:absolute;left:7939;top:5194;width:1324;height: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9L07FAAAA3AAAAA8AAABkcnMvZG93bnJldi54bWxEj0FrAjEUhO+F/ofwCt5qthbrshqlShWh&#10;iGgLXh+b52YxeVk2Ubf99aZQ8DjMzDfMZNY5Ky7Uhtqzgpd+BoK49LrmSsH31/I5BxEiskbrmRT8&#10;UIDZ9PFhgoX2V97RZR8rkSAcClRgYmwKKUNpyGHo+4Y4eUffOoxJtpXULV4T3Fk5yLI36bDmtGCw&#10;oYWh8rQ/OwXHw2fu/KjZHF6r+fDjdzXfWmuU6j1172MQkbp4D/+311pBPhzB35l0BOT0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S9OxQAAANwAAAAPAAAAAAAAAAAAAAAA&#10;AJ8CAABkcnMvZG93bnJldi54bWxQSwUGAAAAAAQABAD3AAAAkQMAAAAA&#10;">
                        <v:imagedata r:id="rId517" o:title=""/>
                      </v:shape>
                      <v:shape id="Picture 413" o:spid="_x0000_s1048" type="#_x0000_t75" style="position:absolute;left:1049;top:5602;width:3284;height: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Brl7CAAAA3AAAAA8AAABkcnMvZG93bnJldi54bWxET89rwjAUvg/2P4Q38DZTh45SjSJlooiX&#10;dZt4fDZvbVnzUpJY639vDsKOH9/vxWowrejJ+caygsk4AUFcWt1wpeD7a/OagvABWWNrmRTcyMNq&#10;+fy0wEzbK39SX4RKxBD2GSqoQ+gyKX1Zk0E/th1x5H6tMxgidJXUDq8x3LTyLUnepcGGY0ONHeU1&#10;lX/FxSjI7b7/KPL0dKTtjzvs8rPZTJ1So5dhPQcRaAj/4od7pxWks7g2nolHQC7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8Qa5ewgAAANwAAAAPAAAAAAAAAAAAAAAAAJ8C&#10;AABkcnMvZG93bnJldi54bWxQSwUGAAAAAAQABAD3AAAAjgMAAAAA&#10;">
                        <v:imagedata r:id="rId518" o:title=""/>
                      </v:shape>
                      <v:shape id="Picture 412" o:spid="_x0000_s1049" type="#_x0000_t75" style="position:absolute;left:1047;top:6529;width:220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VclTEAAAA3AAAAA8AAABkcnMvZG93bnJldi54bWxEj0FrwkAUhO+C/2F5Qm+6qdCiqZtQpAXp&#10;oTRRen5kn9nF7Ns0u2r677sFweMwM98wm3J0nbjQEKxnBY+LDARx47XlVsFh/z5fgQgRWWPnmRT8&#10;UoCymE42mGt/5YoudWxFgnDIUYGJsc+lDI0hh2Hhe+LkHf3gMCY5tFIPeE1w18lllj1Lh5bTgsGe&#10;toaaU312CrxtbVV97rbm4+vtxyzPdRe+rVIPs/H1BUSkMd7Dt/ZOK1g9reH/TDoCsv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uVclTEAAAA3AAAAA8AAAAAAAAAAAAAAAAA&#10;nwIAAGRycy9kb3ducmV2LnhtbFBLBQYAAAAABAAEAPcAAACQAwAAAAA=&#10;">
                        <v:imagedata r:id="rId519" o:title=""/>
                      </v:shape>
                      <v:shape id="Picture 411" o:spid="_x0000_s1050" type="#_x0000_t75" style="position:absolute;left:1041;top:6947;width:759;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C1BjEAAAA3AAAAA8AAABkcnMvZG93bnJldi54bWxEj0uLwkAQhO/C/oehF7zpRIUgWUdZhIU9&#10;+oiPY2+mTeJmekJmjNFf7wiCx6KqvqJmi85UoqXGlZYVjIYRCOLM6pJzBen2ZzAF4TyyxsoyKbiR&#10;g8X8ozfDRNsrr6nd+FwECLsEFRTe14mULivIoBvamjh4J9sY9EE2udQNXgPcVHIcRbE0WHJYKLCm&#10;ZUHZ/+ZiFBx2rTnu7vczTnRsV3/H1O+XqVL9z+77C4Snzr/Dr/avVjCNR/A8E46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GC1BjEAAAA3AAAAA8AAAAAAAAAAAAAAAAA&#10;nwIAAGRycy9kb3ducmV2LnhtbFBLBQYAAAAABAAEAPcAAACQAwAAAAA=&#10;">
                        <v:imagedata r:id="rId520" o:title=""/>
                      </v:shape>
                      <v:shape id="Picture 410" o:spid="_x0000_s1051" type="#_x0000_t75" style="position:absolute;left:1046;top:7280;width:1992;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FJb3FAAAA3AAAAA8AAABkcnMvZG93bnJldi54bWxEj0FrAjEUhO9C/0N4hd40Ww+yrEYRZaH0&#10;0FIVwdtz89ysbl62Sarbf98UBI/DzHzDzBa9bcWVfGgcK3gdZSCIK6cbrhXstuUwBxEissbWMSn4&#10;pQCL+dNghoV2N/6i6ybWIkE4FKjAxNgVUobKkMUwch1x8k7OW4xJ+lpqj7cEt60cZ9lEWmw4LRjs&#10;aGWoumx+rIL9+9GfTV626/57me8OpTx8uE+lXp775RREpD4+wvf2m1aQT8bwfyYdAT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hSW9xQAAANwAAAAPAAAAAAAAAAAAAAAA&#10;AJ8CAABkcnMvZG93bnJldi54bWxQSwUGAAAAAAQABAD3AAAAkQMAAAAA&#10;">
                        <v:imagedata r:id="rId521" o:title=""/>
                      </v:shape>
                      <v:shape id="Picture 409" o:spid="_x0000_s1052" type="#_x0000_t75" style="position:absolute;left:1044;top:7606;width:635;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iVObEAAAA3AAAAA8AAABkcnMvZG93bnJldi54bWxEj9FqAjEURN8L/YdwC32r2WoRWY1itS31&#10;ra5+wGVzTVY3N2ETdfv3jSD0cZiZM8xs0btWXKiLjWcFr4MCBHHtdcNGwX73+TIBEROyxtYzKfil&#10;CIv548MMS+2vvKVLlYzIEI4lKrAphVLKWFtyGAc+EGfv4DuHKcvOSN3hNcNdK4dFMZYOG84LFgOt&#10;LNWn6uwUHM3mPXw0K1uZ4jDc/azD1+hto9TzU7+cgkjUp//wvf2tFUzGI7idyUdAz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TiVObEAAAA3AAAAA8AAAAAAAAAAAAAAAAA&#10;nwIAAGRycy9kb3ducmV2LnhtbFBLBQYAAAAABAAEAPcAAACQAwAAAAA=&#10;">
                        <v:imagedata r:id="rId522" o:title=""/>
                      </v:shape>
                      <v:shape id="Picture 408" o:spid="_x0000_s1053" type="#_x0000_t75" style="position:absolute;left:1038;top:8024;width:3301;height: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goWXDAAAA3AAAAA8AAABkcnMvZG93bnJldi54bWxEj1FrwjAUhd+F/Ydwhb1pqswqnVFkoPgm&#10;a/cDLs216dbc1CZq/PdmMNjj4ZzzHc56G20nbjT41rGC2TQDQVw73XKj4KvaT1YgfEDW2DkmBQ/y&#10;sN28jNZYaHfnT7qVoREJwr5ABSaEvpDS14Ys+qnriZN3doPFkOTQSD3gPcFtJ+dZlkuLLacFgz19&#10;GKp/yqtVcL2YpcvpcTrEXX0uD5fvuFhWSr2O4+4dRKAY/sN/7aNWsMrf4PdMOgJy8w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eChZcMAAADcAAAADwAAAAAAAAAAAAAAAACf&#10;AgAAZHJzL2Rvd25yZXYueG1sUEsFBgAAAAAEAAQA9wAAAI8DAAAAAA==&#10;">
                        <v:imagedata r:id="rId523" o:title=""/>
                      </v:shape>
                      <v:shape id="AutoShape 407" o:spid="_x0000_s1054" style="position:absolute;left:1026;top:8956;width:128;height:152;visibility:visible;mso-wrap-style:square;v-text-anchor:top" coordsize="128,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5jH8QA&#10;AADcAAAADwAAAGRycy9kb3ducmV2LnhtbESPQWsCMRSE74L/ITzBm2YrKHZrlCIIHqzQtVvw9ti8&#10;bpZuXpYk6vbfm4LgcZiZb5jVpretuJIPjWMFL9MMBHHldMO1gq/TbrIEESKyxtYxKfijAJv1cLDC&#10;XLsbf9K1iLVIEA45KjAxdrmUoTJkMUxdR5y8H+ctxiR9LbXHW4LbVs6ybCEtNpwWDHa0NVT9Fher&#10;4PW8vaA+F4eD/4i63JnZ/lh+KzUe9e9vICL18Rl+tPdawXIxh/8z6Qj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eYx/EAAAA3AAAAA8AAAAAAAAAAAAAAAAAmAIAAGRycy9k&#10;b3ducmV2LnhtbFBLBQYAAAAABAAEAPUAAACJAwAAAAA=&#10;" path="m58,145r-7,l47,144r-5,-2l41,140r-1,-4l39,132,39,18,39,,36,,,18r2,3l7,19r3,-1l15,18r1,l19,20r1,2l21,24r,3l22,34r,98l21,137r-1,4l18,142r-4,2l10,145r-7,l3,149r55,l58,145t70,-2l128,137r-2,-3l122,129r-3,-1l112,128r-3,1l105,134r-1,3l104,143r1,3l110,151r2,1l119,152r3,-1l126,146r2,-3e" fillcolor="#231f20" stroked="f">
                        <v:path arrowok="t" o:connecttype="custom" o:connectlocs="58,9101;51,9101;47,9100;42,9098;41,9096;40,9092;39,9088;39,8974;39,8956;36,8956;0,8974;2,8977;7,8975;10,8974;15,8974;16,8974;19,8976;20,8978;21,8980;21,8983;22,8990;22,9088;21,9093;20,9097;18,9098;14,9100;10,9101;3,9101;3,9105;58,9105;58,9101;128,9099;128,9093;126,9090;122,9085;119,9084;112,9084;109,9085;105,9090;104,9093;104,9099;105,9102;110,9107;112,9108;119,9108;122,9107;126,9102;128,9099" o:connectangles="0,0,0,0,0,0,0,0,0,0,0,0,0,0,0,0,0,0,0,0,0,0,0,0,0,0,0,0,0,0,0,0,0,0,0,0,0,0,0,0,0,0,0,0,0,0,0,0"/>
                      </v:shape>
                      <v:shape id="Picture 406" o:spid="_x0000_s1055" type="#_x0000_t75" style="position:absolute;left:1346;top:8956;width:713;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jIKnFAAAA3AAAAA8AAABkcnMvZG93bnJldi54bWxEj0tvwjAQhO+V+A/WIvVWHDhEUcAgQAL1&#10;0qrlceC2xJsHxOvIdkP67+tKlXoczcw3msVqMK3oyfnGsoLpJAFBXFjdcKXgdNy9ZCB8QNbYWiYF&#10;3+RhtRw9LTDX9sGf1B9CJSKEfY4K6hC6XEpf1GTQT2xHHL3SOoMhSldJ7fAR4aaVsyRJpcGG40KN&#10;HW1rKu6HL6NgU35oumbvl33/5m7a4/lSpjulnsfDeg4i0BD+w3/tV60gS1P4PROP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4yCpxQAAANwAAAAPAAAAAAAAAAAAAAAA&#10;AJ8CAABkcnMvZG93bnJldi54bWxQSwUGAAAAAAQABAD3AAAAkQMAAAAA&#10;">
                        <v:imagedata r:id="rId524" o:title=""/>
                      </v:shape>
                      <v:shape id="Picture 405" o:spid="_x0000_s1056" type="#_x0000_t75" style="position:absolute;left:1025;top:9367;width:149;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Uq/XEAAAA3AAAAA8AAABkcnMvZG93bnJldi54bWxEj0FrwkAUhO+C/2F5gjfdqDTa6CoiFCxC&#10;QWvuz+xrEpp9G3a3Jv33XaHgcZiZb5jNrjeNuJPztWUFs2kCgriwuuZSwfXzbbIC4QOyxsYyKfgl&#10;D7vtcLDBTNuOz3S/hFJECPsMFVQhtJmUvqjIoJ/aljh6X9YZDFG6UmqHXYSbRs6TJJUGa44LFbZ0&#10;qKj4vvwYBfn1eHan1H68ly+zNL91i33+ykqNR/1+DSJQH57h//ZRK1ilS3iciUdAb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wUq/XEAAAA3AAAAA8AAAAAAAAAAAAAAAAA&#10;nwIAAGRycy9kb3ducmV2LnhtbFBLBQYAAAAABAAEAPcAAACQAwAAAAA=&#10;">
                        <v:imagedata r:id="rId525" o:title=""/>
                      </v:shape>
                      <v:shape id="Picture 404" o:spid="_x0000_s1057" type="#_x0000_t75" style="position:absolute;left:1351;top:9363;width:2760;height:4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XFaS9AAAA3AAAAA8AAABkcnMvZG93bnJldi54bWxET0sKwjAQ3QveIYzgTlNFilSjiCAUQcTP&#10;AYZmbKvNpDSprbc3C8Hl4/3X295U4k2NKy0rmE0jEMSZ1SXnCu63w2QJwnlkjZVlUvAhB9vNcLDG&#10;RNuOL/S++lyEEHYJKii8rxMpXVaQQTe1NXHgHrYx6ANscqkb7EK4qeQ8imJpsOTQUGBN+4Ky17U1&#10;Cp7ytOhui/M+7eZPe6rbOGrTo1LjUb9bgfDU+7/45061gmUc1oYz4QjIzR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3hcVpL0AAADcAAAADwAAAAAAAAAAAAAAAACfAgAAZHJz&#10;L2Rvd25yZXYueG1sUEsFBgAAAAAEAAQA9wAAAIkDAAAAAA==&#10;">
                        <v:imagedata r:id="rId526" o:title=""/>
                      </v:shape>
                      <v:shape id="AutoShape 403" o:spid="_x0000_s1058" style="position:absolute;left:989;top:10047;width:145;height:152;visibility:visible;mso-wrap-style:square;v-text-anchor:top" coordsize="145,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57wsYA&#10;AADcAAAADwAAAGRycy9kb3ducmV2LnhtbESPQWvCQBSE74X+h+UJvenGUCSNriJFsYcUWvXi7bH7&#10;TKLZtyG7auqv7xaEHoeZ+YaZLXrbiCt1vnasYDxKQBBrZ2ouFex362EGwgdkg41jUvBDHhbz56cZ&#10;5sbd+Juu21CKCGGfo4IqhDaX0uuKLPqRa4mjd3SdxRBlV0rT4S3CbSPTJJlIizXHhQpbeq9In7cX&#10;q6B8Xdk0+yr0/aSPm/RzX9zNoVDqZdAvpyAC9eE//Gh/GAXZ5A3+zsQj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557wsYAAADcAAAADwAAAAAAAAAAAAAAAACYAgAAZHJz&#10;L2Rvd25yZXYueG1sUEsFBgAAAAAEAAQA9QAAAIsDAAAAAA==&#10;" path="m83,92l80,84,71,71,64,66,55,63,69,51,75,40r,-17l73,17,71,15,68,12,62,4,53,,32,,24,3,11,14,6,21,2,31r3,2l13,21r9,-6l40,15r6,2l55,26r2,6l57,45r-1,5l51,60r-4,4l35,71r-5,2l24,73r,4l33,77r6,1l49,82r5,3l59,90r2,3l65,102r2,6l67,121r-3,7l53,139r-6,3l36,142r-2,l31,141r-2,-1l26,139r-8,-4l15,133r-3,-1l10,132r-4,l4,133,,136r,2l,143r1,2l9,150r6,1l25,151r14,-1l51,147r9,-5l62,141r9,-8l78,124r5,-11l83,92t61,51l144,136r-1,-2l138,129r-3,-1l128,128r-2,1l121,134r-1,2l120,143r1,3l126,151r2,1l135,152r3,-1l143,146r1,-3e" fillcolor="#231f20" stroked="f">
                        <v:path arrowok="t" o:connecttype="custom" o:connectlocs="80,10131;64,10113;69,10098;75,10070;71,10062;62,10051;32,10047;11,10061;2,10078;13,10068;40,10062;55,10073;57,10092;51,10107;35,10118;24,10120;33,10124;49,10129;59,10137;65,10149;67,10168;53,10186;36,10189;31,10188;26,10186;15,10180;10,10179;4,10180;0,10185;1,10192;15,10198;39,10197;60,10189;71,10180;83,10160;144,10190;143,10181;135,10175;126,10176;120,10183;121,10193;128,10199;138,10198;144,10190" o:connectangles="0,0,0,0,0,0,0,0,0,0,0,0,0,0,0,0,0,0,0,0,0,0,0,0,0,0,0,0,0,0,0,0,0,0,0,0,0,0,0,0,0,0,0,0"/>
                      </v:shape>
                      <v:shape id="Picture 402" o:spid="_x0000_s1059" type="#_x0000_t75" style="position:absolute;left:1364;top:10043;width:1031;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XXJ2/AAAA3AAAAA8AAABkcnMvZG93bnJldi54bWxET02LwjAQvQv+hzCCN01dUEvXKIusIL3p&#10;CnocmtmmbDMpSbT135uDsMfH+97sBtuKB/nQOFawmGcgiCunG64VXH4OsxxEiMgaW8ek4EkBdtvx&#10;aIOFdj2f6HGOtUghHApUYGLsCilDZchimLuOOHG/zluMCfpaao99Cret/MiylbTYcGow2NHeUPV3&#10;vlsF/VDK1dr60/eyzBt5LW8m0E2p6WT4+gQRaYj/4rf7qBXk6zQ/nUlHQG5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zV1ydvwAAANwAAAAPAAAAAAAAAAAAAAAAAJ8CAABk&#10;cnMvZG93bnJldi54bWxQSwUGAAAAAAQABAD3AAAAiwMAAAAA&#10;">
                        <v:imagedata r:id="rId527" o:title=""/>
                      </v:shape>
                      <v:shape id="Picture 401" o:spid="_x0000_s1060" type="#_x0000_t75" style="position:absolute;left:984;top:10465;width:150;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l+FbFAAAA3AAAAA8AAABkcnMvZG93bnJldi54bWxEj9FqwkAURN+F/sNyBd/qRotpiK5SBKGU&#10;Wq36AdfsNQnu3g3ZVePfu4WCj8PMnGFmi84acaXW144VjIYJCOLC6ZpLBYf96jUD4QOyRuOYFNzJ&#10;w2L+0pthrt2Nf+m6C6WIEPY5KqhCaHIpfVGRRT90DXH0Tq61GKJsS6lbvEW4NXKcJKm0WHNcqLCh&#10;ZUXFeXexCtaF6Y7H1GwmX+mdxz/f27d1XSo16HcfUxCBuvAM/7c/tYLsfQR/Z+IRkP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JfhWxQAAANwAAAAPAAAAAAAAAAAAAAAA&#10;AJ8CAABkcnMvZG93bnJldi54bWxQSwUGAAAAAAQABAD3AAAAkQMAAAAA&#10;">
                        <v:imagedata r:id="rId528" o:title=""/>
                      </v:shape>
                      <v:shape id="Picture 400" o:spid="_x0000_s1061" type="#_x0000_t75" style="position:absolute;left:1327;top:10461;width:1873;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9GHfDAAAA3AAAAA8AAABkcnMvZG93bnJldi54bWxEj81qwzAQhO+BvIPYQG+x3BDc1rUcQkmg&#10;16QhvS7W+odaK0dSbeftq0Khx2FmvmGK3Wx6MZLznWUFj0kKgriyuuNGweXjuH4G4QOyxt4yKbiT&#10;h125XBSYazvxicZzaESEsM9RQRvCkEvpq5YM+sQOxNGrrTMYonSN1A6nCDe93KRpJg12HBdaHOit&#10;perr/G0UfGbejVd/eAqn6X651ocM5+1NqYfVvH8FEWgO/+G/9rtW8JJu4PdMPAKy/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0Yd8MAAADcAAAADwAAAAAAAAAAAAAAAACf&#10;AgAAZHJzL2Rvd25yZXYueG1sUEsFBgAAAAAEAAQA9wAAAI8DAAAAAA==&#10;">
                        <v:imagedata r:id="rId529" o:title=""/>
                      </v:shape>
                      <v:line id="Line 399" o:spid="_x0000_s1062" style="position:absolute;visibility:visible;mso-wrap-style:square" from="4959,4962" to="5118,4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iOMcYAAADcAAAADwAAAGRycy9kb3ducmV2LnhtbESP3WrCQBSE7wt9h+UUelN0owGx0VVE&#10;EKQX/qUPcMyeJqG7Z2N2NWmf3hUKvRxm5htmvuytETdqfe1YwWiYgCAunK65VPCZbwZTED4gazSO&#10;ScEPeVgunp/mmGnX8ZFup1CKCGGfoYIqhCaT0hcVWfRD1xBH78u1FkOUbSl1i12EWyPHSTKRFmuO&#10;CxU2tK6o+D5drYL88hbMYf9hunx/TuX5skt/rzulXl/61QxEoD78h//aW63gPUnhcSYeAbm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FIjjHGAAAA3AAAAA8AAAAAAAAA&#10;AAAAAAAAoQIAAGRycy9kb3ducmV2LnhtbFBLBQYAAAAABAAEAPkAAACUAwAAAAA=&#10;" strokecolor="#231f20" strokeweight=".5pt"/>
                      <v:rect id="Rectangle 398" o:spid="_x0000_s1063" style="position:absolute;left:4959;top:4831;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uoiscA&#10;AADcAAAADwAAAGRycy9kb3ducmV2LnhtbESPQWvCQBSE70L/w/IKvYhuWtJSo6sUpeLBi6aCx0f2&#10;maTNvo27W43+elco9DjMzDfMZNaZRpzI+dqygudhAoK4sLrmUsFX/jl4B+EDssbGMim4kIfZ9KE3&#10;wUzbM2/otA2liBD2GSqoQmgzKX1RkUE/tC1x9A7WGQxRulJqh+cIN418SZI3abDmuFBhS/OKip/t&#10;r1FwTRfpbtTPN2tZzl/b4/e+Xrq9Uk+P3ccYRKAu/If/2iutYJSkcD8Tj4C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bqIrHAAAA3AAAAA8AAAAAAAAAAAAAAAAAmAIAAGRy&#10;cy9kb3ducmV2LnhtbFBLBQYAAAAABAAEAPUAAACMAwAAAAA=&#10;" fillcolor="#231f20" stroked="f"/>
                      <v:line id="Line 397" o:spid="_x0000_s1064" style="position:absolute;visibility:visible;mso-wrap-style:square" from="4959,4823" to="5118,4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cqh8QAAADcAAAADwAAAGRycy9kb3ducmV2LnhtbESPQWvCQBSE7wX/w/KE3uqmQopG11Aq&#10;FS9CawU9PrLPJJh9m2afGvvruwWhx2FmvmHmee8adaEu1J4NPI8SUMSFtzWXBnZf708TUEGQLTae&#10;ycCNAuSLwcMcM+uv/EmXrZQqQjhkaKASaTOtQ1GRwzDyLXH0jr5zKFF2pbYdXiPcNXqcJC/aYc1x&#10;ocKW3ioqTtuzM3DYyM+3iN/bzUoO55TK1RI/jHkc9q8zUEK9/Ifv7bU1ME1S+DsTj4Be/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ByqHxAAAANwAAAAPAAAAAAAAAAAA&#10;AAAAAKECAABkcnMvZG93bnJldi54bWxQSwUGAAAAAAQABAD5AAAAkgMAAAAA&#10;" strokecolor="#231f20" strokeweight=".8pt"/>
                      <v:rect id="Rectangle 396" o:spid="_x0000_s1065" style="position:absolute;left:5102;top:4831;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WTZsYA&#10;AADcAAAADwAAAGRycy9kb3ducmV2LnhtbESPQWsCMRSE74X+h/AKXopmFRVdjVIUpQcvagWPj81z&#10;d+3mZU2ibv31plDocZiZb5jpvDGVuJHzpWUF3U4CgjizuuRcwdd+1R6B8AFZY2WZFPyQh/ns9WWK&#10;qbZ33tJtF3IRIexTVFCEUKdS+qwgg75ja+LonawzGKJ0udQO7xFuKtlLkqE0WHJcKLCmRUHZ9+5q&#10;FDz6y/5h/L7fbmS+GNSX87Fcu6NSrbfmYwIiUBP+w3/tT61gnAzh90w8AnL2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WTZsYAAADcAAAADwAAAAAAAAAAAAAAAACYAgAAZHJz&#10;L2Rvd25yZXYueG1sUEsFBgAAAAAEAAQA9QAAAIsDAAAAAA==&#10;" fillcolor="#231f20" stroked="f"/>
                      <w10:wrap anchorx="page"/>
                    </v:group>
                  </w:pict>
                </mc:Fallback>
              </mc:AlternateContent>
            </w: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00"/>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00"/>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840"/>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412"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5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061"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54" w:lineRule="exact"/>
              <w:ind w:left="11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AE818AA" wp14:editId="7506FC29">
                  <wp:extent cx="237365" cy="98012"/>
                  <wp:effectExtent l="0" t="0" r="0" b="0"/>
                  <wp:docPr id="244" name="image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465.png"/>
                          <pic:cNvPicPr/>
                        </pic:nvPicPr>
                        <pic:blipFill>
                          <a:blip r:embed="rId530" cstate="print"/>
                          <a:stretch>
                            <a:fillRect/>
                          </a:stretch>
                        </pic:blipFill>
                        <pic:spPr>
                          <a:xfrm>
                            <a:off x="0" y="0"/>
                            <a:ext cx="237365" cy="98012"/>
                          </a:xfrm>
                          <a:prstGeom prst="rect">
                            <a:avLst/>
                          </a:prstGeom>
                        </pic:spPr>
                      </pic:pic>
                    </a:graphicData>
                  </a:graphic>
                </wp:inline>
              </w:drawing>
            </w:r>
          </w:p>
          <w:p w:rsidR="00F94024" w:rsidRPr="00F94024" w:rsidRDefault="00F94024" w:rsidP="00F94024">
            <w:pPr>
              <w:widowControl w:val="0"/>
              <w:autoSpaceDE w:val="0"/>
              <w:autoSpaceDN w:val="0"/>
              <w:spacing w:after="1"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32" w:lineRule="exact"/>
              <w:ind w:left="104"/>
              <w:rPr>
                <w:rFonts w:ascii="Times New Roman" w:eastAsia="Times New Roman" w:hAnsi="Times New Roman" w:cs="Times New Roman"/>
                <w:sz w:val="13"/>
              </w:rPr>
            </w:pPr>
            <w:r w:rsidRPr="00F94024">
              <w:rPr>
                <w:rFonts w:ascii="Times New Roman" w:eastAsia="Times New Roman" w:hAnsi="Times New Roman" w:cs="Times New Roman"/>
                <w:noProof/>
                <w:position w:val="-2"/>
                <w:sz w:val="13"/>
              </w:rPr>
              <w:drawing>
                <wp:inline distT="0" distB="0" distL="0" distR="0" wp14:anchorId="280498E6" wp14:editId="536A6786">
                  <wp:extent cx="533978" cy="84010"/>
                  <wp:effectExtent l="0" t="0" r="0" b="0"/>
                  <wp:docPr id="245" name="image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466.png"/>
                          <pic:cNvPicPr/>
                        </pic:nvPicPr>
                        <pic:blipFill>
                          <a:blip r:embed="rId531" cstate="print"/>
                          <a:stretch>
                            <a:fillRect/>
                          </a:stretch>
                        </pic:blipFill>
                        <pic:spPr>
                          <a:xfrm>
                            <a:off x="0" y="0"/>
                            <a:ext cx="533978" cy="84010"/>
                          </a:xfrm>
                          <a:prstGeom prst="rect">
                            <a:avLst/>
                          </a:prstGeom>
                        </pic:spPr>
                      </pic:pic>
                    </a:graphicData>
                  </a:graphic>
                </wp:inline>
              </w:drawing>
            </w:r>
          </w:p>
        </w:tc>
      </w:tr>
      <w:tr w:rsidR="00F94024" w:rsidRPr="00F94024" w:rsidTr="00F94024">
        <w:trPr>
          <w:trHeight w:val="400"/>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945" w:type="dxa"/>
            <w:gridSpan w:val="3"/>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006"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917"/>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32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25"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006"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07"/>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066"/>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917"/>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07"/>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55"/>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07"/>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07"/>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62"/>
        </w:trPr>
        <w:tc>
          <w:tcPr>
            <w:tcW w:w="3984"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240" w:lineRule="auto"/>
              <w:ind w:left="120"/>
              <w:rPr>
                <w:rFonts w:ascii="Times New Roman" w:eastAsia="Times New Roman" w:hAnsi="Times New Roman" w:cs="Times New Roman"/>
                <w:sz w:val="20"/>
              </w:rPr>
            </w:pPr>
            <w:r w:rsidRPr="00F94024">
              <w:rPr>
                <w:rFonts w:ascii="Times New Roman" w:eastAsia="Times New Roman" w:hAnsi="Times New Roman" w:cs="Times New Roman"/>
                <w:noProof/>
                <w:position w:val="26"/>
                <w:sz w:val="20"/>
              </w:rPr>
              <mc:AlternateContent>
                <mc:Choice Requires="wpg">
                  <w:drawing>
                    <wp:inline distT="0" distB="0" distL="0" distR="0" wp14:anchorId="341273D2" wp14:editId="42F20798">
                      <wp:extent cx="90805" cy="94615"/>
                      <wp:effectExtent l="9525" t="9525" r="4445" b="635"/>
                      <wp:docPr id="694"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805" cy="94615"/>
                                <a:chOff x="0" y="0"/>
                                <a:chExt cx="143" cy="149"/>
                              </a:xfrm>
                            </wpg:grpSpPr>
                            <wps:wsp>
                              <wps:cNvPr id="696" name="AutoShape 394"/>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 name="Freeform 393"/>
                              <wps:cNvSpPr>
                                <a:spLocks/>
                              </wps:cNvSpPr>
                              <wps:spPr bwMode="auto">
                                <a:xfrm>
                                  <a:off x="118" y="124"/>
                                  <a:ext cx="24" cy="24"/>
                                </a:xfrm>
                                <a:custGeom>
                                  <a:avLst/>
                                  <a:gdLst>
                                    <a:gd name="T0" fmla="*/ 15 w 24"/>
                                    <a:gd name="T1" fmla="*/ 125 h 24"/>
                                    <a:gd name="T2" fmla="*/ 8 w 24"/>
                                    <a:gd name="T3" fmla="*/ 125 h 24"/>
                                    <a:gd name="T4" fmla="*/ 5 w 24"/>
                                    <a:gd name="T5" fmla="*/ 126 h 24"/>
                                    <a:gd name="T6" fmla="*/ 1 w 24"/>
                                    <a:gd name="T7" fmla="*/ 130 h 24"/>
                                    <a:gd name="T8" fmla="*/ 0 w 24"/>
                                    <a:gd name="T9" fmla="*/ 133 h 24"/>
                                    <a:gd name="T10" fmla="*/ 0 w 24"/>
                                    <a:gd name="T11" fmla="*/ 140 h 24"/>
                                    <a:gd name="T12" fmla="*/ 1 w 24"/>
                                    <a:gd name="T13" fmla="*/ 143 h 24"/>
                                    <a:gd name="T14" fmla="*/ 5 w 24"/>
                                    <a:gd name="T15" fmla="*/ 147 h 24"/>
                                    <a:gd name="T16" fmla="*/ 8 w 24"/>
                                    <a:gd name="T17" fmla="*/ 148 h 24"/>
                                    <a:gd name="T18" fmla="*/ 15 w 24"/>
                                    <a:gd name="T19" fmla="*/ 148 h 24"/>
                                    <a:gd name="T20" fmla="*/ 18 w 24"/>
                                    <a:gd name="T21" fmla="*/ 147 h 24"/>
                                    <a:gd name="T22" fmla="*/ 22 w 24"/>
                                    <a:gd name="T23" fmla="*/ 143 h 24"/>
                                    <a:gd name="T24" fmla="*/ 23 w 24"/>
                                    <a:gd name="T25" fmla="*/ 140 h 24"/>
                                    <a:gd name="T26" fmla="*/ 23 w 24"/>
                                    <a:gd name="T27" fmla="*/ 133 h 24"/>
                                    <a:gd name="T28" fmla="*/ 22 w 24"/>
                                    <a:gd name="T29" fmla="*/ 130 h 24"/>
                                    <a:gd name="T30" fmla="*/ 18 w 24"/>
                                    <a:gd name="T31" fmla="*/ 126 h 24"/>
                                    <a:gd name="T32" fmla="*/ 15 w 24"/>
                                    <a:gd name="T33" fmla="*/ 125 h 2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4" h="24">
                                      <a:moveTo>
                                        <a:pt x="15" y="0"/>
                                      </a:moveTo>
                                      <a:lnTo>
                                        <a:pt x="8" y="0"/>
                                      </a:lnTo>
                                      <a:lnTo>
                                        <a:pt x="5" y="1"/>
                                      </a:lnTo>
                                      <a:lnTo>
                                        <a:pt x="1" y="5"/>
                                      </a:lnTo>
                                      <a:lnTo>
                                        <a:pt x="0" y="8"/>
                                      </a:lnTo>
                                      <a:lnTo>
                                        <a:pt x="0" y="15"/>
                                      </a:lnTo>
                                      <a:lnTo>
                                        <a:pt x="1" y="18"/>
                                      </a:lnTo>
                                      <a:lnTo>
                                        <a:pt x="5" y="22"/>
                                      </a:lnTo>
                                      <a:lnTo>
                                        <a:pt x="8" y="23"/>
                                      </a:lnTo>
                                      <a:lnTo>
                                        <a:pt x="15" y="23"/>
                                      </a:lnTo>
                                      <a:lnTo>
                                        <a:pt x="18" y="22"/>
                                      </a:lnTo>
                                      <a:lnTo>
                                        <a:pt x="22" y="18"/>
                                      </a:lnTo>
                                      <a:lnTo>
                                        <a:pt x="23" y="15"/>
                                      </a:lnTo>
                                      <a:lnTo>
                                        <a:pt x="23" y="8"/>
                                      </a:lnTo>
                                      <a:lnTo>
                                        <a:pt x="22" y="5"/>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AC2D579" id="Group 392" o:spid="_x0000_s1026" style="width:7.15pt;height:7.45pt;mso-position-horizontal-relative:char;mso-position-vertical-relative:line" coordsize="1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">
                      <v:shape id="AutoShape 394" o:spid="_x0000_s1027" style="position:absolute;width:85;height:148;visibility:visible;mso-wrap-style:square;v-text-anchor:top" coordsize="85,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pXmMUA&#10;AADcAAAADwAAAGRycy9kb3ducmV2LnhtbESPT2vCQBTE74V+h+UVequbSgkmuopILUIv/gPx9sw+&#10;kyXZtyG71fjtu4LgcZiZ3zCTWW8bcaHOG8cKPgcJCOLCacOlgv1u+TEC4QOyxsYxKbiRh9n09WWC&#10;uXZX3tBlG0oRIexzVFCF0OZS+qIii37gWuLonV1nMUTZlVJ3eI1w28hhkqTSouG4UGFLi4qKevtn&#10;FRyK3/VidGuNWX39HLO9/D7VWa3U+1s/H4MI1Idn+NFeaQVplsL9TDwCcv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ileYxQAAANwAAAAPAAAAAAAAAAAAAAAAAJgCAABkcnMv&#10;ZG93bnJldi54bWxQSwUGAAAAAAQABAD1AAAAigM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v:shape id="Freeform 393" o:spid="_x0000_s1028" style="position:absolute;left:118;top:124;width:24;height:24;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2FG8AA&#10;AADcAAAADwAAAGRycy9kb3ducmV2LnhtbERPy4rCMBTdD/gP4Qqz01QR0WoUHyMouPGFuLs017bY&#10;3JQm2vr3ZiHM8nDe03ljCvGiyuWWFfS6EQjixOqcUwXn06YzAuE8ssbCMil4k4P5rPUzxVjbmg/0&#10;OvpUhBB2MSrIvC9jKV2SkUHXtSVx4O62MugDrFKpK6xDuClkP4qG0mDOoSHDklYZJY/j0yggu8rX&#10;f+ve7ra78mCg6/1lySOlftvNYgLCU+P/xV/3VisYjsPacCYcATn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B2FG8AAAADcAAAADwAAAAAAAAAAAAAAAACYAgAAZHJzL2Rvd25y&#10;ZXYueG1sUEsFBgAAAAAEAAQA9QAAAIUDAAAAAA==&#10;" path="m15,l8,,5,1,1,5,,8r,7l1,18r4,4l8,23r7,l18,22r4,-4l23,15r,-7l22,5,18,1,15,xe" fillcolor="#231f20" stroked="f">
                        <v:path arrowok="t" o:connecttype="custom" o:connectlocs="15,125;8,125;5,126;1,130;0,133;0,140;1,143;5,147;8,148;15,148;18,147;22,143;23,140;23,133;22,130;18,126;15,125" o:connectangles="0,0,0,0,0,0,0,0,0,0,0,0,0,0,0,0,0"/>
                      </v:shape>
                      <w10:anchorlock/>
                    </v:group>
                  </w:pict>
                </mc:Fallback>
              </mc:AlternateContent>
            </w:r>
            <w:r w:rsidRPr="00F94024">
              <w:rPr>
                <w:rFonts w:ascii="Times New Roman" w:eastAsia="Times New Roman" w:hAnsi="Times New Roman" w:cs="Times New Roman"/>
                <w:noProof/>
                <w:spacing w:val="112"/>
                <w:sz w:val="20"/>
              </w:rPr>
              <w:drawing>
                <wp:inline distT="0" distB="0" distL="0" distR="0" wp14:anchorId="5A1A36EC" wp14:editId="3AB9DA5F">
                  <wp:extent cx="1414981" cy="262318"/>
                  <wp:effectExtent l="0" t="0" r="0" b="0"/>
                  <wp:docPr id="246" name="image4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467.png"/>
                          <pic:cNvPicPr/>
                        </pic:nvPicPr>
                        <pic:blipFill>
                          <a:blip r:embed="rId532" cstate="print"/>
                          <a:stretch>
                            <a:fillRect/>
                          </a:stretch>
                        </pic:blipFill>
                        <pic:spPr>
                          <a:xfrm>
                            <a:off x="0" y="0"/>
                            <a:ext cx="1414981" cy="262318"/>
                          </a:xfrm>
                          <a:prstGeom prst="rect">
                            <a:avLst/>
                          </a:prstGeom>
                        </pic:spPr>
                      </pic:pic>
                    </a:graphicData>
                  </a:graphic>
                </wp:inline>
              </w:drawing>
            </w: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00"/>
        </w:trPr>
        <w:tc>
          <w:tcPr>
            <w:tcW w:w="3984"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54" w:lineRule="exact"/>
              <w:ind w:left="11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06FB31CD" wp14:editId="6DB23D4B">
                  <wp:extent cx="90298" cy="95250"/>
                  <wp:effectExtent l="0" t="0" r="0" b="0"/>
                  <wp:docPr id="247" name="image4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468.png"/>
                          <pic:cNvPicPr/>
                        </pic:nvPicPr>
                        <pic:blipFill>
                          <a:blip r:embed="rId533" cstate="print"/>
                          <a:stretch>
                            <a:fillRect/>
                          </a:stretch>
                        </pic:blipFill>
                        <pic:spPr>
                          <a:xfrm>
                            <a:off x="0" y="0"/>
                            <a:ext cx="90298" cy="95250"/>
                          </a:xfrm>
                          <a:prstGeom prst="rect">
                            <a:avLst/>
                          </a:prstGeom>
                        </pic:spPr>
                      </pic:pic>
                    </a:graphicData>
                  </a:graphic>
                </wp:inline>
              </w:drawing>
            </w:r>
            <w:r w:rsidRPr="00F94024">
              <w:rPr>
                <w:rFonts w:ascii="Times New Roman" w:eastAsia="Times New Roman" w:hAnsi="Times New Roman" w:cs="Times New Roman"/>
                <w:noProof/>
                <w:spacing w:val="147"/>
                <w:position w:val="-2"/>
                <w:sz w:val="15"/>
              </w:rPr>
              <w:drawing>
                <wp:inline distT="0" distB="0" distL="0" distR="0" wp14:anchorId="69E64C72" wp14:editId="430FA853">
                  <wp:extent cx="1164785" cy="98012"/>
                  <wp:effectExtent l="0" t="0" r="0" b="0"/>
                  <wp:docPr id="248" name="image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469.png"/>
                          <pic:cNvPicPr/>
                        </pic:nvPicPr>
                        <pic:blipFill>
                          <a:blip r:embed="rId534" cstate="print"/>
                          <a:stretch>
                            <a:fillRect/>
                          </a:stretch>
                        </pic:blipFill>
                        <pic:spPr>
                          <a:xfrm>
                            <a:off x="0" y="0"/>
                            <a:ext cx="1164785" cy="98012"/>
                          </a:xfrm>
                          <a:prstGeom prst="rect">
                            <a:avLst/>
                          </a:prstGeom>
                        </pic:spPr>
                      </pic:pic>
                    </a:graphicData>
                  </a:graphic>
                </wp:inline>
              </w:drawing>
            </w: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0"/>
          <w:numId w:val="28"/>
        </w:numPr>
        <w:tabs>
          <w:tab w:val="left" w:pos="1407"/>
          <w:tab w:val="left" w:pos="1408"/>
        </w:tabs>
        <w:autoSpaceDE w:val="0"/>
        <w:autoSpaceDN w:val="0"/>
        <w:spacing w:before="249" w:after="0" w:line="240" w:lineRule="auto"/>
        <w:ind w:left="1407" w:hanging="557"/>
        <w:outlineLvl w:val="1"/>
        <w:rPr>
          <w:rFonts w:ascii="Times New Roman" w:eastAsia="Times New Roman" w:hAnsi="Times New Roman" w:cs="Times New Roman"/>
          <w:b/>
          <w:bCs/>
          <w:sz w:val="24"/>
          <w:szCs w:val="24"/>
        </w:rPr>
      </w:pPr>
      <w:bookmarkStart w:id="78" w:name="_TOC_250018"/>
      <w:r w:rsidRPr="00F94024">
        <w:rPr>
          <w:rFonts w:ascii="Times New Roman" w:eastAsia="Times New Roman" w:hAnsi="Times New Roman" w:cs="Times New Roman"/>
          <w:b/>
          <w:bCs/>
          <w:color w:val="231F20"/>
          <w:sz w:val="24"/>
          <w:szCs w:val="24"/>
        </w:rPr>
        <w:t>FORMEXP-</w:t>
      </w:r>
      <w:bookmarkEnd w:id="78"/>
      <w:r w:rsidRPr="00F94024">
        <w:rPr>
          <w:rFonts w:ascii="Times New Roman" w:eastAsia="Times New Roman" w:hAnsi="Times New Roman" w:cs="Times New Roman"/>
          <w:b/>
          <w:bCs/>
          <w:color w:val="231F20"/>
          <w:sz w:val="24"/>
          <w:szCs w:val="24"/>
        </w:rPr>
        <w:t>4.2(b)</w:t>
      </w:r>
    </w:p>
    <w:p w:rsidR="00F94024" w:rsidRPr="00F94024" w:rsidRDefault="00F94024" w:rsidP="00F94024">
      <w:pPr>
        <w:widowControl w:val="0"/>
        <w:autoSpaceDE w:val="0"/>
        <w:autoSpaceDN w:val="0"/>
        <w:spacing w:before="235" w:after="0" w:line="240" w:lineRule="auto"/>
        <w:ind w:left="85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Experience in Key Activities</w:t>
      </w:r>
    </w:p>
    <w:p w:rsidR="00F94024" w:rsidRPr="00F94024" w:rsidRDefault="00F94024" w:rsidP="00F94024">
      <w:pPr>
        <w:widowControl w:val="0"/>
        <w:tabs>
          <w:tab w:val="left" w:pos="8586"/>
          <w:tab w:val="left" w:pos="8622"/>
          <w:tab w:val="left" w:pos="8693"/>
        </w:tabs>
        <w:autoSpaceDE w:val="0"/>
        <w:autoSpaceDN w:val="0"/>
        <w:spacing w:before="234" w:after="0" w:line="460" w:lineRule="auto"/>
        <w:ind w:left="850" w:right="3199"/>
        <w:rPr>
          <w:rFonts w:ascii="Times New Roman" w:eastAsia="Times New Roman" w:hAnsi="Times New Roman" w:cs="Times New Roman"/>
        </w:rPr>
      </w:pPr>
      <w:r w:rsidRPr="00F94024">
        <w:rPr>
          <w:rFonts w:ascii="Times New Roman" w:eastAsia="Times New Roman" w:hAnsi="Times New Roman" w:cs="Times New Roman"/>
          <w:color w:val="231F20"/>
        </w:rPr>
        <w:t>Tenderer's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Tenderer's JV Member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Sub-contractor's Name</w:t>
      </w:r>
      <w:r w:rsidRPr="00F94024">
        <w:rPr>
          <w:rFonts w:ascii="Times New Roman" w:eastAsia="Times New Roman" w:hAnsi="Times New Roman" w:cs="Times New Roman"/>
          <w:color w:val="231F20"/>
          <w:position w:val="11"/>
          <w:sz w:val="11"/>
        </w:rPr>
        <w:t xml:space="preserve">3 </w:t>
      </w:r>
      <w:r w:rsidRPr="00F94024">
        <w:rPr>
          <w:rFonts w:ascii="Times New Roman" w:eastAsia="Times New Roman" w:hAnsi="Times New Roman" w:cs="Times New Roman"/>
          <w:color w:val="231F20"/>
        </w:rPr>
        <w:t>(as perITT35):</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ITT No. and title: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before="9" w:after="0" w:line="230" w:lineRule="auto"/>
        <w:ind w:left="850" w:right="778"/>
        <w:rPr>
          <w:rFonts w:ascii="Times New Roman" w:eastAsia="Times New Roman" w:hAnsi="Times New Roman" w:cs="Times New Roman"/>
        </w:rPr>
      </w:pPr>
      <w:r w:rsidRPr="00F94024">
        <w:rPr>
          <w:rFonts w:ascii="Times New Roman" w:eastAsia="Times New Roman" w:hAnsi="Times New Roman" w:cs="Times New Roman"/>
          <w:color w:val="231F20"/>
        </w:rPr>
        <w:t>All Sub-contractors for key activities must complete the information in this form as per ITT 34 and Section III, Evaluation and Qualiﬁcation Criteria, Sub-Factor 4.2.</w:t>
      </w:r>
    </w:p>
    <w:p w:rsidR="00F94024" w:rsidRPr="00F94024" w:rsidRDefault="00F94024" w:rsidP="00F94024">
      <w:pPr>
        <w:widowControl w:val="0"/>
        <w:numPr>
          <w:ilvl w:val="0"/>
          <w:numId w:val="27"/>
        </w:numPr>
        <w:tabs>
          <w:tab w:val="left" w:pos="1407"/>
          <w:tab w:val="left" w:pos="1408"/>
          <w:tab w:val="left" w:pos="8538"/>
        </w:tabs>
        <w:autoSpaceDE w:val="0"/>
        <w:autoSpaceDN w:val="0"/>
        <w:spacing w:before="237" w:after="0" w:line="240" w:lineRule="auto"/>
        <w:ind w:firstLine="2"/>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g">
            <w:drawing>
              <wp:anchor distT="0" distB="0" distL="114300" distR="114300" simplePos="0" relativeHeight="251698176" behindDoc="1" locked="0" layoutInCell="1" allowOverlap="1" wp14:anchorId="4AB95C1B" wp14:editId="440F5D7D">
                <wp:simplePos x="0" y="0"/>
                <wp:positionH relativeFrom="page">
                  <wp:posOffset>544195</wp:posOffset>
                </wp:positionH>
                <wp:positionV relativeFrom="paragraph">
                  <wp:posOffset>496570</wp:posOffset>
                </wp:positionV>
                <wp:extent cx="1217930" cy="1697990"/>
                <wp:effectExtent l="0" t="0" r="1270" b="0"/>
                <wp:wrapNone/>
                <wp:docPr id="896"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7930" cy="1697990"/>
                          <a:chOff x="857" y="782"/>
                          <a:chExt cx="1918" cy="2674"/>
                        </a:xfrm>
                      </wpg:grpSpPr>
                      <pic:pic xmlns:pic="http://schemas.openxmlformats.org/drawingml/2006/picture">
                        <pic:nvPicPr>
                          <pic:cNvPr id="897" name="Picture 391"/>
                          <pic:cNvPicPr>
                            <a:picLocks noChangeAspect="1" noChangeArrowheads="1"/>
                          </pic:cNvPicPr>
                        </pic:nvPicPr>
                        <pic:blipFill>
                          <a:blip r:embed="rId535"/>
                          <a:srcRect/>
                          <a:stretch>
                            <a:fillRect/>
                          </a:stretch>
                        </pic:blipFill>
                        <pic:spPr bwMode="auto">
                          <a:xfrm>
                            <a:off x="856" y="781"/>
                            <a:ext cx="1917" cy="571"/>
                          </a:xfrm>
                          <a:prstGeom prst="rect">
                            <a:avLst/>
                          </a:prstGeom>
                          <a:noFill/>
                          <a:ln>
                            <a:noFill/>
                          </a:ln>
                        </pic:spPr>
                      </pic:pic>
                      <pic:pic xmlns:pic="http://schemas.openxmlformats.org/drawingml/2006/picture">
                        <pic:nvPicPr>
                          <pic:cNvPr id="898" name="Picture 390"/>
                          <pic:cNvPicPr>
                            <a:picLocks noChangeAspect="1" noChangeArrowheads="1"/>
                          </pic:cNvPicPr>
                        </pic:nvPicPr>
                        <pic:blipFill>
                          <a:blip r:embed="rId536"/>
                          <a:srcRect/>
                          <a:stretch>
                            <a:fillRect/>
                          </a:stretch>
                        </pic:blipFill>
                        <pic:spPr bwMode="auto">
                          <a:xfrm>
                            <a:off x="856" y="1121"/>
                            <a:ext cx="1017" cy="648"/>
                          </a:xfrm>
                          <a:prstGeom prst="rect">
                            <a:avLst/>
                          </a:prstGeom>
                          <a:noFill/>
                          <a:ln>
                            <a:noFill/>
                          </a:ln>
                        </pic:spPr>
                      </pic:pic>
                      <pic:pic xmlns:pic="http://schemas.openxmlformats.org/drawingml/2006/picture">
                        <pic:nvPicPr>
                          <pic:cNvPr id="899" name="Picture 389"/>
                          <pic:cNvPicPr>
                            <a:picLocks noChangeAspect="1" noChangeArrowheads="1"/>
                          </pic:cNvPicPr>
                        </pic:nvPicPr>
                        <pic:blipFill>
                          <a:blip r:embed="rId537"/>
                          <a:srcRect/>
                          <a:stretch>
                            <a:fillRect/>
                          </a:stretch>
                        </pic:blipFill>
                        <pic:spPr bwMode="auto">
                          <a:xfrm>
                            <a:off x="856" y="1532"/>
                            <a:ext cx="1520" cy="685"/>
                          </a:xfrm>
                          <a:prstGeom prst="rect">
                            <a:avLst/>
                          </a:prstGeom>
                          <a:noFill/>
                          <a:ln>
                            <a:noFill/>
                          </a:ln>
                        </pic:spPr>
                      </pic:pic>
                      <pic:pic xmlns:pic="http://schemas.openxmlformats.org/drawingml/2006/picture">
                        <pic:nvPicPr>
                          <pic:cNvPr id="900" name="Picture 388"/>
                          <pic:cNvPicPr>
                            <a:picLocks noChangeAspect="1" noChangeArrowheads="1"/>
                          </pic:cNvPicPr>
                        </pic:nvPicPr>
                        <pic:blipFill>
                          <a:blip r:embed="rId538"/>
                          <a:srcRect/>
                          <a:stretch>
                            <a:fillRect/>
                          </a:stretch>
                        </pic:blipFill>
                        <pic:spPr bwMode="auto">
                          <a:xfrm>
                            <a:off x="856" y="1936"/>
                            <a:ext cx="1518" cy="648"/>
                          </a:xfrm>
                          <a:prstGeom prst="rect">
                            <a:avLst/>
                          </a:prstGeom>
                          <a:noFill/>
                          <a:ln>
                            <a:noFill/>
                          </a:ln>
                        </pic:spPr>
                      </pic:pic>
                      <pic:pic xmlns:pic="http://schemas.openxmlformats.org/drawingml/2006/picture">
                        <pic:nvPicPr>
                          <pic:cNvPr id="901" name="Picture 387"/>
                          <pic:cNvPicPr>
                            <a:picLocks noChangeAspect="1" noChangeArrowheads="1"/>
                          </pic:cNvPicPr>
                        </pic:nvPicPr>
                        <pic:blipFill>
                          <a:blip r:embed="rId539"/>
                          <a:srcRect/>
                          <a:stretch>
                            <a:fillRect/>
                          </a:stretch>
                        </pic:blipFill>
                        <pic:spPr bwMode="auto">
                          <a:xfrm>
                            <a:off x="856" y="2354"/>
                            <a:ext cx="1918" cy="110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0A55676B" id="Group 386" o:spid="_x0000_s1026" style="position:absolute;margin-left:42.85pt;margin-top:39.1pt;width:95.9pt;height:133.7pt;z-index:-251618304;mso-position-horizontal-relative:page" coordorigin="857,782" coordsize="1918,26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">
                <v:shape id="Picture 391" o:spid="_x0000_s1027" type="#_x0000_t75" style="position:absolute;left:856;top:781;width:1917;height: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5K+zCAAAA3AAAAA8AAABkcnMvZG93bnJldi54bWxEj0FrwkAUhO8F/8PyhN7qRoVWo6vYgqW3&#10;0rSgx0f2mQSzb8O+Nab/vlsQPA4z3wyz3g6uVT0FaTwbmE4yUMSltw1XBn6+908LUBKRLbaeycAv&#10;CWw3o4c15tZf+Yv6IlYqlbDkaKCOscu1lrImhzLxHXHyTj44jEmGStuA11TuWj3LsmftsOG0UGNH&#10;bzWV5+LiDCxm8yLMRb8K+feAn8c+ykEb8zgeditQkYZ4D9/oD5u45Qv8n0lHQG/+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SvswgAAANwAAAAPAAAAAAAAAAAAAAAAAJ8C&#10;AABkcnMvZG93bnJldi54bWxQSwUGAAAAAAQABAD3AAAAjgMAAAAA&#10;">
                  <v:imagedata r:id="rId540" o:title=""/>
                </v:shape>
                <v:shape id="Picture 390" o:spid="_x0000_s1028" type="#_x0000_t75" style="position:absolute;left:856;top:1121;width:1017;height: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if7LCAAAA3AAAAA8AAABkcnMvZG93bnJldi54bWxET89rwjAUvg/2P4Q38GZTBUetjeIGG8JO&#10;U8fw9tY827LmpTbRNv/9chB2/Ph+F5vRtOJGvWssK5glKQji0uqGKwXHw9s0A+E8ssbWMikI5GCz&#10;fnwoMNd24E+67X0lYgi7HBXU3ne5lK6syaBLbEccubPtDfoI+0rqHocYblo5T9NnabDh2FBjR681&#10;lb/7q1Hgvn/Cy1f1jull4YIOH914DielJk/jdgXC0+j/xXf3TivIlnFtPBOPgF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In+ywgAAANwAAAAPAAAAAAAAAAAAAAAAAJ8C&#10;AABkcnMvZG93bnJldi54bWxQSwUGAAAAAAQABAD3AAAAjgMAAAAA&#10;">
                  <v:imagedata r:id="rId541" o:title=""/>
                </v:shape>
                <v:shape id="Picture 389" o:spid="_x0000_s1029" type="#_x0000_t75" style="position:absolute;left:856;top:1532;width:1520;height:6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7pDPEAAAA3AAAAA8AAABkcnMvZG93bnJldi54bWxEj0FrwkAUhO+C/2F5hd50o6QSo6uIWNqr&#10;UWyPj+wz2Zp9G7JbTf99VxA8DjPzDbNc97YRV+q8caxgMk5AEJdOG64UHA/vowyED8gaG8ek4I88&#10;rFfDwRJz7W68p2sRKhEh7HNUUIfQ5lL6siaLfuxa4uidXWcxRNlVUnd4i3DbyGmSzKRFw3Ghxpa2&#10;NZWX4tcq+E4/0kmRpu3h63LC7OdttzEmUer1pd8sQATqwzP8aH9qBdl8Dvcz8QjI1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97pDPEAAAA3AAAAA8AAAAAAAAAAAAAAAAA&#10;nwIAAGRycy9kb3ducmV2LnhtbFBLBQYAAAAABAAEAPcAAACQAwAAAAA=&#10;">
                  <v:imagedata r:id="rId542" o:title=""/>
                </v:shape>
                <v:shape id="Picture 388" o:spid="_x0000_s1030" type="#_x0000_t75" style="position:absolute;left:856;top:1936;width:1518;height: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rb7BAAAA3AAAAA8AAABkcnMvZG93bnJldi54bWxETz1vwjAQ3SvxH6xDYitOGFAbMBGKhFS6&#10;kXbpdo2POCQ+R7EhgV+Ph0odn973Np9sJ240+MaxgnSZgCCunG64VvD9dXh9A+EDssbOMSm4k4d8&#10;N3vZYqbdyCe6laEWMYR9hgpMCH0mpa8MWfRL1xNH7uwGiyHCoZZ6wDGG206ukmQtLTYcGwz2VBiq&#10;2vJqFUyr38vj9MOlvn6O7SXtj+ZeHJVazKf9BkSgKfyL/9wfWsF7EufHM/EIyN0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erb7BAAAA3AAAAA8AAAAAAAAAAAAAAAAAnwIA&#10;AGRycy9kb3ducmV2LnhtbFBLBQYAAAAABAAEAPcAAACNAwAAAAA=&#10;">
                  <v:imagedata r:id="rId543" o:title=""/>
                </v:shape>
                <v:shape id="Picture 387" o:spid="_x0000_s1031" type="#_x0000_t75" style="position:absolute;left:856;top:2354;width:1918;height:1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Vn+rDAAAA3AAAAA8AAABkcnMvZG93bnJldi54bWxEj09rwkAUxO8Fv8PyBG/NxiCljVlFbJXe&#10;Sq3g9ZF9JsHs27C7+eO3dwuFHoeZ+Q1TbCfTioGcbywrWCYpCOLS6oYrBeefw/MrCB+QNbaWScGd&#10;PGw3s6cCc21H/qbhFCoRIexzVFCH0OVS+rImgz6xHXH0rtYZDFG6SmqHY4SbVmZp+iINNhwXauxo&#10;X1N5O/UmUrpMXkJF3A7342H14b7G/v2q1GI+7dYgAk3hP/zX/tQK3tIl/J6JR0B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xWf6sMAAADcAAAADwAAAAAAAAAAAAAAAACf&#10;AgAAZHJzL2Rvd25yZXYueG1sUEsFBgAAAAAEAAQA9wAAAI8DAAAAAA==&#10;">
                  <v:imagedata r:id="rId544" o:title=""/>
                </v:shape>
                <w10:wrap anchorx="page"/>
              </v:group>
            </w:pict>
          </mc:Fallback>
        </mc:AlternateContent>
      </w:r>
      <w:r w:rsidRPr="00F94024">
        <w:rPr>
          <w:rFonts w:ascii="Times New Roman" w:eastAsia="Times New Roman" w:hAnsi="Times New Roman" w:cs="Times New Roman"/>
          <w:noProof/>
        </w:rPr>
        <mc:AlternateContent>
          <mc:Choice Requires="wpg">
            <w:drawing>
              <wp:anchor distT="0" distB="0" distL="114300" distR="114300" simplePos="0" relativeHeight="251699200" behindDoc="1" locked="0" layoutInCell="1" allowOverlap="1" wp14:anchorId="1C824A8C" wp14:editId="4D7290EF">
                <wp:simplePos x="0" y="0"/>
                <wp:positionH relativeFrom="page">
                  <wp:posOffset>3197860</wp:posOffset>
                </wp:positionH>
                <wp:positionV relativeFrom="paragraph">
                  <wp:posOffset>2038985</wp:posOffset>
                </wp:positionV>
                <wp:extent cx="3614420" cy="907415"/>
                <wp:effectExtent l="0" t="0" r="5080" b="6985"/>
                <wp:wrapNone/>
                <wp:docPr id="892"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4420" cy="907415"/>
                          <a:chOff x="5036" y="3211"/>
                          <a:chExt cx="5692" cy="1429"/>
                        </a:xfrm>
                      </wpg:grpSpPr>
                      <pic:pic xmlns:pic="http://schemas.openxmlformats.org/drawingml/2006/picture">
                        <pic:nvPicPr>
                          <pic:cNvPr id="893" name="Picture 385"/>
                          <pic:cNvPicPr>
                            <a:picLocks noChangeAspect="1" noChangeArrowheads="1"/>
                          </pic:cNvPicPr>
                        </pic:nvPicPr>
                        <pic:blipFill>
                          <a:blip r:embed="rId545"/>
                          <a:srcRect/>
                          <a:stretch>
                            <a:fillRect/>
                          </a:stretch>
                        </pic:blipFill>
                        <pic:spPr bwMode="auto">
                          <a:xfrm>
                            <a:off x="7942" y="3306"/>
                            <a:ext cx="585" cy="193"/>
                          </a:xfrm>
                          <a:prstGeom prst="rect">
                            <a:avLst/>
                          </a:prstGeom>
                          <a:noFill/>
                          <a:ln>
                            <a:noFill/>
                          </a:ln>
                        </pic:spPr>
                      </pic:pic>
                      <pic:pic xmlns:pic="http://schemas.openxmlformats.org/drawingml/2006/picture">
                        <pic:nvPicPr>
                          <pic:cNvPr id="894" name="Picture 384"/>
                          <pic:cNvPicPr>
                            <a:picLocks noChangeAspect="1" noChangeArrowheads="1"/>
                          </pic:cNvPicPr>
                        </pic:nvPicPr>
                        <pic:blipFill>
                          <a:blip r:embed="rId546"/>
                          <a:srcRect/>
                          <a:stretch>
                            <a:fillRect/>
                          </a:stretch>
                        </pic:blipFill>
                        <pic:spPr bwMode="auto">
                          <a:xfrm>
                            <a:off x="8588" y="3303"/>
                            <a:ext cx="678" cy="197"/>
                          </a:xfrm>
                          <a:prstGeom prst="rect">
                            <a:avLst/>
                          </a:prstGeom>
                          <a:noFill/>
                          <a:ln>
                            <a:noFill/>
                          </a:ln>
                        </pic:spPr>
                      </pic:pic>
                      <pic:pic xmlns:pic="http://schemas.openxmlformats.org/drawingml/2006/picture">
                        <pic:nvPicPr>
                          <pic:cNvPr id="895" name="Picture 383"/>
                          <pic:cNvPicPr>
                            <a:picLocks noChangeAspect="1" noChangeArrowheads="1"/>
                          </pic:cNvPicPr>
                        </pic:nvPicPr>
                        <pic:blipFill>
                          <a:blip r:embed="rId547"/>
                          <a:srcRect/>
                          <a:stretch>
                            <a:fillRect/>
                          </a:stretch>
                        </pic:blipFill>
                        <pic:spPr bwMode="auto">
                          <a:xfrm>
                            <a:off x="5035" y="3211"/>
                            <a:ext cx="5692" cy="1429"/>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620F64A1" id="Group 382" o:spid="_x0000_s1026" style="position:absolute;margin-left:251.8pt;margin-top:160.55pt;width:284.6pt;height:71.45pt;z-index:-251617280;mso-position-horizontal-relative:page" coordorigin="5036,3211" coordsize="5692,1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">
                <v:shape id="Picture 385" o:spid="_x0000_s1027" type="#_x0000_t75" style="position:absolute;left:7942;top:3306;width:585;height: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o8prFAAAA3AAAAA8AAABkcnMvZG93bnJldi54bWxEj81qAkEQhO9C3mHoQG46qwFjVkcRURHM&#10;RfMDuTU77e7iTM+y0+r69plAIMeiqr6iZovOO3WlNtaBDQwHGSjiItiaSwMf75v+BFQUZIsuMBm4&#10;U4TF/KE3w9yGGx/oepRSJQjHHA1UIk2udSwq8hgHoSFO3im0HiXJttS2xVuCe6dHWTbWHmtOCxU2&#10;tKqoOB8v3sAOv/znfiTf+7hdvw2dHE7upTPm6bFbTkEJdfIf/mvvrIHJ6zP8nklHQM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KPKaxQAAANwAAAAPAAAAAAAAAAAAAAAA&#10;AJ8CAABkcnMvZG93bnJldi54bWxQSwUGAAAAAAQABAD3AAAAkQMAAAAA&#10;">
                  <v:imagedata r:id="rId548" o:title=""/>
                </v:shape>
                <v:shape id="Picture 384" o:spid="_x0000_s1028" type="#_x0000_t75" style="position:absolute;left:8588;top:3303;width:678;height: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thU7FAAAA3AAAAA8AAABkcnMvZG93bnJldi54bWxEj9FqwkAURN+F/sNyC33TTcVam2aVoqQI&#10;gqVpPuA2e7sJZu+G7Fbj37uC4OMwM2eYbDXYVhyp941jBc+TBARx5XTDRkH5k48XIHxA1tg6JgVn&#10;8rBaPowyTLU78Tcdi2BEhLBPUUEdQpdK6auaLPqJ64ij9+d6iyHK3kjd4ynCbSunSTKXFhuOCzV2&#10;tK6pOhT/VoHev+Tmc3OmX3PYfZXFqyvLrVPq6XH4eAcRaAj38K291QoWbzO4nolHQC4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LYVOxQAAANwAAAAPAAAAAAAAAAAAAAAA&#10;AJ8CAABkcnMvZG93bnJldi54bWxQSwUGAAAAAAQABAD3AAAAkQMAAAAA&#10;">
                  <v:imagedata r:id="rId549" o:title=""/>
                </v:shape>
                <v:shape id="Picture 383" o:spid="_x0000_s1029" type="#_x0000_t75" style="position:absolute;left:5035;top:3211;width:5692;height:1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Aa4XFAAAA3AAAAA8AAABkcnMvZG93bnJldi54bWxEj92KwjAUhO8XfIdwBG8WTRVctBpFhAWV&#10;Ffx7gGNzbIvNSbeJtn37jbDg5TAz3zDzZWMK8aTK5ZYVDAcRCOLE6pxTBZfzd38CwnlkjYVlUtCS&#10;g+Wi8zHHWNuaj/Q8+VQECLsYFWTel7GULsnIoBvYkjh4N1sZ9EFWqdQV1gFuCjmKoi9pMOewkGFJ&#10;64yS++lhFPyaMtqPro+fXZseN3Xyebhv25VSvW6zmoHw1Ph3+L+90Qom0zG8zoQjIB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gGuFxQAAANwAAAAPAAAAAAAAAAAAAAAA&#10;AJ8CAABkcnMvZG93bnJldi54bWxQSwUGAAAAAAQABAD3AAAAkQMAAAAA&#10;">
                  <v:imagedata r:id="rId550" o:title=""/>
                </v:shape>
                <w10:wrap anchorx="page"/>
              </v:group>
            </w:pict>
          </mc:Fallback>
        </mc:AlternateContent>
      </w:r>
      <w:r w:rsidRPr="00F94024">
        <w:rPr>
          <w:rFonts w:ascii="Times New Roman" w:eastAsia="Times New Roman" w:hAnsi="Times New Roman" w:cs="Times New Roman"/>
          <w:color w:val="231F20"/>
        </w:rPr>
        <w:t>Key Activity No One:</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24"/>
        </w:rPr>
      </w:pPr>
    </w:p>
    <w:tbl>
      <w:tblPr>
        <w:tblW w:w="0" w:type="auto"/>
        <w:tblInd w:w="90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140"/>
        <w:gridCol w:w="1384"/>
        <w:gridCol w:w="426"/>
        <w:gridCol w:w="1015"/>
        <w:gridCol w:w="1588"/>
        <w:gridCol w:w="1270"/>
      </w:tblGrid>
      <w:tr w:rsidR="00F94024" w:rsidRPr="00F94024" w:rsidTr="00F94024">
        <w:trPr>
          <w:trHeight w:val="330"/>
        </w:trPr>
        <w:tc>
          <w:tcPr>
            <w:tcW w:w="4140"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5683" w:type="dxa"/>
            <w:gridSpan w:val="5"/>
          </w:tcPr>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151" w:lineRule="exact"/>
              <w:ind w:left="97"/>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F2F03E1" wp14:editId="09B4AD87">
                  <wp:extent cx="797298" cy="96011"/>
                  <wp:effectExtent l="0" t="0" r="0" b="0"/>
                  <wp:docPr id="249" name="image4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479.png"/>
                          <pic:cNvPicPr/>
                        </pic:nvPicPr>
                        <pic:blipFill>
                          <a:blip r:embed="rId551" cstate="print"/>
                          <a:stretch>
                            <a:fillRect/>
                          </a:stretch>
                        </pic:blipFill>
                        <pic:spPr>
                          <a:xfrm>
                            <a:off x="0" y="0"/>
                            <a:ext cx="797298" cy="96011"/>
                          </a:xfrm>
                          <a:prstGeom prst="rect">
                            <a:avLst/>
                          </a:prstGeom>
                        </pic:spPr>
                      </pic:pic>
                    </a:graphicData>
                  </a:graphic>
                </wp:inline>
              </w:drawing>
            </w:r>
          </w:p>
        </w:tc>
      </w:tr>
      <w:tr w:rsidR="00F94024" w:rsidRPr="00F94024" w:rsidTr="00F94024">
        <w:trPr>
          <w:trHeight w:val="400"/>
        </w:trPr>
        <w:tc>
          <w:tcPr>
            <w:tcW w:w="4140"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5683"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393"/>
        </w:trPr>
        <w:tc>
          <w:tcPr>
            <w:tcW w:w="4140"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5683"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407"/>
        </w:trPr>
        <w:tc>
          <w:tcPr>
            <w:tcW w:w="4140"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5683"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854"/>
        </w:trPr>
        <w:tc>
          <w:tcPr>
            <w:tcW w:w="4140"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384" w:type="dxa"/>
            <w:tcBorders>
              <w:bottom w:val="nil"/>
            </w:tcBorders>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156" w:lineRule="exact"/>
              <w:ind w:left="62"/>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7371BEE6" wp14:editId="6DB579DC">
                  <wp:extent cx="313917" cy="99060"/>
                  <wp:effectExtent l="0" t="0" r="0" b="0"/>
                  <wp:docPr id="250" name="image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480.png"/>
                          <pic:cNvPicPr/>
                        </pic:nvPicPr>
                        <pic:blipFill>
                          <a:blip r:embed="rId552" cstate="print"/>
                          <a:stretch>
                            <a:fillRect/>
                          </a:stretch>
                        </pic:blipFill>
                        <pic:spPr>
                          <a:xfrm>
                            <a:off x="0" y="0"/>
                            <a:ext cx="313917" cy="99060"/>
                          </a:xfrm>
                          <a:prstGeom prst="rect">
                            <a:avLst/>
                          </a:prstGeom>
                        </pic:spPr>
                      </pic:pic>
                    </a:graphicData>
                  </a:graphic>
                </wp:inline>
              </w:drawing>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3" w:lineRule="exact"/>
              <w:ind w:left="67"/>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610D3F2" wp14:editId="2E9FE1D4">
                  <wp:extent cx="573717" cy="97154"/>
                  <wp:effectExtent l="0" t="0" r="0" b="0"/>
                  <wp:docPr id="251" name="image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481.png"/>
                          <pic:cNvPicPr/>
                        </pic:nvPicPr>
                        <pic:blipFill>
                          <a:blip r:embed="rId553" cstate="print"/>
                          <a:stretch>
                            <a:fillRect/>
                          </a:stretch>
                        </pic:blipFill>
                        <pic:spPr>
                          <a:xfrm>
                            <a:off x="0" y="0"/>
                            <a:ext cx="573717" cy="97154"/>
                          </a:xfrm>
                          <a:prstGeom prst="rect">
                            <a:avLst/>
                          </a:prstGeom>
                        </pic:spPr>
                      </pic:pic>
                    </a:graphicData>
                  </a:graphic>
                </wp:inline>
              </w:drawing>
            </w: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58" w:lineRule="exact"/>
              <w:ind w:left="6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46A73F9B" wp14:editId="194002FD">
                      <wp:extent cx="101600" cy="100330"/>
                      <wp:effectExtent l="0" t="0" r="12700" b="13970"/>
                      <wp:docPr id="88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88" name="Line 381"/>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89" name="Rectangle 380"/>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90" name="Line 379"/>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91" name="Rectangle 378"/>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5F6EE2D2" id="Group 377"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">
                      <v:line id="Line 381" o:spid="_x0000_s1027" style="position:absolute;visibility:visible;mso-wrap-style:square" from="0,150" to="15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SJ3sEAAADcAAAADwAAAGRycy9kb3ducmV2LnhtbERPTWvCQBC9C/0PyxR6M5sKlZC6CaWl&#10;4kWwKtTjkB2TYHY2zY6a9td3D4LHx/telKPr1IWG0Ho28JykoIgrb1uuDex3n9MMVBBki51nMvBL&#10;AcriYbLA3Porf9FlK7WKIRxyNNCI9LnWoWrIYUh8Txy5ox8cSoRDre2A1xjuOj1L07l22HJsaLCn&#10;94aq0/bsDBzW8vcj4r/teimH8wvVyw/cGPP0OL69ghIa5S6+uVfWQJbFtfFMPAK6+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6NInewQAAANwAAAAPAAAAAAAAAAAAAAAA&#10;AKECAABkcnMvZG93bnJldi54bWxQSwUGAAAAAAQABAD5AAAAjwMAAAAA&#10;" strokecolor="#231f20" strokeweight=".8pt"/>
                      <v:rect id="Rectangle 380" o:spid="_x0000_s1028" style="position:absolute;top:16;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gL08cA&#10;AADcAAAADwAAAGRycy9kb3ducmV2LnhtbESPQWsCMRSE70L/Q3gFL1KzFS3r1ihFUTz0orbg8bF5&#10;3d1287ImUVd/fSMIHoeZ+YaZzFpTixM5X1lW8NpPQBDnVldcKPjaLV9SED4ga6wtk4ILeZhNnzoT&#10;zLQ984ZO21CICGGfoYIyhCaT0uclGfR92xBH78c6gyFKV0jt8BzhppaDJHmTBiuOCyU2NC8p/9se&#10;jYLrcDH8Hvd2m09ZzEfN4Xdfrdxeqe5z+/EOIlAbHuF7e60VpOkYbmfiEZDT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oC9PHAAAA3AAAAA8AAAAAAAAAAAAAAAAAmAIAAGRy&#10;cy9kb3ducmV2LnhtbFBLBQYAAAAABAAEAPUAAACMAwAAAAA=&#10;" fillcolor="#231f20" stroked="f"/>
                      <v:line id="Line 379" o:spid="_x0000_s1029" style="position:absolute;visibility:visible;mso-wrap-style:square" from="0,8" to="1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sTBcEAAADcAAAADwAAAGRycy9kb3ducmV2LnhtbERPTWvCQBC9F/wPywi9NRsLLRrdhKJU&#10;vAitFupxyI5JaHY2ZkeN/fXdQ8Hj430visG16kJ9aDwbmCQpKOLS24YrA1/796cpqCDIFlvPZOBG&#10;AYp89LDAzPorf9JlJ5WKIRwyNFCLdJnWoazJYUh8Rxy5o+8dSoR9pW2P1xjuWv2cpq/aYcOxocaO&#10;ljWVP7uzM3DYyu9JxH/b7VoO5xeq1iv8MOZxPLzNQQkNchf/uzfWwHQW58cz8Qjo/A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mxMFwQAAANwAAAAPAAAAAAAAAAAAAAAA&#10;AKECAABkcnMvZG93bnJldi54bWxQSwUGAAAAAAQABAD5AAAAjwMAAAAA&#10;" strokecolor="#231f20" strokeweight=".8pt"/>
                      <v:rect id="Rectangle 378" o:spid="_x0000_s1030" style="position:absolute;left:143;top:15;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eRCMcA&#10;AADcAAAADwAAAGRycy9kb3ducmV2LnhtbESPT2sCMRTE70K/Q3iFXkSzFiu6GqVYFA+9+A88PjbP&#10;3bWbl20SdfXTN0LB4zAzv2Ems8ZU4kLOl5YV9LoJCOLM6pJzBbvtojME4QOyxsoyKbiRh9n0pTXB&#10;VNsrr+myCbmIEPYpKihCqFMpfVaQQd+1NXH0jtYZDFG6XGqH1wg3lXxPkoE0WHJcKLCmeUHZz+Zs&#10;FNz7X/39qL1df8t8/lH/ng7l0h2UenttPscgAjXhGf5vr7SC4agHjzPxCMjp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HkQjHAAAA3AAAAA8AAAAAAAAAAAAAAAAAmAIAAGRy&#10;cy9kb3ducmV2LnhtbFBLBQYAAAAABAAEAPUAAACMAwAAAAA=&#10;" fillcolor="#231f20" stroked="f"/>
                      <w10:anchorlock/>
                    </v:group>
                  </w:pict>
                </mc:Fallback>
              </mc:AlternateContent>
            </w:r>
          </w:p>
        </w:tc>
        <w:tc>
          <w:tcPr>
            <w:tcW w:w="1441" w:type="dxa"/>
            <w:gridSpan w:val="2"/>
            <w:tcBorders>
              <w:bottom w:val="nil"/>
            </w:tcBorders>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156" w:lineRule="exact"/>
              <w:ind w:left="7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7BF6A0B" wp14:editId="15540270">
                  <wp:extent cx="596418" cy="99060"/>
                  <wp:effectExtent l="0" t="0" r="0" b="0"/>
                  <wp:docPr id="252" name="image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482.png"/>
                          <pic:cNvPicPr/>
                        </pic:nvPicPr>
                        <pic:blipFill>
                          <a:blip r:embed="rId554" cstate="print"/>
                          <a:stretch>
                            <a:fillRect/>
                          </a:stretch>
                        </pic:blipFill>
                        <pic:spPr>
                          <a:xfrm>
                            <a:off x="0" y="0"/>
                            <a:ext cx="596418" cy="99060"/>
                          </a:xfrm>
                          <a:prstGeom prst="rect">
                            <a:avLst/>
                          </a:prstGeom>
                        </pic:spPr>
                      </pic:pic>
                    </a:graphicData>
                  </a:graphic>
                </wp:inline>
              </w:drawing>
            </w: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48" w:lineRule="exact"/>
              <w:ind w:left="70"/>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52EE3F61" wp14:editId="19024B06">
                  <wp:extent cx="145473" cy="94107"/>
                  <wp:effectExtent l="0" t="0" r="0" b="0"/>
                  <wp:docPr id="253" name="image4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483.png"/>
                          <pic:cNvPicPr/>
                        </pic:nvPicPr>
                        <pic:blipFill>
                          <a:blip r:embed="rId555" cstate="print"/>
                          <a:stretch>
                            <a:fillRect/>
                          </a:stretch>
                        </pic:blipFill>
                        <pic:spPr>
                          <a:xfrm>
                            <a:off x="0" y="0"/>
                            <a:ext cx="145473" cy="94107"/>
                          </a:xfrm>
                          <a:prstGeom prst="rect">
                            <a:avLst/>
                          </a:prstGeom>
                        </pic:spPr>
                      </pic:pic>
                    </a:graphicData>
                  </a:graphic>
                </wp:inline>
              </w:drawing>
            </w:r>
          </w:p>
          <w:p w:rsidR="00F94024" w:rsidRPr="00F94024" w:rsidRDefault="00F94024" w:rsidP="00F94024">
            <w:pPr>
              <w:widowControl w:val="0"/>
              <w:autoSpaceDE w:val="0"/>
              <w:autoSpaceDN w:val="0"/>
              <w:spacing w:before="7" w:after="1"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58" w:lineRule="exact"/>
              <w:ind w:left="77"/>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0804F668" wp14:editId="416DA35C">
                      <wp:extent cx="101600" cy="100330"/>
                      <wp:effectExtent l="0" t="0" r="12700" b="13970"/>
                      <wp:docPr id="882"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83" name="Line 376"/>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84" name="Rectangle 375"/>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85" name="Line 374"/>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86" name="Rectangle 373"/>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C23F867" id="Group 372"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">
                      <v:line id="Line 376" o:spid="_x0000_s1027" style="position:absolute;visibility:visible;mso-wrap-style:square" from="0,150" to="15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Abr8QAAADcAAAADwAAAGRycy9kb3ducmV2LnhtbESPQWvCQBSE74X+h+UVvDWbViwhuopU&#10;Kr0IVgv1+Mg+k2D2bcw+NfXXu4WCx2FmvmEms9416kxdqD0beElSUMSFtzWXBr63H88ZqCDIFhvP&#10;ZOCXAsymjw8TzK2/8BedN1KqCOGQo4FKpM21DkVFDkPiW+Lo7X3nUKLsSm07vES4a/Rrmr5phzXH&#10;hQpbeq+oOGxOzsBuJdejiP+xq6XsTiMqlwtcGzN46udjUEK93MP/7U9rIMuG8HcmHgE9v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kBuvxAAAANwAAAAPAAAAAAAAAAAA&#10;AAAAAKECAABkcnMvZG93bnJldi54bWxQSwUGAAAAAAQABAD5AAAAkgMAAAAA&#10;" strokecolor="#231f20" strokeweight=".8pt"/>
                      <v:rect id="Rectangle 375" o:spid="_x0000_s1028" style="position:absolute;top:16;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mkTccA&#10;AADcAAAADwAAAGRycy9kb3ducmV2LnhtbESPT2vCQBTE7wW/w/KEXopuWtISo6sUxeKhF/+Bx0f2&#10;maTNvo27q6Z++q5Q6HGYmd8wk1lnGnEh52vLCp6HCQjiwuqaSwW77XKQgfABWWNjmRT8kIfZtPcw&#10;wVzbK6/psgmliBD2OSqoQmhzKX1RkUE/tC1x9I7WGQxRulJqh9cIN418SZI3abDmuFBhS/OKiu/N&#10;2Si4pYt0P3rarj9lOX9tT1+H+sMdlHrsd+9jEIG68B/+a6+0gixL4X4mHgE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0ppE3HAAAA3AAAAA8AAAAAAAAAAAAAAAAAmAIAAGRy&#10;cy9kb3ducmV2LnhtbFBLBQYAAAAABAAEAPUAAACMAwAAAAA=&#10;" fillcolor="#231f20" stroked="f"/>
                      <v:line id="Line 374" o:spid="_x0000_s1029" style="position:absolute;visibility:visible;mso-wrap-style:square" from="0,8" to="1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UmQMQAAADcAAAADwAAAGRycy9kb3ducmV2LnhtbESPX2vCQBDE34V+h2MF3/RiwRKip5SW&#10;Sl+E+gf0ccmtSTC3l+ZWjf30PUHwcZiZ3zCzRedqdaE2VJ4NjEcJKOLc24oLA7vt1zAFFQTZYu2Z&#10;DNwowGL+0pthZv2V13TZSKEihEOGBkqRJtM65CU5DCPfEEfv6FuHEmVbaNviNcJdrV+T5E07rDgu&#10;lNjQR0n5aXN2Bg4r+fsV8Xu7WsrhPKFi+Yk/xgz63fsUlFAnz/Cj/W0NpOkE7mfiEdD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NSZAxAAAANwAAAAPAAAAAAAAAAAA&#10;AAAAAKECAABkcnMvZG93bnJldi54bWxQSwUGAAAAAAQABAD5AAAAkgMAAAAA&#10;" strokecolor="#231f20" strokeweight=".8pt"/>
                      <v:rect id="Rectangle 373" o:spid="_x0000_s1030" style="position:absolute;left:143;top:15;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efoccA&#10;AADcAAAADwAAAGRycy9kb3ducmV2LnhtbESPQWsCMRSE74L/IbyCF6lZRWW7NYooSg9e1BY8Pjav&#10;u9tuXtYk6tZfbwqFHoeZ+YaZLVpTiys5X1lWMBwkIIhzqysuFLwfN88pCB+QNdaWScEPeVjMu50Z&#10;ZtreeE/XQyhEhLDPUEEZQpNJ6fOSDPqBbYij92mdwRClK6R2eItwU8tRkkylwYrjQokNrUrKvw8X&#10;o+A+Xo8/XvrH/U4Wq0lz/jpVW3dSqvfULl9BBGrDf/iv/aYVpOkUfs/EI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3n6HHAAAA3AAAAA8AAAAAAAAAAAAAAAAAmAIAAGRy&#10;cy9kb3ducmV2LnhtbFBLBQYAAAAABAAEAPUAAACMAwAAAAA=&#10;" fillcolor="#231f20" stroked="f"/>
                      <w10:anchorlock/>
                    </v:group>
                  </w:pict>
                </mc:Fallback>
              </mc:AlternateContent>
            </w:r>
          </w:p>
        </w:tc>
        <w:tc>
          <w:tcPr>
            <w:tcW w:w="1588" w:type="dxa"/>
            <w:tcBorders>
              <w:bottom w:val="nil"/>
            </w:tcBorders>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240" w:lineRule="auto"/>
              <w:ind w:left="7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2620E760" wp14:editId="57591761">
                  <wp:extent cx="702296" cy="257460"/>
                  <wp:effectExtent l="0" t="0" r="0" b="0"/>
                  <wp:docPr id="254" name="image4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484.png"/>
                          <pic:cNvPicPr/>
                        </pic:nvPicPr>
                        <pic:blipFill>
                          <a:blip r:embed="rId556" cstate="print"/>
                          <a:stretch>
                            <a:fillRect/>
                          </a:stretch>
                        </pic:blipFill>
                        <pic:spPr>
                          <a:xfrm>
                            <a:off x="0" y="0"/>
                            <a:ext cx="702296" cy="257460"/>
                          </a:xfrm>
                          <a:prstGeom prst="rect">
                            <a:avLst/>
                          </a:prstGeom>
                        </pic:spPr>
                      </pic:pic>
                    </a:graphicData>
                  </a:graphic>
                </wp:inline>
              </w:drawing>
            </w: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58" w:lineRule="exact"/>
              <w:ind w:left="7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0FE2C559" wp14:editId="09B9AA66">
                      <wp:extent cx="101600" cy="100330"/>
                      <wp:effectExtent l="0" t="0" r="12700" b="13970"/>
                      <wp:docPr id="877"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78" name="Line 371"/>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79" name="Rectangle 370"/>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80" name="Line 369"/>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81" name="Rectangle 368"/>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4E79FE2D" id="Group 367"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">
                      <v:line id="Line 371" o:spid="_x0000_s1027" style="position:absolute;visibility:visible;mso-wrap-style:square" from="0,150" to="15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5+cEAAADcAAAADwAAAGRycy9kb3ducmV2LnhtbERPTWvCQBC9F/oflil4q5sWrCFmI6VF&#10;8SKoLehxyI5JMDubZkdN++u7B8Hj433n88G16kJ9aDwbeBknoIhLbxuuDHx/LZ5TUEGQLbaeycAv&#10;BZgXjw85ZtZfeUuXnVQqhnDI0EAt0mVah7Imh2HsO+LIHX3vUCLsK217vMZw1+rXJHnTDhuODTV2&#10;9FFTedqdnYHDWv5+RPzerpdyOE+oWn7ixpjR0/A+AyU0yF18c6+sgXQa18Yz8Qjo4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4fn5wQAAANwAAAAPAAAAAAAAAAAAAAAA&#10;AKECAABkcnMvZG93bnJldi54bWxQSwUGAAAAAAQABAD5AAAAjwMAAAAA&#10;" strokecolor="#231f20" strokeweight=".8pt"/>
                      <v:rect id="Rectangle 370" o:spid="_x0000_s1028" style="position:absolute;top:16;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179McA&#10;AADcAAAADwAAAGRycy9kb3ducmV2LnhtbESPQWsCMRSE70L/Q3gFL1KzirW6NYooSg9e1BY8Pjav&#10;u1s3L2sSde2vNwWhx2FmvmEms8ZU4kLOl5YV9LoJCOLM6pJzBZ/71csIhA/IGivLpOBGHmbTp9YE&#10;U22vvKXLLuQiQtinqKAIoU6l9FlBBn3X1sTR+7bOYIjS5VI7vEa4qWQ/SYbSYMlxocCaFgVlx93Z&#10;KPgdLAdf485+u5H54rU+/RzKtTso1X5u5u8gAjXhP/xof2gFo7cx/J2JR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9e/THAAAA3AAAAA8AAAAAAAAAAAAAAAAAmAIAAGRy&#10;cy9kb3ducmV2LnhtbFBLBQYAAAAABAAEAPUAAACMAwAAAAA=&#10;" fillcolor="#231f20" stroked="f"/>
                      <v:line id="Line 369" o:spid="_x0000_s1029" style="position:absolute;visibility:visible;mso-wrap-style:square" from="0,8" to="1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KF2MEAAADcAAAADwAAAGRycy9kb3ducmV2LnhtbERPTWvCQBC9C/0PyxR6M5sKlZC6CaWl&#10;4kWwKtTjkB2TYHY2zY6a9td3D4LHx/telKPr1IWG0Ho28JykoIgrb1uuDex3n9MMVBBki51nMvBL&#10;AcriYbLA3Porf9FlK7WKIRxyNNCI9LnWoWrIYUh8Txy5ox8cSoRDre2A1xjuOj1L07l22HJsaLCn&#10;94aq0/bsDBzW8vcj4r/teimH8wvVyw/cGPP0OL69ghIa5S6+uVfWQJbF+fFMPAK6+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EQoXYwQAAANwAAAAPAAAAAAAAAAAAAAAA&#10;AKECAABkcnMvZG93bnJldi54bWxQSwUGAAAAAAQABAD5AAAAjwMAAAAA&#10;" strokecolor="#231f20" strokeweight=".8pt"/>
                      <v:rect id="Rectangle 368" o:spid="_x0000_s1030" style="position:absolute;left:143;top:15;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4H1ccA&#10;AADcAAAADwAAAGRycy9kb3ducmV2LnhtbESPQWsCMRSE74L/IbyCF9GsomVdjSKWFg+9qBU8Pjav&#10;u9tuXrZJqlt/fSMIHoeZ+YZZrFpTizM5X1lWMBomIIhzqysuFHwcXgcpCB+QNdaWScEfeVgtu50F&#10;ZtpeeEfnfShEhLDPUEEZQpNJ6fOSDPqhbYij92mdwRClK6R2eIlwU8txkjxLgxXHhRIb2pSUf+9/&#10;jYLr5GVynPUPu3dZbKbNz9epenMnpXpP7XoOIlAbHuF7e6sVpOkIbmfiEZ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1eB9XHAAAA3AAAAA8AAAAAAAAAAAAAAAAAmAIAAGRy&#10;cy9kb3ducmV2LnhtbFBLBQYAAAAABAAEAPUAAACMAwAAAAA=&#10;" fillcolor="#231f20" stroked="f"/>
                      <w10:anchorlock/>
                    </v:group>
                  </w:pict>
                </mc:Fallback>
              </mc:AlternateContent>
            </w:r>
          </w:p>
        </w:tc>
        <w:tc>
          <w:tcPr>
            <w:tcW w:w="1270" w:type="dxa"/>
            <w:tcBorders>
              <w:bottom w:val="nil"/>
            </w:tcBorders>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240" w:lineRule="auto"/>
              <w:ind w:left="76"/>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32CAADF9" wp14:editId="2480F5A9">
                  <wp:extent cx="535273" cy="214312"/>
                  <wp:effectExtent l="0" t="0" r="0" b="0"/>
                  <wp:docPr id="255" name="image4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485.png"/>
                          <pic:cNvPicPr/>
                        </pic:nvPicPr>
                        <pic:blipFill>
                          <a:blip r:embed="rId557" cstate="print"/>
                          <a:stretch>
                            <a:fillRect/>
                          </a:stretch>
                        </pic:blipFill>
                        <pic:spPr>
                          <a:xfrm>
                            <a:off x="0" y="0"/>
                            <a:ext cx="535273" cy="214312"/>
                          </a:xfrm>
                          <a:prstGeom prst="rect">
                            <a:avLst/>
                          </a:prstGeom>
                        </pic:spPr>
                      </pic:pic>
                    </a:graphicData>
                  </a:graphic>
                </wp:inline>
              </w:drawing>
            </w: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158" w:lineRule="exact"/>
              <w:ind w:left="7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025D23D3" wp14:editId="4A33F772">
                      <wp:extent cx="101600" cy="100330"/>
                      <wp:effectExtent l="0" t="0" r="12700" b="13970"/>
                      <wp:docPr id="872"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73" name="Line 366"/>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74" name="Rectangle 365"/>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75" name="Line 364"/>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76" name="Rectangle 363"/>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62F99B93" id="Group 362"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">
                      <v:line id="Line 366" o:spid="_x0000_s1027" style="position:absolute;visibility:visible;mso-wrap-style:square" from="0,150" to="15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VriMQAAADcAAAADwAAAGRycy9kb3ducmV2LnhtbESPQWvCQBSE74L/YXlCb7qx0iqpq0hF&#10;6UWotlCPj+wzCWbfxuxTU3+9Wyh4HGbmG2Y6b12lLtSE0rOB4SABRZx5W3Ju4Ptr1Z+ACoJssfJM&#10;Bn4pwHzW7Uwxtf7KW7rsJFcRwiFFA4VInWodsoIchoGviaN38I1DibLJtW3wGuGu0s9J8qodlhwX&#10;CqzpvaDsuDs7A/uN3E4i/sdu1rI/v1C+XuKnMU+9dvEGSqiVR/i//WENTMYj+DsTj4Ce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RWuIxAAAANwAAAAPAAAAAAAAAAAA&#10;AAAAAKECAABkcnMvZG93bnJldi54bWxQSwUGAAAAAAQABAD5AAAAkgMAAAAA&#10;" strokecolor="#231f20" strokeweight=".8pt"/>
                      <v:rect id="Rectangle 365" o:spid="_x0000_s1028" style="position:absolute;top:16;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zUasgA&#10;AADcAAAADwAAAGRycy9kb3ducmV2LnhtbESPzWsCMRTE74X+D+EVvBTNVtaPbo1SlBYPXvwCj4/N&#10;6+62m5dtEnXrX98IgsdhZn7DTGatqcWJnK8sK3jpJSCIc6srLhTsth/dMQgfkDXWlknBH3mYTR8f&#10;Jphpe+Y1nTahEBHCPkMFZQhNJqXPSzLoe7Yhjt6XdQZDlK6Q2uE5wk0t+0kylAYrjgslNjQvKf/Z&#10;HI2CS7pI96/P2/VKFvNB8/t9qD7dQanOU/v+BiJQG+7hW3upFYxHKVzPxCMg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NRqyAAAANwAAAAPAAAAAAAAAAAAAAAAAJgCAABk&#10;cnMvZG93bnJldi54bWxQSwUGAAAAAAQABAD1AAAAjQMAAAAA&#10;" fillcolor="#231f20" stroked="f"/>
                      <v:line id="Line 364" o:spid="_x0000_s1029" style="position:absolute;visibility:visible;mso-wrap-style:square" from="0,8" to="1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BWZ8QAAADcAAAADwAAAGRycy9kb3ducmV2LnhtbESPQWvCQBSE7wX/w/IEb3XTgq1EN6FY&#10;FC9Cawt6fGSfSTD7NmafGvvru4WCx2FmvmHmee8adaEu1J4NPI0TUMSFtzWXBr6/lo9TUEGQLTae&#10;ycCNAuTZ4GGOqfVX/qTLVkoVIRxSNFCJtKnWoajIYRj7ljh6B985lCi7UtsOrxHuGv2cJC/aYc1x&#10;ocKWFhUVx+3ZGdhv5Ock4nd2s5L9eULl6h0/jBkN+7cZKKFe7uH/9toamL5O4O9MPAI6+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4FZnxAAAANwAAAAPAAAAAAAAAAAA&#10;AAAAAKECAABkcnMvZG93bnJldi54bWxQSwUGAAAAAAQABAD5AAAAkgMAAAAA&#10;" strokecolor="#231f20" strokeweight=".8pt"/>
                      <v:rect id="Rectangle 363" o:spid="_x0000_s1030" style="position:absolute;left:143;top:15;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LvhsgA&#10;AADcAAAADwAAAGRycy9kb3ducmV2LnhtbESPT2sCMRTE7wW/Q3gFL6VmW/zX1ShFUTx40W3B42Pz&#10;3N26edkmUbf99KZQ8DjMzG+Y6bw1tbiQ85VlBS+9BARxbnXFhYKPbPU8BuEDssbaMin4IQ/zWedh&#10;iqm2V97RZR8KESHsU1RQhtCkUvq8JIO+Zxvi6B2tMxiidIXUDq8Rbmr5miRDabDiuFBiQ4uS8tP+&#10;bBT89pf9z7enbLeVxWLQfH8dqrU7KNV9bN8nIAK14R7+b2+0gvFoCH9n4hG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Yu+GyAAAANwAAAAPAAAAAAAAAAAAAAAAAJgCAABk&#10;cnMvZG93bnJldi54bWxQSwUGAAAAAAQABAD1AAAAjQMAAAAA&#10;" fillcolor="#231f20" stroked="f"/>
                      <w10:anchorlock/>
                    </v:group>
                  </w:pict>
                </mc:Fallback>
              </mc:AlternateContent>
            </w:r>
          </w:p>
        </w:tc>
      </w:tr>
      <w:tr w:rsidR="00F94024" w:rsidRPr="00F94024" w:rsidTr="00F94024">
        <w:trPr>
          <w:trHeight w:val="330"/>
        </w:trPr>
        <w:tc>
          <w:tcPr>
            <w:tcW w:w="9823" w:type="dxa"/>
            <w:gridSpan w:val="6"/>
            <w:tcBorders>
              <w:top w:val="nil"/>
              <w:righ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1123"/>
        </w:trPr>
        <w:tc>
          <w:tcPr>
            <w:tcW w:w="4140"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240" w:lineRule="auto"/>
              <w:ind w:left="13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6A8A72F" wp14:editId="4F228D97">
                  <wp:extent cx="2075508" cy="557212"/>
                  <wp:effectExtent l="0" t="0" r="0" b="0"/>
                  <wp:docPr id="256" name="image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486.png"/>
                          <pic:cNvPicPr/>
                        </pic:nvPicPr>
                        <pic:blipFill>
                          <a:blip r:embed="rId558" cstate="print"/>
                          <a:stretch>
                            <a:fillRect/>
                          </a:stretch>
                        </pic:blipFill>
                        <pic:spPr>
                          <a:xfrm>
                            <a:off x="0" y="0"/>
                            <a:ext cx="2075508" cy="557212"/>
                          </a:xfrm>
                          <a:prstGeom prst="rect">
                            <a:avLst/>
                          </a:prstGeom>
                        </pic:spPr>
                      </pic:pic>
                    </a:graphicData>
                  </a:graphic>
                </wp:inline>
              </w:drawing>
            </w:r>
          </w:p>
        </w:tc>
        <w:tc>
          <w:tcPr>
            <w:tcW w:w="1810"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sz w:val="14"/>
              </w:rPr>
            </w:pPr>
          </w:p>
          <w:p w:rsidR="00F94024" w:rsidRPr="00F94024" w:rsidRDefault="00F94024" w:rsidP="00F94024">
            <w:pPr>
              <w:widowControl w:val="0"/>
              <w:autoSpaceDE w:val="0"/>
              <w:autoSpaceDN w:val="0"/>
              <w:spacing w:after="0" w:line="198" w:lineRule="exact"/>
              <w:ind w:left="9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B9EB9AF" wp14:editId="13467AFE">
                  <wp:extent cx="120390" cy="126301"/>
                  <wp:effectExtent l="0" t="0" r="0" b="0"/>
                  <wp:docPr id="257" name="image4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487.png"/>
                          <pic:cNvPicPr/>
                        </pic:nvPicPr>
                        <pic:blipFill>
                          <a:blip r:embed="rId559" cstate="print"/>
                          <a:stretch>
                            <a:fillRect/>
                          </a:stretch>
                        </pic:blipFill>
                        <pic:spPr>
                          <a:xfrm>
                            <a:off x="0" y="0"/>
                            <a:ext cx="120390" cy="126301"/>
                          </a:xfrm>
                          <a:prstGeom prst="rect">
                            <a:avLst/>
                          </a:prstGeom>
                        </pic:spPr>
                      </pic:pic>
                    </a:graphicData>
                  </a:graphic>
                </wp:inline>
              </w:drawing>
            </w:r>
          </w:p>
        </w:tc>
        <w:tc>
          <w:tcPr>
            <w:tcW w:w="2603"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7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429"/>
        </w:trPr>
        <w:tc>
          <w:tcPr>
            <w:tcW w:w="4140" w:type="dxa"/>
          </w:tcPr>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50" w:lineRule="exact"/>
              <w:ind w:left="115"/>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11E9250A" wp14:editId="383E9E0A">
                  <wp:extent cx="268818" cy="93345"/>
                  <wp:effectExtent l="0" t="0" r="0" b="0"/>
                  <wp:docPr id="258" name="image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488.png"/>
                          <pic:cNvPicPr/>
                        </pic:nvPicPr>
                        <pic:blipFill>
                          <a:blip r:embed="rId560" cstate="print"/>
                          <a:stretch>
                            <a:fillRect/>
                          </a:stretch>
                        </pic:blipFill>
                        <pic:spPr>
                          <a:xfrm>
                            <a:off x="0" y="0"/>
                            <a:ext cx="268818" cy="93345"/>
                          </a:xfrm>
                          <a:prstGeom prst="rect">
                            <a:avLst/>
                          </a:prstGeom>
                        </pic:spPr>
                      </pic:pic>
                    </a:graphicData>
                  </a:graphic>
                </wp:inline>
              </w:drawing>
            </w:r>
            <w:r w:rsidRPr="00F94024">
              <w:rPr>
                <w:rFonts w:ascii="Times New Roman" w:eastAsia="Times New Roman" w:hAnsi="Times New Roman" w:cs="Times New Roman"/>
                <w:noProof/>
                <w:spacing w:val="46"/>
                <w:position w:val="-2"/>
                <w:sz w:val="14"/>
              </w:rPr>
              <mc:AlternateContent>
                <mc:Choice Requires="wpg">
                  <w:drawing>
                    <wp:inline distT="0" distB="0" distL="0" distR="0" wp14:anchorId="5541C251" wp14:editId="56C891B7">
                      <wp:extent cx="36830" cy="94615"/>
                      <wp:effectExtent l="9525" t="9525" r="1270" b="635"/>
                      <wp:docPr id="690"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692" name="AutoShape 361"/>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662CF82" id="Group 360"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">
                      <v:shape id="AutoShape 361" o:spid="_x0000_s1027" style="position:absolute;width:58;height:149;visibility:visible;mso-wrap-style:square;v-text-anchor:top" coordsize="5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Kn/cUA&#10;AADcAAAADwAAAGRycy9kb3ducmV2LnhtbESPQYvCMBSE7wv+h/CEvSyaKiJajSKCIHsQtoro7dE8&#10;22LzUptYq7/eLCzscZiZb5j5sjWlaKh2hWUFg34Egji1uuBMwWG/6U1AOI+ssbRMCp7kYLnofMwx&#10;1vbBP9QkPhMBwi5GBbn3VSylS3My6Pq2Ig7exdYGfZB1JnWNjwA3pRxG0VgaLDgs5FjROqf0mtyN&#10;gsYVx6/kdjiNpvK583fzGn2fX0p9dtvVDISn1v+H/9pbrWA8HcLvmXAE5OI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8qf9xQAAANwAAAAPAAAAAAAAAAAAAAAAAJgCAABkcnMv&#10;ZG93bnJldi54bWxQSwUGAAAAAAQABAD1AAAAigM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w10:anchorlock/>
                    </v:group>
                  </w:pict>
                </mc:Fallback>
              </mc:AlternateContent>
            </w:r>
          </w:p>
        </w:tc>
        <w:tc>
          <w:tcPr>
            <w:tcW w:w="1810"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2603"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7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422"/>
        </w:trPr>
        <w:tc>
          <w:tcPr>
            <w:tcW w:w="4140" w:type="dxa"/>
          </w:tcPr>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51" w:lineRule="exact"/>
              <w:ind w:left="11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678AEFB9" wp14:editId="581B68AB">
                      <wp:extent cx="369570" cy="96520"/>
                      <wp:effectExtent l="0" t="9525" r="1905" b="0"/>
                      <wp:docPr id="684"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9570" cy="96520"/>
                                <a:chOff x="0" y="0"/>
                                <a:chExt cx="582" cy="152"/>
                              </a:xfrm>
                            </wpg:grpSpPr>
                            <pic:pic xmlns:pic="http://schemas.openxmlformats.org/drawingml/2006/picture">
                              <pic:nvPicPr>
                                <pic:cNvPr id="686" name="Picture 359"/>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88" name="AutoShape 358"/>
                              <wps:cNvSpPr>
                                <a:spLocks/>
                              </wps:cNvSpPr>
                              <wps:spPr bwMode="auto">
                                <a:xfrm>
                                  <a:off x="485"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4 w 97"/>
                                    <a:gd name="T19" fmla="*/ 88 h 149"/>
                                    <a:gd name="T20" fmla="*/ 45 w 97"/>
                                    <a:gd name="T21" fmla="*/ 100 h 149"/>
                                    <a:gd name="T22" fmla="*/ 33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8 w 97"/>
                                    <a:gd name="T37" fmla="*/ 128 h 149"/>
                                    <a:gd name="T38" fmla="*/ 35 w 97"/>
                                    <a:gd name="T39" fmla="*/ 120 h 149"/>
                                    <a:gd name="T40" fmla="*/ 44 w 97"/>
                                    <a:gd name="T41" fmla="*/ 110 h 149"/>
                                    <a:gd name="T42" fmla="*/ 57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8 w 97"/>
                                    <a:gd name="T55" fmla="*/ 46 h 149"/>
                                    <a:gd name="T56" fmla="*/ 88 w 97"/>
                                    <a:gd name="T57" fmla="*/ 28 h 149"/>
                                    <a:gd name="T58" fmla="*/ 84 w 97"/>
                                    <a:gd name="T59" fmla="*/ 19 h 149"/>
                                    <a:gd name="T60" fmla="*/ 81 w 97"/>
                                    <a:gd name="T61" fmla="*/ 16 h 149"/>
                                    <a:gd name="T62" fmla="*/ 96 w 97"/>
                                    <a:gd name="T63" fmla="*/ 120 h 149"/>
                                    <a:gd name="T64" fmla="*/ 92 w 97"/>
                                    <a:gd name="T65" fmla="*/ 120 h 149"/>
                                    <a:gd name="T66" fmla="*/ 91 w 97"/>
                                    <a:gd name="T67" fmla="*/ 124 h 149"/>
                                    <a:gd name="T68" fmla="*/ 88 w 97"/>
                                    <a:gd name="T69" fmla="*/ 126 h 149"/>
                                    <a:gd name="T70" fmla="*/ 83 w 97"/>
                                    <a:gd name="T71" fmla="*/ 130 h 149"/>
                                    <a:gd name="T72" fmla="*/ 81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6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7 w 97"/>
                                    <a:gd name="T101" fmla="*/ 19 h 149"/>
                                    <a:gd name="T102" fmla="*/ 33 w 97"/>
                                    <a:gd name="T103" fmla="*/ 16 h 149"/>
                                    <a:gd name="T104" fmla="*/ 81 w 97"/>
                                    <a:gd name="T105" fmla="*/ 16 h 149"/>
                                    <a:gd name="T106" fmla="*/ 68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4" y="88"/>
                                      </a:lnTo>
                                      <a:lnTo>
                                        <a:pt x="45" y="100"/>
                                      </a:lnTo>
                                      <a:lnTo>
                                        <a:pt x="33" y="113"/>
                                      </a:lnTo>
                                      <a:lnTo>
                                        <a:pt x="18" y="128"/>
                                      </a:lnTo>
                                      <a:lnTo>
                                        <a:pt x="0" y="144"/>
                                      </a:lnTo>
                                      <a:lnTo>
                                        <a:pt x="0" y="148"/>
                                      </a:lnTo>
                                      <a:lnTo>
                                        <a:pt x="86" y="148"/>
                                      </a:lnTo>
                                      <a:lnTo>
                                        <a:pt x="92" y="132"/>
                                      </a:lnTo>
                                      <a:lnTo>
                                        <a:pt x="23" y="132"/>
                                      </a:lnTo>
                                      <a:lnTo>
                                        <a:pt x="28" y="128"/>
                                      </a:lnTo>
                                      <a:lnTo>
                                        <a:pt x="35" y="120"/>
                                      </a:lnTo>
                                      <a:lnTo>
                                        <a:pt x="44" y="110"/>
                                      </a:lnTo>
                                      <a:lnTo>
                                        <a:pt x="57" y="97"/>
                                      </a:lnTo>
                                      <a:lnTo>
                                        <a:pt x="65" y="87"/>
                                      </a:lnTo>
                                      <a:lnTo>
                                        <a:pt x="72" y="78"/>
                                      </a:lnTo>
                                      <a:lnTo>
                                        <a:pt x="78" y="69"/>
                                      </a:lnTo>
                                      <a:lnTo>
                                        <a:pt x="82" y="60"/>
                                      </a:lnTo>
                                      <a:lnTo>
                                        <a:pt x="86" y="53"/>
                                      </a:lnTo>
                                      <a:lnTo>
                                        <a:pt x="88" y="46"/>
                                      </a:lnTo>
                                      <a:lnTo>
                                        <a:pt x="88" y="28"/>
                                      </a:lnTo>
                                      <a:lnTo>
                                        <a:pt x="84" y="19"/>
                                      </a:lnTo>
                                      <a:lnTo>
                                        <a:pt x="81" y="16"/>
                                      </a:lnTo>
                                      <a:close/>
                                      <a:moveTo>
                                        <a:pt x="96" y="120"/>
                                      </a:moveTo>
                                      <a:lnTo>
                                        <a:pt x="92" y="120"/>
                                      </a:lnTo>
                                      <a:lnTo>
                                        <a:pt x="91" y="124"/>
                                      </a:lnTo>
                                      <a:lnTo>
                                        <a:pt x="88" y="126"/>
                                      </a:lnTo>
                                      <a:lnTo>
                                        <a:pt x="83" y="130"/>
                                      </a:lnTo>
                                      <a:lnTo>
                                        <a:pt x="81" y="131"/>
                                      </a:lnTo>
                                      <a:lnTo>
                                        <a:pt x="74" y="132"/>
                                      </a:lnTo>
                                      <a:lnTo>
                                        <a:pt x="69" y="132"/>
                                      </a:lnTo>
                                      <a:lnTo>
                                        <a:pt x="92" y="132"/>
                                      </a:lnTo>
                                      <a:lnTo>
                                        <a:pt x="96" y="120"/>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08F822F" id="Group 357" o:spid="_x0000_s1026" style="width:29.1pt;height:7.6pt;mso-position-horizontal-relative:char;mso-position-vertical-relative:line" coordsize="582,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">
                      <v:shape id="Picture 359" o:spid="_x0000_s1027" type="#_x0000_t75" style="position:absolute;top:3;width:428;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fy7PCAAAA3AAAAA8AAABkcnMvZG93bnJldi54bWxEj1FrwkAQhN8L/odjBd/qRZEo0VNUKIgP&#10;pVV/wJJbc8HcXshtNf57r1Do4zAz3zCrTe8bdacu1oENTMYZKOIy2JorA5fzx/sCVBRki01gMvCk&#10;CJv14G2FhQ0P/qb7SSqVIBwLNOBE2kLrWDryGMehJU7eNXQeJcmu0rbDR4L7Rk+zLNcea04LDlva&#10;Oypvpx9vQGo343L2+dXv5sjZfH+UyEdjRsN+uwQl1Mt/+K99sAbyRQ6/Z9IR0O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38uzwgAAANwAAAAPAAAAAAAAAAAAAAAAAJ8C&#10;AABkcnMvZG93bnJldi54bWxQSwUGAAAAAAQABAD3AAAAjgMAAAAA&#10;">
                        <v:imagedata r:id="rId562" o:title=""/>
                      </v:shape>
                      <v:shape id="AutoShape 358" o:spid="_x0000_s1028" style="position:absolute;left:485;width:97;height:149;visibility:visible;mso-wrap-style:square;v-text-anchor:top" coordsize="97,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bKhsIA&#10;AADcAAAADwAAAGRycy9kb3ducmV2LnhtbERP3WrCMBS+H/gO4Qi7GZq6gXTVtOhgbKI3uj7AoTk2&#10;xeSkNJnt3n65GOzy4/vfVpOz4k5D6DwrWC0zEMSN1x23Cuqv90UOIkRkjdYzKfihAFU5e9hiof3I&#10;Z7pfYitSCIcCFZgY+0LK0BhyGJa+J07c1Q8OY4JDK/WAYwp3Vj5n2Vo67Dg1GOzpzVBzu3w7Bfa4&#10;37/Wh9q8+I/DeDw/5XZqT0o9zqfdBkSkKf6L/9yfWsE6T2vTmXQEZP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ZsqGwgAAANwAAAAPAAAAAAAAAAAAAAAAAJgCAABkcnMvZG93&#10;bnJldi54bWxQSwUGAAAAAAQABAD1AAAAhwMAAAAA&#10;" path="m81,16r-33,l55,19,66,31r3,8l69,48r-1,9l65,67,60,77,54,88r-9,12l33,113,18,128,,144r,4l86,148r6,-16l23,132r5,-4l35,120r9,-10l57,97,65,87r7,-9l78,69r4,-9l86,53r2,-7l88,28,84,19,81,16xm96,120r-4,l91,124r-3,2l83,130r-2,1l74,132r-5,l92,132r4,-12xm58,l35,,26,4,11,18,6,28,4,41r4,l11,33r4,-6l27,19r6,-3l81,16,68,4,58,xe" fillcolor="#231f20" stroked="f">
                        <v:path arrowok="t" o:connecttype="custom" o:connectlocs="81,16;48,16;55,19;66,31;69,39;69,48;68,57;65,67;60,77;54,88;45,100;33,113;18,128;0,144;0,148;86,148;92,132;23,132;28,128;35,120;44,110;57,97;65,87;72,78;78,69;82,60;86,53;88,46;88,28;84,19;81,16;96,120;92,120;91,124;88,126;83,130;81,131;74,132;69,132;92,132;96,120;58,0;35,0;26,4;11,18;6,28;4,41;8,41;11,33;15,27;27,19;33,16;81,16;68,4;58,0" o:connectangles="0,0,0,0,0,0,0,0,0,0,0,0,0,0,0,0,0,0,0,0,0,0,0,0,0,0,0,0,0,0,0,0,0,0,0,0,0,0,0,0,0,0,0,0,0,0,0,0,0,0,0,0,0,0,0"/>
                      </v:shape>
                      <w10:anchorlock/>
                    </v:group>
                  </w:pict>
                </mc:Fallback>
              </mc:AlternateContent>
            </w:r>
          </w:p>
        </w:tc>
        <w:tc>
          <w:tcPr>
            <w:tcW w:w="1810"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2603"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7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429"/>
        </w:trPr>
        <w:tc>
          <w:tcPr>
            <w:tcW w:w="4140" w:type="dxa"/>
          </w:tcPr>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51" w:lineRule="exact"/>
              <w:ind w:left="11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2E8B4782" wp14:editId="30430278">
                      <wp:extent cx="363855" cy="96520"/>
                      <wp:effectExtent l="0" t="0" r="7620" b="8255"/>
                      <wp:docPr id="678"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855" cy="96520"/>
                                <a:chOff x="0" y="0"/>
                                <a:chExt cx="573" cy="152"/>
                              </a:xfrm>
                            </wpg:grpSpPr>
                            <pic:pic xmlns:pic="http://schemas.openxmlformats.org/drawingml/2006/picture">
                              <pic:nvPicPr>
                                <pic:cNvPr id="680" name="Picture 356"/>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82" name="AutoShape 355"/>
                              <wps:cNvSpPr>
                                <a:spLocks/>
                              </wps:cNvSpPr>
                              <wps:spPr bwMode="auto">
                                <a:xfrm>
                                  <a:off x="489" y="0"/>
                                  <a:ext cx="83" cy="151"/>
                                </a:xfrm>
                                <a:custGeom>
                                  <a:avLst/>
                                  <a:gdLst>
                                    <a:gd name="T0" fmla="*/ 7 w 83"/>
                                    <a:gd name="T1" fmla="*/ 132 h 151"/>
                                    <a:gd name="T2" fmla="*/ 1 w 83"/>
                                    <a:gd name="T3" fmla="*/ 136 h 151"/>
                                    <a:gd name="T4" fmla="*/ 0 w 83"/>
                                    <a:gd name="T5" fmla="*/ 142 h 151"/>
                                    <a:gd name="T6" fmla="*/ 9 w 83"/>
                                    <a:gd name="T7" fmla="*/ 150 h 151"/>
                                    <a:gd name="T8" fmla="*/ 26 w 83"/>
                                    <a:gd name="T9" fmla="*/ 151 h 151"/>
                                    <a:gd name="T10" fmla="*/ 52 w 83"/>
                                    <a:gd name="T11" fmla="*/ 146 h 151"/>
                                    <a:gd name="T12" fmla="*/ 37 w 83"/>
                                    <a:gd name="T13" fmla="*/ 142 h 151"/>
                                    <a:gd name="T14" fmla="*/ 32 w 83"/>
                                    <a:gd name="T15" fmla="*/ 140 h 151"/>
                                    <a:gd name="T16" fmla="*/ 27 w 83"/>
                                    <a:gd name="T17" fmla="*/ 139 h 151"/>
                                    <a:gd name="T18" fmla="*/ 16 w 83"/>
                                    <a:gd name="T19" fmla="*/ 133 h 151"/>
                                    <a:gd name="T20" fmla="*/ 11 w 83"/>
                                    <a:gd name="T21" fmla="*/ 132 h 151"/>
                                    <a:gd name="T22" fmla="*/ 41 w 83"/>
                                    <a:gd name="T23" fmla="*/ 15 h 151"/>
                                    <a:gd name="T24" fmla="*/ 56 w 83"/>
                                    <a:gd name="T25" fmla="*/ 26 h 151"/>
                                    <a:gd name="T26" fmla="*/ 58 w 83"/>
                                    <a:gd name="T27" fmla="*/ 45 h 151"/>
                                    <a:gd name="T28" fmla="*/ 52 w 83"/>
                                    <a:gd name="T29" fmla="*/ 60 h 151"/>
                                    <a:gd name="T30" fmla="*/ 36 w 83"/>
                                    <a:gd name="T31" fmla="*/ 70 h 151"/>
                                    <a:gd name="T32" fmla="*/ 25 w 83"/>
                                    <a:gd name="T33" fmla="*/ 73 h 151"/>
                                    <a:gd name="T34" fmla="*/ 34 w 83"/>
                                    <a:gd name="T35" fmla="*/ 76 h 151"/>
                                    <a:gd name="T36" fmla="*/ 50 w 83"/>
                                    <a:gd name="T37" fmla="*/ 82 h 151"/>
                                    <a:gd name="T38" fmla="*/ 60 w 83"/>
                                    <a:gd name="T39" fmla="*/ 90 h 151"/>
                                    <a:gd name="T40" fmla="*/ 66 w 83"/>
                                    <a:gd name="T41" fmla="*/ 102 h 151"/>
                                    <a:gd name="T42" fmla="*/ 67 w 83"/>
                                    <a:gd name="T43" fmla="*/ 121 h 151"/>
                                    <a:gd name="T44" fmla="*/ 54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2 w 83"/>
                                    <a:gd name="T61" fmla="*/ 15 h 151"/>
                                    <a:gd name="T62" fmla="*/ 33 w 83"/>
                                    <a:gd name="T63" fmla="*/ 0 h 151"/>
                                    <a:gd name="T64" fmla="*/ 12 w 83"/>
                                    <a:gd name="T65" fmla="*/ 13 h 151"/>
                                    <a:gd name="T66" fmla="*/ 3 w 83"/>
                                    <a:gd name="T67" fmla="*/ 31 h 151"/>
                                    <a:gd name="T68" fmla="*/ 14 w 83"/>
                                    <a:gd name="T69" fmla="*/ 21 h 151"/>
                                    <a:gd name="T70" fmla="*/ 72 w 83"/>
                                    <a:gd name="T71" fmla="*/ 15 h 151"/>
                                    <a:gd name="T72" fmla="*/ 63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1" y="132"/>
                                      </a:moveTo>
                                      <a:lnTo>
                                        <a:pt x="7" y="132"/>
                                      </a:lnTo>
                                      <a:lnTo>
                                        <a:pt x="5" y="132"/>
                                      </a:lnTo>
                                      <a:lnTo>
                                        <a:pt x="1" y="136"/>
                                      </a:lnTo>
                                      <a:lnTo>
                                        <a:pt x="0" y="137"/>
                                      </a:lnTo>
                                      <a:lnTo>
                                        <a:pt x="0" y="142"/>
                                      </a:lnTo>
                                      <a:lnTo>
                                        <a:pt x="2" y="145"/>
                                      </a:lnTo>
                                      <a:lnTo>
                                        <a:pt x="9" y="150"/>
                                      </a:lnTo>
                                      <a:lnTo>
                                        <a:pt x="16" y="151"/>
                                      </a:lnTo>
                                      <a:lnTo>
                                        <a:pt x="26" y="151"/>
                                      </a:lnTo>
                                      <a:lnTo>
                                        <a:pt x="40" y="150"/>
                                      </a:lnTo>
                                      <a:lnTo>
                                        <a:pt x="52" y="146"/>
                                      </a:lnTo>
                                      <a:lnTo>
                                        <a:pt x="61" y="142"/>
                                      </a:lnTo>
                                      <a:lnTo>
                                        <a:pt x="37" y="142"/>
                                      </a:lnTo>
                                      <a:lnTo>
                                        <a:pt x="34" y="141"/>
                                      </a:lnTo>
                                      <a:lnTo>
                                        <a:pt x="32" y="140"/>
                                      </a:lnTo>
                                      <a:lnTo>
                                        <a:pt x="30" y="140"/>
                                      </a:lnTo>
                                      <a:lnTo>
                                        <a:pt x="27" y="139"/>
                                      </a:lnTo>
                                      <a:lnTo>
                                        <a:pt x="19" y="134"/>
                                      </a:lnTo>
                                      <a:lnTo>
                                        <a:pt x="16" y="133"/>
                                      </a:lnTo>
                                      <a:lnTo>
                                        <a:pt x="13" y="132"/>
                                      </a:lnTo>
                                      <a:lnTo>
                                        <a:pt x="11" y="132"/>
                                      </a:lnTo>
                                      <a:close/>
                                      <a:moveTo>
                                        <a:pt x="72" y="15"/>
                                      </a:moveTo>
                                      <a:lnTo>
                                        <a:pt x="41" y="15"/>
                                      </a:lnTo>
                                      <a:lnTo>
                                        <a:pt x="47" y="17"/>
                                      </a:lnTo>
                                      <a:lnTo>
                                        <a:pt x="56" y="26"/>
                                      </a:lnTo>
                                      <a:lnTo>
                                        <a:pt x="58" y="32"/>
                                      </a:lnTo>
                                      <a:lnTo>
                                        <a:pt x="58" y="45"/>
                                      </a:lnTo>
                                      <a:lnTo>
                                        <a:pt x="57" y="50"/>
                                      </a:lnTo>
                                      <a:lnTo>
                                        <a:pt x="52" y="60"/>
                                      </a:lnTo>
                                      <a:lnTo>
                                        <a:pt x="48" y="64"/>
                                      </a:lnTo>
                                      <a:lnTo>
                                        <a:pt x="36" y="70"/>
                                      </a:lnTo>
                                      <a:lnTo>
                                        <a:pt x="31" y="72"/>
                                      </a:lnTo>
                                      <a:lnTo>
                                        <a:pt x="25" y="73"/>
                                      </a:lnTo>
                                      <a:lnTo>
                                        <a:pt x="25" y="76"/>
                                      </a:lnTo>
                                      <a:lnTo>
                                        <a:pt x="34" y="76"/>
                                      </a:lnTo>
                                      <a:lnTo>
                                        <a:pt x="39" y="77"/>
                                      </a:lnTo>
                                      <a:lnTo>
                                        <a:pt x="50" y="82"/>
                                      </a:lnTo>
                                      <a:lnTo>
                                        <a:pt x="54" y="85"/>
                                      </a:lnTo>
                                      <a:lnTo>
                                        <a:pt x="60" y="90"/>
                                      </a:lnTo>
                                      <a:lnTo>
                                        <a:pt x="62" y="93"/>
                                      </a:lnTo>
                                      <a:lnTo>
                                        <a:pt x="66" y="102"/>
                                      </a:lnTo>
                                      <a:lnTo>
                                        <a:pt x="67" y="107"/>
                                      </a:lnTo>
                                      <a:lnTo>
                                        <a:pt x="67" y="121"/>
                                      </a:lnTo>
                                      <a:lnTo>
                                        <a:pt x="65" y="128"/>
                                      </a:lnTo>
                                      <a:lnTo>
                                        <a:pt x="54" y="139"/>
                                      </a:lnTo>
                                      <a:lnTo>
                                        <a:pt x="48" y="142"/>
                                      </a:lnTo>
                                      <a:lnTo>
                                        <a:pt x="61" y="142"/>
                                      </a:lnTo>
                                      <a:lnTo>
                                        <a:pt x="63" y="141"/>
                                      </a:lnTo>
                                      <a:lnTo>
                                        <a:pt x="71" y="133"/>
                                      </a:lnTo>
                                      <a:lnTo>
                                        <a:pt x="79" y="124"/>
                                      </a:lnTo>
                                      <a:lnTo>
                                        <a:pt x="83" y="113"/>
                                      </a:lnTo>
                                      <a:lnTo>
                                        <a:pt x="83" y="91"/>
                                      </a:lnTo>
                                      <a:lnTo>
                                        <a:pt x="81" y="84"/>
                                      </a:lnTo>
                                      <a:lnTo>
                                        <a:pt x="72" y="71"/>
                                      </a:lnTo>
                                      <a:lnTo>
                                        <a:pt x="65" y="66"/>
                                      </a:lnTo>
                                      <a:lnTo>
                                        <a:pt x="56" y="62"/>
                                      </a:lnTo>
                                      <a:lnTo>
                                        <a:pt x="69" y="51"/>
                                      </a:lnTo>
                                      <a:lnTo>
                                        <a:pt x="76" y="40"/>
                                      </a:lnTo>
                                      <a:lnTo>
                                        <a:pt x="76" y="23"/>
                                      </a:lnTo>
                                      <a:lnTo>
                                        <a:pt x="74" y="17"/>
                                      </a:lnTo>
                                      <a:lnTo>
                                        <a:pt x="72" y="15"/>
                                      </a:lnTo>
                                      <a:close/>
                                      <a:moveTo>
                                        <a:pt x="54" y="0"/>
                                      </a:moveTo>
                                      <a:lnTo>
                                        <a:pt x="33" y="0"/>
                                      </a:lnTo>
                                      <a:lnTo>
                                        <a:pt x="25" y="3"/>
                                      </a:lnTo>
                                      <a:lnTo>
                                        <a:pt x="12" y="13"/>
                                      </a:lnTo>
                                      <a:lnTo>
                                        <a:pt x="7" y="21"/>
                                      </a:lnTo>
                                      <a:lnTo>
                                        <a:pt x="3" y="31"/>
                                      </a:lnTo>
                                      <a:lnTo>
                                        <a:pt x="6" y="32"/>
                                      </a:lnTo>
                                      <a:lnTo>
                                        <a:pt x="14"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1DCDBD6" id="Group 354" o:spid="_x0000_s1026" style="width:28.65pt;height:7.6pt;mso-position-horizontal-relative:char;mso-position-vertical-relative:line" coordsize="573,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">
                      <v:shape id="Picture 356" o:spid="_x0000_s1027" type="#_x0000_t75" style="position:absolute;top:3;width:428;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SPWXAAAAA3AAAAA8AAABkcnMvZG93bnJldi54bWxET01Lw0AQvQv9D8sUvNlNPYQYuy1SKHjw&#10;YhXE25Adk8XsbNxZ29hf7xwEj4/3vdnNcTQnyhISO1ivKjDEXfKBewevL4ebBowUZI9jYnLwQwK7&#10;7eJqg61PZ36m07H0RkNYWnQwlDK11ko3UERZpYlYuY+UIxaFubc+41nD42hvq6q2EQNrw4AT7Qfq&#10;Po/fUUvevsLlUjfvOdw99UFsE2Utzl0v54d7MIXm8i/+cz96B3Wj8/WMHgG7/Q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5I9ZcAAAADcAAAADwAAAAAAAAAAAAAAAACfAgAA&#10;ZHJzL2Rvd25yZXYueG1sUEsFBgAAAAAEAAQA9wAAAIwDAAAAAA==&#10;">
                        <v:imagedata r:id="rId564" o:title=""/>
                      </v:shape>
                      <v:shape id="AutoShape 355" o:spid="_x0000_s1028" style="position:absolute;left:489;width:83;height:151;visibility:visible;mso-wrap-style:square;v-text-anchor:top" coordsize="83,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lnW8QA&#10;AADcAAAADwAAAGRycy9kb3ducmV2LnhtbESPwW7CMBBE75X6D9ZW4tY4cEhQGoMQgtJroQd6W9lL&#10;EjVeh9iFpF9fIyFxHM3MG025HGwrLtT7xrGCaZKCINbONFwp+DpsX+cgfEA22DomBSN5WC6en0os&#10;jLvyJ132oRIRwr5ABXUIXSGl1zVZ9InriKN3cr3FEGVfSdPjNcJtK2dpmkmLDceFGjta16R/9r9W&#10;wXnANM+Ox3zzbvVpOmrc/X2flZq8DKs3EIGG8Ajf2x9GQTafwe1MPA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pZ1vEAAAA3AAAAA8AAAAAAAAAAAAAAAAAmAIAAGRycy9k&#10;b3ducmV2LnhtbFBLBQYAAAAABAAEAPUAAACJAwAAAAA=&#10;" path="m11,132r-4,l5,132r-4,4l,137r,5l2,145r7,5l16,151r10,l40,150r12,-4l61,142r-24,l34,141r-2,-1l30,140r-3,-1l19,134r-3,-1l13,132r-2,xm72,15r-31,l47,17r9,9l58,32r,13l57,50,52,60r-4,4l36,70r-5,2l25,73r,3l34,76r5,1l50,82r4,3l60,90r2,3l66,102r1,5l67,121r-2,7l54,139r-6,3l61,142r2,-1l71,133r8,-9l83,113r,-22l81,84,72,71,65,66,56,62,69,51,76,40r,-17l74,17,72,15xm54,l33,,25,3,12,13,7,21,3,31r3,1l14,21r9,-6l72,15,69,11,63,4,54,xe" fillcolor="#231f20" stroked="f">
                        <v:path arrowok="t" o:connecttype="custom" o:connectlocs="7,132;1,136;0,142;9,150;26,151;52,146;37,142;32,140;27,139;16,133;11,132;41,15;56,26;58,45;52,60;36,70;25,73;34,76;50,82;60,90;66,102;67,121;54,139;61,142;71,133;83,113;81,84;65,66;69,51;76,23;72,15;33,0;12,13;3,31;14,21;72,15;63,4" o:connectangles="0,0,0,0,0,0,0,0,0,0,0,0,0,0,0,0,0,0,0,0,0,0,0,0,0,0,0,0,0,0,0,0,0,0,0,0,0"/>
                      </v:shape>
                      <w10:anchorlock/>
                    </v:group>
                  </w:pict>
                </mc:Fallback>
              </mc:AlternateContent>
            </w:r>
          </w:p>
        </w:tc>
        <w:tc>
          <w:tcPr>
            <w:tcW w:w="1810"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2603"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7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429"/>
        </w:trPr>
        <w:tc>
          <w:tcPr>
            <w:tcW w:w="4140"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51" w:lineRule="exact"/>
              <w:ind w:left="11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15C290EF" wp14:editId="643EE468">
                      <wp:extent cx="370205" cy="96520"/>
                      <wp:effectExtent l="0" t="9525" r="1270" b="0"/>
                      <wp:docPr id="672"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05" cy="96520"/>
                                <a:chOff x="0" y="0"/>
                                <a:chExt cx="583" cy="152"/>
                              </a:xfrm>
                            </wpg:grpSpPr>
                            <pic:pic xmlns:pic="http://schemas.openxmlformats.org/drawingml/2006/picture">
                              <pic:nvPicPr>
                                <pic:cNvPr id="674" name="Picture 353"/>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76" name="AutoShape 352"/>
                              <wps:cNvSpPr>
                                <a:spLocks/>
                              </wps:cNvSpPr>
                              <wps:spPr bwMode="auto">
                                <a:xfrm>
                                  <a:off x="483"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0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0"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B6F5D7B" id="Group 351" o:spid="_x0000_s1026" style="width:29.15pt;height:7.6pt;mso-position-horizontal-relative:char;mso-position-vertical-relative:line" coordsize="583,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">
                      <v:shape id="Picture 353" o:spid="_x0000_s1027" type="#_x0000_t75" style="position:absolute;top:3;width:428;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3OobFAAAA3AAAAA8AAABkcnMvZG93bnJldi54bWxEj09rwkAUxO8Fv8PyhN7qxiqxpK4ioUI9&#10;1T+59PbIvibB7Nt0d2vit+8KgsdhZn7DLNeDacWFnG8sK5hOEhDEpdUNVwqK0/blDYQPyBpby6Tg&#10;Sh7Wq9HTEjNtez7Q5RgqESHsM1RQh9BlUvqyJoN+Yjvi6P1YZzBE6SqpHfYRblr5miSpNNhwXKix&#10;o7ym8nz8Mwq+yvP+sO9/fcpFvsvdvJi57w+lnsfD5h1EoCE8wvf2p1aQLuZwOxOPgFz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tzqGxQAAANwAAAAPAAAAAAAAAAAAAAAA&#10;AJ8CAABkcnMvZG93bnJldi54bWxQSwUGAAAAAAQABAD3AAAAkQMAAAAA&#10;">
                        <v:imagedata r:id="rId566" o:title=""/>
                      </v:shape>
                      <v:shape id="AutoShape 352" o:spid="_x0000_s1028" style="position:absolute;left:483;width:99;height:149;visibility:visible;mso-wrap-style:square;v-text-anchor:top" coordsize="99,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52nsQA&#10;AADcAAAADwAAAGRycy9kb3ducmV2LnhtbESPwU7DMBBE70j8g7VI3KhDi1IU6lZQKRIceqDtByzx&#10;No6w1yHeNuHvMRISx9HMvNGsNlPw6kJD6iIbuJ8VoIibaDtuDRwP9d0jqCTIFn1kMvBNCTbr66sV&#10;VjaO/E6XvbQqQzhVaMCJ9JXWqXEUMM1iT5y9UxwCSpZDq+2AY4YHr+dFUeqAHecFhz1tHTWf+3Mw&#10;IPL14E+L+dtuXOzww9eOXmpnzO3N9PwESmiS//Bf+9UaKJcl/J7JR0C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edp7EAAAA3AAAAA8AAAAAAAAAAAAAAAAAmAIAAGRycy9k&#10;b3ducmV2LnhtbFBLBQYAAAAABAAEAPUAAACJAwAAAAA=&#10;" path="m79,110r-17,l62,148r17,l79,110xm79,l68,,,96r,14l99,110r,-15l10,95,62,23r17,l79,xm79,23r-17,l62,95r17,l79,23xe" fillcolor="#231f20" stroked="f">
                        <v:path arrowok="t" o:connecttype="custom" o:connectlocs="79,110;62,110;62,148;79,148;79,110;79,0;68,0;0,96;0,110;99,110;99,95;10,95;62,23;79,23;79,0;79,23;62,23;62,95;79,95;79,23" o:connectangles="0,0,0,0,0,0,0,0,0,0,0,0,0,0,0,0,0,0,0,0"/>
                      </v:shape>
                      <w10:anchorlock/>
                    </v:group>
                  </w:pict>
                </mc:Fallback>
              </mc:AlternateContent>
            </w:r>
          </w:p>
        </w:tc>
        <w:tc>
          <w:tcPr>
            <w:tcW w:w="1810"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2603"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7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351"/>
        </w:trPr>
        <w:tc>
          <w:tcPr>
            <w:tcW w:w="4140"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198" w:lineRule="exact"/>
              <w:ind w:left="11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5BCD63D7" wp14:editId="717C04D2">
                  <wp:extent cx="1353532" cy="126301"/>
                  <wp:effectExtent l="0" t="0" r="0" b="0"/>
                  <wp:docPr id="259" name="image4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492.png"/>
                          <pic:cNvPicPr/>
                        </pic:nvPicPr>
                        <pic:blipFill>
                          <a:blip r:embed="rId567" cstate="print"/>
                          <a:stretch>
                            <a:fillRect/>
                          </a:stretch>
                        </pic:blipFill>
                        <pic:spPr>
                          <a:xfrm>
                            <a:off x="0" y="0"/>
                            <a:ext cx="1353532" cy="126301"/>
                          </a:xfrm>
                          <a:prstGeom prst="rect">
                            <a:avLst/>
                          </a:prstGeom>
                        </pic:spPr>
                      </pic:pic>
                    </a:graphicData>
                  </a:graphic>
                </wp:inline>
              </w:drawing>
            </w:r>
          </w:p>
        </w:tc>
        <w:tc>
          <w:tcPr>
            <w:tcW w:w="5683"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910"/>
        </w:trPr>
        <w:tc>
          <w:tcPr>
            <w:tcW w:w="4140"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156" w:lineRule="exact"/>
              <w:ind w:left="114"/>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DD1E4B3" wp14:editId="383F7CF9">
                  <wp:extent cx="465242" cy="99060"/>
                  <wp:effectExtent l="0" t="0" r="0" b="0"/>
                  <wp:docPr id="260" name="image4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493.png"/>
                          <pic:cNvPicPr/>
                        </pic:nvPicPr>
                        <pic:blipFill>
                          <a:blip r:embed="rId568" cstate="print"/>
                          <a:stretch>
                            <a:fillRect/>
                          </a:stretch>
                        </pic:blipFill>
                        <pic:spPr>
                          <a:xfrm>
                            <a:off x="0" y="0"/>
                            <a:ext cx="465242" cy="99060"/>
                          </a:xfrm>
                          <a:prstGeom prst="rect">
                            <a:avLst/>
                          </a:prstGeom>
                        </pic:spPr>
                      </pic:pic>
                    </a:graphicData>
                  </a:graphic>
                </wp:inline>
              </w:drawing>
            </w: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240" w:lineRule="auto"/>
              <w:ind w:left="117"/>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76AA1D0B" wp14:editId="77291EDC">
                  <wp:extent cx="1228175" cy="285750"/>
                  <wp:effectExtent l="0" t="0" r="0" b="0"/>
                  <wp:docPr id="261" name="image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494.png"/>
                          <pic:cNvPicPr/>
                        </pic:nvPicPr>
                        <pic:blipFill>
                          <a:blip r:embed="rId569" cstate="print"/>
                          <a:stretch>
                            <a:fillRect/>
                          </a:stretch>
                        </pic:blipFill>
                        <pic:spPr>
                          <a:xfrm>
                            <a:off x="0" y="0"/>
                            <a:ext cx="1228175" cy="285750"/>
                          </a:xfrm>
                          <a:prstGeom prst="rect">
                            <a:avLst/>
                          </a:prstGeom>
                        </pic:spPr>
                      </pic:pic>
                    </a:graphicData>
                  </a:graphic>
                </wp:inline>
              </w:drawing>
            </w:r>
          </w:p>
        </w:tc>
        <w:tc>
          <w:tcPr>
            <w:tcW w:w="5683"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13"/>
        </w:rPr>
      </w:pPr>
      <w:r w:rsidRPr="00F94024">
        <w:rPr>
          <w:rFonts w:ascii="Times New Roman" w:eastAsia="Times New Roman" w:hAnsi="Times New Roman" w:cs="Times New Roman"/>
          <w:noProof/>
        </w:rPr>
        <mc:AlternateContent>
          <mc:Choice Requires="wps">
            <w:drawing>
              <wp:anchor distT="4294967295" distB="4294967295" distL="0" distR="0" simplePos="0" relativeHeight="251668480" behindDoc="0" locked="0" layoutInCell="1" allowOverlap="1" wp14:anchorId="7F91E577" wp14:editId="1B1CF6B3">
                <wp:simplePos x="0" y="0"/>
                <wp:positionH relativeFrom="page">
                  <wp:posOffset>537845</wp:posOffset>
                </wp:positionH>
                <wp:positionV relativeFrom="paragraph">
                  <wp:posOffset>128269</wp:posOffset>
                </wp:positionV>
                <wp:extent cx="1120140" cy="0"/>
                <wp:effectExtent l="0" t="0" r="22860" b="19050"/>
                <wp:wrapTopAndBottom/>
                <wp:docPr id="860" name="Line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2014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7CFA2C3B" id="Line 350" o:spid="_x0000_s1026" style="position:absolute;z-index:251668480;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35pt,10.1pt" to="130.5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" strokecolor="#231f20" strokeweight=".17628mm">
                <w10:wrap type="topAndBottom" anchorx="page"/>
              </v:line>
            </w:pict>
          </mc:Fallback>
        </mc:AlternateContent>
      </w:r>
    </w:p>
    <w:p w:rsidR="00F94024" w:rsidRPr="00F94024" w:rsidRDefault="00F94024" w:rsidP="00F94024">
      <w:pPr>
        <w:widowControl w:val="0"/>
        <w:autoSpaceDE w:val="0"/>
        <w:autoSpaceDN w:val="0"/>
        <w:spacing w:after="0" w:line="240" w:lineRule="auto"/>
        <w:ind w:left="847"/>
        <w:rPr>
          <w:rFonts w:ascii="Times New Roman" w:eastAsia="Times New Roman" w:hAnsi="Times New Roman" w:cs="Times New Roman"/>
          <w:i/>
          <w:sz w:val="18"/>
          <w:szCs w:val="18"/>
        </w:rPr>
      </w:pPr>
      <w:r w:rsidRPr="00F94024">
        <w:rPr>
          <w:rFonts w:ascii="Times New Roman" w:eastAsia="Times New Roman" w:hAnsi="Times New Roman" w:cs="Times New Roman"/>
          <w:i/>
          <w:color w:val="231F20"/>
          <w:position w:val="8"/>
          <w:sz w:val="18"/>
          <w:szCs w:val="18"/>
        </w:rPr>
        <w:t>3</w:t>
      </w:r>
      <w:r w:rsidRPr="00F94024">
        <w:rPr>
          <w:rFonts w:ascii="Times New Roman" w:eastAsia="Times New Roman" w:hAnsi="Times New Roman" w:cs="Times New Roman"/>
          <w:i/>
          <w:color w:val="231F20"/>
          <w:sz w:val="18"/>
          <w:szCs w:val="18"/>
        </w:rPr>
        <w:t>If applicable</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6"/>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i/>
          <w:sz w:val="20"/>
        </w:rPr>
      </w:pP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i/>
        </w:rPr>
      </w:pPr>
    </w:p>
    <w:tbl>
      <w:tblPr>
        <w:tblW w:w="0" w:type="auto"/>
        <w:tblInd w:w="85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754"/>
        <w:gridCol w:w="5402"/>
      </w:tblGrid>
      <w:tr w:rsidR="00F94024" w:rsidRPr="00F94024" w:rsidTr="00F94024">
        <w:trPr>
          <w:trHeight w:val="416"/>
        </w:trPr>
        <w:tc>
          <w:tcPr>
            <w:tcW w:w="4754"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402" w:type="dxa"/>
          </w:tcPr>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i/>
                <w:sz w:val="10"/>
              </w:rPr>
            </w:pPr>
          </w:p>
          <w:p w:rsidR="00F94024" w:rsidRPr="00F94024" w:rsidRDefault="00F94024" w:rsidP="00F94024">
            <w:pPr>
              <w:widowControl w:val="0"/>
              <w:autoSpaceDE w:val="0"/>
              <w:autoSpaceDN w:val="0"/>
              <w:spacing w:after="0" w:line="153" w:lineRule="exact"/>
              <w:ind w:left="215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130FD3B" wp14:editId="0F6F8FDC">
                  <wp:extent cx="752424" cy="97154"/>
                  <wp:effectExtent l="0" t="0" r="0" b="0"/>
                  <wp:docPr id="262" name="image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495.png"/>
                          <pic:cNvPicPr/>
                        </pic:nvPicPr>
                        <pic:blipFill>
                          <a:blip r:embed="rId570" cstate="print"/>
                          <a:stretch>
                            <a:fillRect/>
                          </a:stretch>
                        </pic:blipFill>
                        <pic:spPr>
                          <a:xfrm>
                            <a:off x="0" y="0"/>
                            <a:ext cx="752424" cy="97154"/>
                          </a:xfrm>
                          <a:prstGeom prst="rect">
                            <a:avLst/>
                          </a:prstGeom>
                        </pic:spPr>
                      </pic:pic>
                    </a:graphicData>
                  </a:graphic>
                </wp:inline>
              </w:drawing>
            </w:r>
          </w:p>
        </w:tc>
      </w:tr>
      <w:tr w:rsidR="00F94024" w:rsidRPr="00F94024" w:rsidTr="00F94024">
        <w:trPr>
          <w:trHeight w:val="868"/>
        </w:trPr>
        <w:tc>
          <w:tcPr>
            <w:tcW w:w="475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40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294"/>
        </w:trPr>
        <w:tc>
          <w:tcPr>
            <w:tcW w:w="4754"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i/>
                <w:sz w:val="6"/>
              </w:rPr>
            </w:pPr>
          </w:p>
          <w:p w:rsidR="00F94024" w:rsidRPr="00F94024" w:rsidRDefault="00F94024" w:rsidP="00F94024">
            <w:pPr>
              <w:widowControl w:val="0"/>
              <w:autoSpaceDE w:val="0"/>
              <w:autoSpaceDN w:val="0"/>
              <w:spacing w:after="0" w:line="148" w:lineRule="exact"/>
              <w:ind w:left="112"/>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45EEB314" wp14:editId="7158DD08">
                      <wp:extent cx="36830" cy="94615"/>
                      <wp:effectExtent l="9525" t="9525" r="1270" b="635"/>
                      <wp:docPr id="668"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670" name="AutoShape 349"/>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563A663" id="Group 348"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">
                      <v:shape id="AutoShape 349" o:spid="_x0000_s1027" style="position:absolute;width:58;height:149;visibility:visible;mso-wrap-style:square;v-text-anchor:top" coordsize="5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B668QA&#10;AADcAAAADwAAAGRycy9kb3ducmV2LnhtbERPz2vCMBS+D/wfwhvsMtZ0Q5yrRhFBGDsIdkW226N5&#10;tmXNS5fEWv3rzUHw+PH9ni8H04qenG8sK3hNUhDEpdUNVwqK783LFIQPyBpby6TgTB6Wi9HDHDNt&#10;T7yjPg+ViCHsM1RQh9BlUvqyJoM+sR1x5A7WGQwRukpqh6cYblr5lqYTabDh2FBjR+uayr/8aBT0&#10;vtk/5//Fz/hDnrfhaC7jr9+LUk+Pw2oGItAQ7uKb+1MrmLzH+fFMPAJy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geuvEAAAA3AAAAA8AAAAAAAAAAAAAAAAAmAIAAGRycy9k&#10;b3ducmV2LnhtbFBLBQYAAAAABAAEAPUAAACJAw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w10:anchorlock/>
                    </v:group>
                  </w:pict>
                </mc:Fallback>
              </mc:AlternateContent>
            </w:r>
          </w:p>
        </w:tc>
        <w:tc>
          <w:tcPr>
            <w:tcW w:w="540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273"/>
        </w:trPr>
        <w:tc>
          <w:tcPr>
            <w:tcW w:w="475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i/>
                <w:sz w:val="7"/>
              </w:rPr>
            </w:pPr>
          </w:p>
          <w:p w:rsidR="00F94024" w:rsidRPr="00F94024" w:rsidRDefault="00F94024" w:rsidP="00F94024">
            <w:pPr>
              <w:widowControl w:val="0"/>
              <w:autoSpaceDE w:val="0"/>
              <w:autoSpaceDN w:val="0"/>
              <w:spacing w:after="0" w:line="148" w:lineRule="exact"/>
              <w:ind w:left="91"/>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792462C8" wp14:editId="03EE7BA3">
                      <wp:extent cx="61595" cy="94615"/>
                      <wp:effectExtent l="9525" t="9525" r="5080" b="635"/>
                      <wp:docPr id="664"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666" name="AutoShape 347"/>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878AE6F" id="Group 346"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">
                      <v:shape id="AutoShape 347" o:spid="_x0000_s1027" style="position:absolute;width:97;height:149;visibility:visible;mso-wrap-style:square;v-text-anchor:top" coordsize="97,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kdlcUA&#10;AADcAAAADwAAAGRycy9kb3ducmV2LnhtbESPUWvCMBSF34X9h3AHe5GZukFxnVGmICruRdcfcGnu&#10;mrLkpjTR1n9vBoKPh3POdzjz5eCsuFAXGs8KppMMBHHldcO1gvJn8zoDESKyRuuZFFwpwHLxNJpj&#10;oX3PR7qcYi0ShEOBCkyMbSFlqAw5DBPfEifv13cOY5JdLXWHfYI7K9+yLJcOG04LBltaG6r+Tmen&#10;wB5Wq49yX5p3v933h+N4Zof6W6mX5+HrE0SkIT7C9/ZOK8jzHP7Pp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uR2VxQAAANwAAAAPAAAAAAAAAAAAAAAAAJgCAABkcnMv&#10;ZG93bnJldi54bWxQSwUGAAAAAAQABAD1AAAAigM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540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280"/>
        </w:trPr>
        <w:tc>
          <w:tcPr>
            <w:tcW w:w="475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i/>
                <w:sz w:val="7"/>
              </w:rPr>
            </w:pPr>
          </w:p>
          <w:p w:rsidR="00F94024" w:rsidRPr="00F94024" w:rsidRDefault="00F94024" w:rsidP="00F94024">
            <w:pPr>
              <w:widowControl w:val="0"/>
              <w:autoSpaceDE w:val="0"/>
              <w:autoSpaceDN w:val="0"/>
              <w:spacing w:after="0" w:line="150" w:lineRule="exact"/>
              <w:ind w:left="9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6F09BBC2" wp14:editId="6374ED5F">
                      <wp:extent cx="52705" cy="95885"/>
                      <wp:effectExtent l="0" t="0" r="4445" b="8890"/>
                      <wp:docPr id="660"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662" name="AutoShape 345"/>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2E00E9D" id="Group 344"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">
                      <v:shape id="AutoShape 345" o:spid="_x0000_s1027" style="position:absolute;width:83;height:151;visibility:visible;mso-wrap-style:square;v-text-anchor:top" coordsize="83,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WBocQA&#10;AADcAAAADwAAAGRycy9kb3ducmV2LnhtbESPzW7CMBCE70h9B2sr9QYOOQSUYhCq+nctcEhvK3tJ&#10;IuJ1ErtJ6NPXlZA4jmbmG81mN9lGDNT72rGC5SIBQaydqblUcDq+zdcgfEA22DgmBVfysNs+zDaY&#10;GzfyFw2HUIoIYZ+jgiqENpfS64os+oVriaN3dr3FEGVfStPjGOG2kWmSZNJizXGhwpZeKtKXw49V&#10;0E2YrLKiWL2+W31eXjV+/H53Sj09TvtnEIGmcA/f2p9GQZal8H8mHg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lgaHEAAAA3AAAAA8AAAAAAAAAAAAAAAAAmAIAAGRycy9k&#10;b3ducmV2LnhtbFBLBQYAAAAABAAEAPUAAACJAw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540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266"/>
        </w:trPr>
        <w:tc>
          <w:tcPr>
            <w:tcW w:w="475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i/>
                <w:sz w:val="7"/>
              </w:rPr>
            </w:pPr>
          </w:p>
          <w:p w:rsidR="00F94024" w:rsidRPr="00F94024" w:rsidRDefault="00F94024" w:rsidP="00F94024">
            <w:pPr>
              <w:widowControl w:val="0"/>
              <w:autoSpaceDE w:val="0"/>
              <w:autoSpaceDN w:val="0"/>
              <w:spacing w:after="0" w:line="148" w:lineRule="exact"/>
              <w:ind w:left="90"/>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17C344EF" wp14:editId="39383C1F">
                      <wp:extent cx="62865" cy="94615"/>
                      <wp:effectExtent l="0" t="9525" r="3810" b="635"/>
                      <wp:docPr id="656"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 cy="94615"/>
                                <a:chOff x="0" y="0"/>
                                <a:chExt cx="99" cy="149"/>
                              </a:xfrm>
                            </wpg:grpSpPr>
                            <wps:wsp>
                              <wps:cNvPr id="658" name="AutoShape 343"/>
                              <wps:cNvSpPr>
                                <a:spLocks/>
                              </wps:cNvSpPr>
                              <wps:spPr bwMode="auto">
                                <a:xfrm>
                                  <a:off x="0"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1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1"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19A482D" id="Group 342" o:spid="_x0000_s1026" style="width:4.95pt;height:7.45pt;mso-position-horizontal-relative:char;mso-position-vertical-relative:line"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">
                      <v:shape id="AutoShape 343" o:spid="_x0000_s1027" style="position:absolute;width:99;height:149;visibility:visible;mso-wrap-style:square;v-text-anchor:top" coordsize="99,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gbF8EA&#10;AADcAAAADwAAAGRycy9kb3ducmV2LnhtbERPS07DMBDdV+IO1iCxax3aUqEQtwKkSHTRBYUDDPEk&#10;jrDHIR6acHu8QGL59P7VYQ5eXWhMfWQDt6sCFHETbc+dgfe3enkPKgmyRR+ZDPxQgsP+alFhaePE&#10;r3Q5S6dyCKcSDTiRodQ6NY4CplUciDPXxjGgZDh22o445fDg9boodjpgz7nB4UDPjprP83cwIPK1&#10;9e1mfTxNmxN++NrRU+2MubmeHx9ACc3yL/5zv1gDu7u8Np/JR0Dv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44GxfBAAAA3AAAAA8AAAAAAAAAAAAAAAAAmAIAAGRycy9kb3du&#10;cmV2LnhtbFBLBQYAAAAABAAEAPUAAACGAwAAAAA=&#10;" path="m79,110r-17,l62,148r17,l79,110xm79,l68,,,96r,14l99,110r,-15l11,95,62,23r17,l79,xm79,23r-17,l62,95r17,l79,23xe" fillcolor="#231f20" stroked="f">
                        <v:path arrowok="t" o:connecttype="custom" o:connectlocs="79,110;62,110;62,148;79,148;79,110;79,0;68,0;0,96;0,110;99,110;99,95;11,95;62,23;79,23;79,0;79,23;62,23;62,95;79,95;79,23" o:connectangles="0,0,0,0,0,0,0,0,0,0,0,0,0,0,0,0,0,0,0,0"/>
                      </v:shape>
                      <w10:anchorlock/>
                    </v:group>
                  </w:pict>
                </mc:Fallback>
              </mc:AlternateContent>
            </w:r>
          </w:p>
        </w:tc>
        <w:tc>
          <w:tcPr>
            <w:tcW w:w="540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r>
      <w:tr w:rsidR="00F94024" w:rsidRPr="00F94024" w:rsidTr="00F94024">
        <w:trPr>
          <w:trHeight w:val="273"/>
        </w:trPr>
        <w:tc>
          <w:tcPr>
            <w:tcW w:w="4754"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i/>
                <w:sz w:val="7"/>
              </w:rPr>
            </w:pPr>
          </w:p>
          <w:p w:rsidR="00F94024" w:rsidRPr="00F94024" w:rsidRDefault="00F94024" w:rsidP="00F94024">
            <w:pPr>
              <w:widowControl w:val="0"/>
              <w:autoSpaceDE w:val="0"/>
              <w:autoSpaceDN w:val="0"/>
              <w:spacing w:after="0" w:line="147" w:lineRule="exact"/>
              <w:ind w:left="97"/>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3D674D0D" wp14:editId="3F03B2C1">
                      <wp:extent cx="53975" cy="93980"/>
                      <wp:effectExtent l="9525" t="9525" r="3175" b="1270"/>
                      <wp:docPr id="652"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3980"/>
                                <a:chOff x="0" y="0"/>
                                <a:chExt cx="85" cy="148"/>
                              </a:xfrm>
                            </wpg:grpSpPr>
                            <wps:wsp>
                              <wps:cNvPr id="654" name="AutoShape 341"/>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E24D8C1" id="Group 340" o:spid="_x0000_s1026" style="width:4.25pt;height:7.4pt;mso-position-horizontal-relative:char;mso-position-vertical-relative:line"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">
                      <v:shape id="AutoShape 341" o:spid="_x0000_s1027" style="position:absolute;width:85;height:148;visibility:visible;mso-wrap-style:square;v-text-anchor:top" coordsize="85,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3W7sUA&#10;AADcAAAADwAAAGRycy9kb3ducmV2LnhtbESPQWsCMRSE70L/Q3gFb5qtqOjWKEVUhF6sCuLtuXnd&#10;Dbt5WTZR139vCkKPw8x8w8wWra3EjRpvHCv46CcgiDOnDecKjod1bwLCB2SNlWNS8CAPi/lbZ4ap&#10;dnf+ods+5CJC2KeooAihTqX0WUEWfd/VxNH7dY3FEGWTS93gPcJtJQdJMpYWDceFAmtaFpSV+6tV&#10;cMq+d8vJozZmO9ycp0e5upTTUqnue/v1CSJQG/7Dr/ZWKxiPhvB3Jh4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rdbuxQAAANwAAAAPAAAAAAAAAAAAAAAAAJgCAABkcnMv&#10;ZG93bnJldi54bWxQSwUGAAAAAAQABAD1AAAAigM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w10:anchorlock/>
                    </v:group>
                  </w:pict>
                </mc:Fallback>
              </mc:AlternateContent>
            </w:r>
          </w:p>
        </w:tc>
        <w:tc>
          <w:tcPr>
            <w:tcW w:w="540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i/>
          <w:sz w:val="23"/>
        </w:rPr>
      </w:pPr>
    </w:p>
    <w:p w:rsidR="00F94024" w:rsidRPr="00F94024" w:rsidRDefault="00F94024" w:rsidP="00F94024">
      <w:pPr>
        <w:widowControl w:val="0"/>
        <w:numPr>
          <w:ilvl w:val="0"/>
          <w:numId w:val="27"/>
        </w:numPr>
        <w:tabs>
          <w:tab w:val="left" w:pos="1112"/>
        </w:tabs>
        <w:autoSpaceDE w:val="0"/>
        <w:autoSpaceDN w:val="0"/>
        <w:spacing w:before="124" w:after="0" w:line="463" w:lineRule="auto"/>
        <w:ind w:right="9239"/>
        <w:rPr>
          <w:rFonts w:ascii="Times New Roman" w:eastAsia="Times New Roman" w:hAnsi="Times New Roman" w:cs="Times New Roman"/>
        </w:rPr>
      </w:pPr>
      <w:r w:rsidRPr="00F94024">
        <w:rPr>
          <w:rFonts w:ascii="Times New Roman" w:eastAsia="Times New Roman" w:hAnsi="Times New Roman" w:cs="Times New Roman"/>
          <w:noProof/>
        </w:rPr>
        <w:drawing>
          <wp:anchor distT="0" distB="0" distL="0" distR="0" simplePos="0" relativeHeight="251679744" behindDoc="1" locked="0" layoutInCell="1" allowOverlap="1" wp14:anchorId="0BED7773" wp14:editId="300C2862">
            <wp:simplePos x="0" y="0"/>
            <wp:positionH relativeFrom="page">
              <wp:posOffset>539837</wp:posOffset>
            </wp:positionH>
            <wp:positionV relativeFrom="paragraph">
              <wp:posOffset>-1909790</wp:posOffset>
            </wp:positionV>
            <wp:extent cx="2085831" cy="771525"/>
            <wp:effectExtent l="0" t="0" r="0" b="0"/>
            <wp:wrapNone/>
            <wp:docPr id="263" name="image4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496.png"/>
                    <pic:cNvPicPr/>
                  </pic:nvPicPr>
                  <pic:blipFill>
                    <a:blip r:embed="rId571" cstate="print"/>
                    <a:stretch>
                      <a:fillRect/>
                    </a:stretch>
                  </pic:blipFill>
                  <pic:spPr>
                    <a:xfrm>
                      <a:off x="0" y="0"/>
                      <a:ext cx="2085831" cy="771525"/>
                    </a:xfrm>
                    <a:prstGeom prst="rect">
                      <a:avLst/>
                    </a:prstGeom>
                  </pic:spPr>
                </pic:pic>
              </a:graphicData>
            </a:graphic>
          </wp:anchor>
        </w:drawing>
      </w:r>
      <w:r w:rsidRPr="00F94024">
        <w:rPr>
          <w:rFonts w:ascii="Times New Roman" w:eastAsia="Times New Roman" w:hAnsi="Times New Roman" w:cs="Times New Roman"/>
          <w:color w:val="231F20"/>
        </w:rPr>
        <w:t xml:space="preserve">Activity No. </w:t>
      </w:r>
      <w:r w:rsidRPr="00F94024">
        <w:rPr>
          <w:rFonts w:ascii="Times New Roman" w:eastAsia="Times New Roman" w:hAnsi="Times New Roman" w:cs="Times New Roman"/>
          <w:color w:val="231F20"/>
          <w:spacing w:val="-6"/>
        </w:rPr>
        <w:t xml:space="preserve">Two </w:t>
      </w:r>
      <w:r w:rsidRPr="00F94024">
        <w:rPr>
          <w:rFonts w:ascii="Times New Roman" w:eastAsia="Times New Roman" w:hAnsi="Times New Roman" w:cs="Times New Roman"/>
          <w:color w:val="231F20"/>
        </w:rPr>
        <w:t>3. …………………</w:t>
      </w:r>
    </w:p>
    <w:p w:rsidR="00F94024" w:rsidRPr="00F94024" w:rsidRDefault="00F94024" w:rsidP="00F94024">
      <w:pPr>
        <w:widowControl w:val="0"/>
        <w:autoSpaceDE w:val="0"/>
        <w:autoSpaceDN w:val="0"/>
        <w:spacing w:after="0" w:line="463"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51" w:after="0" w:line="240" w:lineRule="auto"/>
        <w:ind w:left="20"/>
        <w:outlineLvl w:val="1"/>
        <w:rPr>
          <w:rFonts w:ascii="Times New Roman" w:eastAsia="Times New Roman" w:hAnsi="Times New Roman" w:cs="Times New Roman"/>
          <w:b/>
          <w:bCs/>
          <w:sz w:val="24"/>
          <w:szCs w:val="24"/>
        </w:rPr>
      </w:pPr>
      <w:bookmarkStart w:id="79" w:name="_TOC_250017"/>
      <w:bookmarkEnd w:id="79"/>
      <w:r w:rsidRPr="00F94024">
        <w:rPr>
          <w:rFonts w:ascii="Times New Roman" w:eastAsia="Times New Roman" w:hAnsi="Times New Roman" w:cs="Times New Roman"/>
          <w:b/>
          <w:bCs/>
          <w:color w:val="231F20"/>
          <w:sz w:val="24"/>
          <w:szCs w:val="24"/>
        </w:rPr>
        <w:t>SECTION VI - SCHEDULE OF REQUIREMENTS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0"/>
        </w:rPr>
      </w:pPr>
    </w:p>
    <w:p w:rsidR="00F94024" w:rsidRDefault="00F94024" w:rsidP="00F94024">
      <w:pPr>
        <w:contextualSpacing/>
        <w:jc w:val="both"/>
        <w:rPr>
          <w:rFonts w:ascii="Georgia" w:eastAsia="Times New Roman" w:hAnsi="Georgia" w:cs="Tahoma"/>
          <w:sz w:val="24"/>
          <w:szCs w:val="24"/>
        </w:rPr>
      </w:pPr>
    </w:p>
    <w:p w:rsidR="006520D4" w:rsidRDefault="006520D4" w:rsidP="00F94024">
      <w:pPr>
        <w:contextualSpacing/>
        <w:jc w:val="both"/>
        <w:rPr>
          <w:rFonts w:ascii="Georgia" w:eastAsia="Times New Roman" w:hAnsi="Georgia" w:cs="Tahoma"/>
          <w:sz w:val="24"/>
          <w:szCs w:val="24"/>
        </w:rPr>
      </w:pPr>
    </w:p>
    <w:p w:rsidR="00F94024" w:rsidRDefault="00F94024" w:rsidP="00F94024">
      <w:pPr>
        <w:contextualSpacing/>
        <w:jc w:val="both"/>
        <w:rPr>
          <w:rFonts w:ascii="Georgia" w:eastAsia="Times New Roman" w:hAnsi="Georgia" w:cs="Tahoma"/>
          <w:sz w:val="24"/>
          <w:szCs w:val="24"/>
        </w:rPr>
      </w:pPr>
    </w:p>
    <w:p w:rsidR="007A7B9E" w:rsidRDefault="007A7B9E" w:rsidP="00F94024">
      <w:pPr>
        <w:contextualSpacing/>
        <w:jc w:val="both"/>
        <w:rPr>
          <w:rFonts w:ascii="Georgia" w:eastAsia="Times New Roman" w:hAnsi="Georgia" w:cs="Tahoma"/>
          <w:sz w:val="24"/>
          <w:szCs w:val="24"/>
        </w:rPr>
      </w:pPr>
    </w:p>
    <w:p w:rsidR="007A7B9E" w:rsidRPr="00BA4EFA" w:rsidRDefault="007A7B9E" w:rsidP="007A7B9E">
      <w:pPr>
        <w:jc w:val="center"/>
        <w:rPr>
          <w:rFonts w:ascii="Tahoma" w:hAnsi="Tahoma" w:cs="Tahoma"/>
          <w:b/>
          <w:sz w:val="28"/>
          <w:szCs w:val="28"/>
        </w:rPr>
      </w:pPr>
      <w:r>
        <w:rPr>
          <w:rFonts w:ascii="Tahoma" w:hAnsi="Tahoma" w:cs="Tahoma"/>
          <w:b/>
          <w:sz w:val="28"/>
          <w:szCs w:val="28"/>
        </w:rPr>
        <w:t xml:space="preserve">Document and </w:t>
      </w:r>
      <w:r w:rsidRPr="00BA4EFA">
        <w:rPr>
          <w:rFonts w:ascii="Tahoma" w:hAnsi="Tahoma" w:cs="Tahoma"/>
          <w:b/>
          <w:sz w:val="28"/>
          <w:szCs w:val="28"/>
        </w:rPr>
        <w:t>Digital Tools and Equipment maintenance service requirements</w:t>
      </w:r>
    </w:p>
    <w:p w:rsidR="007A7B9E" w:rsidRDefault="007A7B9E" w:rsidP="007A7B9E">
      <w:pPr>
        <w:jc w:val="both"/>
        <w:rPr>
          <w:rFonts w:ascii="Tahoma" w:hAnsi="Tahoma" w:cs="Tahoma"/>
          <w:sz w:val="24"/>
          <w:szCs w:val="24"/>
        </w:rPr>
      </w:pPr>
    </w:p>
    <w:p w:rsidR="007A7B9E" w:rsidRPr="00986DCE" w:rsidRDefault="007A7B9E" w:rsidP="007A7B9E">
      <w:pPr>
        <w:jc w:val="both"/>
        <w:rPr>
          <w:rFonts w:ascii="Tahoma" w:hAnsi="Tahoma" w:cs="Tahoma"/>
          <w:b/>
          <w:sz w:val="24"/>
          <w:szCs w:val="24"/>
        </w:rPr>
      </w:pPr>
      <w:r w:rsidRPr="00986DCE">
        <w:rPr>
          <w:rFonts w:ascii="Tahoma" w:hAnsi="Tahoma" w:cs="Tahoma"/>
          <w:b/>
          <w:sz w:val="24"/>
          <w:szCs w:val="24"/>
        </w:rPr>
        <w:t>Overview</w:t>
      </w:r>
    </w:p>
    <w:p w:rsidR="007A7B9E" w:rsidRPr="00587295" w:rsidRDefault="007A7B9E" w:rsidP="007A7B9E">
      <w:pPr>
        <w:jc w:val="both"/>
        <w:rPr>
          <w:rFonts w:ascii="Tahoma" w:hAnsi="Tahoma" w:cs="Tahoma"/>
          <w:sz w:val="24"/>
          <w:szCs w:val="24"/>
        </w:rPr>
      </w:pPr>
      <w:r w:rsidRPr="00646EB9">
        <w:rPr>
          <w:rFonts w:ascii="Tahoma" w:hAnsi="Tahoma" w:cs="Tahoma"/>
          <w:sz w:val="24"/>
          <w:szCs w:val="24"/>
        </w:rPr>
        <w:t xml:space="preserve">Maintenance support of the </w:t>
      </w:r>
      <w:r>
        <w:rPr>
          <w:rFonts w:ascii="Tahoma" w:hAnsi="Tahoma" w:cs="Tahoma"/>
          <w:sz w:val="24"/>
          <w:szCs w:val="24"/>
        </w:rPr>
        <w:t xml:space="preserve">Document and Digital equipment and tools in EACC Forensic lab. This includes </w:t>
      </w:r>
      <w:r w:rsidRPr="00646EB9">
        <w:rPr>
          <w:rFonts w:ascii="Tahoma" w:hAnsi="Tahoma" w:cs="Tahoma"/>
          <w:sz w:val="24"/>
          <w:szCs w:val="24"/>
        </w:rPr>
        <w:t xml:space="preserve">repair of components and replacement of </w:t>
      </w:r>
      <w:r>
        <w:rPr>
          <w:rFonts w:ascii="Tahoma" w:hAnsi="Tahoma" w:cs="Tahoma"/>
          <w:sz w:val="24"/>
          <w:szCs w:val="24"/>
        </w:rPr>
        <w:t xml:space="preserve">non-serviceable </w:t>
      </w:r>
      <w:r w:rsidRPr="00646EB9">
        <w:rPr>
          <w:rFonts w:ascii="Tahoma" w:hAnsi="Tahoma" w:cs="Tahoma"/>
          <w:sz w:val="24"/>
          <w:szCs w:val="24"/>
        </w:rPr>
        <w:t>components</w:t>
      </w:r>
      <w:r>
        <w:rPr>
          <w:rFonts w:ascii="Tahoma" w:hAnsi="Tahoma" w:cs="Tahoma"/>
          <w:sz w:val="24"/>
          <w:szCs w:val="24"/>
        </w:rPr>
        <w:t>, upgrade of components where necessary, r</w:t>
      </w:r>
      <w:r w:rsidRPr="00646EB9">
        <w:rPr>
          <w:rFonts w:ascii="Tahoma" w:hAnsi="Tahoma" w:cs="Tahoma"/>
          <w:sz w:val="24"/>
          <w:szCs w:val="24"/>
        </w:rPr>
        <w:t xml:space="preserve">egular and thorough cleaning of the </w:t>
      </w:r>
      <w:r>
        <w:rPr>
          <w:rFonts w:ascii="Tahoma" w:hAnsi="Tahoma" w:cs="Tahoma"/>
          <w:sz w:val="24"/>
          <w:szCs w:val="24"/>
        </w:rPr>
        <w:t>equipment</w:t>
      </w:r>
    </w:p>
    <w:p w:rsidR="007A7B9E" w:rsidRDefault="007A7B9E" w:rsidP="007A7B9E">
      <w:pPr>
        <w:jc w:val="both"/>
        <w:rPr>
          <w:rFonts w:ascii="Tahoma" w:hAnsi="Tahoma" w:cs="Tahoma"/>
          <w:sz w:val="24"/>
          <w:szCs w:val="24"/>
        </w:rPr>
      </w:pPr>
    </w:p>
    <w:p w:rsidR="007A7B9E" w:rsidRPr="00986DCE" w:rsidRDefault="007A7B9E" w:rsidP="007A7B9E">
      <w:pPr>
        <w:jc w:val="both"/>
        <w:rPr>
          <w:rFonts w:ascii="Tahoma" w:hAnsi="Tahoma" w:cs="Tahoma"/>
          <w:b/>
          <w:sz w:val="24"/>
          <w:szCs w:val="24"/>
        </w:rPr>
      </w:pPr>
      <w:r w:rsidRPr="00986DCE">
        <w:rPr>
          <w:rFonts w:ascii="Tahoma" w:hAnsi="Tahoma" w:cs="Tahoma"/>
          <w:b/>
          <w:sz w:val="24"/>
          <w:szCs w:val="24"/>
        </w:rPr>
        <w:t>Equipment and Tools</w:t>
      </w:r>
    </w:p>
    <w:p w:rsidR="007A7B9E" w:rsidRDefault="007A7B9E" w:rsidP="007A7B9E">
      <w:pPr>
        <w:jc w:val="both"/>
        <w:rPr>
          <w:rFonts w:ascii="Tahoma" w:hAnsi="Tahoma" w:cs="Tahoma"/>
          <w:sz w:val="24"/>
          <w:szCs w:val="24"/>
        </w:rPr>
      </w:pPr>
      <w:r>
        <w:rPr>
          <w:rFonts w:ascii="Tahoma" w:hAnsi="Tahoma" w:cs="Tahoma"/>
          <w:sz w:val="24"/>
          <w:szCs w:val="24"/>
        </w:rPr>
        <w:t>The tools and equipment to be serviced were acquired at different times over last five (5) years, they include but not limited to;</w:t>
      </w:r>
    </w:p>
    <w:p w:rsidR="007A7B9E" w:rsidRDefault="007A7B9E" w:rsidP="007A7B9E">
      <w:pPr>
        <w:jc w:val="both"/>
        <w:rPr>
          <w:rFonts w:ascii="Tahoma" w:hAnsi="Tahoma" w:cs="Tahoma"/>
          <w:sz w:val="24"/>
          <w:szCs w:val="24"/>
        </w:rPr>
      </w:pPr>
      <w:r>
        <w:rPr>
          <w:rFonts w:ascii="Tahoma" w:hAnsi="Tahoma" w:cs="Tahoma"/>
          <w:sz w:val="24"/>
          <w:szCs w:val="24"/>
        </w:rPr>
        <w:t>Video Spectral Comparator</w:t>
      </w:r>
    </w:p>
    <w:p w:rsidR="007A7B9E" w:rsidRDefault="007A7B9E" w:rsidP="007A7B9E">
      <w:pPr>
        <w:jc w:val="both"/>
        <w:rPr>
          <w:rFonts w:ascii="Tahoma" w:hAnsi="Tahoma" w:cs="Tahoma"/>
          <w:sz w:val="24"/>
          <w:szCs w:val="24"/>
        </w:rPr>
      </w:pPr>
      <w:r>
        <w:rPr>
          <w:rFonts w:ascii="Tahoma" w:hAnsi="Tahoma" w:cs="Tahoma"/>
          <w:sz w:val="24"/>
          <w:szCs w:val="24"/>
        </w:rPr>
        <w:t>High-tech Microscope</w:t>
      </w:r>
    </w:p>
    <w:p w:rsidR="007A7B9E" w:rsidRDefault="007A7B9E" w:rsidP="007A7B9E">
      <w:pPr>
        <w:jc w:val="both"/>
        <w:rPr>
          <w:rFonts w:ascii="Tahoma" w:hAnsi="Tahoma" w:cs="Tahoma"/>
          <w:sz w:val="24"/>
          <w:szCs w:val="24"/>
        </w:rPr>
      </w:pPr>
      <w:r>
        <w:rPr>
          <w:rFonts w:ascii="Tahoma" w:hAnsi="Tahoma" w:cs="Tahoma"/>
          <w:sz w:val="24"/>
          <w:szCs w:val="24"/>
        </w:rPr>
        <w:t>Forensic towers</w:t>
      </w:r>
    </w:p>
    <w:p w:rsidR="007A7B9E" w:rsidRDefault="007A7B9E" w:rsidP="007A7B9E">
      <w:pPr>
        <w:jc w:val="both"/>
        <w:rPr>
          <w:rFonts w:ascii="Tahoma" w:hAnsi="Tahoma" w:cs="Tahoma"/>
          <w:sz w:val="24"/>
          <w:szCs w:val="24"/>
        </w:rPr>
      </w:pPr>
      <w:r>
        <w:rPr>
          <w:rFonts w:ascii="Tahoma" w:hAnsi="Tahoma" w:cs="Tahoma"/>
          <w:sz w:val="24"/>
          <w:szCs w:val="24"/>
        </w:rPr>
        <w:t>Desktops and laptops</w:t>
      </w:r>
    </w:p>
    <w:p w:rsidR="007A7B9E" w:rsidRDefault="007A7B9E" w:rsidP="007A7B9E">
      <w:pPr>
        <w:jc w:val="both"/>
        <w:rPr>
          <w:rFonts w:ascii="Tahoma" w:hAnsi="Tahoma" w:cs="Tahoma"/>
          <w:sz w:val="24"/>
          <w:szCs w:val="24"/>
        </w:rPr>
      </w:pPr>
      <w:r>
        <w:rPr>
          <w:rFonts w:ascii="Tahoma" w:hAnsi="Tahoma" w:cs="Tahoma"/>
          <w:sz w:val="24"/>
          <w:szCs w:val="24"/>
        </w:rPr>
        <w:t>Scanners and Printers</w:t>
      </w:r>
    </w:p>
    <w:p w:rsidR="007A7B9E" w:rsidRDefault="007A7B9E" w:rsidP="007A7B9E">
      <w:pPr>
        <w:jc w:val="both"/>
        <w:rPr>
          <w:rFonts w:ascii="Tahoma" w:hAnsi="Tahoma" w:cs="Tahoma"/>
          <w:sz w:val="24"/>
          <w:szCs w:val="24"/>
        </w:rPr>
      </w:pPr>
      <w:r>
        <w:rPr>
          <w:rFonts w:ascii="Tahoma" w:hAnsi="Tahoma" w:cs="Tahoma"/>
          <w:sz w:val="24"/>
          <w:szCs w:val="24"/>
        </w:rPr>
        <w:t>Imaging tools and equipment</w:t>
      </w:r>
    </w:p>
    <w:p w:rsidR="007A7B9E" w:rsidRDefault="007A7B9E" w:rsidP="007A7B9E">
      <w:pPr>
        <w:jc w:val="both"/>
        <w:rPr>
          <w:rFonts w:ascii="Tahoma" w:hAnsi="Tahoma" w:cs="Tahoma"/>
          <w:sz w:val="24"/>
          <w:szCs w:val="24"/>
        </w:rPr>
      </w:pPr>
      <w:r>
        <w:rPr>
          <w:rFonts w:ascii="Tahoma" w:hAnsi="Tahoma" w:cs="Tahoma"/>
          <w:sz w:val="24"/>
          <w:szCs w:val="24"/>
        </w:rPr>
        <w:t>Analysis software</w:t>
      </w:r>
    </w:p>
    <w:p w:rsidR="007A7B9E" w:rsidRDefault="007A7B9E" w:rsidP="007A7B9E">
      <w:pPr>
        <w:jc w:val="both"/>
        <w:rPr>
          <w:rFonts w:ascii="Tahoma" w:hAnsi="Tahoma" w:cs="Tahoma"/>
          <w:sz w:val="24"/>
          <w:szCs w:val="24"/>
        </w:rPr>
      </w:pPr>
    </w:p>
    <w:p w:rsidR="007A7B9E" w:rsidRPr="009836D9" w:rsidRDefault="007A7B9E" w:rsidP="007A7B9E">
      <w:pPr>
        <w:jc w:val="both"/>
        <w:rPr>
          <w:rFonts w:ascii="Tahoma" w:hAnsi="Tahoma" w:cs="Tahoma"/>
          <w:b/>
          <w:sz w:val="24"/>
          <w:szCs w:val="24"/>
        </w:rPr>
      </w:pPr>
      <w:r w:rsidRPr="009836D9">
        <w:rPr>
          <w:rFonts w:ascii="Tahoma" w:hAnsi="Tahoma" w:cs="Tahoma"/>
          <w:b/>
          <w:sz w:val="24"/>
          <w:szCs w:val="24"/>
        </w:rPr>
        <w:t xml:space="preserve">List of Manufaturers </w:t>
      </w:r>
    </w:p>
    <w:p w:rsidR="007A7B9E" w:rsidRDefault="007A7B9E" w:rsidP="007A7B9E">
      <w:pPr>
        <w:jc w:val="both"/>
        <w:rPr>
          <w:rFonts w:ascii="Tahoma" w:hAnsi="Tahoma" w:cs="Tahoma"/>
          <w:sz w:val="24"/>
          <w:szCs w:val="24"/>
        </w:rPr>
      </w:pPr>
      <w:r w:rsidRPr="009836D9">
        <w:rPr>
          <w:rFonts w:ascii="Tahoma" w:hAnsi="Tahoma" w:cs="Tahoma"/>
          <w:sz w:val="24"/>
          <w:szCs w:val="24"/>
        </w:rPr>
        <w:t>Regula Baltija Ltd</w:t>
      </w:r>
      <w:r>
        <w:rPr>
          <w:rFonts w:ascii="Tahoma" w:hAnsi="Tahoma" w:cs="Tahoma"/>
          <w:sz w:val="24"/>
          <w:szCs w:val="24"/>
        </w:rPr>
        <w:t xml:space="preserve"> – Latvia</w:t>
      </w:r>
    </w:p>
    <w:p w:rsidR="007A7B9E" w:rsidRDefault="007A7B9E" w:rsidP="007A7B9E">
      <w:pPr>
        <w:jc w:val="both"/>
        <w:rPr>
          <w:rFonts w:ascii="Tahoma" w:hAnsi="Tahoma" w:cs="Tahoma"/>
          <w:sz w:val="24"/>
          <w:szCs w:val="24"/>
        </w:rPr>
      </w:pPr>
      <w:r>
        <w:rPr>
          <w:rFonts w:ascii="Tahoma" w:hAnsi="Tahoma" w:cs="Tahoma"/>
          <w:sz w:val="24"/>
          <w:szCs w:val="24"/>
        </w:rPr>
        <w:t xml:space="preserve">Cellebrite </w:t>
      </w:r>
    </w:p>
    <w:p w:rsidR="007A7B9E" w:rsidRDefault="007A7B9E" w:rsidP="007A7B9E">
      <w:pPr>
        <w:jc w:val="both"/>
        <w:rPr>
          <w:rFonts w:ascii="Tahoma" w:hAnsi="Tahoma" w:cs="Tahoma"/>
          <w:sz w:val="24"/>
          <w:szCs w:val="24"/>
        </w:rPr>
      </w:pPr>
      <w:r>
        <w:rPr>
          <w:rFonts w:ascii="Tahoma" w:hAnsi="Tahoma" w:cs="Tahoma"/>
          <w:sz w:val="24"/>
          <w:szCs w:val="24"/>
        </w:rPr>
        <w:t>Digital Intelligence</w:t>
      </w:r>
    </w:p>
    <w:p w:rsidR="007A7B9E" w:rsidRDefault="007A7B9E" w:rsidP="007A7B9E">
      <w:pPr>
        <w:jc w:val="both"/>
        <w:rPr>
          <w:rFonts w:ascii="Tahoma" w:hAnsi="Tahoma" w:cs="Tahoma"/>
          <w:sz w:val="24"/>
          <w:szCs w:val="24"/>
        </w:rPr>
      </w:pPr>
      <w:r>
        <w:rPr>
          <w:rFonts w:ascii="Tahoma" w:hAnsi="Tahoma" w:cs="Tahoma"/>
          <w:sz w:val="24"/>
          <w:szCs w:val="24"/>
        </w:rPr>
        <w:t>Opentext</w:t>
      </w:r>
    </w:p>
    <w:p w:rsidR="007A7B9E" w:rsidRDefault="007A7B9E" w:rsidP="007A7B9E">
      <w:pPr>
        <w:jc w:val="both"/>
        <w:rPr>
          <w:rFonts w:ascii="Tahoma" w:hAnsi="Tahoma" w:cs="Tahoma"/>
          <w:sz w:val="24"/>
          <w:szCs w:val="24"/>
        </w:rPr>
      </w:pPr>
      <w:r>
        <w:rPr>
          <w:rFonts w:ascii="Tahoma" w:hAnsi="Tahoma" w:cs="Tahoma"/>
          <w:sz w:val="24"/>
          <w:szCs w:val="24"/>
        </w:rPr>
        <w:t>Accessdata</w:t>
      </w:r>
    </w:p>
    <w:p w:rsidR="007A7B9E" w:rsidRDefault="007A7B9E" w:rsidP="007A7B9E">
      <w:pPr>
        <w:jc w:val="both"/>
        <w:rPr>
          <w:rFonts w:ascii="Tahoma" w:hAnsi="Tahoma" w:cs="Tahoma"/>
          <w:sz w:val="24"/>
          <w:szCs w:val="24"/>
        </w:rPr>
      </w:pPr>
    </w:p>
    <w:p w:rsidR="007A7B9E" w:rsidRDefault="007A7B9E" w:rsidP="007A7B9E">
      <w:pPr>
        <w:jc w:val="both"/>
        <w:rPr>
          <w:rFonts w:ascii="Tahoma" w:hAnsi="Tahoma" w:cs="Tahoma"/>
          <w:b/>
          <w:sz w:val="24"/>
          <w:szCs w:val="24"/>
        </w:rPr>
      </w:pPr>
    </w:p>
    <w:p w:rsidR="007A7B9E" w:rsidRPr="003F6A57" w:rsidRDefault="007A7B9E" w:rsidP="007A7B9E">
      <w:pPr>
        <w:jc w:val="both"/>
        <w:rPr>
          <w:rFonts w:ascii="Tahoma" w:hAnsi="Tahoma" w:cs="Tahoma"/>
          <w:b/>
          <w:sz w:val="24"/>
          <w:szCs w:val="24"/>
        </w:rPr>
      </w:pPr>
      <w:r w:rsidRPr="003F6A57">
        <w:rPr>
          <w:rFonts w:ascii="Tahoma" w:hAnsi="Tahoma" w:cs="Tahoma"/>
          <w:b/>
          <w:sz w:val="24"/>
          <w:szCs w:val="24"/>
        </w:rPr>
        <w:t>Site Visit</w:t>
      </w:r>
    </w:p>
    <w:p w:rsidR="007A7B9E" w:rsidRDefault="007A7B9E" w:rsidP="007A7B9E">
      <w:pPr>
        <w:jc w:val="both"/>
        <w:rPr>
          <w:rFonts w:ascii="Tahoma" w:hAnsi="Tahoma" w:cs="Tahoma"/>
          <w:sz w:val="24"/>
          <w:szCs w:val="24"/>
        </w:rPr>
      </w:pPr>
      <w:r w:rsidRPr="003F6A57">
        <w:rPr>
          <w:rFonts w:ascii="Tahoma" w:hAnsi="Tahoma" w:cs="Tahoma"/>
          <w:sz w:val="24"/>
          <w:szCs w:val="24"/>
        </w:rPr>
        <w:t xml:space="preserve">The </w:t>
      </w:r>
      <w:r>
        <w:rPr>
          <w:rFonts w:ascii="Tahoma" w:hAnsi="Tahoma" w:cs="Tahoma"/>
          <w:sz w:val="24"/>
          <w:szCs w:val="24"/>
        </w:rPr>
        <w:t>Bidders are required</w:t>
      </w:r>
      <w:r w:rsidRPr="003F6A57">
        <w:rPr>
          <w:rFonts w:ascii="Tahoma" w:hAnsi="Tahoma" w:cs="Tahoma"/>
          <w:sz w:val="24"/>
          <w:szCs w:val="24"/>
        </w:rPr>
        <w:t xml:space="preserve"> to visit and examine the Site of the Required Services and its surroundings and obtain all information that may be necessary for preparing the Tender and </w:t>
      </w:r>
      <w:r w:rsidRPr="003F6A57">
        <w:rPr>
          <w:rFonts w:ascii="Tahoma" w:hAnsi="Tahoma" w:cs="Tahoma"/>
          <w:sz w:val="24"/>
          <w:szCs w:val="24"/>
        </w:rPr>
        <w:lastRenderedPageBreak/>
        <w:t xml:space="preserve">entering into a contract for the Services. The costs of visiting the Site shall be at the </w:t>
      </w:r>
      <w:r>
        <w:rPr>
          <w:rFonts w:ascii="Tahoma" w:hAnsi="Tahoma" w:cs="Tahoma"/>
          <w:sz w:val="24"/>
          <w:szCs w:val="24"/>
        </w:rPr>
        <w:t>Bidder</w:t>
      </w:r>
      <w:r w:rsidRPr="003F6A57">
        <w:rPr>
          <w:rFonts w:ascii="Tahoma" w:hAnsi="Tahoma" w:cs="Tahoma"/>
          <w:sz w:val="24"/>
          <w:szCs w:val="24"/>
        </w:rPr>
        <w:t>'s own expense.</w:t>
      </w:r>
    </w:p>
    <w:p w:rsidR="007A7B9E" w:rsidRDefault="007A7B9E" w:rsidP="007A7B9E">
      <w:pPr>
        <w:jc w:val="both"/>
        <w:rPr>
          <w:rFonts w:ascii="Tahoma" w:hAnsi="Tahoma" w:cs="Tahoma"/>
          <w:b/>
          <w:sz w:val="24"/>
          <w:szCs w:val="24"/>
        </w:rPr>
      </w:pPr>
    </w:p>
    <w:p w:rsidR="007A7B9E" w:rsidRPr="00986DCE" w:rsidRDefault="007A7B9E" w:rsidP="007A7B9E">
      <w:pPr>
        <w:rPr>
          <w:rFonts w:ascii="Tahoma" w:hAnsi="Tahoma" w:cs="Tahoma"/>
          <w:b/>
          <w:sz w:val="24"/>
          <w:szCs w:val="24"/>
        </w:rPr>
      </w:pPr>
      <w:r w:rsidRPr="00986DCE">
        <w:rPr>
          <w:rFonts w:ascii="Tahoma" w:hAnsi="Tahoma" w:cs="Tahoma"/>
          <w:b/>
          <w:sz w:val="24"/>
          <w:szCs w:val="24"/>
        </w:rPr>
        <w:t xml:space="preserve">Service Particulars </w:t>
      </w:r>
    </w:p>
    <w:tbl>
      <w:tblPr>
        <w:tblStyle w:val="TableGrid"/>
        <w:tblW w:w="9770" w:type="dxa"/>
        <w:tblLook w:val="04A0" w:firstRow="1" w:lastRow="0" w:firstColumn="1" w:lastColumn="0" w:noHBand="0" w:noVBand="1"/>
      </w:tblPr>
      <w:tblGrid>
        <w:gridCol w:w="654"/>
        <w:gridCol w:w="1774"/>
        <w:gridCol w:w="3271"/>
        <w:gridCol w:w="2140"/>
        <w:gridCol w:w="1931"/>
      </w:tblGrid>
      <w:tr w:rsidR="00C34D8E" w:rsidRPr="005F357B" w:rsidTr="00C34D8E">
        <w:tc>
          <w:tcPr>
            <w:tcW w:w="654" w:type="dxa"/>
          </w:tcPr>
          <w:p w:rsidR="00C34D8E" w:rsidRPr="005F357B" w:rsidRDefault="00C34D8E" w:rsidP="00CB7855">
            <w:pPr>
              <w:rPr>
                <w:rFonts w:ascii="Tahoma" w:hAnsi="Tahoma" w:cs="Tahoma"/>
                <w:b/>
                <w:sz w:val="24"/>
                <w:szCs w:val="24"/>
              </w:rPr>
            </w:pPr>
            <w:r w:rsidRPr="005F357B">
              <w:rPr>
                <w:rFonts w:ascii="Tahoma" w:hAnsi="Tahoma" w:cs="Tahoma"/>
                <w:b/>
                <w:sz w:val="24"/>
                <w:szCs w:val="24"/>
              </w:rPr>
              <w:t>No.</w:t>
            </w:r>
          </w:p>
        </w:tc>
        <w:tc>
          <w:tcPr>
            <w:tcW w:w="1774" w:type="dxa"/>
          </w:tcPr>
          <w:p w:rsidR="00C34D8E" w:rsidRPr="005F357B" w:rsidRDefault="00C34D8E" w:rsidP="00CB7855">
            <w:pPr>
              <w:rPr>
                <w:rFonts w:ascii="Tahoma" w:hAnsi="Tahoma" w:cs="Tahoma"/>
                <w:b/>
                <w:sz w:val="24"/>
                <w:szCs w:val="24"/>
              </w:rPr>
            </w:pPr>
            <w:r w:rsidRPr="005F357B">
              <w:rPr>
                <w:rFonts w:ascii="Tahoma" w:hAnsi="Tahoma" w:cs="Tahoma"/>
                <w:b/>
                <w:sz w:val="24"/>
                <w:szCs w:val="24"/>
              </w:rPr>
              <w:t>Service</w:t>
            </w:r>
          </w:p>
        </w:tc>
        <w:tc>
          <w:tcPr>
            <w:tcW w:w="3271" w:type="dxa"/>
          </w:tcPr>
          <w:p w:rsidR="00C34D8E" w:rsidRPr="005F357B" w:rsidRDefault="00C34D8E" w:rsidP="00CB7855">
            <w:pPr>
              <w:rPr>
                <w:rFonts w:ascii="Tahoma" w:hAnsi="Tahoma" w:cs="Tahoma"/>
                <w:b/>
                <w:sz w:val="24"/>
                <w:szCs w:val="24"/>
              </w:rPr>
            </w:pPr>
            <w:r w:rsidRPr="005F357B">
              <w:rPr>
                <w:rFonts w:ascii="Tahoma" w:hAnsi="Tahoma" w:cs="Tahoma"/>
                <w:b/>
                <w:sz w:val="24"/>
                <w:szCs w:val="24"/>
              </w:rPr>
              <w:t>Details</w:t>
            </w:r>
          </w:p>
        </w:tc>
        <w:tc>
          <w:tcPr>
            <w:tcW w:w="2140" w:type="dxa"/>
          </w:tcPr>
          <w:p w:rsidR="00C34D8E" w:rsidRPr="005F357B" w:rsidRDefault="00C34D8E" w:rsidP="00CB7855">
            <w:pPr>
              <w:rPr>
                <w:rFonts w:ascii="Tahoma" w:hAnsi="Tahoma" w:cs="Tahoma"/>
                <w:b/>
                <w:sz w:val="24"/>
                <w:szCs w:val="24"/>
              </w:rPr>
            </w:pPr>
            <w:r>
              <w:rPr>
                <w:rFonts w:ascii="Tahoma" w:hAnsi="Tahoma" w:cs="Tahoma"/>
                <w:b/>
                <w:sz w:val="24"/>
                <w:szCs w:val="24"/>
              </w:rPr>
              <w:t>Deliverables</w:t>
            </w:r>
          </w:p>
        </w:tc>
        <w:tc>
          <w:tcPr>
            <w:tcW w:w="1931" w:type="dxa"/>
          </w:tcPr>
          <w:p w:rsidR="00C34D8E" w:rsidRDefault="00C34D8E" w:rsidP="00CB7855">
            <w:pPr>
              <w:rPr>
                <w:rFonts w:ascii="Tahoma" w:hAnsi="Tahoma" w:cs="Tahoma"/>
                <w:b/>
                <w:sz w:val="24"/>
                <w:szCs w:val="24"/>
              </w:rPr>
            </w:pPr>
            <w:r>
              <w:rPr>
                <w:rFonts w:ascii="Tahoma" w:hAnsi="Tahoma" w:cs="Tahoma"/>
                <w:b/>
                <w:sz w:val="24"/>
                <w:szCs w:val="24"/>
              </w:rPr>
              <w:t>Bidder’s response</w:t>
            </w:r>
          </w:p>
        </w:tc>
      </w:tr>
      <w:tr w:rsidR="00C34D8E" w:rsidTr="00C34D8E">
        <w:tc>
          <w:tcPr>
            <w:tcW w:w="654" w:type="dxa"/>
          </w:tcPr>
          <w:p w:rsidR="00C34D8E" w:rsidRDefault="00C34D8E" w:rsidP="00CB7855">
            <w:pPr>
              <w:rPr>
                <w:rFonts w:ascii="Tahoma" w:hAnsi="Tahoma" w:cs="Tahoma"/>
                <w:sz w:val="24"/>
                <w:szCs w:val="24"/>
              </w:rPr>
            </w:pPr>
            <w:r>
              <w:rPr>
                <w:rFonts w:ascii="Tahoma" w:hAnsi="Tahoma" w:cs="Tahoma"/>
                <w:sz w:val="24"/>
                <w:szCs w:val="24"/>
              </w:rPr>
              <w:t>1</w:t>
            </w:r>
          </w:p>
        </w:tc>
        <w:tc>
          <w:tcPr>
            <w:tcW w:w="1774" w:type="dxa"/>
          </w:tcPr>
          <w:p w:rsidR="00C34D8E" w:rsidRDefault="00C34D8E" w:rsidP="00CB7855">
            <w:pPr>
              <w:rPr>
                <w:rFonts w:ascii="Tahoma" w:hAnsi="Tahoma" w:cs="Tahoma"/>
                <w:sz w:val="24"/>
                <w:szCs w:val="24"/>
              </w:rPr>
            </w:pPr>
            <w:r>
              <w:rPr>
                <w:rFonts w:ascii="Tahoma" w:hAnsi="Tahoma" w:cs="Tahoma"/>
                <w:sz w:val="24"/>
                <w:szCs w:val="24"/>
              </w:rPr>
              <w:t>Regular servicing and cleaning of equipment</w:t>
            </w:r>
          </w:p>
        </w:tc>
        <w:tc>
          <w:tcPr>
            <w:tcW w:w="3271" w:type="dxa"/>
          </w:tcPr>
          <w:p w:rsidR="00C34D8E" w:rsidRPr="00162D5C" w:rsidRDefault="00C34D8E" w:rsidP="007A7B9E">
            <w:pPr>
              <w:pStyle w:val="ListParagraph"/>
              <w:widowControl/>
              <w:numPr>
                <w:ilvl w:val="0"/>
                <w:numId w:val="112"/>
              </w:numPr>
              <w:autoSpaceDE/>
              <w:autoSpaceDN/>
              <w:contextualSpacing/>
              <w:rPr>
                <w:rFonts w:ascii="Tahoma" w:hAnsi="Tahoma" w:cs="Tahoma"/>
                <w:sz w:val="24"/>
                <w:szCs w:val="24"/>
              </w:rPr>
            </w:pPr>
            <w:r w:rsidRPr="00162D5C">
              <w:rPr>
                <w:rFonts w:ascii="Tahoma" w:hAnsi="Tahoma" w:cs="Tahoma"/>
                <w:sz w:val="24"/>
                <w:szCs w:val="24"/>
              </w:rPr>
              <w:t>Blowing of dust and removing dirt using recommended cleaning liquid and materials. The solution should be free from moisture and material should not generate static charge to prevent damage to equipment.</w:t>
            </w:r>
          </w:p>
          <w:p w:rsidR="00C34D8E" w:rsidRPr="00162D5C" w:rsidRDefault="00C34D8E" w:rsidP="007A7B9E">
            <w:pPr>
              <w:pStyle w:val="ListParagraph"/>
              <w:widowControl/>
              <w:numPr>
                <w:ilvl w:val="0"/>
                <w:numId w:val="112"/>
              </w:numPr>
              <w:autoSpaceDE/>
              <w:autoSpaceDN/>
              <w:contextualSpacing/>
              <w:rPr>
                <w:rFonts w:ascii="Tahoma" w:hAnsi="Tahoma" w:cs="Tahoma"/>
                <w:sz w:val="24"/>
                <w:szCs w:val="24"/>
              </w:rPr>
            </w:pPr>
            <w:r w:rsidRPr="00162D5C">
              <w:rPr>
                <w:rFonts w:ascii="Tahoma" w:hAnsi="Tahoma" w:cs="Tahoma"/>
                <w:sz w:val="24"/>
                <w:szCs w:val="24"/>
              </w:rPr>
              <w:t>Cleaning and lubrication of all connectors, contacts and other sliding/movable components.</w:t>
            </w:r>
          </w:p>
          <w:p w:rsidR="00C34D8E" w:rsidRPr="00162D5C" w:rsidRDefault="00C34D8E" w:rsidP="007A7B9E">
            <w:pPr>
              <w:pStyle w:val="ListParagraph"/>
              <w:widowControl/>
              <w:numPr>
                <w:ilvl w:val="0"/>
                <w:numId w:val="112"/>
              </w:numPr>
              <w:autoSpaceDE/>
              <w:autoSpaceDN/>
              <w:contextualSpacing/>
              <w:rPr>
                <w:rFonts w:ascii="Tahoma" w:hAnsi="Tahoma" w:cs="Tahoma"/>
                <w:sz w:val="24"/>
                <w:szCs w:val="24"/>
              </w:rPr>
            </w:pPr>
            <w:r w:rsidRPr="00162D5C">
              <w:rPr>
                <w:rFonts w:ascii="Tahoma" w:hAnsi="Tahoma" w:cs="Tahoma"/>
                <w:sz w:val="24"/>
                <w:szCs w:val="24"/>
              </w:rPr>
              <w:t>Carrying out the head cleaning of CD-ROM / DVD Drive</w:t>
            </w:r>
            <w:r>
              <w:rPr>
                <w:rFonts w:ascii="Tahoma" w:hAnsi="Tahoma" w:cs="Tahoma"/>
                <w:sz w:val="24"/>
                <w:szCs w:val="24"/>
              </w:rPr>
              <w:t>, lenses, scanning units</w:t>
            </w:r>
            <w:r w:rsidRPr="00162D5C">
              <w:rPr>
                <w:rFonts w:ascii="Tahoma" w:hAnsi="Tahoma" w:cs="Tahoma"/>
                <w:sz w:val="24"/>
                <w:szCs w:val="24"/>
              </w:rPr>
              <w:t>.</w:t>
            </w:r>
          </w:p>
          <w:p w:rsidR="00C34D8E" w:rsidRDefault="00C34D8E" w:rsidP="007A7B9E">
            <w:pPr>
              <w:pStyle w:val="ListParagraph"/>
              <w:widowControl/>
              <w:numPr>
                <w:ilvl w:val="0"/>
                <w:numId w:val="112"/>
              </w:numPr>
              <w:autoSpaceDE/>
              <w:autoSpaceDN/>
              <w:contextualSpacing/>
              <w:rPr>
                <w:rFonts w:ascii="Tahoma" w:hAnsi="Tahoma" w:cs="Tahoma"/>
                <w:sz w:val="24"/>
                <w:szCs w:val="24"/>
              </w:rPr>
            </w:pPr>
            <w:r w:rsidRPr="00162D5C">
              <w:rPr>
                <w:rFonts w:ascii="Tahoma" w:hAnsi="Tahoma" w:cs="Tahoma"/>
                <w:sz w:val="24"/>
                <w:szCs w:val="24"/>
              </w:rPr>
              <w:t xml:space="preserve">Cleaning of exterior of </w:t>
            </w:r>
            <w:r>
              <w:rPr>
                <w:rFonts w:ascii="Tahoma" w:hAnsi="Tahoma" w:cs="Tahoma"/>
                <w:sz w:val="24"/>
                <w:szCs w:val="24"/>
              </w:rPr>
              <w:t>the equipment</w:t>
            </w:r>
            <w:r w:rsidRPr="00162D5C">
              <w:rPr>
                <w:rFonts w:ascii="Tahoma" w:hAnsi="Tahoma" w:cs="Tahoma"/>
                <w:sz w:val="24"/>
                <w:szCs w:val="24"/>
              </w:rPr>
              <w:t xml:space="preserve">, keyboard, mouse, mouse pad, monitor, </w:t>
            </w:r>
            <w:r>
              <w:rPr>
                <w:rFonts w:ascii="Tahoma" w:hAnsi="Tahoma" w:cs="Tahoma"/>
                <w:sz w:val="24"/>
                <w:szCs w:val="24"/>
              </w:rPr>
              <w:t xml:space="preserve">cables, </w:t>
            </w:r>
            <w:r w:rsidRPr="00162D5C">
              <w:rPr>
                <w:rFonts w:ascii="Tahoma" w:hAnsi="Tahoma" w:cs="Tahoma"/>
                <w:sz w:val="24"/>
                <w:szCs w:val="24"/>
              </w:rPr>
              <w:t>printer and all other accessories. Good quality cleaning liquid is to be used for such purpose.</w:t>
            </w:r>
          </w:p>
          <w:p w:rsidR="00C34D8E" w:rsidRDefault="00C34D8E" w:rsidP="007A7B9E">
            <w:pPr>
              <w:pStyle w:val="ListParagraph"/>
              <w:widowControl/>
              <w:numPr>
                <w:ilvl w:val="0"/>
                <w:numId w:val="112"/>
              </w:numPr>
              <w:autoSpaceDE/>
              <w:autoSpaceDN/>
              <w:spacing w:line="256" w:lineRule="auto"/>
              <w:contextualSpacing/>
              <w:rPr>
                <w:rFonts w:ascii="Tahoma" w:hAnsi="Tahoma" w:cs="Tahoma"/>
                <w:sz w:val="24"/>
                <w:szCs w:val="24"/>
              </w:rPr>
            </w:pPr>
            <w:r>
              <w:rPr>
                <w:rFonts w:ascii="Tahoma" w:hAnsi="Tahoma" w:cs="Tahoma"/>
                <w:sz w:val="24"/>
                <w:szCs w:val="24"/>
              </w:rPr>
              <w:t>Checking scanning unit, laser power and alignment, laser collimating, beam expander, lens, tuning and adjustment of equipment to optimize performance</w:t>
            </w:r>
          </w:p>
          <w:p w:rsidR="00C34D8E" w:rsidRDefault="00C34D8E" w:rsidP="007A7B9E">
            <w:pPr>
              <w:pStyle w:val="ListParagraph"/>
              <w:widowControl/>
              <w:numPr>
                <w:ilvl w:val="0"/>
                <w:numId w:val="112"/>
              </w:numPr>
              <w:autoSpaceDE/>
              <w:autoSpaceDN/>
              <w:contextualSpacing/>
              <w:rPr>
                <w:rFonts w:ascii="Tahoma" w:hAnsi="Tahoma" w:cs="Tahoma"/>
                <w:sz w:val="24"/>
                <w:szCs w:val="24"/>
              </w:rPr>
            </w:pPr>
            <w:r w:rsidRPr="00385D67">
              <w:rPr>
                <w:rFonts w:ascii="Tahoma" w:hAnsi="Tahoma" w:cs="Tahoma"/>
                <w:sz w:val="24"/>
                <w:szCs w:val="24"/>
              </w:rPr>
              <w:t>Tuning and adjustment of equipment to optimize performance</w:t>
            </w:r>
          </w:p>
          <w:p w:rsidR="00C34D8E" w:rsidRPr="00C34D8E" w:rsidRDefault="00C34D8E" w:rsidP="00C34D8E">
            <w:pPr>
              <w:pStyle w:val="ListParagraph"/>
              <w:widowControl/>
              <w:numPr>
                <w:ilvl w:val="0"/>
                <w:numId w:val="112"/>
              </w:numPr>
              <w:autoSpaceDE/>
              <w:autoSpaceDN/>
              <w:contextualSpacing/>
              <w:rPr>
                <w:rFonts w:ascii="Tahoma" w:hAnsi="Tahoma" w:cs="Tahoma"/>
                <w:sz w:val="24"/>
                <w:szCs w:val="24"/>
              </w:rPr>
            </w:pPr>
            <w:r>
              <w:rPr>
                <w:rFonts w:ascii="Tahoma" w:hAnsi="Tahoma" w:cs="Tahoma"/>
                <w:sz w:val="24"/>
                <w:szCs w:val="24"/>
              </w:rPr>
              <w:t>Any other regular service that may be deemed essential</w:t>
            </w:r>
          </w:p>
        </w:tc>
        <w:tc>
          <w:tcPr>
            <w:tcW w:w="2140" w:type="dxa"/>
          </w:tcPr>
          <w:p w:rsidR="00C34D8E" w:rsidRDefault="00C34D8E" w:rsidP="007A7B9E">
            <w:pPr>
              <w:pStyle w:val="ListParagraph"/>
              <w:widowControl/>
              <w:numPr>
                <w:ilvl w:val="0"/>
                <w:numId w:val="116"/>
              </w:numPr>
              <w:autoSpaceDE/>
              <w:autoSpaceDN/>
              <w:contextualSpacing/>
              <w:rPr>
                <w:rFonts w:ascii="Tahoma" w:hAnsi="Tahoma" w:cs="Tahoma"/>
                <w:sz w:val="24"/>
                <w:szCs w:val="24"/>
              </w:rPr>
            </w:pPr>
            <w:r>
              <w:rPr>
                <w:rFonts w:ascii="Tahoma" w:hAnsi="Tahoma" w:cs="Tahoma"/>
                <w:sz w:val="24"/>
                <w:szCs w:val="24"/>
              </w:rPr>
              <w:t>S</w:t>
            </w:r>
            <w:r w:rsidRPr="00385D67">
              <w:rPr>
                <w:rFonts w:ascii="Tahoma" w:hAnsi="Tahoma" w:cs="Tahoma"/>
                <w:sz w:val="24"/>
                <w:szCs w:val="24"/>
              </w:rPr>
              <w:t>chedule for the proposed maintenance programme</w:t>
            </w:r>
          </w:p>
          <w:p w:rsidR="00C34D8E" w:rsidRDefault="00C34D8E" w:rsidP="007A7B9E">
            <w:pPr>
              <w:pStyle w:val="ListParagraph"/>
              <w:widowControl/>
              <w:numPr>
                <w:ilvl w:val="0"/>
                <w:numId w:val="116"/>
              </w:numPr>
              <w:autoSpaceDE/>
              <w:autoSpaceDN/>
              <w:contextualSpacing/>
              <w:rPr>
                <w:rFonts w:ascii="Tahoma" w:hAnsi="Tahoma" w:cs="Tahoma"/>
                <w:sz w:val="24"/>
                <w:szCs w:val="24"/>
              </w:rPr>
            </w:pPr>
            <w:r w:rsidRPr="00E76B48">
              <w:rPr>
                <w:rFonts w:ascii="Tahoma" w:hAnsi="Tahoma" w:cs="Tahoma"/>
                <w:sz w:val="24"/>
                <w:szCs w:val="24"/>
              </w:rPr>
              <w:t>To be carried out on quarterly basis</w:t>
            </w:r>
            <w:r>
              <w:rPr>
                <w:rFonts w:ascii="Tahoma" w:hAnsi="Tahoma" w:cs="Tahoma"/>
                <w:sz w:val="24"/>
                <w:szCs w:val="24"/>
              </w:rPr>
              <w:t>.</w:t>
            </w:r>
          </w:p>
          <w:p w:rsidR="00C34D8E" w:rsidRPr="00162D5C" w:rsidRDefault="00C34D8E" w:rsidP="007A7B9E">
            <w:pPr>
              <w:pStyle w:val="ListParagraph"/>
              <w:widowControl/>
              <w:numPr>
                <w:ilvl w:val="0"/>
                <w:numId w:val="116"/>
              </w:numPr>
              <w:autoSpaceDE/>
              <w:autoSpaceDN/>
              <w:contextualSpacing/>
              <w:rPr>
                <w:rFonts w:ascii="Tahoma" w:hAnsi="Tahoma" w:cs="Tahoma"/>
                <w:sz w:val="24"/>
                <w:szCs w:val="24"/>
              </w:rPr>
            </w:pPr>
            <w:r>
              <w:rPr>
                <w:rFonts w:ascii="Tahoma" w:hAnsi="Tahoma" w:cs="Tahoma"/>
                <w:sz w:val="24"/>
                <w:szCs w:val="24"/>
              </w:rPr>
              <w:t>Checklist of work done.</w:t>
            </w:r>
          </w:p>
        </w:tc>
        <w:tc>
          <w:tcPr>
            <w:tcW w:w="1931" w:type="dxa"/>
          </w:tcPr>
          <w:p w:rsidR="00C34D8E" w:rsidRDefault="00C34D8E" w:rsidP="00C34D8E">
            <w:pPr>
              <w:pStyle w:val="ListParagraph"/>
              <w:widowControl/>
              <w:autoSpaceDE/>
              <w:autoSpaceDN/>
              <w:ind w:left="454" w:firstLine="0"/>
              <w:contextualSpacing/>
              <w:rPr>
                <w:rFonts w:ascii="Tahoma" w:hAnsi="Tahoma" w:cs="Tahoma"/>
                <w:sz w:val="24"/>
                <w:szCs w:val="24"/>
              </w:rPr>
            </w:pPr>
          </w:p>
        </w:tc>
      </w:tr>
      <w:tr w:rsidR="00C34D8E" w:rsidTr="00C34D8E">
        <w:trPr>
          <w:trHeight w:val="7362"/>
        </w:trPr>
        <w:tc>
          <w:tcPr>
            <w:tcW w:w="654" w:type="dxa"/>
          </w:tcPr>
          <w:p w:rsidR="00C34D8E" w:rsidRDefault="00C34D8E" w:rsidP="00CB7855">
            <w:pPr>
              <w:rPr>
                <w:rFonts w:ascii="Tahoma" w:hAnsi="Tahoma" w:cs="Tahoma"/>
                <w:sz w:val="24"/>
                <w:szCs w:val="24"/>
              </w:rPr>
            </w:pPr>
            <w:r>
              <w:rPr>
                <w:rFonts w:ascii="Tahoma" w:hAnsi="Tahoma" w:cs="Tahoma"/>
                <w:sz w:val="24"/>
                <w:szCs w:val="24"/>
              </w:rPr>
              <w:lastRenderedPageBreak/>
              <w:t>2</w:t>
            </w:r>
          </w:p>
        </w:tc>
        <w:tc>
          <w:tcPr>
            <w:tcW w:w="1774" w:type="dxa"/>
          </w:tcPr>
          <w:p w:rsidR="00C34D8E" w:rsidRDefault="00C34D8E" w:rsidP="00CB7855">
            <w:pPr>
              <w:rPr>
                <w:rFonts w:ascii="Tahoma" w:hAnsi="Tahoma" w:cs="Tahoma"/>
                <w:sz w:val="24"/>
                <w:szCs w:val="24"/>
              </w:rPr>
            </w:pPr>
            <w:r>
              <w:rPr>
                <w:rFonts w:ascii="Tahoma" w:hAnsi="Tahoma" w:cs="Tahoma"/>
                <w:sz w:val="24"/>
                <w:szCs w:val="24"/>
              </w:rPr>
              <w:t>R</w:t>
            </w:r>
            <w:r w:rsidRPr="008E4D52">
              <w:rPr>
                <w:rFonts w:ascii="Tahoma" w:hAnsi="Tahoma" w:cs="Tahoma"/>
                <w:sz w:val="24"/>
                <w:szCs w:val="24"/>
              </w:rPr>
              <w:t xml:space="preserve">epair of </w:t>
            </w:r>
            <w:r w:rsidRPr="006F7CD3">
              <w:rPr>
                <w:rFonts w:ascii="Tahoma" w:hAnsi="Tahoma" w:cs="Tahoma"/>
                <w:sz w:val="24"/>
                <w:szCs w:val="24"/>
              </w:rPr>
              <w:t xml:space="preserve">malfunctioning equipment </w:t>
            </w:r>
            <w:r w:rsidRPr="008E4D52">
              <w:rPr>
                <w:rFonts w:ascii="Tahoma" w:hAnsi="Tahoma" w:cs="Tahoma"/>
                <w:sz w:val="24"/>
                <w:szCs w:val="24"/>
              </w:rPr>
              <w:t xml:space="preserve">and replacement of </w:t>
            </w:r>
            <w:r>
              <w:rPr>
                <w:rFonts w:ascii="Tahoma" w:hAnsi="Tahoma" w:cs="Tahoma"/>
                <w:sz w:val="24"/>
                <w:szCs w:val="24"/>
              </w:rPr>
              <w:t>non</w:t>
            </w:r>
            <w:r w:rsidRPr="008E4D52">
              <w:rPr>
                <w:rFonts w:ascii="Tahoma" w:hAnsi="Tahoma" w:cs="Tahoma"/>
                <w:sz w:val="24"/>
                <w:szCs w:val="24"/>
              </w:rPr>
              <w:t>-</w:t>
            </w:r>
            <w:r>
              <w:rPr>
                <w:rFonts w:ascii="Tahoma" w:hAnsi="Tahoma" w:cs="Tahoma"/>
                <w:sz w:val="24"/>
                <w:szCs w:val="24"/>
              </w:rPr>
              <w:t>serviceable</w:t>
            </w:r>
            <w:r w:rsidRPr="008E4D52">
              <w:rPr>
                <w:rFonts w:ascii="Tahoma" w:hAnsi="Tahoma" w:cs="Tahoma"/>
                <w:sz w:val="24"/>
                <w:szCs w:val="24"/>
              </w:rPr>
              <w:t xml:space="preserve"> components</w:t>
            </w:r>
          </w:p>
        </w:tc>
        <w:tc>
          <w:tcPr>
            <w:tcW w:w="3271" w:type="dxa"/>
          </w:tcPr>
          <w:p w:rsidR="00C34D8E" w:rsidRPr="00072C9F" w:rsidRDefault="00C34D8E" w:rsidP="007A7B9E">
            <w:pPr>
              <w:pStyle w:val="ListParagraph"/>
              <w:widowControl/>
              <w:numPr>
                <w:ilvl w:val="0"/>
                <w:numId w:val="113"/>
              </w:numPr>
              <w:autoSpaceDE/>
              <w:autoSpaceDN/>
              <w:contextualSpacing/>
              <w:rPr>
                <w:rFonts w:ascii="Tahoma" w:hAnsi="Tahoma" w:cs="Tahoma"/>
                <w:sz w:val="24"/>
                <w:szCs w:val="24"/>
              </w:rPr>
            </w:pPr>
            <w:r w:rsidRPr="00072C9F">
              <w:rPr>
                <w:rFonts w:ascii="Tahoma" w:hAnsi="Tahoma" w:cs="Tahoma"/>
                <w:sz w:val="24"/>
                <w:szCs w:val="24"/>
              </w:rPr>
              <w:t>Periodically inspect, service, clean, or replace components to prevent sudden failure.</w:t>
            </w:r>
          </w:p>
          <w:p w:rsidR="00C34D8E" w:rsidRPr="00072C9F" w:rsidRDefault="00C34D8E" w:rsidP="007A7B9E">
            <w:pPr>
              <w:pStyle w:val="ListParagraph"/>
              <w:widowControl/>
              <w:numPr>
                <w:ilvl w:val="0"/>
                <w:numId w:val="113"/>
              </w:numPr>
              <w:autoSpaceDE/>
              <w:autoSpaceDN/>
              <w:contextualSpacing/>
              <w:rPr>
                <w:rFonts w:ascii="Tahoma" w:hAnsi="Tahoma" w:cs="Tahoma"/>
                <w:sz w:val="24"/>
                <w:szCs w:val="24"/>
              </w:rPr>
            </w:pPr>
            <w:r w:rsidRPr="00072C9F">
              <w:rPr>
                <w:rFonts w:ascii="Tahoma" w:hAnsi="Tahoma" w:cs="Tahoma"/>
                <w:sz w:val="24"/>
                <w:szCs w:val="24"/>
              </w:rPr>
              <w:t>In case of replacement, new (branded &amp; genuine) components shall be used, they must be of same specification and make. Such components should not decrease/reduce the actual capability of the equipment being repaired.</w:t>
            </w:r>
          </w:p>
          <w:p w:rsidR="00C34D8E" w:rsidRPr="00C34D8E" w:rsidRDefault="00C34D8E" w:rsidP="00C34D8E">
            <w:pPr>
              <w:pStyle w:val="ListParagraph"/>
              <w:widowControl/>
              <w:numPr>
                <w:ilvl w:val="0"/>
                <w:numId w:val="113"/>
              </w:numPr>
              <w:autoSpaceDE/>
              <w:autoSpaceDN/>
              <w:contextualSpacing/>
              <w:rPr>
                <w:rFonts w:ascii="Tahoma" w:hAnsi="Tahoma" w:cs="Tahoma"/>
                <w:sz w:val="24"/>
                <w:szCs w:val="24"/>
              </w:rPr>
            </w:pPr>
            <w:r w:rsidRPr="00072C9F">
              <w:rPr>
                <w:rFonts w:ascii="Tahoma" w:hAnsi="Tahoma" w:cs="Tahoma"/>
                <w:sz w:val="24"/>
                <w:szCs w:val="24"/>
              </w:rPr>
              <w:t>if components to be replaced are not available in the market due obsolescence; parts of different make and quality would be accepted provided such request is made in writing and item is of equivalent or higher quality.</w:t>
            </w:r>
          </w:p>
        </w:tc>
        <w:tc>
          <w:tcPr>
            <w:tcW w:w="2140" w:type="dxa"/>
          </w:tcPr>
          <w:p w:rsidR="00C34D8E" w:rsidRDefault="00C34D8E" w:rsidP="007A7B9E">
            <w:pPr>
              <w:numPr>
                <w:ilvl w:val="0"/>
                <w:numId w:val="116"/>
              </w:numPr>
              <w:spacing w:after="160" w:line="259" w:lineRule="auto"/>
              <w:contextualSpacing/>
              <w:rPr>
                <w:rFonts w:ascii="Tahoma" w:hAnsi="Tahoma" w:cs="Tahoma"/>
                <w:sz w:val="24"/>
                <w:szCs w:val="24"/>
              </w:rPr>
            </w:pPr>
            <w:r w:rsidRPr="000519AC">
              <w:rPr>
                <w:rFonts w:ascii="Tahoma" w:hAnsi="Tahoma" w:cs="Tahoma"/>
                <w:sz w:val="24"/>
                <w:szCs w:val="24"/>
              </w:rPr>
              <w:t>To be carried out on quarterly basis</w:t>
            </w:r>
            <w:r>
              <w:rPr>
                <w:rFonts w:ascii="Tahoma" w:hAnsi="Tahoma" w:cs="Tahoma"/>
                <w:sz w:val="24"/>
                <w:szCs w:val="24"/>
              </w:rPr>
              <w:t xml:space="preserve"> or on request or on need basis</w:t>
            </w:r>
            <w:r w:rsidRPr="000519AC">
              <w:rPr>
                <w:rFonts w:ascii="Tahoma" w:hAnsi="Tahoma" w:cs="Tahoma"/>
                <w:sz w:val="24"/>
                <w:szCs w:val="24"/>
              </w:rPr>
              <w:t>.</w:t>
            </w:r>
          </w:p>
          <w:p w:rsidR="00C34D8E" w:rsidRDefault="00C34D8E" w:rsidP="007A7B9E">
            <w:pPr>
              <w:numPr>
                <w:ilvl w:val="0"/>
                <w:numId w:val="116"/>
              </w:numPr>
              <w:spacing w:after="160" w:line="259" w:lineRule="auto"/>
              <w:contextualSpacing/>
              <w:rPr>
                <w:rFonts w:ascii="Tahoma" w:hAnsi="Tahoma" w:cs="Tahoma"/>
                <w:sz w:val="24"/>
                <w:szCs w:val="24"/>
              </w:rPr>
            </w:pPr>
            <w:r>
              <w:rPr>
                <w:rFonts w:ascii="Tahoma" w:hAnsi="Tahoma" w:cs="Tahoma"/>
                <w:sz w:val="24"/>
                <w:szCs w:val="24"/>
              </w:rPr>
              <w:t>Specs of the faulty parts to be replaced / repaired</w:t>
            </w:r>
          </w:p>
          <w:p w:rsidR="00C34D8E" w:rsidRDefault="00C34D8E" w:rsidP="007A7B9E">
            <w:pPr>
              <w:numPr>
                <w:ilvl w:val="0"/>
                <w:numId w:val="116"/>
              </w:numPr>
              <w:spacing w:after="160" w:line="259" w:lineRule="auto"/>
              <w:contextualSpacing/>
              <w:rPr>
                <w:rFonts w:ascii="Tahoma" w:hAnsi="Tahoma" w:cs="Tahoma"/>
                <w:sz w:val="24"/>
                <w:szCs w:val="24"/>
              </w:rPr>
            </w:pPr>
            <w:r>
              <w:rPr>
                <w:rFonts w:ascii="Tahoma" w:hAnsi="Tahoma" w:cs="Tahoma"/>
                <w:sz w:val="24"/>
                <w:szCs w:val="24"/>
              </w:rPr>
              <w:t>Quotations of parts to be replaced.</w:t>
            </w:r>
          </w:p>
          <w:p w:rsidR="00C34D8E" w:rsidRPr="00072C9F" w:rsidRDefault="00C34D8E" w:rsidP="007A7B9E">
            <w:pPr>
              <w:numPr>
                <w:ilvl w:val="0"/>
                <w:numId w:val="116"/>
              </w:numPr>
              <w:spacing w:after="160" w:line="259" w:lineRule="auto"/>
              <w:contextualSpacing/>
              <w:rPr>
                <w:rFonts w:ascii="Tahoma" w:hAnsi="Tahoma" w:cs="Tahoma"/>
                <w:sz w:val="24"/>
                <w:szCs w:val="24"/>
              </w:rPr>
            </w:pPr>
            <w:r>
              <w:rPr>
                <w:rFonts w:ascii="Tahoma" w:hAnsi="Tahoma" w:cs="Tahoma"/>
                <w:sz w:val="24"/>
                <w:szCs w:val="24"/>
              </w:rPr>
              <w:t>Status report of the repaired equipment</w:t>
            </w:r>
          </w:p>
        </w:tc>
        <w:tc>
          <w:tcPr>
            <w:tcW w:w="1931" w:type="dxa"/>
          </w:tcPr>
          <w:p w:rsidR="00C34D8E" w:rsidRPr="000519AC" w:rsidRDefault="00C34D8E" w:rsidP="00C34D8E">
            <w:pPr>
              <w:ind w:left="454"/>
              <w:contextualSpacing/>
              <w:rPr>
                <w:rFonts w:ascii="Tahoma" w:hAnsi="Tahoma" w:cs="Tahoma"/>
                <w:sz w:val="24"/>
                <w:szCs w:val="24"/>
              </w:rPr>
            </w:pPr>
          </w:p>
        </w:tc>
      </w:tr>
      <w:tr w:rsidR="00C34D8E" w:rsidTr="00C34D8E">
        <w:tc>
          <w:tcPr>
            <w:tcW w:w="654" w:type="dxa"/>
          </w:tcPr>
          <w:p w:rsidR="00C34D8E" w:rsidRDefault="00C34D8E" w:rsidP="00CB7855">
            <w:pPr>
              <w:rPr>
                <w:rFonts w:ascii="Tahoma" w:hAnsi="Tahoma" w:cs="Tahoma"/>
                <w:sz w:val="24"/>
                <w:szCs w:val="24"/>
              </w:rPr>
            </w:pPr>
            <w:r>
              <w:rPr>
                <w:rFonts w:ascii="Tahoma" w:hAnsi="Tahoma" w:cs="Tahoma"/>
                <w:sz w:val="24"/>
                <w:szCs w:val="24"/>
              </w:rPr>
              <w:t>3</w:t>
            </w:r>
          </w:p>
        </w:tc>
        <w:tc>
          <w:tcPr>
            <w:tcW w:w="1774" w:type="dxa"/>
          </w:tcPr>
          <w:p w:rsidR="00C34D8E" w:rsidRDefault="00C34D8E" w:rsidP="00CB7855">
            <w:pPr>
              <w:rPr>
                <w:rFonts w:ascii="Tahoma" w:hAnsi="Tahoma" w:cs="Tahoma"/>
                <w:sz w:val="24"/>
                <w:szCs w:val="24"/>
              </w:rPr>
            </w:pPr>
            <w:r>
              <w:rPr>
                <w:rFonts w:ascii="Tahoma" w:hAnsi="Tahoma" w:cs="Tahoma"/>
                <w:sz w:val="24"/>
                <w:szCs w:val="24"/>
              </w:rPr>
              <w:t>Updates and U</w:t>
            </w:r>
            <w:r w:rsidRPr="00072C9F">
              <w:rPr>
                <w:rFonts w:ascii="Tahoma" w:hAnsi="Tahoma" w:cs="Tahoma"/>
                <w:sz w:val="24"/>
                <w:szCs w:val="24"/>
              </w:rPr>
              <w:t>pgrade of components</w:t>
            </w:r>
            <w:r>
              <w:rPr>
                <w:rFonts w:ascii="Tahoma" w:hAnsi="Tahoma" w:cs="Tahoma"/>
                <w:sz w:val="24"/>
                <w:szCs w:val="24"/>
              </w:rPr>
              <w:t xml:space="preserve"> and softwares</w:t>
            </w:r>
          </w:p>
        </w:tc>
        <w:tc>
          <w:tcPr>
            <w:tcW w:w="3271" w:type="dxa"/>
          </w:tcPr>
          <w:p w:rsidR="00C34D8E" w:rsidRDefault="00C34D8E" w:rsidP="007A7B9E">
            <w:pPr>
              <w:pStyle w:val="ListParagraph"/>
              <w:widowControl/>
              <w:numPr>
                <w:ilvl w:val="0"/>
                <w:numId w:val="114"/>
              </w:numPr>
              <w:autoSpaceDE/>
              <w:autoSpaceDN/>
              <w:contextualSpacing/>
              <w:rPr>
                <w:rFonts w:ascii="Tahoma" w:hAnsi="Tahoma" w:cs="Tahoma"/>
                <w:sz w:val="24"/>
                <w:szCs w:val="24"/>
              </w:rPr>
            </w:pPr>
            <w:r w:rsidRPr="00B85D46">
              <w:rPr>
                <w:rFonts w:ascii="Tahoma" w:hAnsi="Tahoma" w:cs="Tahoma"/>
                <w:sz w:val="24"/>
                <w:szCs w:val="24"/>
              </w:rPr>
              <w:t xml:space="preserve">Perform an audit of all software that are installed </w:t>
            </w:r>
            <w:r>
              <w:rPr>
                <w:rFonts w:ascii="Tahoma" w:hAnsi="Tahoma" w:cs="Tahoma"/>
                <w:sz w:val="24"/>
                <w:szCs w:val="24"/>
              </w:rPr>
              <w:t>and requires updates/</w:t>
            </w:r>
            <w:r w:rsidRPr="00B85D46">
              <w:rPr>
                <w:rFonts w:ascii="Tahoma" w:hAnsi="Tahoma" w:cs="Tahoma"/>
                <w:sz w:val="24"/>
                <w:szCs w:val="24"/>
              </w:rPr>
              <w:t xml:space="preserve"> upgrades</w:t>
            </w:r>
            <w:r>
              <w:rPr>
                <w:rFonts w:ascii="Tahoma" w:hAnsi="Tahoma" w:cs="Tahoma"/>
                <w:sz w:val="24"/>
                <w:szCs w:val="24"/>
              </w:rPr>
              <w:t>.</w:t>
            </w:r>
          </w:p>
          <w:p w:rsidR="00C34D8E" w:rsidRPr="00B85D46" w:rsidRDefault="00C34D8E" w:rsidP="007A7B9E">
            <w:pPr>
              <w:pStyle w:val="ListParagraph"/>
              <w:widowControl/>
              <w:numPr>
                <w:ilvl w:val="0"/>
                <w:numId w:val="114"/>
              </w:numPr>
              <w:autoSpaceDE/>
              <w:autoSpaceDN/>
              <w:contextualSpacing/>
              <w:rPr>
                <w:rFonts w:ascii="Tahoma" w:hAnsi="Tahoma" w:cs="Tahoma"/>
                <w:sz w:val="24"/>
                <w:szCs w:val="24"/>
              </w:rPr>
            </w:pPr>
            <w:r>
              <w:rPr>
                <w:rFonts w:ascii="Tahoma" w:hAnsi="Tahoma" w:cs="Tahoma"/>
                <w:sz w:val="24"/>
                <w:szCs w:val="24"/>
              </w:rPr>
              <w:t>Assist in backing up of important data/records and system configurations</w:t>
            </w:r>
          </w:p>
          <w:p w:rsidR="00C34D8E" w:rsidRDefault="00C34D8E" w:rsidP="007A7B9E">
            <w:pPr>
              <w:pStyle w:val="ListParagraph"/>
              <w:widowControl/>
              <w:numPr>
                <w:ilvl w:val="0"/>
                <w:numId w:val="114"/>
              </w:numPr>
              <w:autoSpaceDE/>
              <w:autoSpaceDN/>
              <w:contextualSpacing/>
              <w:rPr>
                <w:rFonts w:ascii="Tahoma" w:hAnsi="Tahoma" w:cs="Tahoma"/>
                <w:sz w:val="24"/>
                <w:szCs w:val="24"/>
              </w:rPr>
            </w:pPr>
            <w:r>
              <w:rPr>
                <w:rFonts w:ascii="Tahoma" w:hAnsi="Tahoma" w:cs="Tahoma"/>
                <w:sz w:val="24"/>
                <w:szCs w:val="24"/>
              </w:rPr>
              <w:t>Perform updates and upgrades when required</w:t>
            </w:r>
          </w:p>
          <w:p w:rsidR="00C34D8E" w:rsidRPr="009A63C7" w:rsidRDefault="00C34D8E" w:rsidP="007A7B9E">
            <w:pPr>
              <w:pStyle w:val="ListParagraph"/>
              <w:widowControl/>
              <w:numPr>
                <w:ilvl w:val="0"/>
                <w:numId w:val="114"/>
              </w:numPr>
              <w:autoSpaceDE/>
              <w:autoSpaceDN/>
              <w:contextualSpacing/>
              <w:rPr>
                <w:rFonts w:ascii="Tahoma" w:hAnsi="Tahoma" w:cs="Tahoma"/>
                <w:sz w:val="24"/>
                <w:szCs w:val="24"/>
              </w:rPr>
            </w:pPr>
            <w:r>
              <w:rPr>
                <w:rFonts w:ascii="Tahoma" w:hAnsi="Tahoma" w:cs="Tahoma"/>
                <w:sz w:val="24"/>
                <w:szCs w:val="24"/>
              </w:rPr>
              <w:t xml:space="preserve">Advise </w:t>
            </w:r>
            <w:r w:rsidRPr="009A63C7">
              <w:rPr>
                <w:rFonts w:ascii="Tahoma" w:hAnsi="Tahoma" w:cs="Tahoma"/>
                <w:sz w:val="24"/>
                <w:szCs w:val="24"/>
              </w:rPr>
              <w:t xml:space="preserve">on Improvement of equipment and </w:t>
            </w:r>
            <w:r>
              <w:rPr>
                <w:rFonts w:ascii="Tahoma" w:hAnsi="Tahoma" w:cs="Tahoma"/>
                <w:sz w:val="24"/>
                <w:szCs w:val="24"/>
              </w:rPr>
              <w:t xml:space="preserve">technology </w:t>
            </w:r>
            <w:r w:rsidRPr="009A63C7">
              <w:rPr>
                <w:rFonts w:ascii="Tahoma" w:hAnsi="Tahoma" w:cs="Tahoma"/>
                <w:sz w:val="24"/>
                <w:szCs w:val="24"/>
              </w:rPr>
              <w:t xml:space="preserve">so that preventive maintenance can be carried out reliably. </w:t>
            </w:r>
          </w:p>
          <w:p w:rsidR="00C34D8E" w:rsidRDefault="00C34D8E" w:rsidP="007A7B9E">
            <w:pPr>
              <w:pStyle w:val="ListParagraph"/>
              <w:widowControl/>
              <w:numPr>
                <w:ilvl w:val="0"/>
                <w:numId w:val="114"/>
              </w:numPr>
              <w:autoSpaceDE/>
              <w:autoSpaceDN/>
              <w:contextualSpacing/>
              <w:rPr>
                <w:rFonts w:ascii="Tahoma" w:hAnsi="Tahoma" w:cs="Tahoma"/>
                <w:sz w:val="24"/>
                <w:szCs w:val="24"/>
              </w:rPr>
            </w:pPr>
            <w:r w:rsidRPr="00B85D46">
              <w:rPr>
                <w:rFonts w:ascii="Tahoma" w:hAnsi="Tahoma" w:cs="Tahoma"/>
                <w:sz w:val="24"/>
                <w:szCs w:val="24"/>
              </w:rPr>
              <w:t xml:space="preserve">Monitoring </w:t>
            </w:r>
            <w:r>
              <w:rPr>
                <w:rFonts w:ascii="Tahoma" w:hAnsi="Tahoma" w:cs="Tahoma"/>
                <w:sz w:val="24"/>
                <w:szCs w:val="24"/>
              </w:rPr>
              <w:t xml:space="preserve">performance/ </w:t>
            </w:r>
            <w:r w:rsidRPr="00B85D46">
              <w:rPr>
                <w:rFonts w:ascii="Tahoma" w:hAnsi="Tahoma" w:cs="Tahoma"/>
                <w:sz w:val="24"/>
                <w:szCs w:val="24"/>
              </w:rPr>
              <w:t>limit</w:t>
            </w:r>
            <w:r>
              <w:rPr>
                <w:rFonts w:ascii="Tahoma" w:hAnsi="Tahoma" w:cs="Tahoma"/>
                <w:sz w:val="24"/>
                <w:szCs w:val="24"/>
              </w:rPr>
              <w:t>ation</w:t>
            </w:r>
            <w:r w:rsidRPr="00B85D46">
              <w:rPr>
                <w:rFonts w:ascii="Tahoma" w:hAnsi="Tahoma" w:cs="Tahoma"/>
                <w:sz w:val="24"/>
                <w:szCs w:val="24"/>
              </w:rPr>
              <w:t>s of equipment</w:t>
            </w:r>
            <w:r>
              <w:rPr>
                <w:rFonts w:ascii="Tahoma" w:hAnsi="Tahoma" w:cs="Tahoma"/>
                <w:sz w:val="24"/>
                <w:szCs w:val="24"/>
              </w:rPr>
              <w:t>,</w:t>
            </w:r>
            <w:r w:rsidRPr="00B85D46">
              <w:rPr>
                <w:rFonts w:ascii="Tahoma" w:hAnsi="Tahoma" w:cs="Tahoma"/>
                <w:sz w:val="24"/>
                <w:szCs w:val="24"/>
              </w:rPr>
              <w:t xml:space="preserve"> components</w:t>
            </w:r>
            <w:r>
              <w:rPr>
                <w:rFonts w:ascii="Tahoma" w:hAnsi="Tahoma" w:cs="Tahoma"/>
                <w:sz w:val="24"/>
                <w:szCs w:val="24"/>
              </w:rPr>
              <w:t xml:space="preserve">, </w:t>
            </w:r>
            <w:r w:rsidRPr="00B85D46">
              <w:rPr>
                <w:rFonts w:ascii="Tahoma" w:hAnsi="Tahoma" w:cs="Tahoma"/>
                <w:sz w:val="24"/>
                <w:szCs w:val="24"/>
              </w:rPr>
              <w:t>and software o</w:t>
            </w:r>
            <w:r>
              <w:rPr>
                <w:rFonts w:ascii="Tahoma" w:hAnsi="Tahoma" w:cs="Tahoma"/>
                <w:sz w:val="24"/>
                <w:szCs w:val="24"/>
              </w:rPr>
              <w:t>n</w:t>
            </w:r>
            <w:r w:rsidRPr="00B85D46">
              <w:rPr>
                <w:rFonts w:ascii="Tahoma" w:hAnsi="Tahoma" w:cs="Tahoma"/>
                <w:sz w:val="24"/>
                <w:szCs w:val="24"/>
              </w:rPr>
              <w:t xml:space="preserve"> their serviceable life and End of Life (EoL)</w:t>
            </w:r>
          </w:p>
          <w:p w:rsidR="00C34D8E" w:rsidRPr="00C7687F" w:rsidRDefault="00C34D8E" w:rsidP="00CB7855">
            <w:pPr>
              <w:ind w:left="284"/>
              <w:rPr>
                <w:rFonts w:ascii="Tahoma" w:hAnsi="Tahoma" w:cs="Tahoma"/>
                <w:sz w:val="24"/>
                <w:szCs w:val="24"/>
              </w:rPr>
            </w:pPr>
          </w:p>
        </w:tc>
        <w:tc>
          <w:tcPr>
            <w:tcW w:w="2140" w:type="dxa"/>
          </w:tcPr>
          <w:p w:rsidR="00C34D8E" w:rsidRDefault="00C34D8E" w:rsidP="007A7B9E">
            <w:pPr>
              <w:numPr>
                <w:ilvl w:val="0"/>
                <w:numId w:val="116"/>
              </w:numPr>
              <w:spacing w:after="160" w:line="259" w:lineRule="auto"/>
              <w:contextualSpacing/>
              <w:rPr>
                <w:rFonts w:ascii="Tahoma" w:hAnsi="Tahoma" w:cs="Tahoma"/>
                <w:sz w:val="24"/>
                <w:szCs w:val="24"/>
              </w:rPr>
            </w:pPr>
            <w:r w:rsidRPr="000519AC">
              <w:rPr>
                <w:rFonts w:ascii="Tahoma" w:hAnsi="Tahoma" w:cs="Tahoma"/>
                <w:sz w:val="24"/>
                <w:szCs w:val="24"/>
              </w:rPr>
              <w:t xml:space="preserve">To be carried </w:t>
            </w:r>
            <w:r>
              <w:rPr>
                <w:rFonts w:ascii="Tahoma" w:hAnsi="Tahoma" w:cs="Tahoma"/>
                <w:sz w:val="24"/>
                <w:szCs w:val="24"/>
              </w:rPr>
              <w:t>out on request or need basis</w:t>
            </w:r>
            <w:r w:rsidRPr="000519AC">
              <w:rPr>
                <w:rFonts w:ascii="Tahoma" w:hAnsi="Tahoma" w:cs="Tahoma"/>
                <w:sz w:val="24"/>
                <w:szCs w:val="24"/>
              </w:rPr>
              <w:t>.</w:t>
            </w:r>
          </w:p>
          <w:p w:rsidR="00C34D8E" w:rsidRDefault="00C34D8E" w:rsidP="007A7B9E">
            <w:pPr>
              <w:numPr>
                <w:ilvl w:val="0"/>
                <w:numId w:val="116"/>
              </w:numPr>
              <w:spacing w:after="160" w:line="259" w:lineRule="auto"/>
              <w:contextualSpacing/>
              <w:rPr>
                <w:rFonts w:ascii="Tahoma" w:hAnsi="Tahoma" w:cs="Tahoma"/>
                <w:sz w:val="24"/>
                <w:szCs w:val="24"/>
              </w:rPr>
            </w:pPr>
            <w:r>
              <w:rPr>
                <w:rFonts w:ascii="Tahoma" w:hAnsi="Tahoma" w:cs="Tahoma"/>
                <w:sz w:val="24"/>
                <w:szCs w:val="24"/>
              </w:rPr>
              <w:t>Checklist of updates / upgrades performed.</w:t>
            </w:r>
          </w:p>
          <w:p w:rsidR="00C34D8E" w:rsidRDefault="00C34D8E" w:rsidP="007A7B9E">
            <w:pPr>
              <w:numPr>
                <w:ilvl w:val="0"/>
                <w:numId w:val="116"/>
              </w:numPr>
              <w:spacing w:after="160" w:line="259" w:lineRule="auto"/>
              <w:contextualSpacing/>
              <w:rPr>
                <w:rFonts w:ascii="Tahoma" w:hAnsi="Tahoma" w:cs="Tahoma"/>
                <w:sz w:val="24"/>
                <w:szCs w:val="24"/>
              </w:rPr>
            </w:pPr>
            <w:r>
              <w:rPr>
                <w:rFonts w:ascii="Tahoma" w:hAnsi="Tahoma" w:cs="Tahoma"/>
                <w:sz w:val="24"/>
                <w:szCs w:val="24"/>
              </w:rPr>
              <w:t>Status report</w:t>
            </w:r>
          </w:p>
          <w:p w:rsidR="00C34D8E" w:rsidRPr="00B85D46" w:rsidRDefault="00C34D8E" w:rsidP="00CB7855">
            <w:pPr>
              <w:pStyle w:val="ListParagraph"/>
              <w:rPr>
                <w:rFonts w:ascii="Tahoma" w:hAnsi="Tahoma" w:cs="Tahoma"/>
                <w:sz w:val="24"/>
                <w:szCs w:val="24"/>
              </w:rPr>
            </w:pPr>
          </w:p>
        </w:tc>
        <w:tc>
          <w:tcPr>
            <w:tcW w:w="1931" w:type="dxa"/>
          </w:tcPr>
          <w:p w:rsidR="00C34D8E" w:rsidRPr="000519AC" w:rsidRDefault="00C34D8E" w:rsidP="00C34D8E">
            <w:pPr>
              <w:ind w:left="454"/>
              <w:contextualSpacing/>
              <w:rPr>
                <w:rFonts w:ascii="Tahoma" w:hAnsi="Tahoma" w:cs="Tahoma"/>
                <w:sz w:val="24"/>
                <w:szCs w:val="24"/>
              </w:rPr>
            </w:pPr>
          </w:p>
        </w:tc>
      </w:tr>
      <w:tr w:rsidR="00C34D8E" w:rsidTr="00C34D8E">
        <w:tc>
          <w:tcPr>
            <w:tcW w:w="654" w:type="dxa"/>
          </w:tcPr>
          <w:p w:rsidR="00C34D8E" w:rsidRDefault="00C34D8E" w:rsidP="00CB7855">
            <w:pPr>
              <w:rPr>
                <w:rFonts w:ascii="Tahoma" w:hAnsi="Tahoma" w:cs="Tahoma"/>
                <w:sz w:val="24"/>
                <w:szCs w:val="24"/>
              </w:rPr>
            </w:pPr>
            <w:r>
              <w:rPr>
                <w:rFonts w:ascii="Tahoma" w:hAnsi="Tahoma" w:cs="Tahoma"/>
                <w:sz w:val="24"/>
                <w:szCs w:val="24"/>
              </w:rPr>
              <w:lastRenderedPageBreak/>
              <w:t>4</w:t>
            </w:r>
          </w:p>
        </w:tc>
        <w:tc>
          <w:tcPr>
            <w:tcW w:w="1774" w:type="dxa"/>
          </w:tcPr>
          <w:p w:rsidR="00C34D8E" w:rsidRDefault="00C34D8E" w:rsidP="00CB7855">
            <w:pPr>
              <w:rPr>
                <w:rFonts w:ascii="Tahoma" w:hAnsi="Tahoma" w:cs="Tahoma"/>
                <w:sz w:val="24"/>
                <w:szCs w:val="24"/>
              </w:rPr>
            </w:pPr>
            <w:r>
              <w:rPr>
                <w:rFonts w:ascii="Tahoma" w:hAnsi="Tahoma" w:cs="Tahoma"/>
                <w:sz w:val="24"/>
                <w:szCs w:val="24"/>
              </w:rPr>
              <w:t>Deployment</w:t>
            </w:r>
          </w:p>
        </w:tc>
        <w:tc>
          <w:tcPr>
            <w:tcW w:w="3271" w:type="dxa"/>
          </w:tcPr>
          <w:p w:rsidR="00C34D8E" w:rsidRDefault="00C34D8E" w:rsidP="007A7B9E">
            <w:pPr>
              <w:pStyle w:val="ListParagraph"/>
              <w:widowControl/>
              <w:numPr>
                <w:ilvl w:val="0"/>
                <w:numId w:val="117"/>
              </w:numPr>
              <w:autoSpaceDE/>
              <w:autoSpaceDN/>
              <w:contextualSpacing/>
              <w:rPr>
                <w:rFonts w:ascii="Tahoma" w:hAnsi="Tahoma" w:cs="Tahoma"/>
                <w:sz w:val="24"/>
                <w:szCs w:val="24"/>
              </w:rPr>
            </w:pPr>
            <w:r>
              <w:rPr>
                <w:rFonts w:ascii="Tahoma" w:hAnsi="Tahoma" w:cs="Tahoma"/>
                <w:sz w:val="24"/>
                <w:szCs w:val="24"/>
              </w:rPr>
              <w:t>Deploy</w:t>
            </w:r>
            <w:r w:rsidRPr="006675AE">
              <w:rPr>
                <w:rFonts w:ascii="Tahoma" w:hAnsi="Tahoma" w:cs="Tahoma"/>
                <w:sz w:val="24"/>
                <w:szCs w:val="24"/>
              </w:rPr>
              <w:t xml:space="preserve"> only trained and qualified</w:t>
            </w:r>
            <w:r>
              <w:rPr>
                <w:rFonts w:ascii="Tahoma" w:hAnsi="Tahoma" w:cs="Tahoma"/>
                <w:sz w:val="24"/>
                <w:szCs w:val="24"/>
              </w:rPr>
              <w:t xml:space="preserve"> technicians</w:t>
            </w:r>
            <w:r w:rsidRPr="006675AE">
              <w:rPr>
                <w:rFonts w:ascii="Tahoma" w:hAnsi="Tahoma" w:cs="Tahoma"/>
                <w:sz w:val="24"/>
                <w:szCs w:val="24"/>
              </w:rPr>
              <w:t xml:space="preserve"> with adequate field experience</w:t>
            </w:r>
            <w:r>
              <w:rPr>
                <w:rFonts w:ascii="Tahoma" w:hAnsi="Tahoma" w:cs="Tahoma"/>
                <w:sz w:val="24"/>
                <w:szCs w:val="24"/>
              </w:rPr>
              <w:t xml:space="preserve"> to carry out services of the contract</w:t>
            </w:r>
            <w:r w:rsidRPr="00B85D46">
              <w:rPr>
                <w:rFonts w:ascii="Tahoma" w:hAnsi="Tahoma" w:cs="Tahoma"/>
                <w:sz w:val="24"/>
                <w:szCs w:val="24"/>
              </w:rPr>
              <w:t xml:space="preserve"> </w:t>
            </w:r>
          </w:p>
          <w:p w:rsidR="00C34D8E" w:rsidRDefault="00C34D8E" w:rsidP="007A7B9E">
            <w:pPr>
              <w:pStyle w:val="ListParagraph"/>
              <w:widowControl/>
              <w:numPr>
                <w:ilvl w:val="0"/>
                <w:numId w:val="117"/>
              </w:numPr>
              <w:autoSpaceDE/>
              <w:autoSpaceDN/>
              <w:contextualSpacing/>
              <w:rPr>
                <w:rFonts w:ascii="Tahoma" w:hAnsi="Tahoma" w:cs="Tahoma"/>
                <w:sz w:val="24"/>
                <w:szCs w:val="24"/>
              </w:rPr>
            </w:pPr>
            <w:r>
              <w:rPr>
                <w:rFonts w:ascii="Tahoma" w:hAnsi="Tahoma" w:cs="Tahoma"/>
                <w:sz w:val="24"/>
                <w:szCs w:val="24"/>
              </w:rPr>
              <w:t>Technicians to e</w:t>
            </w:r>
            <w:r w:rsidRPr="00B85D46">
              <w:rPr>
                <w:rFonts w:ascii="Tahoma" w:hAnsi="Tahoma" w:cs="Tahoma"/>
                <w:sz w:val="24"/>
                <w:szCs w:val="24"/>
              </w:rPr>
              <w:t xml:space="preserve">nter all activities carried out </w:t>
            </w:r>
            <w:r>
              <w:rPr>
                <w:rFonts w:ascii="Tahoma" w:hAnsi="Tahoma" w:cs="Tahoma"/>
                <w:sz w:val="24"/>
                <w:szCs w:val="24"/>
              </w:rPr>
              <w:t xml:space="preserve">under the contract </w:t>
            </w:r>
            <w:r w:rsidRPr="00B85D46">
              <w:rPr>
                <w:rFonts w:ascii="Tahoma" w:hAnsi="Tahoma" w:cs="Tahoma"/>
                <w:sz w:val="24"/>
                <w:szCs w:val="24"/>
              </w:rPr>
              <w:t>in a log book to be kept</w:t>
            </w:r>
            <w:r>
              <w:rPr>
                <w:rFonts w:ascii="Tahoma" w:hAnsi="Tahoma" w:cs="Tahoma"/>
                <w:sz w:val="24"/>
                <w:szCs w:val="24"/>
              </w:rPr>
              <w:t xml:space="preserve"> and maintained</w:t>
            </w:r>
            <w:r w:rsidRPr="00B85D46">
              <w:rPr>
                <w:rFonts w:ascii="Tahoma" w:hAnsi="Tahoma" w:cs="Tahoma"/>
                <w:sz w:val="24"/>
                <w:szCs w:val="24"/>
              </w:rPr>
              <w:t xml:space="preserve"> at the lab by EACC</w:t>
            </w:r>
            <w:r>
              <w:rPr>
                <w:rFonts w:ascii="Tahoma" w:hAnsi="Tahoma" w:cs="Tahoma"/>
                <w:sz w:val="24"/>
                <w:szCs w:val="24"/>
              </w:rPr>
              <w:t>.</w:t>
            </w:r>
          </w:p>
          <w:p w:rsidR="00C34D8E" w:rsidRDefault="00C34D8E" w:rsidP="007A7B9E">
            <w:pPr>
              <w:pStyle w:val="ListParagraph"/>
              <w:widowControl/>
              <w:numPr>
                <w:ilvl w:val="0"/>
                <w:numId w:val="117"/>
              </w:numPr>
              <w:autoSpaceDE/>
              <w:autoSpaceDN/>
              <w:contextualSpacing/>
              <w:rPr>
                <w:rFonts w:ascii="Tahoma" w:hAnsi="Tahoma" w:cs="Tahoma"/>
                <w:sz w:val="24"/>
                <w:szCs w:val="24"/>
              </w:rPr>
            </w:pPr>
            <w:r w:rsidRPr="00D97B2C">
              <w:rPr>
                <w:rFonts w:ascii="Tahoma" w:hAnsi="Tahoma" w:cs="Tahoma"/>
                <w:sz w:val="24"/>
                <w:szCs w:val="24"/>
              </w:rPr>
              <w:t xml:space="preserve">Any damage to the equipment occurred during the maintenance shall be made good by the </w:t>
            </w:r>
            <w:r>
              <w:rPr>
                <w:rFonts w:ascii="Tahoma" w:hAnsi="Tahoma" w:cs="Tahoma"/>
                <w:sz w:val="24"/>
                <w:szCs w:val="24"/>
              </w:rPr>
              <w:t>Servicing company</w:t>
            </w:r>
            <w:r w:rsidRPr="00D97B2C">
              <w:rPr>
                <w:rFonts w:ascii="Tahoma" w:hAnsi="Tahoma" w:cs="Tahoma"/>
                <w:sz w:val="24"/>
                <w:szCs w:val="24"/>
              </w:rPr>
              <w:t xml:space="preserve"> at their own expense</w:t>
            </w:r>
          </w:p>
          <w:p w:rsidR="00C34D8E" w:rsidRPr="00C34D8E" w:rsidRDefault="00C34D8E" w:rsidP="00C34D8E">
            <w:pPr>
              <w:pStyle w:val="ListParagraph"/>
              <w:widowControl/>
              <w:numPr>
                <w:ilvl w:val="0"/>
                <w:numId w:val="117"/>
              </w:numPr>
              <w:autoSpaceDE/>
              <w:autoSpaceDN/>
              <w:contextualSpacing/>
              <w:rPr>
                <w:rFonts w:ascii="Tahoma" w:hAnsi="Tahoma" w:cs="Tahoma"/>
                <w:sz w:val="24"/>
                <w:szCs w:val="24"/>
              </w:rPr>
            </w:pPr>
            <w:r>
              <w:rPr>
                <w:rFonts w:ascii="Tahoma" w:hAnsi="Tahoma" w:cs="Tahoma"/>
                <w:sz w:val="24"/>
                <w:szCs w:val="24"/>
              </w:rPr>
              <w:t>Technician to maintain information confidentially as per EACC rules and regulations</w:t>
            </w:r>
          </w:p>
        </w:tc>
        <w:tc>
          <w:tcPr>
            <w:tcW w:w="2140" w:type="dxa"/>
          </w:tcPr>
          <w:p w:rsidR="00C34D8E" w:rsidRDefault="00C34D8E" w:rsidP="007A7B9E">
            <w:pPr>
              <w:numPr>
                <w:ilvl w:val="0"/>
                <w:numId w:val="116"/>
              </w:numPr>
              <w:contextualSpacing/>
              <w:rPr>
                <w:rFonts w:ascii="Tahoma" w:hAnsi="Tahoma" w:cs="Tahoma"/>
                <w:sz w:val="24"/>
                <w:szCs w:val="24"/>
              </w:rPr>
            </w:pPr>
            <w:r>
              <w:rPr>
                <w:rFonts w:ascii="Tahoma" w:hAnsi="Tahoma" w:cs="Tahoma"/>
                <w:sz w:val="24"/>
                <w:szCs w:val="24"/>
              </w:rPr>
              <w:t>Certificates of qualifications</w:t>
            </w:r>
          </w:p>
          <w:p w:rsidR="00C34D8E" w:rsidRDefault="00C34D8E" w:rsidP="007A7B9E">
            <w:pPr>
              <w:numPr>
                <w:ilvl w:val="0"/>
                <w:numId w:val="116"/>
              </w:numPr>
              <w:contextualSpacing/>
              <w:rPr>
                <w:rFonts w:ascii="Tahoma" w:hAnsi="Tahoma" w:cs="Tahoma"/>
                <w:sz w:val="24"/>
                <w:szCs w:val="24"/>
              </w:rPr>
            </w:pPr>
            <w:r>
              <w:rPr>
                <w:rFonts w:ascii="Tahoma" w:hAnsi="Tahoma" w:cs="Tahoma"/>
                <w:sz w:val="24"/>
                <w:szCs w:val="24"/>
              </w:rPr>
              <w:t>Activity log book</w:t>
            </w:r>
          </w:p>
          <w:p w:rsidR="00C34D8E" w:rsidRPr="000519AC" w:rsidRDefault="00C34D8E" w:rsidP="007A7B9E">
            <w:pPr>
              <w:numPr>
                <w:ilvl w:val="0"/>
                <w:numId w:val="116"/>
              </w:numPr>
              <w:contextualSpacing/>
              <w:rPr>
                <w:rFonts w:ascii="Tahoma" w:hAnsi="Tahoma" w:cs="Tahoma"/>
                <w:sz w:val="24"/>
                <w:szCs w:val="24"/>
              </w:rPr>
            </w:pPr>
            <w:r>
              <w:rPr>
                <w:rFonts w:ascii="Tahoma" w:hAnsi="Tahoma" w:cs="Tahoma"/>
                <w:sz w:val="24"/>
                <w:szCs w:val="24"/>
              </w:rPr>
              <w:t xml:space="preserve">Signed oath of confidentiality </w:t>
            </w:r>
          </w:p>
        </w:tc>
        <w:tc>
          <w:tcPr>
            <w:tcW w:w="1931" w:type="dxa"/>
          </w:tcPr>
          <w:p w:rsidR="00C34D8E" w:rsidRDefault="00C34D8E" w:rsidP="00C34D8E">
            <w:pPr>
              <w:ind w:left="454"/>
              <w:contextualSpacing/>
              <w:rPr>
                <w:rFonts w:ascii="Tahoma" w:hAnsi="Tahoma" w:cs="Tahoma"/>
                <w:sz w:val="24"/>
                <w:szCs w:val="24"/>
              </w:rPr>
            </w:pPr>
          </w:p>
        </w:tc>
      </w:tr>
      <w:tr w:rsidR="00C34D8E" w:rsidTr="00C34D8E">
        <w:tc>
          <w:tcPr>
            <w:tcW w:w="654" w:type="dxa"/>
          </w:tcPr>
          <w:p w:rsidR="00C34D8E" w:rsidRDefault="00C34D8E" w:rsidP="00CB7855">
            <w:pPr>
              <w:rPr>
                <w:rFonts w:ascii="Tahoma" w:hAnsi="Tahoma" w:cs="Tahoma"/>
                <w:sz w:val="24"/>
                <w:szCs w:val="24"/>
              </w:rPr>
            </w:pPr>
            <w:r>
              <w:rPr>
                <w:rFonts w:ascii="Tahoma" w:hAnsi="Tahoma" w:cs="Tahoma"/>
                <w:sz w:val="24"/>
                <w:szCs w:val="24"/>
              </w:rPr>
              <w:t>5</w:t>
            </w:r>
          </w:p>
        </w:tc>
        <w:tc>
          <w:tcPr>
            <w:tcW w:w="1774" w:type="dxa"/>
          </w:tcPr>
          <w:p w:rsidR="00C34D8E" w:rsidRDefault="00C34D8E" w:rsidP="00CB7855">
            <w:pPr>
              <w:rPr>
                <w:rFonts w:ascii="Tahoma" w:hAnsi="Tahoma" w:cs="Tahoma"/>
                <w:sz w:val="24"/>
                <w:szCs w:val="24"/>
              </w:rPr>
            </w:pPr>
            <w:r>
              <w:rPr>
                <w:rFonts w:ascii="Tahoma" w:hAnsi="Tahoma" w:cs="Tahoma"/>
                <w:sz w:val="24"/>
                <w:szCs w:val="24"/>
              </w:rPr>
              <w:t>Others</w:t>
            </w:r>
          </w:p>
        </w:tc>
        <w:tc>
          <w:tcPr>
            <w:tcW w:w="3271" w:type="dxa"/>
          </w:tcPr>
          <w:p w:rsidR="00C34D8E" w:rsidRDefault="00C34D8E" w:rsidP="007A7B9E">
            <w:pPr>
              <w:pStyle w:val="ListParagraph"/>
              <w:widowControl/>
              <w:numPr>
                <w:ilvl w:val="0"/>
                <w:numId w:val="115"/>
              </w:numPr>
              <w:autoSpaceDE/>
              <w:autoSpaceDN/>
              <w:contextualSpacing/>
              <w:rPr>
                <w:rFonts w:ascii="Tahoma" w:hAnsi="Tahoma" w:cs="Tahoma"/>
                <w:sz w:val="24"/>
                <w:szCs w:val="24"/>
              </w:rPr>
            </w:pPr>
            <w:r>
              <w:rPr>
                <w:rFonts w:ascii="Tahoma" w:hAnsi="Tahoma" w:cs="Tahoma"/>
                <w:sz w:val="24"/>
                <w:szCs w:val="24"/>
              </w:rPr>
              <w:t>At inception Submit a list of parts likely to be replaced during period of contract and their approximate prices e.g. hot plug HDD, Memory modules, Adapter cards, lenses, Knobs, bulbs etc.</w:t>
            </w:r>
          </w:p>
          <w:p w:rsidR="00C34D8E" w:rsidRDefault="00C34D8E" w:rsidP="007A7B9E">
            <w:pPr>
              <w:pStyle w:val="ListParagraph"/>
              <w:widowControl/>
              <w:numPr>
                <w:ilvl w:val="0"/>
                <w:numId w:val="115"/>
              </w:numPr>
              <w:autoSpaceDE/>
              <w:autoSpaceDN/>
              <w:contextualSpacing/>
              <w:rPr>
                <w:rFonts w:ascii="Tahoma" w:hAnsi="Tahoma" w:cs="Tahoma"/>
                <w:sz w:val="24"/>
                <w:szCs w:val="24"/>
              </w:rPr>
            </w:pPr>
            <w:r>
              <w:rPr>
                <w:rFonts w:ascii="Tahoma" w:hAnsi="Tahoma" w:cs="Tahoma"/>
                <w:sz w:val="24"/>
                <w:szCs w:val="24"/>
              </w:rPr>
              <w:t>Prepare annual reports on the status of all equipment and software under the service contract</w:t>
            </w:r>
          </w:p>
          <w:p w:rsidR="00C34D8E" w:rsidRPr="00B85D46" w:rsidRDefault="00C34D8E" w:rsidP="007A7B9E">
            <w:pPr>
              <w:pStyle w:val="ListParagraph"/>
              <w:widowControl/>
              <w:numPr>
                <w:ilvl w:val="0"/>
                <w:numId w:val="115"/>
              </w:numPr>
              <w:autoSpaceDE/>
              <w:autoSpaceDN/>
              <w:contextualSpacing/>
              <w:rPr>
                <w:rFonts w:ascii="Tahoma" w:hAnsi="Tahoma" w:cs="Tahoma"/>
                <w:sz w:val="24"/>
                <w:szCs w:val="24"/>
              </w:rPr>
            </w:pPr>
            <w:r w:rsidRPr="00385D67">
              <w:rPr>
                <w:rFonts w:ascii="Tahoma" w:hAnsi="Tahoma" w:cs="Tahoma"/>
                <w:sz w:val="24"/>
                <w:szCs w:val="24"/>
              </w:rPr>
              <w:t xml:space="preserve">The maintenance service is required for the duration of </w:t>
            </w:r>
            <w:r>
              <w:rPr>
                <w:rFonts w:ascii="Tahoma" w:hAnsi="Tahoma" w:cs="Tahoma"/>
                <w:sz w:val="24"/>
                <w:szCs w:val="24"/>
              </w:rPr>
              <w:t>three (3)</w:t>
            </w:r>
            <w:r w:rsidRPr="00385D67">
              <w:rPr>
                <w:rFonts w:ascii="Tahoma" w:hAnsi="Tahoma" w:cs="Tahoma"/>
                <w:sz w:val="24"/>
                <w:szCs w:val="24"/>
              </w:rPr>
              <w:t xml:space="preserve"> year</w:t>
            </w:r>
            <w:r>
              <w:rPr>
                <w:rFonts w:ascii="Tahoma" w:hAnsi="Tahoma" w:cs="Tahoma"/>
                <w:sz w:val="24"/>
                <w:szCs w:val="24"/>
              </w:rPr>
              <w:t>s</w:t>
            </w:r>
            <w:r w:rsidRPr="00385D67">
              <w:rPr>
                <w:rFonts w:ascii="Tahoma" w:hAnsi="Tahoma" w:cs="Tahoma"/>
                <w:sz w:val="24"/>
                <w:szCs w:val="24"/>
              </w:rPr>
              <w:t xml:space="preserve"> but could be renewed subject to performance and overriding public procurement requirements.</w:t>
            </w:r>
          </w:p>
        </w:tc>
        <w:tc>
          <w:tcPr>
            <w:tcW w:w="2140" w:type="dxa"/>
          </w:tcPr>
          <w:p w:rsidR="00C34D8E" w:rsidRDefault="00C34D8E" w:rsidP="007A7B9E">
            <w:pPr>
              <w:numPr>
                <w:ilvl w:val="0"/>
                <w:numId w:val="116"/>
              </w:numPr>
              <w:contextualSpacing/>
              <w:rPr>
                <w:rFonts w:ascii="Tahoma" w:hAnsi="Tahoma" w:cs="Tahoma"/>
                <w:sz w:val="24"/>
                <w:szCs w:val="24"/>
              </w:rPr>
            </w:pPr>
            <w:r>
              <w:rPr>
                <w:rFonts w:ascii="Tahoma" w:hAnsi="Tahoma" w:cs="Tahoma"/>
                <w:sz w:val="24"/>
                <w:szCs w:val="24"/>
              </w:rPr>
              <w:t xml:space="preserve">List of susceptible parts </w:t>
            </w:r>
          </w:p>
          <w:p w:rsidR="00C34D8E" w:rsidRDefault="00C34D8E" w:rsidP="007A7B9E">
            <w:pPr>
              <w:numPr>
                <w:ilvl w:val="0"/>
                <w:numId w:val="116"/>
              </w:numPr>
              <w:contextualSpacing/>
              <w:rPr>
                <w:rFonts w:ascii="Tahoma" w:hAnsi="Tahoma" w:cs="Tahoma"/>
                <w:sz w:val="24"/>
                <w:szCs w:val="24"/>
              </w:rPr>
            </w:pPr>
            <w:r>
              <w:rPr>
                <w:rFonts w:ascii="Tahoma" w:hAnsi="Tahoma" w:cs="Tahoma"/>
                <w:sz w:val="24"/>
                <w:szCs w:val="24"/>
              </w:rPr>
              <w:t>M</w:t>
            </w:r>
            <w:r w:rsidRPr="00DB2C7A">
              <w:rPr>
                <w:rFonts w:ascii="Tahoma" w:hAnsi="Tahoma" w:cs="Tahoma"/>
                <w:sz w:val="24"/>
                <w:szCs w:val="24"/>
              </w:rPr>
              <w:t>aintenance service</w:t>
            </w:r>
            <w:r>
              <w:rPr>
                <w:rFonts w:ascii="Tahoma" w:hAnsi="Tahoma" w:cs="Tahoma"/>
                <w:sz w:val="24"/>
                <w:szCs w:val="24"/>
              </w:rPr>
              <w:t>s</w:t>
            </w:r>
            <w:r w:rsidRPr="00DB2C7A">
              <w:rPr>
                <w:rFonts w:ascii="Tahoma" w:hAnsi="Tahoma" w:cs="Tahoma"/>
                <w:sz w:val="24"/>
                <w:szCs w:val="24"/>
              </w:rPr>
              <w:t xml:space="preserve"> </w:t>
            </w:r>
            <w:r>
              <w:rPr>
                <w:rFonts w:ascii="Tahoma" w:hAnsi="Tahoma" w:cs="Tahoma"/>
                <w:sz w:val="24"/>
                <w:szCs w:val="24"/>
              </w:rPr>
              <w:t>annual report</w:t>
            </w:r>
          </w:p>
          <w:p w:rsidR="00C34D8E" w:rsidRDefault="00C34D8E" w:rsidP="007A7B9E">
            <w:pPr>
              <w:numPr>
                <w:ilvl w:val="0"/>
                <w:numId w:val="116"/>
              </w:numPr>
              <w:contextualSpacing/>
              <w:rPr>
                <w:rFonts w:ascii="Tahoma" w:hAnsi="Tahoma" w:cs="Tahoma"/>
                <w:sz w:val="24"/>
                <w:szCs w:val="24"/>
              </w:rPr>
            </w:pPr>
            <w:r>
              <w:rPr>
                <w:rFonts w:ascii="Tahoma" w:hAnsi="Tahoma" w:cs="Tahoma"/>
                <w:sz w:val="24"/>
                <w:szCs w:val="24"/>
              </w:rPr>
              <w:t>Application for renewal of contract (3 months before expiry)</w:t>
            </w:r>
          </w:p>
          <w:p w:rsidR="00C34D8E" w:rsidRDefault="00C34D8E" w:rsidP="007A7B9E">
            <w:pPr>
              <w:numPr>
                <w:ilvl w:val="0"/>
                <w:numId w:val="116"/>
              </w:numPr>
              <w:contextualSpacing/>
              <w:rPr>
                <w:rFonts w:ascii="Tahoma" w:hAnsi="Tahoma" w:cs="Tahoma"/>
                <w:sz w:val="24"/>
                <w:szCs w:val="24"/>
              </w:rPr>
            </w:pPr>
            <w:r>
              <w:rPr>
                <w:rFonts w:ascii="Tahoma" w:hAnsi="Tahoma" w:cs="Tahoma"/>
                <w:sz w:val="24"/>
                <w:szCs w:val="24"/>
              </w:rPr>
              <w:t>Notice for non-renewal of contract (3 months before expiry)</w:t>
            </w:r>
          </w:p>
        </w:tc>
        <w:tc>
          <w:tcPr>
            <w:tcW w:w="1931" w:type="dxa"/>
          </w:tcPr>
          <w:p w:rsidR="00C34D8E" w:rsidRDefault="00C34D8E" w:rsidP="00C34D8E">
            <w:pPr>
              <w:ind w:left="454"/>
              <w:contextualSpacing/>
              <w:rPr>
                <w:rFonts w:ascii="Tahoma" w:hAnsi="Tahoma" w:cs="Tahoma"/>
                <w:sz w:val="24"/>
                <w:szCs w:val="24"/>
              </w:rPr>
            </w:pPr>
          </w:p>
        </w:tc>
      </w:tr>
    </w:tbl>
    <w:p w:rsidR="007A7B9E" w:rsidRDefault="007A7B9E" w:rsidP="007A7B9E">
      <w:pPr>
        <w:rPr>
          <w:rFonts w:ascii="Tahoma" w:hAnsi="Tahoma" w:cs="Tahoma"/>
          <w:sz w:val="24"/>
          <w:szCs w:val="24"/>
        </w:rPr>
      </w:pPr>
    </w:p>
    <w:p w:rsidR="00C34D8E" w:rsidRDefault="00C34D8E" w:rsidP="007A7B9E">
      <w:pPr>
        <w:rPr>
          <w:rFonts w:ascii="Tahoma" w:hAnsi="Tahoma" w:cs="Tahoma"/>
          <w:sz w:val="24"/>
          <w:szCs w:val="24"/>
        </w:rPr>
      </w:pPr>
    </w:p>
    <w:p w:rsidR="00C34D8E" w:rsidRDefault="00C34D8E" w:rsidP="007A7B9E">
      <w:pPr>
        <w:rPr>
          <w:rFonts w:ascii="Tahoma" w:hAnsi="Tahoma" w:cs="Tahoma"/>
          <w:sz w:val="24"/>
          <w:szCs w:val="24"/>
        </w:rPr>
      </w:pPr>
    </w:p>
    <w:p w:rsidR="00CB7855" w:rsidRDefault="00CB7855" w:rsidP="007A7B9E">
      <w:pPr>
        <w:rPr>
          <w:rFonts w:ascii="Tahoma" w:hAnsi="Tahoma" w:cs="Tahoma"/>
          <w:sz w:val="24"/>
          <w:szCs w:val="24"/>
        </w:rPr>
      </w:pPr>
    </w:p>
    <w:p w:rsidR="00CB7855" w:rsidRDefault="00CB7855" w:rsidP="007A7B9E">
      <w:pPr>
        <w:rPr>
          <w:rFonts w:ascii="Tahoma" w:hAnsi="Tahoma" w:cs="Tahoma"/>
          <w:sz w:val="24"/>
          <w:szCs w:val="24"/>
        </w:rPr>
      </w:pPr>
    </w:p>
    <w:p w:rsidR="00C34D8E" w:rsidRDefault="00C34D8E" w:rsidP="007A7B9E">
      <w:pPr>
        <w:rPr>
          <w:rFonts w:ascii="Tahoma" w:hAnsi="Tahoma" w:cs="Tahoma"/>
          <w:sz w:val="24"/>
          <w:szCs w:val="24"/>
        </w:rPr>
      </w:pPr>
    </w:p>
    <w:p w:rsidR="007A7B9E" w:rsidRPr="00C7687F" w:rsidRDefault="007A7B9E" w:rsidP="007A7B9E">
      <w:pPr>
        <w:ind w:left="360"/>
        <w:rPr>
          <w:rFonts w:ascii="Tahoma" w:hAnsi="Tahoma" w:cs="Tahoma"/>
          <w:b/>
          <w:sz w:val="24"/>
          <w:szCs w:val="24"/>
        </w:rPr>
      </w:pPr>
      <w:r w:rsidRPr="00C7687F">
        <w:rPr>
          <w:rFonts w:ascii="Tahoma" w:hAnsi="Tahoma" w:cs="Tahoma"/>
          <w:b/>
          <w:sz w:val="24"/>
          <w:szCs w:val="24"/>
        </w:rPr>
        <w:t>Technical requirements (Minimum qualifications) for The Bidder</w:t>
      </w:r>
    </w:p>
    <w:p w:rsidR="007A7B9E" w:rsidRDefault="007A7B9E" w:rsidP="007A7B9E">
      <w:pPr>
        <w:jc w:val="both"/>
        <w:rPr>
          <w:rFonts w:ascii="Tahoma" w:hAnsi="Tahoma" w:cs="Tahoma"/>
          <w:sz w:val="24"/>
          <w:szCs w:val="24"/>
        </w:rPr>
      </w:pPr>
      <w:r>
        <w:rPr>
          <w:rFonts w:ascii="Tahoma" w:hAnsi="Tahoma" w:cs="Tahoma"/>
          <w:sz w:val="24"/>
          <w:szCs w:val="24"/>
        </w:rPr>
        <w:t>Manufacturer’s/Vendor authorization to service their products</w:t>
      </w:r>
    </w:p>
    <w:p w:rsidR="007A7B9E" w:rsidRDefault="007A7B9E" w:rsidP="007A7B9E">
      <w:pPr>
        <w:jc w:val="both"/>
        <w:rPr>
          <w:rFonts w:ascii="Tahoma" w:hAnsi="Tahoma" w:cs="Tahoma"/>
          <w:sz w:val="24"/>
          <w:szCs w:val="24"/>
        </w:rPr>
      </w:pPr>
      <w:r w:rsidRPr="0091542C">
        <w:rPr>
          <w:rFonts w:ascii="Tahoma" w:hAnsi="Tahoma" w:cs="Tahoma"/>
          <w:sz w:val="24"/>
          <w:szCs w:val="24"/>
        </w:rPr>
        <w:t>Evidence of at least three</w:t>
      </w:r>
      <w:r>
        <w:rPr>
          <w:rFonts w:ascii="Tahoma" w:hAnsi="Tahoma" w:cs="Tahoma"/>
          <w:sz w:val="24"/>
          <w:szCs w:val="24"/>
        </w:rPr>
        <w:t xml:space="preserve"> (3)</w:t>
      </w:r>
      <w:r w:rsidRPr="0091542C">
        <w:rPr>
          <w:rFonts w:ascii="Tahoma" w:hAnsi="Tahoma" w:cs="Tahoma"/>
          <w:sz w:val="24"/>
          <w:szCs w:val="24"/>
        </w:rPr>
        <w:t xml:space="preserve"> references for similar servicing, Repairs and Maintenance</w:t>
      </w:r>
      <w:r>
        <w:rPr>
          <w:rFonts w:ascii="Tahoma" w:hAnsi="Tahoma" w:cs="Tahoma"/>
          <w:sz w:val="24"/>
          <w:szCs w:val="24"/>
        </w:rPr>
        <w:t xml:space="preserve"> </w:t>
      </w:r>
      <w:r w:rsidRPr="0091542C">
        <w:rPr>
          <w:rFonts w:ascii="Tahoma" w:hAnsi="Tahoma" w:cs="Tahoma"/>
          <w:sz w:val="24"/>
          <w:szCs w:val="24"/>
        </w:rPr>
        <w:t>suppo</w:t>
      </w:r>
      <w:r>
        <w:rPr>
          <w:rFonts w:ascii="Tahoma" w:hAnsi="Tahoma" w:cs="Tahoma"/>
          <w:sz w:val="24"/>
          <w:szCs w:val="24"/>
        </w:rPr>
        <w:t>rt done in the past five years</w:t>
      </w:r>
    </w:p>
    <w:p w:rsidR="007A7B9E" w:rsidRDefault="007A7B9E" w:rsidP="007A7B9E">
      <w:pPr>
        <w:jc w:val="both"/>
        <w:rPr>
          <w:rFonts w:ascii="Tahoma" w:hAnsi="Tahoma" w:cs="Tahoma"/>
          <w:sz w:val="24"/>
          <w:szCs w:val="24"/>
        </w:rPr>
      </w:pPr>
      <w:r>
        <w:rPr>
          <w:rFonts w:ascii="Tahoma" w:hAnsi="Tahoma" w:cs="Tahoma"/>
          <w:sz w:val="24"/>
          <w:szCs w:val="24"/>
        </w:rPr>
        <w:t>C</w:t>
      </w:r>
      <w:r w:rsidRPr="0091542C">
        <w:rPr>
          <w:rFonts w:ascii="Tahoma" w:hAnsi="Tahoma" w:cs="Tahoma"/>
          <w:sz w:val="24"/>
          <w:szCs w:val="24"/>
        </w:rPr>
        <w:t>ertified copies of agreements/contracts or LPOS/</w:t>
      </w:r>
      <w:r>
        <w:rPr>
          <w:rFonts w:ascii="Tahoma" w:hAnsi="Tahoma" w:cs="Tahoma"/>
          <w:sz w:val="24"/>
          <w:szCs w:val="24"/>
        </w:rPr>
        <w:t xml:space="preserve"> </w:t>
      </w:r>
      <w:r w:rsidRPr="0091542C">
        <w:rPr>
          <w:rFonts w:ascii="Tahoma" w:hAnsi="Tahoma" w:cs="Tahoma"/>
          <w:sz w:val="24"/>
          <w:szCs w:val="24"/>
        </w:rPr>
        <w:t>LSOS</w:t>
      </w:r>
      <w:r>
        <w:rPr>
          <w:rFonts w:ascii="Tahoma" w:hAnsi="Tahoma" w:cs="Tahoma"/>
          <w:sz w:val="24"/>
          <w:szCs w:val="24"/>
        </w:rPr>
        <w:t>, r</w:t>
      </w:r>
      <w:r w:rsidRPr="00043B8C">
        <w:rPr>
          <w:rFonts w:ascii="Tahoma" w:hAnsi="Tahoma" w:cs="Tahoma"/>
          <w:sz w:val="24"/>
          <w:szCs w:val="24"/>
        </w:rPr>
        <w:t>ecommendation letters or Completion Certificates</w:t>
      </w:r>
      <w:r>
        <w:rPr>
          <w:rFonts w:ascii="Tahoma" w:hAnsi="Tahoma" w:cs="Tahoma"/>
          <w:sz w:val="24"/>
          <w:szCs w:val="24"/>
        </w:rPr>
        <w:t xml:space="preserve"> </w:t>
      </w:r>
      <w:r w:rsidRPr="00043B8C">
        <w:rPr>
          <w:rFonts w:ascii="Tahoma" w:hAnsi="Tahoma" w:cs="Tahoma"/>
          <w:sz w:val="24"/>
          <w:szCs w:val="24"/>
        </w:rPr>
        <w:t xml:space="preserve">of the works from </w:t>
      </w:r>
      <w:r>
        <w:rPr>
          <w:rFonts w:ascii="Tahoma" w:hAnsi="Tahoma" w:cs="Tahoma"/>
          <w:sz w:val="24"/>
          <w:szCs w:val="24"/>
        </w:rPr>
        <w:t>references</w:t>
      </w:r>
      <w:r w:rsidRPr="00043B8C">
        <w:rPr>
          <w:rFonts w:ascii="Tahoma" w:hAnsi="Tahoma" w:cs="Tahoma"/>
          <w:sz w:val="24"/>
          <w:szCs w:val="24"/>
        </w:rPr>
        <w:t xml:space="preserve"> given above</w:t>
      </w:r>
    </w:p>
    <w:p w:rsidR="007A7B9E" w:rsidRDefault="007A7B9E" w:rsidP="007A7B9E">
      <w:pPr>
        <w:jc w:val="both"/>
        <w:rPr>
          <w:rFonts w:ascii="Tahoma" w:hAnsi="Tahoma" w:cs="Tahoma"/>
          <w:sz w:val="24"/>
          <w:szCs w:val="24"/>
        </w:rPr>
      </w:pPr>
      <w:r>
        <w:rPr>
          <w:rFonts w:ascii="Tahoma" w:hAnsi="Tahoma" w:cs="Tahoma"/>
          <w:sz w:val="24"/>
          <w:szCs w:val="24"/>
        </w:rPr>
        <w:t xml:space="preserve">List of technical team comprising of team leader (Engineer/Manager) </w:t>
      </w:r>
      <w:r w:rsidRPr="00F846BF">
        <w:rPr>
          <w:rFonts w:ascii="Tahoma" w:hAnsi="Tahoma" w:cs="Tahoma"/>
          <w:sz w:val="24"/>
          <w:szCs w:val="24"/>
        </w:rPr>
        <w:t>with relevant training (Minimum of a Diploma)</w:t>
      </w:r>
      <w:r>
        <w:rPr>
          <w:rFonts w:ascii="Tahoma" w:hAnsi="Tahoma" w:cs="Tahoma"/>
          <w:sz w:val="24"/>
          <w:szCs w:val="24"/>
        </w:rPr>
        <w:t xml:space="preserve"> </w:t>
      </w:r>
      <w:r w:rsidRPr="00F846BF">
        <w:rPr>
          <w:rFonts w:ascii="Tahoma" w:hAnsi="Tahoma" w:cs="Tahoma"/>
          <w:sz w:val="24"/>
          <w:szCs w:val="24"/>
        </w:rPr>
        <w:t>who will be in charge of the contract implementation if awarded the contract</w:t>
      </w:r>
      <w:r>
        <w:rPr>
          <w:rFonts w:ascii="Tahoma" w:hAnsi="Tahoma" w:cs="Tahoma"/>
          <w:sz w:val="24"/>
          <w:szCs w:val="24"/>
        </w:rPr>
        <w:t xml:space="preserve"> and technical staff (technicians).</w:t>
      </w:r>
      <w:r w:rsidRPr="00D32C61">
        <w:rPr>
          <w:rFonts w:ascii="Tahoma" w:hAnsi="Tahoma" w:cs="Tahoma"/>
          <w:sz w:val="24"/>
          <w:szCs w:val="24"/>
        </w:rPr>
        <w:t xml:space="preserve"> </w:t>
      </w:r>
      <w:r>
        <w:rPr>
          <w:rFonts w:ascii="Tahoma" w:hAnsi="Tahoma" w:cs="Tahoma"/>
          <w:sz w:val="24"/>
          <w:szCs w:val="24"/>
        </w:rPr>
        <w:t>A</w:t>
      </w:r>
      <w:r w:rsidRPr="00F846BF">
        <w:rPr>
          <w:rFonts w:ascii="Tahoma" w:hAnsi="Tahoma" w:cs="Tahoma"/>
          <w:sz w:val="24"/>
          <w:szCs w:val="24"/>
        </w:rPr>
        <w:t>ttach CV and Copies of Certificates for</w:t>
      </w:r>
      <w:r>
        <w:rPr>
          <w:rFonts w:ascii="Tahoma" w:hAnsi="Tahoma" w:cs="Tahoma"/>
          <w:sz w:val="24"/>
          <w:szCs w:val="24"/>
        </w:rPr>
        <w:t xml:space="preserve"> </w:t>
      </w:r>
      <w:r w:rsidRPr="00F846BF">
        <w:rPr>
          <w:rFonts w:ascii="Tahoma" w:hAnsi="Tahoma" w:cs="Tahoma"/>
          <w:sz w:val="24"/>
          <w:szCs w:val="24"/>
        </w:rPr>
        <w:t>both categories of employees</w:t>
      </w:r>
    </w:p>
    <w:p w:rsidR="007A7B9E" w:rsidRPr="00731264" w:rsidRDefault="007A7B9E" w:rsidP="007A7B9E">
      <w:pPr>
        <w:jc w:val="both"/>
        <w:rPr>
          <w:rFonts w:ascii="Tahoma" w:hAnsi="Tahoma" w:cs="Tahoma"/>
          <w:sz w:val="24"/>
          <w:szCs w:val="24"/>
        </w:rPr>
      </w:pPr>
      <w:r>
        <w:rPr>
          <w:rFonts w:ascii="Tahoma" w:hAnsi="Tahoma" w:cs="Tahoma"/>
          <w:sz w:val="24"/>
          <w:szCs w:val="24"/>
        </w:rPr>
        <w:t>W</w:t>
      </w:r>
      <w:r w:rsidRPr="00731264">
        <w:rPr>
          <w:rFonts w:ascii="Tahoma" w:hAnsi="Tahoma" w:cs="Tahoma"/>
          <w:sz w:val="24"/>
          <w:szCs w:val="24"/>
        </w:rPr>
        <w:t>ork plan and methodology of contract execution if awarded</w:t>
      </w:r>
      <w:r>
        <w:rPr>
          <w:rFonts w:ascii="Tahoma" w:hAnsi="Tahoma" w:cs="Tahoma"/>
          <w:sz w:val="24"/>
          <w:szCs w:val="24"/>
        </w:rPr>
        <w:t>, including d</w:t>
      </w:r>
      <w:r w:rsidRPr="00731264">
        <w:rPr>
          <w:rFonts w:ascii="Tahoma" w:hAnsi="Tahoma" w:cs="Tahoma"/>
          <w:sz w:val="24"/>
          <w:szCs w:val="24"/>
        </w:rPr>
        <w:t>eployment of staff, repair and maintenance as per our service requirements</w:t>
      </w:r>
      <w:r>
        <w:rPr>
          <w:rFonts w:ascii="Tahoma" w:hAnsi="Tahoma" w:cs="Tahoma"/>
          <w:sz w:val="24"/>
          <w:szCs w:val="24"/>
        </w:rPr>
        <w:t xml:space="preserve">, </w:t>
      </w:r>
      <w:r w:rsidRPr="00731264">
        <w:rPr>
          <w:rFonts w:ascii="Tahoma" w:hAnsi="Tahoma" w:cs="Tahoma"/>
          <w:sz w:val="24"/>
          <w:szCs w:val="24"/>
        </w:rPr>
        <w:t xml:space="preserve">equipment and Tools owned by the firm to </w:t>
      </w:r>
      <w:r>
        <w:rPr>
          <w:rFonts w:ascii="Tahoma" w:hAnsi="Tahoma" w:cs="Tahoma"/>
          <w:sz w:val="24"/>
          <w:szCs w:val="24"/>
        </w:rPr>
        <w:t xml:space="preserve">be used to </w:t>
      </w:r>
      <w:r w:rsidRPr="00731264">
        <w:rPr>
          <w:rFonts w:ascii="Tahoma" w:hAnsi="Tahoma" w:cs="Tahoma"/>
          <w:sz w:val="24"/>
          <w:szCs w:val="24"/>
        </w:rPr>
        <w:t>undertake the repair and</w:t>
      </w:r>
      <w:r>
        <w:rPr>
          <w:rFonts w:ascii="Tahoma" w:hAnsi="Tahoma" w:cs="Tahoma"/>
          <w:sz w:val="24"/>
          <w:szCs w:val="24"/>
        </w:rPr>
        <w:t xml:space="preserve"> </w:t>
      </w:r>
      <w:r w:rsidRPr="00731264">
        <w:rPr>
          <w:rFonts w:ascii="Tahoma" w:hAnsi="Tahoma" w:cs="Tahoma"/>
          <w:sz w:val="24"/>
          <w:szCs w:val="24"/>
        </w:rPr>
        <w:t>maintenance service</w:t>
      </w:r>
      <w:r>
        <w:rPr>
          <w:rFonts w:ascii="Tahoma" w:hAnsi="Tahoma" w:cs="Tahoma"/>
          <w:sz w:val="24"/>
          <w:szCs w:val="24"/>
        </w:rPr>
        <w:t>s</w:t>
      </w:r>
    </w:p>
    <w:p w:rsidR="007A7B9E" w:rsidRDefault="007A7B9E" w:rsidP="00F94024">
      <w:pPr>
        <w:contextualSpacing/>
        <w:jc w:val="both"/>
        <w:rPr>
          <w:rFonts w:ascii="Georgia" w:eastAsia="Times New Roman" w:hAnsi="Georgia" w:cs="Tahoma"/>
          <w:sz w:val="24"/>
          <w:szCs w:val="24"/>
        </w:rPr>
      </w:pPr>
    </w:p>
    <w:p w:rsidR="007A7B9E" w:rsidRDefault="007A7B9E" w:rsidP="00F94024">
      <w:pPr>
        <w:contextualSpacing/>
        <w:jc w:val="both"/>
        <w:rPr>
          <w:rFonts w:ascii="Georgia" w:eastAsia="Times New Roman" w:hAnsi="Georgia" w:cs="Tahoma"/>
          <w:sz w:val="24"/>
          <w:szCs w:val="24"/>
        </w:rPr>
      </w:pPr>
    </w:p>
    <w:p w:rsidR="007A7B9E" w:rsidRDefault="007A7B9E" w:rsidP="00F94024">
      <w:pPr>
        <w:contextualSpacing/>
        <w:jc w:val="both"/>
        <w:rPr>
          <w:rFonts w:ascii="Georgia" w:eastAsia="Times New Roman" w:hAnsi="Georgia" w:cs="Tahoma"/>
          <w:sz w:val="24"/>
          <w:szCs w:val="24"/>
        </w:rPr>
      </w:pPr>
    </w:p>
    <w:p w:rsidR="007A7B9E" w:rsidRPr="00CB7855" w:rsidRDefault="007A7B9E" w:rsidP="00F94024">
      <w:pPr>
        <w:contextualSpacing/>
        <w:jc w:val="both"/>
        <w:rPr>
          <w:rFonts w:ascii="Georgia" w:eastAsia="Times New Roman" w:hAnsi="Georgia" w:cs="Tahoma"/>
          <w:b/>
          <w:sz w:val="24"/>
          <w:szCs w:val="24"/>
        </w:rPr>
      </w:pPr>
    </w:p>
    <w:p w:rsidR="00F94024" w:rsidRPr="00CB7855" w:rsidRDefault="00F94024" w:rsidP="00F94024">
      <w:pPr>
        <w:widowControl w:val="0"/>
        <w:autoSpaceDE w:val="0"/>
        <w:autoSpaceDN w:val="0"/>
        <w:spacing w:before="129" w:after="0" w:line="240" w:lineRule="auto"/>
        <w:ind w:left="260"/>
        <w:outlineLvl w:val="1"/>
        <w:rPr>
          <w:rFonts w:ascii="Times New Roman" w:eastAsia="Times New Roman" w:hAnsi="Times New Roman" w:cs="Times New Roman"/>
          <w:b/>
          <w:bCs/>
          <w:sz w:val="24"/>
          <w:szCs w:val="24"/>
        </w:rPr>
      </w:pPr>
      <w:r w:rsidRPr="00CB7855">
        <w:rPr>
          <w:rFonts w:ascii="Times New Roman" w:eastAsia="Times New Roman" w:hAnsi="Times New Roman" w:cs="Times New Roman"/>
          <w:b/>
          <w:bCs/>
          <w:sz w:val="24"/>
          <w:szCs w:val="24"/>
        </w:rPr>
        <w:t>SCHEDULE OF REQUIREMENTS (FULL DESCRIPTIONS OF</w:t>
      </w:r>
      <w:r w:rsidR="00CB7855" w:rsidRPr="00CB7855">
        <w:rPr>
          <w:rFonts w:ascii="Times New Roman" w:eastAsia="Times New Roman" w:hAnsi="Times New Roman" w:cs="Times New Roman"/>
          <w:b/>
          <w:bCs/>
          <w:sz w:val="24"/>
          <w:szCs w:val="24"/>
        </w:rPr>
        <w:t xml:space="preserve"> </w:t>
      </w:r>
      <w:r w:rsidR="00CB7855" w:rsidRPr="00CB7855">
        <w:rPr>
          <w:rFonts w:ascii="Times New Roman" w:hAnsi="Times New Roman" w:cs="Times New Roman"/>
          <w:b/>
        </w:rPr>
        <w:t xml:space="preserve">PREVENTIVE MAINTENANCE SERVICING OF LAB EQUIPMENT AND TOOLS </w:t>
      </w:r>
      <w:r w:rsidRPr="00CB7855">
        <w:rPr>
          <w:rFonts w:ascii="Times New Roman" w:eastAsia="Times New Roman" w:hAnsi="Times New Roman" w:cs="Times New Roman"/>
          <w:b/>
          <w:bCs/>
          <w:sz w:val="24"/>
          <w:szCs w:val="24"/>
        </w:rPr>
        <w:t>AND PRICES)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6"/>
        </w:rPr>
      </w:pPr>
    </w:p>
    <w:tbl>
      <w:tblPr>
        <w:tblW w:w="10345" w:type="dxa"/>
        <w:tblInd w:w="-90" w:type="dxa"/>
        <w:tblLayout w:type="fixed"/>
        <w:tblLook w:val="04A0" w:firstRow="1" w:lastRow="0" w:firstColumn="1" w:lastColumn="0" w:noHBand="0" w:noVBand="1"/>
      </w:tblPr>
      <w:tblGrid>
        <w:gridCol w:w="800"/>
        <w:gridCol w:w="2126"/>
        <w:gridCol w:w="1728"/>
        <w:gridCol w:w="1755"/>
        <w:gridCol w:w="2075"/>
        <w:gridCol w:w="1861"/>
      </w:tblGrid>
      <w:tr w:rsidR="00254A1D" w:rsidRPr="00F94024" w:rsidTr="00254A1D">
        <w:tc>
          <w:tcPr>
            <w:tcW w:w="800" w:type="dxa"/>
            <w:tcBorders>
              <w:top w:val="single" w:sz="4" w:space="0" w:color="auto"/>
              <w:left w:val="single" w:sz="4" w:space="0" w:color="auto"/>
              <w:bottom w:val="single" w:sz="4" w:space="0" w:color="auto"/>
              <w:right w:val="single" w:sz="4" w:space="0" w:color="auto"/>
            </w:tcBorders>
          </w:tcPr>
          <w:p w:rsidR="00254A1D" w:rsidRPr="00F94024" w:rsidRDefault="00254A1D" w:rsidP="00F94024">
            <w:pPr>
              <w:widowControl w:val="0"/>
              <w:autoSpaceDE w:val="0"/>
              <w:autoSpaceDN w:val="0"/>
              <w:spacing w:after="0" w:line="240" w:lineRule="auto"/>
              <w:rPr>
                <w:rFonts w:ascii="Times New Roman" w:eastAsia="Times New Roman" w:hAnsi="Times New Roman" w:cs="Times New Roman"/>
                <w:b/>
                <w:sz w:val="26"/>
              </w:rPr>
            </w:pPr>
            <w:r w:rsidRPr="00F94024">
              <w:rPr>
                <w:rFonts w:ascii="Times New Roman" w:eastAsia="Times New Roman" w:hAnsi="Times New Roman" w:cs="Times New Roman"/>
                <w:b/>
                <w:sz w:val="26"/>
              </w:rPr>
              <w:t xml:space="preserve">Item No </w:t>
            </w:r>
          </w:p>
        </w:tc>
        <w:tc>
          <w:tcPr>
            <w:tcW w:w="2126" w:type="dxa"/>
            <w:tcBorders>
              <w:top w:val="single" w:sz="4" w:space="0" w:color="auto"/>
              <w:left w:val="single" w:sz="4" w:space="0" w:color="auto"/>
              <w:bottom w:val="single" w:sz="4" w:space="0" w:color="auto"/>
              <w:right w:val="single" w:sz="4" w:space="0" w:color="auto"/>
            </w:tcBorders>
          </w:tcPr>
          <w:p w:rsidR="00254A1D" w:rsidRPr="00F94024" w:rsidRDefault="00254A1D" w:rsidP="00F94024">
            <w:pPr>
              <w:widowControl w:val="0"/>
              <w:autoSpaceDE w:val="0"/>
              <w:autoSpaceDN w:val="0"/>
              <w:spacing w:after="0" w:line="240" w:lineRule="auto"/>
              <w:rPr>
                <w:rFonts w:ascii="Times New Roman" w:eastAsia="Times New Roman" w:hAnsi="Times New Roman" w:cs="Times New Roman"/>
                <w:b/>
                <w:sz w:val="26"/>
              </w:rPr>
            </w:pPr>
            <w:r w:rsidRPr="00F94024">
              <w:rPr>
                <w:rFonts w:ascii="Times New Roman" w:eastAsia="Times New Roman" w:hAnsi="Times New Roman" w:cs="Times New Roman"/>
                <w:b/>
                <w:sz w:val="26"/>
              </w:rPr>
              <w:t>Description of service</w:t>
            </w:r>
          </w:p>
        </w:tc>
        <w:tc>
          <w:tcPr>
            <w:tcW w:w="1728" w:type="dxa"/>
            <w:tcBorders>
              <w:top w:val="single" w:sz="4" w:space="0" w:color="auto"/>
              <w:left w:val="single" w:sz="4" w:space="0" w:color="auto"/>
              <w:bottom w:val="single" w:sz="4" w:space="0" w:color="auto"/>
              <w:right w:val="single" w:sz="4" w:space="0" w:color="auto"/>
            </w:tcBorders>
          </w:tcPr>
          <w:p w:rsidR="00254A1D" w:rsidRPr="00F94024" w:rsidRDefault="00254A1D" w:rsidP="00F94024">
            <w:pPr>
              <w:widowControl w:val="0"/>
              <w:autoSpaceDE w:val="0"/>
              <w:autoSpaceDN w:val="0"/>
              <w:spacing w:after="0" w:line="240" w:lineRule="auto"/>
              <w:rPr>
                <w:rFonts w:ascii="Times New Roman" w:eastAsia="Times New Roman" w:hAnsi="Times New Roman" w:cs="Times New Roman"/>
                <w:b/>
                <w:sz w:val="26"/>
              </w:rPr>
            </w:pPr>
            <w:r>
              <w:rPr>
                <w:rFonts w:ascii="Times New Roman" w:eastAsia="Times New Roman" w:hAnsi="Times New Roman" w:cs="Times New Roman"/>
                <w:b/>
                <w:sz w:val="26"/>
              </w:rPr>
              <w:t xml:space="preserve">Unit of measure </w:t>
            </w:r>
          </w:p>
        </w:tc>
        <w:tc>
          <w:tcPr>
            <w:tcW w:w="1755" w:type="dxa"/>
            <w:tcBorders>
              <w:top w:val="single" w:sz="4" w:space="0" w:color="auto"/>
              <w:left w:val="single" w:sz="4" w:space="0" w:color="auto"/>
              <w:bottom w:val="single" w:sz="4" w:space="0" w:color="auto"/>
              <w:right w:val="single" w:sz="4" w:space="0" w:color="auto"/>
            </w:tcBorders>
          </w:tcPr>
          <w:p w:rsidR="00254A1D" w:rsidRPr="00F94024" w:rsidRDefault="00254A1D" w:rsidP="00F94024">
            <w:pPr>
              <w:widowControl w:val="0"/>
              <w:autoSpaceDE w:val="0"/>
              <w:autoSpaceDN w:val="0"/>
              <w:spacing w:after="0" w:line="240" w:lineRule="auto"/>
              <w:rPr>
                <w:rFonts w:ascii="Times New Roman" w:eastAsia="Times New Roman" w:hAnsi="Times New Roman" w:cs="Times New Roman"/>
                <w:b/>
                <w:sz w:val="26"/>
              </w:rPr>
            </w:pPr>
            <w:r w:rsidRPr="00F94024">
              <w:rPr>
                <w:rFonts w:ascii="Times New Roman" w:eastAsia="Times New Roman" w:hAnsi="Times New Roman" w:cs="Times New Roman"/>
                <w:b/>
                <w:sz w:val="26"/>
              </w:rPr>
              <w:t>Quantity and physical unit</w:t>
            </w:r>
          </w:p>
        </w:tc>
        <w:tc>
          <w:tcPr>
            <w:tcW w:w="2075" w:type="dxa"/>
            <w:tcBorders>
              <w:top w:val="single" w:sz="4" w:space="0" w:color="auto"/>
              <w:left w:val="single" w:sz="4" w:space="0" w:color="auto"/>
              <w:bottom w:val="single" w:sz="4" w:space="0" w:color="auto"/>
              <w:right w:val="single" w:sz="4" w:space="0" w:color="auto"/>
            </w:tcBorders>
          </w:tcPr>
          <w:p w:rsidR="00254A1D" w:rsidRPr="00F94024" w:rsidRDefault="00254A1D" w:rsidP="00254A1D">
            <w:pPr>
              <w:widowControl w:val="0"/>
              <w:autoSpaceDE w:val="0"/>
              <w:autoSpaceDN w:val="0"/>
              <w:spacing w:after="0" w:line="240" w:lineRule="auto"/>
              <w:ind w:hanging="101"/>
              <w:rPr>
                <w:rFonts w:ascii="Times New Roman" w:eastAsia="Times New Roman" w:hAnsi="Times New Roman" w:cs="Times New Roman"/>
                <w:b/>
                <w:sz w:val="26"/>
              </w:rPr>
            </w:pPr>
            <w:r w:rsidRPr="00F94024">
              <w:rPr>
                <w:rFonts w:ascii="Times New Roman" w:eastAsia="Times New Roman" w:hAnsi="Times New Roman" w:cs="Times New Roman"/>
                <w:b/>
                <w:sz w:val="26"/>
              </w:rPr>
              <w:t xml:space="preserve">Duration of months </w:t>
            </w:r>
          </w:p>
        </w:tc>
        <w:tc>
          <w:tcPr>
            <w:tcW w:w="1861" w:type="dxa"/>
            <w:tcBorders>
              <w:top w:val="single" w:sz="4" w:space="0" w:color="auto"/>
              <w:left w:val="single" w:sz="4" w:space="0" w:color="auto"/>
              <w:bottom w:val="single" w:sz="4" w:space="0" w:color="auto"/>
              <w:right w:val="single" w:sz="4" w:space="0" w:color="auto"/>
            </w:tcBorders>
          </w:tcPr>
          <w:p w:rsidR="00254A1D" w:rsidRPr="00F94024" w:rsidRDefault="00254A1D" w:rsidP="00F94024">
            <w:pPr>
              <w:widowControl w:val="0"/>
              <w:autoSpaceDE w:val="0"/>
              <w:autoSpaceDN w:val="0"/>
              <w:spacing w:after="0" w:line="240" w:lineRule="auto"/>
              <w:rPr>
                <w:rFonts w:ascii="Times New Roman" w:eastAsia="Times New Roman" w:hAnsi="Times New Roman" w:cs="Times New Roman"/>
                <w:b/>
                <w:sz w:val="26"/>
              </w:rPr>
            </w:pPr>
            <w:r>
              <w:rPr>
                <w:rFonts w:ascii="Times New Roman" w:eastAsia="Times New Roman" w:hAnsi="Times New Roman" w:cs="Times New Roman"/>
                <w:b/>
                <w:sz w:val="26"/>
              </w:rPr>
              <w:t xml:space="preserve">Total cost (Ksh.) inclusive of taxes </w:t>
            </w:r>
          </w:p>
        </w:tc>
      </w:tr>
      <w:tr w:rsidR="00254A1D" w:rsidRPr="00F94024" w:rsidTr="00254A1D">
        <w:trPr>
          <w:trHeight w:val="838"/>
        </w:trPr>
        <w:tc>
          <w:tcPr>
            <w:tcW w:w="800" w:type="dxa"/>
            <w:tcBorders>
              <w:top w:val="single" w:sz="4" w:space="0" w:color="auto"/>
              <w:left w:val="single" w:sz="4" w:space="0" w:color="auto"/>
              <w:bottom w:val="single" w:sz="4" w:space="0" w:color="auto"/>
              <w:right w:val="single" w:sz="4" w:space="0" w:color="auto"/>
            </w:tcBorders>
          </w:tcPr>
          <w:p w:rsidR="00254A1D" w:rsidRPr="00254A1D" w:rsidRDefault="00254A1D" w:rsidP="00254A1D">
            <w:pPr>
              <w:widowControl w:val="0"/>
              <w:autoSpaceDE w:val="0"/>
              <w:autoSpaceDN w:val="0"/>
              <w:spacing w:after="0" w:line="240" w:lineRule="auto"/>
              <w:rPr>
                <w:rFonts w:ascii="Times New Roman" w:eastAsia="Times New Roman" w:hAnsi="Times New Roman" w:cs="Times New Roman"/>
                <w:sz w:val="26"/>
              </w:rPr>
            </w:pPr>
            <w:r w:rsidRPr="00254A1D">
              <w:rPr>
                <w:rFonts w:ascii="Times New Roman" w:eastAsia="Times New Roman" w:hAnsi="Times New Roman" w:cs="Times New Roman"/>
                <w:sz w:val="26"/>
              </w:rPr>
              <w:t>1.</w:t>
            </w:r>
          </w:p>
        </w:tc>
        <w:tc>
          <w:tcPr>
            <w:tcW w:w="2126" w:type="dxa"/>
            <w:tcBorders>
              <w:top w:val="single" w:sz="4" w:space="0" w:color="auto"/>
              <w:left w:val="single" w:sz="4" w:space="0" w:color="auto"/>
              <w:bottom w:val="single" w:sz="4" w:space="0" w:color="auto"/>
              <w:right w:val="single" w:sz="4" w:space="0" w:color="auto"/>
            </w:tcBorders>
          </w:tcPr>
          <w:p w:rsidR="00254A1D" w:rsidRPr="00254A1D" w:rsidRDefault="00CB7855" w:rsidP="00254A1D">
            <w:pPr>
              <w:contextualSpacing/>
              <w:rPr>
                <w:rFonts w:ascii="Times New Roman" w:hAnsi="Times New Roman" w:cs="Times New Roman"/>
              </w:rPr>
            </w:pPr>
            <w:r>
              <w:rPr>
                <w:rFonts w:ascii="Times New Roman" w:hAnsi="Times New Roman" w:cs="Times New Roman"/>
              </w:rPr>
              <w:t xml:space="preserve">Preventive maintenance </w:t>
            </w:r>
            <w:r w:rsidR="00254A1D" w:rsidRPr="00254A1D">
              <w:rPr>
                <w:rFonts w:ascii="Times New Roman" w:hAnsi="Times New Roman" w:cs="Times New Roman"/>
              </w:rPr>
              <w:t xml:space="preserve">Servicing of lab equipment and </w:t>
            </w:r>
            <w:r w:rsidRPr="00254A1D">
              <w:rPr>
                <w:rFonts w:ascii="Times New Roman" w:hAnsi="Times New Roman" w:cs="Times New Roman"/>
              </w:rPr>
              <w:t>tools</w:t>
            </w:r>
            <w:r>
              <w:rPr>
                <w:rFonts w:ascii="Times New Roman" w:hAnsi="Times New Roman" w:cs="Times New Roman"/>
              </w:rPr>
              <w:t xml:space="preserve"> (digital equipments)</w:t>
            </w:r>
          </w:p>
          <w:p w:rsidR="00254A1D" w:rsidRPr="00254A1D" w:rsidRDefault="00254A1D" w:rsidP="00254A1D">
            <w:pPr>
              <w:widowControl w:val="0"/>
              <w:autoSpaceDE w:val="0"/>
              <w:autoSpaceDN w:val="0"/>
              <w:spacing w:after="0" w:line="240" w:lineRule="auto"/>
              <w:rPr>
                <w:rFonts w:ascii="Times New Roman" w:eastAsia="Times New Roman" w:hAnsi="Times New Roman" w:cs="Times New Roman"/>
                <w:sz w:val="26"/>
              </w:rPr>
            </w:pPr>
          </w:p>
        </w:tc>
        <w:tc>
          <w:tcPr>
            <w:tcW w:w="1728" w:type="dxa"/>
            <w:tcBorders>
              <w:top w:val="single" w:sz="4" w:space="0" w:color="auto"/>
              <w:left w:val="single" w:sz="4" w:space="0" w:color="auto"/>
              <w:bottom w:val="single" w:sz="4" w:space="0" w:color="auto"/>
              <w:right w:val="single" w:sz="4" w:space="0" w:color="auto"/>
            </w:tcBorders>
          </w:tcPr>
          <w:p w:rsidR="00254A1D" w:rsidRPr="00254A1D" w:rsidRDefault="00254A1D" w:rsidP="00254A1D">
            <w:pPr>
              <w:widowControl w:val="0"/>
              <w:autoSpaceDE w:val="0"/>
              <w:autoSpaceDN w:val="0"/>
              <w:spacing w:after="0" w:line="240" w:lineRule="auto"/>
              <w:rPr>
                <w:rFonts w:ascii="Times New Roman" w:eastAsia="Times New Roman" w:hAnsi="Times New Roman" w:cs="Times New Roman"/>
                <w:sz w:val="26"/>
              </w:rPr>
            </w:pPr>
            <w:r w:rsidRPr="00254A1D">
              <w:rPr>
                <w:rFonts w:ascii="Times New Roman" w:eastAsia="Times New Roman" w:hAnsi="Times New Roman" w:cs="Times New Roman"/>
                <w:sz w:val="26"/>
              </w:rPr>
              <w:t xml:space="preserve">Service   </w:t>
            </w:r>
          </w:p>
        </w:tc>
        <w:tc>
          <w:tcPr>
            <w:tcW w:w="1755" w:type="dxa"/>
            <w:tcBorders>
              <w:top w:val="single" w:sz="4" w:space="0" w:color="auto"/>
              <w:left w:val="single" w:sz="4" w:space="0" w:color="auto"/>
              <w:bottom w:val="single" w:sz="4" w:space="0" w:color="auto"/>
              <w:right w:val="single" w:sz="4" w:space="0" w:color="auto"/>
            </w:tcBorders>
          </w:tcPr>
          <w:p w:rsidR="00254A1D" w:rsidRPr="00254A1D" w:rsidRDefault="00254A1D" w:rsidP="00254A1D">
            <w:pPr>
              <w:widowControl w:val="0"/>
              <w:autoSpaceDE w:val="0"/>
              <w:autoSpaceDN w:val="0"/>
              <w:spacing w:after="0" w:line="240" w:lineRule="auto"/>
              <w:rPr>
                <w:rFonts w:ascii="Times New Roman" w:eastAsia="Times New Roman" w:hAnsi="Times New Roman" w:cs="Times New Roman"/>
                <w:sz w:val="26"/>
              </w:rPr>
            </w:pPr>
            <w:r w:rsidRPr="00254A1D">
              <w:rPr>
                <w:rFonts w:ascii="Times New Roman" w:eastAsia="Times New Roman" w:hAnsi="Times New Roman" w:cs="Times New Roman"/>
                <w:sz w:val="26"/>
              </w:rPr>
              <w:t xml:space="preserve">1  </w:t>
            </w:r>
          </w:p>
        </w:tc>
        <w:tc>
          <w:tcPr>
            <w:tcW w:w="2075" w:type="dxa"/>
            <w:tcBorders>
              <w:top w:val="single" w:sz="4" w:space="0" w:color="auto"/>
              <w:left w:val="single" w:sz="4" w:space="0" w:color="auto"/>
              <w:bottom w:val="single" w:sz="4" w:space="0" w:color="auto"/>
              <w:right w:val="single" w:sz="4" w:space="0" w:color="auto"/>
            </w:tcBorders>
          </w:tcPr>
          <w:p w:rsidR="00254A1D" w:rsidRPr="00254A1D" w:rsidRDefault="00254A1D" w:rsidP="00254A1D">
            <w:pPr>
              <w:widowControl w:val="0"/>
              <w:autoSpaceDE w:val="0"/>
              <w:autoSpaceDN w:val="0"/>
              <w:spacing w:after="0" w:line="240" w:lineRule="auto"/>
              <w:ind w:hanging="101"/>
              <w:rPr>
                <w:rFonts w:ascii="Times New Roman" w:eastAsia="Times New Roman" w:hAnsi="Times New Roman" w:cs="Times New Roman"/>
                <w:sz w:val="26"/>
              </w:rPr>
            </w:pPr>
            <w:r w:rsidRPr="00254A1D">
              <w:rPr>
                <w:rFonts w:ascii="Times New Roman" w:eastAsia="Times New Roman" w:hAnsi="Times New Roman" w:cs="Times New Roman"/>
                <w:sz w:val="26"/>
              </w:rPr>
              <w:t xml:space="preserve"> 3 year </w:t>
            </w:r>
          </w:p>
          <w:p w:rsidR="00254A1D" w:rsidRPr="00254A1D" w:rsidRDefault="00254A1D" w:rsidP="00254A1D">
            <w:pPr>
              <w:widowControl w:val="0"/>
              <w:autoSpaceDE w:val="0"/>
              <w:autoSpaceDN w:val="0"/>
              <w:spacing w:after="0" w:line="240" w:lineRule="auto"/>
              <w:ind w:hanging="101"/>
              <w:rPr>
                <w:rFonts w:ascii="Times New Roman" w:eastAsia="Times New Roman" w:hAnsi="Times New Roman" w:cs="Times New Roman"/>
              </w:rPr>
            </w:pPr>
            <w:r w:rsidRPr="00254A1D">
              <w:rPr>
                <w:rFonts w:ascii="Times New Roman" w:eastAsia="Times New Roman" w:hAnsi="Times New Roman" w:cs="Times New Roman"/>
                <w:sz w:val="26"/>
              </w:rPr>
              <w:t xml:space="preserve">(payable annually) </w:t>
            </w:r>
          </w:p>
        </w:tc>
        <w:tc>
          <w:tcPr>
            <w:tcW w:w="1861" w:type="dxa"/>
            <w:tcBorders>
              <w:top w:val="single" w:sz="4" w:space="0" w:color="auto"/>
              <w:left w:val="single" w:sz="4" w:space="0" w:color="auto"/>
              <w:bottom w:val="single" w:sz="4" w:space="0" w:color="auto"/>
              <w:right w:val="single" w:sz="4" w:space="0" w:color="auto"/>
            </w:tcBorders>
          </w:tcPr>
          <w:p w:rsidR="00254A1D" w:rsidRPr="00F94024" w:rsidRDefault="00254A1D" w:rsidP="00254A1D">
            <w:pPr>
              <w:widowControl w:val="0"/>
              <w:autoSpaceDE w:val="0"/>
              <w:autoSpaceDN w:val="0"/>
              <w:spacing w:after="0" w:line="240" w:lineRule="auto"/>
              <w:rPr>
                <w:rFonts w:ascii="Times New Roman" w:eastAsia="Times New Roman" w:hAnsi="Times New Roman" w:cs="Times New Roman"/>
                <w:b/>
                <w:sz w:val="26"/>
              </w:rPr>
            </w:pPr>
          </w:p>
        </w:tc>
      </w:tr>
      <w:tr w:rsidR="00CB7855" w:rsidRPr="00F94024" w:rsidTr="00254A1D">
        <w:trPr>
          <w:trHeight w:val="343"/>
        </w:trPr>
        <w:tc>
          <w:tcPr>
            <w:tcW w:w="800" w:type="dxa"/>
            <w:tcBorders>
              <w:top w:val="single" w:sz="4" w:space="0" w:color="auto"/>
              <w:left w:val="single" w:sz="4" w:space="0" w:color="auto"/>
              <w:bottom w:val="single" w:sz="4" w:space="0" w:color="auto"/>
              <w:right w:val="single" w:sz="4" w:space="0" w:color="auto"/>
            </w:tcBorders>
          </w:tcPr>
          <w:p w:rsidR="00CB7855" w:rsidRPr="00254A1D" w:rsidRDefault="00CB7855" w:rsidP="00CB7855">
            <w:pPr>
              <w:widowControl w:val="0"/>
              <w:autoSpaceDE w:val="0"/>
              <w:autoSpaceDN w:val="0"/>
              <w:spacing w:after="0" w:line="240" w:lineRule="auto"/>
              <w:rPr>
                <w:rFonts w:ascii="Times New Roman" w:eastAsia="Times New Roman" w:hAnsi="Times New Roman" w:cs="Times New Roman"/>
                <w:sz w:val="26"/>
              </w:rPr>
            </w:pPr>
            <w:r w:rsidRPr="00254A1D">
              <w:rPr>
                <w:rFonts w:ascii="Times New Roman" w:eastAsia="Times New Roman" w:hAnsi="Times New Roman" w:cs="Times New Roman"/>
                <w:sz w:val="26"/>
              </w:rPr>
              <w:t>2.</w:t>
            </w:r>
          </w:p>
        </w:tc>
        <w:tc>
          <w:tcPr>
            <w:tcW w:w="2126" w:type="dxa"/>
            <w:tcBorders>
              <w:top w:val="single" w:sz="4" w:space="0" w:color="auto"/>
              <w:left w:val="single" w:sz="4" w:space="0" w:color="auto"/>
              <w:bottom w:val="single" w:sz="4" w:space="0" w:color="auto"/>
              <w:right w:val="single" w:sz="4" w:space="0" w:color="auto"/>
            </w:tcBorders>
          </w:tcPr>
          <w:p w:rsidR="00CB7855" w:rsidRPr="00254A1D" w:rsidRDefault="00CB7855" w:rsidP="00CB7855">
            <w:pPr>
              <w:contextualSpacing/>
              <w:rPr>
                <w:rFonts w:ascii="Times New Roman" w:hAnsi="Times New Roman" w:cs="Times New Roman"/>
              </w:rPr>
            </w:pPr>
            <w:r>
              <w:rPr>
                <w:rFonts w:ascii="Times New Roman" w:hAnsi="Times New Roman" w:cs="Times New Roman"/>
              </w:rPr>
              <w:t xml:space="preserve">Preventive maintenance </w:t>
            </w:r>
            <w:r w:rsidRPr="00254A1D">
              <w:rPr>
                <w:rFonts w:ascii="Times New Roman" w:hAnsi="Times New Roman" w:cs="Times New Roman"/>
              </w:rPr>
              <w:t>Servicing of lab equipment and tools</w:t>
            </w:r>
            <w:r>
              <w:rPr>
                <w:rFonts w:ascii="Times New Roman" w:hAnsi="Times New Roman" w:cs="Times New Roman"/>
              </w:rPr>
              <w:t xml:space="preserve"> (documents)</w:t>
            </w:r>
          </w:p>
          <w:p w:rsidR="00CB7855" w:rsidRPr="00254A1D" w:rsidRDefault="00CB7855" w:rsidP="00CB7855">
            <w:pPr>
              <w:widowControl w:val="0"/>
              <w:autoSpaceDE w:val="0"/>
              <w:autoSpaceDN w:val="0"/>
              <w:spacing w:after="0" w:line="240" w:lineRule="auto"/>
              <w:rPr>
                <w:rFonts w:ascii="Times New Roman" w:eastAsia="Times New Roman" w:hAnsi="Times New Roman" w:cs="Times New Roman"/>
                <w:sz w:val="26"/>
              </w:rPr>
            </w:pPr>
          </w:p>
        </w:tc>
        <w:tc>
          <w:tcPr>
            <w:tcW w:w="1728" w:type="dxa"/>
            <w:tcBorders>
              <w:top w:val="single" w:sz="4" w:space="0" w:color="auto"/>
              <w:left w:val="single" w:sz="4" w:space="0" w:color="auto"/>
              <w:bottom w:val="single" w:sz="4" w:space="0" w:color="auto"/>
              <w:right w:val="single" w:sz="4" w:space="0" w:color="auto"/>
            </w:tcBorders>
          </w:tcPr>
          <w:p w:rsidR="00CB7855" w:rsidRPr="00254A1D" w:rsidRDefault="00CB7855" w:rsidP="00CB7855">
            <w:pPr>
              <w:widowControl w:val="0"/>
              <w:autoSpaceDE w:val="0"/>
              <w:autoSpaceDN w:val="0"/>
              <w:spacing w:after="0" w:line="240" w:lineRule="auto"/>
              <w:rPr>
                <w:rFonts w:ascii="Times New Roman" w:eastAsia="Times New Roman" w:hAnsi="Times New Roman" w:cs="Times New Roman"/>
                <w:sz w:val="26"/>
              </w:rPr>
            </w:pPr>
            <w:r>
              <w:rPr>
                <w:rFonts w:ascii="Times New Roman" w:eastAsia="Times New Roman" w:hAnsi="Times New Roman" w:cs="Times New Roman"/>
                <w:sz w:val="26"/>
              </w:rPr>
              <w:t xml:space="preserve">Service </w:t>
            </w:r>
          </w:p>
        </w:tc>
        <w:tc>
          <w:tcPr>
            <w:tcW w:w="1755" w:type="dxa"/>
            <w:tcBorders>
              <w:top w:val="single" w:sz="4" w:space="0" w:color="auto"/>
              <w:left w:val="single" w:sz="4" w:space="0" w:color="auto"/>
              <w:bottom w:val="single" w:sz="4" w:space="0" w:color="auto"/>
              <w:right w:val="single" w:sz="4" w:space="0" w:color="auto"/>
            </w:tcBorders>
          </w:tcPr>
          <w:p w:rsidR="00CB7855" w:rsidRPr="00254A1D" w:rsidRDefault="00CB7855" w:rsidP="00CB7855">
            <w:pPr>
              <w:widowControl w:val="0"/>
              <w:autoSpaceDE w:val="0"/>
              <w:autoSpaceDN w:val="0"/>
              <w:spacing w:after="0" w:line="240" w:lineRule="auto"/>
              <w:rPr>
                <w:rFonts w:ascii="Times New Roman" w:eastAsia="Times New Roman" w:hAnsi="Times New Roman" w:cs="Times New Roman"/>
                <w:sz w:val="26"/>
              </w:rPr>
            </w:pPr>
            <w:r>
              <w:rPr>
                <w:rFonts w:ascii="Times New Roman" w:eastAsia="Times New Roman" w:hAnsi="Times New Roman" w:cs="Times New Roman"/>
                <w:sz w:val="26"/>
              </w:rPr>
              <w:t>1</w:t>
            </w:r>
          </w:p>
        </w:tc>
        <w:tc>
          <w:tcPr>
            <w:tcW w:w="2075" w:type="dxa"/>
            <w:tcBorders>
              <w:top w:val="single" w:sz="4" w:space="0" w:color="auto"/>
              <w:left w:val="single" w:sz="4" w:space="0" w:color="auto"/>
              <w:bottom w:val="single" w:sz="4" w:space="0" w:color="auto"/>
              <w:right w:val="single" w:sz="4" w:space="0" w:color="auto"/>
            </w:tcBorders>
          </w:tcPr>
          <w:p w:rsidR="00CB7855" w:rsidRPr="00254A1D" w:rsidRDefault="00CB7855" w:rsidP="00CB7855">
            <w:pPr>
              <w:widowControl w:val="0"/>
              <w:autoSpaceDE w:val="0"/>
              <w:autoSpaceDN w:val="0"/>
              <w:spacing w:after="0" w:line="240" w:lineRule="auto"/>
              <w:ind w:hanging="101"/>
              <w:rPr>
                <w:rFonts w:ascii="Times New Roman" w:eastAsia="Times New Roman" w:hAnsi="Times New Roman" w:cs="Times New Roman"/>
                <w:sz w:val="26"/>
              </w:rPr>
            </w:pPr>
            <w:r w:rsidRPr="00254A1D">
              <w:rPr>
                <w:rFonts w:ascii="Times New Roman" w:eastAsia="Times New Roman" w:hAnsi="Times New Roman" w:cs="Times New Roman"/>
                <w:sz w:val="26"/>
              </w:rPr>
              <w:t xml:space="preserve">3 year </w:t>
            </w:r>
          </w:p>
          <w:p w:rsidR="00CB7855" w:rsidRPr="00254A1D" w:rsidRDefault="00CB7855" w:rsidP="00CB7855">
            <w:pPr>
              <w:widowControl w:val="0"/>
              <w:autoSpaceDE w:val="0"/>
              <w:autoSpaceDN w:val="0"/>
              <w:spacing w:after="0" w:line="240" w:lineRule="auto"/>
              <w:rPr>
                <w:rFonts w:ascii="Times New Roman" w:eastAsia="Times New Roman" w:hAnsi="Times New Roman" w:cs="Times New Roman"/>
                <w:sz w:val="26"/>
              </w:rPr>
            </w:pPr>
            <w:r w:rsidRPr="00254A1D">
              <w:rPr>
                <w:rFonts w:ascii="Times New Roman" w:eastAsia="Times New Roman" w:hAnsi="Times New Roman" w:cs="Times New Roman"/>
                <w:sz w:val="26"/>
              </w:rPr>
              <w:t>(payable annually)</w:t>
            </w:r>
          </w:p>
        </w:tc>
        <w:tc>
          <w:tcPr>
            <w:tcW w:w="1861" w:type="dxa"/>
            <w:tcBorders>
              <w:top w:val="single" w:sz="4" w:space="0" w:color="auto"/>
              <w:left w:val="single" w:sz="4" w:space="0" w:color="auto"/>
              <w:bottom w:val="single" w:sz="4" w:space="0" w:color="auto"/>
              <w:right w:val="single" w:sz="4" w:space="0" w:color="auto"/>
            </w:tcBorders>
          </w:tcPr>
          <w:p w:rsidR="00CB7855" w:rsidRPr="00F94024" w:rsidRDefault="00CB7855" w:rsidP="00CB7855">
            <w:pPr>
              <w:widowControl w:val="0"/>
              <w:autoSpaceDE w:val="0"/>
              <w:autoSpaceDN w:val="0"/>
              <w:spacing w:after="0" w:line="240" w:lineRule="auto"/>
              <w:rPr>
                <w:rFonts w:ascii="Times New Roman" w:eastAsia="Times New Roman" w:hAnsi="Times New Roman" w:cs="Times New Roman"/>
                <w:b/>
                <w:sz w:val="26"/>
              </w:rPr>
            </w:pPr>
          </w:p>
        </w:tc>
      </w:tr>
      <w:tr w:rsidR="00CB7855" w:rsidRPr="00F94024" w:rsidTr="00254A1D">
        <w:tc>
          <w:tcPr>
            <w:tcW w:w="800" w:type="dxa"/>
            <w:tcBorders>
              <w:top w:val="single" w:sz="4" w:space="0" w:color="auto"/>
            </w:tcBorders>
          </w:tcPr>
          <w:p w:rsidR="00CB7855" w:rsidRPr="00F94024" w:rsidRDefault="00CB7855" w:rsidP="00CB7855">
            <w:pPr>
              <w:widowControl w:val="0"/>
              <w:autoSpaceDE w:val="0"/>
              <w:autoSpaceDN w:val="0"/>
              <w:spacing w:after="0" w:line="240" w:lineRule="auto"/>
              <w:rPr>
                <w:rFonts w:ascii="Times New Roman" w:eastAsia="Times New Roman" w:hAnsi="Times New Roman" w:cs="Times New Roman"/>
                <w:b/>
                <w:sz w:val="26"/>
              </w:rPr>
            </w:pPr>
          </w:p>
        </w:tc>
        <w:tc>
          <w:tcPr>
            <w:tcW w:w="2126" w:type="dxa"/>
            <w:tcBorders>
              <w:top w:val="single" w:sz="4" w:space="0" w:color="auto"/>
            </w:tcBorders>
          </w:tcPr>
          <w:p w:rsidR="00CB7855" w:rsidRPr="00F94024" w:rsidRDefault="00CB7855" w:rsidP="00CB7855">
            <w:pPr>
              <w:widowControl w:val="0"/>
              <w:autoSpaceDE w:val="0"/>
              <w:autoSpaceDN w:val="0"/>
              <w:spacing w:after="0" w:line="240" w:lineRule="auto"/>
              <w:rPr>
                <w:rFonts w:ascii="Times New Roman" w:eastAsia="Times New Roman" w:hAnsi="Times New Roman" w:cs="Times New Roman"/>
                <w:noProof/>
              </w:rPr>
            </w:pPr>
          </w:p>
        </w:tc>
        <w:tc>
          <w:tcPr>
            <w:tcW w:w="1728" w:type="dxa"/>
            <w:tcBorders>
              <w:top w:val="single" w:sz="4" w:space="0" w:color="auto"/>
            </w:tcBorders>
          </w:tcPr>
          <w:p w:rsidR="00CB7855" w:rsidRPr="00F94024" w:rsidRDefault="00CB7855" w:rsidP="00CB7855">
            <w:pPr>
              <w:widowControl w:val="0"/>
              <w:autoSpaceDE w:val="0"/>
              <w:autoSpaceDN w:val="0"/>
              <w:spacing w:after="0" w:line="240" w:lineRule="auto"/>
              <w:rPr>
                <w:rFonts w:ascii="Times New Roman" w:eastAsia="Times New Roman" w:hAnsi="Times New Roman" w:cs="Times New Roman"/>
                <w:b/>
                <w:sz w:val="26"/>
              </w:rPr>
            </w:pPr>
          </w:p>
        </w:tc>
        <w:tc>
          <w:tcPr>
            <w:tcW w:w="1755" w:type="dxa"/>
            <w:tcBorders>
              <w:top w:val="single" w:sz="4" w:space="0" w:color="auto"/>
            </w:tcBorders>
          </w:tcPr>
          <w:p w:rsidR="00CB7855" w:rsidRPr="00F94024" w:rsidRDefault="00CB7855" w:rsidP="00CB7855">
            <w:pPr>
              <w:widowControl w:val="0"/>
              <w:autoSpaceDE w:val="0"/>
              <w:autoSpaceDN w:val="0"/>
              <w:spacing w:after="0" w:line="240" w:lineRule="auto"/>
              <w:rPr>
                <w:rFonts w:ascii="Times New Roman" w:eastAsia="Times New Roman" w:hAnsi="Times New Roman" w:cs="Times New Roman"/>
                <w:b/>
                <w:sz w:val="26"/>
              </w:rPr>
            </w:pPr>
          </w:p>
        </w:tc>
        <w:tc>
          <w:tcPr>
            <w:tcW w:w="2075" w:type="dxa"/>
            <w:tcBorders>
              <w:top w:val="single" w:sz="4" w:space="0" w:color="auto"/>
            </w:tcBorders>
          </w:tcPr>
          <w:p w:rsidR="00CB7855" w:rsidRPr="00F94024" w:rsidRDefault="00CB7855" w:rsidP="00CB7855">
            <w:pPr>
              <w:widowControl w:val="0"/>
              <w:autoSpaceDE w:val="0"/>
              <w:autoSpaceDN w:val="0"/>
              <w:spacing w:after="0" w:line="240" w:lineRule="auto"/>
              <w:rPr>
                <w:rFonts w:ascii="Times New Roman" w:eastAsia="Times New Roman" w:hAnsi="Times New Roman" w:cs="Times New Roman"/>
                <w:b/>
                <w:sz w:val="26"/>
              </w:rPr>
            </w:pPr>
          </w:p>
        </w:tc>
        <w:tc>
          <w:tcPr>
            <w:tcW w:w="1861" w:type="dxa"/>
            <w:tcBorders>
              <w:top w:val="single" w:sz="4" w:space="0" w:color="auto"/>
            </w:tcBorders>
          </w:tcPr>
          <w:p w:rsidR="00CB7855" w:rsidRPr="00F94024" w:rsidRDefault="00CB7855" w:rsidP="00CB7855">
            <w:pPr>
              <w:widowControl w:val="0"/>
              <w:autoSpaceDE w:val="0"/>
              <w:autoSpaceDN w:val="0"/>
              <w:spacing w:after="0" w:line="240" w:lineRule="auto"/>
              <w:rPr>
                <w:rFonts w:ascii="Times New Roman" w:eastAsia="Times New Roman" w:hAnsi="Times New Roman" w:cs="Times New Roman"/>
                <w:b/>
                <w:sz w:val="26"/>
              </w:rPr>
            </w:pPr>
          </w:p>
        </w:tc>
      </w:tr>
    </w:tbl>
    <w:p w:rsidR="00F94024" w:rsidRPr="00F94024" w:rsidRDefault="00F94024" w:rsidP="00F94024">
      <w:pPr>
        <w:contextualSpacing/>
        <w:jc w:val="both"/>
        <w:rPr>
          <w:rFonts w:ascii="Times New Roman" w:eastAsia="Times New Roman" w:hAnsi="Times New Roman" w:cs="Times New Roman"/>
          <w:sz w:val="24"/>
          <w:szCs w:val="24"/>
        </w:rPr>
      </w:pPr>
    </w:p>
    <w:p w:rsidR="00F94024" w:rsidRPr="00F94024" w:rsidRDefault="00F94024" w:rsidP="00F94024">
      <w:pPr>
        <w:widowControl w:val="0"/>
        <w:autoSpaceDE w:val="0"/>
        <w:autoSpaceDN w:val="0"/>
        <w:spacing w:after="0" w:line="240" w:lineRule="auto"/>
        <w:ind w:left="123"/>
        <w:rPr>
          <w:rFonts w:ascii="Times New Roman" w:eastAsia="Times New Roman" w:hAnsi="Times New Roman" w:cs="Times New Roman"/>
          <w:i/>
        </w:rPr>
      </w:pPr>
      <w:r w:rsidRPr="00F94024">
        <w:rPr>
          <w:rFonts w:ascii="Times New Roman" w:eastAsia="Times New Roman" w:hAnsi="Times New Roman" w:cs="Times New Roman"/>
          <w:color w:val="231F20"/>
        </w:rPr>
        <w:t xml:space="preserve">Name of Tenderer </w:t>
      </w:r>
      <w:r w:rsidRPr="00F94024">
        <w:rPr>
          <w:rFonts w:ascii="Times New Roman" w:eastAsia="Times New Roman" w:hAnsi="Times New Roman" w:cs="Times New Roman"/>
          <w:i/>
          <w:color w:val="231F20"/>
        </w:rPr>
        <w:t>......................................................[insert complete name of Tenderer] Signature of Tenderer [signature of person signing the Tender] Date [insert date]</w:t>
      </w:r>
    </w:p>
    <w:p w:rsidR="00F94024" w:rsidRPr="00F94024" w:rsidRDefault="00F94024" w:rsidP="00F94024">
      <w:pPr>
        <w:contextualSpacing/>
        <w:jc w:val="both"/>
        <w:rPr>
          <w:rFonts w:ascii="Times New Roman" w:eastAsia="Times New Roman" w:hAnsi="Times New Roman" w:cs="Times New Roman"/>
          <w:b/>
          <w:sz w:val="24"/>
          <w:szCs w:val="24"/>
        </w:rPr>
      </w:pPr>
    </w:p>
    <w:p w:rsidR="00F94024" w:rsidRPr="00F94024" w:rsidRDefault="00F94024" w:rsidP="00F94024">
      <w:pPr>
        <w:widowControl w:val="0"/>
        <w:autoSpaceDE w:val="0"/>
        <w:autoSpaceDN w:val="0"/>
        <w:spacing w:after="0" w:line="240" w:lineRule="auto"/>
        <w:ind w:left="567"/>
        <w:rPr>
          <w:rFonts w:ascii="Times New Roman" w:eastAsia="Times New Roman" w:hAnsi="Times New Roman" w:cs="Times New Roman"/>
          <w:b/>
          <w:sz w:val="20"/>
        </w:rPr>
      </w:pPr>
    </w:p>
    <w:p w:rsidR="00254A1D" w:rsidRDefault="00254A1D" w:rsidP="00F94024">
      <w:pPr>
        <w:widowControl w:val="0"/>
        <w:autoSpaceDE w:val="0"/>
        <w:autoSpaceDN w:val="0"/>
        <w:spacing w:after="0" w:line="240" w:lineRule="auto"/>
        <w:rPr>
          <w:rFonts w:ascii="Times New Roman" w:eastAsia="Times New Roman" w:hAnsi="Times New Roman" w:cs="Times New Roman"/>
          <w:sz w:val="14"/>
        </w:rPr>
      </w:pPr>
    </w:p>
    <w:p w:rsidR="00254A1D" w:rsidRPr="00254A1D" w:rsidRDefault="00254A1D" w:rsidP="00254A1D">
      <w:pPr>
        <w:rPr>
          <w:rFonts w:ascii="Times New Roman" w:eastAsia="Times New Roman" w:hAnsi="Times New Roman" w:cs="Times New Roman"/>
          <w:sz w:val="14"/>
        </w:rPr>
      </w:pPr>
    </w:p>
    <w:p w:rsidR="00254A1D" w:rsidRPr="00254A1D" w:rsidRDefault="00254A1D" w:rsidP="00254A1D">
      <w:pPr>
        <w:rPr>
          <w:rFonts w:ascii="Times New Roman" w:eastAsia="Times New Roman" w:hAnsi="Times New Roman" w:cs="Times New Roman"/>
          <w:sz w:val="14"/>
        </w:rPr>
      </w:pPr>
    </w:p>
    <w:p w:rsidR="00254A1D" w:rsidRPr="00254A1D" w:rsidRDefault="00254A1D" w:rsidP="00254A1D">
      <w:pPr>
        <w:rPr>
          <w:rFonts w:ascii="Times New Roman" w:eastAsia="Times New Roman" w:hAnsi="Times New Roman" w:cs="Times New Roman"/>
          <w:sz w:val="14"/>
        </w:rPr>
      </w:pPr>
    </w:p>
    <w:p w:rsidR="00254A1D" w:rsidRPr="00254A1D" w:rsidRDefault="00254A1D" w:rsidP="00254A1D">
      <w:pPr>
        <w:rPr>
          <w:rFonts w:ascii="Times New Roman" w:eastAsia="Times New Roman" w:hAnsi="Times New Roman" w:cs="Times New Roman"/>
          <w:sz w:val="14"/>
        </w:rPr>
      </w:pPr>
    </w:p>
    <w:p w:rsidR="00254A1D" w:rsidRPr="00254A1D" w:rsidRDefault="00254A1D" w:rsidP="00254A1D">
      <w:pPr>
        <w:rPr>
          <w:rFonts w:ascii="Times New Roman" w:eastAsia="Times New Roman" w:hAnsi="Times New Roman" w:cs="Times New Roman"/>
          <w:sz w:val="14"/>
        </w:rPr>
      </w:pPr>
    </w:p>
    <w:p w:rsidR="00254A1D" w:rsidRPr="00254A1D" w:rsidRDefault="00254A1D" w:rsidP="00254A1D">
      <w:pPr>
        <w:rPr>
          <w:rFonts w:ascii="Times New Roman" w:eastAsia="Times New Roman" w:hAnsi="Times New Roman" w:cs="Times New Roman"/>
          <w:sz w:val="14"/>
        </w:rPr>
      </w:pPr>
    </w:p>
    <w:p w:rsidR="00254A1D" w:rsidRPr="00254A1D" w:rsidRDefault="00254A1D" w:rsidP="00254A1D">
      <w:pPr>
        <w:rPr>
          <w:rFonts w:ascii="Times New Roman" w:eastAsia="Times New Roman" w:hAnsi="Times New Roman" w:cs="Times New Roman"/>
          <w:sz w:val="14"/>
        </w:rPr>
      </w:pPr>
    </w:p>
    <w:p w:rsidR="00254A1D" w:rsidRDefault="00254A1D" w:rsidP="00254A1D">
      <w:pPr>
        <w:rPr>
          <w:rFonts w:ascii="Times New Roman" w:eastAsia="Times New Roman" w:hAnsi="Times New Roman" w:cs="Times New Roman"/>
          <w:sz w:val="14"/>
        </w:rPr>
      </w:pPr>
    </w:p>
    <w:p w:rsidR="00F94024" w:rsidRPr="00254A1D" w:rsidRDefault="00F94024" w:rsidP="00254A1D">
      <w:pPr>
        <w:tabs>
          <w:tab w:val="left" w:pos="1890"/>
        </w:tabs>
        <w:rPr>
          <w:rFonts w:ascii="Times New Roman" w:eastAsia="Times New Roman" w:hAnsi="Times New Roman" w:cs="Times New Roman"/>
          <w:sz w:val="14"/>
        </w:rPr>
        <w:sectPr w:rsidR="00F94024" w:rsidRPr="00254A1D" w:rsidSect="00F94024">
          <w:headerReference w:type="even" r:id="rId572"/>
          <w:footerReference w:type="even" r:id="rId573"/>
          <w:pgSz w:w="11910" w:h="16840"/>
          <w:pgMar w:top="340" w:right="1137" w:bottom="640" w:left="993" w:header="0" w:footer="441" w:gutter="0"/>
          <w:cols w:space="720"/>
        </w:sectPr>
      </w:pP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i/>
          <w:sz w:val="18"/>
        </w:rPr>
      </w:pPr>
      <w:r w:rsidRPr="00F94024">
        <w:rPr>
          <w:rFonts w:ascii="Times New Roman" w:eastAsia="Times New Roman" w:hAnsi="Times New Roman" w:cs="Times New Roman"/>
          <w:noProof/>
        </w:rPr>
        <w:lastRenderedPageBreak/>
        <mc:AlternateContent>
          <mc:Choice Requires="wps">
            <w:drawing>
              <wp:anchor distT="0" distB="0" distL="114300" distR="114300" simplePos="0" relativeHeight="251669504" behindDoc="0" locked="0" layoutInCell="1" allowOverlap="1" wp14:anchorId="2755F5BF" wp14:editId="27C17AD4">
                <wp:simplePos x="0" y="0"/>
                <wp:positionH relativeFrom="page">
                  <wp:posOffset>241300</wp:posOffset>
                </wp:positionH>
                <wp:positionV relativeFrom="page">
                  <wp:posOffset>6867525</wp:posOffset>
                </wp:positionV>
                <wp:extent cx="201295" cy="175260"/>
                <wp:effectExtent l="0" t="0" r="8255" b="15240"/>
                <wp:wrapNone/>
                <wp:docPr id="839"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 cy="175260"/>
                        </a:xfrm>
                        <a:prstGeom prst="rect">
                          <a:avLst/>
                        </a:prstGeom>
                        <a:noFill/>
                        <a:ln>
                          <a:noFill/>
                        </a:ln>
                      </wps:spPr>
                      <wps:txbx>
                        <w:txbxContent>
                          <w:p w:rsidR="001E4B00" w:rsidRDefault="001E4B00" w:rsidP="00F94024">
                            <w:pPr>
                              <w:spacing w:before="20"/>
                              <w:ind w:left="20"/>
                              <w:rPr>
                                <w:rFonts w:ascii="Myriad Pro"/>
                                <w:sz w:val="23"/>
                              </w:rPr>
                            </w:pPr>
                            <w:r>
                              <w:rPr>
                                <w:rFonts w:ascii="Myriad Pro"/>
                                <w:color w:val="231F20"/>
                                <w:sz w:val="23"/>
                              </w:rPr>
                              <w:t>60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55F5BF" id="_x0000_t202" coordsize="21600,21600" o:spt="202" path="m,l,21600r21600,l21600,xe">
                <v:stroke joinstyle="miter"/>
                <v:path gradientshapeok="t" o:connecttype="rect"/>
              </v:shapetype>
              <v:shape id="Text Box 329" o:spid="_x0000_s1026" type="#_x0000_t202" style="position:absolute;margin-left:19pt;margin-top:540.75pt;width:15.85pt;height:13.8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" filled="f" stroked="f">
                <v:textbox style="layout-flow:vertical" inset="0,0,0,0">
                  <w:txbxContent>
                    <w:p w:rsidR="001E4B00" w:rsidRDefault="001E4B00" w:rsidP="00F94024">
                      <w:pPr>
                        <w:spacing w:before="20"/>
                        <w:ind w:left="20"/>
                        <w:rPr>
                          <w:rFonts w:ascii="Myriad Pro"/>
                          <w:sz w:val="23"/>
                        </w:rPr>
                      </w:pPr>
                      <w:r>
                        <w:rPr>
                          <w:rFonts w:ascii="Myriad Pro"/>
                          <w:color w:val="231F20"/>
                          <w:sz w:val="23"/>
                        </w:rPr>
                        <w:t>60</w:t>
                      </w:r>
                    </w:p>
                  </w:txbxContent>
                </v:textbox>
                <w10:wrap anchorx="page" anchory="page"/>
              </v:shape>
            </w:pict>
          </mc:Fallback>
        </mc:AlternateContent>
      </w:r>
    </w:p>
    <w:p w:rsidR="00F94024" w:rsidRPr="00F94024" w:rsidRDefault="00F94024" w:rsidP="00F94024">
      <w:pPr>
        <w:widowControl w:val="0"/>
        <w:numPr>
          <w:ilvl w:val="0"/>
          <w:numId w:val="26"/>
        </w:numPr>
        <w:tabs>
          <w:tab w:val="left" w:pos="676"/>
          <w:tab w:val="left" w:pos="677"/>
        </w:tabs>
        <w:autoSpaceDE w:val="0"/>
        <w:autoSpaceDN w:val="0"/>
        <w:spacing w:before="134" w:after="0" w:line="484" w:lineRule="auto"/>
        <w:ind w:right="834"/>
        <w:rPr>
          <w:rFonts w:ascii="Times New Roman" w:eastAsia="Times New Roman" w:hAnsi="Times New Roman" w:cs="Times New Roman"/>
        </w:rPr>
      </w:pPr>
      <w:r w:rsidRPr="00F94024">
        <w:rPr>
          <w:rFonts w:ascii="Times New Roman" w:eastAsia="Times New Roman" w:hAnsi="Times New Roman" w:cs="Times New Roman"/>
          <w:b/>
          <w:color w:val="231F20"/>
          <w:sz w:val="24"/>
        </w:rPr>
        <w:t>NOTIFICATION OF INTENTION TO</w:t>
      </w:r>
      <w:r w:rsidRPr="00F94024">
        <w:rPr>
          <w:rFonts w:ascii="Times New Roman" w:eastAsia="Times New Roman" w:hAnsi="Times New Roman" w:cs="Times New Roman"/>
          <w:b/>
          <w:color w:val="231F20"/>
          <w:spacing w:val="-3"/>
          <w:sz w:val="24"/>
        </w:rPr>
        <w:t xml:space="preserve"> AWARD</w:t>
      </w:r>
      <w:r w:rsidRPr="00F94024">
        <w:rPr>
          <w:rFonts w:ascii="Times New Roman" w:eastAsia="Times New Roman" w:hAnsi="Times New Roman" w:cs="Times New Roman"/>
          <w:b/>
          <w:color w:val="231F20"/>
          <w:spacing w:val="-11"/>
          <w:sz w:val="24"/>
        </w:rPr>
        <w:t xml:space="preserve"> </w:t>
      </w:r>
    </w:p>
    <w:p w:rsidR="00F94024" w:rsidRPr="00F94024" w:rsidRDefault="00F94024" w:rsidP="00F94024">
      <w:pPr>
        <w:widowControl w:val="0"/>
        <w:tabs>
          <w:tab w:val="left" w:pos="676"/>
          <w:tab w:val="left" w:pos="677"/>
        </w:tabs>
        <w:autoSpaceDE w:val="0"/>
        <w:autoSpaceDN w:val="0"/>
        <w:spacing w:before="134" w:after="0" w:line="484" w:lineRule="auto"/>
        <w:ind w:left="106" w:right="834"/>
        <w:rPr>
          <w:rFonts w:ascii="Times New Roman" w:eastAsia="Times New Roman" w:hAnsi="Times New Roman" w:cs="Times New Roman"/>
        </w:rPr>
      </w:pPr>
      <w:r w:rsidRPr="00F94024">
        <w:rPr>
          <w:rFonts w:ascii="Times New Roman" w:eastAsia="Times New Roman" w:hAnsi="Times New Roman" w:cs="Times New Roman"/>
          <w:b/>
          <w:color w:val="231F20"/>
        </w:rPr>
        <w:t>[</w:t>
      </w:r>
      <w:r w:rsidRPr="00F94024">
        <w:rPr>
          <w:rFonts w:ascii="Times New Roman" w:eastAsia="Times New Roman" w:hAnsi="Times New Roman" w:cs="Times New Roman"/>
          <w:b/>
          <w:i/>
          <w:color w:val="231F20"/>
        </w:rPr>
        <w:t xml:space="preserve">This Notiﬁcation of Intention to </w:t>
      </w:r>
      <w:r w:rsidRPr="00F94024">
        <w:rPr>
          <w:rFonts w:ascii="Times New Roman" w:eastAsia="Times New Roman" w:hAnsi="Times New Roman" w:cs="Times New Roman"/>
          <w:b/>
          <w:i/>
          <w:color w:val="231F20"/>
          <w:spacing w:val="-4"/>
        </w:rPr>
        <w:t xml:space="preserve">Award </w:t>
      </w:r>
      <w:r w:rsidRPr="00F94024">
        <w:rPr>
          <w:rFonts w:ascii="Times New Roman" w:eastAsia="Times New Roman" w:hAnsi="Times New Roman" w:cs="Times New Roman"/>
          <w:b/>
          <w:i/>
          <w:color w:val="231F20"/>
        </w:rPr>
        <w:t>shall be sent to each Tenderer</w:t>
      </w:r>
      <w:r w:rsidRPr="00F94024">
        <w:rPr>
          <w:rFonts w:ascii="Times New Roman" w:eastAsia="Times New Roman" w:hAnsi="Times New Roman" w:cs="Times New Roman"/>
          <w:b/>
          <w:i/>
          <w:color w:val="231F20"/>
          <w:spacing w:val="-3"/>
        </w:rPr>
        <w:t xml:space="preserve"> that</w:t>
      </w:r>
      <w:r w:rsidRPr="00F94024">
        <w:rPr>
          <w:rFonts w:ascii="Times New Roman" w:eastAsia="Times New Roman" w:hAnsi="Times New Roman" w:cs="Times New Roman"/>
          <w:b/>
          <w:i/>
          <w:color w:val="231F20"/>
        </w:rPr>
        <w:t xml:space="preserve"> submitted a Tender</w:t>
      </w:r>
      <w:r w:rsidRPr="00F94024">
        <w:rPr>
          <w:rFonts w:ascii="Times New Roman" w:eastAsia="Times New Roman" w:hAnsi="Times New Roman" w:cs="Times New Roman"/>
          <w:b/>
          <w:i/>
          <w:color w:val="231F20"/>
          <w:spacing w:val="-5"/>
        </w:rPr>
        <w:t>.</w:t>
      </w:r>
      <w:r w:rsidRPr="00F94024">
        <w:rPr>
          <w:rFonts w:ascii="Times New Roman" w:eastAsia="Times New Roman" w:hAnsi="Times New Roman" w:cs="Times New Roman"/>
          <w:b/>
          <w:color w:val="231F20"/>
          <w:spacing w:val="-5"/>
        </w:rPr>
        <w:t xml:space="preserve">] </w:t>
      </w:r>
      <w:r w:rsidRPr="00F94024">
        <w:rPr>
          <w:rFonts w:ascii="Times New Roman" w:eastAsia="Times New Roman" w:hAnsi="Times New Roman" w:cs="Times New Roman"/>
          <w:b/>
          <w:color w:val="231F20"/>
        </w:rPr>
        <w:t>[</w:t>
      </w:r>
      <w:r w:rsidRPr="00F94024">
        <w:rPr>
          <w:rFonts w:ascii="Times New Roman" w:eastAsia="Times New Roman" w:hAnsi="Times New Roman" w:cs="Times New Roman"/>
          <w:b/>
          <w:i/>
          <w:color w:val="231F20"/>
        </w:rPr>
        <w:t xml:space="preserve">Send this Notiﬁcation to the </w:t>
      </w:r>
      <w:r w:rsidRPr="00F94024">
        <w:rPr>
          <w:rFonts w:ascii="Times New Roman" w:eastAsia="Times New Roman" w:hAnsi="Times New Roman" w:cs="Times New Roman"/>
          <w:b/>
          <w:i/>
          <w:color w:val="231F20"/>
          <w:spacing w:val="-3"/>
        </w:rPr>
        <w:t xml:space="preserve">Tenderer's </w:t>
      </w:r>
      <w:r w:rsidRPr="00F94024">
        <w:rPr>
          <w:rFonts w:ascii="Times New Roman" w:eastAsia="Times New Roman" w:hAnsi="Times New Roman" w:cs="Times New Roman"/>
          <w:b/>
          <w:i/>
          <w:color w:val="231F20"/>
        </w:rPr>
        <w:t xml:space="preserve">Authorized Representative named in the </w:t>
      </w:r>
      <w:r w:rsidRPr="00F94024">
        <w:rPr>
          <w:rFonts w:ascii="Times New Roman" w:eastAsia="Times New Roman" w:hAnsi="Times New Roman" w:cs="Times New Roman"/>
          <w:b/>
          <w:i/>
          <w:color w:val="231F20"/>
          <w:spacing w:val="-3"/>
        </w:rPr>
        <w:t xml:space="preserve">Tenderer </w:t>
      </w:r>
      <w:r w:rsidRPr="00F94024">
        <w:rPr>
          <w:rFonts w:ascii="Times New Roman" w:eastAsia="Times New Roman" w:hAnsi="Times New Roman" w:cs="Times New Roman"/>
          <w:b/>
          <w:i/>
          <w:color w:val="231F20"/>
        </w:rPr>
        <w:t>Information Form</w:t>
      </w:r>
      <w:r w:rsidRPr="00F94024">
        <w:rPr>
          <w:rFonts w:ascii="Times New Roman" w:eastAsia="Times New Roman" w:hAnsi="Times New Roman" w:cs="Times New Roman"/>
          <w:b/>
          <w:color w:val="231F20"/>
        </w:rPr>
        <w:t xml:space="preserve">] </w:t>
      </w:r>
      <w:r w:rsidRPr="00F94024">
        <w:rPr>
          <w:rFonts w:ascii="Times New Roman" w:eastAsia="Times New Roman" w:hAnsi="Times New Roman" w:cs="Times New Roman"/>
          <w:color w:val="231F20"/>
        </w:rPr>
        <w:t>For the attention of Tenderer's Authorized Representative</w:t>
      </w:r>
    </w:p>
    <w:p w:rsidR="00F94024" w:rsidRPr="00F94024" w:rsidRDefault="00F94024" w:rsidP="00F94024">
      <w:pPr>
        <w:widowControl w:val="0"/>
        <w:autoSpaceDE w:val="0"/>
        <w:autoSpaceDN w:val="0"/>
        <w:spacing w:after="0" w:line="232" w:lineRule="exact"/>
        <w:ind w:left="106"/>
        <w:rPr>
          <w:rFonts w:ascii="Times New Roman" w:eastAsia="Times New Roman" w:hAnsi="Times New Roman" w:cs="Times New Roman"/>
          <w:i/>
        </w:rPr>
      </w:pPr>
      <w:r w:rsidRPr="00F94024">
        <w:rPr>
          <w:rFonts w:ascii="Times New Roman" w:eastAsia="Times New Roman" w:hAnsi="Times New Roman" w:cs="Times New Roman"/>
          <w:color w:val="231F20"/>
        </w:rPr>
        <w:t xml:space="preserve">Name: </w:t>
      </w:r>
      <w:r w:rsidRPr="00F94024">
        <w:rPr>
          <w:rFonts w:ascii="Times New Roman" w:eastAsia="Times New Roman" w:hAnsi="Times New Roman" w:cs="Times New Roman"/>
          <w:i/>
          <w:color w:val="231F20"/>
        </w:rPr>
        <w:t>.............................................................[insert Authorized Representative's name]</w:t>
      </w:r>
    </w:p>
    <w:p w:rsidR="00F94024" w:rsidRPr="00F94024" w:rsidRDefault="00F94024" w:rsidP="00F94024">
      <w:pPr>
        <w:widowControl w:val="0"/>
        <w:autoSpaceDE w:val="0"/>
        <w:autoSpaceDN w:val="0"/>
        <w:spacing w:before="112" w:after="0" w:line="240" w:lineRule="auto"/>
        <w:ind w:left="106"/>
        <w:rPr>
          <w:rFonts w:ascii="Times New Roman" w:eastAsia="Times New Roman" w:hAnsi="Times New Roman" w:cs="Times New Roman"/>
          <w:i/>
        </w:rPr>
      </w:pPr>
      <w:r w:rsidRPr="00F94024">
        <w:rPr>
          <w:rFonts w:ascii="Times New Roman" w:eastAsia="Times New Roman" w:hAnsi="Times New Roman" w:cs="Times New Roman"/>
          <w:color w:val="231F20"/>
        </w:rPr>
        <w:t xml:space="preserve">Address: </w:t>
      </w:r>
      <w:r w:rsidRPr="00F94024">
        <w:rPr>
          <w:rFonts w:ascii="Times New Roman" w:eastAsia="Times New Roman" w:hAnsi="Times New Roman" w:cs="Times New Roman"/>
          <w:i/>
          <w:color w:val="231F20"/>
        </w:rPr>
        <w:t>.........................................................[insert Authorized Representative's Address]</w:t>
      </w:r>
    </w:p>
    <w:p w:rsidR="00F94024" w:rsidRPr="00F94024" w:rsidRDefault="00F94024" w:rsidP="00F94024">
      <w:pPr>
        <w:widowControl w:val="0"/>
        <w:autoSpaceDE w:val="0"/>
        <w:autoSpaceDN w:val="0"/>
        <w:spacing w:before="113" w:after="0" w:line="240" w:lineRule="auto"/>
        <w:ind w:left="106"/>
        <w:rPr>
          <w:rFonts w:ascii="Times New Roman" w:eastAsia="Times New Roman" w:hAnsi="Times New Roman" w:cs="Times New Roman"/>
          <w:i/>
        </w:rPr>
      </w:pPr>
      <w:r w:rsidRPr="00F94024">
        <w:rPr>
          <w:rFonts w:ascii="Times New Roman" w:eastAsia="Times New Roman" w:hAnsi="Times New Roman" w:cs="Times New Roman"/>
          <w:color w:val="231F20"/>
        </w:rPr>
        <w:t xml:space="preserve">Telephone numbers: </w:t>
      </w:r>
      <w:r w:rsidRPr="00F94024">
        <w:rPr>
          <w:rFonts w:ascii="Times New Roman" w:eastAsia="Times New Roman" w:hAnsi="Times New Roman" w:cs="Times New Roman"/>
          <w:i/>
          <w:color w:val="231F20"/>
        </w:rPr>
        <w:t>........................................[insert Authorized Representative's telephone/fax numbers]</w:t>
      </w:r>
    </w:p>
    <w:p w:rsidR="00F94024" w:rsidRPr="00F94024" w:rsidRDefault="00F94024" w:rsidP="00F94024">
      <w:pPr>
        <w:widowControl w:val="0"/>
        <w:autoSpaceDE w:val="0"/>
        <w:autoSpaceDN w:val="0"/>
        <w:spacing w:before="112" w:after="0" w:line="240" w:lineRule="auto"/>
        <w:ind w:left="106"/>
        <w:rPr>
          <w:rFonts w:ascii="Times New Roman" w:eastAsia="Times New Roman" w:hAnsi="Times New Roman" w:cs="Times New Roman"/>
          <w:i/>
        </w:rPr>
      </w:pPr>
      <w:r w:rsidRPr="00F94024">
        <w:rPr>
          <w:rFonts w:ascii="Times New Roman" w:eastAsia="Times New Roman" w:hAnsi="Times New Roman" w:cs="Times New Roman"/>
          <w:color w:val="231F20"/>
        </w:rPr>
        <w:t>Email Address:</w:t>
      </w:r>
      <w:r w:rsidRPr="00F94024">
        <w:rPr>
          <w:rFonts w:ascii="Times New Roman" w:eastAsia="Times New Roman" w:hAnsi="Times New Roman" w:cs="Times New Roman"/>
          <w:i/>
          <w:color w:val="231F20"/>
        </w:rPr>
        <w:t>............................................... [insert Authorized Representative's email address]</w:t>
      </w:r>
    </w:p>
    <w:p w:rsidR="00F94024" w:rsidRPr="00F94024" w:rsidRDefault="00F94024" w:rsidP="00F94024">
      <w:pPr>
        <w:widowControl w:val="0"/>
        <w:autoSpaceDE w:val="0"/>
        <w:autoSpaceDN w:val="0"/>
        <w:spacing w:before="243" w:after="0" w:line="230" w:lineRule="auto"/>
        <w:ind w:left="106" w:right="307"/>
        <w:outlineLvl w:val="4"/>
        <w:rPr>
          <w:rFonts w:ascii="Times New Roman" w:eastAsia="Times New Roman" w:hAnsi="Times New Roman" w:cs="Times New Roman"/>
          <w:b/>
          <w:bCs/>
          <w:i/>
        </w:rPr>
      </w:pPr>
      <w:r w:rsidRPr="00F94024">
        <w:rPr>
          <w:rFonts w:ascii="Times New Roman" w:eastAsia="Times New Roman" w:hAnsi="Times New Roman" w:cs="Times New Roman"/>
          <w:b/>
          <w:bCs/>
          <w:i/>
          <w:color w:val="231F20"/>
          <w:spacing w:val="-3"/>
        </w:rPr>
        <w:t xml:space="preserve">[IMPORTANT: </w:t>
      </w:r>
      <w:r w:rsidRPr="00F94024">
        <w:rPr>
          <w:rFonts w:ascii="Times New Roman" w:eastAsia="Times New Roman" w:hAnsi="Times New Roman" w:cs="Times New Roman"/>
          <w:b/>
          <w:bCs/>
          <w:i/>
          <w:color w:val="231F20"/>
        </w:rPr>
        <w:t xml:space="preserve">insert the date that this Notiﬁcation is transmitted to </w:t>
      </w:r>
      <w:r w:rsidRPr="00F94024">
        <w:rPr>
          <w:rFonts w:ascii="Times New Roman" w:eastAsia="Times New Roman" w:hAnsi="Times New Roman" w:cs="Times New Roman"/>
          <w:b/>
          <w:bCs/>
          <w:i/>
          <w:color w:val="231F20"/>
          <w:spacing w:val="-3"/>
        </w:rPr>
        <w:t xml:space="preserve">Tenderers. </w:t>
      </w:r>
      <w:r w:rsidRPr="00F94024">
        <w:rPr>
          <w:rFonts w:ascii="Times New Roman" w:eastAsia="Times New Roman" w:hAnsi="Times New Roman" w:cs="Times New Roman"/>
          <w:b/>
          <w:bCs/>
          <w:i/>
          <w:color w:val="231F20"/>
        </w:rPr>
        <w:t xml:space="preserve">The Notiﬁcation must be sent to all </w:t>
      </w:r>
      <w:r w:rsidRPr="00F94024">
        <w:rPr>
          <w:rFonts w:ascii="Times New Roman" w:eastAsia="Times New Roman" w:hAnsi="Times New Roman" w:cs="Times New Roman"/>
          <w:b/>
          <w:bCs/>
          <w:i/>
          <w:color w:val="231F20"/>
          <w:spacing w:val="-3"/>
        </w:rPr>
        <w:t xml:space="preserve">Tenderers </w:t>
      </w:r>
      <w:r w:rsidRPr="00F94024">
        <w:rPr>
          <w:rFonts w:ascii="Times New Roman" w:eastAsia="Times New Roman" w:hAnsi="Times New Roman" w:cs="Times New Roman"/>
          <w:b/>
          <w:bCs/>
          <w:i/>
          <w:color w:val="231F20"/>
        </w:rPr>
        <w:t>simultaneously. This means on the same date and as close to the same time as possible.]</w:t>
      </w:r>
    </w:p>
    <w:p w:rsidR="00F94024" w:rsidRPr="00F94024" w:rsidRDefault="00F94024" w:rsidP="00F94024">
      <w:pPr>
        <w:widowControl w:val="0"/>
        <w:autoSpaceDE w:val="0"/>
        <w:autoSpaceDN w:val="0"/>
        <w:spacing w:before="237" w:after="0" w:line="240" w:lineRule="auto"/>
        <w:ind w:left="106"/>
        <w:rPr>
          <w:rFonts w:ascii="Times New Roman" w:eastAsia="Times New Roman" w:hAnsi="Times New Roman" w:cs="Times New Roman"/>
        </w:rPr>
      </w:pPr>
      <w:r w:rsidRPr="00F94024">
        <w:rPr>
          <w:rFonts w:ascii="Times New Roman" w:eastAsia="Times New Roman" w:hAnsi="Times New Roman" w:cs="Times New Roman"/>
          <w:b/>
          <w:color w:val="231F20"/>
        </w:rPr>
        <w:t>DATE OF TRANSMISSION</w:t>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 xml:space="preserve">..................................... </w:t>
      </w:r>
      <w:r w:rsidRPr="00F94024">
        <w:rPr>
          <w:rFonts w:ascii="Times New Roman" w:eastAsia="Times New Roman" w:hAnsi="Times New Roman" w:cs="Times New Roman"/>
          <w:color w:val="231F20"/>
        </w:rPr>
        <w:t>This Notiﬁcation is sent by: [</w:t>
      </w:r>
      <w:r w:rsidRPr="00F94024">
        <w:rPr>
          <w:rFonts w:ascii="Times New Roman" w:eastAsia="Times New Roman" w:hAnsi="Times New Roman" w:cs="Times New Roman"/>
          <w:i/>
          <w:color w:val="231F20"/>
        </w:rPr>
        <w:t>email/fax</w:t>
      </w:r>
      <w:r w:rsidRPr="00F94024">
        <w:rPr>
          <w:rFonts w:ascii="Times New Roman" w:eastAsia="Times New Roman" w:hAnsi="Times New Roman" w:cs="Times New Roman"/>
          <w:color w:val="231F20"/>
        </w:rPr>
        <w:t>] on [</w:t>
      </w:r>
      <w:r w:rsidRPr="00F94024">
        <w:rPr>
          <w:rFonts w:ascii="Times New Roman" w:eastAsia="Times New Roman" w:hAnsi="Times New Roman" w:cs="Times New Roman"/>
          <w:i/>
          <w:color w:val="231F20"/>
        </w:rPr>
        <w:t>date</w:t>
      </w:r>
      <w:r w:rsidRPr="00F94024">
        <w:rPr>
          <w:rFonts w:ascii="Times New Roman" w:eastAsia="Times New Roman" w:hAnsi="Times New Roman" w:cs="Times New Roman"/>
          <w:color w:val="231F20"/>
        </w:rPr>
        <w:t>] (local time)</w:t>
      </w:r>
    </w:p>
    <w:p w:rsidR="00F94024" w:rsidRPr="00F94024" w:rsidRDefault="00F94024" w:rsidP="00F94024">
      <w:pPr>
        <w:widowControl w:val="0"/>
        <w:autoSpaceDE w:val="0"/>
        <w:autoSpaceDN w:val="0"/>
        <w:spacing w:before="234" w:after="0" w:line="240" w:lineRule="auto"/>
        <w:ind w:left="106"/>
        <w:rPr>
          <w:rFonts w:ascii="Times New Roman" w:eastAsia="Times New Roman" w:hAnsi="Times New Roman" w:cs="Times New Roman"/>
          <w:i/>
        </w:rPr>
      </w:pPr>
      <w:r w:rsidRPr="00F94024">
        <w:rPr>
          <w:rFonts w:ascii="Times New Roman" w:eastAsia="Times New Roman" w:hAnsi="Times New Roman" w:cs="Times New Roman"/>
          <w:b/>
          <w:color w:val="231F20"/>
        </w:rPr>
        <w:t xml:space="preserve">Procuring Entity: </w:t>
      </w:r>
      <w:r w:rsidRPr="00F94024">
        <w:rPr>
          <w:rFonts w:ascii="Times New Roman" w:eastAsia="Times New Roman" w:hAnsi="Times New Roman" w:cs="Times New Roman"/>
          <w:i/>
          <w:color w:val="231F20"/>
        </w:rPr>
        <w:t>.......................................[insert the name of the Procuring Entity]</w:t>
      </w:r>
    </w:p>
    <w:p w:rsidR="00F94024" w:rsidRPr="00F94024" w:rsidRDefault="00F94024" w:rsidP="00F94024">
      <w:pPr>
        <w:widowControl w:val="0"/>
        <w:autoSpaceDE w:val="0"/>
        <w:autoSpaceDN w:val="0"/>
        <w:spacing w:before="234" w:after="0" w:line="240" w:lineRule="auto"/>
        <w:ind w:left="106"/>
        <w:rPr>
          <w:rFonts w:ascii="Times New Roman" w:eastAsia="Times New Roman" w:hAnsi="Times New Roman" w:cs="Times New Roman"/>
          <w:i/>
        </w:rPr>
      </w:pPr>
      <w:r w:rsidRPr="00F94024">
        <w:rPr>
          <w:rFonts w:ascii="Times New Roman" w:eastAsia="Times New Roman" w:hAnsi="Times New Roman" w:cs="Times New Roman"/>
          <w:b/>
          <w:color w:val="231F20"/>
        </w:rPr>
        <w:t>Contract title:</w:t>
      </w:r>
      <w:r w:rsidRPr="00F94024">
        <w:rPr>
          <w:rFonts w:ascii="Times New Roman" w:eastAsia="Times New Roman" w:hAnsi="Times New Roman" w:cs="Times New Roman"/>
          <w:i/>
          <w:color w:val="231F20"/>
        </w:rPr>
        <w:t>............................................. [insert the name of the contract]</w:t>
      </w:r>
    </w:p>
    <w:p w:rsidR="00F94024" w:rsidRPr="00F94024" w:rsidRDefault="00F94024" w:rsidP="00F94024">
      <w:pPr>
        <w:widowControl w:val="0"/>
        <w:autoSpaceDE w:val="0"/>
        <w:autoSpaceDN w:val="0"/>
        <w:spacing w:before="235" w:after="0" w:line="240" w:lineRule="auto"/>
        <w:ind w:left="106"/>
        <w:rPr>
          <w:rFonts w:ascii="Times New Roman" w:eastAsia="Times New Roman" w:hAnsi="Times New Roman" w:cs="Times New Roman"/>
          <w:i/>
        </w:rPr>
      </w:pPr>
      <w:r w:rsidRPr="00F94024">
        <w:rPr>
          <w:rFonts w:ascii="Times New Roman" w:eastAsia="Times New Roman" w:hAnsi="Times New Roman" w:cs="Times New Roman"/>
          <w:b/>
          <w:color w:val="231F20"/>
        </w:rPr>
        <w:t xml:space="preserve">ITT No: </w:t>
      </w:r>
      <w:r w:rsidRPr="00F94024">
        <w:rPr>
          <w:rFonts w:ascii="Times New Roman" w:eastAsia="Times New Roman" w:hAnsi="Times New Roman" w:cs="Times New Roman"/>
          <w:i/>
          <w:color w:val="231F20"/>
        </w:rPr>
        <w:t>.......................................................[insert ITT reference number from Procurement Plan]</w:t>
      </w:r>
    </w:p>
    <w:p w:rsidR="00F94024" w:rsidRPr="00F94024" w:rsidRDefault="00F94024" w:rsidP="00F94024">
      <w:pPr>
        <w:widowControl w:val="0"/>
        <w:autoSpaceDE w:val="0"/>
        <w:autoSpaceDN w:val="0"/>
        <w:spacing w:before="242" w:after="0" w:line="230" w:lineRule="auto"/>
        <w:ind w:left="106" w:right="307"/>
        <w:rPr>
          <w:rFonts w:ascii="Times New Roman" w:eastAsia="Times New Roman" w:hAnsi="Times New Roman" w:cs="Times New Roman"/>
        </w:rPr>
      </w:pPr>
      <w:r w:rsidRPr="00F94024">
        <w:rPr>
          <w:rFonts w:ascii="Times New Roman" w:eastAsia="Times New Roman" w:hAnsi="Times New Roman" w:cs="Times New Roman"/>
          <w:color w:val="231F20"/>
        </w:rPr>
        <w:t>This Notiﬁcation of Intention to Award (Notiﬁcation) notiﬁes you of our decision to award the above contract. The transmission of this Notiﬁcation begins the Standstill Period. During the Standstill Period you may:</w:t>
      </w:r>
    </w:p>
    <w:p w:rsidR="00F94024" w:rsidRPr="00F94024" w:rsidRDefault="00F94024" w:rsidP="00F94024">
      <w:pPr>
        <w:widowControl w:val="0"/>
        <w:numPr>
          <w:ilvl w:val="1"/>
          <w:numId w:val="26"/>
        </w:numPr>
        <w:tabs>
          <w:tab w:val="left" w:pos="916"/>
        </w:tabs>
        <w:autoSpaceDE w:val="0"/>
        <w:autoSpaceDN w:val="0"/>
        <w:spacing w:before="115"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 xml:space="preserve">Request a debrieﬁng in relation to the evaluation of your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and/or</w:t>
      </w:r>
    </w:p>
    <w:p w:rsidR="00F94024" w:rsidRPr="00F94024" w:rsidRDefault="00F94024" w:rsidP="00F94024">
      <w:pPr>
        <w:widowControl w:val="0"/>
        <w:numPr>
          <w:ilvl w:val="1"/>
          <w:numId w:val="26"/>
        </w:numPr>
        <w:tabs>
          <w:tab w:val="left" w:pos="883"/>
        </w:tabs>
        <w:autoSpaceDE w:val="0"/>
        <w:autoSpaceDN w:val="0"/>
        <w:spacing w:before="113" w:after="0" w:line="240" w:lineRule="auto"/>
        <w:ind w:left="882" w:hanging="291"/>
        <w:rPr>
          <w:rFonts w:ascii="Times New Roman" w:eastAsia="Times New Roman" w:hAnsi="Times New Roman" w:cs="Times New Roman"/>
        </w:rPr>
      </w:pPr>
      <w:r w:rsidRPr="00F94024">
        <w:rPr>
          <w:rFonts w:ascii="Times New Roman" w:eastAsia="Times New Roman" w:hAnsi="Times New Roman" w:cs="Times New Roman"/>
          <w:color w:val="231F20"/>
        </w:rPr>
        <w:t>Submit a Procurement-related Complaint in relation to the decision to award the contract.</w:t>
      </w:r>
    </w:p>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sz w:val="30"/>
        </w:rPr>
      </w:pPr>
    </w:p>
    <w:p w:rsidR="00F94024" w:rsidRPr="00F94024" w:rsidRDefault="00F94024" w:rsidP="00F94024">
      <w:pPr>
        <w:widowControl w:val="0"/>
        <w:tabs>
          <w:tab w:val="left" w:pos="544"/>
        </w:tabs>
        <w:autoSpaceDE w:val="0"/>
        <w:autoSpaceDN w:val="0"/>
        <w:spacing w:after="0" w:line="240" w:lineRule="auto"/>
        <w:ind w:left="106"/>
        <w:rPr>
          <w:rFonts w:ascii="Times New Roman" w:eastAsia="Times New Roman" w:hAnsi="Times New Roman" w:cs="Times New Roman"/>
          <w:b/>
        </w:rPr>
      </w:pPr>
      <w:r w:rsidRPr="00F94024">
        <w:rPr>
          <w:rFonts w:ascii="Times New Roman" w:eastAsia="Times New Roman" w:hAnsi="Times New Roman" w:cs="Times New Roman"/>
          <w:noProof/>
        </w:rPr>
        <mc:AlternateContent>
          <mc:Choice Requires="wpg">
            <w:drawing>
              <wp:anchor distT="0" distB="0" distL="114300" distR="114300" simplePos="0" relativeHeight="251700224" behindDoc="1" locked="0" layoutInCell="1" allowOverlap="1" wp14:anchorId="548C01CD" wp14:editId="1A2DEC8B">
                <wp:simplePos x="0" y="0"/>
                <wp:positionH relativeFrom="page">
                  <wp:posOffset>799465</wp:posOffset>
                </wp:positionH>
                <wp:positionV relativeFrom="paragraph">
                  <wp:posOffset>739140</wp:posOffset>
                </wp:positionV>
                <wp:extent cx="1814830" cy="643255"/>
                <wp:effectExtent l="0" t="5715" r="5080" b="0"/>
                <wp:wrapNone/>
                <wp:docPr id="236"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4830" cy="643255"/>
                          <a:chOff x="1259" y="1164"/>
                          <a:chExt cx="2858" cy="1013"/>
                        </a:xfrm>
                      </wpg:grpSpPr>
                      <wps:wsp>
                        <wps:cNvPr id="238" name="Freeform 214"/>
                        <wps:cNvSpPr>
                          <a:spLocks/>
                        </wps:cNvSpPr>
                        <wps:spPr bwMode="auto">
                          <a:xfrm>
                            <a:off x="1373" y="1164"/>
                            <a:ext cx="2729" cy="503"/>
                          </a:xfrm>
                          <a:custGeom>
                            <a:avLst/>
                            <a:gdLst>
                              <a:gd name="T0" fmla="*/ 2729 w 2729"/>
                              <a:gd name="T1" fmla="*/ 1164 h 503"/>
                              <a:gd name="T2" fmla="*/ 1910 w 2729"/>
                              <a:gd name="T3" fmla="*/ 1164 h 503"/>
                              <a:gd name="T4" fmla="*/ 0 w 2729"/>
                              <a:gd name="T5" fmla="*/ 1164 h 503"/>
                              <a:gd name="T6" fmla="*/ 0 w 2729"/>
                              <a:gd name="T7" fmla="*/ 1667 h 503"/>
                              <a:gd name="T8" fmla="*/ 1910 w 2729"/>
                              <a:gd name="T9" fmla="*/ 1667 h 503"/>
                              <a:gd name="T10" fmla="*/ 2729 w 2729"/>
                              <a:gd name="T11" fmla="*/ 1667 h 503"/>
                              <a:gd name="T12" fmla="*/ 2729 w 2729"/>
                              <a:gd name="T13" fmla="*/ 1164 h 50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729" h="503">
                                <a:moveTo>
                                  <a:pt x="2729" y="0"/>
                                </a:moveTo>
                                <a:lnTo>
                                  <a:pt x="1910" y="0"/>
                                </a:lnTo>
                                <a:lnTo>
                                  <a:pt x="0" y="0"/>
                                </a:lnTo>
                                <a:lnTo>
                                  <a:pt x="0" y="503"/>
                                </a:lnTo>
                                <a:lnTo>
                                  <a:pt x="1910" y="503"/>
                                </a:lnTo>
                                <a:lnTo>
                                  <a:pt x="2729" y="503"/>
                                </a:lnTo>
                                <a:lnTo>
                                  <a:pt x="2729" y="0"/>
                                </a:lnTo>
                              </a:path>
                            </a:pathLst>
                          </a:custGeom>
                          <a:solidFill>
                            <a:srgbClr val="D2DB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AutoShape 213"/>
                        <wps:cNvSpPr>
                          <a:spLocks/>
                        </wps:cNvSpPr>
                        <wps:spPr bwMode="auto">
                          <a:xfrm>
                            <a:off x="1374" y="1341"/>
                            <a:ext cx="820" cy="152"/>
                          </a:xfrm>
                          <a:custGeom>
                            <a:avLst/>
                            <a:gdLst>
                              <a:gd name="T0" fmla="*/ 101 w 820"/>
                              <a:gd name="T1" fmla="*/ 1391 h 152"/>
                              <a:gd name="T2" fmla="*/ 77 w 820"/>
                              <a:gd name="T3" fmla="*/ 1342 h 152"/>
                              <a:gd name="T4" fmla="*/ 48 w 820"/>
                              <a:gd name="T5" fmla="*/ 1490 h 152"/>
                              <a:gd name="T6" fmla="*/ 32 w 820"/>
                              <a:gd name="T7" fmla="*/ 1463 h 152"/>
                              <a:gd name="T8" fmla="*/ 101 w 820"/>
                              <a:gd name="T9" fmla="*/ 1481 h 152"/>
                              <a:gd name="T10" fmla="*/ 155 w 820"/>
                              <a:gd name="T11" fmla="*/ 1486 h 152"/>
                              <a:gd name="T12" fmla="*/ 260 w 820"/>
                              <a:gd name="T13" fmla="*/ 1472 h 152"/>
                              <a:gd name="T14" fmla="*/ 226 w 820"/>
                              <a:gd name="T15" fmla="*/ 1352 h 152"/>
                              <a:gd name="T16" fmla="*/ 218 w 820"/>
                              <a:gd name="T17" fmla="*/ 1480 h 152"/>
                              <a:gd name="T18" fmla="*/ 195 w 820"/>
                              <a:gd name="T19" fmla="*/ 1417 h 152"/>
                              <a:gd name="T20" fmla="*/ 229 w 820"/>
                              <a:gd name="T21" fmla="*/ 1399 h 152"/>
                              <a:gd name="T22" fmla="*/ 177 w 820"/>
                              <a:gd name="T23" fmla="*/ 1398 h 152"/>
                              <a:gd name="T24" fmla="*/ 207 w 820"/>
                              <a:gd name="T25" fmla="*/ 1493 h 152"/>
                              <a:gd name="T26" fmla="*/ 272 w 820"/>
                              <a:gd name="T27" fmla="*/ 1481 h 152"/>
                              <a:gd name="T28" fmla="*/ 380 w 820"/>
                              <a:gd name="T29" fmla="*/ 1472 h 152"/>
                              <a:gd name="T30" fmla="*/ 347 w 820"/>
                              <a:gd name="T31" fmla="*/ 1352 h 152"/>
                              <a:gd name="T32" fmla="*/ 339 w 820"/>
                              <a:gd name="T33" fmla="*/ 1480 h 152"/>
                              <a:gd name="T34" fmla="*/ 316 w 820"/>
                              <a:gd name="T35" fmla="*/ 1417 h 152"/>
                              <a:gd name="T36" fmla="*/ 350 w 820"/>
                              <a:gd name="T37" fmla="*/ 1399 h 152"/>
                              <a:gd name="T38" fmla="*/ 298 w 820"/>
                              <a:gd name="T39" fmla="*/ 1398 h 152"/>
                              <a:gd name="T40" fmla="*/ 328 w 820"/>
                              <a:gd name="T41" fmla="*/ 1493 h 152"/>
                              <a:gd name="T42" fmla="*/ 393 w 820"/>
                              <a:gd name="T43" fmla="*/ 1481 h 152"/>
                              <a:gd name="T44" fmla="*/ 459 w 820"/>
                              <a:gd name="T45" fmla="*/ 1402 h 152"/>
                              <a:gd name="T46" fmla="*/ 421 w 820"/>
                              <a:gd name="T47" fmla="*/ 1398 h 152"/>
                              <a:gd name="T48" fmla="*/ 465 w 820"/>
                              <a:gd name="T49" fmla="*/ 1490 h 152"/>
                              <a:gd name="T50" fmla="*/ 452 w 820"/>
                              <a:gd name="T51" fmla="*/ 1435 h 152"/>
                              <a:gd name="T52" fmla="*/ 471 w 820"/>
                              <a:gd name="T53" fmla="*/ 1409 h 152"/>
                              <a:gd name="T54" fmla="*/ 497 w 820"/>
                              <a:gd name="T55" fmla="*/ 1406 h 152"/>
                              <a:gd name="T56" fmla="*/ 554 w 820"/>
                              <a:gd name="T57" fmla="*/ 1388 h 152"/>
                              <a:gd name="T58" fmla="*/ 537 w 820"/>
                              <a:gd name="T59" fmla="*/ 1394 h 152"/>
                              <a:gd name="T60" fmla="*/ 552 w 820"/>
                              <a:gd name="T61" fmla="*/ 1387 h 152"/>
                              <a:gd name="T62" fmla="*/ 497 w 820"/>
                              <a:gd name="T63" fmla="*/ 1455 h 152"/>
                              <a:gd name="T64" fmla="*/ 575 w 820"/>
                              <a:gd name="T65" fmla="*/ 1474 h 152"/>
                              <a:gd name="T66" fmla="*/ 541 w 820"/>
                              <a:gd name="T67" fmla="*/ 1474 h 152"/>
                              <a:gd name="T68" fmla="*/ 657 w 820"/>
                              <a:gd name="T69" fmla="*/ 1432 h 152"/>
                              <a:gd name="T70" fmla="*/ 631 w 820"/>
                              <a:gd name="T71" fmla="*/ 1396 h 152"/>
                              <a:gd name="T72" fmla="*/ 666 w 820"/>
                              <a:gd name="T73" fmla="*/ 1395 h 152"/>
                              <a:gd name="T74" fmla="*/ 654 w 820"/>
                              <a:gd name="T75" fmla="*/ 1392 h 152"/>
                              <a:gd name="T76" fmla="*/ 603 w 820"/>
                              <a:gd name="T77" fmla="*/ 1409 h 152"/>
                              <a:gd name="T78" fmla="*/ 648 w 820"/>
                              <a:gd name="T79" fmla="*/ 1468 h 152"/>
                              <a:gd name="T80" fmla="*/ 616 w 820"/>
                              <a:gd name="T81" fmla="*/ 1473 h 152"/>
                              <a:gd name="T82" fmla="*/ 617 w 820"/>
                              <a:gd name="T83" fmla="*/ 1487 h 152"/>
                              <a:gd name="T84" fmla="*/ 662 w 820"/>
                              <a:gd name="T85" fmla="*/ 1486 h 152"/>
                              <a:gd name="T86" fmla="*/ 749 w 820"/>
                              <a:gd name="T87" fmla="*/ 1438 h 152"/>
                              <a:gd name="T88" fmla="*/ 712 w 820"/>
                              <a:gd name="T89" fmla="*/ 1400 h 152"/>
                              <a:gd name="T90" fmla="*/ 752 w 820"/>
                              <a:gd name="T91" fmla="*/ 1421 h 152"/>
                              <a:gd name="T92" fmla="*/ 742 w 820"/>
                              <a:gd name="T93" fmla="*/ 1392 h 152"/>
                              <a:gd name="T94" fmla="*/ 691 w 820"/>
                              <a:gd name="T95" fmla="*/ 1402 h 152"/>
                              <a:gd name="T96" fmla="*/ 729 w 820"/>
                              <a:gd name="T97" fmla="*/ 1463 h 152"/>
                              <a:gd name="T98" fmla="*/ 713 w 820"/>
                              <a:gd name="T99" fmla="*/ 1483 h 152"/>
                              <a:gd name="T100" fmla="*/ 699 w 820"/>
                              <a:gd name="T101" fmla="*/ 1487 h 152"/>
                              <a:gd name="T102" fmla="*/ 744 w 820"/>
                              <a:gd name="T103" fmla="*/ 1487 h 152"/>
                              <a:gd name="T104" fmla="*/ 818 w 820"/>
                              <a:gd name="T105" fmla="*/ 1466 h 152"/>
                              <a:gd name="T106" fmla="*/ 786 w 820"/>
                              <a:gd name="T107" fmla="*/ 1484 h 152"/>
                              <a:gd name="T108" fmla="*/ 820 w 820"/>
                              <a:gd name="T109" fmla="*/ 1400 h 152"/>
                              <a:gd name="T110" fmla="*/ 784 w 820"/>
                              <a:gd name="T111" fmla="*/ 1410 h 152"/>
                              <a:gd name="T112" fmla="*/ 820 w 820"/>
                              <a:gd name="T113" fmla="*/ 1400 h 152"/>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20" h="152">
                                <a:moveTo>
                                  <a:pt x="155" y="144"/>
                                </a:moveTo>
                                <a:lnTo>
                                  <a:pt x="150" y="144"/>
                                </a:lnTo>
                                <a:lnTo>
                                  <a:pt x="147" y="142"/>
                                </a:lnTo>
                                <a:lnTo>
                                  <a:pt x="141" y="137"/>
                                </a:lnTo>
                                <a:lnTo>
                                  <a:pt x="137" y="130"/>
                                </a:lnTo>
                                <a:lnTo>
                                  <a:pt x="126" y="107"/>
                                </a:lnTo>
                                <a:lnTo>
                                  <a:pt x="123" y="99"/>
                                </a:lnTo>
                                <a:lnTo>
                                  <a:pt x="101" y="49"/>
                                </a:lnTo>
                                <a:lnTo>
                                  <a:pt x="86" y="15"/>
                                </a:lnTo>
                                <a:lnTo>
                                  <a:pt x="86" y="99"/>
                                </a:lnTo>
                                <a:lnTo>
                                  <a:pt x="42" y="99"/>
                                </a:lnTo>
                                <a:lnTo>
                                  <a:pt x="64" y="49"/>
                                </a:lnTo>
                                <a:lnTo>
                                  <a:pt x="86" y="99"/>
                                </a:lnTo>
                                <a:lnTo>
                                  <a:pt x="86" y="15"/>
                                </a:lnTo>
                                <a:lnTo>
                                  <a:pt x="79" y="0"/>
                                </a:lnTo>
                                <a:lnTo>
                                  <a:pt x="77" y="0"/>
                                </a:lnTo>
                                <a:lnTo>
                                  <a:pt x="25" y="116"/>
                                </a:lnTo>
                                <a:lnTo>
                                  <a:pt x="20" y="127"/>
                                </a:lnTo>
                                <a:lnTo>
                                  <a:pt x="16" y="134"/>
                                </a:lnTo>
                                <a:lnTo>
                                  <a:pt x="9" y="141"/>
                                </a:lnTo>
                                <a:lnTo>
                                  <a:pt x="5" y="143"/>
                                </a:lnTo>
                                <a:lnTo>
                                  <a:pt x="0" y="144"/>
                                </a:lnTo>
                                <a:lnTo>
                                  <a:pt x="0" y="148"/>
                                </a:lnTo>
                                <a:lnTo>
                                  <a:pt x="48" y="148"/>
                                </a:lnTo>
                                <a:lnTo>
                                  <a:pt x="48" y="144"/>
                                </a:lnTo>
                                <a:lnTo>
                                  <a:pt x="41" y="144"/>
                                </a:lnTo>
                                <a:lnTo>
                                  <a:pt x="36" y="143"/>
                                </a:lnTo>
                                <a:lnTo>
                                  <a:pt x="31" y="140"/>
                                </a:lnTo>
                                <a:lnTo>
                                  <a:pt x="29" y="137"/>
                                </a:lnTo>
                                <a:lnTo>
                                  <a:pt x="29" y="129"/>
                                </a:lnTo>
                                <a:lnTo>
                                  <a:pt x="30" y="126"/>
                                </a:lnTo>
                                <a:lnTo>
                                  <a:pt x="32" y="121"/>
                                </a:lnTo>
                                <a:lnTo>
                                  <a:pt x="38" y="107"/>
                                </a:lnTo>
                                <a:lnTo>
                                  <a:pt x="90" y="107"/>
                                </a:lnTo>
                                <a:lnTo>
                                  <a:pt x="99" y="130"/>
                                </a:lnTo>
                                <a:lnTo>
                                  <a:pt x="100" y="132"/>
                                </a:lnTo>
                                <a:lnTo>
                                  <a:pt x="101" y="133"/>
                                </a:lnTo>
                                <a:lnTo>
                                  <a:pt x="101" y="134"/>
                                </a:lnTo>
                                <a:lnTo>
                                  <a:pt x="101" y="136"/>
                                </a:lnTo>
                                <a:lnTo>
                                  <a:pt x="101" y="139"/>
                                </a:lnTo>
                                <a:lnTo>
                                  <a:pt x="100" y="141"/>
                                </a:lnTo>
                                <a:lnTo>
                                  <a:pt x="99" y="142"/>
                                </a:lnTo>
                                <a:lnTo>
                                  <a:pt x="97" y="143"/>
                                </a:lnTo>
                                <a:lnTo>
                                  <a:pt x="93" y="144"/>
                                </a:lnTo>
                                <a:lnTo>
                                  <a:pt x="84" y="144"/>
                                </a:lnTo>
                                <a:lnTo>
                                  <a:pt x="84" y="148"/>
                                </a:lnTo>
                                <a:lnTo>
                                  <a:pt x="155" y="148"/>
                                </a:lnTo>
                                <a:lnTo>
                                  <a:pt x="155" y="144"/>
                                </a:lnTo>
                                <a:moveTo>
                                  <a:pt x="272" y="139"/>
                                </a:moveTo>
                                <a:lnTo>
                                  <a:pt x="268" y="139"/>
                                </a:lnTo>
                                <a:lnTo>
                                  <a:pt x="265" y="138"/>
                                </a:lnTo>
                                <a:lnTo>
                                  <a:pt x="262" y="136"/>
                                </a:lnTo>
                                <a:lnTo>
                                  <a:pt x="261" y="135"/>
                                </a:lnTo>
                                <a:lnTo>
                                  <a:pt x="261" y="134"/>
                                </a:lnTo>
                                <a:lnTo>
                                  <a:pt x="260" y="132"/>
                                </a:lnTo>
                                <a:lnTo>
                                  <a:pt x="260" y="130"/>
                                </a:lnTo>
                                <a:lnTo>
                                  <a:pt x="260" y="129"/>
                                </a:lnTo>
                                <a:lnTo>
                                  <a:pt x="259" y="57"/>
                                </a:lnTo>
                                <a:lnTo>
                                  <a:pt x="259" y="3"/>
                                </a:lnTo>
                                <a:lnTo>
                                  <a:pt x="215" y="3"/>
                                </a:lnTo>
                                <a:lnTo>
                                  <a:pt x="215" y="7"/>
                                </a:lnTo>
                                <a:lnTo>
                                  <a:pt x="220" y="7"/>
                                </a:lnTo>
                                <a:lnTo>
                                  <a:pt x="223" y="8"/>
                                </a:lnTo>
                                <a:lnTo>
                                  <a:pt x="226" y="10"/>
                                </a:lnTo>
                                <a:lnTo>
                                  <a:pt x="228" y="11"/>
                                </a:lnTo>
                                <a:lnTo>
                                  <a:pt x="229" y="15"/>
                                </a:lnTo>
                                <a:lnTo>
                                  <a:pt x="229" y="20"/>
                                </a:lnTo>
                                <a:lnTo>
                                  <a:pt x="229" y="57"/>
                                </a:lnTo>
                                <a:lnTo>
                                  <a:pt x="229" y="71"/>
                                </a:lnTo>
                                <a:lnTo>
                                  <a:pt x="229" y="123"/>
                                </a:lnTo>
                                <a:lnTo>
                                  <a:pt x="224" y="133"/>
                                </a:lnTo>
                                <a:lnTo>
                                  <a:pt x="218" y="138"/>
                                </a:lnTo>
                                <a:lnTo>
                                  <a:pt x="209" y="138"/>
                                </a:lnTo>
                                <a:lnTo>
                                  <a:pt x="206" y="138"/>
                                </a:lnTo>
                                <a:lnTo>
                                  <a:pt x="202" y="133"/>
                                </a:lnTo>
                                <a:lnTo>
                                  <a:pt x="199" y="129"/>
                                </a:lnTo>
                                <a:lnTo>
                                  <a:pt x="195" y="117"/>
                                </a:lnTo>
                                <a:lnTo>
                                  <a:pt x="194" y="108"/>
                                </a:lnTo>
                                <a:lnTo>
                                  <a:pt x="194" y="83"/>
                                </a:lnTo>
                                <a:lnTo>
                                  <a:pt x="195" y="75"/>
                                </a:lnTo>
                                <a:lnTo>
                                  <a:pt x="199" y="64"/>
                                </a:lnTo>
                                <a:lnTo>
                                  <a:pt x="201" y="60"/>
                                </a:lnTo>
                                <a:lnTo>
                                  <a:pt x="205" y="56"/>
                                </a:lnTo>
                                <a:lnTo>
                                  <a:pt x="207" y="55"/>
                                </a:lnTo>
                                <a:lnTo>
                                  <a:pt x="218" y="55"/>
                                </a:lnTo>
                                <a:lnTo>
                                  <a:pt x="224" y="61"/>
                                </a:lnTo>
                                <a:lnTo>
                                  <a:pt x="229" y="71"/>
                                </a:lnTo>
                                <a:lnTo>
                                  <a:pt x="229" y="57"/>
                                </a:lnTo>
                                <a:lnTo>
                                  <a:pt x="228" y="55"/>
                                </a:lnTo>
                                <a:lnTo>
                                  <a:pt x="225" y="53"/>
                                </a:lnTo>
                                <a:lnTo>
                                  <a:pt x="221" y="50"/>
                                </a:lnTo>
                                <a:lnTo>
                                  <a:pt x="214" y="46"/>
                                </a:lnTo>
                                <a:lnTo>
                                  <a:pt x="209" y="45"/>
                                </a:lnTo>
                                <a:lnTo>
                                  <a:pt x="197" y="45"/>
                                </a:lnTo>
                                <a:lnTo>
                                  <a:pt x="190" y="47"/>
                                </a:lnTo>
                                <a:lnTo>
                                  <a:pt x="177" y="56"/>
                                </a:lnTo>
                                <a:lnTo>
                                  <a:pt x="172" y="62"/>
                                </a:lnTo>
                                <a:lnTo>
                                  <a:pt x="165" y="79"/>
                                </a:lnTo>
                                <a:lnTo>
                                  <a:pt x="163" y="89"/>
                                </a:lnTo>
                                <a:lnTo>
                                  <a:pt x="163" y="113"/>
                                </a:lnTo>
                                <a:lnTo>
                                  <a:pt x="166" y="125"/>
                                </a:lnTo>
                                <a:lnTo>
                                  <a:pt x="179" y="145"/>
                                </a:lnTo>
                                <a:lnTo>
                                  <a:pt x="189" y="151"/>
                                </a:lnTo>
                                <a:lnTo>
                                  <a:pt x="207" y="151"/>
                                </a:lnTo>
                                <a:lnTo>
                                  <a:pt x="212" y="150"/>
                                </a:lnTo>
                                <a:lnTo>
                                  <a:pt x="220" y="146"/>
                                </a:lnTo>
                                <a:lnTo>
                                  <a:pt x="224" y="141"/>
                                </a:lnTo>
                                <a:lnTo>
                                  <a:pt x="227" y="138"/>
                                </a:lnTo>
                                <a:lnTo>
                                  <a:pt x="229" y="135"/>
                                </a:lnTo>
                                <a:lnTo>
                                  <a:pt x="229" y="151"/>
                                </a:lnTo>
                                <a:lnTo>
                                  <a:pt x="272" y="143"/>
                                </a:lnTo>
                                <a:lnTo>
                                  <a:pt x="272" y="139"/>
                                </a:lnTo>
                                <a:moveTo>
                                  <a:pt x="393" y="139"/>
                                </a:moveTo>
                                <a:lnTo>
                                  <a:pt x="389" y="139"/>
                                </a:lnTo>
                                <a:lnTo>
                                  <a:pt x="386" y="138"/>
                                </a:lnTo>
                                <a:lnTo>
                                  <a:pt x="383" y="136"/>
                                </a:lnTo>
                                <a:lnTo>
                                  <a:pt x="382" y="135"/>
                                </a:lnTo>
                                <a:lnTo>
                                  <a:pt x="382" y="134"/>
                                </a:lnTo>
                                <a:lnTo>
                                  <a:pt x="381" y="132"/>
                                </a:lnTo>
                                <a:lnTo>
                                  <a:pt x="380" y="130"/>
                                </a:lnTo>
                                <a:lnTo>
                                  <a:pt x="380" y="129"/>
                                </a:lnTo>
                                <a:lnTo>
                                  <a:pt x="380" y="57"/>
                                </a:lnTo>
                                <a:lnTo>
                                  <a:pt x="380" y="3"/>
                                </a:lnTo>
                                <a:lnTo>
                                  <a:pt x="336" y="3"/>
                                </a:lnTo>
                                <a:lnTo>
                                  <a:pt x="336" y="7"/>
                                </a:lnTo>
                                <a:lnTo>
                                  <a:pt x="340" y="7"/>
                                </a:lnTo>
                                <a:lnTo>
                                  <a:pt x="344" y="8"/>
                                </a:lnTo>
                                <a:lnTo>
                                  <a:pt x="347" y="10"/>
                                </a:lnTo>
                                <a:lnTo>
                                  <a:pt x="348" y="11"/>
                                </a:lnTo>
                                <a:lnTo>
                                  <a:pt x="350" y="15"/>
                                </a:lnTo>
                                <a:lnTo>
                                  <a:pt x="350" y="20"/>
                                </a:lnTo>
                                <a:lnTo>
                                  <a:pt x="350" y="57"/>
                                </a:lnTo>
                                <a:lnTo>
                                  <a:pt x="350" y="71"/>
                                </a:lnTo>
                                <a:lnTo>
                                  <a:pt x="350" y="123"/>
                                </a:lnTo>
                                <a:lnTo>
                                  <a:pt x="345" y="133"/>
                                </a:lnTo>
                                <a:lnTo>
                                  <a:pt x="339" y="138"/>
                                </a:lnTo>
                                <a:lnTo>
                                  <a:pt x="329" y="138"/>
                                </a:lnTo>
                                <a:lnTo>
                                  <a:pt x="327" y="138"/>
                                </a:lnTo>
                                <a:lnTo>
                                  <a:pt x="322" y="133"/>
                                </a:lnTo>
                                <a:lnTo>
                                  <a:pt x="320" y="129"/>
                                </a:lnTo>
                                <a:lnTo>
                                  <a:pt x="316" y="117"/>
                                </a:lnTo>
                                <a:lnTo>
                                  <a:pt x="315" y="108"/>
                                </a:lnTo>
                                <a:lnTo>
                                  <a:pt x="315" y="83"/>
                                </a:lnTo>
                                <a:lnTo>
                                  <a:pt x="316" y="75"/>
                                </a:lnTo>
                                <a:lnTo>
                                  <a:pt x="319" y="64"/>
                                </a:lnTo>
                                <a:lnTo>
                                  <a:pt x="322" y="60"/>
                                </a:lnTo>
                                <a:lnTo>
                                  <a:pt x="326" y="56"/>
                                </a:lnTo>
                                <a:lnTo>
                                  <a:pt x="328" y="55"/>
                                </a:lnTo>
                                <a:lnTo>
                                  <a:pt x="338" y="55"/>
                                </a:lnTo>
                                <a:lnTo>
                                  <a:pt x="345" y="61"/>
                                </a:lnTo>
                                <a:lnTo>
                                  <a:pt x="350" y="71"/>
                                </a:lnTo>
                                <a:lnTo>
                                  <a:pt x="350" y="57"/>
                                </a:lnTo>
                                <a:lnTo>
                                  <a:pt x="348" y="55"/>
                                </a:lnTo>
                                <a:lnTo>
                                  <a:pt x="346" y="53"/>
                                </a:lnTo>
                                <a:lnTo>
                                  <a:pt x="342" y="50"/>
                                </a:lnTo>
                                <a:lnTo>
                                  <a:pt x="335" y="46"/>
                                </a:lnTo>
                                <a:lnTo>
                                  <a:pt x="330" y="45"/>
                                </a:lnTo>
                                <a:lnTo>
                                  <a:pt x="318" y="45"/>
                                </a:lnTo>
                                <a:lnTo>
                                  <a:pt x="311" y="47"/>
                                </a:lnTo>
                                <a:lnTo>
                                  <a:pt x="298" y="56"/>
                                </a:lnTo>
                                <a:lnTo>
                                  <a:pt x="293" y="62"/>
                                </a:lnTo>
                                <a:lnTo>
                                  <a:pt x="286" y="79"/>
                                </a:lnTo>
                                <a:lnTo>
                                  <a:pt x="284" y="89"/>
                                </a:lnTo>
                                <a:lnTo>
                                  <a:pt x="284" y="113"/>
                                </a:lnTo>
                                <a:lnTo>
                                  <a:pt x="287" y="125"/>
                                </a:lnTo>
                                <a:lnTo>
                                  <a:pt x="300" y="145"/>
                                </a:lnTo>
                                <a:lnTo>
                                  <a:pt x="310" y="151"/>
                                </a:lnTo>
                                <a:lnTo>
                                  <a:pt x="328" y="151"/>
                                </a:lnTo>
                                <a:lnTo>
                                  <a:pt x="333" y="150"/>
                                </a:lnTo>
                                <a:lnTo>
                                  <a:pt x="341" y="146"/>
                                </a:lnTo>
                                <a:lnTo>
                                  <a:pt x="345" y="141"/>
                                </a:lnTo>
                                <a:lnTo>
                                  <a:pt x="348" y="138"/>
                                </a:lnTo>
                                <a:lnTo>
                                  <a:pt x="350" y="135"/>
                                </a:lnTo>
                                <a:lnTo>
                                  <a:pt x="350" y="151"/>
                                </a:lnTo>
                                <a:lnTo>
                                  <a:pt x="393" y="143"/>
                                </a:lnTo>
                                <a:lnTo>
                                  <a:pt x="393" y="139"/>
                                </a:lnTo>
                                <a:moveTo>
                                  <a:pt x="497" y="55"/>
                                </a:moveTo>
                                <a:lnTo>
                                  <a:pt x="496" y="51"/>
                                </a:lnTo>
                                <a:lnTo>
                                  <a:pt x="491" y="46"/>
                                </a:lnTo>
                                <a:lnTo>
                                  <a:pt x="488" y="45"/>
                                </a:lnTo>
                                <a:lnTo>
                                  <a:pt x="479" y="45"/>
                                </a:lnTo>
                                <a:lnTo>
                                  <a:pt x="474" y="47"/>
                                </a:lnTo>
                                <a:lnTo>
                                  <a:pt x="464" y="53"/>
                                </a:lnTo>
                                <a:lnTo>
                                  <a:pt x="459" y="60"/>
                                </a:lnTo>
                                <a:lnTo>
                                  <a:pt x="452" y="71"/>
                                </a:lnTo>
                                <a:lnTo>
                                  <a:pt x="452" y="48"/>
                                </a:lnTo>
                                <a:lnTo>
                                  <a:pt x="411" y="48"/>
                                </a:lnTo>
                                <a:lnTo>
                                  <a:pt x="411" y="52"/>
                                </a:lnTo>
                                <a:lnTo>
                                  <a:pt x="414" y="52"/>
                                </a:lnTo>
                                <a:lnTo>
                                  <a:pt x="417" y="53"/>
                                </a:lnTo>
                                <a:lnTo>
                                  <a:pt x="419" y="55"/>
                                </a:lnTo>
                                <a:lnTo>
                                  <a:pt x="421" y="56"/>
                                </a:lnTo>
                                <a:lnTo>
                                  <a:pt x="422" y="60"/>
                                </a:lnTo>
                                <a:lnTo>
                                  <a:pt x="422" y="135"/>
                                </a:lnTo>
                                <a:lnTo>
                                  <a:pt x="421" y="139"/>
                                </a:lnTo>
                                <a:lnTo>
                                  <a:pt x="418" y="143"/>
                                </a:lnTo>
                                <a:lnTo>
                                  <a:pt x="415" y="144"/>
                                </a:lnTo>
                                <a:lnTo>
                                  <a:pt x="411" y="144"/>
                                </a:lnTo>
                                <a:lnTo>
                                  <a:pt x="411" y="148"/>
                                </a:lnTo>
                                <a:lnTo>
                                  <a:pt x="465" y="148"/>
                                </a:lnTo>
                                <a:lnTo>
                                  <a:pt x="465" y="144"/>
                                </a:lnTo>
                                <a:lnTo>
                                  <a:pt x="461" y="144"/>
                                </a:lnTo>
                                <a:lnTo>
                                  <a:pt x="458" y="143"/>
                                </a:lnTo>
                                <a:lnTo>
                                  <a:pt x="455" y="142"/>
                                </a:lnTo>
                                <a:lnTo>
                                  <a:pt x="454" y="140"/>
                                </a:lnTo>
                                <a:lnTo>
                                  <a:pt x="452" y="137"/>
                                </a:lnTo>
                                <a:lnTo>
                                  <a:pt x="452" y="135"/>
                                </a:lnTo>
                                <a:lnTo>
                                  <a:pt x="452" y="93"/>
                                </a:lnTo>
                                <a:lnTo>
                                  <a:pt x="453" y="85"/>
                                </a:lnTo>
                                <a:lnTo>
                                  <a:pt x="457" y="74"/>
                                </a:lnTo>
                                <a:lnTo>
                                  <a:pt x="459" y="71"/>
                                </a:lnTo>
                                <a:lnTo>
                                  <a:pt x="464" y="67"/>
                                </a:lnTo>
                                <a:lnTo>
                                  <a:pt x="466" y="66"/>
                                </a:lnTo>
                                <a:lnTo>
                                  <a:pt x="469" y="66"/>
                                </a:lnTo>
                                <a:lnTo>
                                  <a:pt x="470" y="66"/>
                                </a:lnTo>
                                <a:lnTo>
                                  <a:pt x="471" y="67"/>
                                </a:lnTo>
                                <a:lnTo>
                                  <a:pt x="473" y="68"/>
                                </a:lnTo>
                                <a:lnTo>
                                  <a:pt x="478" y="73"/>
                                </a:lnTo>
                                <a:lnTo>
                                  <a:pt x="481" y="74"/>
                                </a:lnTo>
                                <a:lnTo>
                                  <a:pt x="489" y="74"/>
                                </a:lnTo>
                                <a:lnTo>
                                  <a:pt x="491" y="73"/>
                                </a:lnTo>
                                <a:lnTo>
                                  <a:pt x="496" y="68"/>
                                </a:lnTo>
                                <a:lnTo>
                                  <a:pt x="497" y="66"/>
                                </a:lnTo>
                                <a:lnTo>
                                  <a:pt x="497" y="64"/>
                                </a:lnTo>
                                <a:lnTo>
                                  <a:pt x="497" y="55"/>
                                </a:lnTo>
                                <a:moveTo>
                                  <a:pt x="581" y="94"/>
                                </a:moveTo>
                                <a:lnTo>
                                  <a:pt x="580" y="87"/>
                                </a:lnTo>
                                <a:lnTo>
                                  <a:pt x="580" y="78"/>
                                </a:lnTo>
                                <a:lnTo>
                                  <a:pt x="576" y="66"/>
                                </a:lnTo>
                                <a:lnTo>
                                  <a:pt x="564" y="52"/>
                                </a:lnTo>
                                <a:lnTo>
                                  <a:pt x="561" y="49"/>
                                </a:lnTo>
                                <a:lnTo>
                                  <a:pt x="554" y="46"/>
                                </a:lnTo>
                                <a:lnTo>
                                  <a:pt x="554" y="76"/>
                                </a:lnTo>
                                <a:lnTo>
                                  <a:pt x="554" y="87"/>
                                </a:lnTo>
                                <a:lnTo>
                                  <a:pt x="525" y="87"/>
                                </a:lnTo>
                                <a:lnTo>
                                  <a:pt x="525" y="72"/>
                                </a:lnTo>
                                <a:lnTo>
                                  <a:pt x="527" y="64"/>
                                </a:lnTo>
                                <a:lnTo>
                                  <a:pt x="531" y="57"/>
                                </a:lnTo>
                                <a:lnTo>
                                  <a:pt x="534" y="54"/>
                                </a:lnTo>
                                <a:lnTo>
                                  <a:pt x="537" y="52"/>
                                </a:lnTo>
                                <a:lnTo>
                                  <a:pt x="543" y="52"/>
                                </a:lnTo>
                                <a:lnTo>
                                  <a:pt x="545" y="52"/>
                                </a:lnTo>
                                <a:lnTo>
                                  <a:pt x="549" y="56"/>
                                </a:lnTo>
                                <a:lnTo>
                                  <a:pt x="551" y="59"/>
                                </a:lnTo>
                                <a:lnTo>
                                  <a:pt x="554" y="68"/>
                                </a:lnTo>
                                <a:lnTo>
                                  <a:pt x="554" y="76"/>
                                </a:lnTo>
                                <a:lnTo>
                                  <a:pt x="554" y="46"/>
                                </a:lnTo>
                                <a:lnTo>
                                  <a:pt x="552" y="45"/>
                                </a:lnTo>
                                <a:lnTo>
                                  <a:pt x="530" y="45"/>
                                </a:lnTo>
                                <a:lnTo>
                                  <a:pt x="519" y="50"/>
                                </a:lnTo>
                                <a:lnTo>
                                  <a:pt x="510" y="60"/>
                                </a:lnTo>
                                <a:lnTo>
                                  <a:pt x="504" y="68"/>
                                </a:lnTo>
                                <a:lnTo>
                                  <a:pt x="500" y="77"/>
                                </a:lnTo>
                                <a:lnTo>
                                  <a:pt x="498" y="88"/>
                                </a:lnTo>
                                <a:lnTo>
                                  <a:pt x="497" y="100"/>
                                </a:lnTo>
                                <a:lnTo>
                                  <a:pt x="497" y="113"/>
                                </a:lnTo>
                                <a:lnTo>
                                  <a:pt x="500" y="125"/>
                                </a:lnTo>
                                <a:lnTo>
                                  <a:pt x="514" y="145"/>
                                </a:lnTo>
                                <a:lnTo>
                                  <a:pt x="525" y="151"/>
                                </a:lnTo>
                                <a:lnTo>
                                  <a:pt x="548" y="151"/>
                                </a:lnTo>
                                <a:lnTo>
                                  <a:pt x="556" y="149"/>
                                </a:lnTo>
                                <a:lnTo>
                                  <a:pt x="569" y="140"/>
                                </a:lnTo>
                                <a:lnTo>
                                  <a:pt x="573" y="135"/>
                                </a:lnTo>
                                <a:lnTo>
                                  <a:pt x="575" y="132"/>
                                </a:lnTo>
                                <a:lnTo>
                                  <a:pt x="581" y="121"/>
                                </a:lnTo>
                                <a:lnTo>
                                  <a:pt x="577" y="118"/>
                                </a:lnTo>
                                <a:lnTo>
                                  <a:pt x="573" y="125"/>
                                </a:lnTo>
                                <a:lnTo>
                                  <a:pt x="569" y="129"/>
                                </a:lnTo>
                                <a:lnTo>
                                  <a:pt x="562" y="134"/>
                                </a:lnTo>
                                <a:lnTo>
                                  <a:pt x="558" y="135"/>
                                </a:lnTo>
                                <a:lnTo>
                                  <a:pt x="547" y="135"/>
                                </a:lnTo>
                                <a:lnTo>
                                  <a:pt x="541" y="132"/>
                                </a:lnTo>
                                <a:lnTo>
                                  <a:pt x="530" y="118"/>
                                </a:lnTo>
                                <a:lnTo>
                                  <a:pt x="526" y="108"/>
                                </a:lnTo>
                                <a:lnTo>
                                  <a:pt x="526" y="94"/>
                                </a:lnTo>
                                <a:lnTo>
                                  <a:pt x="581" y="94"/>
                                </a:lnTo>
                                <a:moveTo>
                                  <a:pt x="672" y="112"/>
                                </a:moveTo>
                                <a:lnTo>
                                  <a:pt x="671" y="106"/>
                                </a:lnTo>
                                <a:lnTo>
                                  <a:pt x="664" y="96"/>
                                </a:lnTo>
                                <a:lnTo>
                                  <a:pt x="657" y="90"/>
                                </a:lnTo>
                                <a:lnTo>
                                  <a:pt x="636" y="76"/>
                                </a:lnTo>
                                <a:lnTo>
                                  <a:pt x="630" y="71"/>
                                </a:lnTo>
                                <a:lnTo>
                                  <a:pt x="627" y="68"/>
                                </a:lnTo>
                                <a:lnTo>
                                  <a:pt x="626" y="66"/>
                                </a:lnTo>
                                <a:lnTo>
                                  <a:pt x="625" y="65"/>
                                </a:lnTo>
                                <a:lnTo>
                                  <a:pt x="625" y="60"/>
                                </a:lnTo>
                                <a:lnTo>
                                  <a:pt x="626" y="58"/>
                                </a:lnTo>
                                <a:lnTo>
                                  <a:pt x="631" y="54"/>
                                </a:lnTo>
                                <a:lnTo>
                                  <a:pt x="633" y="53"/>
                                </a:lnTo>
                                <a:lnTo>
                                  <a:pt x="641" y="53"/>
                                </a:lnTo>
                                <a:lnTo>
                                  <a:pt x="645" y="55"/>
                                </a:lnTo>
                                <a:lnTo>
                                  <a:pt x="655" y="62"/>
                                </a:lnTo>
                                <a:lnTo>
                                  <a:pt x="659" y="69"/>
                                </a:lnTo>
                                <a:lnTo>
                                  <a:pt x="664" y="79"/>
                                </a:lnTo>
                                <a:lnTo>
                                  <a:pt x="667" y="79"/>
                                </a:lnTo>
                                <a:lnTo>
                                  <a:pt x="666" y="53"/>
                                </a:lnTo>
                                <a:lnTo>
                                  <a:pt x="666" y="50"/>
                                </a:lnTo>
                                <a:lnTo>
                                  <a:pt x="666" y="45"/>
                                </a:lnTo>
                                <a:lnTo>
                                  <a:pt x="662" y="45"/>
                                </a:lnTo>
                                <a:lnTo>
                                  <a:pt x="660" y="48"/>
                                </a:lnTo>
                                <a:lnTo>
                                  <a:pt x="659" y="49"/>
                                </a:lnTo>
                                <a:lnTo>
                                  <a:pt x="657" y="50"/>
                                </a:lnTo>
                                <a:lnTo>
                                  <a:pt x="656" y="50"/>
                                </a:lnTo>
                                <a:lnTo>
                                  <a:pt x="654" y="50"/>
                                </a:lnTo>
                                <a:lnTo>
                                  <a:pt x="652" y="50"/>
                                </a:lnTo>
                                <a:lnTo>
                                  <a:pt x="650" y="49"/>
                                </a:lnTo>
                                <a:lnTo>
                                  <a:pt x="645" y="46"/>
                                </a:lnTo>
                                <a:lnTo>
                                  <a:pt x="640" y="45"/>
                                </a:lnTo>
                                <a:lnTo>
                                  <a:pt x="624" y="45"/>
                                </a:lnTo>
                                <a:lnTo>
                                  <a:pt x="617" y="48"/>
                                </a:lnTo>
                                <a:lnTo>
                                  <a:pt x="606" y="60"/>
                                </a:lnTo>
                                <a:lnTo>
                                  <a:pt x="603" y="67"/>
                                </a:lnTo>
                                <a:lnTo>
                                  <a:pt x="603" y="82"/>
                                </a:lnTo>
                                <a:lnTo>
                                  <a:pt x="606" y="89"/>
                                </a:lnTo>
                                <a:lnTo>
                                  <a:pt x="614" y="99"/>
                                </a:lnTo>
                                <a:lnTo>
                                  <a:pt x="621" y="104"/>
                                </a:lnTo>
                                <a:lnTo>
                                  <a:pt x="632" y="112"/>
                                </a:lnTo>
                                <a:lnTo>
                                  <a:pt x="639" y="117"/>
                                </a:lnTo>
                                <a:lnTo>
                                  <a:pt x="644" y="121"/>
                                </a:lnTo>
                                <a:lnTo>
                                  <a:pt x="648" y="126"/>
                                </a:lnTo>
                                <a:lnTo>
                                  <a:pt x="649" y="129"/>
                                </a:lnTo>
                                <a:lnTo>
                                  <a:pt x="649" y="135"/>
                                </a:lnTo>
                                <a:lnTo>
                                  <a:pt x="648" y="138"/>
                                </a:lnTo>
                                <a:lnTo>
                                  <a:pt x="644" y="142"/>
                                </a:lnTo>
                                <a:lnTo>
                                  <a:pt x="641" y="143"/>
                                </a:lnTo>
                                <a:lnTo>
                                  <a:pt x="633" y="143"/>
                                </a:lnTo>
                                <a:lnTo>
                                  <a:pt x="627" y="141"/>
                                </a:lnTo>
                                <a:lnTo>
                                  <a:pt x="616" y="131"/>
                                </a:lnTo>
                                <a:lnTo>
                                  <a:pt x="612" y="124"/>
                                </a:lnTo>
                                <a:lnTo>
                                  <a:pt x="608" y="115"/>
                                </a:lnTo>
                                <a:lnTo>
                                  <a:pt x="605" y="115"/>
                                </a:lnTo>
                                <a:lnTo>
                                  <a:pt x="607" y="151"/>
                                </a:lnTo>
                                <a:lnTo>
                                  <a:pt x="610" y="151"/>
                                </a:lnTo>
                                <a:lnTo>
                                  <a:pt x="612" y="147"/>
                                </a:lnTo>
                                <a:lnTo>
                                  <a:pt x="614" y="145"/>
                                </a:lnTo>
                                <a:lnTo>
                                  <a:pt x="617" y="145"/>
                                </a:lnTo>
                                <a:lnTo>
                                  <a:pt x="618" y="146"/>
                                </a:lnTo>
                                <a:lnTo>
                                  <a:pt x="620" y="147"/>
                                </a:lnTo>
                                <a:lnTo>
                                  <a:pt x="628" y="150"/>
                                </a:lnTo>
                                <a:lnTo>
                                  <a:pt x="635" y="151"/>
                                </a:lnTo>
                                <a:lnTo>
                                  <a:pt x="646" y="151"/>
                                </a:lnTo>
                                <a:lnTo>
                                  <a:pt x="651" y="150"/>
                                </a:lnTo>
                                <a:lnTo>
                                  <a:pt x="659" y="145"/>
                                </a:lnTo>
                                <a:lnTo>
                                  <a:pt x="662" y="144"/>
                                </a:lnTo>
                                <a:lnTo>
                                  <a:pt x="662" y="143"/>
                                </a:lnTo>
                                <a:lnTo>
                                  <a:pt x="666" y="140"/>
                                </a:lnTo>
                                <a:lnTo>
                                  <a:pt x="671" y="129"/>
                                </a:lnTo>
                                <a:lnTo>
                                  <a:pt x="672" y="124"/>
                                </a:lnTo>
                                <a:lnTo>
                                  <a:pt x="672" y="112"/>
                                </a:lnTo>
                                <a:moveTo>
                                  <a:pt x="758" y="112"/>
                                </a:moveTo>
                                <a:lnTo>
                                  <a:pt x="756" y="106"/>
                                </a:lnTo>
                                <a:lnTo>
                                  <a:pt x="749" y="96"/>
                                </a:lnTo>
                                <a:lnTo>
                                  <a:pt x="742" y="90"/>
                                </a:lnTo>
                                <a:lnTo>
                                  <a:pt x="721" y="76"/>
                                </a:lnTo>
                                <a:lnTo>
                                  <a:pt x="715" y="71"/>
                                </a:lnTo>
                                <a:lnTo>
                                  <a:pt x="713" y="68"/>
                                </a:lnTo>
                                <a:lnTo>
                                  <a:pt x="711" y="66"/>
                                </a:lnTo>
                                <a:lnTo>
                                  <a:pt x="711" y="65"/>
                                </a:lnTo>
                                <a:lnTo>
                                  <a:pt x="711" y="60"/>
                                </a:lnTo>
                                <a:lnTo>
                                  <a:pt x="712" y="58"/>
                                </a:lnTo>
                                <a:lnTo>
                                  <a:pt x="716" y="54"/>
                                </a:lnTo>
                                <a:lnTo>
                                  <a:pt x="718" y="53"/>
                                </a:lnTo>
                                <a:lnTo>
                                  <a:pt x="726" y="53"/>
                                </a:lnTo>
                                <a:lnTo>
                                  <a:pt x="730" y="55"/>
                                </a:lnTo>
                                <a:lnTo>
                                  <a:pt x="740" y="62"/>
                                </a:lnTo>
                                <a:lnTo>
                                  <a:pt x="744" y="69"/>
                                </a:lnTo>
                                <a:lnTo>
                                  <a:pt x="749" y="79"/>
                                </a:lnTo>
                                <a:lnTo>
                                  <a:pt x="752" y="79"/>
                                </a:lnTo>
                                <a:lnTo>
                                  <a:pt x="751" y="53"/>
                                </a:lnTo>
                                <a:lnTo>
                                  <a:pt x="751" y="50"/>
                                </a:lnTo>
                                <a:lnTo>
                                  <a:pt x="751" y="45"/>
                                </a:lnTo>
                                <a:lnTo>
                                  <a:pt x="747" y="45"/>
                                </a:lnTo>
                                <a:lnTo>
                                  <a:pt x="745" y="48"/>
                                </a:lnTo>
                                <a:lnTo>
                                  <a:pt x="744" y="49"/>
                                </a:lnTo>
                                <a:lnTo>
                                  <a:pt x="743" y="50"/>
                                </a:lnTo>
                                <a:lnTo>
                                  <a:pt x="742" y="50"/>
                                </a:lnTo>
                                <a:lnTo>
                                  <a:pt x="739" y="50"/>
                                </a:lnTo>
                                <a:lnTo>
                                  <a:pt x="737" y="50"/>
                                </a:lnTo>
                                <a:lnTo>
                                  <a:pt x="736" y="49"/>
                                </a:lnTo>
                                <a:lnTo>
                                  <a:pt x="730" y="46"/>
                                </a:lnTo>
                                <a:lnTo>
                                  <a:pt x="725" y="45"/>
                                </a:lnTo>
                                <a:lnTo>
                                  <a:pt x="710" y="45"/>
                                </a:lnTo>
                                <a:lnTo>
                                  <a:pt x="702" y="48"/>
                                </a:lnTo>
                                <a:lnTo>
                                  <a:pt x="691" y="60"/>
                                </a:lnTo>
                                <a:lnTo>
                                  <a:pt x="689" y="67"/>
                                </a:lnTo>
                                <a:lnTo>
                                  <a:pt x="689" y="82"/>
                                </a:lnTo>
                                <a:lnTo>
                                  <a:pt x="691" y="89"/>
                                </a:lnTo>
                                <a:lnTo>
                                  <a:pt x="699" y="99"/>
                                </a:lnTo>
                                <a:lnTo>
                                  <a:pt x="706" y="104"/>
                                </a:lnTo>
                                <a:lnTo>
                                  <a:pt x="717" y="112"/>
                                </a:lnTo>
                                <a:lnTo>
                                  <a:pt x="724" y="117"/>
                                </a:lnTo>
                                <a:lnTo>
                                  <a:pt x="729" y="121"/>
                                </a:lnTo>
                                <a:lnTo>
                                  <a:pt x="734" y="126"/>
                                </a:lnTo>
                                <a:lnTo>
                                  <a:pt x="735" y="129"/>
                                </a:lnTo>
                                <a:lnTo>
                                  <a:pt x="735" y="135"/>
                                </a:lnTo>
                                <a:lnTo>
                                  <a:pt x="733" y="138"/>
                                </a:lnTo>
                                <a:lnTo>
                                  <a:pt x="729" y="142"/>
                                </a:lnTo>
                                <a:lnTo>
                                  <a:pt x="726" y="143"/>
                                </a:lnTo>
                                <a:lnTo>
                                  <a:pt x="718" y="143"/>
                                </a:lnTo>
                                <a:lnTo>
                                  <a:pt x="713" y="141"/>
                                </a:lnTo>
                                <a:lnTo>
                                  <a:pt x="701" y="131"/>
                                </a:lnTo>
                                <a:lnTo>
                                  <a:pt x="697" y="124"/>
                                </a:lnTo>
                                <a:lnTo>
                                  <a:pt x="694" y="115"/>
                                </a:lnTo>
                                <a:lnTo>
                                  <a:pt x="690" y="115"/>
                                </a:lnTo>
                                <a:lnTo>
                                  <a:pt x="692" y="151"/>
                                </a:lnTo>
                                <a:lnTo>
                                  <a:pt x="695" y="151"/>
                                </a:lnTo>
                                <a:lnTo>
                                  <a:pt x="697" y="147"/>
                                </a:lnTo>
                                <a:lnTo>
                                  <a:pt x="699" y="145"/>
                                </a:lnTo>
                                <a:lnTo>
                                  <a:pt x="702" y="145"/>
                                </a:lnTo>
                                <a:lnTo>
                                  <a:pt x="703" y="146"/>
                                </a:lnTo>
                                <a:lnTo>
                                  <a:pt x="706" y="147"/>
                                </a:lnTo>
                                <a:lnTo>
                                  <a:pt x="714" y="150"/>
                                </a:lnTo>
                                <a:lnTo>
                                  <a:pt x="720" y="151"/>
                                </a:lnTo>
                                <a:lnTo>
                                  <a:pt x="731" y="151"/>
                                </a:lnTo>
                                <a:lnTo>
                                  <a:pt x="737" y="150"/>
                                </a:lnTo>
                                <a:lnTo>
                                  <a:pt x="744" y="145"/>
                                </a:lnTo>
                                <a:lnTo>
                                  <a:pt x="747" y="144"/>
                                </a:lnTo>
                                <a:lnTo>
                                  <a:pt x="748" y="143"/>
                                </a:lnTo>
                                <a:lnTo>
                                  <a:pt x="751" y="140"/>
                                </a:lnTo>
                                <a:lnTo>
                                  <a:pt x="756" y="129"/>
                                </a:lnTo>
                                <a:lnTo>
                                  <a:pt x="758" y="124"/>
                                </a:lnTo>
                                <a:lnTo>
                                  <a:pt x="758" y="112"/>
                                </a:lnTo>
                                <a:moveTo>
                                  <a:pt x="820" y="128"/>
                                </a:moveTo>
                                <a:lnTo>
                                  <a:pt x="818" y="124"/>
                                </a:lnTo>
                                <a:lnTo>
                                  <a:pt x="811" y="117"/>
                                </a:lnTo>
                                <a:lnTo>
                                  <a:pt x="807" y="115"/>
                                </a:lnTo>
                                <a:lnTo>
                                  <a:pt x="797" y="115"/>
                                </a:lnTo>
                                <a:lnTo>
                                  <a:pt x="793" y="117"/>
                                </a:lnTo>
                                <a:lnTo>
                                  <a:pt x="786" y="124"/>
                                </a:lnTo>
                                <a:lnTo>
                                  <a:pt x="784" y="128"/>
                                </a:lnTo>
                                <a:lnTo>
                                  <a:pt x="784" y="138"/>
                                </a:lnTo>
                                <a:lnTo>
                                  <a:pt x="786" y="142"/>
                                </a:lnTo>
                                <a:lnTo>
                                  <a:pt x="793" y="149"/>
                                </a:lnTo>
                                <a:lnTo>
                                  <a:pt x="797" y="151"/>
                                </a:lnTo>
                                <a:lnTo>
                                  <a:pt x="807" y="151"/>
                                </a:lnTo>
                                <a:lnTo>
                                  <a:pt x="811" y="149"/>
                                </a:lnTo>
                                <a:lnTo>
                                  <a:pt x="818" y="142"/>
                                </a:lnTo>
                                <a:lnTo>
                                  <a:pt x="820" y="138"/>
                                </a:lnTo>
                                <a:lnTo>
                                  <a:pt x="820" y="128"/>
                                </a:lnTo>
                                <a:moveTo>
                                  <a:pt x="820" y="58"/>
                                </a:moveTo>
                                <a:lnTo>
                                  <a:pt x="818" y="54"/>
                                </a:lnTo>
                                <a:lnTo>
                                  <a:pt x="811" y="47"/>
                                </a:lnTo>
                                <a:lnTo>
                                  <a:pt x="807" y="45"/>
                                </a:lnTo>
                                <a:lnTo>
                                  <a:pt x="797" y="45"/>
                                </a:lnTo>
                                <a:lnTo>
                                  <a:pt x="793" y="47"/>
                                </a:lnTo>
                                <a:lnTo>
                                  <a:pt x="786" y="54"/>
                                </a:lnTo>
                                <a:lnTo>
                                  <a:pt x="784" y="58"/>
                                </a:lnTo>
                                <a:lnTo>
                                  <a:pt x="784" y="68"/>
                                </a:lnTo>
                                <a:lnTo>
                                  <a:pt x="786" y="72"/>
                                </a:lnTo>
                                <a:lnTo>
                                  <a:pt x="793" y="79"/>
                                </a:lnTo>
                                <a:lnTo>
                                  <a:pt x="797" y="81"/>
                                </a:lnTo>
                                <a:lnTo>
                                  <a:pt x="807" y="81"/>
                                </a:lnTo>
                                <a:lnTo>
                                  <a:pt x="811" y="79"/>
                                </a:lnTo>
                                <a:lnTo>
                                  <a:pt x="818" y="72"/>
                                </a:lnTo>
                                <a:lnTo>
                                  <a:pt x="820" y="68"/>
                                </a:lnTo>
                                <a:lnTo>
                                  <a:pt x="820" y="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2" name="Picture 212"/>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1259" y="1164"/>
                            <a:ext cx="2858" cy="101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1B890F9" id="Group 211" o:spid="_x0000_s1026" style="position:absolute;margin-left:62.95pt;margin-top:58.2pt;width:142.9pt;height:50.65pt;z-index:-251616256;mso-position-horizontal-relative:page" coordorigin="1259,1164" coordsize="2858,1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">
                <v:shape id="Freeform 214" o:spid="_x0000_s1027" style="position:absolute;left:1373;top:1164;width:2729;height:503;visibility:visible;mso-wrap-style:square;v-text-anchor:top" coordsize="2729,5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LhlsEA&#10;AADcAAAADwAAAGRycy9kb3ducmV2LnhtbERPy4rCMBTdC/5DuII7TVUQ6RhlEARFcfCF20tzp+3Y&#10;3JQmavTrJwvB5eG8p/NgKnGnxpWWFQz6CQjizOqScwWn47I3AeE8ssbKMil4koP5rN2aYqrtg/d0&#10;P/hcxBB2KSoovK9TKV1WkEHXtzVx5H5tY9BH2ORSN/iI4aaSwyQZS4Mlx4YCa1oUlF0PN6OgDNvq&#10;HEabnb2cx6+/weTnsjZSqW4nfH+B8BT8R/x2r7SC4SiujWfiEZ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Ay4ZbBAAAA3AAAAA8AAAAAAAAAAAAAAAAAmAIAAGRycy9kb3du&#10;cmV2LnhtbFBLBQYAAAAABAAEAPUAAACGAwAAAAA=&#10;" path="m2729,l1910,,,,,503r1910,l2729,503,2729,e" fillcolor="#d2dbe3" stroked="f">
                  <v:path arrowok="t" o:connecttype="custom" o:connectlocs="2729,1164;1910,1164;0,1164;0,1667;1910,1667;2729,1667;2729,1164" o:connectangles="0,0,0,0,0,0,0"/>
                </v:shape>
                <v:shape id="AutoShape 213" o:spid="_x0000_s1028" style="position:absolute;left:1374;top:1341;width:820;height:152;visibility:visible;mso-wrap-style:square;v-text-anchor:top" coordsize="820,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0BmsEA&#10;AADcAAAADwAAAGRycy9kb3ducmV2LnhtbERPy4rCMBTdD/gP4QpuBpsqjko1igiCWx1B3V2a24c2&#10;N6WJtvr1ZjEwy8N5L9edqcSTGldaVjCKYhDEqdUl5wpOv7vhHITzyBory6TgRQ7Wq97XEhNtWz7Q&#10;8+hzEULYJaig8L5OpHRpQQZdZGviwGW2MegDbHKpG2xDuKnkOI6n0mDJoaHAmrYFpffjwyh48Pf7&#10;fG/Pl0s387dM5j+zQ3VVatDvNgsQnjr/L/5z77WC8STMD2fCEZCr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PdAZrBAAAA3AAAAA8AAAAAAAAAAAAAAAAAmAIAAGRycy9kb3du&#10;cmV2LnhtbFBLBQYAAAAABAAEAPUAAACGAwAAAAA=&#10;" path="m155,144r-5,l147,142r-6,-5l137,130,126,107r-3,-8l101,49,86,15r,84l42,99,64,49,86,99r,-84l79,,77,,25,116r-5,11l16,134r-7,7l5,143,,144r,4l48,148r,-4l41,144r-5,-1l31,140r-2,-3l29,129r1,-3l32,121r6,-14l90,107r9,23l100,132r1,1l101,134r,2l101,139r-1,2l99,142r-2,1l93,144r-9,l84,148r71,l155,144t117,-5l268,139r-3,-1l262,136r-1,-1l261,134r-1,-2l260,130r,-1l259,57r,-54l215,3r,4l220,7r3,1l226,10r2,1l229,15r,5l229,57r,14l229,123r-5,10l218,138r-9,l206,138r-4,-5l199,129r-4,-12l194,108r,-25l195,75r4,-11l201,60r4,-4l207,55r11,l224,61r5,10l229,57r-1,-2l225,53r-4,-3l214,46r-5,-1l197,45r-7,2l177,56r-5,6l165,79r-2,10l163,113r3,12l179,145r10,6l207,151r5,-1l220,146r4,-5l227,138r2,-3l229,151r43,-8l272,139t121,l389,139r-3,-1l383,136r-1,-1l382,134r-1,-2l380,130r,-1l380,57r,-54l336,3r,4l340,7r4,1l347,10r1,1l350,15r,5l350,57r,14l350,123r-5,10l339,138r-10,l327,138r-5,-5l320,129r-4,-12l315,108r,-25l316,75r3,-11l322,60r4,-4l328,55r10,l345,61r5,10l350,57r-2,-2l346,53r-4,-3l335,46r-5,-1l318,45r-7,2l298,56r-5,6l286,79r-2,10l284,113r3,12l300,145r10,6l328,151r5,-1l341,146r4,-5l348,138r2,-3l350,151r43,-8l393,139m497,55r-1,-4l491,46r-3,-1l479,45r-5,2l464,53r-5,7l452,71r,-23l411,48r,4l414,52r3,1l419,55r2,1l422,60r,75l421,139r-3,4l415,144r-4,l411,148r54,l465,144r-4,l458,143r-3,-1l454,140r-2,-3l452,135r,-42l453,85r4,-11l459,71r5,-4l466,66r3,l470,66r1,1l473,68r5,5l481,74r8,l491,73r5,-5l497,66r,-2l497,55t84,39l580,87r,-9l576,66,564,52r-3,-3l554,46r,30l554,87r-29,l525,72r2,-8l531,57r3,-3l537,52r6,l545,52r4,4l551,59r3,9l554,76r,-30l552,45r-22,l519,50r-9,10l504,68r-4,9l498,88r-1,12l497,113r3,12l514,145r11,6l548,151r8,-2l569,140r4,-5l575,132r6,-11l577,118r-4,7l569,129r-7,5l558,135r-11,l541,132,530,118r-4,-10l526,94r55,m672,112r-1,-6l664,96r-7,-6l636,76r-6,-5l627,68r-1,-2l625,65r,-5l626,58r5,-4l633,53r8,l645,55r10,7l659,69r5,10l667,79,666,53r,-3l666,45r-4,l660,48r-1,1l657,50r-1,l654,50r-2,l650,49r-5,-3l640,45r-16,l617,48,606,60r-3,7l603,82r3,7l614,99r7,5l632,112r7,5l644,121r4,5l649,129r,6l648,138r-4,4l641,143r-8,l627,141,616,131r-4,-7l608,115r-3,l607,151r3,l612,147r2,-2l617,145r1,1l620,147r8,3l635,151r11,l651,150r8,-5l662,144r,-1l666,140r5,-11l672,124r,-12m758,112r-2,-6l749,96r-7,-6l721,76r-6,-5l713,68r-2,-2l711,65r,-5l712,58r4,-4l718,53r8,l730,55r10,7l744,69r5,10l752,79,751,53r,-3l751,45r-4,l745,48r-1,1l743,50r-1,l739,50r-2,l736,49r-6,-3l725,45r-15,l702,48,691,60r-2,7l689,82r2,7l699,99r7,5l717,112r7,5l729,121r5,5l735,129r,6l733,138r-4,4l726,143r-8,l713,141,701,131r-4,-7l694,115r-4,l692,151r3,l697,147r2,-2l702,145r1,1l706,147r8,3l720,151r11,l737,150r7,-5l747,144r1,-1l751,140r5,-11l758,124r,-12m820,128r-2,-4l811,117r-4,-2l797,115r-4,2l786,124r-2,4l784,138r2,4l793,149r4,2l807,151r4,-2l818,142r2,-4l820,128t,-70l818,54r-7,-7l807,45r-10,l793,47r-7,7l784,58r,10l786,72r7,7l797,81r10,l811,79r7,-7l820,68r,-10e" fillcolor="#231f20" stroked="f">
                  <v:path arrowok="t" o:connecttype="custom" o:connectlocs="101,1391;77,1342;48,1490;32,1463;101,1481;155,1486;260,1472;226,1352;218,1480;195,1417;229,1399;177,1398;207,1493;272,1481;380,1472;347,1352;339,1480;316,1417;350,1399;298,1398;328,1493;393,1481;459,1402;421,1398;465,1490;452,1435;471,1409;497,1406;554,1388;537,1394;552,1387;497,1455;575,1474;541,1474;657,1432;631,1396;666,1395;654,1392;603,1409;648,1468;616,1473;617,1487;662,1486;749,1438;712,1400;752,1421;742,1392;691,1402;729,1463;713,1483;699,1487;744,1487;818,1466;786,1484;820,1400;784,1410;820,1400" o:connectangles="0,0,0,0,0,0,0,0,0,0,0,0,0,0,0,0,0,0,0,0,0,0,0,0,0,0,0,0,0,0,0,0,0,0,0,0,0,0,0,0,0,0,0,0,0,0,0,0,0,0,0,0,0,0,0,0,0"/>
                </v:shape>
                <v:shape id="Picture 212" o:spid="_x0000_s1029" type="#_x0000_t75" style="position:absolute;left:1259;top:1164;width:2858;height:10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gZRLFAAAA3AAAAA8AAABkcnMvZG93bnJldi54bWxEj09rwkAUxO+C32F5gjfdmNQi0VVEFNoi&#10;4r+Dx0f2mQSzb0N2q2k/fVcQehxm5jfMbNGaStypcaVlBaNhBII4s7rkXMH5tBlMQDiPrLGyTAp+&#10;yMFi3u3MMNX2wQe6H30uAoRdigoK7+tUSpcVZNANbU0cvKttDPogm1zqBh8BbioZR9G7NFhyWCiw&#10;plVB2e34bRTs9rTPvpLt6nRJ9CRZu/Et+v1Uqt9rl1MQnlr/H361P7SC+C2G55lwBOT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oGUSxQAAANwAAAAPAAAAAAAAAAAAAAAA&#10;AJ8CAABkcnMvZG93bnJldi54bWxQSwUGAAAAAAQABAD3AAAAkQMAAAAA&#10;">
                  <v:imagedata r:id="rId575" o:title=""/>
                </v:shape>
                <w10:wrap anchorx="page"/>
              </v:group>
            </w:pict>
          </mc:Fallback>
        </mc:AlternateContent>
      </w:r>
      <w:r w:rsidRPr="00F94024">
        <w:rPr>
          <w:rFonts w:ascii="Times New Roman" w:eastAsia="Times New Roman" w:hAnsi="Times New Roman" w:cs="Times New Roman"/>
          <w:b/>
          <w:color w:val="231F20"/>
        </w:rPr>
        <w:t>I).</w:t>
      </w:r>
      <w:r w:rsidRPr="00F94024">
        <w:rPr>
          <w:rFonts w:ascii="Times New Roman" w:eastAsia="Times New Roman" w:hAnsi="Times New Roman" w:cs="Times New Roman"/>
          <w:b/>
          <w:color w:val="231F20"/>
        </w:rPr>
        <w:tab/>
        <w:t xml:space="preserve">The successful </w:t>
      </w:r>
      <w:r w:rsidRPr="00F94024">
        <w:rPr>
          <w:rFonts w:ascii="Times New Roman" w:eastAsia="Times New Roman" w:hAnsi="Times New Roman" w:cs="Times New Roman"/>
          <w:b/>
          <w:color w:val="231F20"/>
          <w:spacing w:val="-4"/>
        </w:rPr>
        <w:t>Tenderer</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0"/>
        </w:rPr>
      </w:pP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14"/>
        </w:rPr>
      </w:pPr>
    </w:p>
    <w:tbl>
      <w:tblPr>
        <w:tblW w:w="0" w:type="auto"/>
        <w:tblInd w:w="5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835"/>
        <w:gridCol w:w="6950"/>
      </w:tblGrid>
      <w:tr w:rsidR="00F94024" w:rsidRPr="00F94024" w:rsidTr="00F94024">
        <w:trPr>
          <w:trHeight w:val="500"/>
        </w:trPr>
        <w:tc>
          <w:tcPr>
            <w:tcW w:w="2835" w:type="dxa"/>
            <w:shd w:val="clear" w:color="auto" w:fill="D2DBE3"/>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b/>
                <w:sz w:val="15"/>
              </w:rPr>
            </w:pPr>
          </w:p>
          <w:p w:rsidR="00F94024" w:rsidRPr="00F94024" w:rsidRDefault="00F94024" w:rsidP="00F94024">
            <w:pPr>
              <w:widowControl w:val="0"/>
              <w:autoSpaceDE w:val="0"/>
              <w:autoSpaceDN w:val="0"/>
              <w:spacing w:after="0" w:line="150" w:lineRule="exact"/>
              <w:ind w:left="111"/>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ED84684" wp14:editId="7A1634BB">
                  <wp:extent cx="383100" cy="95250"/>
                  <wp:effectExtent l="0" t="0" r="0" b="0"/>
                  <wp:docPr id="264" name="image5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542.png"/>
                          <pic:cNvPicPr/>
                        </pic:nvPicPr>
                        <pic:blipFill>
                          <a:blip r:embed="rId576" cstate="print"/>
                          <a:stretch>
                            <a:fillRect/>
                          </a:stretch>
                        </pic:blipFill>
                        <pic:spPr>
                          <a:xfrm>
                            <a:off x="0" y="0"/>
                            <a:ext cx="383100" cy="95250"/>
                          </a:xfrm>
                          <a:prstGeom prst="rect">
                            <a:avLst/>
                          </a:prstGeom>
                        </pic:spPr>
                      </pic:pic>
                    </a:graphicData>
                  </a:graphic>
                </wp:inline>
              </w:drawing>
            </w:r>
          </w:p>
        </w:tc>
        <w:tc>
          <w:tcPr>
            <w:tcW w:w="6950" w:type="dxa"/>
          </w:tcPr>
          <w:p w:rsidR="00F94024" w:rsidRPr="00F94024" w:rsidRDefault="00F94024" w:rsidP="00F94024">
            <w:pPr>
              <w:widowControl w:val="0"/>
              <w:autoSpaceDE w:val="0"/>
              <w:autoSpaceDN w:val="0"/>
              <w:spacing w:before="10" w:after="1"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9" w:lineRule="exact"/>
              <w:ind w:left="329"/>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40F1D0A9" wp14:editId="17DEBE6F">
                      <wp:extent cx="1989455" cy="127000"/>
                      <wp:effectExtent l="0" t="0" r="10795" b="6350"/>
                      <wp:docPr id="344"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9455" cy="127000"/>
                                <a:chOff x="0" y="0"/>
                                <a:chExt cx="3133" cy="200"/>
                              </a:xfrm>
                            </wpg:grpSpPr>
                            <pic:pic xmlns:pic="http://schemas.openxmlformats.org/drawingml/2006/picture">
                              <pic:nvPicPr>
                                <pic:cNvPr id="346" name="Picture 210"/>
                                <pic:cNvPicPr>
                                  <a:picLocks noChangeAspect="1" noChangeArrowheads="1"/>
                                </pic:cNvPicPr>
                              </pic:nvPicPr>
                              <pic:blipFill>
                                <a:blip r:embed="rId577"/>
                                <a:srcRect/>
                                <a:stretch>
                                  <a:fillRect/>
                                </a:stretch>
                              </pic:blipFill>
                              <pic:spPr bwMode="auto">
                                <a:xfrm>
                                  <a:off x="0" y="0"/>
                                  <a:ext cx="3081" cy="200"/>
                                </a:xfrm>
                                <a:prstGeom prst="rect">
                                  <a:avLst/>
                                </a:prstGeom>
                                <a:noFill/>
                                <a:ln>
                                  <a:noFill/>
                                </a:ln>
                              </pic:spPr>
                            </pic:pic>
                            <wps:wsp>
                              <wps:cNvPr id="348" name="Rectangle 209"/>
                              <wps:cNvSpPr>
                                <a:spLocks noChangeArrowheads="1"/>
                              </wps:cNvSpPr>
                              <wps:spPr bwMode="auto">
                                <a:xfrm>
                                  <a:off x="3085" y="188"/>
                                  <a:ext cx="48" cy="8"/>
                                </a:xfrm>
                                <a:prstGeom prst="rect">
                                  <a:avLst/>
                                </a:prstGeom>
                                <a:solidFill>
                                  <a:srgbClr val="231F20"/>
                                </a:solidFill>
                                <a:ln>
                                  <a:noFill/>
                                </a:ln>
                              </wps:spPr>
                              <wps:bodyPr rot="0" vert="horz" wrap="square" lIns="91440" tIns="45720" rIns="91440" bIns="45720" anchor="t" anchorCtr="0" upright="1">
                                <a:noAutofit/>
                              </wps:bodyPr>
                            </wps:wsp>
                            <wps:wsp>
                              <wps:cNvPr id="350" name="Line 208"/>
                              <wps:cNvCnPr>
                                <a:cxnSpLocks noChangeShapeType="1"/>
                              </wps:cNvCnPr>
                              <wps:spPr bwMode="auto">
                                <a:xfrm>
                                  <a:off x="3125" y="12"/>
                                  <a:ext cx="0" cy="176"/>
                                </a:xfrm>
                                <a:prstGeom prst="line">
                                  <a:avLst/>
                                </a:prstGeom>
                                <a:noFill/>
                                <a:ln w="10231">
                                  <a:solidFill>
                                    <a:srgbClr val="231F20"/>
                                  </a:solidFill>
                                  <a:prstDash val="solid"/>
                                  <a:round/>
                                  <a:headEnd/>
                                  <a:tailEnd/>
                                </a:ln>
                              </wps:spPr>
                              <wps:bodyPr/>
                            </wps:wsp>
                            <wps:wsp>
                              <wps:cNvPr id="352" name="Rectangle 207"/>
                              <wps:cNvSpPr>
                                <a:spLocks noChangeArrowheads="1"/>
                              </wps:cNvSpPr>
                              <wps:spPr bwMode="auto">
                                <a:xfrm>
                                  <a:off x="3085"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66A65BE0" id="Group 206" o:spid="_x0000_s1026" style="width:156.65pt;height:10pt;mso-position-horizontal-relative:char;mso-position-vertical-relative:line" coordsize="313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">
                      <v:shape id="Picture 210" o:spid="_x0000_s1027" type="#_x0000_t75" style="position:absolute;width:3081;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mmZ7EAAAA3AAAAA8AAABkcnMvZG93bnJldi54bWxEj0+LwjAUxO+C3yE8YS+i6VYRqU1FdhGE&#10;9eKfi7dH82yLzUtpYq3f3iwIHoeZ+Q2TrntTi45aV1lW8D2NQBDnVldcKDiftpMlCOeRNdaWScGT&#10;HKyz4SDFRNsHH6g7+kIECLsEFZTeN4mULi/JoJvahjh4V9sa9EG2hdQtPgLc1DKOooU0WHFYKLGh&#10;n5Ly2/FuFFzsOd/f/2LXHJ6x1N22G//Orkp9jfrNCoSn3n/C7/ZOK5jNF/B/JhwBmb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7mmZ7EAAAA3AAAAA8AAAAAAAAAAAAAAAAA&#10;nwIAAGRycy9kb3ducmV2LnhtbFBLBQYAAAAABAAEAPcAAACQAwAAAAA=&#10;">
                        <v:imagedata r:id="rId578" o:title=""/>
                      </v:shape>
                      <v:rect id="Rectangle 209" o:spid="_x0000_s1028" style="position:absolute;left:3085;top:188;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YsncQA&#10;AADcAAAADwAAAGRycy9kb3ducmV2LnhtbERPz2vCMBS+C/sfwht4EU2n3XDVKMPh8ODFquDx0by1&#10;dc1Ll2Ta7a9fDoLHj+/3fNmZRlzI+dqygqdRAoK4sLrmUsFhvx5OQfiArLGxTAp+ycNy8dCbY6bt&#10;lXd0yUMpYgj7DBVUIbSZlL6oyKAf2ZY4cp/WGQwRulJqh9cYbho5TpIXabDm2FBhS6uKiq/8xyj4&#10;S9/T4+tgv9vKcvXcfp9P9Yc7KdV/7N5mIAJ14S6+uTdawSSNa+OZe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mLJ3EAAAA3AAAAA8AAAAAAAAAAAAAAAAAmAIAAGRycy9k&#10;b3ducmV2LnhtbFBLBQYAAAAABAAEAPUAAACJAwAAAAA=&#10;" fillcolor="#231f20" stroked="f"/>
                      <v:line id="Line 208" o:spid="_x0000_s1029" style="position:absolute;visibility:visible;mso-wrap-style:square" from="3125,12" to="3125,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AD1MQAAADcAAAADwAAAGRycy9kb3ducmV2LnhtbERPu2rDMBTdC/kHcQPZajk1LcG1HEpC&#10;SoYudR7g7WLdyqbWlbGUxOnXV0Oh4+G8i/Vke3Gl0XeOFSyTFARx43THRsHxsHtcgfABWWPvmBTc&#10;ycO6nD0UmGt340+6VsGIGMI+RwVtCEMupW9asugTNxBH7suNFkOEo5F6xFsMt718StMXabHj2NDi&#10;QJuWmu/qYhXo7P4+fWzNrj6es/Pm59KZU10ptZhPb68gAk3hX/zn3msF2XOcH8/EIy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AAPUxAAAANwAAAAPAAAAAAAAAAAA&#10;AAAAAKECAABkcnMvZG93bnJldi54bWxQSwUGAAAAAAQABAD5AAAAkgMAAAAA&#10;" strokecolor="#231f20" strokeweight=".28419mm"/>
                      <v:rect id="Rectangle 207" o:spid="_x0000_s1030" style="position:absolute;left:3085;top: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eNqscA&#10;AADcAAAADwAAAGRycy9kb3ducmV2LnhtbESPT2sCMRTE74LfITyhF6lZ/9KuRikWpQcvui14fGxe&#10;d1c3L9sk1bWfvikUPA4z8xtmsWpNLS7kfGVZwXCQgCDOra64UPCebR6fQPiArLG2TApu5GG17HYW&#10;mGp75T1dDqEQEcI+RQVlCE0qpc9LMugHtiGO3qd1BkOUrpDa4TXCTS1HSTKTBiuOCyU2tC4pPx++&#10;jYKfyevk47mf7XeyWE+br9Ox2rqjUg+99mUOIlAb7uH/9ptWMJ6O4O9MP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7XjarHAAAA3AAAAA8AAAAAAAAAAAAAAAAAmAIAAGRy&#10;cy9kb3ducmV2LnhtbFBLBQYAAAAABAAEAPUAAACMAwAAAAA=&#10;" fillcolor="#231f20" stroked="f"/>
                      <w10:anchorlock/>
                    </v:group>
                  </w:pict>
                </mc:Fallback>
              </mc:AlternateContent>
            </w:r>
          </w:p>
        </w:tc>
      </w:tr>
      <w:tr w:rsidR="00F94024" w:rsidRPr="00F94024" w:rsidTr="00F94024">
        <w:trPr>
          <w:trHeight w:val="500"/>
        </w:trPr>
        <w:tc>
          <w:tcPr>
            <w:tcW w:w="2835" w:type="dxa"/>
            <w:tcBorders>
              <w:left w:val="nil"/>
              <w:bottom w:val="nil"/>
              <w:righ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950" w:type="dxa"/>
            <w:tcBorders>
              <w:left w:val="nil"/>
            </w:tcBorders>
          </w:tcPr>
          <w:p w:rsidR="00F94024" w:rsidRPr="00F94024" w:rsidRDefault="00F94024" w:rsidP="00F94024">
            <w:pPr>
              <w:widowControl w:val="0"/>
              <w:autoSpaceDE w:val="0"/>
              <w:autoSpaceDN w:val="0"/>
              <w:spacing w:before="10" w:after="1"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9" w:lineRule="exact"/>
              <w:ind w:left="334"/>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573C7666" wp14:editId="45970B3C">
                      <wp:extent cx="2327275" cy="127000"/>
                      <wp:effectExtent l="0" t="0" r="15875" b="6350"/>
                      <wp:docPr id="334"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275" cy="127000"/>
                                <a:chOff x="0" y="0"/>
                                <a:chExt cx="3665" cy="200"/>
                              </a:xfrm>
                            </wpg:grpSpPr>
                            <pic:pic xmlns:pic="http://schemas.openxmlformats.org/drawingml/2006/picture">
                              <pic:nvPicPr>
                                <pic:cNvPr id="336" name="Picture 205"/>
                                <pic:cNvPicPr>
                                  <a:picLocks noChangeAspect="1" noChangeArrowheads="1"/>
                                </pic:cNvPicPr>
                              </pic:nvPicPr>
                              <pic:blipFill>
                                <a:blip r:embed="rId579"/>
                                <a:srcRect/>
                                <a:stretch>
                                  <a:fillRect/>
                                </a:stretch>
                              </pic:blipFill>
                              <pic:spPr bwMode="auto">
                                <a:xfrm>
                                  <a:off x="0" y="0"/>
                                  <a:ext cx="3614" cy="200"/>
                                </a:xfrm>
                                <a:prstGeom prst="rect">
                                  <a:avLst/>
                                </a:prstGeom>
                                <a:noFill/>
                                <a:ln>
                                  <a:noFill/>
                                </a:ln>
                              </pic:spPr>
                            </pic:pic>
                            <wps:wsp>
                              <wps:cNvPr id="338" name="Rectangle 204"/>
                              <wps:cNvSpPr>
                                <a:spLocks noChangeArrowheads="1"/>
                              </wps:cNvSpPr>
                              <wps:spPr bwMode="auto">
                                <a:xfrm>
                                  <a:off x="3617" y="188"/>
                                  <a:ext cx="48" cy="8"/>
                                </a:xfrm>
                                <a:prstGeom prst="rect">
                                  <a:avLst/>
                                </a:prstGeom>
                                <a:solidFill>
                                  <a:srgbClr val="231F20"/>
                                </a:solidFill>
                                <a:ln>
                                  <a:noFill/>
                                </a:ln>
                              </wps:spPr>
                              <wps:bodyPr rot="0" vert="horz" wrap="square" lIns="91440" tIns="45720" rIns="91440" bIns="45720" anchor="t" anchorCtr="0" upright="1">
                                <a:noAutofit/>
                              </wps:bodyPr>
                            </wps:wsp>
                            <wps:wsp>
                              <wps:cNvPr id="340" name="Line 203"/>
                              <wps:cNvCnPr>
                                <a:cxnSpLocks noChangeShapeType="1"/>
                              </wps:cNvCnPr>
                              <wps:spPr bwMode="auto">
                                <a:xfrm>
                                  <a:off x="3657" y="12"/>
                                  <a:ext cx="0" cy="176"/>
                                </a:xfrm>
                                <a:prstGeom prst="line">
                                  <a:avLst/>
                                </a:prstGeom>
                                <a:noFill/>
                                <a:ln w="10235">
                                  <a:solidFill>
                                    <a:srgbClr val="231F20"/>
                                  </a:solidFill>
                                  <a:prstDash val="solid"/>
                                  <a:round/>
                                  <a:headEnd/>
                                  <a:tailEnd/>
                                </a:ln>
                              </wps:spPr>
                              <wps:bodyPr/>
                            </wps:wsp>
                            <wps:wsp>
                              <wps:cNvPr id="342" name="Rectangle 202"/>
                              <wps:cNvSpPr>
                                <a:spLocks noChangeArrowheads="1"/>
                              </wps:cNvSpPr>
                              <wps:spPr bwMode="auto">
                                <a:xfrm>
                                  <a:off x="361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12CE50BA" id="Group 201" o:spid="_x0000_s1026" style="width:183.25pt;height:10pt;mso-position-horizontal-relative:char;mso-position-vertical-relative:line" coordsize="3665,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">
                      <v:shape id="Picture 205" o:spid="_x0000_s1027" type="#_x0000_t75" style="position:absolute;width:3614;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OetHFAAAA3AAAAA8AAABkcnMvZG93bnJldi54bWxEj0FrwkAUhO+C/2F5gjfdNCm2pq6iBaEn&#10;wTRYvD2yzySYfRuy2xj/vVsoeBxm5htmtRlMI3rqXG1Zwcs8AkFcWF1zqSD/3s/eQTiPrLGxTAru&#10;5GCzHo9WmGp74yP1mS9FgLBLUUHlfZtK6YqKDLq5bYmDd7GdQR9kV0rd4S3ATSPjKFpIgzWHhQpb&#10;+qyouGa/RsExPi3vb6cdvSbna/yTZ5dYH3qlppNh+wHC0+Cf4f/2l1aQJAv4OxOOgF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TnrRxQAAANwAAAAPAAAAAAAAAAAAAAAA&#10;AJ8CAABkcnMvZG93bnJldi54bWxQSwUGAAAAAAQABAD3AAAAkQMAAAAA&#10;">
                        <v:imagedata r:id="rId580" o:title=""/>
                      </v:shape>
                      <v:rect id="Rectangle 204" o:spid="_x0000_s1028" style="position:absolute;left:3617;top:188;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Bf4MQA&#10;AADcAAAADwAAAGRycy9kb3ducmV2LnhtbERPy2oCMRTdC/2HcAU3opn6op0apSiWLtz4ApeXye3M&#10;2MnNmEQd/fpmUXB5OO/pvDGVuJLzpWUFr/0EBHFmdcm5gv1u1XsD4QOyxsoyKbiTh/nspTXFVNsb&#10;b+i6DbmIIexTVFCEUKdS+qwgg75va+LI/VhnMETocqkd3mK4qeQgSSbSYMmxocCaFgVlv9uLUfAY&#10;LUeH9+5us5b5YlyfT8fyyx2V6rSbzw8QgZrwFP+7v7WC4TCujWfiEZ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gX+DEAAAA3AAAAA8AAAAAAAAAAAAAAAAAmAIAAGRycy9k&#10;b3ducmV2LnhtbFBLBQYAAAAABAAEAPUAAACJAwAAAAA=&#10;" fillcolor="#231f20" stroked="f"/>
                      <v:line id="Line 203" o:spid="_x0000_s1029" style="position:absolute;visibility:visible;mso-wrap-style:square" from="3657,12" to="3657,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zN58IAAADcAAAADwAAAGRycy9kb3ducmV2LnhtbERPTWvCQBC9F/wPywje6sYmBEldRURB&#10;FKRGodchO01Cs7Mhu01if333IPT4eN+rzWga0VPnassKFvMIBHFhdc2lgvvt8LoE4TyyxsYyKXiQ&#10;g8168rLCTNuBr9TnvhQhhF2GCirv20xKV1Rk0M1tSxy4L9sZ9AF2pdQdDiHcNPItilJpsObQUGFL&#10;u4qK7/zHKDjpeH8m3l0/L8nvYZvL9CM6p0rNpuP2HYSn0f+Ln+6jVhAnYX44E46AX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GzN58IAAADcAAAADwAAAAAAAAAAAAAA&#10;AAChAgAAZHJzL2Rvd25yZXYueG1sUEsFBgAAAAAEAAQA+QAAAJADAAAAAA==&#10;" strokecolor="#231f20" strokeweight=".28431mm"/>
                      <v:rect id="Rectangle 202" o:spid="_x0000_s1030" style="position:absolute;left:3617;top: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bd8cA&#10;AADcAAAADwAAAGRycy9kb3ducmV2LnhtbESPQWsCMRSE74X+h/AKvZSaVdeiq1HEonjworbg8bF5&#10;7m67edkmqW799aYgeBxm5htmMmtNLU7kfGVZQbeTgCDOra64UPCxX74OQfiArLG2TAr+yMNs+vgw&#10;wUzbM2/ptAuFiBD2GSooQ2gyKX1ekkHfsQ1x9I7WGQxRukJqh+cIN7XsJcmbNFhxXCixoUVJ+ffu&#10;1yi4pO/p5+hlv93IYjFofr4O1codlHp+audjEIHacA/f2mutoJ/24P9MPAJye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OG3fHAAAA3AAAAA8AAAAAAAAAAAAAAAAAmAIAAGRy&#10;cy9kb3ducmV2LnhtbFBLBQYAAAAABAAEAPUAAACMAwAAAAA=&#10;" fillcolor="#231f20" stroked="f"/>
                      <w10:anchorlock/>
                    </v:group>
                  </w:pict>
                </mc:Fallback>
              </mc:AlternateContent>
            </w:r>
          </w:p>
        </w:tc>
      </w:tr>
      <w:tr w:rsidR="00F94024" w:rsidRPr="00F94024" w:rsidTr="00F94024">
        <w:trPr>
          <w:trHeight w:val="500"/>
        </w:trPr>
        <w:tc>
          <w:tcPr>
            <w:tcW w:w="2835" w:type="dxa"/>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950" w:type="dxa"/>
          </w:tcPr>
          <w:p w:rsidR="00F94024" w:rsidRPr="00F94024" w:rsidRDefault="00F94024" w:rsidP="00F94024">
            <w:pPr>
              <w:widowControl w:val="0"/>
              <w:autoSpaceDE w:val="0"/>
              <w:autoSpaceDN w:val="0"/>
              <w:spacing w:before="10" w:after="1"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9" w:lineRule="exact"/>
              <w:ind w:left="329"/>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4E96D104" wp14:editId="0ADD6697">
                      <wp:extent cx="2566670" cy="127000"/>
                      <wp:effectExtent l="0" t="0" r="5080" b="6350"/>
                      <wp:docPr id="324"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6670" cy="127000"/>
                                <a:chOff x="0" y="0"/>
                                <a:chExt cx="4042" cy="200"/>
                              </a:xfrm>
                            </wpg:grpSpPr>
                            <pic:pic xmlns:pic="http://schemas.openxmlformats.org/drawingml/2006/picture">
                              <pic:nvPicPr>
                                <pic:cNvPr id="326" name="Picture 200"/>
                                <pic:cNvPicPr>
                                  <a:picLocks noChangeAspect="1" noChangeArrowheads="1"/>
                                </pic:cNvPicPr>
                              </pic:nvPicPr>
                              <pic:blipFill>
                                <a:blip r:embed="rId581"/>
                                <a:srcRect/>
                                <a:stretch>
                                  <a:fillRect/>
                                </a:stretch>
                              </pic:blipFill>
                              <pic:spPr bwMode="auto">
                                <a:xfrm>
                                  <a:off x="0" y="0"/>
                                  <a:ext cx="3990" cy="200"/>
                                </a:xfrm>
                                <a:prstGeom prst="rect">
                                  <a:avLst/>
                                </a:prstGeom>
                                <a:noFill/>
                                <a:ln>
                                  <a:noFill/>
                                </a:ln>
                              </pic:spPr>
                            </pic:pic>
                            <wps:wsp>
                              <wps:cNvPr id="328" name="Rectangle 199"/>
                              <wps:cNvSpPr>
                                <a:spLocks noChangeArrowheads="1"/>
                              </wps:cNvSpPr>
                              <wps:spPr bwMode="auto">
                                <a:xfrm>
                                  <a:off x="3993" y="187"/>
                                  <a:ext cx="48" cy="8"/>
                                </a:xfrm>
                                <a:prstGeom prst="rect">
                                  <a:avLst/>
                                </a:prstGeom>
                                <a:solidFill>
                                  <a:srgbClr val="231F20"/>
                                </a:solidFill>
                                <a:ln>
                                  <a:noFill/>
                                </a:ln>
                              </wps:spPr>
                              <wps:bodyPr rot="0" vert="horz" wrap="square" lIns="91440" tIns="45720" rIns="91440" bIns="45720" anchor="t" anchorCtr="0" upright="1">
                                <a:noAutofit/>
                              </wps:bodyPr>
                            </wps:wsp>
                            <wps:wsp>
                              <wps:cNvPr id="330" name="Line 198"/>
                              <wps:cNvCnPr>
                                <a:cxnSpLocks noChangeShapeType="1"/>
                              </wps:cNvCnPr>
                              <wps:spPr bwMode="auto">
                                <a:xfrm>
                                  <a:off x="4033" y="12"/>
                                  <a:ext cx="0" cy="176"/>
                                </a:xfrm>
                                <a:prstGeom prst="line">
                                  <a:avLst/>
                                </a:prstGeom>
                                <a:noFill/>
                                <a:ln w="10231">
                                  <a:solidFill>
                                    <a:srgbClr val="231F20"/>
                                  </a:solidFill>
                                  <a:prstDash val="solid"/>
                                  <a:round/>
                                  <a:headEnd/>
                                  <a:tailEnd/>
                                </a:ln>
                              </wps:spPr>
                              <wps:bodyPr/>
                            </wps:wsp>
                            <wps:wsp>
                              <wps:cNvPr id="332" name="Rectangle 197"/>
                              <wps:cNvSpPr>
                                <a:spLocks noChangeArrowheads="1"/>
                              </wps:cNvSpPr>
                              <wps:spPr bwMode="auto">
                                <a:xfrm>
                                  <a:off x="3993"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98DD7A3" id="Group 196" o:spid="_x0000_s1026" style="width:202.1pt;height:10pt;mso-position-horizontal-relative:char;mso-position-vertical-relative:line" coordsize="4042,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">
                      <v:shape id="Picture 200" o:spid="_x0000_s1027" type="#_x0000_t75" style="position:absolute;width:3990;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gjInFAAAA3AAAAA8AAABkcnMvZG93bnJldi54bWxEj92KwjAUhO8XfIdwBO/W1PqDVKOIIArq&#10;iu6y7OWhObbF5qQ0UevbG0HYy2FmvmGm88aU4ka1Kywr6HUjEMSp1QVnCn6+V59jEM4jaywtk4IH&#10;OZjPWh9TTLS985FuJ5+JAGGXoILc+yqR0qU5GXRdWxEH72xrgz7IOpO6xnuAm1LGUTSSBgsOCzlW&#10;tMwpvZyuRsFgSPv4fNj2f3da0182/lrvl1elOu1mMQHhqfH/4Xd7oxX04xG8zoQjIG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oIyJxQAAANwAAAAPAAAAAAAAAAAAAAAA&#10;AJ8CAABkcnMvZG93bnJldi54bWxQSwUGAAAAAAQABAD3AAAAkQMAAAAA&#10;">
                        <v:imagedata r:id="rId582" o:title=""/>
                      </v:shape>
                      <v:rect id="Rectangle 199" o:spid="_x0000_s1028" style="position:absolute;left:3993;top:187;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nJPcUA&#10;AADcAAAADwAAAGRycy9kb3ducmV2LnhtbERPyW7CMBC9V+IfrKnUS1UcllYQ4iBERdUDFzaJ4yge&#10;kpR4nNouBL6+PlTq8ent2bwzjbiQ87VlBYN+AoK4sLrmUsF+t3qZgPABWWNjmRTcyMM87z1kmGp7&#10;5Q1dtqEUMYR9igqqENpUSl9UZND3bUscuZN1BkOErpTa4TWGm0YOk+RNGqw5NlTY0rKi4rz9MQru&#10;4/fxYfq826xluXxtv7+O9Yc7KvX02C1mIAJ14V/85/7UCkbDuDaeiUd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Ock9xQAAANwAAAAPAAAAAAAAAAAAAAAAAJgCAABkcnMv&#10;ZG93bnJldi54bWxQSwUGAAAAAAQABAD1AAAAigMAAAAA&#10;" fillcolor="#231f20" stroked="f"/>
                      <v:line id="Line 198" o:spid="_x0000_s1029" style="position:absolute;visibility:visible;mso-wrap-style:square" from="4033,12" to="4033,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mdMIAAADcAAAADwAAAGRycy9kb3ducmV2LnhtbERPTYvCMBC9C/sfwix409QtyFKNIi6K&#10;By92q+BtaMa02ExKE7Xur98cBI+P9z1f9rYRd+p87VjBZJyAIC6drtkoKH43o28QPiBrbByTgid5&#10;WC4+BnPMtHvwge55MCKGsM9QQRVCm0npy4os+rFriSN3cZ3FEGFnpO7wEcNtI7+SZCot1hwbKmxp&#10;XVF5zW9WgU6f237/Yzbn4pSe1n+32hzPuVLDz341AxGoD2/xy73TCtI0zo9n4hGQi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N/mdMIAAADcAAAADwAAAAAAAAAAAAAA&#10;AAChAgAAZHJzL2Rvd25yZXYueG1sUEsFBgAAAAAEAAQA+QAAAJADAAAAAA==&#10;" strokecolor="#231f20" strokeweight=".28419mm"/>
                      <v:rect id="Rectangle 197" o:spid="_x0000_s1030" style="position:absolute;left:3993;top:3;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oCsgA&#10;AADcAAAADwAAAGRycy9kb3ducmV2LnhtbESPT2sCMRTE74LfITzBi9Ss/0q7NUpRWjx40W3B42Pz&#10;urt187JNUl399I0g9DjMzG+Y+bI1tTiR85VlBaNhAoI4t7riQsFH9vbwBMIHZI21ZVJwIQ/LRbcz&#10;x1TbM+/otA+FiBD2KSooQ2hSKX1ekkE/tA1x9L6sMxiidIXUDs8Rbmo5TpJHabDiuFBiQ6uS8uP+&#10;1yi4TtfTz+dBttvKYjVrfr4P1bs7KNXvta8vIAK14T98b2+0gslkDLcz8QjIx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CGgKyAAAANwAAAAPAAAAAAAAAAAAAAAAAJgCAABk&#10;cnMvZG93bnJldi54bWxQSwUGAAAAAAQABAD1AAAAjQMAAAAA&#10;" fillcolor="#231f20" stroked="f"/>
                      <w10:anchorlock/>
                    </v:group>
                  </w:pict>
                </mc:Fallback>
              </mc:AlternateContent>
            </w: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30"/>
        </w:rPr>
      </w:pPr>
    </w:p>
    <w:p w:rsidR="00F94024" w:rsidRPr="00F94024" w:rsidRDefault="00F94024" w:rsidP="00F94024">
      <w:pPr>
        <w:widowControl w:val="0"/>
        <w:numPr>
          <w:ilvl w:val="0"/>
          <w:numId w:val="25"/>
        </w:numPr>
        <w:tabs>
          <w:tab w:val="left" w:pos="540"/>
        </w:tabs>
        <w:autoSpaceDE w:val="0"/>
        <w:autoSpaceDN w:val="0"/>
        <w:spacing w:before="212" w:after="0" w:line="247" w:lineRule="auto"/>
        <w:ind w:right="308"/>
        <w:outlineLvl w:val="4"/>
        <w:rPr>
          <w:rFonts w:ascii="Times New Roman" w:eastAsia="Times New Roman" w:hAnsi="Times New Roman" w:cs="Times New Roman"/>
          <w:b/>
          <w:bCs/>
          <w:i/>
          <w:color w:val="231F20"/>
        </w:rPr>
      </w:pPr>
      <w:r w:rsidRPr="00F94024">
        <w:rPr>
          <w:rFonts w:ascii="Times New Roman" w:eastAsia="Times New Roman" w:hAnsi="Times New Roman" w:cs="Times New Roman"/>
          <w:b/>
          <w:bCs/>
          <w:color w:val="231F20"/>
        </w:rPr>
        <w:t xml:space="preserve">Other </w:t>
      </w:r>
      <w:r w:rsidRPr="00F94024">
        <w:rPr>
          <w:rFonts w:ascii="Times New Roman" w:eastAsia="Times New Roman" w:hAnsi="Times New Roman" w:cs="Times New Roman"/>
          <w:b/>
          <w:bCs/>
          <w:color w:val="231F20"/>
          <w:spacing w:val="-3"/>
        </w:rPr>
        <w:t xml:space="preserve">Tenderers </w:t>
      </w:r>
      <w:r w:rsidRPr="00F94024">
        <w:rPr>
          <w:rFonts w:ascii="Times New Roman" w:eastAsia="Times New Roman" w:hAnsi="Times New Roman" w:cs="Times New Roman"/>
          <w:b/>
          <w:bCs/>
          <w:i/>
          <w:color w:val="231F20"/>
        </w:rPr>
        <w:t xml:space="preserve">[INSTRUCTIONS: insert names of all </w:t>
      </w:r>
      <w:r w:rsidRPr="00F94024">
        <w:rPr>
          <w:rFonts w:ascii="Times New Roman" w:eastAsia="Times New Roman" w:hAnsi="Times New Roman" w:cs="Times New Roman"/>
          <w:b/>
          <w:bCs/>
          <w:i/>
          <w:color w:val="231F20"/>
          <w:spacing w:val="-3"/>
        </w:rPr>
        <w:t xml:space="preserve">Tenderers </w:t>
      </w:r>
      <w:r w:rsidRPr="00F94024">
        <w:rPr>
          <w:rFonts w:ascii="Times New Roman" w:eastAsia="Times New Roman" w:hAnsi="Times New Roman" w:cs="Times New Roman"/>
          <w:b/>
          <w:bCs/>
          <w:i/>
          <w:color w:val="231F20"/>
        </w:rPr>
        <w:t xml:space="preserve">that submitted a </w:t>
      </w:r>
      <w:r w:rsidRPr="00F94024">
        <w:rPr>
          <w:rFonts w:ascii="Times New Roman" w:eastAsia="Times New Roman" w:hAnsi="Times New Roman" w:cs="Times New Roman"/>
          <w:b/>
          <w:bCs/>
          <w:i/>
          <w:color w:val="231F20"/>
          <w:spacing w:val="-5"/>
        </w:rPr>
        <w:t xml:space="preserve">Tender. </w:t>
      </w:r>
      <w:r w:rsidRPr="00F94024">
        <w:rPr>
          <w:rFonts w:ascii="Times New Roman" w:eastAsia="Times New Roman" w:hAnsi="Times New Roman" w:cs="Times New Roman"/>
          <w:b/>
          <w:bCs/>
          <w:i/>
          <w:color w:val="231F20"/>
        </w:rPr>
        <w:t xml:space="preserve">If the </w:t>
      </w:r>
      <w:r w:rsidRPr="00F94024">
        <w:rPr>
          <w:rFonts w:ascii="Times New Roman" w:eastAsia="Times New Roman" w:hAnsi="Times New Roman" w:cs="Times New Roman"/>
          <w:b/>
          <w:bCs/>
          <w:i/>
          <w:color w:val="231F20"/>
          <w:spacing w:val="-3"/>
        </w:rPr>
        <w:t xml:space="preserve">Tender's </w:t>
      </w:r>
      <w:r w:rsidRPr="00F94024">
        <w:rPr>
          <w:rFonts w:ascii="Times New Roman" w:eastAsia="Times New Roman" w:hAnsi="Times New Roman" w:cs="Times New Roman"/>
          <w:b/>
          <w:bCs/>
          <w:i/>
          <w:color w:val="231F20"/>
        </w:rPr>
        <w:t xml:space="preserve">price was evaluated include the evaluated price as well as the </w:t>
      </w:r>
      <w:r w:rsidRPr="00F94024">
        <w:rPr>
          <w:rFonts w:ascii="Times New Roman" w:eastAsia="Times New Roman" w:hAnsi="Times New Roman" w:cs="Times New Roman"/>
          <w:b/>
          <w:bCs/>
          <w:i/>
          <w:color w:val="231F20"/>
          <w:spacing w:val="-4"/>
        </w:rPr>
        <w:t xml:space="preserve">Tender </w:t>
      </w:r>
      <w:r w:rsidRPr="00F94024">
        <w:rPr>
          <w:rFonts w:ascii="Times New Roman" w:eastAsia="Times New Roman" w:hAnsi="Times New Roman" w:cs="Times New Roman"/>
          <w:b/>
          <w:bCs/>
          <w:i/>
          <w:color w:val="231F20"/>
        </w:rPr>
        <w:t>price as read out.]</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i/>
          <w:sz w:val="20"/>
        </w:rPr>
      </w:pP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b/>
          <w:i/>
          <w:sz w:val="18"/>
        </w:rPr>
      </w:pPr>
    </w:p>
    <w:tbl>
      <w:tblPr>
        <w:tblW w:w="0" w:type="auto"/>
        <w:tblInd w:w="11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717"/>
        <w:gridCol w:w="673"/>
        <w:gridCol w:w="2628"/>
        <w:gridCol w:w="3125"/>
      </w:tblGrid>
      <w:tr w:rsidR="00F94024" w:rsidRPr="00F94024" w:rsidTr="00F94024">
        <w:trPr>
          <w:trHeight w:val="634"/>
        </w:trPr>
        <w:tc>
          <w:tcPr>
            <w:tcW w:w="3717" w:type="dxa"/>
            <w:shd w:val="clear" w:color="auto" w:fill="D2DBE3"/>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73" w:type="dxa"/>
            <w:tcBorders>
              <w:right w:val="nil"/>
            </w:tcBorders>
            <w:shd w:val="clear" w:color="auto" w:fill="D2DBE3"/>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628" w:type="dxa"/>
            <w:tcBorders>
              <w:left w:val="nil"/>
              <w:right w:val="single" w:sz="4" w:space="0" w:color="D2DBE3"/>
            </w:tcBorders>
          </w:tcPr>
          <w:p w:rsidR="00F94024" w:rsidRPr="00F94024" w:rsidRDefault="00F94024" w:rsidP="00F94024">
            <w:pPr>
              <w:widowControl w:val="0"/>
              <w:autoSpaceDE w:val="0"/>
              <w:autoSpaceDN w:val="0"/>
              <w:spacing w:after="0" w:line="240" w:lineRule="auto"/>
              <w:ind w:left="4" w:right="-66"/>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6AB5640D" wp14:editId="4BCC4593">
                  <wp:extent cx="1679079" cy="404812"/>
                  <wp:effectExtent l="0" t="0" r="0" b="0"/>
                  <wp:docPr id="265" name="image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546.png"/>
                          <pic:cNvPicPr/>
                        </pic:nvPicPr>
                        <pic:blipFill>
                          <a:blip r:embed="rId583" cstate="print"/>
                          <a:stretch>
                            <a:fillRect/>
                          </a:stretch>
                        </pic:blipFill>
                        <pic:spPr>
                          <a:xfrm>
                            <a:off x="0" y="0"/>
                            <a:ext cx="1679079" cy="404812"/>
                          </a:xfrm>
                          <a:prstGeom prst="rect">
                            <a:avLst/>
                          </a:prstGeom>
                        </pic:spPr>
                      </pic:pic>
                    </a:graphicData>
                  </a:graphic>
                </wp:inline>
              </w:drawing>
            </w:r>
          </w:p>
        </w:tc>
        <w:tc>
          <w:tcPr>
            <w:tcW w:w="3125" w:type="dxa"/>
            <w:tcBorders>
              <w:top w:val="single" w:sz="4" w:space="0" w:color="D2DBE3"/>
              <w:left w:val="single" w:sz="4" w:space="0" w:color="D2DBE3"/>
              <w:bottom w:val="single" w:sz="4" w:space="0" w:color="D2DBE3"/>
              <w:right w:val="single" w:sz="4" w:space="0" w:color="D2DBE3"/>
            </w:tcBorders>
          </w:tcPr>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b/>
                <w:i/>
                <w:sz w:val="5"/>
              </w:rPr>
            </w:pPr>
          </w:p>
          <w:p w:rsidR="00F94024" w:rsidRPr="00F94024" w:rsidRDefault="00F94024" w:rsidP="00F94024">
            <w:pPr>
              <w:widowControl w:val="0"/>
              <w:autoSpaceDE w:val="0"/>
              <w:autoSpaceDN w:val="0"/>
              <w:spacing w:after="0" w:line="240" w:lineRule="auto"/>
              <w:ind w:left="117"/>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76960618" wp14:editId="7474C3EC">
                  <wp:extent cx="1872936" cy="328612"/>
                  <wp:effectExtent l="0" t="0" r="0" b="0"/>
                  <wp:docPr id="266" name="image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547.png"/>
                          <pic:cNvPicPr/>
                        </pic:nvPicPr>
                        <pic:blipFill>
                          <a:blip r:embed="rId584" cstate="print"/>
                          <a:stretch>
                            <a:fillRect/>
                          </a:stretch>
                        </pic:blipFill>
                        <pic:spPr>
                          <a:xfrm>
                            <a:off x="0" y="0"/>
                            <a:ext cx="1872936" cy="328612"/>
                          </a:xfrm>
                          <a:prstGeom prst="rect">
                            <a:avLst/>
                          </a:prstGeom>
                        </pic:spPr>
                      </pic:pic>
                    </a:graphicData>
                  </a:graphic>
                </wp:inline>
              </w:drawing>
            </w:r>
          </w:p>
        </w:tc>
      </w:tr>
      <w:tr w:rsidR="00F94024" w:rsidRPr="00F94024" w:rsidTr="00F94024">
        <w:trPr>
          <w:trHeight w:val="497"/>
        </w:trPr>
        <w:tc>
          <w:tcPr>
            <w:tcW w:w="3717"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i/>
                <w:sz w:val="14"/>
              </w:rPr>
            </w:pPr>
          </w:p>
          <w:p w:rsidR="00F94024" w:rsidRPr="00F94024" w:rsidRDefault="00F94024" w:rsidP="00F94024">
            <w:pPr>
              <w:widowControl w:val="0"/>
              <w:autoSpaceDE w:val="0"/>
              <w:autoSpaceDN w:val="0"/>
              <w:spacing w:after="0" w:line="194" w:lineRule="exact"/>
              <w:ind w:left="21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3E8D22A8" wp14:editId="47774C7D">
                      <wp:extent cx="731520" cy="121920"/>
                      <wp:effectExtent l="0" t="0" r="11430" b="11430"/>
                      <wp:docPr id="765"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66" name="Picture 195"/>
                                <pic:cNvPicPr>
                                  <a:picLocks noChangeAspect="1" noChangeArrowheads="1"/>
                                </pic:cNvPicPr>
                              </pic:nvPicPr>
                              <pic:blipFill>
                                <a:blip r:embed="rId585"/>
                                <a:srcRect/>
                                <a:stretch>
                                  <a:fillRect/>
                                </a:stretch>
                              </pic:blipFill>
                              <pic:spPr bwMode="auto">
                                <a:xfrm>
                                  <a:off x="0" y="0"/>
                                  <a:ext cx="1092" cy="192"/>
                                </a:xfrm>
                                <a:prstGeom prst="rect">
                                  <a:avLst/>
                                </a:prstGeom>
                                <a:noFill/>
                                <a:ln>
                                  <a:noFill/>
                                </a:ln>
                              </pic:spPr>
                            </pic:pic>
                            <wps:wsp>
                              <wps:cNvPr id="767" name="Rectangle 19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320" name="Line 19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322" name="Rectangle 19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7170ACA1" id="Group 19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">
                      <v:shape id="Picture 195" o:spid="_x0000_s1027" type="#_x0000_t75" style="position:absolute;width:1092;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Eu5LDAAAA3AAAAA8AAABkcnMvZG93bnJldi54bWxEj0FrwkAUhO8F/8PyhN7qxlKjRNcQBWlu&#10;JSqeH9lnEsy+Ddltkv57t1DocZiZb5hdOplWDNS7xrKC5SICQVxa3XCl4Ho5vW1AOI+ssbVMCn7I&#10;Qbqfveww0Xbkgoazr0SAsEtQQe19l0jpypoMuoXtiIN3t71BH2RfSd3jGOCmle9RFEuDDYeFGjs6&#10;1lQ+zt9GARef2cd1yNaHLr7lK2vvG2O+lHqdT9kWhKfJ/4f/2rlWsI5j+D0TjoDcP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IS7ksMAAADcAAAADwAAAAAAAAAAAAAAAACf&#10;AgAAZHJzL2Rvd25yZXYueG1sUEsFBgAAAAAEAAQA9wAAAI8DAAAAAA==&#10;">
                        <v:imagedata r:id="rId586" o:title=""/>
                      </v:shape>
                      <v:rect id="Rectangle 194" o:spid="_x0000_s1028" style="position:absolute;left:1104;top:18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NIlscA&#10;AADcAAAADwAAAGRycy9kb3ducmV2LnhtbESPQWsCMRSE7wX/Q3gFL6VmW9TV1ShFUTx4UVvw+Ng8&#10;d7duXrZJ1G1/vSkUehxm5htmOm9NLa7kfGVZwUsvAUGcW11xoeD9sHoegfABWWNtmRR8k4f5rPMw&#10;xUzbG+/oug+FiBD2GSooQ2gyKX1ekkHfsw1x9E7WGQxRukJqh7cIN7V8TZKhNFhxXCixoUVJ+Xl/&#10;MQp++sv+x/jpsNvKYjFovj6P1dodleo+tm8TEIHa8B/+a2+0gnSYwu+ZeAT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DSJbHAAAA3AAAAA8AAAAAAAAAAAAAAAAAmAIAAGRy&#10;cy9kb3ducmV2LnhtbFBLBQYAAAAABAAEAPUAAACMAwAAAAA=&#10;" fillcolor="#231f20" stroked="f"/>
                      <v:line id="Line 193" o:spid="_x0000_s1029" style="position:absolute;visibility:visible;mso-wrap-style:square" from="1144,8" to="1144,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xxrcMAAADcAAAADwAAAGRycy9kb3ducmV2LnhtbERPy2rCQBTdC/2H4Ra6M5NGEYkZpfQB&#10;QrrR1kJ3l8w1CWbupDOjiX/vLAouD+ddbEbTiQs531pW8JykIIgrq1uuFXx/fUyXIHxA1thZJgVX&#10;8rBZP0wKzLUdeEeXfahFDGGfo4ImhD6X0lcNGfSJ7Ykjd7TOYIjQ1VI7HGK46WSWpgtpsOXY0GBP&#10;rw1Vp/3ZKHC8PVD51n/+zA6clfPfU7f8e1fq6XF8WYEINIa7+N+91QpmWZwfz8QjIN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8ca3DAAAA3AAAAA8AAAAAAAAAAAAA&#10;AAAAoQIAAGRycy9kb3ducmV2LnhtbFBLBQYAAAAABAAEAPkAAACRAwAAAAA=&#10;" strokecolor="#231f20" strokeweight=".28442mm"/>
                      <v:rect id="Rectangle 192" o:spid="_x0000_s1030" style="position:absolute;left:110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H+18cA&#10;AADcAAAADwAAAGRycy9kb3ducmV2LnhtbESPT2sCMRTE74LfITzBi2i2Wyvt1ijFYumhF/+Bx8fm&#10;dXd187Imqa799EYo9DjMzG+Y6bw1tTiT85VlBQ+jBARxbnXFhYLtZjl8BuEDssbaMim4kof5rNuZ&#10;YqbthVd0XodCRAj7DBWUITSZlD4vyaAf2YY4et/WGQxRukJqh5cIN7VMk2QiDVYcF0psaFFSflz/&#10;GAW/4/fx7mWwWX3JYvHUnA776sPtler32rdXEIHa8B/+a39qBY9pCvcz8QjI2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R/tfHAAAA3AAAAA8AAAAAAAAAAAAAAAAAmAIAAGRy&#10;cy9kb3ducmV2LnhtbFBLBQYAAAAABAAEAPUAAACMAwAAAAA=&#10;" fillcolor="#231f20" stroked="f"/>
                      <w10:anchorlock/>
                    </v:group>
                  </w:pict>
                </mc:Fallback>
              </mc:AlternateContent>
            </w:r>
          </w:p>
        </w:tc>
        <w:tc>
          <w:tcPr>
            <w:tcW w:w="3301" w:type="dxa"/>
            <w:gridSpan w:val="2"/>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i/>
                <w:sz w:val="15"/>
              </w:rPr>
            </w:pPr>
          </w:p>
          <w:p w:rsidR="00F94024" w:rsidRPr="00F94024" w:rsidRDefault="00F94024" w:rsidP="00F94024">
            <w:pPr>
              <w:widowControl w:val="0"/>
              <w:autoSpaceDE w:val="0"/>
              <w:autoSpaceDN w:val="0"/>
              <w:spacing w:after="0" w:line="199" w:lineRule="exact"/>
              <w:ind w:left="95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46BE3FDC" wp14:editId="0BA4BCB5">
                      <wp:extent cx="1146810" cy="127000"/>
                      <wp:effectExtent l="0" t="0" r="15240" b="6350"/>
                      <wp:docPr id="760"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61" name="Picture 190"/>
                                <pic:cNvPicPr>
                                  <a:picLocks noChangeAspect="1" noChangeArrowheads="1"/>
                                </pic:cNvPicPr>
                              </pic:nvPicPr>
                              <pic:blipFill>
                                <a:blip r:embed="rId587"/>
                                <a:srcRect/>
                                <a:stretch>
                                  <a:fillRect/>
                                </a:stretch>
                              </pic:blipFill>
                              <pic:spPr bwMode="auto">
                                <a:xfrm>
                                  <a:off x="0" y="0"/>
                                  <a:ext cx="1745" cy="200"/>
                                </a:xfrm>
                                <a:prstGeom prst="rect">
                                  <a:avLst/>
                                </a:prstGeom>
                                <a:noFill/>
                                <a:ln>
                                  <a:noFill/>
                                </a:ln>
                              </pic:spPr>
                            </pic:pic>
                            <wps:wsp>
                              <wps:cNvPr id="762" name="Rectangle 189"/>
                              <wps:cNvSpPr>
                                <a:spLocks noChangeArrowheads="1"/>
                              </wps:cNvSpPr>
                              <wps:spPr bwMode="auto">
                                <a:xfrm>
                                  <a:off x="1757" y="186"/>
                                  <a:ext cx="48" cy="10"/>
                                </a:xfrm>
                                <a:prstGeom prst="rect">
                                  <a:avLst/>
                                </a:prstGeom>
                                <a:solidFill>
                                  <a:srgbClr val="231F20"/>
                                </a:solidFill>
                                <a:ln>
                                  <a:noFill/>
                                </a:ln>
                              </wps:spPr>
                              <wps:bodyPr rot="0" vert="horz" wrap="square" lIns="91440" tIns="45720" rIns="91440" bIns="45720" anchor="t" anchorCtr="0" upright="1">
                                <a:noAutofit/>
                              </wps:bodyPr>
                            </wps:wsp>
                            <wps:wsp>
                              <wps:cNvPr id="763" name="Line 188"/>
                              <wps:cNvCnPr>
                                <a:cxnSpLocks noChangeShapeType="1"/>
                              </wps:cNvCnPr>
                              <wps:spPr bwMode="auto">
                                <a:xfrm>
                                  <a:off x="1797" y="13"/>
                                  <a:ext cx="0" cy="174"/>
                                </a:xfrm>
                                <a:prstGeom prst="line">
                                  <a:avLst/>
                                </a:prstGeom>
                                <a:noFill/>
                                <a:ln w="10231">
                                  <a:solidFill>
                                    <a:srgbClr val="231F20"/>
                                  </a:solidFill>
                                  <a:prstDash val="solid"/>
                                  <a:round/>
                                  <a:headEnd/>
                                  <a:tailEnd/>
                                </a:ln>
                              </wps:spPr>
                              <wps:bodyPr/>
                            </wps:wsp>
                            <wps:wsp>
                              <wps:cNvPr id="764" name="Rectangle 187"/>
                              <wps:cNvSpPr>
                                <a:spLocks noChangeArrowheads="1"/>
                              </wps:cNvSpPr>
                              <wps:spPr bwMode="auto">
                                <a:xfrm>
                                  <a:off x="1757"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1CD3723F" id="Group 18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">
                      <v:shape id="Picture 190" o:spid="_x0000_s1027" type="#_x0000_t75" style="position:absolute;width:174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HkTXHAAAA3AAAAA8AAABkcnMvZG93bnJldi54bWxEj0FrwkAQhe+F/odlCl5KszEBW6KrFEHx&#10;VKoVSm5DdkxSs7Mxu03iv3cLQo+PN+978xar0TSip87VlhVMoxgEcWF1zaWC49fm5Q2E88gaG8uk&#10;4EoOVsvHhwVm2g68p/7gSxEg7DJUUHnfZlK6oiKDLrItcfBOtjPog+xKqTscAtw0MonjmTRYc2io&#10;sKV1RcX58GvCG5v0B9ML5ufvbbJr0uTj85g/KzV5Gt/nIDyN/v/4nt5pBa+zKfyNCQSQy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zHkTXHAAAA3AAAAA8AAAAAAAAAAAAA&#10;AAAAnwIAAGRycy9kb3ducmV2LnhtbFBLBQYAAAAABAAEAPcAAACTAwAAAAA=&#10;">
                        <v:imagedata r:id="rId588" o:title=""/>
                      </v:shape>
                      <v:rect id="Rectangle 189" o:spid="_x0000_s1028" style="position:absolute;left:1757;top:186;width:4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TrDscA&#10;AADcAAAADwAAAGRycy9kb3ducmV2LnhtbESPT2sCMRTE7wW/Q3hCL0WzFf+uRimWFg9edBU8PjbP&#10;3bWbl22S6rafvikUPA4z8xtmsWpNLa7kfGVZwXM/AUGcW11xoeCQvfWmIHxA1lhbJgXf5GG17Dws&#10;MNX2xju67kMhIoR9igrKEJpUSp+XZND3bUMcvbN1BkOUrpDa4S3CTS0HSTKWBiuOCyU2tC4p/9h/&#10;GQU/w9fhcfaU7bayWI+az8upencnpR677cscRKA23MP/7Y1WMBkP4O9MP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06w7HAAAA3AAAAA8AAAAAAAAAAAAAAAAAmAIAAGRy&#10;cy9kb3ducmV2LnhtbFBLBQYAAAAABAAEAPUAAACMAwAAAAA=&#10;" fillcolor="#231f20" stroked="f"/>
                      <v:line id="Line 188" o:spid="_x0000_s1029" style="position:absolute;visibility:visible;mso-wrap-style:square" from="1797,13" to="1797,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H7B8YAAADcAAAADwAAAGRycy9kb3ducmV2LnhtbESPT4vCMBTE7wt+h/AEb2vqFlypRhHF&#10;xYOXrX/A26N5psXmpTRRq59+s7Cwx2FmfsPMFp2txZ1aXzlWMBomIIgLpys2Cg77zfsEhA/IGmvH&#10;pOBJHhbz3tsMM+0e/E33PBgRIewzVFCG0GRS+qIki37oGuLoXVxrMUTZGqlbfES4reVHkoylxYrj&#10;QokNrUoqrvnNKtDp86vbrc3mfDilp9XrVpnjOVdq0O+WUxCBuvAf/mtvtYLPcQq/Z+IRkPM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Ax+wfGAAAA3AAAAA8AAAAAAAAA&#10;AAAAAAAAoQIAAGRycy9kb3ducmV2LnhtbFBLBQYAAAAABAAEAPkAAACUAwAAAAA=&#10;" strokecolor="#231f20" strokeweight=".28419mm"/>
                      <v:rect id="Rectangle 187" o:spid="_x0000_s1030" style="position:absolute;left:1757;top:2;width:4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HW4cgA&#10;AADcAAAADwAAAGRycy9kb3ducmV2LnhtbESPzWsCMRTE74X+D+EJvRTNWrZ+rEYRi9JDL36Bx8fm&#10;ubt287JNUl3965tCocdhZn7DTOetqcWFnK8sK+j3EhDEudUVFwr2u1V3BMIHZI21ZVJwIw/z2ePD&#10;FDNtr7yhyzYUIkLYZ6igDKHJpPR5SQZ9zzbE0TtZZzBE6QqpHV4j3NTyJUkG0mDFcaHEhpYl5Z/b&#10;b6Pgnr6lh/HzbvMhi+Vr83U+Vmt3VOqp0y4mIAK14T/8137XCoaDFH7PxCMgZ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kdbhyAAAANwAAAAPAAAAAAAAAAAAAAAAAJgCAABk&#10;cnMvZG93bnJldi54bWxQSwUGAAAAAAQABAD1AAAAjQMAAAAA&#10;" fillcolor="#231f20" stroked="f"/>
                      <w10:anchorlock/>
                    </v:group>
                  </w:pict>
                </mc:Fallback>
              </mc:AlternateContent>
            </w:r>
          </w:p>
        </w:tc>
        <w:tc>
          <w:tcPr>
            <w:tcW w:w="3125" w:type="dxa"/>
            <w:tcBorders>
              <w:top w:val="single" w:sz="4" w:space="0" w:color="D2DBE3"/>
            </w:tcBorders>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i/>
                <w:sz w:val="15"/>
              </w:rPr>
            </w:pPr>
          </w:p>
          <w:p w:rsidR="00F94024" w:rsidRPr="00F94024" w:rsidRDefault="00F94024" w:rsidP="00F94024">
            <w:pPr>
              <w:widowControl w:val="0"/>
              <w:autoSpaceDE w:val="0"/>
              <w:autoSpaceDN w:val="0"/>
              <w:spacing w:after="0" w:line="199" w:lineRule="exact"/>
              <w:ind w:left="30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49E820CE" wp14:editId="693F4963">
                      <wp:extent cx="1295400" cy="127000"/>
                      <wp:effectExtent l="0" t="0" r="19050" b="6350"/>
                      <wp:docPr id="755"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56" name="Picture 185"/>
                                <pic:cNvPicPr>
                                  <a:picLocks noChangeAspect="1" noChangeArrowheads="1"/>
                                </pic:cNvPicPr>
                              </pic:nvPicPr>
                              <pic:blipFill>
                                <a:blip r:embed="rId589"/>
                                <a:srcRect/>
                                <a:stretch>
                                  <a:fillRect/>
                                </a:stretch>
                              </pic:blipFill>
                              <pic:spPr bwMode="auto">
                                <a:xfrm>
                                  <a:off x="0" y="0"/>
                                  <a:ext cx="1979" cy="200"/>
                                </a:xfrm>
                                <a:prstGeom prst="rect">
                                  <a:avLst/>
                                </a:prstGeom>
                                <a:noFill/>
                                <a:ln>
                                  <a:noFill/>
                                </a:ln>
                              </pic:spPr>
                            </pic:pic>
                            <wps:wsp>
                              <wps:cNvPr id="757" name="Rectangle 184"/>
                              <wps:cNvSpPr>
                                <a:spLocks noChangeArrowheads="1"/>
                              </wps:cNvSpPr>
                              <wps:spPr bwMode="auto">
                                <a:xfrm>
                                  <a:off x="1992" y="186"/>
                                  <a:ext cx="48" cy="10"/>
                                </a:xfrm>
                                <a:prstGeom prst="rect">
                                  <a:avLst/>
                                </a:prstGeom>
                                <a:solidFill>
                                  <a:srgbClr val="231F20"/>
                                </a:solidFill>
                                <a:ln>
                                  <a:noFill/>
                                </a:ln>
                              </wps:spPr>
                              <wps:bodyPr rot="0" vert="horz" wrap="square" lIns="91440" tIns="45720" rIns="91440" bIns="45720" anchor="t" anchorCtr="0" upright="1">
                                <a:noAutofit/>
                              </wps:bodyPr>
                            </wps:wsp>
                            <wps:wsp>
                              <wps:cNvPr id="758" name="Line 183"/>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59" name="Rectangle 182"/>
                              <wps:cNvSpPr>
                                <a:spLocks noChangeArrowheads="1"/>
                              </wps:cNvSpPr>
                              <wps:spPr bwMode="auto">
                                <a:xfrm>
                                  <a:off x="1992"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17E0D5F8" id="Group 18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">
                      <v:shape id="Picture 185" o:spid="_x0000_s1027" type="#_x0000_t75" style="position:absolute;width:1979;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7nnLDAAAA3AAAAA8AAABkcnMvZG93bnJldi54bWxEj19rwjAUxd8Hfodwhb3NxEHd6EzLKgq+&#10;jakPPl6ba1vW3JQkq923N4PBHg/nz4+zLifbi5F86BxrWC4UCOLamY4bDafj7ukVRIjIBnvHpOGH&#10;ApTF7GGNuXE3/qTxEBuRRjjkqKGNccilDHVLFsPCDcTJuzpvMSbpG2k83tK47eWzUitpseNEaHGg&#10;TUv11+HbJsglqyuXVSqevT+dFX5s7eWq9eN8en8DEWmK/+G/9t5oeMlW8HsmHQFZ3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HuecsMAAADcAAAADwAAAAAAAAAAAAAAAACf&#10;AgAAZHJzL2Rvd25yZXYueG1sUEsFBgAAAAAEAAQA9wAAAI8DAAAAAA==&#10;">
                        <v:imagedata r:id="rId590" o:title=""/>
                      </v:shape>
                      <v:rect id="Rectangle 184" o:spid="_x0000_s1028" style="position:absolute;left:1992;top:186;width:4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CK8gA&#10;AADcAAAADwAAAGRycy9kb3ducmV2LnhtbESPT2sCMRTE70K/Q3hCL6JZRd12axSxtPTgxX/g8bF5&#10;3V27eVmTVLf99E1B8DjMzG+Y2aI1tbiQ85VlBcNBAoI4t7riQsF+99Z/AuEDssbaMin4IQ+L+UNn&#10;hpm2V97QZRsKESHsM1RQhtBkUvq8JIN+YBvi6H1aZzBE6QqpHV4j3NRylCRTabDiuFBiQ6uS8q/t&#10;t1HwO34dH557u81aFqtJcz4dq3d3VOqx2y5fQARqwz18a39oBekkhf8z8QjI+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1L4IryAAAANwAAAAPAAAAAAAAAAAAAAAAAJgCAABk&#10;cnMvZG93bnJldi54bWxQSwUGAAAAAAQABAD1AAAAjQMAAAAA&#10;" fillcolor="#231f20" stroked="f"/>
                      <v:line id="Line 183" o:spid="_x0000_s1029" style="position:absolute;visibility:visible;mso-wrap-style:square" from="2031,13" to="2031,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mjy8IAAADcAAAADwAAAGRycy9kb3ducmV2LnhtbERPTYvCMBC9C/6HMII3TV1ZlWoUcVH2&#10;4MWuCt6GZkyLzaQ0Uev++s1B2OPjfS9Wra3EgxpfOlYwGiYgiHOnSzYKjj/bwQyED8gaK8ek4EUe&#10;VstuZ4Gpdk8+0CMLRsQQ9ikqKEKoUyl9XpBFP3Q1ceSurrEYImyM1A0+Y7it5EeSTKTFkmNDgTVt&#10;Cspv2d0q0OPXrt1/me3leB6fN7/30pwumVL9XruegwjUhn/x2/2tFUw/49p4Jh4B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Pmjy8IAAADcAAAADwAAAAAAAAAAAAAA&#10;AAChAgAAZHJzL2Rvd25yZXYueG1sUEsFBgAAAAAEAAQA+QAAAJADAAAAAA==&#10;" strokecolor="#231f20" strokeweight=".28419mm"/>
                      <v:rect id="Rectangle 182" o:spid="_x0000_s1030" style="position:absolute;left:1992;top:2;width:4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zwscA&#10;AADcAAAADwAAAGRycy9kb3ducmV2LnhtbESPT2sCMRTE74LfITyhF6nZin/qapRiafHgRW3B42Pz&#10;3F3dvKxJqls/fVMQPA4z8xtmtmhMJS7kfGlZwUsvAUGcWV1yruBr9/H8CsIHZI2VZVLwSx4W83Zr&#10;hqm2V97QZRtyESHsU1RQhFCnUvqsIIO+Z2vi6B2sMxiidLnUDq8RbirZT5KRNFhyXCiwpmVB2Wn7&#10;YxTcBu+D70l3t1nLfDmsz8d9+en2Sj11mrcpiEBNeITv7ZVWMB5O4P9MPAJ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8s8LHAAAA3AAAAA8AAAAAAAAAAAAAAAAAmAIAAGRy&#10;cy9kb3ducmV2LnhtbFBLBQYAAAAABAAEAPUAAACMAwAAAAA=&#10;" fillcolor="#231f20" stroked="f"/>
                      <w10:anchorlock/>
                    </v:group>
                  </w:pict>
                </mc:Fallback>
              </mc:AlternateContent>
            </w:r>
          </w:p>
        </w:tc>
      </w:tr>
      <w:tr w:rsidR="00F94024" w:rsidRPr="00F94024" w:rsidTr="00F94024">
        <w:trPr>
          <w:trHeight w:val="500"/>
        </w:trPr>
        <w:tc>
          <w:tcPr>
            <w:tcW w:w="3717" w:type="dxa"/>
          </w:tcPr>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b/>
                <w:i/>
                <w:sz w:val="15"/>
              </w:rPr>
            </w:pPr>
          </w:p>
          <w:p w:rsidR="00F94024" w:rsidRPr="00F94024" w:rsidRDefault="00F94024" w:rsidP="00F94024">
            <w:pPr>
              <w:widowControl w:val="0"/>
              <w:autoSpaceDE w:val="0"/>
              <w:autoSpaceDN w:val="0"/>
              <w:spacing w:after="0" w:line="194" w:lineRule="exact"/>
              <w:ind w:left="21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3BEF50E7" wp14:editId="66FF8402">
                      <wp:extent cx="731520" cy="121920"/>
                      <wp:effectExtent l="0" t="0" r="11430" b="11430"/>
                      <wp:docPr id="750"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51" name="Picture 180"/>
                                <pic:cNvPicPr>
                                  <a:picLocks noChangeAspect="1" noChangeArrowheads="1"/>
                                </pic:cNvPicPr>
                              </pic:nvPicPr>
                              <pic:blipFill>
                                <a:blip r:embed="rId591"/>
                                <a:srcRect/>
                                <a:stretch>
                                  <a:fillRect/>
                                </a:stretch>
                              </pic:blipFill>
                              <pic:spPr bwMode="auto">
                                <a:xfrm>
                                  <a:off x="0" y="0"/>
                                  <a:ext cx="1092" cy="192"/>
                                </a:xfrm>
                                <a:prstGeom prst="rect">
                                  <a:avLst/>
                                </a:prstGeom>
                                <a:noFill/>
                                <a:ln>
                                  <a:noFill/>
                                </a:ln>
                              </pic:spPr>
                            </pic:pic>
                            <wps:wsp>
                              <wps:cNvPr id="752" name="Rectangle 179"/>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53" name="Line 178"/>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54" name="Rectangle 177"/>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12D95795" id="Group 176"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">
                      <v:shape id="Picture 180" o:spid="_x0000_s1027" type="#_x0000_t75" style="position:absolute;width:1092;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rvTXEAAAA3AAAAA8AAABkcnMvZG93bnJldi54bWxEj1FrwkAQhN8L/odjBd/qRWmrRE+JQsHS&#10;gkb9AUtuzQVzeyF3mvjve4WCj8PsfLOzXPe2FndqfeVYwWScgCAunK64VHA+fb7OQfiArLF2TAoe&#10;5GG9GrwsMdWu45zux1CKCGGfogITQpNK6QtDFv3YNcTRu7jWYoiyLaVusYtwW8tpknxIixXHBoMN&#10;bQ0V1+PNxjeS/O1n3+Vhp/eHbLr9Nl8ZbZQaDftsASJQH57H/+mdVjB7n8DfmEgAu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1rvTXEAAAA3AAAAA8AAAAAAAAAAAAAAAAA&#10;nwIAAGRycy9kb3ducmV2LnhtbFBLBQYAAAAABAAEAPcAAACQAwAAAAA=&#10;">
                        <v:imagedata r:id="rId592" o:title=""/>
                      </v:shape>
                      <v:rect id="Rectangle 179" o:spid="_x0000_s1028" style="position:absolute;left:1104;top:18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ghs8cA&#10;AADcAAAADwAAAGRycy9kb3ducmV2LnhtbESPQWsCMRSE74L/ITzBi9SsorbdGqUoLR686Lbg8bF5&#10;3d26edkmqa7++kYQehxm5htmvmxNLU7kfGVZwWiYgCDOra64UPCRvT08gfABWWNtmRRcyMNy0e3M&#10;MdX2zDs67UMhIoR9igrKEJpUSp+XZNAPbUMcvS/rDIYoXSG1w3OEm1qOk2QmDVYcF0psaFVSftz/&#10;GgXXyXry+TzIdltZrKbNz/ehencHpfq99vUFRKA2/Ifv7Y1W8Dgdw+1MP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YIbPHAAAA3AAAAA8AAAAAAAAAAAAAAAAAmAIAAGRy&#10;cy9kb3ducmV2LnhtbFBLBQYAAAAABAAEAPUAAACMAwAAAAA=&#10;" fillcolor="#231f20" stroked="f"/>
                      <v:line id="Line 178" o:spid="_x0000_s1029" style="position:absolute;visibility:visible;mso-wrap-style:square" from="1144,8" to="1144,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cwvsYAAADcAAAADwAAAGRycy9kb3ducmV2LnhtbESPQWvCQBSE74X+h+UVvOmm2laJrqFU&#10;C4JetCp4e2SfSUj2bbq7avrvuwWhx2FmvmFmWWcacSXnK8sKngcJCOLc6ooLBfuvz/4EhA/IGhvL&#10;pOCHPGTzx4cZptreeEvXXShEhLBPUUEZQptK6fOSDPqBbYmjd7bOYIjSFVI7vEW4aeQwSd6kwYrj&#10;QoktfZSU17uLUeB4daD1ot0cRwcerl9OdTP5XirVe+repyACdeE/fG+vtILx6wj+zsQj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dnML7GAAAA3AAAAA8AAAAAAAAA&#10;AAAAAAAAoQIAAGRycy9kb3ducmV2LnhtbFBLBQYAAAAABAAEAPkAAACUAwAAAAA=&#10;" strokecolor="#231f20" strokeweight=".28442mm"/>
                      <v:rect id="Rectangle 177" o:spid="_x0000_s1030" style="position:absolute;left:110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0cXMcA&#10;AADcAAAADwAAAGRycy9kb3ducmV2LnhtbESPQWsCMRSE7wX/Q3iFXkrNKqttt0YRi+LBi9qCx8fm&#10;dXfr5mVNUl399Y0geBxm5htmNGlNLY7kfGVZQa+bgCDOra64UPC1nb+8gfABWWNtmRScycNk3HkY&#10;Yabtidd03IRCRAj7DBWUITSZlD4vyaDv2oY4ej/WGQxRukJqh6cIN7XsJ8lQGqw4LpTY0KykfL/5&#10;Mwou6Wf6/f68Xa9kMRs0h99dtXA7pZ4e2+kHiEBtuIdv7aVW8DpI4XomHgE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9HFzHAAAA3AAAAA8AAAAAAAAAAAAAAAAAmAIAAGRy&#10;cy9kb3ducmV2LnhtbFBLBQYAAAAABAAEAPUAAACMAwAAAAA=&#10;" fillcolor="#231f20" stroked="f"/>
                      <w10:anchorlock/>
                    </v:group>
                  </w:pict>
                </mc:Fallback>
              </mc:AlternateContent>
            </w:r>
          </w:p>
        </w:tc>
        <w:tc>
          <w:tcPr>
            <w:tcW w:w="3301" w:type="dxa"/>
            <w:gridSpan w:val="2"/>
          </w:tcPr>
          <w:p w:rsidR="00F94024" w:rsidRPr="00F94024" w:rsidRDefault="00F94024" w:rsidP="00F94024">
            <w:pPr>
              <w:widowControl w:val="0"/>
              <w:autoSpaceDE w:val="0"/>
              <w:autoSpaceDN w:val="0"/>
              <w:spacing w:before="10" w:after="1" w:line="240" w:lineRule="auto"/>
              <w:rPr>
                <w:rFonts w:ascii="Times New Roman" w:eastAsia="Times New Roman" w:hAnsi="Times New Roman" w:cs="Times New Roman"/>
                <w:b/>
                <w:i/>
                <w:sz w:val="14"/>
              </w:rPr>
            </w:pPr>
          </w:p>
          <w:p w:rsidR="00F94024" w:rsidRPr="00F94024" w:rsidRDefault="00F94024" w:rsidP="00F94024">
            <w:pPr>
              <w:widowControl w:val="0"/>
              <w:autoSpaceDE w:val="0"/>
              <w:autoSpaceDN w:val="0"/>
              <w:spacing w:after="0" w:line="199" w:lineRule="exact"/>
              <w:ind w:left="95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7378359D" wp14:editId="65ADAFA9">
                      <wp:extent cx="1146810" cy="127000"/>
                      <wp:effectExtent l="0" t="0" r="15240" b="6350"/>
                      <wp:docPr id="745"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46" name="Picture 175"/>
                                <pic:cNvPicPr>
                                  <a:picLocks noChangeAspect="1" noChangeArrowheads="1"/>
                                </pic:cNvPicPr>
                              </pic:nvPicPr>
                              <pic:blipFill>
                                <a:blip r:embed="rId593"/>
                                <a:srcRect/>
                                <a:stretch>
                                  <a:fillRect/>
                                </a:stretch>
                              </pic:blipFill>
                              <pic:spPr bwMode="auto">
                                <a:xfrm>
                                  <a:off x="0" y="0"/>
                                  <a:ext cx="1745" cy="200"/>
                                </a:xfrm>
                                <a:prstGeom prst="rect">
                                  <a:avLst/>
                                </a:prstGeom>
                                <a:noFill/>
                                <a:ln>
                                  <a:noFill/>
                                </a:ln>
                              </pic:spPr>
                            </pic:pic>
                            <wps:wsp>
                              <wps:cNvPr id="747" name="Rectangle 174"/>
                              <wps:cNvSpPr>
                                <a:spLocks noChangeArrowheads="1"/>
                              </wps:cNvSpPr>
                              <wps:spPr bwMode="auto">
                                <a:xfrm>
                                  <a:off x="1757" y="187"/>
                                  <a:ext cx="48" cy="8"/>
                                </a:xfrm>
                                <a:prstGeom prst="rect">
                                  <a:avLst/>
                                </a:prstGeom>
                                <a:solidFill>
                                  <a:srgbClr val="231F20"/>
                                </a:solidFill>
                                <a:ln>
                                  <a:noFill/>
                                </a:ln>
                              </wps:spPr>
                              <wps:bodyPr rot="0" vert="horz" wrap="square" lIns="91440" tIns="45720" rIns="91440" bIns="45720" anchor="t" anchorCtr="0" upright="1">
                                <a:noAutofit/>
                              </wps:bodyPr>
                            </wps:wsp>
                            <wps:wsp>
                              <wps:cNvPr id="748" name="Line 173"/>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49" name="Rectangle 172"/>
                              <wps:cNvSpPr>
                                <a:spLocks noChangeArrowheads="1"/>
                              </wps:cNvSpPr>
                              <wps:spPr bwMode="auto">
                                <a:xfrm>
                                  <a:off x="1757"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28B33F0B" id="Group 171"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">
                      <v:shape id="Picture 175" o:spid="_x0000_s1027" type="#_x0000_t75" style="position:absolute;width:174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1dDTCAAAA3AAAAA8AAABkcnMvZG93bnJldi54bWxEj0+LwjAUxO/CfofwFvamqSJdqaaigrAX&#10;D/67P5tnW9q81CRq/fZmYWGPw8z8hlkse9OKBzlfW1YwHiUgiAuray4VnI7b4QyED8gaW8uk4EUe&#10;lvnHYIGZtk/e0+MQShEh7DNUUIXQZVL6oiKDfmQ74uhdrTMYonSl1A6fEW5aOUmSVBqsOS5U2NGm&#10;oqI53I0Ce5H+vGm2tzTZ9enl6OxsHaZKfX32qzmIQH34D/+1f7SC72kKv2fiEZD5G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NXQ0wgAAANwAAAAPAAAAAAAAAAAAAAAAAJ8C&#10;AABkcnMvZG93bnJldi54bWxQSwUGAAAAAAQABAD3AAAAjgMAAAAA&#10;">
                        <v:imagedata r:id="rId594" o:title=""/>
                      </v:shape>
                      <v:rect id="Rectangle 174" o:spid="_x0000_s1028" style="position:absolute;left:1757;top:187;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YU9scA&#10;AADcAAAADwAAAGRycy9kb3ducmV2LnhtbESPQWsCMRSE7wX/Q3iCl1KzylbrapSitPTQi9qCx8fm&#10;ubu6edkmUbf++kYoeBxm5htmtmhNLc7kfGVZwaCfgCDOra64UPC1fXt6AeEDssbaMin4JQ+Leedh&#10;hpm2F17TeRMKESHsM1RQhtBkUvq8JIO+bxvi6O2tMxiidIXUDi8Rbmo5TJKRNFhxXCixoWVJ+XFz&#10;Mgqu6Sr9njxu15+yWD43P4dd9e52SvW67esURKA23MP/7Q+tYJyO4XYmHg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2FPbHAAAA3AAAAA8AAAAAAAAAAAAAAAAAmAIAAGRy&#10;cy9kb3ducmV2LnhtbFBLBQYAAAAABAAEAPUAAACMAwAAAAA=&#10;" fillcolor="#231f20" stroked="f"/>
                      <v:line id="Line 173" o:spid="_x0000_s1029" style="position:absolute;visibility:visible;mso-wrap-style:square" from="1797,12" to="1797,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A1FsIAAADcAAAADwAAAGRycy9kb3ducmV2LnhtbERPTYvCMBC9C/6HMII3TV0XlWoUcVH2&#10;4MWuCt6GZkyLzaQ0Uev++s1B2OPjfS9Wra3EgxpfOlYwGiYgiHOnSzYKjj/bwQyED8gaK8ek4EUe&#10;VstuZ4Gpdk8+0CMLRsQQ9ikqKEKoUyl9XpBFP3Q1ceSurrEYImyM1A0+Y7it5EeSTKTFkmNDgTVt&#10;Cspv2d0q0OPXrt1/me3leB6fN7/30pwumVL9XruegwjUhn/x2/2tFUw/49p4Jh4B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SA1FsIAAADcAAAADwAAAAAAAAAAAAAA&#10;AAChAgAAZHJzL2Rvd25yZXYueG1sUEsFBgAAAAAEAAQA+QAAAJADAAAAAA==&#10;" strokecolor="#231f20" strokeweight=".28419mm"/>
                      <v:rect id="Rectangle 172" o:spid="_x0000_s1030" style="position:absolute;left:1757;top:3;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UlH8cA&#10;AADcAAAADwAAAGRycy9kb3ducmV2LnhtbESPT2sCMRTE74V+h/AKXopmK6vWrVGK0uLBi//A42Pz&#10;urvt5mWbRN366RtB8DjMzG+Yyaw1tTiR85VlBS+9BARxbnXFhYLd9qP7CsIHZI21ZVLwRx5m08eH&#10;CWbannlNp00oRISwz1BBGUKTSenzkgz6nm2Io/dlncEQpSukdniOcFPLfpIMpcGK40KJDc1Lyn82&#10;R6Pgki7S/fh5u17JYj5ofr8P1ac7KNV5at/fQARqwz18ay+1glE6huuZeATk9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4lJR/HAAAA3AAAAA8AAAAAAAAAAAAAAAAAmAIAAGRy&#10;cy9kb3ducmV2LnhtbFBLBQYAAAAABAAEAPUAAACMAwAAAAA=&#10;" fillcolor="#231f20" stroked="f"/>
                      <w10:anchorlock/>
                    </v:group>
                  </w:pict>
                </mc:Fallback>
              </mc:AlternateContent>
            </w:r>
          </w:p>
        </w:tc>
        <w:tc>
          <w:tcPr>
            <w:tcW w:w="3125"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b/>
                <w:i/>
                <w:sz w:val="15"/>
              </w:rPr>
            </w:pPr>
          </w:p>
          <w:p w:rsidR="00F94024" w:rsidRPr="00F94024" w:rsidRDefault="00F94024" w:rsidP="00F94024">
            <w:pPr>
              <w:widowControl w:val="0"/>
              <w:autoSpaceDE w:val="0"/>
              <w:autoSpaceDN w:val="0"/>
              <w:spacing w:after="0" w:line="199" w:lineRule="exact"/>
              <w:ind w:left="30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5338C853" wp14:editId="446A0180">
                      <wp:extent cx="1295400" cy="127000"/>
                      <wp:effectExtent l="0" t="0" r="19050" b="6350"/>
                      <wp:docPr id="740"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41" name="Picture 170"/>
                                <pic:cNvPicPr>
                                  <a:picLocks noChangeAspect="1" noChangeArrowheads="1"/>
                                </pic:cNvPicPr>
                              </pic:nvPicPr>
                              <pic:blipFill>
                                <a:blip r:embed="rId595"/>
                                <a:srcRect/>
                                <a:stretch>
                                  <a:fillRect/>
                                </a:stretch>
                              </pic:blipFill>
                              <pic:spPr bwMode="auto">
                                <a:xfrm>
                                  <a:off x="0" y="0"/>
                                  <a:ext cx="1979" cy="200"/>
                                </a:xfrm>
                                <a:prstGeom prst="rect">
                                  <a:avLst/>
                                </a:prstGeom>
                                <a:noFill/>
                                <a:ln>
                                  <a:noFill/>
                                </a:ln>
                              </pic:spPr>
                            </pic:pic>
                            <wps:wsp>
                              <wps:cNvPr id="742" name="Rectangle 169"/>
                              <wps:cNvSpPr>
                                <a:spLocks noChangeArrowheads="1"/>
                              </wps:cNvSpPr>
                              <wps:spPr bwMode="auto">
                                <a:xfrm>
                                  <a:off x="1992" y="186"/>
                                  <a:ext cx="48" cy="10"/>
                                </a:xfrm>
                                <a:prstGeom prst="rect">
                                  <a:avLst/>
                                </a:prstGeom>
                                <a:solidFill>
                                  <a:srgbClr val="231F20"/>
                                </a:solidFill>
                                <a:ln>
                                  <a:noFill/>
                                </a:ln>
                              </wps:spPr>
                              <wps:bodyPr rot="0" vert="horz" wrap="square" lIns="91440" tIns="45720" rIns="91440" bIns="45720" anchor="t" anchorCtr="0" upright="1">
                                <a:noAutofit/>
                              </wps:bodyPr>
                            </wps:wsp>
                            <wps:wsp>
                              <wps:cNvPr id="743" name="Line 168"/>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44" name="Rectangle 167"/>
                              <wps:cNvSpPr>
                                <a:spLocks noChangeArrowheads="1"/>
                              </wps:cNvSpPr>
                              <wps:spPr bwMode="auto">
                                <a:xfrm>
                                  <a:off x="1992"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7CE1E069" id="Group 166"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">
                      <v:shape id="Picture 170" o:spid="_x0000_s1027" type="#_x0000_t75" style="position:absolute;width:1979;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3uNXEAAAA3AAAAA8AAABkcnMvZG93bnJldi54bWxEj0FrwkAUhO8F/8PyBG91o5VaoqtoUSge&#10;CkYDPT6yzySYfRt2V03/vSsIHoeZ+YaZLzvTiCs5X1tWMBomIIgLq2suFRwP2/cvED4ga2wsk4J/&#10;8rBc9N7mmGp74z1ds1CKCGGfooIqhDaV0hcVGfRD2xJH72SdwRClK6V2eItw08hxknxKgzXHhQpb&#10;+q6oOGcXo+Bjc/lzJltv2unud3cO4xxzypUa9LvVDESgLrzCz/aPVjCdjOBxJh4Bub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v3uNXEAAAA3AAAAA8AAAAAAAAAAAAAAAAA&#10;nwIAAGRycy9kb3ducmV2LnhtbFBLBQYAAAAABAAEAPcAAACQAwAAAAA=&#10;">
                        <v:imagedata r:id="rId596" o:title=""/>
                      </v:shape>
                      <v:rect id="Rectangle 169" o:spid="_x0000_s1028" style="position:absolute;left:1992;top:186;width:4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G3bscA&#10;AADcAAAADwAAAGRycy9kb3ducmV2LnhtbESPT2sCMRTE74V+h/AKvRTNKtuqq1HEovTQi//A42Pz&#10;3N1287JNUl399EYo9DjMzG+Yyaw1tTiR85VlBb1uAoI4t7riQsFuu+wMQfiArLG2TAou5GE2fXyY&#10;YKbtmdd02oRCRAj7DBWUITSZlD4vyaDv2oY4ekfrDIYoXSG1w3OEm1r2k+RNGqw4LpTY0KKk/Hvz&#10;axRc0/d0P3rZrj9lsXhtfr4O1codlHp+audjEIHa8B/+a39oBYO0D/cz8Qj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Bt27HAAAA3AAAAA8AAAAAAAAAAAAAAAAAmAIAAGRy&#10;cy9kb3ducmV2LnhtbFBLBQYAAAAABAAEAPUAAACMAwAAAAA=&#10;" fillcolor="#231f20" stroked="f"/>
                      <v:line id="Line 168" o:spid="_x0000_s1029" style="position:absolute;visibility:visible;mso-wrap-style:square" from="2031,13" to="2031,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SnZ8YAAADcAAAADwAAAGRycy9kb3ducmV2LnhtbESPT2vCQBTE74V+h+UVequbGlGJriIW&#10;xUMvjX/A2yP73IRm34bsqtFP3y0IHoeZ+Q0znXe2FhdqfeVYwWcvAUFcOF2xUbDbrj7GIHxA1lg7&#10;JgU38jCfvb5MMdPuyj90yYMREcI+QwVlCE0mpS9Ksuh7riGO3sm1FkOUrZG6xWuE21r2k2QoLVYc&#10;F0psaFlS8ZufrQKd3tbd95dZHXeH9LC8nyuzP+ZKvb91iwmIQF14hh/tjVYwGqTwfyYeATn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uEp2fGAAAA3AAAAA8AAAAAAAAA&#10;AAAAAAAAoQIAAGRycy9kb3ducmV2LnhtbFBLBQYAAAAABAAEAPkAAACUAwAAAAA=&#10;" strokecolor="#231f20" strokeweight=".28419mm"/>
                      <v:rect id="Rectangle 167" o:spid="_x0000_s1030" style="position:absolute;left:1992;top:2;width:4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SKgccA&#10;AADcAAAADwAAAGRycy9kb3ducmV2LnhtbESPT2sCMRTE7wW/Q3hCL0WzlrW1W6OIRfHgxX/g8bF5&#10;3d26eVmTVNd+elMo9DjMzG+Y8bQ1tbiQ85VlBYN+AoI4t7riQsF+t+iNQPiArLG2TApu5GE66TyM&#10;MdP2yhu6bEMhIoR9hgrKEJpMSp+XZND3bUMcvU/rDIYoXSG1w2uEm1o+J8mLNFhxXCixoXlJ+Wn7&#10;bRT8pB/p4e1pt1nLYj5szl/HaumOSj1229k7iEBt+A//tVdawWuawu+ZeATk5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kioHHAAAA3AAAAA8AAAAAAAAAAAAAAAAAmAIAAGRy&#10;cy9kb3ducmV2LnhtbFBLBQYAAAAABAAEAPUAAACMAwAAAAA=&#10;" fillcolor="#231f20" stroked="f"/>
                      <w10:anchorlock/>
                    </v:group>
                  </w:pict>
                </mc:Fallback>
              </mc:AlternateContent>
            </w:r>
          </w:p>
        </w:tc>
      </w:tr>
      <w:tr w:rsidR="00F94024" w:rsidRPr="00F94024" w:rsidTr="00F94024">
        <w:trPr>
          <w:trHeight w:val="500"/>
        </w:trPr>
        <w:tc>
          <w:tcPr>
            <w:tcW w:w="3717" w:type="dxa"/>
          </w:tcPr>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b/>
                <w:i/>
                <w:sz w:val="15"/>
              </w:rPr>
            </w:pPr>
          </w:p>
          <w:p w:rsidR="00F94024" w:rsidRPr="00F94024" w:rsidRDefault="00F94024" w:rsidP="00F94024">
            <w:pPr>
              <w:widowControl w:val="0"/>
              <w:autoSpaceDE w:val="0"/>
              <w:autoSpaceDN w:val="0"/>
              <w:spacing w:after="0" w:line="194" w:lineRule="exact"/>
              <w:ind w:left="21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31C8742D" wp14:editId="721DB2AB">
                      <wp:extent cx="731520" cy="121920"/>
                      <wp:effectExtent l="0" t="0" r="11430" b="11430"/>
                      <wp:docPr id="735"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36" name="Picture 165"/>
                                <pic:cNvPicPr>
                                  <a:picLocks noChangeAspect="1" noChangeArrowheads="1"/>
                                </pic:cNvPicPr>
                              </pic:nvPicPr>
                              <pic:blipFill>
                                <a:blip r:embed="rId597"/>
                                <a:srcRect/>
                                <a:stretch>
                                  <a:fillRect/>
                                </a:stretch>
                              </pic:blipFill>
                              <pic:spPr bwMode="auto">
                                <a:xfrm>
                                  <a:off x="0" y="0"/>
                                  <a:ext cx="1092" cy="192"/>
                                </a:xfrm>
                                <a:prstGeom prst="rect">
                                  <a:avLst/>
                                </a:prstGeom>
                                <a:noFill/>
                                <a:ln>
                                  <a:noFill/>
                                </a:ln>
                              </pic:spPr>
                            </pic:pic>
                            <wps:wsp>
                              <wps:cNvPr id="737" name="Rectangle 16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38" name="Line 16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39" name="Rectangle 16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548C41A" id="Group 16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">
                      <v:shape id="Picture 165" o:spid="_x0000_s1027" type="#_x0000_t75" style="position:absolute;width:1092;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CAPHAAAA3AAAAA8AAABkcnMvZG93bnJldi54bWxEj1trwkAUhN8L/oflCL7pphVvaTZihUIo&#10;fWi1RR8P2ZMLZs+G7Fajv75bEPo4zMw3TLLuTSPO1LnasoLHSQSCOLe65lLB1/51vAThPLLGxjIp&#10;uJKDdTp4SDDW9sKfdN75UgQIuxgVVN63sZQur8igm9iWOHiF7Qz6ILtS6g4vAW4a+RRFc2mw5rBQ&#10;YUvbivLT7scoKD6O7+3LdpZlXN/elodVczsW30qNhv3mGYSn3v+H7+1MK1hM5/B3JhwBmf4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c/CAPHAAAA3AAAAA8AAAAAAAAAAAAA&#10;AAAAnwIAAGRycy9kb3ducmV2LnhtbFBLBQYAAAAABAAEAPcAAACTAwAAAAA=&#10;">
                        <v:imagedata r:id="rId598" o:title=""/>
                      </v:shape>
                      <v:rect id="Rectangle 164" o:spid="_x0000_s1028" style="position:absolute;left:1104;top:18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Bni8gA&#10;AADcAAAADwAAAGRycy9kb3ducmV2LnhtbESPT2sCMRTE7wW/Q3iFXopmrbbWrVGKonjoxT8Fj4/N&#10;c3d187JNom799KYg9DjMzG+Y0aQxlTiT86VlBd1OAoI4s7rkXMF2M2+/g/ABWWNlmRT8kofJuPUw&#10;wlTbC6/ovA65iBD2KSooQqhTKX1WkEHfsTVx9PbWGQxRulxqh5cIN5V8SZI3abDkuFBgTdOCsuP6&#10;ZBRc+7P+9/B5s/qS+fS1/jnsyoXbKfX02Hx+gAjUhP/wvb3UCga9AfydiUdAj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8GeLyAAAANwAAAAPAAAAAAAAAAAAAAAAAJgCAABk&#10;cnMvZG93bnJldi54bWxQSwUGAAAAAAQABAD1AAAAjQMAAAAA&#10;" fillcolor="#231f20" stroked="f"/>
                      <v:line id="Line 163" o:spid="_x0000_s1029" style="position:absolute;visibility:visible;mso-wrap-style:square" from="1144,8" to="1144,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xHb8MAAADcAAAADwAAAGRycy9kb3ducmV2LnhtbERPy2rCQBTdF/yH4Qrd1YlJaSU6BukD&#10;BLupL3B3yVyTkMyddGaq8e+dRaHLw3kvisF04kLON5YVTCcJCOLS6oYrBfvd59MMhA/IGjvLpOBG&#10;Horl6GGBubZX/qbLNlQihrDPUUEdQp9L6cuaDPqJ7Ykjd7bOYIjQVVI7vMZw08k0SV6kwYZjQ409&#10;vdVUtttfo8Dx+kCb9/7rmB043Tyf2m7286HU43hYzUEEGsK/+M+91gpes7g2nolHQC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QcR2/DAAAA3AAAAA8AAAAAAAAAAAAA&#10;AAAAoQIAAGRycy9kb3ducmV2LnhtbFBLBQYAAAAABAAEAPkAAACRAwAAAAA=&#10;" strokecolor="#231f20" strokeweight=".28442mm"/>
                      <v:rect id="Rectangle 162" o:spid="_x0000_s1030" style="position:absolute;left:110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NWYsgA&#10;AADcAAAADwAAAGRycy9kb3ducmV2LnhtbESPT2sCMRTE74V+h/CEXopmrdrqapSiWDx48U/B42Pz&#10;3N26edkmUbd+elMo9DjMzG+YyawxlbiQ86VlBd1OAoI4s7rkXMF+t2wPQfiArLGyTAp+yMNs+vgw&#10;wVTbK2/osg25iBD2KSooQqhTKX1WkEHfsTVx9I7WGQxRulxqh9cIN5V8SZJXabDkuFBgTfOCstP2&#10;bBTc+ov+5+h5t1nLfD6ov78O5Yc7KPXUat7HIAI14T/8115pBW+9EfyeiUdAT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I1ZiyAAAANwAAAAPAAAAAAAAAAAAAAAAAJgCAABk&#10;cnMvZG93bnJldi54bWxQSwUGAAAAAAQABAD1AAAAjQMAAAAA&#10;" fillcolor="#231f20" stroked="f"/>
                      <w10:anchorlock/>
                    </v:group>
                  </w:pict>
                </mc:Fallback>
              </mc:AlternateContent>
            </w:r>
          </w:p>
        </w:tc>
        <w:tc>
          <w:tcPr>
            <w:tcW w:w="3301" w:type="dxa"/>
            <w:gridSpan w:val="2"/>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i/>
                <w:sz w:val="14"/>
              </w:rPr>
            </w:pPr>
          </w:p>
          <w:p w:rsidR="00F94024" w:rsidRPr="00F94024" w:rsidRDefault="00F94024" w:rsidP="00F94024">
            <w:pPr>
              <w:widowControl w:val="0"/>
              <w:autoSpaceDE w:val="0"/>
              <w:autoSpaceDN w:val="0"/>
              <w:spacing w:after="0" w:line="199" w:lineRule="exact"/>
              <w:ind w:left="95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785C3F88" wp14:editId="05FE3687">
                      <wp:extent cx="1146810" cy="127000"/>
                      <wp:effectExtent l="0" t="0" r="15240" b="6350"/>
                      <wp:docPr id="728"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30" name="Picture 160"/>
                                <pic:cNvPicPr>
                                  <a:picLocks noChangeAspect="1" noChangeArrowheads="1"/>
                                </pic:cNvPicPr>
                              </pic:nvPicPr>
                              <pic:blipFill>
                                <a:blip r:embed="rId599"/>
                                <a:srcRect/>
                                <a:stretch>
                                  <a:fillRect/>
                                </a:stretch>
                              </pic:blipFill>
                              <pic:spPr bwMode="auto">
                                <a:xfrm>
                                  <a:off x="0" y="0"/>
                                  <a:ext cx="1745" cy="200"/>
                                </a:xfrm>
                                <a:prstGeom prst="rect">
                                  <a:avLst/>
                                </a:prstGeom>
                                <a:noFill/>
                                <a:ln>
                                  <a:noFill/>
                                </a:ln>
                              </pic:spPr>
                            </pic:pic>
                            <wps:wsp>
                              <wps:cNvPr id="732" name="Rectangle 159"/>
                              <wps:cNvSpPr>
                                <a:spLocks noChangeArrowheads="1"/>
                              </wps:cNvSpPr>
                              <wps:spPr bwMode="auto">
                                <a:xfrm>
                                  <a:off x="1757" y="188"/>
                                  <a:ext cx="48" cy="8"/>
                                </a:xfrm>
                                <a:prstGeom prst="rect">
                                  <a:avLst/>
                                </a:prstGeom>
                                <a:solidFill>
                                  <a:srgbClr val="231F20"/>
                                </a:solidFill>
                                <a:ln>
                                  <a:noFill/>
                                </a:ln>
                              </wps:spPr>
                              <wps:bodyPr rot="0" vert="horz" wrap="square" lIns="91440" tIns="45720" rIns="91440" bIns="45720" anchor="t" anchorCtr="0" upright="1">
                                <a:noAutofit/>
                              </wps:bodyPr>
                            </wps:wsp>
                            <wps:wsp>
                              <wps:cNvPr id="733" name="Line 158"/>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34" name="Rectangle 157"/>
                              <wps:cNvSpPr>
                                <a:spLocks noChangeArrowheads="1"/>
                              </wps:cNvSpPr>
                              <wps:spPr bwMode="auto">
                                <a:xfrm>
                                  <a:off x="175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292D12E2" id="Group 15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">
                      <v:shape id="Picture 160" o:spid="_x0000_s1027" type="#_x0000_t75" style="position:absolute;width:174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hSGvCAAAA3AAAAA8AAABkcnMvZG93bnJldi54bWxET8tqwkAU3Qv+w3CF7nRSKxqiY2gFoZYi&#10;mHTT3SVzzaOZOyEzNfHvO4uCy8N579LRtOJGvastK3heRCCIC6trLhV85cd5DMJ5ZI2tZVJwJwfp&#10;fjrZYaLtwBe6Zb4UIYRdggoq77tESldUZNAtbEccuKvtDfoA+1LqHocQblq5jKK1NFhzaKiwo0NF&#10;xU/2axScPvIz5YfvsmhWp+bNDbEx9KnU02x83YLwNPqH+N/9rhVsXsL8cCYcAb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oUhrwgAAANwAAAAPAAAAAAAAAAAAAAAAAJ8C&#10;AABkcnMvZG93bnJldi54bWxQSwUGAAAAAAQABAD3AAAAjgMAAAAA&#10;">
                        <v:imagedata r:id="rId600" o:title=""/>
                      </v:shape>
                      <v:rect id="Rectangle 159" o:spid="_x0000_s1028" style="position:absolute;left:1757;top:188;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fEE8cA&#10;AADcAAAADwAAAGRycy9kb3ducmV2LnhtbESPT2sCMRTE74V+h/AKXkrN+r/dGkUsigcvagWPj83r&#10;7rablzWJuvXTNwXB4zAzv2HG08ZU4kzOl5YVdNoJCOLM6pJzBZ+7xcsrCB+QNVaWScEveZhOHh/G&#10;mGp74Q2dtyEXEcI+RQVFCHUqpc8KMujbtiaO3pd1BkOULpfa4SXCTSW7STKUBkuOCwXWNC8o+9me&#10;jIJr/6O/f3vebdYynw/q4/ehXLqDUq2nZvYOIlAT7uFbe6UVjHpd+D8Tj4C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HxBPHAAAA3AAAAA8AAAAAAAAAAAAAAAAAmAIAAGRy&#10;cy9kb3ducmV2LnhtbFBLBQYAAAAABAAEAPUAAACMAwAAAAA=&#10;" fillcolor="#231f20" stroked="f"/>
                      <v:line id="Line 158" o:spid="_x0000_s1029" style="position:absolute;visibility:visible;mso-wrap-style:square" from="1797,12" to="1797,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4LUGsYAAADcAAAADwAAAGRycy9kb3ducmV2LnhtbESPQWvCQBSE70L/w/IKvemmDVSJWaVY&#10;LD300hiF3B7Z5yaYfRuyq8b++m6h4HGYmW+YfD3aTlxo8K1jBc+zBARx7XTLRkG5204XIHxA1tg5&#10;JgU38rBePUxyzLS78jddimBEhLDPUEETQp9J6euGLPqZ64mjd3SDxRDlYKQe8BrhtpMvSfIqLbYc&#10;FxrsadNQfSrOVoFObx/j17vZVuUhPWx+zq3ZV4VST4/j2xJEoDHcw//tT61gnqbwdyYeAbn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OC1BrGAAAA3AAAAA8AAAAAAAAA&#10;AAAAAAAAoQIAAGRycy9kb3ducmV2LnhtbFBLBQYAAAAABAAEAPkAAACUAwAAAAA=&#10;" strokecolor="#231f20" strokeweight=".28419mm"/>
                      <v:rect id="Rectangle 157" o:spid="_x0000_s1030" style="position:absolute;left:1757;top: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L5/MgA&#10;AADcAAAADwAAAGRycy9kb3ducmV2LnhtbESPQWsCMRSE7wX/Q3iCl6JZ7dba1ShiaemhF7WCx8fm&#10;dXd187Imqa799Y1Q6HGYmW+Y2aI1tTiT85VlBcNBAoI4t7riQsHn9rU/AeEDssbaMim4kofFvHM3&#10;w0zbC6/pvAmFiBD2GSooQ2gyKX1ekkE/sA1x9L6sMxiidIXUDi8Rbmo5SpKxNFhxXCixoVVJ+XHz&#10;bRT8pC/p7vl+u/6QxeqxOR321ZvbK9XrtsspiEBt+A//td+1gqeHFG5n4hGQ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Ivn8yAAAANwAAAAPAAAAAAAAAAAAAAAAAJgCAABk&#10;cnMvZG93bnJldi54bWxQSwUGAAAAAAQABAD1AAAAjQMAAAAA&#10;" fillcolor="#231f20" stroked="f"/>
                      <w10:anchorlock/>
                    </v:group>
                  </w:pict>
                </mc:Fallback>
              </mc:AlternateContent>
            </w:r>
          </w:p>
        </w:tc>
        <w:tc>
          <w:tcPr>
            <w:tcW w:w="3125"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b/>
                <w:i/>
                <w:sz w:val="15"/>
              </w:rPr>
            </w:pPr>
          </w:p>
          <w:p w:rsidR="00F94024" w:rsidRPr="00F94024" w:rsidRDefault="00F94024" w:rsidP="00F94024">
            <w:pPr>
              <w:widowControl w:val="0"/>
              <w:autoSpaceDE w:val="0"/>
              <w:autoSpaceDN w:val="0"/>
              <w:spacing w:after="0" w:line="199" w:lineRule="exact"/>
              <w:ind w:left="30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047E7EBC" wp14:editId="03D0B3CA">
                      <wp:extent cx="1295400" cy="127000"/>
                      <wp:effectExtent l="0" t="0" r="19050" b="6350"/>
                      <wp:docPr id="718"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20" name="Picture 155"/>
                                <pic:cNvPicPr>
                                  <a:picLocks noChangeAspect="1" noChangeArrowheads="1"/>
                                </pic:cNvPicPr>
                              </pic:nvPicPr>
                              <pic:blipFill>
                                <a:blip r:embed="rId601"/>
                                <a:srcRect/>
                                <a:stretch>
                                  <a:fillRect/>
                                </a:stretch>
                              </pic:blipFill>
                              <pic:spPr bwMode="auto">
                                <a:xfrm>
                                  <a:off x="0" y="0"/>
                                  <a:ext cx="1979" cy="200"/>
                                </a:xfrm>
                                <a:prstGeom prst="rect">
                                  <a:avLst/>
                                </a:prstGeom>
                                <a:noFill/>
                                <a:ln>
                                  <a:noFill/>
                                </a:ln>
                              </pic:spPr>
                            </pic:pic>
                            <wps:wsp>
                              <wps:cNvPr id="722" name="Rectangle 154"/>
                              <wps:cNvSpPr>
                                <a:spLocks noChangeArrowheads="1"/>
                              </wps:cNvSpPr>
                              <wps:spPr bwMode="auto">
                                <a:xfrm>
                                  <a:off x="1992" y="187"/>
                                  <a:ext cx="48" cy="8"/>
                                </a:xfrm>
                                <a:prstGeom prst="rect">
                                  <a:avLst/>
                                </a:prstGeom>
                                <a:solidFill>
                                  <a:srgbClr val="231F20"/>
                                </a:solidFill>
                                <a:ln>
                                  <a:noFill/>
                                </a:ln>
                              </wps:spPr>
                              <wps:bodyPr rot="0" vert="horz" wrap="square" lIns="91440" tIns="45720" rIns="91440" bIns="45720" anchor="t" anchorCtr="0" upright="1">
                                <a:noAutofit/>
                              </wps:bodyPr>
                            </wps:wsp>
                            <wps:wsp>
                              <wps:cNvPr id="724" name="Line 153"/>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26" name="Rectangle 152"/>
                              <wps:cNvSpPr>
                                <a:spLocks noChangeArrowheads="1"/>
                              </wps:cNvSpPr>
                              <wps:spPr bwMode="auto">
                                <a:xfrm>
                                  <a:off x="1992" y="3"/>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5BF9CE0C" id="Group 15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">
                      <v:shape id="Picture 155" o:spid="_x0000_s1027" type="#_x0000_t75" style="position:absolute;width:1979;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6in/FAAAA3AAAAA8AAABkcnMvZG93bnJldi54bWxEj8FqwzAMhu+DvoNRYbfVaQdbyeqWtqxs&#10;hzFI1gcQsRqHxrKJ1Tbb08+HwY7i1//p02oz+l5daUhdYAPzWQGKuAm249bA8evwsASVBNliH5gM&#10;fFOCzXpyt8LShhtXdK2lVRnCqUQDTiSWWqfGkcc0C5E4Z6cweJQ8Dq22A94y3Pd6URRP2mPH+YLD&#10;SHtHzbm++Kzh4mslP7Hi3cfn4fF03L/JvDbmfjpuX0AJjfK//Nd+twaeF1k/P5MJo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op/xQAAANwAAAAPAAAAAAAAAAAAAAAA&#10;AJ8CAABkcnMvZG93bnJldi54bWxQSwUGAAAAAAQABAD3AAAAkQMAAAAA&#10;">
                        <v:imagedata r:id="rId602" o:title=""/>
                      </v:shape>
                      <v:rect id="Rectangle 154" o:spid="_x0000_s1028" style="position:absolute;left:1992;top:187;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5SzscA&#10;AADcAAAADwAAAGRycy9kb3ducmV2LnhtbESPT2sCMRTE74LfITzBi9RsF+2frVGKxeLBi9qCx8fm&#10;dXd187ImqW799EYQehxm5jfMZNaaWpzI+cqygsdhAoI4t7riQsHXdvHwAsIHZI21ZVLwRx5m025n&#10;gpm2Z17TaRMKESHsM1RQhtBkUvq8JIN+aBvi6P1YZzBE6QqpHZ4j3NQyTZInabDiuFBiQ/OS8sPm&#10;1yi4jD5G36+D7Xoli/m4Oe531afbKdXvte9vIAK14T98by+1guc0hduZeATk9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eUs7HAAAA3AAAAA8AAAAAAAAAAAAAAAAAmAIAAGRy&#10;cy9kb3ducmV2LnhtbFBLBQYAAAAABAAEAPUAAACMAwAAAAA=&#10;" fillcolor="#231f20" stroked="f"/>
                      <v:line id="Line 153" o:spid="_x0000_s1029" style="position:absolute;visibility:visible;mso-wrap-style:square" from="2031,13" to="2031,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Las8YAAADcAAAADwAAAGRycy9kb3ducmV2LnhtbESPQWvCQBSE74L/YXmF3nRTLa1EVxGL&#10;4qEXYyp4e2Sfm2D2bciuGvvru0LB4zAz3zCzRWdrcaXWV44VvA0TEMSF0xUbBfl+PZiA8AFZY+2Y&#10;FNzJw2Le780w1e7GO7pmwYgIYZ+igjKEJpXSFyVZ9EPXEEfv5FqLIcrWSN3iLcJtLUdJ8iEtVhwX&#10;SmxoVVJxzi5WgR7fN933l1kf88P4sPq9VObnmCn1+tItpyACdeEZ/m9vtYLP0Ts8zsQjIO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my2rPGAAAA3AAAAA8AAAAAAAAA&#10;AAAAAAAAoQIAAGRycy9kb3ducmV2LnhtbFBLBQYAAAAABAAEAPkAAACUAwAAAAA=&#10;" strokecolor="#231f20" strokeweight=".28419mm"/>
                      <v:rect id="Rectangle 152" o:spid="_x0000_s1030" style="position:absolute;left:1992;top:3;width:4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VUzccA&#10;AADcAAAADwAAAGRycy9kb3ducmV2LnhtbESPT2sCMRTE7wW/Q3hCL0WzFf+uRimWFg9edBU8PjbP&#10;3bWbl22S6rafvikUPA4z8xtmsWpNLa7kfGVZwXM/AUGcW11xoeCQvfWmIHxA1lhbJgXf5GG17Dws&#10;MNX2xju67kMhIoR9igrKEJpUSp+XZND3bUMcvbN1BkOUrpDa4S3CTS0HSTKWBiuOCyU2tC4p/9h/&#10;GQU/w9fhcfaU7bayWI+az8upencnpR677cscRKA23MP/7Y1WMBmM4e9MP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lVM3HAAAA3AAAAA8AAAAAAAAAAAAAAAAAmAIAAGRy&#10;cy9kb3ducmV2LnhtbFBLBQYAAAAABAAEAPUAAACMAwAAAAA=&#10;" fillcolor="#231f20" stroked="f"/>
                      <w10:anchorlock/>
                    </v:group>
                  </w:pict>
                </mc:Fallback>
              </mc:AlternateContent>
            </w:r>
          </w:p>
        </w:tc>
      </w:tr>
      <w:tr w:rsidR="00F94024" w:rsidRPr="00F94024" w:rsidTr="00F94024">
        <w:trPr>
          <w:trHeight w:val="500"/>
        </w:trPr>
        <w:tc>
          <w:tcPr>
            <w:tcW w:w="3717" w:type="dxa"/>
          </w:tcPr>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b/>
                <w:i/>
                <w:sz w:val="15"/>
              </w:rPr>
            </w:pPr>
          </w:p>
          <w:p w:rsidR="00F94024" w:rsidRPr="00F94024" w:rsidRDefault="00F94024" w:rsidP="00F94024">
            <w:pPr>
              <w:widowControl w:val="0"/>
              <w:autoSpaceDE w:val="0"/>
              <w:autoSpaceDN w:val="0"/>
              <w:spacing w:after="0" w:line="194" w:lineRule="exact"/>
              <w:ind w:left="21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788DF66A" wp14:editId="79333CE3">
                      <wp:extent cx="731520" cy="121920"/>
                      <wp:effectExtent l="0" t="0" r="11430" b="11430"/>
                      <wp:docPr id="708"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10" name="Picture 150"/>
                                <pic:cNvPicPr>
                                  <a:picLocks noChangeAspect="1" noChangeArrowheads="1"/>
                                </pic:cNvPicPr>
                              </pic:nvPicPr>
                              <pic:blipFill>
                                <a:blip r:embed="rId603"/>
                                <a:srcRect/>
                                <a:stretch>
                                  <a:fillRect/>
                                </a:stretch>
                              </pic:blipFill>
                              <pic:spPr bwMode="auto">
                                <a:xfrm>
                                  <a:off x="0" y="0"/>
                                  <a:ext cx="1092" cy="192"/>
                                </a:xfrm>
                                <a:prstGeom prst="rect">
                                  <a:avLst/>
                                </a:prstGeom>
                                <a:noFill/>
                                <a:ln>
                                  <a:noFill/>
                                </a:ln>
                              </pic:spPr>
                            </pic:pic>
                            <wps:wsp>
                              <wps:cNvPr id="712" name="Rectangle 149"/>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14" name="Line 148"/>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16" name="Rectangle 147"/>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7E4671E7" id="Group 146"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">
                      <v:shape id="Picture 150" o:spid="_x0000_s1027" type="#_x0000_t75" style="position:absolute;width:1092;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oHb3DAAAA3AAAAA8AAABkcnMvZG93bnJldi54bWxET89PwjAUvpvwPzTPxAuRDhJFBh0hINGr&#10;YARuj/W5bqyvy1pg/vf0YMLxy/d7Nu9sLS7U+tKxguEgAUGcO11yoeB7u35+A+EDssbaMSn4Iw/z&#10;rPcww1S7K3/RZRMKEUPYp6jAhNCkUvrckEU/cA1x5H5dazFE2BZSt3iN4baWoyR5lRZLjg0GG1oa&#10;yk+bs1VQHcc/+nDuf2DVrV7yd7Of7PpOqafHbjEFEagLd/G/+1MrGA/j/HgmHgGZ3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agdvcMAAADcAAAADwAAAAAAAAAAAAAAAACf&#10;AgAAZHJzL2Rvd25yZXYueG1sUEsFBgAAAAAEAAQA9wAAAI8DAAAAAA==&#10;">
                        <v:imagedata r:id="rId604" o:title=""/>
                      </v:shape>
                      <v:rect id="Rectangle 149" o:spid="_x0000_s1028" style="position:absolute;left:1104;top:18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KYc8cA&#10;AADcAAAADwAAAGRycy9kb3ducmV2LnhtbESPT2sCMRTE74V+h/AKXopmFVt1NUqxKD148R94fGye&#10;u2s3L2uS6tpPbwoFj8PM/IaZzBpTiQs5X1pW0O0kIIgzq0vOFey2i/YQhA/IGivLpOBGHmbT56cJ&#10;ptpeeU2XTchFhLBPUUERQp1K6bOCDPqOrYmjd7TOYIjS5VI7vEa4qWQvSd6lwZLjQoE1zQvKvjc/&#10;RsFv/7O/H71u1yuZz9/q8+lQLt1BqdZL8zEGEagJj/B/+0srGHR78HcmHgE5v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ymHPHAAAA3AAAAA8AAAAAAAAAAAAAAAAAmAIAAGRy&#10;cy9kb3ducmV2LnhtbFBLBQYAAAAABAAEAPUAAACMAwAAAAA=&#10;" fillcolor="#231f20" stroked="f"/>
                      <v:line id="Line 148" o:spid="_x0000_s1029" style="position:absolute;visibility:visible;mso-wrap-style:square" from="1144,8" to="1144,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QRCsQAAADcAAAADwAAAGRycy9kb3ducmV2LnhtbESPQWsCMRSE74L/ITyhN81qRWU1ilQF&#10;wV6qteDtsXnuLm5etknU9d+bgtDjMDPfMLNFYypxI+dLywr6vQQEcWZ1ybmC78OmOwHhA7LGyjIp&#10;eJCHxbzdmmGq7Z2/6LYPuYgQ9ikqKEKoUyl9VpBB37M1cfTO1hkMUbpcaof3CDeVHCTJSBosOS4U&#10;WNNHQdllfzUKHG+PtFvVnz/vRx7shqdLNfldK/XWaZZTEIGa8B9+tbdawbg/hL8z8QjI+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5BEKxAAAANwAAAAPAAAAAAAAAAAA&#10;AAAAAKECAABkcnMvZG93bnJldi54bWxQSwUGAAAAAAQABAD5AAAAkgMAAAAA&#10;" strokecolor="#231f20" strokeweight=".28442mm"/>
                      <v:rect id="Rectangle 147" o:spid="_x0000_s1030" style="position:absolute;left:110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mecMcA&#10;AADcAAAADwAAAGRycy9kb3ducmV2LnhtbESPT2sCMRTE74V+h/AKvRTNWvy7GqVYWjx40VXw+Ng8&#10;d9duXrZJ1G0/vSkUPA4z8xtmtmhNLS7kfGVZQa+bgCDOra64ULDLPjpjED4ga6wtk4If8rCYPz7M&#10;MNX2yhu6bEMhIoR9igrKEJpUSp+XZNB3bUMcvaN1BkOUrpDa4TXCTS1fk2QoDVYcF0psaFlS/rU9&#10;GwW//ff+fvKSbdayWA6a79Oh+nQHpZ6f2rcpiEBtuIf/2yutYNQbwt+ZeAT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JnnDHAAAA3AAAAA8AAAAAAAAAAAAAAAAAmAIAAGRy&#10;cy9kb3ducmV2LnhtbFBLBQYAAAAABAAEAPUAAACMAwAAAAA=&#10;" fillcolor="#231f20" stroked="f"/>
                      <w10:anchorlock/>
                    </v:group>
                  </w:pict>
                </mc:Fallback>
              </mc:AlternateContent>
            </w:r>
          </w:p>
        </w:tc>
        <w:tc>
          <w:tcPr>
            <w:tcW w:w="3301" w:type="dxa"/>
            <w:gridSpan w:val="2"/>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i/>
                <w:sz w:val="14"/>
              </w:rPr>
            </w:pPr>
          </w:p>
          <w:p w:rsidR="00F94024" w:rsidRPr="00F94024" w:rsidRDefault="00F94024" w:rsidP="00F94024">
            <w:pPr>
              <w:widowControl w:val="0"/>
              <w:autoSpaceDE w:val="0"/>
              <w:autoSpaceDN w:val="0"/>
              <w:spacing w:after="0" w:line="199" w:lineRule="exact"/>
              <w:ind w:left="95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3DB3BE63" wp14:editId="339BA16D">
                      <wp:extent cx="1146810" cy="127000"/>
                      <wp:effectExtent l="0" t="0" r="15240" b="6350"/>
                      <wp:docPr id="314"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316" name="Picture 145"/>
                                <pic:cNvPicPr>
                                  <a:picLocks noChangeAspect="1" noChangeArrowheads="1"/>
                                </pic:cNvPicPr>
                              </pic:nvPicPr>
                              <pic:blipFill>
                                <a:blip r:embed="rId605"/>
                                <a:srcRect/>
                                <a:stretch>
                                  <a:fillRect/>
                                </a:stretch>
                              </pic:blipFill>
                              <pic:spPr bwMode="auto">
                                <a:xfrm>
                                  <a:off x="0" y="0"/>
                                  <a:ext cx="1745" cy="200"/>
                                </a:xfrm>
                                <a:prstGeom prst="rect">
                                  <a:avLst/>
                                </a:prstGeom>
                                <a:noFill/>
                                <a:ln>
                                  <a:noFill/>
                                </a:ln>
                              </pic:spPr>
                            </pic:pic>
                            <wps:wsp>
                              <wps:cNvPr id="318" name="Rectangle 144"/>
                              <wps:cNvSpPr>
                                <a:spLocks noChangeArrowheads="1"/>
                              </wps:cNvSpPr>
                              <wps:spPr bwMode="auto">
                                <a:xfrm>
                                  <a:off x="1757" y="188"/>
                                  <a:ext cx="48" cy="8"/>
                                </a:xfrm>
                                <a:prstGeom prst="rect">
                                  <a:avLst/>
                                </a:prstGeom>
                                <a:solidFill>
                                  <a:srgbClr val="231F20"/>
                                </a:solidFill>
                                <a:ln>
                                  <a:noFill/>
                                </a:ln>
                              </wps:spPr>
                              <wps:bodyPr rot="0" vert="horz" wrap="square" lIns="91440" tIns="45720" rIns="91440" bIns="45720" anchor="t" anchorCtr="0" upright="1">
                                <a:noAutofit/>
                              </wps:bodyPr>
                            </wps:wsp>
                            <wps:wsp>
                              <wps:cNvPr id="704" name="Line 143"/>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06" name="Rectangle 142"/>
                              <wps:cNvSpPr>
                                <a:spLocks noChangeArrowheads="1"/>
                              </wps:cNvSpPr>
                              <wps:spPr bwMode="auto">
                                <a:xfrm>
                                  <a:off x="175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7B60111" id="Group 141"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">
                      <v:shape id="Picture 145" o:spid="_x0000_s1027" type="#_x0000_t75" style="position:absolute;width:174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FwDEAAAA3AAAAA8AAABkcnMvZG93bnJldi54bWxEj9FqwkAURN8L/sNyhb4U3aQFkegqIoRq&#10;oVCjH3DJXrPB7N00uybx77uFQh+HmTnDrLejbURPna8dK0jnCQji0umaKwWXcz5bgvABWWPjmBQ8&#10;yMN2M3laY6bdwCfqi1CJCGGfoQITQptJ6UtDFv3ctcTRu7rOYoiyq6TucIhw28jXJFlIizXHBYMt&#10;7Q2Vt+JuFeTJtzQ9HfOyH4bi9vFSpe+fX0o9T8fdCkSgMfyH/9oHreAtXcDvmXgE5O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7FwDEAAAA3AAAAA8AAAAAAAAAAAAAAAAA&#10;nwIAAGRycy9kb3ducmV2LnhtbFBLBQYAAAAABAAEAPcAAACQAwAAAAA=&#10;">
                        <v:imagedata r:id="rId606" o:title=""/>
                      </v:shape>
                      <v:rect id="Rectangle 144" o:spid="_x0000_s1028" style="position:absolute;left:1757;top:188;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UDgMUA&#10;AADcAAAADwAAAGRycy9kb3ducmV2LnhtbERPyW7CMBC9V+IfrKnEpSoOW9WGOAhRUfXAhU3iOIqH&#10;JCUeB9uFtF9fHypxfHp7Nu9MI67kfG1ZwXCQgCAurK65VLDfrZ5fQfiArLGxTAp+yMM87z1kmGp7&#10;4w1dt6EUMYR9igqqENpUSl9UZNAPbEscuZN1BkOErpTa4S2Gm0aOkuRFGqw5NlTY0rKi4rz9Ngp+&#10;J++Tw9vTbrOW5XLaXr6O9Yc7KtV/7BYzEIG6cBf/uz+1gvEwro1n4hGQ+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VQOAxQAAANwAAAAPAAAAAAAAAAAAAAAAAJgCAABkcnMv&#10;ZG93bnJldi54bWxQSwUGAAAAAAQABAD1AAAAigMAAAAA&#10;" fillcolor="#231f20" stroked="f"/>
                      <v:line id="Line 143" o:spid="_x0000_s1029" style="position:absolute;visibility:visible;mso-wrap-style:square" from="1797,12" to="1797,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eG08YAAADcAAAADwAAAGRycy9kb3ducmV2LnhtbESPQWvCQBSE7wX/w/KE3urGKq2kWaVY&#10;LD30YhqF3B7Z100w+zZkV43++q5Q8DjMzDdMthpsK07U+8axgukkAUFcOd2wUVD8bJ4WIHxA1tg6&#10;JgUX8rBajh4yTLU785ZOeTAiQtinqKAOoUul9FVNFv3EdcTR+3W9xRBlb6Tu8RzhtpXPSfIiLTYc&#10;F2rsaF1TdciPVoGeXT6H7w+zKYv9bL++HhuzK3OlHsfD+xuIQEO4h//bX1rBazKH25l4BO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IHhtPGAAAA3AAAAA8AAAAAAAAA&#10;AAAAAAAAoQIAAGRycy9kb3ducmV2LnhtbFBLBQYAAAAABAAEAPkAAACUAwAAAAA=&#10;" strokecolor="#231f20" strokeweight=".28419mm"/>
                      <v:rect id="Rectangle 142" o:spid="_x0000_s1030" style="position:absolute;left:1757;top: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AIrccA&#10;AADcAAAADwAAAGRycy9kb3ducmV2LnhtbESPzWsCMRTE70L/h/AEL6JZi59bo4jS4qEXv8DjY/O6&#10;u3bzsk1SXf3rm0Khx2FmfsPMl42pxJWcLy0rGPQTEMSZ1SXnCo6H194UhA/IGivLpOBOHpaLp9Yc&#10;U21vvKPrPuQiQtinqKAIoU6l9FlBBn3f1sTR+7DOYIjS5VI7vEW4qeRzkoylwZLjQoE1rQvKPvff&#10;RsFjuBmeZt3D7l3m61H9dTmXb+6sVKfdrF5ABGrCf/ivvdUKJskY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QCK3HAAAA3AAAAA8AAAAAAAAAAAAAAAAAmAIAAGRy&#10;cy9kb3ducmV2LnhtbFBLBQYAAAAABAAEAPUAAACMAwAAAAA=&#10;" fillcolor="#231f20" stroked="f"/>
                      <w10:anchorlock/>
                    </v:group>
                  </w:pict>
                </mc:Fallback>
              </mc:AlternateContent>
            </w:r>
          </w:p>
        </w:tc>
        <w:tc>
          <w:tcPr>
            <w:tcW w:w="3125"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i/>
                <w:sz w:val="14"/>
              </w:rPr>
            </w:pPr>
          </w:p>
          <w:p w:rsidR="00F94024" w:rsidRPr="00F94024" w:rsidRDefault="00F94024" w:rsidP="00F94024">
            <w:pPr>
              <w:widowControl w:val="0"/>
              <w:autoSpaceDE w:val="0"/>
              <w:autoSpaceDN w:val="0"/>
              <w:spacing w:after="0" w:line="199" w:lineRule="exact"/>
              <w:ind w:left="30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748C94AE" wp14:editId="5030DF5B">
                      <wp:extent cx="1295400" cy="127000"/>
                      <wp:effectExtent l="0" t="0" r="19050" b="6350"/>
                      <wp:docPr id="304"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306" name="Picture 140"/>
                                <pic:cNvPicPr>
                                  <a:picLocks noChangeAspect="1" noChangeArrowheads="1"/>
                                </pic:cNvPicPr>
                              </pic:nvPicPr>
                              <pic:blipFill>
                                <a:blip r:embed="rId607"/>
                                <a:srcRect/>
                                <a:stretch>
                                  <a:fillRect/>
                                </a:stretch>
                              </pic:blipFill>
                              <pic:spPr bwMode="auto">
                                <a:xfrm>
                                  <a:off x="0" y="0"/>
                                  <a:ext cx="1979" cy="200"/>
                                </a:xfrm>
                                <a:prstGeom prst="rect">
                                  <a:avLst/>
                                </a:prstGeom>
                                <a:noFill/>
                                <a:ln>
                                  <a:noFill/>
                                </a:ln>
                              </pic:spPr>
                            </pic:pic>
                            <wps:wsp>
                              <wps:cNvPr id="308" name="Rectangle 139"/>
                              <wps:cNvSpPr>
                                <a:spLocks noChangeArrowheads="1"/>
                              </wps:cNvSpPr>
                              <wps:spPr bwMode="auto">
                                <a:xfrm>
                                  <a:off x="1992" y="188"/>
                                  <a:ext cx="48" cy="8"/>
                                </a:xfrm>
                                <a:prstGeom prst="rect">
                                  <a:avLst/>
                                </a:prstGeom>
                                <a:solidFill>
                                  <a:srgbClr val="231F20"/>
                                </a:solidFill>
                                <a:ln>
                                  <a:noFill/>
                                </a:ln>
                              </wps:spPr>
                              <wps:bodyPr rot="0" vert="horz" wrap="square" lIns="91440" tIns="45720" rIns="91440" bIns="45720" anchor="t" anchorCtr="0" upright="1">
                                <a:noAutofit/>
                              </wps:bodyPr>
                            </wps:wsp>
                            <wps:wsp>
                              <wps:cNvPr id="310" name="Line 138"/>
                              <wps:cNvCnPr>
                                <a:cxnSpLocks noChangeShapeType="1"/>
                              </wps:cNvCnPr>
                              <wps:spPr bwMode="auto">
                                <a:xfrm>
                                  <a:off x="2031" y="12"/>
                                  <a:ext cx="0" cy="176"/>
                                </a:xfrm>
                                <a:prstGeom prst="line">
                                  <a:avLst/>
                                </a:prstGeom>
                                <a:noFill/>
                                <a:ln w="10231">
                                  <a:solidFill>
                                    <a:srgbClr val="231F20"/>
                                  </a:solidFill>
                                  <a:prstDash val="solid"/>
                                  <a:round/>
                                  <a:headEnd/>
                                  <a:tailEnd/>
                                </a:ln>
                              </wps:spPr>
                              <wps:bodyPr/>
                            </wps:wsp>
                            <wps:wsp>
                              <wps:cNvPr id="312" name="Rectangle 137"/>
                              <wps:cNvSpPr>
                                <a:spLocks noChangeArrowheads="1"/>
                              </wps:cNvSpPr>
                              <wps:spPr bwMode="auto">
                                <a:xfrm>
                                  <a:off x="1992"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6F8BDCEB" id="Group 136"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">
                      <v:shape id="Picture 140" o:spid="_x0000_s1027" type="#_x0000_t75" style="position:absolute;width:1979;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PuQnFAAAA3AAAAA8AAABkcnMvZG93bnJldi54bWxEj09rwkAUxO+FfoflFXqrG1uQGl3FFKQ9&#10;Kf5B8fbIPrPB7NuQXWPy7V2h4HGYmd8w03lnK9FS40vHCoaDBARx7nTJhYL9bvnxDcIHZI2VY1LQ&#10;k4f57PVliql2N95Quw2FiBD2KSowIdSplD43ZNEPXE0cvbNrLIYom0LqBm8Rbiv5mSQjabHkuGCw&#10;ph9D+WV7tQqW/TU7HfsDrbP+t+VVZjbjc6bU+1u3mIAI1IVn+L/9pxV8JSN4nIlHQM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z7kJxQAAANwAAAAPAAAAAAAAAAAAAAAA&#10;AJ8CAABkcnMvZG93bnJldi54bWxQSwUGAAAAAAQABAD3AAAAkQMAAAAA&#10;">
                        <v:imagedata r:id="rId608" o:title=""/>
                      </v:shape>
                      <v:rect id="Rectangle 139" o:spid="_x0000_s1028" style="position:absolute;left:1992;top:188;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yVXcQA&#10;AADcAAAADwAAAGRycy9kb3ducmV2LnhtbERPy2oCMRTdC/5DuEI3opm2KnZqFFEqLrrxBS4vk9uZ&#10;aSc3YxJ19OvNQujycN6TWWMqcSHnS8sKXvsJCOLM6pJzBfvdV28MwgdkjZVlUnAjD7NpuzXBVNsr&#10;b+iyDbmIIexTVFCEUKdS+qwgg75va+LI/VhnMETocqkdXmO4qeRbkoykwZJjQ4E1LQrK/rZno+A+&#10;WA4OH93d5lvmi2F9+j2WK3dU6qXTzD9BBGrCv/jpXmsF70lcG8/EIy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MlV3EAAAA3AAAAA8AAAAAAAAAAAAAAAAAmAIAAGRycy9k&#10;b3ducmV2LnhtbFBLBQYAAAAABAAEAPUAAACJAwAAAAA=&#10;" fillcolor="#231f20" stroked="f"/>
                      <v:line id="Line 138" o:spid="_x0000_s1029" style="position:absolute;visibility:visible;mso-wrap-style:square" from="2031,12" to="2031,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q6FMEAAADcAAAADwAAAGRycy9kb3ducmV2LnhtbERPy4rCMBTdD8w/hDvgbky1IFKNMiiK&#10;CzfWB7i7NNe0THNTmqjVrzcLweXhvKfzztbiRq2vHCsY9BMQxIXTFRsFh/3qdwzCB2SNtWNS8CAP&#10;89n31xQz7e68o1sejIgh7DNUUIbQZFL6oiSLvu8a4shdXGsxRNgaqVu8x3Bby2GSjKTFimNDiQ0t&#10;Sir+86tVoNPHutsuzep8OKWnxfNameM5V6r30/1NQATqwkf8dm+0gnQQ58cz8QjI2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aroUwQAAANwAAAAPAAAAAAAAAAAAAAAA&#10;AKECAABkcnMvZG93bnJldi54bWxQSwUGAAAAAAQABAD5AAAAjwMAAAAA&#10;" strokecolor="#231f20" strokeweight=".28419mm"/>
                      <v:rect id="Rectangle 137" o:spid="_x0000_s1030" style="position:absolute;left:1992;top: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00ascA&#10;AADcAAAADwAAAGRycy9kb3ducmV2LnhtbESPQWsCMRSE74L/ITzBi9Ss1kq7GkUUSw9e1BY8Pjav&#10;u6ublzWJuu2vN4WCx2FmvmGm88ZU4krOl5YVDPoJCOLM6pJzBZ/79dMrCB+QNVaWScEPeZjP2q0p&#10;ptreeEvXXchFhLBPUUERQp1K6bOCDPq+rYmj922dwRCly6V2eItwU8lhkoylwZLjQoE1LQvKTruL&#10;UfA7Wo2+3nr77Ubmy5f6fDyU7+6gVLfTLCYgAjXhEf5vf2gFz4Mh/J2JR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9NGrHAAAA3AAAAA8AAAAAAAAAAAAAAAAAmAIAAGRy&#10;cy9kb3ducmV2LnhtbFBLBQYAAAAABAAEAPUAAACMAwAAAAA=&#10;" fillcolor="#231f20" stroked="f"/>
                      <w10:anchorlock/>
                    </v:group>
                  </w:pict>
                </mc:Fallback>
              </mc:AlternateContent>
            </w:r>
          </w:p>
        </w:tc>
      </w:tr>
      <w:tr w:rsidR="00F94024" w:rsidRPr="00F94024" w:rsidTr="00F94024">
        <w:trPr>
          <w:trHeight w:val="500"/>
        </w:trPr>
        <w:tc>
          <w:tcPr>
            <w:tcW w:w="3717" w:type="dxa"/>
          </w:tcPr>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b/>
                <w:i/>
                <w:sz w:val="15"/>
              </w:rPr>
            </w:pPr>
          </w:p>
          <w:p w:rsidR="00F94024" w:rsidRPr="00F94024" w:rsidRDefault="00F94024" w:rsidP="00F94024">
            <w:pPr>
              <w:widowControl w:val="0"/>
              <w:autoSpaceDE w:val="0"/>
              <w:autoSpaceDN w:val="0"/>
              <w:spacing w:after="0" w:line="194" w:lineRule="exact"/>
              <w:ind w:left="21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7DF5818B" wp14:editId="4E77A961">
                      <wp:extent cx="731520" cy="121920"/>
                      <wp:effectExtent l="0" t="0" r="11430" b="11430"/>
                      <wp:docPr id="294"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296" name="Picture 135"/>
                                <pic:cNvPicPr>
                                  <a:picLocks noChangeAspect="1" noChangeArrowheads="1"/>
                                </pic:cNvPicPr>
                              </pic:nvPicPr>
                              <pic:blipFill>
                                <a:blip r:embed="rId609"/>
                                <a:srcRect/>
                                <a:stretch>
                                  <a:fillRect/>
                                </a:stretch>
                              </pic:blipFill>
                              <pic:spPr bwMode="auto">
                                <a:xfrm>
                                  <a:off x="0" y="0"/>
                                  <a:ext cx="1092" cy="192"/>
                                </a:xfrm>
                                <a:prstGeom prst="rect">
                                  <a:avLst/>
                                </a:prstGeom>
                                <a:noFill/>
                                <a:ln>
                                  <a:noFill/>
                                </a:ln>
                              </pic:spPr>
                            </pic:pic>
                            <wps:wsp>
                              <wps:cNvPr id="298" name="Rectangle 13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300" name="Line 13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302" name="Rectangle 13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63674B28" id="Group 13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">
                      <v:shape id="Picture 135" o:spid="_x0000_s1027" type="#_x0000_t75" style="position:absolute;width:1092;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2Ka3EAAAA3AAAAA8AAABkcnMvZG93bnJldi54bWxEj0FrwkAUhO+F/oflFbzVFz1Im7qKCNLa&#10;m6lQvD2zzySafRuyq0n+fbcgeBxm5htmvuxtrW7c+sqJhsk4AcWSO1NJoWH/s3l9A+UDiaHaCWsY&#10;2MNy8fw0p9S4TnZ8y0KhIkR8ShrKEJoU0eclW/Jj17BE7+RaSyHKtkDTUhfhtsZpkszQUiVxoaSG&#10;1yXnl+xqNeD3ZvjcIR6H7vfUnw9Xk20PQevRS7/6ABW4D4/wvf1lNEzfZ/B/Jh4BX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j2Ka3EAAAA3AAAAA8AAAAAAAAAAAAAAAAA&#10;nwIAAGRycy9kb3ducmV2LnhtbFBLBQYAAAAABAAEAPcAAACQAwAAAAA=&#10;">
                        <v:imagedata r:id="rId610" o:title=""/>
                      </v:shape>
                      <v:rect id="Rectangle 134" o:spid="_x0000_s1028" style="position:absolute;left:1104;top:18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cPR8QA&#10;AADcAAAADwAAAGRycy9kb3ducmV2LnhtbERPz2vCMBS+D/Y/hDfwMmyqOJldo4hjw8Mu2gkeH81b&#10;W21euiRq3V+/HASPH9/vfNGbVpzJ+cayglGSgiAurW64UvBdfAxfQfiArLG1TAqu5GExf3zIMdP2&#10;whs6b0MlYgj7DBXUIXSZlL6syaBPbEccuR/rDIYIXSW1w0sMN60cp+lUGmw4NtTY0aqm8rg9GQV/&#10;k/fJbvZcbL5ktXrpfg/75tPtlRo89cs3EIH6cBff3GutYDyLa+O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nD0fEAAAA3AAAAA8AAAAAAAAAAAAAAAAAmAIAAGRycy9k&#10;b3ducmV2LnhtbFBLBQYAAAAABAAEAPUAAACJAwAAAAA=&#10;" fillcolor="#231f20" stroked="f"/>
                      <v:line id="Line 133" o:spid="_x0000_s1029" style="position:absolute;visibility:visible;mso-wrap-style:square" from="1144,8" to="1144,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ktzcEAAADcAAAADwAAAGRycy9kb3ducmV2LnhtbERPy4rCMBTdD8w/hDswuzEdFSnVKIM6&#10;IOjGJ7i7NNe22NzUJGr9e7MQXB7OezRpTS1u5HxlWcFvJwFBnFtdcaFgt/3/SUH4gKyxtkwKHuRh&#10;Mv78GGGm7Z3XdNuEQsQQ9hkqKENoMil9XpJB37ENceRO1hkMEbpCaof3GG5q2U2SgTRYcWwosaFp&#10;Sfl5czUKHC/2tJw1q0Nvz91l/3iu08tcqe+v9m8IIlAb3uKXe6EV9JI4P56JR0CO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S3NwQAAANwAAAAPAAAAAAAAAAAAAAAA&#10;AKECAABkcnMvZG93bnJldi54bWxQSwUGAAAAAAQABAD5AAAAjwMAAAAA&#10;" strokecolor="#231f20" strokeweight=".28442mm"/>
                      <v:rect id="Rectangle 132" o:spid="_x0000_s1030" style="position:absolute;left:110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Sit8cA&#10;AADcAAAADwAAAGRycy9kb3ducmV2LnhtbESPQWsCMRSE7wX/Q3iFXkrNarW0q1FEsXjoRVfB42Pz&#10;3N26edkmUbf+elMoeBxm5htmPG1NLc7kfGVZQa+bgCDOra64ULDNli/vIHxA1lhbJgW/5GE66TyM&#10;MdX2wms6b0IhIoR9igrKEJpUSp+XZNB3bUMcvYN1BkOUrpDa4SXCTS37SfImDVYcF0psaF5Sftyc&#10;jILrYDHYfTxn6y9ZzIfNz/e++nR7pZ4e29kIRKA23MP/7ZVW8Jr04e9MPAJy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1korfHAAAA3AAAAA8AAAAAAAAAAAAAAAAAmAIAAGRy&#10;cy9kb3ducmV2LnhtbFBLBQYAAAAABAAEAPUAAACMAwAAAAA=&#10;" fillcolor="#231f20" stroked="f"/>
                      <w10:anchorlock/>
                    </v:group>
                  </w:pict>
                </mc:Fallback>
              </mc:AlternateContent>
            </w:r>
          </w:p>
        </w:tc>
        <w:tc>
          <w:tcPr>
            <w:tcW w:w="3301" w:type="dxa"/>
            <w:gridSpan w:val="2"/>
          </w:tcPr>
          <w:p w:rsidR="00F94024" w:rsidRPr="00F94024" w:rsidRDefault="00F94024" w:rsidP="00F94024">
            <w:pPr>
              <w:widowControl w:val="0"/>
              <w:autoSpaceDE w:val="0"/>
              <w:autoSpaceDN w:val="0"/>
              <w:spacing w:before="10" w:after="1" w:line="240" w:lineRule="auto"/>
              <w:rPr>
                <w:rFonts w:ascii="Times New Roman" w:eastAsia="Times New Roman" w:hAnsi="Times New Roman" w:cs="Times New Roman"/>
                <w:b/>
                <w:i/>
                <w:sz w:val="14"/>
              </w:rPr>
            </w:pPr>
          </w:p>
          <w:p w:rsidR="00F94024" w:rsidRPr="00F94024" w:rsidRDefault="00F94024" w:rsidP="00F94024">
            <w:pPr>
              <w:widowControl w:val="0"/>
              <w:autoSpaceDE w:val="0"/>
              <w:autoSpaceDN w:val="0"/>
              <w:spacing w:after="0" w:line="199" w:lineRule="exact"/>
              <w:ind w:left="95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5FA9E00E" wp14:editId="13054F8E">
                      <wp:extent cx="1146810" cy="127000"/>
                      <wp:effectExtent l="0" t="0" r="15240" b="6350"/>
                      <wp:docPr id="284"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286" name="Picture 130"/>
                                <pic:cNvPicPr>
                                  <a:picLocks noChangeAspect="1" noChangeArrowheads="1"/>
                                </pic:cNvPicPr>
                              </pic:nvPicPr>
                              <pic:blipFill>
                                <a:blip r:embed="rId611"/>
                                <a:srcRect/>
                                <a:stretch>
                                  <a:fillRect/>
                                </a:stretch>
                              </pic:blipFill>
                              <pic:spPr bwMode="auto">
                                <a:xfrm>
                                  <a:off x="0" y="0"/>
                                  <a:ext cx="1745" cy="200"/>
                                </a:xfrm>
                                <a:prstGeom prst="rect">
                                  <a:avLst/>
                                </a:prstGeom>
                                <a:noFill/>
                                <a:ln>
                                  <a:noFill/>
                                </a:ln>
                              </pic:spPr>
                            </pic:pic>
                            <wps:wsp>
                              <wps:cNvPr id="288" name="Rectangle 129"/>
                              <wps:cNvSpPr>
                                <a:spLocks noChangeArrowheads="1"/>
                              </wps:cNvSpPr>
                              <wps:spPr bwMode="auto">
                                <a:xfrm>
                                  <a:off x="1757" y="187"/>
                                  <a:ext cx="48" cy="8"/>
                                </a:xfrm>
                                <a:prstGeom prst="rect">
                                  <a:avLst/>
                                </a:prstGeom>
                                <a:solidFill>
                                  <a:srgbClr val="231F20"/>
                                </a:solidFill>
                                <a:ln>
                                  <a:noFill/>
                                </a:ln>
                              </wps:spPr>
                              <wps:bodyPr rot="0" vert="horz" wrap="square" lIns="91440" tIns="45720" rIns="91440" bIns="45720" anchor="t" anchorCtr="0" upright="1">
                                <a:noAutofit/>
                              </wps:bodyPr>
                            </wps:wsp>
                            <wps:wsp>
                              <wps:cNvPr id="290" name="Line 128"/>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292" name="Rectangle 127"/>
                              <wps:cNvSpPr>
                                <a:spLocks noChangeArrowheads="1"/>
                              </wps:cNvSpPr>
                              <wps:spPr bwMode="auto">
                                <a:xfrm>
                                  <a:off x="1757"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2486A67D" id="Group 12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">
                      <v:shape id="Picture 130" o:spid="_x0000_s1027" type="#_x0000_t75" style="position:absolute;width:174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M9MvEAAAA3AAAAA8AAABkcnMvZG93bnJldi54bWxEj0+LwjAUxO/CfofwFrxpasHido0igqCe&#10;1j/s+W3zbIvJS2mi7e6n3wiCx2FmfsPMl7014k6trx0rmIwTEMSF0zWXCs6nzWgGwgdkjcYxKfgl&#10;D8vF22COuXYdH+h+DKWIEPY5KqhCaHIpfVGRRT92DXH0Lq61GKJsS6lb7CLcGpkmSSYt1hwXKmxo&#10;XVFxPd6sAjPFbtVvzdf3T/rBu2x/LfZ/Z6WG7/3qE0SgPrzCz/ZWK0hnGTzOxCMg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yM9MvEAAAA3AAAAA8AAAAAAAAAAAAAAAAA&#10;nwIAAGRycy9kb3ducmV2LnhtbFBLBQYAAAAABAAEAPcAAACQAwAAAAA=&#10;">
                        <v:imagedata r:id="rId612" o:title=""/>
                      </v:shape>
                      <v:rect id="Rectangle 129" o:spid="_x0000_s1028" style="position:absolute;left:1757;top:187;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6ZmsMA&#10;AADcAAAADwAAAGRycy9kb3ducmV2LnhtbERPy2oCMRTdC/2HcAvdiGYULToaRZSWLtz4ApeXyXVm&#10;dHIzJqlO/XqzELo8nPd03phK3Mj50rKCXjcBQZxZXXKuYL/76oxA+ICssbJMCv7Iw3z21ppiqu2d&#10;N3TbhlzEEPYpKihCqFMpfVaQQd+1NXHkTtYZDBG6XGqH9xhuKtlPkk9psOTYUGBNy4Kyy/bXKHgM&#10;VoPDuL3brGW+HNbX87H8dkelPt6bxQREoCb8i1/uH62gP4pr45l4BO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76ZmsMAAADcAAAADwAAAAAAAAAAAAAAAACYAgAAZHJzL2Rv&#10;d25yZXYueG1sUEsFBgAAAAAEAAQA9QAAAIgDAAAAAA==&#10;" fillcolor="#231f20" stroked="f"/>
                      <v:line id="Line 128" o:spid="_x0000_s1029" style="position:absolute;visibility:visible;mso-wrap-style:square" from="1797,12" to="1797,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i208IAAADcAAAADwAAAGRycy9kb3ducmV2LnhtbERPTYvCMBC9C/sfwix401QF0a5RRFE8&#10;7MXaFbwNzWxatpmUJmrdX28OgsfH+16sOluLG7W+cqxgNExAEBdOV2wU5KfdYAbCB2SNtWNS8CAP&#10;q+VHb4Gpdnc+0i0LRsQQ9ikqKENoUil9UZJFP3QNceR+XWsxRNgaqVu8x3Bby3GSTKXFimNDiQ1t&#10;Sir+sqtVoCePffe9NbtLfp6cN//XyvxcMqX6n936C0SgLrzFL/dBKxjP4/x4Jh4BuX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Fi208IAAADcAAAADwAAAAAAAAAAAAAA&#10;AAChAgAAZHJzL2Rvd25yZXYueG1sUEsFBgAAAAAEAAQA+QAAAJADAAAAAA==&#10;" strokecolor="#231f20" strokeweight=".28419mm"/>
                      <v:rect id="Rectangle 127" o:spid="_x0000_s1030" style="position:absolute;left:1757;top:3;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84rccA&#10;AADcAAAADwAAAGRycy9kb3ducmV2LnhtbESPT2sCMRTE7wW/Q3hCL0WzXazoahSxVHrw4j/w+Ng8&#10;d1c3L9sk1bWf3hQKPQ4z8xtmOm9NLa7kfGVZwWs/AUGcW11xoWC/++iNQPiArLG2TAru5GE+6zxN&#10;MdP2xhu6bkMhIoR9hgrKEJpMSp+XZND3bUMcvZN1BkOUrpDa4S3CTS3TJBlKgxXHhRIbWpaUX7bf&#10;RsHP4H1wGL/sNmtZLN+ar/OxWrmjUs/ddjEBEagN/+G/9qdWkI5T+D0Tj4C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POK3HAAAA3AAAAA8AAAAAAAAAAAAAAAAAmAIAAGRy&#10;cy9kb3ducmV2LnhtbFBLBQYAAAAABAAEAPUAAACMAwAAAAA=&#10;" fillcolor="#231f20" stroked="f"/>
                      <w10:anchorlock/>
                    </v:group>
                  </w:pict>
                </mc:Fallback>
              </mc:AlternateContent>
            </w:r>
          </w:p>
        </w:tc>
        <w:tc>
          <w:tcPr>
            <w:tcW w:w="3125" w:type="dxa"/>
          </w:tcPr>
          <w:p w:rsidR="00F94024" w:rsidRPr="00F94024" w:rsidRDefault="00F94024" w:rsidP="00F94024">
            <w:pPr>
              <w:widowControl w:val="0"/>
              <w:autoSpaceDE w:val="0"/>
              <w:autoSpaceDN w:val="0"/>
              <w:spacing w:before="10" w:after="1" w:line="240" w:lineRule="auto"/>
              <w:rPr>
                <w:rFonts w:ascii="Times New Roman" w:eastAsia="Times New Roman" w:hAnsi="Times New Roman" w:cs="Times New Roman"/>
                <w:b/>
                <w:i/>
                <w:sz w:val="14"/>
              </w:rPr>
            </w:pPr>
          </w:p>
          <w:p w:rsidR="00F94024" w:rsidRPr="00F94024" w:rsidRDefault="00F94024" w:rsidP="00F94024">
            <w:pPr>
              <w:widowControl w:val="0"/>
              <w:autoSpaceDE w:val="0"/>
              <w:autoSpaceDN w:val="0"/>
              <w:spacing w:after="0" w:line="199" w:lineRule="exact"/>
              <w:ind w:left="30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4DC9C597" wp14:editId="50AE04E0">
                      <wp:extent cx="1295400" cy="127000"/>
                      <wp:effectExtent l="0" t="0" r="19050" b="6350"/>
                      <wp:docPr id="274"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276" name="Picture 125"/>
                                <pic:cNvPicPr>
                                  <a:picLocks noChangeAspect="1" noChangeArrowheads="1"/>
                                </pic:cNvPicPr>
                              </pic:nvPicPr>
                              <pic:blipFill>
                                <a:blip r:embed="rId613"/>
                                <a:srcRect/>
                                <a:stretch>
                                  <a:fillRect/>
                                </a:stretch>
                              </pic:blipFill>
                              <pic:spPr bwMode="auto">
                                <a:xfrm>
                                  <a:off x="0" y="0"/>
                                  <a:ext cx="1979" cy="200"/>
                                </a:xfrm>
                                <a:prstGeom prst="rect">
                                  <a:avLst/>
                                </a:prstGeom>
                                <a:noFill/>
                                <a:ln>
                                  <a:noFill/>
                                </a:ln>
                              </pic:spPr>
                            </pic:pic>
                            <wps:wsp>
                              <wps:cNvPr id="278" name="Rectangle 124"/>
                              <wps:cNvSpPr>
                                <a:spLocks noChangeArrowheads="1"/>
                              </wps:cNvSpPr>
                              <wps:spPr bwMode="auto">
                                <a:xfrm>
                                  <a:off x="1992" y="187"/>
                                  <a:ext cx="48" cy="8"/>
                                </a:xfrm>
                                <a:prstGeom prst="rect">
                                  <a:avLst/>
                                </a:prstGeom>
                                <a:solidFill>
                                  <a:srgbClr val="231F20"/>
                                </a:solidFill>
                                <a:ln>
                                  <a:noFill/>
                                </a:ln>
                              </wps:spPr>
                              <wps:bodyPr rot="0" vert="horz" wrap="square" lIns="91440" tIns="45720" rIns="91440" bIns="45720" anchor="t" anchorCtr="0" upright="1">
                                <a:noAutofit/>
                              </wps:bodyPr>
                            </wps:wsp>
                            <wps:wsp>
                              <wps:cNvPr id="280" name="Line 123"/>
                              <wps:cNvCnPr>
                                <a:cxnSpLocks noChangeShapeType="1"/>
                              </wps:cNvCnPr>
                              <wps:spPr bwMode="auto">
                                <a:xfrm>
                                  <a:off x="2031" y="12"/>
                                  <a:ext cx="0" cy="176"/>
                                </a:xfrm>
                                <a:prstGeom prst="line">
                                  <a:avLst/>
                                </a:prstGeom>
                                <a:noFill/>
                                <a:ln w="10231">
                                  <a:solidFill>
                                    <a:srgbClr val="231F20"/>
                                  </a:solidFill>
                                  <a:prstDash val="solid"/>
                                  <a:round/>
                                  <a:headEnd/>
                                  <a:tailEnd/>
                                </a:ln>
                              </wps:spPr>
                              <wps:bodyPr/>
                            </wps:wsp>
                            <wps:wsp>
                              <wps:cNvPr id="282" name="Rectangle 122"/>
                              <wps:cNvSpPr>
                                <a:spLocks noChangeArrowheads="1"/>
                              </wps:cNvSpPr>
                              <wps:spPr bwMode="auto">
                                <a:xfrm>
                                  <a:off x="1992"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365DD99" id="Group 12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">
                      <v:shape id="Picture 125" o:spid="_x0000_s1027" type="#_x0000_t75" style="position:absolute;width:1979;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6VxvBAAAA3AAAAA8AAABkcnMvZG93bnJldi54bWxEj0GLwjAUhO8L/ofwBG9rqkgt1SjiIngT&#10;dZE9PppnWmxeSpO19d8bQfA4zMw3zHLd21rcqfWVYwWTcQKCuHC6YqPg97z7zkD4gKyxdkwKHuRh&#10;vRp8LTHXruMj3U/BiAhhn6OCMoQml9IXJVn0Y9cQR+/qWoshytZI3WIX4baW0yRJpcWK40KJDW1L&#10;Km6nf6vA7q83Q5f08JdRdpkbmv0cOqfUaNhvFiAC9eETfrf3WsF0nsLrTDwCcvU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U6VxvBAAAA3AAAAA8AAAAAAAAAAAAAAAAAnwIA&#10;AGRycy9kb3ducmV2LnhtbFBLBQYAAAAABAAEAPcAAACNAwAAAAA=&#10;">
                        <v:imagedata r:id="rId614" o:title=""/>
                      </v:shape>
                      <v:rect id="Rectangle 124" o:spid="_x0000_s1028" style="position:absolute;left:1992;top:187;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vpvcUA&#10;AADcAAAADwAAAGRycy9kb3ducmV2LnhtbERPu27CMBTdkfoP1kXqgsABUWjTOAiBWnVg4SUxXsW3&#10;SWh8ndoG0n59PVRiPDrvbNGZRlzJ+dqygvEoAUFcWF1zqeCwfxs+g/ABWWNjmRT8kIdF/tDLMNX2&#10;xlu67kIpYgj7FBVUIbSplL6oyKAf2ZY4cp/WGQwRulJqh7cYbho5SZKZNFhzbKiwpVVFxdfuYhT8&#10;TtfT48tgv93IcvXUfp9P9bs7KfXY75avIAJ14S7+d39oBZN5XBvPxCMg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a+m9xQAAANwAAAAPAAAAAAAAAAAAAAAAAJgCAABkcnMv&#10;ZG93bnJldi54bWxQSwUGAAAAAAQABAD1AAAAigMAAAAA&#10;" fillcolor="#231f20" stroked="f"/>
                      <v:line id="Line 123" o:spid="_x0000_s1029" style="position:absolute;visibility:visible;mso-wrap-style:square" from="2031,12" to="2031,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EgDsMAAADcAAAADwAAAGRycy9kb3ducmV2LnhtbERPy2rCQBTdF/yH4Qru6kQDRVJHEYvF&#10;hZumVnB3yVwnwcydkJk89Os7i0KXh/Neb0dbi55aXzlWsJgnIIgLpys2Cs7fh9cVCB+QNdaOScGD&#10;PGw3k5c1ZtoN/EV9HoyIIewzVFCG0GRS+qIki37uGuLI3VxrMUTYGqlbHGK4reUySd6kxYpjQ4kN&#10;7Usq7nlnFej08TmePszher6kl/2zq8zPNVdqNh137yACjeFf/Oc+agXLVZwfz8QjID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2BIA7DAAAA3AAAAA8AAAAAAAAAAAAA&#10;AAAAoQIAAGRycy9kb3ducmV2LnhtbFBLBQYAAAAABAAEAPkAAACRAwAAAAA=&#10;" strokecolor="#231f20" strokeweight=".28419mm"/>
                      <v:rect id="Rectangle 122" o:spid="_x0000_s1030" style="position:absolute;left:1992;top:3;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aucMcA&#10;AADcAAAADwAAAGRycy9kb3ducmV2LnhtbESPQWvCQBSE70L/w/IKXqRuDFps6ipFsXjoRdOCx0f2&#10;NUmbfRt3V0399V1B8DjMzDfMbNGZRpzI+dqygtEwAUFcWF1zqeAzXz9NQfiArLGxTAr+yMNi/tCb&#10;Yabtmbd02oVSRAj7DBVUIbSZlL6oyKAf2pY4et/WGQxRulJqh+cIN41Mk+RZGqw5LlTY0rKi4nd3&#10;NAou49X462WQbz9kuZy0h599/e72SvUfu7dXEIG6cA/f2hutIJ2mcD0Tj4Cc/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WrnDHAAAA3AAAAA8AAAAAAAAAAAAAAAAAmAIAAGRy&#10;cy9kb3ducmV2LnhtbFBLBQYAAAAABAAEAPUAAACMAwAAAAA=&#10;" fillcolor="#231f20" stroked="f"/>
                      <w10:anchorlock/>
                    </v:group>
                  </w:pict>
                </mc:Fallback>
              </mc:AlternateContent>
            </w:r>
          </w:p>
        </w:tc>
      </w:tr>
    </w:tbl>
    <w:p w:rsidR="00F94024" w:rsidRPr="00F94024" w:rsidRDefault="00F94024" w:rsidP="00F94024">
      <w:pPr>
        <w:widowControl w:val="0"/>
        <w:autoSpaceDE w:val="0"/>
        <w:autoSpaceDN w:val="0"/>
        <w:spacing w:after="0" w:line="199" w:lineRule="exact"/>
        <w:rPr>
          <w:rFonts w:ascii="Times New Roman" w:eastAsia="Times New Roman" w:hAnsi="Times New Roman" w:cs="Times New Roman"/>
          <w:sz w:val="19"/>
        </w:rPr>
        <w:sectPr w:rsidR="00F94024" w:rsidRPr="00F94024">
          <w:headerReference w:type="even" r:id="rId615"/>
          <w:headerReference w:type="default" r:id="rId616"/>
          <w:footerReference w:type="even" r:id="rId617"/>
          <w:footerReference w:type="default" r:id="rId618"/>
          <w:pgSz w:w="11910" w:h="16840"/>
          <w:pgMar w:top="700" w:right="540" w:bottom="640" w:left="740" w:header="0" w:footer="441" w:gutter="0"/>
          <w:cols w:space="720"/>
        </w:sectPr>
      </w:pPr>
    </w:p>
    <w:p w:rsidR="00F94024" w:rsidRPr="00F94024" w:rsidRDefault="00F94024" w:rsidP="00F94024">
      <w:pPr>
        <w:widowControl w:val="0"/>
        <w:numPr>
          <w:ilvl w:val="0"/>
          <w:numId w:val="25"/>
        </w:numPr>
        <w:tabs>
          <w:tab w:val="left" w:pos="660"/>
          <w:tab w:val="left" w:pos="661"/>
        </w:tabs>
        <w:autoSpaceDE w:val="0"/>
        <w:autoSpaceDN w:val="0"/>
        <w:spacing w:before="142" w:after="0" w:line="240" w:lineRule="auto"/>
        <w:ind w:left="660" w:hanging="556"/>
        <w:rPr>
          <w:rFonts w:ascii="Times New Roman" w:eastAsia="Times New Roman" w:hAnsi="Times New Roman" w:cs="Times New Roman"/>
          <w:b/>
          <w:color w:val="231F20"/>
          <w:sz w:val="24"/>
        </w:rPr>
      </w:pPr>
      <w:r w:rsidRPr="00F94024">
        <w:rPr>
          <w:rFonts w:ascii="Times New Roman" w:eastAsia="Times New Roman" w:hAnsi="Times New Roman" w:cs="Times New Roman"/>
          <w:b/>
          <w:color w:val="231F20"/>
          <w:sz w:val="24"/>
        </w:rPr>
        <w:lastRenderedPageBreak/>
        <w:t>How to request a debrieﬁng</w:t>
      </w:r>
    </w:p>
    <w:p w:rsidR="00F94024" w:rsidRPr="00F94024" w:rsidRDefault="00F94024" w:rsidP="00F94024">
      <w:pPr>
        <w:widowControl w:val="0"/>
        <w:autoSpaceDE w:val="0"/>
        <w:autoSpaceDN w:val="0"/>
        <w:spacing w:before="234" w:after="0" w:line="240" w:lineRule="auto"/>
        <w:ind w:left="104"/>
        <w:rPr>
          <w:rFonts w:ascii="Times New Roman" w:eastAsia="Times New Roman" w:hAnsi="Times New Roman" w:cs="Times New Roman"/>
          <w:b/>
        </w:rPr>
      </w:pPr>
      <w:r w:rsidRPr="00F94024">
        <w:rPr>
          <w:rFonts w:ascii="Times New Roman" w:eastAsia="Times New Roman" w:hAnsi="Times New Roman" w:cs="Times New Roman"/>
          <w:b/>
          <w:color w:val="231F20"/>
        </w:rPr>
        <w:t>DEADLINE: The deadline to request a debrieﬁng expires at midnight on [</w:t>
      </w:r>
      <w:r w:rsidRPr="00F94024">
        <w:rPr>
          <w:rFonts w:ascii="Times New Roman" w:eastAsia="Times New Roman" w:hAnsi="Times New Roman" w:cs="Times New Roman"/>
          <w:b/>
          <w:i/>
          <w:color w:val="231F20"/>
        </w:rPr>
        <w:t>insert date</w:t>
      </w:r>
      <w:r w:rsidRPr="00F94024">
        <w:rPr>
          <w:rFonts w:ascii="Times New Roman" w:eastAsia="Times New Roman" w:hAnsi="Times New Roman" w:cs="Times New Roman"/>
          <w:b/>
          <w:color w:val="231F20"/>
        </w:rPr>
        <w:t>] (local time).</w:t>
      </w:r>
    </w:p>
    <w:p w:rsidR="00F94024" w:rsidRPr="00F94024" w:rsidRDefault="00F94024" w:rsidP="00F94024">
      <w:pPr>
        <w:widowControl w:val="0"/>
        <w:autoSpaceDE w:val="0"/>
        <w:autoSpaceDN w:val="0"/>
        <w:spacing w:before="243" w:after="0" w:line="230" w:lineRule="auto"/>
        <w:ind w:left="104" w:right="306"/>
        <w:jc w:val="both"/>
        <w:rPr>
          <w:rFonts w:ascii="Times New Roman" w:eastAsia="Times New Roman" w:hAnsi="Times New Roman" w:cs="Times New Roman"/>
        </w:rPr>
      </w:pPr>
      <w:r w:rsidRPr="00F94024">
        <w:rPr>
          <w:rFonts w:ascii="Times New Roman" w:eastAsia="Times New Roman" w:hAnsi="Times New Roman" w:cs="Times New Roman"/>
          <w:color w:val="231F20"/>
          <w:spacing w:val="-8"/>
        </w:rPr>
        <w:t xml:space="preserve">You </w:t>
      </w:r>
      <w:r w:rsidRPr="00F94024">
        <w:rPr>
          <w:rFonts w:ascii="Times New Roman" w:eastAsia="Times New Roman" w:hAnsi="Times New Roman" w:cs="Times New Roman"/>
          <w:color w:val="231F20"/>
        </w:rPr>
        <w:t xml:space="preserve">may request a debrieﬁng in relation to the results of the evaluation of your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If you decide to request a debrieﬁng your written request must be made within three (3)Business Days of receipt of this Notiﬁcation of Intention to </w:t>
      </w:r>
      <w:r w:rsidRPr="00F94024">
        <w:rPr>
          <w:rFonts w:ascii="Times New Roman" w:eastAsia="Times New Roman" w:hAnsi="Times New Roman" w:cs="Times New Roman"/>
          <w:color w:val="231F20"/>
          <w:spacing w:val="-4"/>
        </w:rPr>
        <w:t>Award.</w:t>
      </w:r>
    </w:p>
    <w:p w:rsidR="00F94024" w:rsidRPr="00F94024" w:rsidRDefault="00F94024" w:rsidP="00F94024">
      <w:pPr>
        <w:widowControl w:val="0"/>
        <w:autoSpaceDE w:val="0"/>
        <w:autoSpaceDN w:val="0"/>
        <w:spacing w:before="246" w:after="0" w:line="230" w:lineRule="auto"/>
        <w:ind w:left="104" w:right="307"/>
        <w:rPr>
          <w:rFonts w:ascii="Times New Roman" w:eastAsia="Times New Roman" w:hAnsi="Times New Roman" w:cs="Times New Roman"/>
        </w:rPr>
      </w:pPr>
      <w:r w:rsidRPr="00F94024">
        <w:rPr>
          <w:rFonts w:ascii="Times New Roman" w:eastAsia="Times New Roman" w:hAnsi="Times New Roman" w:cs="Times New Roman"/>
          <w:color w:val="231F20"/>
        </w:rPr>
        <w:t>Provide the contract name, reference number, name of the Tenderer, contact details; and address the request for debrieﬁng as follows:</w:t>
      </w:r>
    </w:p>
    <w:p w:rsidR="00F94024" w:rsidRPr="00F94024" w:rsidRDefault="00F94024" w:rsidP="00F94024">
      <w:pPr>
        <w:widowControl w:val="0"/>
        <w:autoSpaceDE w:val="0"/>
        <w:autoSpaceDN w:val="0"/>
        <w:spacing w:before="237" w:after="0" w:line="240" w:lineRule="auto"/>
        <w:ind w:left="104"/>
        <w:jc w:val="both"/>
        <w:rPr>
          <w:rFonts w:ascii="Times New Roman" w:eastAsia="Times New Roman" w:hAnsi="Times New Roman" w:cs="Times New Roman"/>
        </w:rPr>
      </w:pPr>
      <w:r w:rsidRPr="00F94024">
        <w:rPr>
          <w:rFonts w:ascii="Times New Roman" w:eastAsia="Times New Roman" w:hAnsi="Times New Roman" w:cs="Times New Roman"/>
          <w:b/>
          <w:color w:val="231F20"/>
        </w:rPr>
        <w:t>Attention</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full name of person, if applicable</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88" w:after="0" w:line="240" w:lineRule="auto"/>
        <w:ind w:left="104"/>
        <w:jc w:val="both"/>
        <w:rPr>
          <w:rFonts w:ascii="Times New Roman" w:eastAsia="Times New Roman" w:hAnsi="Times New Roman" w:cs="Times New Roman"/>
        </w:rPr>
      </w:pPr>
      <w:r w:rsidRPr="00F94024">
        <w:rPr>
          <w:rFonts w:ascii="Times New Roman" w:eastAsia="Times New Roman" w:hAnsi="Times New Roman" w:cs="Times New Roman"/>
          <w:b/>
          <w:color w:val="231F20"/>
        </w:rPr>
        <w:t>Title/position</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title/position</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88" w:after="0" w:line="240" w:lineRule="auto"/>
        <w:ind w:left="104"/>
        <w:jc w:val="both"/>
        <w:rPr>
          <w:rFonts w:ascii="Times New Roman" w:eastAsia="Times New Roman" w:hAnsi="Times New Roman" w:cs="Times New Roman"/>
        </w:rPr>
      </w:pPr>
      <w:r w:rsidRPr="00F94024">
        <w:rPr>
          <w:rFonts w:ascii="Times New Roman" w:eastAsia="Times New Roman" w:hAnsi="Times New Roman" w:cs="Times New Roman"/>
          <w:b/>
          <w:color w:val="231F20"/>
        </w:rPr>
        <w:t>Agency</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name of Procuring Entity</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88" w:after="0" w:line="240" w:lineRule="auto"/>
        <w:ind w:left="104"/>
        <w:jc w:val="both"/>
        <w:rPr>
          <w:rFonts w:ascii="Times New Roman" w:eastAsia="Times New Roman" w:hAnsi="Times New Roman" w:cs="Times New Roman"/>
        </w:rPr>
      </w:pPr>
      <w:r w:rsidRPr="00F94024">
        <w:rPr>
          <w:rFonts w:ascii="Times New Roman" w:eastAsia="Times New Roman" w:hAnsi="Times New Roman" w:cs="Times New Roman"/>
          <w:b/>
          <w:color w:val="231F20"/>
        </w:rPr>
        <w:t>Email address</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email address</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243" w:after="0" w:line="230" w:lineRule="auto"/>
        <w:ind w:left="104" w:right="307"/>
        <w:jc w:val="both"/>
        <w:rPr>
          <w:rFonts w:ascii="Times New Roman" w:eastAsia="Times New Roman" w:hAnsi="Times New Roman" w:cs="Times New Roman"/>
        </w:rPr>
      </w:pPr>
      <w:r w:rsidRPr="00F94024">
        <w:rPr>
          <w:rFonts w:ascii="Times New Roman" w:eastAsia="Times New Roman" w:hAnsi="Times New Roman" w:cs="Times New Roman"/>
          <w:color w:val="231F20"/>
        </w:rPr>
        <w:t>If your request for a debrieﬁng is received within the3Business Days deadline, we will provide the debrieﬁng within ﬁve (5) Business Days of receipt of your request. If we are unable to provide the debrieﬁng within this period, the Standstill Period shall be extended by ﬁve (5) Business Days after the date that the debrieﬁng is provided. If this happens, we will notify you and conﬁrm the date that the extended Standstill Period will end.</w:t>
      </w:r>
    </w:p>
    <w:p w:rsidR="00F94024" w:rsidRPr="00F94024" w:rsidRDefault="00F94024" w:rsidP="00F94024">
      <w:pPr>
        <w:widowControl w:val="0"/>
        <w:autoSpaceDE w:val="0"/>
        <w:autoSpaceDN w:val="0"/>
        <w:spacing w:before="246" w:after="0" w:line="230" w:lineRule="auto"/>
        <w:ind w:left="104" w:right="299"/>
        <w:rPr>
          <w:rFonts w:ascii="Times New Roman" w:eastAsia="Times New Roman" w:hAnsi="Times New Roman" w:cs="Times New Roman"/>
        </w:rPr>
      </w:pPr>
      <w:r w:rsidRPr="00F94024">
        <w:rPr>
          <w:rFonts w:ascii="Times New Roman" w:eastAsia="Times New Roman" w:hAnsi="Times New Roman" w:cs="Times New Roman"/>
          <w:color w:val="231F20"/>
        </w:rPr>
        <w:t xml:space="preserve">The debrieﬁng may be in writing, by phone, video conference call or in person.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shall promptly advise you in writing how the debrieﬁng will take place and conﬁrm the date and time.</w:t>
      </w:r>
    </w:p>
    <w:p w:rsidR="00F94024" w:rsidRPr="00F94024" w:rsidRDefault="00F94024" w:rsidP="00F94024">
      <w:pPr>
        <w:widowControl w:val="0"/>
        <w:autoSpaceDE w:val="0"/>
        <w:autoSpaceDN w:val="0"/>
        <w:spacing w:before="246" w:after="0" w:line="230" w:lineRule="auto"/>
        <w:ind w:left="104" w:right="307"/>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If the deadline to request a debrieﬁng has expired, you may still request a debrieﬁng. In this case, we will provide the debrieﬁng as soon as practicable, and normally no later than ﬁfteen (15) Business Days from the date of publication of the Contract </w:t>
      </w:r>
      <w:r w:rsidRPr="00F94024">
        <w:rPr>
          <w:rFonts w:ascii="Times New Roman" w:eastAsia="Times New Roman" w:hAnsi="Times New Roman" w:cs="Times New Roman"/>
          <w:color w:val="231F20"/>
          <w:spacing w:val="-5"/>
        </w:rPr>
        <w:t xml:space="preserve">Award </w:t>
      </w:r>
      <w:r w:rsidRPr="00F94024">
        <w:rPr>
          <w:rFonts w:ascii="Times New Roman" w:eastAsia="Times New Roman" w:hAnsi="Times New Roman" w:cs="Times New Roman"/>
          <w:color w:val="231F20"/>
        </w:rPr>
        <w:t>Notice.</w:t>
      </w:r>
    </w:p>
    <w:p w:rsidR="00F94024" w:rsidRPr="00F94024" w:rsidRDefault="00F94024" w:rsidP="00F94024">
      <w:pPr>
        <w:widowControl w:val="0"/>
        <w:numPr>
          <w:ilvl w:val="0"/>
          <w:numId w:val="24"/>
        </w:numPr>
        <w:tabs>
          <w:tab w:val="left" w:pos="472"/>
        </w:tabs>
        <w:autoSpaceDE w:val="0"/>
        <w:autoSpaceDN w:val="0"/>
        <w:spacing w:before="237" w:after="0" w:line="240" w:lineRule="auto"/>
        <w:ind w:hanging="367"/>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How to make a complaint</w:t>
      </w:r>
    </w:p>
    <w:p w:rsidR="00F94024" w:rsidRPr="00F94024" w:rsidRDefault="00F94024" w:rsidP="00F94024">
      <w:pPr>
        <w:widowControl w:val="0"/>
        <w:autoSpaceDE w:val="0"/>
        <w:autoSpaceDN w:val="0"/>
        <w:spacing w:before="243" w:after="0" w:line="230" w:lineRule="auto"/>
        <w:ind w:left="104"/>
        <w:rPr>
          <w:rFonts w:ascii="Times New Roman" w:eastAsia="Times New Roman" w:hAnsi="Times New Roman" w:cs="Times New Roman"/>
          <w:b/>
        </w:rPr>
      </w:pPr>
      <w:r w:rsidRPr="00F94024">
        <w:rPr>
          <w:rFonts w:ascii="Times New Roman" w:eastAsia="Times New Roman" w:hAnsi="Times New Roman" w:cs="Times New Roman"/>
          <w:b/>
          <w:color w:val="231F20"/>
        </w:rPr>
        <w:t>Period: Procurement-related Complaint challenging the decision to award shall be submitted by [</w:t>
      </w:r>
      <w:r w:rsidRPr="00F94024">
        <w:rPr>
          <w:rFonts w:ascii="Times New Roman" w:eastAsia="Times New Roman" w:hAnsi="Times New Roman" w:cs="Times New Roman"/>
          <w:b/>
          <w:i/>
          <w:color w:val="231F20"/>
        </w:rPr>
        <w:t>insert date and time</w:t>
      </w:r>
      <w:r w:rsidRPr="00F94024">
        <w:rPr>
          <w:rFonts w:ascii="Times New Roman" w:eastAsia="Times New Roman" w:hAnsi="Times New Roman" w:cs="Times New Roman"/>
          <w:b/>
          <w:color w:val="231F20"/>
        </w:rPr>
        <w:t>].</w:t>
      </w:r>
    </w:p>
    <w:p w:rsidR="00F94024" w:rsidRPr="00F94024" w:rsidRDefault="00F94024" w:rsidP="00F94024">
      <w:pPr>
        <w:widowControl w:val="0"/>
        <w:autoSpaceDE w:val="0"/>
        <w:autoSpaceDN w:val="0"/>
        <w:spacing w:before="245" w:after="0" w:line="230" w:lineRule="auto"/>
        <w:ind w:left="104" w:right="307"/>
        <w:rPr>
          <w:rFonts w:ascii="Times New Roman" w:eastAsia="Times New Roman" w:hAnsi="Times New Roman" w:cs="Times New Roman"/>
        </w:rPr>
      </w:pPr>
      <w:r w:rsidRPr="00F94024">
        <w:rPr>
          <w:rFonts w:ascii="Times New Roman" w:eastAsia="Times New Roman" w:hAnsi="Times New Roman" w:cs="Times New Roman"/>
          <w:color w:val="231F20"/>
        </w:rPr>
        <w:t>Provide the contract name, reference number, name of the Tenderer, contact details; and address the Procurement- related Complaint as follows:</w:t>
      </w:r>
    </w:p>
    <w:p w:rsidR="00F94024" w:rsidRPr="00F94024" w:rsidRDefault="00F94024" w:rsidP="00F94024">
      <w:pPr>
        <w:widowControl w:val="0"/>
        <w:autoSpaceDE w:val="0"/>
        <w:autoSpaceDN w:val="0"/>
        <w:spacing w:before="237" w:after="0" w:line="240" w:lineRule="auto"/>
        <w:ind w:left="104"/>
        <w:jc w:val="both"/>
        <w:rPr>
          <w:rFonts w:ascii="Times New Roman" w:eastAsia="Times New Roman" w:hAnsi="Times New Roman" w:cs="Times New Roman"/>
        </w:rPr>
      </w:pPr>
      <w:r w:rsidRPr="00F94024">
        <w:rPr>
          <w:rFonts w:ascii="Times New Roman" w:eastAsia="Times New Roman" w:hAnsi="Times New Roman" w:cs="Times New Roman"/>
          <w:b/>
          <w:color w:val="231F20"/>
        </w:rPr>
        <w:t>Attention</w:t>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insert full name of person, if applicable</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88" w:after="0" w:line="240" w:lineRule="auto"/>
        <w:ind w:left="103"/>
        <w:jc w:val="both"/>
        <w:rPr>
          <w:rFonts w:ascii="Times New Roman" w:eastAsia="Times New Roman" w:hAnsi="Times New Roman" w:cs="Times New Roman"/>
        </w:rPr>
      </w:pPr>
      <w:r w:rsidRPr="00F94024">
        <w:rPr>
          <w:rFonts w:ascii="Times New Roman" w:eastAsia="Times New Roman" w:hAnsi="Times New Roman" w:cs="Times New Roman"/>
          <w:b/>
          <w:color w:val="231F20"/>
        </w:rPr>
        <w:t>Title/position</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title/position</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88" w:after="0" w:line="240" w:lineRule="auto"/>
        <w:ind w:left="103"/>
        <w:jc w:val="both"/>
        <w:rPr>
          <w:rFonts w:ascii="Times New Roman" w:eastAsia="Times New Roman" w:hAnsi="Times New Roman" w:cs="Times New Roman"/>
        </w:rPr>
      </w:pPr>
      <w:r w:rsidRPr="00F94024">
        <w:rPr>
          <w:rFonts w:ascii="Times New Roman" w:eastAsia="Times New Roman" w:hAnsi="Times New Roman" w:cs="Times New Roman"/>
          <w:b/>
          <w:color w:val="231F20"/>
        </w:rPr>
        <w:t>Agency</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name of Procuring Entity</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89" w:after="0" w:line="240" w:lineRule="auto"/>
        <w:ind w:left="103"/>
        <w:jc w:val="both"/>
        <w:rPr>
          <w:rFonts w:ascii="Times New Roman" w:eastAsia="Times New Roman" w:hAnsi="Times New Roman" w:cs="Times New Roman"/>
        </w:rPr>
      </w:pPr>
      <w:r w:rsidRPr="00F94024">
        <w:rPr>
          <w:rFonts w:ascii="Times New Roman" w:eastAsia="Times New Roman" w:hAnsi="Times New Roman" w:cs="Times New Roman"/>
          <w:b/>
          <w:color w:val="231F20"/>
        </w:rPr>
        <w:t>Email address</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email address</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242" w:after="0" w:line="230" w:lineRule="auto"/>
        <w:ind w:left="103" w:right="307"/>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At this point in the procurement process, you may submit a Procurement-related Complaint challenging the decision to award the contract. </w:t>
      </w:r>
      <w:r w:rsidRPr="00F94024">
        <w:rPr>
          <w:rFonts w:ascii="Times New Roman" w:eastAsia="Times New Roman" w:hAnsi="Times New Roman" w:cs="Times New Roman"/>
          <w:color w:val="231F20"/>
          <w:spacing w:val="-8"/>
        </w:rPr>
        <w:t xml:space="preserve">You </w:t>
      </w:r>
      <w:r w:rsidRPr="00F94024">
        <w:rPr>
          <w:rFonts w:ascii="Times New Roman" w:eastAsia="Times New Roman" w:hAnsi="Times New Roman" w:cs="Times New Roman"/>
          <w:color w:val="231F20"/>
        </w:rPr>
        <w:t xml:space="preserve">do not need to have requested, or received, a debrieﬁng before making this complaint. </w:t>
      </w:r>
      <w:r w:rsidRPr="00F94024">
        <w:rPr>
          <w:rFonts w:ascii="Times New Roman" w:eastAsia="Times New Roman" w:hAnsi="Times New Roman" w:cs="Times New Roman"/>
          <w:color w:val="231F20"/>
          <w:spacing w:val="-6"/>
        </w:rPr>
        <w:t xml:space="preserve">Your </w:t>
      </w:r>
      <w:r w:rsidRPr="00F94024">
        <w:rPr>
          <w:rFonts w:ascii="Times New Roman" w:eastAsia="Times New Roman" w:hAnsi="Times New Roman" w:cs="Times New Roman"/>
          <w:color w:val="231F20"/>
        </w:rPr>
        <w:t>complaint must be submitted within the Stand still Period and received by us before the Stand still Period ends.</w:t>
      </w:r>
    </w:p>
    <w:p w:rsidR="00F94024" w:rsidRPr="00F94024" w:rsidRDefault="00F94024" w:rsidP="00F94024">
      <w:pPr>
        <w:widowControl w:val="0"/>
        <w:autoSpaceDE w:val="0"/>
        <w:autoSpaceDN w:val="0"/>
        <w:spacing w:after="0" w:line="247" w:lineRule="exact"/>
        <w:ind w:left="103"/>
        <w:rPr>
          <w:rFonts w:ascii="Times New Roman" w:eastAsia="Times New Roman" w:hAnsi="Times New Roman" w:cs="Times New Roman"/>
        </w:rPr>
      </w:pPr>
      <w:r w:rsidRPr="00F94024">
        <w:rPr>
          <w:rFonts w:ascii="Times New Roman" w:eastAsia="Times New Roman" w:hAnsi="Times New Roman" w:cs="Times New Roman"/>
          <w:color w:val="231F20"/>
        </w:rPr>
        <w:t>In summary, there are four essential requirements:</w:t>
      </w: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31"/>
        </w:rPr>
      </w:pPr>
    </w:p>
    <w:p w:rsidR="00F94024" w:rsidRPr="00F94024" w:rsidRDefault="00F94024" w:rsidP="00F94024">
      <w:pPr>
        <w:widowControl w:val="0"/>
        <w:numPr>
          <w:ilvl w:val="1"/>
          <w:numId w:val="24"/>
        </w:numPr>
        <w:tabs>
          <w:tab w:val="left" w:pos="471"/>
          <w:tab w:val="left" w:pos="472"/>
        </w:tabs>
        <w:autoSpaceDE w:val="0"/>
        <w:autoSpaceDN w:val="0"/>
        <w:spacing w:after="0" w:line="230" w:lineRule="auto"/>
        <w:ind w:right="307"/>
        <w:rPr>
          <w:rFonts w:ascii="Times New Roman" w:eastAsia="Times New Roman" w:hAnsi="Times New Roman" w:cs="Times New Roman"/>
        </w:rPr>
      </w:pPr>
      <w:r w:rsidRPr="00F94024">
        <w:rPr>
          <w:rFonts w:ascii="Times New Roman" w:eastAsia="Times New Roman" w:hAnsi="Times New Roman" w:cs="Times New Roman"/>
          <w:color w:val="231F20"/>
          <w:spacing w:val="-8"/>
        </w:rPr>
        <w:t xml:space="preserve">You </w:t>
      </w:r>
      <w:r w:rsidRPr="00F94024">
        <w:rPr>
          <w:rFonts w:ascii="Times New Roman" w:eastAsia="Times New Roman" w:hAnsi="Times New Roman" w:cs="Times New Roman"/>
          <w:color w:val="231F20"/>
        </w:rPr>
        <w:t xml:space="preserve">must be an 'interested party'. In this case, that means a Tenderer who submitted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in this tendering process, and is the recipient of a Notiﬁcation of Intention to </w:t>
      </w:r>
      <w:r w:rsidRPr="00F94024">
        <w:rPr>
          <w:rFonts w:ascii="Times New Roman" w:eastAsia="Times New Roman" w:hAnsi="Times New Roman" w:cs="Times New Roman"/>
          <w:color w:val="231F20"/>
          <w:spacing w:val="-4"/>
        </w:rPr>
        <w:t>Award.</w:t>
      </w:r>
    </w:p>
    <w:p w:rsidR="00F94024" w:rsidRPr="00F94024" w:rsidRDefault="00F94024" w:rsidP="00F94024">
      <w:pPr>
        <w:widowControl w:val="0"/>
        <w:numPr>
          <w:ilvl w:val="1"/>
          <w:numId w:val="24"/>
        </w:numPr>
        <w:tabs>
          <w:tab w:val="left" w:pos="472"/>
        </w:tabs>
        <w:autoSpaceDE w:val="0"/>
        <w:autoSpaceDN w:val="0"/>
        <w:spacing w:before="115" w:after="0" w:line="240" w:lineRule="auto"/>
        <w:jc w:val="both"/>
        <w:rPr>
          <w:rFonts w:ascii="Times New Roman" w:eastAsia="Times New Roman" w:hAnsi="Times New Roman" w:cs="Times New Roman"/>
        </w:rPr>
      </w:pPr>
      <w:r w:rsidRPr="00F94024">
        <w:rPr>
          <w:rFonts w:ascii="Times New Roman" w:eastAsia="Times New Roman" w:hAnsi="Times New Roman" w:cs="Times New Roman"/>
          <w:color w:val="231F20"/>
        </w:rPr>
        <w:t>The complaint can only challenge the decision to award the contract.</w:t>
      </w:r>
    </w:p>
    <w:p w:rsidR="00F94024" w:rsidRPr="00F94024" w:rsidRDefault="00F94024" w:rsidP="00F94024">
      <w:pPr>
        <w:widowControl w:val="0"/>
        <w:numPr>
          <w:ilvl w:val="1"/>
          <w:numId w:val="24"/>
        </w:numPr>
        <w:tabs>
          <w:tab w:val="left" w:pos="472"/>
        </w:tabs>
        <w:autoSpaceDE w:val="0"/>
        <w:autoSpaceDN w:val="0"/>
        <w:spacing w:before="113" w:after="0" w:line="240" w:lineRule="auto"/>
        <w:jc w:val="both"/>
        <w:rPr>
          <w:rFonts w:ascii="Times New Roman" w:eastAsia="Times New Roman" w:hAnsi="Times New Roman" w:cs="Times New Roman"/>
        </w:rPr>
      </w:pPr>
      <w:r w:rsidRPr="00F94024">
        <w:rPr>
          <w:rFonts w:ascii="Times New Roman" w:eastAsia="Times New Roman" w:hAnsi="Times New Roman" w:cs="Times New Roman"/>
          <w:color w:val="231F20"/>
          <w:spacing w:val="-8"/>
        </w:rPr>
        <w:t xml:space="preserve">You </w:t>
      </w:r>
      <w:r w:rsidRPr="00F94024">
        <w:rPr>
          <w:rFonts w:ascii="Times New Roman" w:eastAsia="Times New Roman" w:hAnsi="Times New Roman" w:cs="Times New Roman"/>
          <w:color w:val="231F20"/>
        </w:rPr>
        <w:t>must submit the complaint within the period stated above.</w:t>
      </w:r>
    </w:p>
    <w:p w:rsidR="00F94024" w:rsidRPr="00F94024" w:rsidRDefault="00F94024" w:rsidP="00F94024">
      <w:pPr>
        <w:widowControl w:val="0"/>
        <w:numPr>
          <w:ilvl w:val="1"/>
          <w:numId w:val="24"/>
        </w:numPr>
        <w:tabs>
          <w:tab w:val="left" w:pos="472"/>
        </w:tabs>
        <w:autoSpaceDE w:val="0"/>
        <w:autoSpaceDN w:val="0"/>
        <w:spacing w:before="112" w:after="0" w:line="240" w:lineRule="auto"/>
        <w:jc w:val="both"/>
        <w:rPr>
          <w:rFonts w:ascii="Times New Roman" w:eastAsia="Times New Roman" w:hAnsi="Times New Roman" w:cs="Times New Roman"/>
        </w:rPr>
      </w:pPr>
      <w:r w:rsidRPr="00F94024">
        <w:rPr>
          <w:rFonts w:ascii="Times New Roman" w:eastAsia="Times New Roman" w:hAnsi="Times New Roman" w:cs="Times New Roman"/>
          <w:color w:val="231F20"/>
          <w:spacing w:val="-8"/>
        </w:rPr>
        <w:t xml:space="preserve">You </w:t>
      </w:r>
      <w:r w:rsidRPr="00F94024">
        <w:rPr>
          <w:rFonts w:ascii="Times New Roman" w:eastAsia="Times New Roman" w:hAnsi="Times New Roman" w:cs="Times New Roman"/>
          <w:color w:val="231F20"/>
        </w:rPr>
        <w:t>must include, in your complaint, all of the information required to support the complaint.</w:t>
      </w:r>
    </w:p>
    <w:p w:rsidR="00F94024" w:rsidRPr="00F94024" w:rsidRDefault="00F94024" w:rsidP="00F94024">
      <w:pPr>
        <w:widowControl w:val="0"/>
        <w:numPr>
          <w:ilvl w:val="1"/>
          <w:numId w:val="24"/>
        </w:numPr>
        <w:tabs>
          <w:tab w:val="left" w:pos="472"/>
        </w:tabs>
        <w:autoSpaceDE w:val="0"/>
        <w:autoSpaceDN w:val="0"/>
        <w:spacing w:before="113" w:after="0" w:line="220" w:lineRule="exact"/>
        <w:jc w:val="both"/>
        <w:rPr>
          <w:rFonts w:ascii="Times New Roman" w:eastAsia="Times New Roman" w:hAnsi="Times New Roman" w:cs="Times New Roman"/>
        </w:rPr>
      </w:pPr>
      <w:r w:rsidRPr="00F94024">
        <w:rPr>
          <w:rFonts w:ascii="Times New Roman" w:eastAsia="Times New Roman" w:hAnsi="Times New Roman" w:cs="Times New Roman"/>
          <w:color w:val="231F20"/>
        </w:rPr>
        <w:t>The application must be accompanied by the fees set out in the Procurement Regulations, which shall not be</w:t>
      </w:r>
    </w:p>
    <w:p w:rsidR="00F94024" w:rsidRPr="00F94024" w:rsidRDefault="00F94024" w:rsidP="00F94024">
      <w:pPr>
        <w:widowControl w:val="0"/>
        <w:autoSpaceDE w:val="0"/>
        <w:autoSpaceDN w:val="0"/>
        <w:spacing w:after="0" w:line="220" w:lineRule="exact"/>
        <w:jc w:val="both"/>
        <w:rPr>
          <w:rFonts w:ascii="Times New Roman" w:eastAsia="Times New Roman" w:hAnsi="Times New Roman" w:cs="Times New Roman"/>
        </w:rPr>
        <w:sectPr w:rsidR="00F94024" w:rsidRPr="00F94024">
          <w:footerReference w:type="even" r:id="rId619"/>
          <w:footerReference w:type="default" r:id="rId620"/>
          <w:pgSz w:w="11910" w:h="16840"/>
          <w:pgMar w:top="700" w:right="540" w:bottom="640" w:left="740" w:header="0" w:footer="441" w:gutter="0"/>
          <w:cols w:space="720"/>
        </w:sectPr>
      </w:pPr>
    </w:p>
    <w:p w:rsidR="00F94024" w:rsidRPr="00F94024" w:rsidRDefault="00F94024" w:rsidP="00F94024">
      <w:pPr>
        <w:widowControl w:val="0"/>
        <w:autoSpaceDE w:val="0"/>
        <w:autoSpaceDN w:val="0"/>
        <w:spacing w:before="31" w:after="0" w:line="230" w:lineRule="auto"/>
        <w:ind w:left="470"/>
        <w:rPr>
          <w:rFonts w:ascii="Times New Roman" w:eastAsia="Times New Roman" w:hAnsi="Times New Roman" w:cs="Times New Roman"/>
        </w:rPr>
      </w:pPr>
      <w:r w:rsidRPr="00F94024">
        <w:rPr>
          <w:rFonts w:ascii="Times New Roman" w:eastAsia="Times New Roman" w:hAnsi="Times New Roman" w:cs="Times New Roman"/>
          <w:color w:val="231F20"/>
        </w:rPr>
        <w:lastRenderedPageBreak/>
        <w:t xml:space="preserve">refundable (information available from the Public Procurement Authority at </w:t>
      </w:r>
      <w:hyperlink r:id="rId621" w:history="1">
        <w:r w:rsidRPr="00F94024">
          <w:rPr>
            <w:rFonts w:ascii="Times New Roman" w:eastAsia="Times New Roman" w:hAnsi="Times New Roman" w:cs="Times New Roman"/>
            <w:color w:val="0563C1" w:themeColor="hyperlink"/>
            <w:u w:val="single"/>
          </w:rPr>
          <w:t>complaints@ppra.go.ke</w:t>
        </w:r>
      </w:hyperlink>
    </w:p>
    <w:p w:rsidR="00F94024" w:rsidRPr="00F94024" w:rsidRDefault="00F94024" w:rsidP="00F94024">
      <w:pPr>
        <w:widowControl w:val="0"/>
        <w:autoSpaceDE w:val="0"/>
        <w:autoSpaceDN w:val="0"/>
        <w:spacing w:before="23" w:after="0" w:line="240" w:lineRule="auto"/>
        <w:jc w:val="both"/>
        <w:rPr>
          <w:rFonts w:ascii="Times New Roman" w:eastAsia="Times New Roman" w:hAnsi="Times New Roman" w:cs="Times New Roman"/>
        </w:rPr>
      </w:pPr>
      <w:r w:rsidRPr="00F94024">
        <w:rPr>
          <w:rFonts w:ascii="Times New Roman" w:eastAsia="Times New Roman" w:hAnsi="Times New Roman" w:cs="Times New Roman"/>
        </w:rPr>
        <w:br w:type="column"/>
      </w:r>
      <w:hyperlink r:id="rId622" w:history="1">
        <w:r w:rsidRPr="00F94024">
          <w:rPr>
            <w:rFonts w:ascii="Times New Roman" w:eastAsia="Times New Roman" w:hAnsi="Times New Roman" w:cs="Times New Roman"/>
            <w:color w:val="0563C1" w:themeColor="hyperlink"/>
            <w:u w:val="single"/>
          </w:rPr>
          <w:t>info@ppra.go.ke</w:t>
        </w:r>
      </w:hyperlink>
      <w:r w:rsidRPr="00F94024">
        <w:rPr>
          <w:rFonts w:ascii="Times New Roman" w:eastAsia="Times New Roman" w:hAnsi="Times New Roman" w:cs="Times New Roman"/>
          <w:color w:val="0000C4"/>
          <w:u w:val="single" w:color="0000C4"/>
        </w:rPr>
        <w:t xml:space="preserve">  </w:t>
      </w:r>
      <w:r w:rsidRPr="00F94024">
        <w:rPr>
          <w:rFonts w:ascii="Times New Roman" w:eastAsia="Times New Roman" w:hAnsi="Times New Roman" w:cs="Times New Roman"/>
          <w:color w:val="231F20"/>
        </w:rPr>
        <w:t>or</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type w:val="continuous"/>
          <w:pgSz w:w="11910" w:h="16840"/>
          <w:pgMar w:top="860" w:right="540" w:bottom="280" w:left="740" w:header="720" w:footer="720" w:gutter="0"/>
          <w:cols w:num="2" w:space="720" w:equalWidth="0">
            <w:col w:w="8252" w:space="40"/>
            <w:col w:w="2338"/>
          </w:cols>
        </w:sectPr>
      </w:pPr>
    </w:p>
    <w:p w:rsidR="00F94024" w:rsidRPr="00F94024" w:rsidRDefault="00F94024" w:rsidP="00F94024">
      <w:pPr>
        <w:widowControl w:val="0"/>
        <w:autoSpaceDE w:val="0"/>
        <w:autoSpaceDN w:val="0"/>
        <w:spacing w:before="139" w:after="0" w:line="240" w:lineRule="auto"/>
        <w:ind w:left="105"/>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lastRenderedPageBreak/>
        <w:t>v). Standstill Period</w:t>
      </w:r>
    </w:p>
    <w:p w:rsidR="00F94024" w:rsidRPr="00F94024" w:rsidRDefault="00F94024" w:rsidP="00F94024">
      <w:pPr>
        <w:widowControl w:val="0"/>
        <w:autoSpaceDE w:val="0"/>
        <w:autoSpaceDN w:val="0"/>
        <w:spacing w:before="234" w:after="0" w:line="248" w:lineRule="exact"/>
        <w:ind w:left="105"/>
        <w:rPr>
          <w:rFonts w:ascii="Times New Roman" w:eastAsia="Times New Roman" w:hAnsi="Times New Roman" w:cs="Times New Roman"/>
          <w:b/>
        </w:rPr>
      </w:pPr>
      <w:r w:rsidRPr="00F94024">
        <w:rPr>
          <w:rFonts w:ascii="Times New Roman" w:eastAsia="Times New Roman" w:hAnsi="Times New Roman" w:cs="Times New Roman"/>
          <w:b/>
          <w:color w:val="231F20"/>
        </w:rPr>
        <w:t>DEADLINE: The Standstill Period is due to end at midnight on [</w:t>
      </w:r>
      <w:r w:rsidRPr="00F94024">
        <w:rPr>
          <w:rFonts w:ascii="Times New Roman" w:eastAsia="Times New Roman" w:hAnsi="Times New Roman" w:cs="Times New Roman"/>
          <w:b/>
          <w:i/>
          <w:color w:val="231F20"/>
        </w:rPr>
        <w:t>insert date</w:t>
      </w:r>
      <w:r w:rsidRPr="00F94024">
        <w:rPr>
          <w:rFonts w:ascii="Times New Roman" w:eastAsia="Times New Roman" w:hAnsi="Times New Roman" w:cs="Times New Roman"/>
          <w:b/>
          <w:color w:val="231F20"/>
        </w:rPr>
        <w:t>] (local time).</w:t>
      </w:r>
    </w:p>
    <w:p w:rsidR="00F94024" w:rsidRPr="00F94024" w:rsidRDefault="00F94024" w:rsidP="00F94024">
      <w:pPr>
        <w:widowControl w:val="0"/>
        <w:autoSpaceDE w:val="0"/>
        <w:autoSpaceDN w:val="0"/>
        <w:spacing w:before="4" w:after="0" w:line="230" w:lineRule="auto"/>
        <w:ind w:left="105" w:right="307"/>
        <w:rPr>
          <w:rFonts w:ascii="Times New Roman" w:eastAsia="Times New Roman" w:hAnsi="Times New Roman" w:cs="Times New Roman"/>
        </w:rPr>
      </w:pPr>
      <w:r w:rsidRPr="00F94024">
        <w:rPr>
          <w:rFonts w:ascii="Times New Roman" w:eastAsia="Times New Roman" w:hAnsi="Times New Roman" w:cs="Times New Roman"/>
          <w:color w:val="231F20"/>
        </w:rPr>
        <w:t>The Standstill Period lasts ten (10) Business Days after the date of transmission of this Notiﬁcation of Intention to Award.</w:t>
      </w:r>
    </w:p>
    <w:p w:rsidR="00F94024" w:rsidRPr="00F94024" w:rsidRDefault="00F94024" w:rsidP="00F94024">
      <w:pPr>
        <w:widowControl w:val="0"/>
        <w:autoSpaceDE w:val="0"/>
        <w:autoSpaceDN w:val="0"/>
        <w:spacing w:before="245" w:after="0" w:line="230" w:lineRule="auto"/>
        <w:ind w:left="105" w:right="3024"/>
        <w:rPr>
          <w:rFonts w:ascii="Times New Roman" w:eastAsia="Times New Roman" w:hAnsi="Times New Roman" w:cs="Times New Roman"/>
        </w:rPr>
      </w:pPr>
      <w:r w:rsidRPr="00F94024">
        <w:rPr>
          <w:rFonts w:ascii="Times New Roman" w:eastAsia="Times New Roman" w:hAnsi="Times New Roman" w:cs="Times New Roman"/>
          <w:color w:val="231F20"/>
        </w:rPr>
        <w:t>The   Standstill   Period   may   be   extended   as   stated   in   Section   4   above.    If you have any questions regarding this Notiﬁcation please do not hesitate to contact us.</w:t>
      </w:r>
    </w:p>
    <w:p w:rsidR="00F94024" w:rsidRPr="00F94024" w:rsidRDefault="00F94024" w:rsidP="00F94024">
      <w:pPr>
        <w:widowControl w:val="0"/>
        <w:autoSpaceDE w:val="0"/>
        <w:autoSpaceDN w:val="0"/>
        <w:spacing w:before="237" w:after="0" w:line="240" w:lineRule="auto"/>
        <w:ind w:left="105"/>
        <w:rPr>
          <w:rFonts w:ascii="Times New Roman" w:eastAsia="Times New Roman" w:hAnsi="Times New Roman" w:cs="Times New Roman"/>
        </w:rPr>
      </w:pPr>
      <w:r w:rsidRPr="00F94024">
        <w:rPr>
          <w:rFonts w:ascii="Times New Roman" w:eastAsia="Times New Roman" w:hAnsi="Times New Roman" w:cs="Times New Roman"/>
          <w:color w:val="231F20"/>
        </w:rPr>
        <w:t>On behalf of the Procuring Entity:</w:t>
      </w:r>
    </w:p>
    <w:p w:rsidR="00F94024" w:rsidRPr="00F94024" w:rsidRDefault="00F94024" w:rsidP="00F94024">
      <w:pPr>
        <w:widowControl w:val="0"/>
        <w:tabs>
          <w:tab w:val="left" w:pos="6497"/>
          <w:tab w:val="left" w:pos="6530"/>
          <w:tab w:val="left" w:pos="6575"/>
          <w:tab w:val="left" w:pos="6650"/>
        </w:tabs>
        <w:autoSpaceDE w:val="0"/>
        <w:autoSpaceDN w:val="0"/>
        <w:spacing w:before="234" w:after="0" w:line="324" w:lineRule="auto"/>
        <w:ind w:left="105" w:right="3972"/>
        <w:jc w:val="both"/>
        <w:outlineLvl w:val="3"/>
        <w:rPr>
          <w:rFonts w:ascii="Times New Roman" w:eastAsia="Times New Roman" w:hAnsi="Times New Roman" w:cs="Times New Roman"/>
          <w:b/>
          <w:bCs/>
          <w:color w:val="231F20"/>
          <w:u w:val="single" w:color="221E1F"/>
        </w:rPr>
      </w:pPr>
      <w:r w:rsidRPr="00F94024">
        <w:rPr>
          <w:rFonts w:ascii="Times New Roman" w:eastAsia="Times New Roman" w:hAnsi="Times New Roman" w:cs="Times New Roman"/>
          <w:b/>
          <w:bCs/>
          <w:color w:val="231F20"/>
        </w:rPr>
        <w:t>Signature:</w:t>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rPr>
        <w:t xml:space="preserve"> Name:</w:t>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rPr>
        <w:t xml:space="preserve"> Title/position:</w:t>
      </w:r>
      <w:r w:rsidRPr="00F94024">
        <w:rPr>
          <w:rFonts w:ascii="Times New Roman" w:eastAsia="Times New Roman" w:hAnsi="Times New Roman" w:cs="Times New Roman"/>
          <w:b/>
          <w:bCs/>
          <w:color w:val="231F20"/>
          <w:u w:val="single" w:color="221E1F"/>
        </w:rPr>
        <w:tab/>
      </w:r>
    </w:p>
    <w:p w:rsidR="00F94024" w:rsidRPr="00F94024" w:rsidRDefault="00F94024" w:rsidP="00F94024">
      <w:pPr>
        <w:widowControl w:val="0"/>
        <w:tabs>
          <w:tab w:val="left" w:pos="6497"/>
          <w:tab w:val="left" w:pos="6530"/>
          <w:tab w:val="left" w:pos="6575"/>
          <w:tab w:val="left" w:pos="6650"/>
        </w:tabs>
        <w:autoSpaceDE w:val="0"/>
        <w:autoSpaceDN w:val="0"/>
        <w:spacing w:before="234" w:after="0" w:line="324" w:lineRule="auto"/>
        <w:ind w:left="105" w:right="3972"/>
        <w:jc w:val="both"/>
        <w:outlineLvl w:val="3"/>
        <w:rPr>
          <w:rFonts w:ascii="Times New Roman" w:eastAsia="Times New Roman" w:hAnsi="Times New Roman" w:cs="Times New Roman"/>
          <w:b/>
          <w:bCs/>
          <w:color w:val="231F20"/>
          <w:u w:val="single" w:color="221E1F"/>
        </w:rPr>
      </w:pPr>
      <w:r w:rsidRPr="00F94024">
        <w:rPr>
          <w:rFonts w:ascii="Times New Roman" w:eastAsia="Times New Roman" w:hAnsi="Times New Roman" w:cs="Times New Roman"/>
          <w:b/>
          <w:bCs/>
          <w:color w:val="231F20"/>
          <w:spacing w:val="-3"/>
        </w:rPr>
        <w:t>Telephone:</w:t>
      </w:r>
      <w:r w:rsidRPr="00F94024">
        <w:rPr>
          <w:rFonts w:ascii="Times New Roman" w:eastAsia="Times New Roman" w:hAnsi="Times New Roman" w:cs="Times New Roman"/>
          <w:b/>
          <w:bCs/>
          <w:color w:val="231F20"/>
          <w:spacing w:val="-3"/>
          <w:u w:val="single" w:color="221E1F"/>
        </w:rPr>
        <w:tab/>
      </w:r>
      <w:r w:rsidRPr="00F94024">
        <w:rPr>
          <w:rFonts w:ascii="Times New Roman" w:eastAsia="Times New Roman" w:hAnsi="Times New Roman" w:cs="Times New Roman"/>
          <w:b/>
          <w:bCs/>
          <w:color w:val="231F20"/>
          <w:spacing w:val="-3"/>
          <w:u w:val="single" w:color="221E1F"/>
        </w:rPr>
        <w:tab/>
      </w:r>
      <w:r w:rsidRPr="00F94024">
        <w:rPr>
          <w:rFonts w:ascii="Times New Roman" w:eastAsia="Times New Roman" w:hAnsi="Times New Roman" w:cs="Times New Roman"/>
          <w:b/>
          <w:bCs/>
          <w:color w:val="231F20"/>
          <w:spacing w:val="-3"/>
          <w:u w:val="single" w:color="221E1F"/>
        </w:rPr>
        <w:tab/>
      </w:r>
      <w:r w:rsidRPr="00F94024">
        <w:rPr>
          <w:rFonts w:ascii="Times New Roman" w:eastAsia="Times New Roman" w:hAnsi="Times New Roman" w:cs="Times New Roman"/>
          <w:b/>
          <w:bCs/>
          <w:color w:val="231F20"/>
        </w:rPr>
        <w:t xml:space="preserve"> Email:  </w:t>
      </w:r>
      <w:r w:rsidRPr="00F94024">
        <w:rPr>
          <w:rFonts w:ascii="Times New Roman" w:eastAsia="Times New Roman" w:hAnsi="Times New Roman" w:cs="Times New Roman"/>
          <w:bCs/>
          <w:color w:val="231F20"/>
          <w:u w:val="single" w:color="221E1F"/>
        </w:rPr>
        <w:tab/>
      </w:r>
      <w:r w:rsidRPr="00F94024">
        <w:rPr>
          <w:rFonts w:ascii="Times New Roman" w:eastAsia="Times New Roman" w:hAnsi="Times New Roman" w:cs="Times New Roman"/>
          <w:bCs/>
          <w:color w:val="231F20"/>
          <w:u w:val="single" w:color="221E1F"/>
        </w:rPr>
        <w:tab/>
      </w:r>
      <w:r w:rsidRPr="00F94024">
        <w:rPr>
          <w:rFonts w:ascii="Times New Roman" w:eastAsia="Times New Roman" w:hAnsi="Times New Roman" w:cs="Times New Roman"/>
          <w:bCs/>
          <w:color w:val="231F20"/>
          <w:u w:val="single" w:color="221E1F"/>
        </w:rPr>
        <w:tab/>
      </w:r>
      <w:r w:rsidRPr="00F94024">
        <w:rPr>
          <w:rFonts w:ascii="Times New Roman" w:eastAsia="Times New Roman" w:hAnsi="Times New Roman" w:cs="Times New Roman"/>
          <w:bCs/>
          <w:color w:val="231F20"/>
          <w:u w:val="single" w:color="221E1F"/>
        </w:rPr>
        <w:tab/>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sz w:val="20"/>
        </w:rPr>
        <w:br w:type="page"/>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28"/>
        </w:rPr>
      </w:pPr>
    </w:p>
    <w:p w:rsidR="00F94024" w:rsidRPr="00F94024" w:rsidRDefault="00F94024" w:rsidP="00F94024">
      <w:pPr>
        <w:widowControl w:val="0"/>
        <w:numPr>
          <w:ilvl w:val="0"/>
          <w:numId w:val="23"/>
        </w:numPr>
        <w:tabs>
          <w:tab w:val="left" w:pos="541"/>
        </w:tabs>
        <w:autoSpaceDE w:val="0"/>
        <w:autoSpaceDN w:val="0"/>
        <w:spacing w:before="129" w:after="0" w:line="240" w:lineRule="auto"/>
        <w:ind w:firstLine="2"/>
        <w:jc w:val="both"/>
        <w:rPr>
          <w:rFonts w:ascii="Times New Roman" w:eastAsia="Times New Roman" w:hAnsi="Times New Roman" w:cs="Times New Roman"/>
          <w:b/>
          <w:sz w:val="24"/>
        </w:rPr>
      </w:pPr>
      <w:bookmarkStart w:id="80" w:name="_TOC_250016"/>
      <w:r w:rsidRPr="00F94024">
        <w:rPr>
          <w:rFonts w:ascii="Times New Roman" w:eastAsia="Times New Roman" w:hAnsi="Times New Roman" w:cs="Times New Roman"/>
          <w:b/>
          <w:color w:val="231F20"/>
          <w:sz w:val="24"/>
        </w:rPr>
        <w:t>NOTIFICATION</w:t>
      </w:r>
      <w:r w:rsidRPr="00F94024">
        <w:rPr>
          <w:rFonts w:ascii="Times New Roman" w:eastAsia="Times New Roman" w:hAnsi="Times New Roman" w:cs="Times New Roman"/>
          <w:b/>
          <w:color w:val="231F20"/>
          <w:spacing w:val="-6"/>
          <w:sz w:val="24"/>
        </w:rPr>
        <w:t>OFAWARD</w:t>
      </w:r>
      <w:r w:rsidRPr="00F94024">
        <w:rPr>
          <w:rFonts w:ascii="Times New Roman" w:eastAsia="Times New Roman" w:hAnsi="Times New Roman" w:cs="Times New Roman"/>
          <w:b/>
          <w:color w:val="231F20"/>
          <w:sz w:val="24"/>
        </w:rPr>
        <w:t>-FORM</w:t>
      </w:r>
      <w:bookmarkEnd w:id="80"/>
      <w:r w:rsidRPr="00F94024">
        <w:rPr>
          <w:rFonts w:ascii="Times New Roman" w:eastAsia="Times New Roman" w:hAnsi="Times New Roman" w:cs="Times New Roman"/>
          <w:b/>
          <w:color w:val="231F20"/>
          <w:sz w:val="24"/>
        </w:rPr>
        <w:t>OFACCEPTANCE</w:t>
      </w:r>
    </w:p>
    <w:p w:rsidR="00F94024" w:rsidRPr="00F94024" w:rsidRDefault="00F94024" w:rsidP="00F94024">
      <w:pPr>
        <w:widowControl w:val="0"/>
        <w:autoSpaceDE w:val="0"/>
        <w:autoSpaceDN w:val="0"/>
        <w:spacing w:before="235" w:after="0" w:line="240" w:lineRule="auto"/>
        <w:ind w:left="113"/>
        <w:jc w:val="both"/>
        <w:rPr>
          <w:rFonts w:ascii="Times New Roman" w:eastAsia="Times New Roman" w:hAnsi="Times New Roman" w:cs="Times New Roman"/>
          <w:i/>
        </w:rPr>
      </w:pPr>
      <w:r w:rsidRPr="00F94024">
        <w:rPr>
          <w:rFonts w:ascii="Times New Roman" w:eastAsia="Times New Roman" w:hAnsi="Times New Roman" w:cs="Times New Roman"/>
          <w:i/>
          <w:color w:val="231F20"/>
        </w:rPr>
        <w:t>[Form head paper of the Procuring Entity]</w:t>
      </w:r>
    </w:p>
    <w:p w:rsidR="00F94024" w:rsidRPr="00F94024" w:rsidRDefault="00F94024" w:rsidP="00F94024">
      <w:pPr>
        <w:widowControl w:val="0"/>
        <w:autoSpaceDE w:val="0"/>
        <w:autoSpaceDN w:val="0"/>
        <w:spacing w:before="234" w:after="0" w:line="240" w:lineRule="auto"/>
        <w:ind w:left="113"/>
        <w:jc w:val="both"/>
        <w:rPr>
          <w:rFonts w:ascii="Times New Roman" w:eastAsia="Times New Roman" w:hAnsi="Times New Roman" w:cs="Times New Roman"/>
          <w:i/>
        </w:rPr>
      </w:pPr>
      <w:r w:rsidRPr="00F94024">
        <w:rPr>
          <w:rFonts w:ascii="Times New Roman" w:eastAsia="Times New Roman" w:hAnsi="Times New Roman" w:cs="Times New Roman"/>
          <w:i/>
          <w:color w:val="231F20"/>
        </w:rPr>
        <w:t>.......................................................................[date]</w:t>
      </w:r>
    </w:p>
    <w:p w:rsidR="00F94024" w:rsidRPr="00F94024" w:rsidRDefault="00F94024" w:rsidP="00F94024">
      <w:pPr>
        <w:widowControl w:val="0"/>
        <w:autoSpaceDE w:val="0"/>
        <w:autoSpaceDN w:val="0"/>
        <w:spacing w:before="234" w:after="0" w:line="240" w:lineRule="auto"/>
        <w:ind w:left="113"/>
        <w:jc w:val="both"/>
        <w:rPr>
          <w:rFonts w:ascii="Times New Roman" w:eastAsia="Times New Roman" w:hAnsi="Times New Roman" w:cs="Times New Roman"/>
          <w:i/>
        </w:rPr>
      </w:pPr>
      <w:r w:rsidRPr="00F94024">
        <w:rPr>
          <w:rFonts w:ascii="Times New Roman" w:eastAsia="Times New Roman" w:hAnsi="Times New Roman" w:cs="Times New Roman"/>
          <w:color w:val="231F20"/>
        </w:rPr>
        <w:t>To:...................................................................</w:t>
      </w:r>
      <w:r w:rsidRPr="00F94024">
        <w:rPr>
          <w:rFonts w:ascii="Times New Roman" w:eastAsia="Times New Roman" w:hAnsi="Times New Roman" w:cs="Times New Roman"/>
          <w:i/>
          <w:color w:val="231F20"/>
        </w:rPr>
        <w:t>[name and address of the Service Provider]</w:t>
      </w:r>
    </w:p>
    <w:p w:rsidR="00F94024" w:rsidRPr="00F94024" w:rsidRDefault="00F94024" w:rsidP="00F94024">
      <w:pPr>
        <w:widowControl w:val="0"/>
        <w:autoSpaceDE w:val="0"/>
        <w:autoSpaceDN w:val="0"/>
        <w:spacing w:before="243" w:after="0" w:line="230" w:lineRule="auto"/>
        <w:ind w:left="113"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This is to notify you that your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dated</w:t>
      </w:r>
      <w:r w:rsidRPr="00F94024">
        <w:rPr>
          <w:rFonts w:ascii="Times New Roman" w:eastAsia="Times New Roman" w:hAnsi="Times New Roman" w:cs="Times New Roman"/>
          <w:i/>
          <w:color w:val="231F20"/>
        </w:rPr>
        <w:t>[date]</w:t>
      </w:r>
      <w:r w:rsidRPr="00F94024">
        <w:rPr>
          <w:rFonts w:ascii="Times New Roman" w:eastAsia="Times New Roman" w:hAnsi="Times New Roman" w:cs="Times New Roman"/>
          <w:color w:val="231F20"/>
        </w:rPr>
        <w:t>forexecutionofthe</w:t>
      </w:r>
      <w:r w:rsidRPr="00F94024">
        <w:rPr>
          <w:rFonts w:ascii="Times New Roman" w:eastAsia="Times New Roman" w:hAnsi="Times New Roman" w:cs="Times New Roman"/>
          <w:i/>
          <w:color w:val="231F20"/>
        </w:rPr>
        <w:t>[nameoftheContractandidentiﬁcation</w:t>
      </w:r>
      <w:r w:rsidRPr="00F94024">
        <w:rPr>
          <w:rFonts w:ascii="Times New Roman" w:eastAsia="Times New Roman" w:hAnsi="Times New Roman" w:cs="Times New Roman"/>
          <w:i/>
          <w:color w:val="231F20"/>
          <w:spacing w:val="-4"/>
        </w:rPr>
        <w:t xml:space="preserve">number, </w:t>
      </w:r>
      <w:r w:rsidRPr="00F94024">
        <w:rPr>
          <w:rFonts w:ascii="Times New Roman" w:eastAsia="Times New Roman" w:hAnsi="Times New Roman" w:cs="Times New Roman"/>
          <w:i/>
          <w:color w:val="231F20"/>
        </w:rPr>
        <w:t xml:space="preserve">as given in the Special Conditions of Contract] </w:t>
      </w:r>
      <w:r w:rsidRPr="00F94024">
        <w:rPr>
          <w:rFonts w:ascii="Times New Roman" w:eastAsia="Times New Roman" w:hAnsi="Times New Roman" w:cs="Times New Roman"/>
          <w:color w:val="231F20"/>
        </w:rPr>
        <w:t xml:space="preserve">for the Contract Price of the equivalent of </w:t>
      </w:r>
      <w:r w:rsidRPr="00F94024">
        <w:rPr>
          <w:rFonts w:ascii="Times New Roman" w:eastAsia="Times New Roman" w:hAnsi="Times New Roman" w:cs="Times New Roman"/>
          <w:i/>
          <w:color w:val="231F20"/>
        </w:rPr>
        <w:t>[amount in numbers and words] [name of currency]</w:t>
      </w:r>
      <w:r w:rsidRPr="00F94024">
        <w:rPr>
          <w:rFonts w:ascii="Times New Roman" w:eastAsia="Times New Roman" w:hAnsi="Times New Roman" w:cs="Times New Roman"/>
          <w:color w:val="231F20"/>
        </w:rPr>
        <w:t>, as corrected and modiﬁed in accordance with the Instructions to Tenderers is hereby accepted by us (Procuring Entity).</w:t>
      </w:r>
    </w:p>
    <w:p w:rsidR="00F94024" w:rsidRPr="00F94024" w:rsidRDefault="00F94024" w:rsidP="00F94024">
      <w:pPr>
        <w:widowControl w:val="0"/>
        <w:autoSpaceDE w:val="0"/>
        <w:autoSpaceDN w:val="0"/>
        <w:spacing w:before="247" w:after="0" w:line="230" w:lineRule="auto"/>
        <w:ind w:left="113" w:right="310"/>
        <w:jc w:val="both"/>
        <w:rPr>
          <w:rFonts w:ascii="Times New Roman" w:eastAsia="Times New Roman" w:hAnsi="Times New Roman" w:cs="Times New Roman"/>
        </w:rPr>
      </w:pPr>
      <w:r w:rsidRPr="00F94024">
        <w:rPr>
          <w:rFonts w:ascii="Times New Roman" w:eastAsia="Times New Roman" w:hAnsi="Times New Roman" w:cs="Times New Roman"/>
          <w:color w:val="231F20"/>
          <w:spacing w:val="-8"/>
        </w:rPr>
        <w:t xml:space="preserve">You </w:t>
      </w:r>
      <w:r w:rsidRPr="00F94024">
        <w:rPr>
          <w:rFonts w:ascii="Times New Roman" w:eastAsia="Times New Roman" w:hAnsi="Times New Roman" w:cs="Times New Roman"/>
          <w:color w:val="231F20"/>
        </w:rPr>
        <w:t>are requested to furnish the Performance Security within 28days in accordance with the Conditions of Contract, using, for that purpose, one of the Performance Security Forms included in Section X, Contract Forms, of the tender document.</w:t>
      </w:r>
    </w:p>
    <w:p w:rsidR="00F94024" w:rsidRPr="00F94024" w:rsidRDefault="00F94024" w:rsidP="00F94024">
      <w:pPr>
        <w:widowControl w:val="0"/>
        <w:autoSpaceDE w:val="0"/>
        <w:autoSpaceDN w:val="0"/>
        <w:spacing w:before="238" w:after="0" w:line="463" w:lineRule="auto"/>
        <w:ind w:left="113" w:right="3853"/>
        <w:rPr>
          <w:rFonts w:ascii="Times New Roman" w:eastAsia="Times New Roman" w:hAnsi="Times New Roman" w:cs="Times New Roman"/>
        </w:rPr>
      </w:pPr>
      <w:r w:rsidRPr="00F94024">
        <w:rPr>
          <w:rFonts w:ascii="Times New Roman" w:eastAsia="Times New Roman" w:hAnsi="Times New Roman" w:cs="Times New Roman"/>
          <w:color w:val="231F20"/>
        </w:rPr>
        <w:t>Please     return     the     attached     Contract      dully      signed AuthorizedSignature:......................................................................................</w:t>
      </w:r>
    </w:p>
    <w:p w:rsidR="00F94024" w:rsidRPr="00F94024" w:rsidRDefault="00F94024" w:rsidP="00F94024">
      <w:pPr>
        <w:widowControl w:val="0"/>
        <w:autoSpaceDE w:val="0"/>
        <w:autoSpaceDN w:val="0"/>
        <w:spacing w:after="0" w:line="251" w:lineRule="exact"/>
        <w:ind w:left="113"/>
        <w:jc w:val="both"/>
        <w:rPr>
          <w:rFonts w:ascii="Times New Roman" w:eastAsia="Times New Roman" w:hAnsi="Times New Roman" w:cs="Times New Roman"/>
        </w:rPr>
      </w:pPr>
      <w:r w:rsidRPr="00F94024">
        <w:rPr>
          <w:rFonts w:ascii="Times New Roman" w:eastAsia="Times New Roman" w:hAnsi="Times New Roman" w:cs="Times New Roman"/>
          <w:color w:val="231F20"/>
        </w:rPr>
        <w:t>Name and Title of Signatory:............................................................................</w:t>
      </w:r>
    </w:p>
    <w:p w:rsidR="00F94024" w:rsidRPr="00F94024" w:rsidRDefault="00F94024" w:rsidP="00F94024">
      <w:pPr>
        <w:widowControl w:val="0"/>
        <w:autoSpaceDE w:val="0"/>
        <w:autoSpaceDN w:val="0"/>
        <w:spacing w:before="234" w:after="0" w:line="240" w:lineRule="auto"/>
        <w:ind w:left="113"/>
        <w:jc w:val="both"/>
        <w:rPr>
          <w:rFonts w:ascii="Times New Roman" w:eastAsia="Times New Roman" w:hAnsi="Times New Roman" w:cs="Times New Roman"/>
        </w:rPr>
      </w:pPr>
      <w:r w:rsidRPr="00F94024">
        <w:rPr>
          <w:rFonts w:ascii="Times New Roman" w:eastAsia="Times New Roman" w:hAnsi="Times New Roman" w:cs="Times New Roman"/>
          <w:color w:val="231F20"/>
        </w:rPr>
        <w:t>Name of Agency:..............................................................................................</w:t>
      </w: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41"/>
        </w:rPr>
      </w:pPr>
    </w:p>
    <w:p w:rsidR="00F94024" w:rsidRPr="00F94024" w:rsidRDefault="00F94024" w:rsidP="00F94024">
      <w:pPr>
        <w:widowControl w:val="0"/>
        <w:autoSpaceDE w:val="0"/>
        <w:autoSpaceDN w:val="0"/>
        <w:spacing w:before="1" w:after="0" w:line="240" w:lineRule="auto"/>
        <w:ind w:left="113"/>
        <w:jc w:val="both"/>
        <w:rPr>
          <w:rFonts w:ascii="Times New Roman" w:eastAsia="Times New Roman" w:hAnsi="Times New Roman" w:cs="Times New Roman"/>
        </w:rPr>
      </w:pPr>
      <w:r w:rsidRPr="00F94024">
        <w:rPr>
          <w:rFonts w:ascii="Times New Roman" w:eastAsia="Times New Roman" w:hAnsi="Times New Roman" w:cs="Times New Roman"/>
          <w:color w:val="231F20"/>
        </w:rPr>
        <w:t>Attachment: Contract</w:t>
      </w:r>
    </w:p>
    <w:p w:rsidR="00F94024" w:rsidRPr="00F94024" w:rsidRDefault="00F94024" w:rsidP="00F94024">
      <w:pPr>
        <w:widowControl w:val="0"/>
        <w:autoSpaceDE w:val="0"/>
        <w:autoSpaceDN w:val="0"/>
        <w:spacing w:after="0" w:line="240" w:lineRule="auto"/>
        <w:jc w:val="both"/>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0"/>
          <w:numId w:val="23"/>
        </w:numPr>
        <w:tabs>
          <w:tab w:val="left" w:pos="568"/>
          <w:tab w:val="left" w:pos="569"/>
        </w:tabs>
        <w:autoSpaceDE w:val="0"/>
        <w:autoSpaceDN w:val="0"/>
        <w:spacing w:before="137" w:after="0" w:line="453" w:lineRule="auto"/>
        <w:ind w:right="6851"/>
        <w:rPr>
          <w:rFonts w:ascii="Times New Roman" w:eastAsia="Times New Roman" w:hAnsi="Times New Roman" w:cs="Times New Roman"/>
          <w:b/>
        </w:rPr>
      </w:pPr>
      <w:r w:rsidRPr="00F94024">
        <w:rPr>
          <w:rFonts w:ascii="Times New Roman" w:eastAsia="Times New Roman" w:hAnsi="Times New Roman" w:cs="Times New Roman"/>
          <w:b/>
          <w:color w:val="231F20"/>
          <w:sz w:val="24"/>
        </w:rPr>
        <w:lastRenderedPageBreak/>
        <w:t xml:space="preserve">FORM OF  CONTRACT </w:t>
      </w:r>
      <w:r w:rsidRPr="00F94024">
        <w:rPr>
          <w:rFonts w:ascii="Times New Roman" w:eastAsia="Times New Roman" w:hAnsi="Times New Roman" w:cs="Times New Roman"/>
          <w:i/>
          <w:color w:val="231F20"/>
        </w:rPr>
        <w:t xml:space="preserve">[Form head paper of the Procuring Entity] </w:t>
      </w:r>
      <w:r w:rsidRPr="00F94024">
        <w:rPr>
          <w:rFonts w:ascii="Times New Roman" w:eastAsia="Times New Roman" w:hAnsi="Times New Roman" w:cs="Times New Roman"/>
          <w:b/>
          <w:color w:val="231F20"/>
        </w:rPr>
        <w:t>LUMP SUM REMUNERATION</w:t>
      </w:r>
    </w:p>
    <w:p w:rsidR="00F94024" w:rsidRPr="00F94024" w:rsidRDefault="00F94024" w:rsidP="00F94024">
      <w:pPr>
        <w:widowControl w:val="0"/>
        <w:autoSpaceDE w:val="0"/>
        <w:autoSpaceDN w:val="0"/>
        <w:spacing w:before="15" w:after="0" w:line="230" w:lineRule="auto"/>
        <w:ind w:left="111" w:right="314"/>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This CONTRACT(herein after called the “Contract”) is made the </w:t>
      </w:r>
      <w:r w:rsidRPr="00F94024">
        <w:rPr>
          <w:rFonts w:ascii="Times New Roman" w:eastAsia="Times New Roman" w:hAnsi="Times New Roman" w:cs="Times New Roman"/>
          <w:i/>
          <w:color w:val="231F20"/>
        </w:rPr>
        <w:t xml:space="preserve">[day] </w:t>
      </w:r>
      <w:r w:rsidRPr="00F94024">
        <w:rPr>
          <w:rFonts w:ascii="Times New Roman" w:eastAsia="Times New Roman" w:hAnsi="Times New Roman" w:cs="Times New Roman"/>
          <w:color w:val="231F20"/>
        </w:rPr>
        <w:t>day of the month of</w:t>
      </w:r>
      <w:r w:rsidRPr="00F94024">
        <w:rPr>
          <w:rFonts w:ascii="Times New Roman" w:eastAsia="Times New Roman" w:hAnsi="Times New Roman" w:cs="Times New Roman"/>
          <w:i/>
          <w:color w:val="231F20"/>
        </w:rPr>
        <w:t>[month]</w:t>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[year]</w:t>
      </w:r>
      <w:r w:rsidRPr="00F94024">
        <w:rPr>
          <w:rFonts w:ascii="Times New Roman" w:eastAsia="Times New Roman" w:hAnsi="Times New Roman" w:cs="Times New Roman"/>
          <w:color w:val="231F20"/>
        </w:rPr>
        <w:t>, between, on the one hand,</w:t>
      </w:r>
      <w:r w:rsidRPr="00F94024">
        <w:rPr>
          <w:rFonts w:ascii="Times New Roman" w:eastAsia="Times New Roman" w:hAnsi="Times New Roman" w:cs="Times New Roman"/>
          <w:i/>
          <w:color w:val="231F20"/>
        </w:rPr>
        <w:t>[name of Procuring Entity]</w:t>
      </w:r>
      <w:r w:rsidRPr="00F94024">
        <w:rPr>
          <w:rFonts w:ascii="Times New Roman" w:eastAsia="Times New Roman" w:hAnsi="Times New Roman" w:cs="Times New Roman"/>
          <w:color w:val="231F20"/>
        </w:rPr>
        <w:t xml:space="preserve">(herein after called the “Procuring Entity”) and, on the other hand, </w:t>
      </w:r>
      <w:r w:rsidRPr="00F94024">
        <w:rPr>
          <w:rFonts w:ascii="Times New Roman" w:eastAsia="Times New Roman" w:hAnsi="Times New Roman" w:cs="Times New Roman"/>
          <w:i/>
          <w:color w:val="231F20"/>
        </w:rPr>
        <w:t>[name of Service Provider]</w:t>
      </w:r>
      <w:r w:rsidRPr="00F94024">
        <w:rPr>
          <w:rFonts w:ascii="Times New Roman" w:eastAsia="Times New Roman" w:hAnsi="Times New Roman" w:cs="Times New Roman"/>
          <w:color w:val="231F20"/>
        </w:rPr>
        <w:t>(hereinafter called the“ Service Provider”).</w:t>
      </w:r>
    </w:p>
    <w:p w:rsidR="00F94024" w:rsidRPr="00F94024" w:rsidRDefault="00F94024" w:rsidP="00F94024">
      <w:pPr>
        <w:widowControl w:val="0"/>
        <w:autoSpaceDE w:val="0"/>
        <w:autoSpaceDN w:val="0"/>
        <w:spacing w:before="246" w:after="0" w:line="230" w:lineRule="auto"/>
        <w:ind w:left="111" w:right="314"/>
        <w:jc w:val="both"/>
        <w:rPr>
          <w:rFonts w:ascii="Times New Roman" w:eastAsia="Times New Roman" w:hAnsi="Times New Roman" w:cs="Times New Roman"/>
        </w:rPr>
      </w:pPr>
      <w:r w:rsidRPr="00F94024">
        <w:rPr>
          <w:rFonts w:ascii="Times New Roman" w:eastAsia="Times New Roman" w:hAnsi="Times New Roman" w:cs="Times New Roman"/>
          <w:color w:val="231F20"/>
        </w:rPr>
        <w:t>[</w:t>
      </w:r>
      <w:r w:rsidRPr="00F94024">
        <w:rPr>
          <w:rFonts w:ascii="Times New Roman" w:eastAsia="Times New Roman" w:hAnsi="Times New Roman" w:cs="Times New Roman"/>
          <w:b/>
          <w:i/>
          <w:color w:val="231F20"/>
        </w:rPr>
        <w:t>Note</w:t>
      </w:r>
      <w:r w:rsidRPr="00F94024">
        <w:rPr>
          <w:rFonts w:ascii="Times New Roman" w:eastAsia="Times New Roman" w:hAnsi="Times New Roman" w:cs="Times New Roman"/>
          <w:i/>
          <w:color w:val="231F20"/>
        </w:rPr>
        <w:t>: In the text below text in brackets is optional; all notes should be deleted in ﬁnal text</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i/>
          <w:color w:val="231F20"/>
        </w:rPr>
        <w:t xml:space="preserve">If the Service Provider consist of </w:t>
      </w:r>
      <w:r w:rsidRPr="00F94024">
        <w:rPr>
          <w:rFonts w:ascii="Times New Roman" w:eastAsia="Times New Roman" w:hAnsi="Times New Roman" w:cs="Times New Roman"/>
          <w:i/>
          <w:color w:val="231F20"/>
          <w:spacing w:val="-3"/>
        </w:rPr>
        <w:t xml:space="preserve">more </w:t>
      </w:r>
      <w:r w:rsidRPr="00F94024">
        <w:rPr>
          <w:rFonts w:ascii="Times New Roman" w:eastAsia="Times New Roman" w:hAnsi="Times New Roman" w:cs="Times New Roman"/>
          <w:i/>
          <w:color w:val="231F20"/>
        </w:rPr>
        <w:t xml:space="preserve">than one entity, the above should be partially amended to </w:t>
      </w:r>
      <w:r w:rsidRPr="00F94024">
        <w:rPr>
          <w:rFonts w:ascii="Times New Roman" w:eastAsia="Times New Roman" w:hAnsi="Times New Roman" w:cs="Times New Roman"/>
          <w:i/>
          <w:color w:val="231F20"/>
          <w:spacing w:val="-3"/>
        </w:rPr>
        <w:t xml:space="preserve">read </w:t>
      </w:r>
      <w:r w:rsidRPr="00F94024">
        <w:rPr>
          <w:rFonts w:ascii="Times New Roman" w:eastAsia="Times New Roman" w:hAnsi="Times New Roman" w:cs="Times New Roman"/>
          <w:i/>
          <w:color w:val="231F20"/>
        </w:rPr>
        <w:t>as follows:</w:t>
      </w:r>
      <w:r w:rsidRPr="00F94024">
        <w:rPr>
          <w:rFonts w:ascii="Times New Roman" w:eastAsia="Times New Roman" w:hAnsi="Times New Roman" w:cs="Times New Roman"/>
          <w:color w:val="231F20"/>
        </w:rPr>
        <w:t xml:space="preserve">“…(herein after called the “Procuring Entity”) and, on the other hand, a joint venture consisting of the following entities, each of which will be jointly and severally liable to the Procuring Entity for all the Service Provider's obligations under this Contract, </w:t>
      </w:r>
      <w:r w:rsidRPr="00F94024">
        <w:rPr>
          <w:rFonts w:ascii="Times New Roman" w:eastAsia="Times New Roman" w:hAnsi="Times New Roman" w:cs="Times New Roman"/>
          <w:color w:val="231F20"/>
          <w:spacing w:val="-3"/>
        </w:rPr>
        <w:t xml:space="preserve">namely, </w:t>
      </w:r>
      <w:r w:rsidRPr="00F94024">
        <w:rPr>
          <w:rFonts w:ascii="Times New Roman" w:eastAsia="Times New Roman" w:hAnsi="Times New Roman" w:cs="Times New Roman"/>
          <w:i/>
          <w:color w:val="231F20"/>
        </w:rPr>
        <w:t>[name of Service Provider]</w:t>
      </w:r>
      <w:r w:rsidRPr="00F94024">
        <w:rPr>
          <w:rFonts w:ascii="Times New Roman" w:eastAsia="Times New Roman" w:hAnsi="Times New Roman" w:cs="Times New Roman"/>
          <w:color w:val="231F20"/>
        </w:rPr>
        <w:t>and</w:t>
      </w:r>
      <w:r w:rsidRPr="00F94024">
        <w:rPr>
          <w:rFonts w:ascii="Times New Roman" w:eastAsia="Times New Roman" w:hAnsi="Times New Roman" w:cs="Times New Roman"/>
          <w:i/>
          <w:color w:val="231F20"/>
        </w:rPr>
        <w:t>[name of Service Provider]</w:t>
      </w:r>
      <w:r w:rsidRPr="00F94024">
        <w:rPr>
          <w:rFonts w:ascii="Times New Roman" w:eastAsia="Times New Roman" w:hAnsi="Times New Roman" w:cs="Times New Roman"/>
          <w:color w:val="231F20"/>
        </w:rPr>
        <w:t>(herein after called the “Service Provider”).]</w:t>
      </w:r>
    </w:p>
    <w:p w:rsidR="00F94024" w:rsidRPr="00F94024" w:rsidRDefault="00F94024" w:rsidP="00F94024">
      <w:pPr>
        <w:widowControl w:val="0"/>
        <w:autoSpaceDE w:val="0"/>
        <w:autoSpaceDN w:val="0"/>
        <w:spacing w:before="239" w:after="0" w:line="240" w:lineRule="auto"/>
        <w:ind w:left="111"/>
        <w:rPr>
          <w:rFonts w:ascii="Times New Roman" w:eastAsia="Times New Roman" w:hAnsi="Times New Roman" w:cs="Times New Roman"/>
        </w:rPr>
      </w:pPr>
      <w:r w:rsidRPr="00F94024">
        <w:rPr>
          <w:rFonts w:ascii="Times New Roman" w:eastAsia="Times New Roman" w:hAnsi="Times New Roman" w:cs="Times New Roman"/>
          <w:color w:val="231F20"/>
        </w:rPr>
        <w:t>WHEREAS</w:t>
      </w:r>
    </w:p>
    <w:p w:rsidR="00F94024" w:rsidRPr="00F94024" w:rsidRDefault="00F94024" w:rsidP="00F94024">
      <w:pPr>
        <w:widowControl w:val="0"/>
        <w:numPr>
          <w:ilvl w:val="1"/>
          <w:numId w:val="23"/>
        </w:numPr>
        <w:tabs>
          <w:tab w:val="left" w:pos="909"/>
          <w:tab w:val="left" w:pos="910"/>
        </w:tabs>
        <w:autoSpaceDE w:val="0"/>
        <w:autoSpaceDN w:val="0"/>
        <w:spacing w:before="121" w:after="0" w:line="230" w:lineRule="auto"/>
        <w:ind w:right="315"/>
        <w:rPr>
          <w:rFonts w:ascii="Times New Roman" w:eastAsia="Times New Roman" w:hAnsi="Times New Roman" w:cs="Times New Roman"/>
        </w:rPr>
      </w:pPr>
      <w:r w:rsidRPr="00F94024">
        <w:rPr>
          <w:rFonts w:ascii="Times New Roman" w:eastAsia="Times New Roman" w:hAnsi="Times New Roman" w:cs="Times New Roman"/>
          <w:color w:val="231F20"/>
        </w:rPr>
        <w:t>The Procuring Entity has requested the Service Provider to provide certain Services as deﬁned in the General Conditions of Contract attached to this Contract (herein after called the “Services”);</w:t>
      </w:r>
    </w:p>
    <w:p w:rsidR="00F94024" w:rsidRPr="00F94024" w:rsidRDefault="00F94024" w:rsidP="00F94024">
      <w:pPr>
        <w:widowControl w:val="0"/>
        <w:numPr>
          <w:ilvl w:val="1"/>
          <w:numId w:val="23"/>
        </w:numPr>
        <w:tabs>
          <w:tab w:val="left" w:pos="910"/>
        </w:tabs>
        <w:autoSpaceDE w:val="0"/>
        <w:autoSpaceDN w:val="0"/>
        <w:spacing w:before="124" w:after="0" w:line="230" w:lineRule="auto"/>
        <w:ind w:right="315"/>
        <w:jc w:val="both"/>
        <w:rPr>
          <w:rFonts w:ascii="Times New Roman" w:eastAsia="Times New Roman" w:hAnsi="Times New Roman" w:cs="Times New Roman"/>
        </w:rPr>
      </w:pPr>
      <w:r w:rsidRPr="00F94024">
        <w:rPr>
          <w:rFonts w:ascii="Times New Roman" w:eastAsia="Times New Roman" w:hAnsi="Times New Roman" w:cs="Times New Roman"/>
          <w:color w:val="231F20"/>
        </w:rPr>
        <w:t>the Service Provider, having represented to the Procuring Entity that they have the required professional skills, and personnel and technical resources, have agreed to provide the Services on the terms and conditions set forth in this Contract at a contract price of……………………;</w:t>
      </w:r>
    </w:p>
    <w:p w:rsidR="00F94024" w:rsidRPr="00F94024" w:rsidRDefault="00F94024" w:rsidP="00F94024">
      <w:pPr>
        <w:widowControl w:val="0"/>
        <w:autoSpaceDE w:val="0"/>
        <w:autoSpaceDN w:val="0"/>
        <w:spacing w:before="237" w:after="0" w:line="240" w:lineRule="auto"/>
        <w:ind w:left="111"/>
        <w:rPr>
          <w:rFonts w:ascii="Times New Roman" w:eastAsia="Times New Roman" w:hAnsi="Times New Roman" w:cs="Times New Roman"/>
        </w:rPr>
      </w:pPr>
      <w:r w:rsidRPr="00F94024">
        <w:rPr>
          <w:rFonts w:ascii="Times New Roman" w:eastAsia="Times New Roman" w:hAnsi="Times New Roman" w:cs="Times New Roman"/>
          <w:color w:val="231F20"/>
        </w:rPr>
        <w:t>NOW THEREFORE the parties hereto hereby agree as follows:</w:t>
      </w:r>
    </w:p>
    <w:p w:rsidR="00F94024" w:rsidRPr="00F94024" w:rsidRDefault="00F94024" w:rsidP="00F94024">
      <w:pPr>
        <w:widowControl w:val="0"/>
        <w:numPr>
          <w:ilvl w:val="0"/>
          <w:numId w:val="22"/>
        </w:numPr>
        <w:tabs>
          <w:tab w:val="left" w:pos="566"/>
          <w:tab w:val="left" w:pos="568"/>
        </w:tabs>
        <w:autoSpaceDE w:val="0"/>
        <w:autoSpaceDN w:val="0"/>
        <w:spacing w:before="243" w:after="0" w:line="230" w:lineRule="auto"/>
        <w:ind w:right="315" w:hanging="455"/>
        <w:rPr>
          <w:rFonts w:ascii="Times New Roman" w:eastAsia="Times New Roman" w:hAnsi="Times New Roman" w:cs="Times New Roman"/>
        </w:rPr>
      </w:pPr>
      <w:r w:rsidRPr="00F94024">
        <w:rPr>
          <w:rFonts w:ascii="Times New Roman" w:eastAsia="Times New Roman" w:hAnsi="Times New Roman" w:cs="Times New Roman"/>
          <w:color w:val="231F20"/>
        </w:rPr>
        <w:t>The following documents shall be deemed to form and be read and construed as part of this Agreement, and the priority of the documents shall be as follows:</w:t>
      </w:r>
    </w:p>
    <w:p w:rsidR="00F94024" w:rsidRPr="00F94024" w:rsidRDefault="00F94024" w:rsidP="00F94024">
      <w:pPr>
        <w:widowControl w:val="0"/>
        <w:numPr>
          <w:ilvl w:val="1"/>
          <w:numId w:val="22"/>
        </w:numPr>
        <w:tabs>
          <w:tab w:val="left" w:pos="1010"/>
          <w:tab w:val="left" w:pos="1011"/>
        </w:tabs>
        <w:autoSpaceDE w:val="0"/>
        <w:autoSpaceDN w:val="0"/>
        <w:spacing w:before="66" w:after="0" w:line="240" w:lineRule="auto"/>
        <w:ind w:hanging="450"/>
        <w:rPr>
          <w:rFonts w:ascii="Times New Roman" w:eastAsia="Times New Roman" w:hAnsi="Times New Roman" w:cs="Times New Roman"/>
        </w:rPr>
      </w:pPr>
      <w:r w:rsidRPr="00F94024">
        <w:rPr>
          <w:rFonts w:ascii="Times New Roman" w:eastAsia="Times New Roman" w:hAnsi="Times New Roman" w:cs="Times New Roman"/>
          <w:color w:val="231F20"/>
        </w:rPr>
        <w:t>The Form of Acceptance;</w:t>
      </w:r>
    </w:p>
    <w:p w:rsidR="00F94024" w:rsidRPr="00F94024" w:rsidRDefault="00F94024" w:rsidP="00F94024">
      <w:pPr>
        <w:widowControl w:val="0"/>
        <w:numPr>
          <w:ilvl w:val="1"/>
          <w:numId w:val="22"/>
        </w:numPr>
        <w:tabs>
          <w:tab w:val="left" w:pos="1010"/>
          <w:tab w:val="left" w:pos="1011"/>
        </w:tabs>
        <w:autoSpaceDE w:val="0"/>
        <w:autoSpaceDN w:val="0"/>
        <w:spacing w:before="64" w:after="0" w:line="240" w:lineRule="auto"/>
        <w:ind w:hanging="450"/>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Service Provider's </w:t>
      </w:r>
      <w:r w:rsidRPr="00F94024">
        <w:rPr>
          <w:rFonts w:ascii="Times New Roman" w:eastAsia="Times New Roman" w:hAnsi="Times New Roman" w:cs="Times New Roman"/>
          <w:color w:val="231F20"/>
          <w:spacing w:val="-3"/>
        </w:rPr>
        <w:t>Tender</w:t>
      </w:r>
    </w:p>
    <w:p w:rsidR="00F94024" w:rsidRPr="00F94024" w:rsidRDefault="00F94024" w:rsidP="00F94024">
      <w:pPr>
        <w:widowControl w:val="0"/>
        <w:numPr>
          <w:ilvl w:val="1"/>
          <w:numId w:val="22"/>
        </w:numPr>
        <w:tabs>
          <w:tab w:val="left" w:pos="1010"/>
          <w:tab w:val="left" w:pos="1011"/>
        </w:tabs>
        <w:autoSpaceDE w:val="0"/>
        <w:autoSpaceDN w:val="0"/>
        <w:spacing w:before="64" w:after="0" w:line="240" w:lineRule="auto"/>
        <w:ind w:left="1010"/>
        <w:rPr>
          <w:rFonts w:ascii="Times New Roman" w:eastAsia="Times New Roman" w:hAnsi="Times New Roman" w:cs="Times New Roman"/>
        </w:rPr>
      </w:pPr>
      <w:r w:rsidRPr="00F94024">
        <w:rPr>
          <w:rFonts w:ascii="Times New Roman" w:eastAsia="Times New Roman" w:hAnsi="Times New Roman" w:cs="Times New Roman"/>
          <w:color w:val="231F20"/>
        </w:rPr>
        <w:t>The Special Conditions of Contract;</w:t>
      </w:r>
    </w:p>
    <w:p w:rsidR="00F94024" w:rsidRPr="00F94024" w:rsidRDefault="00F94024" w:rsidP="00F94024">
      <w:pPr>
        <w:widowControl w:val="0"/>
        <w:numPr>
          <w:ilvl w:val="1"/>
          <w:numId w:val="22"/>
        </w:numPr>
        <w:tabs>
          <w:tab w:val="left" w:pos="1010"/>
          <w:tab w:val="left" w:pos="1011"/>
        </w:tabs>
        <w:autoSpaceDE w:val="0"/>
        <w:autoSpaceDN w:val="0"/>
        <w:spacing w:before="64" w:after="0" w:line="240" w:lineRule="auto"/>
        <w:ind w:left="1010"/>
        <w:rPr>
          <w:rFonts w:ascii="Times New Roman" w:eastAsia="Times New Roman" w:hAnsi="Times New Roman" w:cs="Times New Roman"/>
        </w:rPr>
      </w:pPr>
      <w:r w:rsidRPr="00F94024">
        <w:rPr>
          <w:rFonts w:ascii="Times New Roman" w:eastAsia="Times New Roman" w:hAnsi="Times New Roman" w:cs="Times New Roman"/>
          <w:color w:val="231F20"/>
        </w:rPr>
        <w:t>The General Conditions of Contract;</w:t>
      </w:r>
    </w:p>
    <w:p w:rsidR="00F94024" w:rsidRPr="00F94024" w:rsidRDefault="00F94024" w:rsidP="00F94024">
      <w:pPr>
        <w:widowControl w:val="0"/>
        <w:numPr>
          <w:ilvl w:val="1"/>
          <w:numId w:val="22"/>
        </w:numPr>
        <w:tabs>
          <w:tab w:val="left" w:pos="1010"/>
          <w:tab w:val="left" w:pos="1011"/>
        </w:tabs>
        <w:autoSpaceDE w:val="0"/>
        <w:autoSpaceDN w:val="0"/>
        <w:spacing w:before="63" w:after="0" w:line="240" w:lineRule="auto"/>
        <w:ind w:left="1010"/>
        <w:rPr>
          <w:rFonts w:ascii="Times New Roman" w:eastAsia="Times New Roman" w:hAnsi="Times New Roman" w:cs="Times New Roman"/>
        </w:rPr>
      </w:pPr>
      <w:r w:rsidRPr="00F94024">
        <w:rPr>
          <w:rFonts w:ascii="Times New Roman" w:eastAsia="Times New Roman" w:hAnsi="Times New Roman" w:cs="Times New Roman"/>
          <w:color w:val="231F20"/>
        </w:rPr>
        <w:t>The Speciﬁcations;</w:t>
      </w:r>
    </w:p>
    <w:p w:rsidR="00F94024" w:rsidRPr="00F94024" w:rsidRDefault="00F94024" w:rsidP="00F94024">
      <w:pPr>
        <w:widowControl w:val="0"/>
        <w:numPr>
          <w:ilvl w:val="1"/>
          <w:numId w:val="22"/>
        </w:numPr>
        <w:tabs>
          <w:tab w:val="left" w:pos="1010"/>
          <w:tab w:val="left" w:pos="1011"/>
        </w:tabs>
        <w:autoSpaceDE w:val="0"/>
        <w:autoSpaceDN w:val="0"/>
        <w:spacing w:before="64" w:after="0" w:line="240" w:lineRule="auto"/>
        <w:ind w:left="1010"/>
        <w:rPr>
          <w:rFonts w:ascii="Times New Roman" w:eastAsia="Times New Roman" w:hAnsi="Times New Roman" w:cs="Times New Roman"/>
        </w:rPr>
      </w:pPr>
      <w:r w:rsidRPr="00F94024">
        <w:rPr>
          <w:rFonts w:ascii="Times New Roman" w:eastAsia="Times New Roman" w:hAnsi="Times New Roman" w:cs="Times New Roman"/>
          <w:color w:val="231F20"/>
        </w:rPr>
        <w:t>The Priced Activity Schedule; and</w:t>
      </w:r>
    </w:p>
    <w:p w:rsidR="00F94024" w:rsidRPr="00F94024" w:rsidRDefault="00F94024" w:rsidP="00F94024">
      <w:pPr>
        <w:widowControl w:val="0"/>
        <w:numPr>
          <w:ilvl w:val="1"/>
          <w:numId w:val="22"/>
        </w:numPr>
        <w:tabs>
          <w:tab w:val="left" w:pos="1011"/>
        </w:tabs>
        <w:autoSpaceDE w:val="0"/>
        <w:autoSpaceDN w:val="0"/>
        <w:spacing w:before="72" w:after="0" w:line="230" w:lineRule="auto"/>
        <w:ind w:right="315" w:hanging="450"/>
        <w:jc w:val="both"/>
        <w:rPr>
          <w:rFonts w:ascii="Times New Roman" w:eastAsia="Times New Roman" w:hAnsi="Times New Roman" w:cs="Times New Roman"/>
        </w:rPr>
      </w:pPr>
      <w:r w:rsidRPr="00F94024">
        <w:rPr>
          <w:rFonts w:ascii="Times New Roman" w:eastAsia="Times New Roman" w:hAnsi="Times New Roman" w:cs="Times New Roman"/>
          <w:color w:val="231F20"/>
        </w:rPr>
        <w:t>The following Appendices: [</w:t>
      </w:r>
      <w:r w:rsidRPr="00F94024">
        <w:rPr>
          <w:rFonts w:ascii="Times New Roman" w:eastAsia="Times New Roman" w:hAnsi="Times New Roman" w:cs="Times New Roman"/>
          <w:b/>
          <w:i/>
          <w:color w:val="231F20"/>
        </w:rPr>
        <w:t>Note</w:t>
      </w:r>
      <w:r w:rsidRPr="00F94024">
        <w:rPr>
          <w:rFonts w:ascii="Times New Roman" w:eastAsia="Times New Roman" w:hAnsi="Times New Roman" w:cs="Times New Roman"/>
          <w:i/>
          <w:color w:val="231F20"/>
        </w:rPr>
        <w:t xml:space="preserve">: If any of these Appendices </w:t>
      </w:r>
      <w:r w:rsidRPr="00F94024">
        <w:rPr>
          <w:rFonts w:ascii="Times New Roman" w:eastAsia="Times New Roman" w:hAnsi="Times New Roman" w:cs="Times New Roman"/>
          <w:i/>
          <w:color w:val="231F20"/>
          <w:spacing w:val="-3"/>
        </w:rPr>
        <w:t xml:space="preserve">are </w:t>
      </w:r>
      <w:r w:rsidRPr="00F94024">
        <w:rPr>
          <w:rFonts w:ascii="Times New Roman" w:eastAsia="Times New Roman" w:hAnsi="Times New Roman" w:cs="Times New Roman"/>
          <w:i/>
          <w:color w:val="231F20"/>
        </w:rPr>
        <w:t>not used, the words “Not Used” should be inserted below next to the title of the Appendix and on the sheet attached hereto carrying the title of that Appendix</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246" w:after="0" w:line="230" w:lineRule="auto"/>
        <w:ind w:left="566" w:right="6342"/>
        <w:rPr>
          <w:rFonts w:ascii="Times New Roman" w:eastAsia="Times New Roman" w:hAnsi="Times New Roman" w:cs="Times New Roman"/>
        </w:rPr>
      </w:pPr>
      <w:r w:rsidRPr="00F94024">
        <w:rPr>
          <w:rFonts w:ascii="Times New Roman" w:eastAsia="Times New Roman" w:hAnsi="Times New Roman" w:cs="Times New Roman"/>
          <w:color w:val="231F20"/>
        </w:rPr>
        <w:t>Appendix A: Description of the Services Appendix B: Schedule of Payments Appendix    C:    Subcontractors Appendix D: Breakdown of Contract Price</w:t>
      </w:r>
    </w:p>
    <w:p w:rsidR="00F94024" w:rsidRPr="00F94024" w:rsidRDefault="00F94024" w:rsidP="00F94024">
      <w:pPr>
        <w:widowControl w:val="0"/>
        <w:autoSpaceDE w:val="0"/>
        <w:autoSpaceDN w:val="0"/>
        <w:spacing w:after="0" w:line="248" w:lineRule="exact"/>
        <w:ind w:left="566"/>
        <w:rPr>
          <w:rFonts w:ascii="Times New Roman" w:eastAsia="Times New Roman" w:hAnsi="Times New Roman" w:cs="Times New Roman"/>
        </w:rPr>
      </w:pPr>
      <w:r w:rsidRPr="00F94024">
        <w:rPr>
          <w:rFonts w:ascii="Times New Roman" w:eastAsia="Times New Roman" w:hAnsi="Times New Roman" w:cs="Times New Roman"/>
          <w:color w:val="231F20"/>
        </w:rPr>
        <w:t>Appendix E: Services and Facilities Provided by the Procuring Entity</w:t>
      </w:r>
    </w:p>
    <w:p w:rsidR="00F94024" w:rsidRPr="00F94024" w:rsidRDefault="00F94024" w:rsidP="00F94024">
      <w:pPr>
        <w:widowControl w:val="0"/>
        <w:numPr>
          <w:ilvl w:val="0"/>
          <w:numId w:val="22"/>
        </w:numPr>
        <w:tabs>
          <w:tab w:val="left" w:pos="566"/>
          <w:tab w:val="left" w:pos="567"/>
        </w:tabs>
        <w:autoSpaceDE w:val="0"/>
        <w:autoSpaceDN w:val="0"/>
        <w:spacing w:before="243" w:after="0" w:line="230" w:lineRule="auto"/>
        <w:ind w:right="315"/>
        <w:rPr>
          <w:rFonts w:ascii="Times New Roman" w:eastAsia="Times New Roman" w:hAnsi="Times New Roman" w:cs="Times New Roman"/>
        </w:rPr>
      </w:pPr>
      <w:r w:rsidRPr="00F94024">
        <w:rPr>
          <w:rFonts w:ascii="Times New Roman" w:eastAsia="Times New Roman" w:hAnsi="Times New Roman" w:cs="Times New Roman"/>
          <w:color w:val="231F20"/>
        </w:rPr>
        <w:t>The mutual rights and obligations of the Procuring Entity and the Service Provider shall be as set forth in the Contract, in particular:</w:t>
      </w:r>
    </w:p>
    <w:p w:rsidR="00F94024" w:rsidRPr="00F94024" w:rsidRDefault="00F94024" w:rsidP="00F94024">
      <w:pPr>
        <w:widowControl w:val="0"/>
        <w:numPr>
          <w:ilvl w:val="1"/>
          <w:numId w:val="22"/>
        </w:numPr>
        <w:tabs>
          <w:tab w:val="left" w:pos="1016"/>
          <w:tab w:val="left" w:pos="1017"/>
        </w:tabs>
        <w:autoSpaceDE w:val="0"/>
        <w:autoSpaceDN w:val="0"/>
        <w:spacing w:before="90" w:after="0" w:line="240" w:lineRule="auto"/>
        <w:ind w:left="1022" w:hanging="456"/>
        <w:rPr>
          <w:rFonts w:ascii="Times New Roman" w:eastAsia="Times New Roman" w:hAnsi="Times New Roman" w:cs="Times New Roman"/>
        </w:rPr>
      </w:pPr>
      <w:r w:rsidRPr="00F94024">
        <w:rPr>
          <w:rFonts w:ascii="Times New Roman" w:eastAsia="Times New Roman" w:hAnsi="Times New Roman" w:cs="Times New Roman"/>
          <w:color w:val="231F20"/>
        </w:rPr>
        <w:t>The Service Provider shall carry out the Services in accordance with the provisions of the Contract; and</w:t>
      </w:r>
    </w:p>
    <w:p w:rsidR="00F94024" w:rsidRPr="00F94024" w:rsidRDefault="00F94024" w:rsidP="00F94024">
      <w:pPr>
        <w:widowControl w:val="0"/>
        <w:numPr>
          <w:ilvl w:val="1"/>
          <w:numId w:val="22"/>
        </w:numPr>
        <w:tabs>
          <w:tab w:val="left" w:pos="1016"/>
          <w:tab w:val="left" w:pos="1017"/>
        </w:tabs>
        <w:autoSpaceDE w:val="0"/>
        <w:autoSpaceDN w:val="0"/>
        <w:spacing w:before="97" w:after="0" w:line="230" w:lineRule="auto"/>
        <w:ind w:left="1022" w:right="315" w:hanging="456"/>
        <w:rPr>
          <w:rFonts w:ascii="Times New Roman" w:eastAsia="Times New Roman" w:hAnsi="Times New Roman" w:cs="Times New Roman"/>
        </w:rPr>
      </w:pPr>
      <w:r w:rsidRPr="00F94024">
        <w:rPr>
          <w:rFonts w:ascii="Times New Roman" w:eastAsia="Times New Roman" w:hAnsi="Times New Roman" w:cs="Times New Roman"/>
          <w:color w:val="231F20"/>
        </w:rPr>
        <w:t>The Procuring Entity shall make payments to the Service Provider in accordance with the provisions of the Contract.</w:t>
      </w:r>
    </w:p>
    <w:p w:rsidR="00F94024" w:rsidRPr="00F94024" w:rsidRDefault="00F94024" w:rsidP="00F94024">
      <w:pPr>
        <w:widowControl w:val="0"/>
        <w:autoSpaceDE w:val="0"/>
        <w:autoSpaceDN w:val="0"/>
        <w:spacing w:before="245" w:after="0" w:line="230" w:lineRule="auto"/>
        <w:ind w:left="566" w:right="307"/>
        <w:rPr>
          <w:rFonts w:ascii="Times New Roman" w:eastAsia="Times New Roman" w:hAnsi="Times New Roman" w:cs="Times New Roman"/>
        </w:rPr>
      </w:pPr>
      <w:r w:rsidRPr="00F94024">
        <w:rPr>
          <w:rFonts w:ascii="Times New Roman" w:eastAsia="Times New Roman" w:hAnsi="Times New Roman" w:cs="Times New Roman"/>
          <w:color w:val="231F20"/>
        </w:rPr>
        <w:t>INWITNESS</w:t>
      </w:r>
      <w:r w:rsidRPr="00F94024">
        <w:rPr>
          <w:rFonts w:ascii="Times New Roman" w:eastAsia="Times New Roman" w:hAnsi="Times New Roman" w:cs="Times New Roman"/>
          <w:color w:val="231F20"/>
          <w:spacing w:val="-3"/>
        </w:rPr>
        <w:t xml:space="preserve">WHERE OF, </w:t>
      </w:r>
      <w:r w:rsidRPr="00F94024">
        <w:rPr>
          <w:rFonts w:ascii="Times New Roman" w:eastAsia="Times New Roman" w:hAnsi="Times New Roman" w:cs="Times New Roman"/>
          <w:color w:val="231F20"/>
        </w:rPr>
        <w:t>the Parties here to have caused this Contract to be signed in their respective names as of  the day and year ﬁrst above written.</w:t>
      </w:r>
    </w:p>
    <w:p w:rsidR="00F94024" w:rsidRPr="00F94024" w:rsidRDefault="00F94024" w:rsidP="00F94024">
      <w:pPr>
        <w:widowControl w:val="0"/>
        <w:tabs>
          <w:tab w:val="left" w:pos="6597"/>
        </w:tabs>
        <w:autoSpaceDE w:val="0"/>
        <w:autoSpaceDN w:val="0"/>
        <w:spacing w:before="237" w:after="0" w:line="240" w:lineRule="auto"/>
        <w:ind w:left="566"/>
        <w:rPr>
          <w:rFonts w:ascii="Times New Roman" w:eastAsia="Times New Roman" w:hAnsi="Times New Roman" w:cs="Times New Roman"/>
          <w:i/>
        </w:rPr>
      </w:pPr>
      <w:r w:rsidRPr="00F94024">
        <w:rPr>
          <w:rFonts w:ascii="Times New Roman" w:eastAsia="Times New Roman" w:hAnsi="Times New Roman" w:cs="Times New Roman"/>
          <w:color w:val="231F20"/>
        </w:rPr>
        <w:t>For and on behalf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[name of Procuring Entity]</w:t>
      </w:r>
    </w:p>
    <w:p w:rsidR="00F94024" w:rsidRPr="00F94024" w:rsidRDefault="00F94024" w:rsidP="00F94024">
      <w:pPr>
        <w:widowControl w:val="0"/>
        <w:tabs>
          <w:tab w:val="left" w:pos="5956"/>
        </w:tabs>
        <w:autoSpaceDE w:val="0"/>
        <w:autoSpaceDN w:val="0"/>
        <w:spacing w:before="234" w:after="0" w:line="248" w:lineRule="exact"/>
        <w:ind w:left="566"/>
        <w:rPr>
          <w:rFonts w:ascii="Times New Roman" w:eastAsia="Times New Roman" w:hAnsi="Times New Roman" w:cs="Times New Roman"/>
          <w:i/>
        </w:rPr>
      </w:pPr>
      <w:r w:rsidRPr="00F94024">
        <w:rPr>
          <w:rFonts w:ascii="Times New Roman" w:eastAsia="Times New Roman" w:hAnsi="Times New Roman" w:cs="Times New Roman"/>
          <w:i/>
          <w:color w:val="231F20"/>
          <w:u w:val="single" w:color="221E1F"/>
        </w:rPr>
        <w:tab/>
      </w:r>
      <w:r w:rsidRPr="00F94024">
        <w:rPr>
          <w:rFonts w:ascii="Times New Roman" w:eastAsia="Times New Roman" w:hAnsi="Times New Roman" w:cs="Times New Roman"/>
          <w:i/>
          <w:color w:val="231F20"/>
        </w:rPr>
        <w:t>[Authorized Representative]</w:t>
      </w:r>
    </w:p>
    <w:p w:rsidR="00F94024" w:rsidRPr="00F94024" w:rsidRDefault="00F94024" w:rsidP="00F94024">
      <w:pPr>
        <w:widowControl w:val="0"/>
        <w:autoSpaceDE w:val="0"/>
        <w:autoSpaceDN w:val="0"/>
        <w:spacing w:after="0" w:line="248" w:lineRule="exact"/>
        <w:ind w:left="566"/>
        <w:rPr>
          <w:rFonts w:ascii="Times New Roman" w:eastAsia="Times New Roman" w:hAnsi="Times New Roman" w:cs="Times New Roman"/>
          <w:i/>
        </w:rPr>
      </w:pPr>
      <w:r w:rsidRPr="00F94024">
        <w:rPr>
          <w:rFonts w:ascii="Times New Roman" w:eastAsia="Times New Roman" w:hAnsi="Times New Roman" w:cs="Times New Roman"/>
          <w:color w:val="231F20"/>
        </w:rPr>
        <w:t xml:space="preserve">For and on behalf of </w:t>
      </w:r>
      <w:r w:rsidRPr="00F94024">
        <w:rPr>
          <w:rFonts w:ascii="Times New Roman" w:eastAsia="Times New Roman" w:hAnsi="Times New Roman" w:cs="Times New Roman"/>
          <w:i/>
          <w:color w:val="231F20"/>
        </w:rPr>
        <w:t>[name of Service Provider]</w:t>
      </w:r>
    </w:p>
    <w:p w:rsidR="00F94024" w:rsidRPr="00F94024" w:rsidRDefault="00F94024" w:rsidP="00F94024">
      <w:pPr>
        <w:widowControl w:val="0"/>
        <w:autoSpaceDE w:val="0"/>
        <w:autoSpaceDN w:val="0"/>
        <w:spacing w:after="0" w:line="248" w:lineRule="exact"/>
        <w:rPr>
          <w:rFonts w:ascii="Times New Roman" w:eastAsia="Times New Roman" w:hAnsi="Times New Roman" w:cs="Times New Roman"/>
        </w:rPr>
        <w:sectPr w:rsidR="00F94024" w:rsidRPr="00F94024">
          <w:footerReference w:type="even" r:id="rId623"/>
          <w:footerReference w:type="default" r:id="rId624"/>
          <w:pgSz w:w="11910" w:h="16840"/>
          <w:pgMar w:top="700" w:right="540" w:bottom="640" w:left="740" w:header="0" w:footer="441" w:gutter="0"/>
          <w:pgNumType w:start="67"/>
          <w:cols w:space="720"/>
        </w:sectPr>
      </w:pPr>
    </w:p>
    <w:p w:rsidR="00F94024" w:rsidRPr="00F94024" w:rsidRDefault="00F94024" w:rsidP="00F94024">
      <w:pPr>
        <w:widowControl w:val="0"/>
        <w:tabs>
          <w:tab w:val="left" w:pos="6401"/>
        </w:tabs>
        <w:autoSpaceDE w:val="0"/>
        <w:autoSpaceDN w:val="0"/>
        <w:spacing w:before="144" w:after="0" w:line="240" w:lineRule="auto"/>
        <w:ind w:left="571"/>
        <w:rPr>
          <w:rFonts w:ascii="Times New Roman" w:eastAsia="Times New Roman" w:hAnsi="Times New Roman" w:cs="Times New Roman"/>
          <w:i/>
        </w:rPr>
      </w:pPr>
      <w:r w:rsidRPr="00F94024">
        <w:rPr>
          <w:rFonts w:ascii="Times New Roman" w:eastAsia="Times New Roman" w:hAnsi="Times New Roman" w:cs="Times New Roman"/>
          <w:i/>
          <w:color w:val="231F20"/>
          <w:u w:val="single" w:color="221E1F"/>
        </w:rPr>
        <w:lastRenderedPageBreak/>
        <w:tab/>
      </w:r>
      <w:r w:rsidRPr="00F94024">
        <w:rPr>
          <w:rFonts w:ascii="Times New Roman" w:eastAsia="Times New Roman" w:hAnsi="Times New Roman" w:cs="Times New Roman"/>
          <w:i/>
          <w:color w:val="231F20"/>
        </w:rPr>
        <w:t>[Authorized Representative]</w:t>
      </w:r>
    </w:p>
    <w:p w:rsidR="00F94024" w:rsidRPr="00F94024" w:rsidRDefault="00F94024" w:rsidP="00F94024">
      <w:pPr>
        <w:widowControl w:val="0"/>
        <w:autoSpaceDE w:val="0"/>
        <w:autoSpaceDN w:val="0"/>
        <w:spacing w:before="243" w:after="0" w:line="230" w:lineRule="auto"/>
        <w:ind w:left="571" w:right="313"/>
        <w:rPr>
          <w:rFonts w:ascii="Times New Roman" w:eastAsia="Times New Roman" w:hAnsi="Times New Roman" w:cs="Times New Roman"/>
        </w:rPr>
      </w:pPr>
      <w:r w:rsidRPr="00F94024">
        <w:rPr>
          <w:rFonts w:ascii="Times New Roman" w:eastAsia="Times New Roman" w:hAnsi="Times New Roman" w:cs="Times New Roman"/>
          <w:color w:val="231F20"/>
        </w:rPr>
        <w:t>[</w:t>
      </w:r>
      <w:r w:rsidRPr="00F94024">
        <w:rPr>
          <w:rFonts w:ascii="Times New Roman" w:eastAsia="Times New Roman" w:hAnsi="Times New Roman" w:cs="Times New Roman"/>
          <w:b/>
          <w:i/>
          <w:color w:val="231F20"/>
        </w:rPr>
        <w:t xml:space="preserve">Note </w:t>
      </w:r>
      <w:r w:rsidRPr="00F94024">
        <w:rPr>
          <w:rFonts w:ascii="Times New Roman" w:eastAsia="Times New Roman" w:hAnsi="Times New Roman" w:cs="Times New Roman"/>
          <w:i/>
          <w:color w:val="231F20"/>
        </w:rPr>
        <w:t xml:space="preserve">:If the Service Provider consists of </w:t>
      </w:r>
      <w:r w:rsidRPr="00F94024">
        <w:rPr>
          <w:rFonts w:ascii="Times New Roman" w:eastAsia="Times New Roman" w:hAnsi="Times New Roman" w:cs="Times New Roman"/>
          <w:i/>
          <w:color w:val="231F20"/>
          <w:spacing w:val="-3"/>
        </w:rPr>
        <w:t xml:space="preserve">more </w:t>
      </w:r>
      <w:r w:rsidRPr="00F94024">
        <w:rPr>
          <w:rFonts w:ascii="Times New Roman" w:eastAsia="Times New Roman" w:hAnsi="Times New Roman" w:cs="Times New Roman"/>
          <w:i/>
          <w:color w:val="231F20"/>
        </w:rPr>
        <w:t>than one entity, all these entities should appear as signatories, e.g., in the following manner</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237" w:after="0" w:line="240" w:lineRule="auto"/>
        <w:ind w:left="571"/>
        <w:rPr>
          <w:rFonts w:ascii="Times New Roman" w:eastAsia="Times New Roman" w:hAnsi="Times New Roman" w:cs="Times New Roman"/>
        </w:rPr>
      </w:pPr>
      <w:r w:rsidRPr="00F94024">
        <w:rPr>
          <w:rFonts w:ascii="Times New Roman" w:eastAsia="Times New Roman" w:hAnsi="Times New Roman" w:cs="Times New Roman"/>
          <w:color w:val="231F20"/>
        </w:rPr>
        <w:t>For and on behalf of each of the Members of the Service Provider</w:t>
      </w:r>
    </w:p>
    <w:p w:rsidR="00F94024" w:rsidRPr="00F94024" w:rsidRDefault="00F94024" w:rsidP="00F94024">
      <w:pPr>
        <w:widowControl w:val="0"/>
        <w:autoSpaceDE w:val="0"/>
        <w:autoSpaceDN w:val="0"/>
        <w:spacing w:before="255" w:after="0" w:line="240" w:lineRule="auto"/>
        <w:ind w:left="571"/>
        <w:rPr>
          <w:rFonts w:ascii="Times New Roman" w:eastAsia="Times New Roman" w:hAnsi="Times New Roman" w:cs="Times New Roman"/>
          <w:i/>
          <w:sz w:val="24"/>
        </w:rPr>
      </w:pPr>
      <w:r w:rsidRPr="00F94024">
        <w:rPr>
          <w:rFonts w:ascii="Times New Roman" w:eastAsia="Times New Roman" w:hAnsi="Times New Roman" w:cs="Times New Roman"/>
          <w:i/>
          <w:color w:val="231F20"/>
          <w:sz w:val="24"/>
        </w:rPr>
        <w:t>..............................................................................[name of member]</w:t>
      </w:r>
    </w:p>
    <w:p w:rsidR="00F94024" w:rsidRPr="00F94024" w:rsidRDefault="00F94024" w:rsidP="00F94024">
      <w:pPr>
        <w:widowControl w:val="0"/>
        <w:autoSpaceDE w:val="0"/>
        <w:autoSpaceDN w:val="0"/>
        <w:spacing w:before="256" w:after="0" w:line="240" w:lineRule="auto"/>
        <w:ind w:left="571"/>
        <w:rPr>
          <w:rFonts w:ascii="Times New Roman" w:eastAsia="Times New Roman" w:hAnsi="Times New Roman" w:cs="Times New Roman"/>
          <w:i/>
          <w:sz w:val="24"/>
        </w:rPr>
      </w:pPr>
      <w:r w:rsidRPr="00F94024">
        <w:rPr>
          <w:rFonts w:ascii="Times New Roman" w:eastAsia="Times New Roman" w:hAnsi="Times New Roman" w:cs="Times New Roman"/>
          <w:i/>
          <w:color w:val="231F20"/>
          <w:sz w:val="24"/>
        </w:rPr>
        <w:t>..............................................................................[Authorized Representative]</w:t>
      </w:r>
    </w:p>
    <w:p w:rsidR="00F94024" w:rsidRPr="00F94024" w:rsidRDefault="00F94024" w:rsidP="00F94024">
      <w:pPr>
        <w:widowControl w:val="0"/>
        <w:autoSpaceDE w:val="0"/>
        <w:autoSpaceDN w:val="0"/>
        <w:spacing w:before="256" w:after="0" w:line="240" w:lineRule="auto"/>
        <w:ind w:left="571"/>
        <w:rPr>
          <w:rFonts w:ascii="Times New Roman" w:eastAsia="Times New Roman" w:hAnsi="Times New Roman" w:cs="Times New Roman"/>
          <w:i/>
          <w:sz w:val="24"/>
        </w:rPr>
      </w:pPr>
      <w:r w:rsidRPr="00F94024">
        <w:rPr>
          <w:rFonts w:ascii="Times New Roman" w:eastAsia="Times New Roman" w:hAnsi="Times New Roman" w:cs="Times New Roman"/>
          <w:i/>
          <w:color w:val="231F20"/>
          <w:sz w:val="24"/>
        </w:rPr>
        <w:t>.............................................................................. [name of member]</w:t>
      </w:r>
    </w:p>
    <w:p w:rsidR="00F94024" w:rsidRPr="00F94024" w:rsidRDefault="00F94024" w:rsidP="00F94024">
      <w:pPr>
        <w:widowControl w:val="0"/>
        <w:autoSpaceDE w:val="0"/>
        <w:autoSpaceDN w:val="0"/>
        <w:spacing w:before="255" w:after="0" w:line="240" w:lineRule="auto"/>
        <w:ind w:left="571"/>
        <w:rPr>
          <w:rFonts w:ascii="Times New Roman" w:eastAsia="Times New Roman" w:hAnsi="Times New Roman" w:cs="Times New Roman"/>
          <w:i/>
          <w:sz w:val="24"/>
        </w:rPr>
      </w:pPr>
      <w:r w:rsidRPr="00F94024">
        <w:rPr>
          <w:rFonts w:ascii="Times New Roman" w:eastAsia="Times New Roman" w:hAnsi="Times New Roman" w:cs="Times New Roman"/>
          <w:i/>
          <w:color w:val="231F20"/>
          <w:sz w:val="24"/>
        </w:rPr>
        <w:t>..............................................................................[Authorized Representative]</w:t>
      </w: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i/>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0"/>
          <w:numId w:val="21"/>
        </w:numPr>
        <w:tabs>
          <w:tab w:val="left" w:pos="670"/>
          <w:tab w:val="left" w:pos="671"/>
        </w:tabs>
        <w:autoSpaceDE w:val="0"/>
        <w:autoSpaceDN w:val="0"/>
        <w:spacing w:before="137" w:after="0" w:line="453" w:lineRule="auto"/>
        <w:ind w:right="2333"/>
        <w:rPr>
          <w:rFonts w:ascii="Times New Roman" w:eastAsia="Times New Roman" w:hAnsi="Times New Roman" w:cs="Times New Roman"/>
          <w:i/>
        </w:rPr>
      </w:pPr>
      <w:r w:rsidRPr="00F94024">
        <w:rPr>
          <w:rFonts w:ascii="Times New Roman" w:eastAsia="Times New Roman" w:hAnsi="Times New Roman" w:cs="Times New Roman"/>
          <w:b/>
          <w:color w:val="231F20"/>
          <w:sz w:val="24"/>
        </w:rPr>
        <w:lastRenderedPageBreak/>
        <w:t xml:space="preserve">FORM OF TENDER SECURITY </w:t>
      </w:r>
      <w:r w:rsidRPr="00F94024">
        <w:rPr>
          <w:rFonts w:ascii="Times New Roman" w:eastAsia="Times New Roman" w:hAnsi="Times New Roman" w:cs="Times New Roman"/>
          <w:color w:val="231F20"/>
          <w:sz w:val="24"/>
        </w:rPr>
        <w:t xml:space="preserve">(Bank Guarantee) </w:t>
      </w:r>
      <w:r w:rsidRPr="00F94024">
        <w:rPr>
          <w:rFonts w:ascii="Times New Roman" w:eastAsia="Times New Roman" w:hAnsi="Times New Roman" w:cs="Times New Roman"/>
          <w:i/>
          <w:color w:val="231F20"/>
        </w:rPr>
        <w:t>[The bank shall ﬁll in this Bank Guarantee Form in accordance with the instructions indicated.] [Guarantor Form head or SWIFT identiﬁer code]</w:t>
      </w:r>
    </w:p>
    <w:p w:rsidR="00F94024" w:rsidRPr="00F94024" w:rsidRDefault="00F94024" w:rsidP="00F94024">
      <w:pPr>
        <w:widowControl w:val="0"/>
        <w:autoSpaceDE w:val="0"/>
        <w:autoSpaceDN w:val="0"/>
        <w:spacing w:before="104" w:after="0" w:line="240" w:lineRule="auto"/>
        <w:ind w:left="118"/>
        <w:rPr>
          <w:rFonts w:ascii="Times New Roman" w:eastAsia="Times New Roman" w:hAnsi="Times New Roman" w:cs="Times New Roman"/>
          <w:i/>
        </w:rPr>
      </w:pPr>
      <w:r w:rsidRPr="00F94024">
        <w:rPr>
          <w:rFonts w:ascii="Times New Roman" w:eastAsia="Times New Roman" w:hAnsi="Times New Roman" w:cs="Times New Roman"/>
          <w:b/>
          <w:color w:val="231F20"/>
        </w:rPr>
        <w:t>Beneﬁciary:</w:t>
      </w:r>
      <w:r w:rsidRPr="00F94024">
        <w:rPr>
          <w:rFonts w:ascii="Times New Roman" w:eastAsia="Times New Roman" w:hAnsi="Times New Roman" w:cs="Times New Roman"/>
          <w:i/>
          <w:color w:val="231F20"/>
        </w:rPr>
        <w:t>....................................[Procuring Entity to insert its name and address]</w:t>
      </w:r>
    </w:p>
    <w:p w:rsidR="00F94024" w:rsidRPr="00F94024" w:rsidRDefault="00F94024" w:rsidP="00F94024">
      <w:pPr>
        <w:widowControl w:val="0"/>
        <w:autoSpaceDE w:val="0"/>
        <w:autoSpaceDN w:val="0"/>
        <w:spacing w:before="89" w:after="0" w:line="240" w:lineRule="auto"/>
        <w:ind w:left="118"/>
        <w:rPr>
          <w:rFonts w:ascii="Times New Roman" w:eastAsia="Times New Roman" w:hAnsi="Times New Roman" w:cs="Times New Roman"/>
          <w:i/>
        </w:rPr>
      </w:pPr>
      <w:r w:rsidRPr="00F94024">
        <w:rPr>
          <w:rFonts w:ascii="Times New Roman" w:eastAsia="Times New Roman" w:hAnsi="Times New Roman" w:cs="Times New Roman"/>
          <w:b/>
          <w:color w:val="231F20"/>
        </w:rPr>
        <w:t>ITT No.:</w:t>
      </w:r>
      <w:r w:rsidRPr="00F94024">
        <w:rPr>
          <w:rFonts w:ascii="Times New Roman" w:eastAsia="Times New Roman" w:hAnsi="Times New Roman" w:cs="Times New Roman"/>
          <w:i/>
          <w:color w:val="231F20"/>
        </w:rPr>
        <w:t>...........................................[Procuring Entity to insert reference number for the Request for Tenders]</w:t>
      </w:r>
    </w:p>
    <w:p w:rsidR="00F94024" w:rsidRPr="00F94024" w:rsidRDefault="00F94024" w:rsidP="00F94024">
      <w:pPr>
        <w:widowControl w:val="0"/>
        <w:autoSpaceDE w:val="0"/>
        <w:autoSpaceDN w:val="0"/>
        <w:spacing w:before="88" w:after="0" w:line="324" w:lineRule="auto"/>
        <w:ind w:left="118" w:right="2088"/>
        <w:rPr>
          <w:rFonts w:ascii="Times New Roman" w:eastAsia="Times New Roman" w:hAnsi="Times New Roman" w:cs="Times New Roman"/>
          <w:i/>
        </w:rPr>
      </w:pPr>
      <w:r w:rsidRPr="00F94024">
        <w:rPr>
          <w:rFonts w:ascii="Times New Roman" w:eastAsia="Times New Roman" w:hAnsi="Times New Roman" w:cs="Times New Roman"/>
          <w:b/>
          <w:color w:val="231F20"/>
        </w:rPr>
        <w:t>Alternative No</w:t>
      </w:r>
      <w:r w:rsidRPr="00F94024">
        <w:rPr>
          <w:rFonts w:ascii="Times New Roman" w:eastAsia="Times New Roman" w:hAnsi="Times New Roman" w:cs="Times New Roman"/>
          <w:i/>
          <w:color w:val="231F20"/>
        </w:rPr>
        <w:t xml:space="preserve">.: ................................[Insert identiﬁcation No if this is a </w:t>
      </w:r>
      <w:r w:rsidRPr="00F94024">
        <w:rPr>
          <w:rFonts w:ascii="Times New Roman" w:eastAsia="Times New Roman" w:hAnsi="Times New Roman" w:cs="Times New Roman"/>
          <w:i/>
          <w:color w:val="231F20"/>
          <w:spacing w:val="-4"/>
        </w:rPr>
        <w:t xml:space="preserve">Tender </w:t>
      </w:r>
      <w:r w:rsidRPr="00F94024">
        <w:rPr>
          <w:rFonts w:ascii="Times New Roman" w:eastAsia="Times New Roman" w:hAnsi="Times New Roman" w:cs="Times New Roman"/>
          <w:i/>
          <w:color w:val="231F20"/>
        </w:rPr>
        <w:t xml:space="preserve">for an alternative] </w:t>
      </w:r>
      <w:r w:rsidRPr="00F94024">
        <w:rPr>
          <w:rFonts w:ascii="Times New Roman" w:eastAsia="Times New Roman" w:hAnsi="Times New Roman" w:cs="Times New Roman"/>
          <w:b/>
          <w:color w:val="231F20"/>
        </w:rPr>
        <w:t>Date:</w:t>
      </w:r>
      <w:r w:rsidRPr="00F94024">
        <w:rPr>
          <w:rFonts w:ascii="Times New Roman" w:eastAsia="Times New Roman" w:hAnsi="Times New Roman" w:cs="Times New Roman"/>
          <w:i/>
          <w:color w:val="231F20"/>
        </w:rPr>
        <w:t xml:space="preserve"> .................................................[Insert date of issue]</w:t>
      </w:r>
    </w:p>
    <w:p w:rsidR="00F94024" w:rsidRPr="00F94024" w:rsidRDefault="00F94024" w:rsidP="00F94024">
      <w:pPr>
        <w:widowControl w:val="0"/>
        <w:autoSpaceDE w:val="0"/>
        <w:autoSpaceDN w:val="0"/>
        <w:spacing w:before="145" w:after="0" w:line="240" w:lineRule="auto"/>
        <w:ind w:left="118"/>
        <w:rPr>
          <w:rFonts w:ascii="Times New Roman" w:eastAsia="Times New Roman" w:hAnsi="Times New Roman" w:cs="Times New Roman"/>
          <w:i/>
        </w:rPr>
      </w:pPr>
      <w:r w:rsidRPr="00F94024">
        <w:rPr>
          <w:rFonts w:ascii="Times New Roman" w:eastAsia="Times New Roman" w:hAnsi="Times New Roman" w:cs="Times New Roman"/>
          <w:b/>
          <w:color w:val="231F20"/>
        </w:rPr>
        <w:t>TENDER GUARANTEE No.:</w:t>
      </w:r>
      <w:r w:rsidRPr="00F94024">
        <w:rPr>
          <w:rFonts w:ascii="Times New Roman" w:eastAsia="Times New Roman" w:hAnsi="Times New Roman" w:cs="Times New Roman"/>
          <w:i/>
          <w:color w:val="231F20"/>
        </w:rPr>
        <w:t>.........................................................[Insert guarantee reference number]</w:t>
      </w:r>
    </w:p>
    <w:p w:rsidR="00F94024" w:rsidRPr="00F94024" w:rsidRDefault="00F94024" w:rsidP="00F94024">
      <w:pPr>
        <w:widowControl w:val="0"/>
        <w:autoSpaceDE w:val="0"/>
        <w:autoSpaceDN w:val="0"/>
        <w:spacing w:before="234" w:after="0" w:line="240" w:lineRule="auto"/>
        <w:ind w:left="118"/>
        <w:rPr>
          <w:rFonts w:ascii="Times New Roman" w:eastAsia="Times New Roman" w:hAnsi="Times New Roman" w:cs="Times New Roman"/>
          <w:i/>
        </w:rPr>
      </w:pPr>
      <w:r w:rsidRPr="00F94024">
        <w:rPr>
          <w:rFonts w:ascii="Times New Roman" w:eastAsia="Times New Roman" w:hAnsi="Times New Roman" w:cs="Times New Roman"/>
          <w:b/>
          <w:color w:val="231F20"/>
        </w:rPr>
        <w:t xml:space="preserve">Guarantor: </w:t>
      </w:r>
      <w:r w:rsidRPr="00F94024">
        <w:rPr>
          <w:rFonts w:ascii="Times New Roman" w:eastAsia="Times New Roman" w:hAnsi="Times New Roman" w:cs="Times New Roman"/>
          <w:i/>
          <w:color w:val="231F20"/>
        </w:rPr>
        <w:t>.................................[Insert name and address of place of issue, unless indicated in the Form head]</w:t>
      </w:r>
    </w:p>
    <w:p w:rsidR="00F94024" w:rsidRPr="00F94024" w:rsidRDefault="00F94024" w:rsidP="00F94024">
      <w:pPr>
        <w:widowControl w:val="0"/>
        <w:tabs>
          <w:tab w:val="left" w:pos="3015"/>
          <w:tab w:val="left" w:pos="3274"/>
          <w:tab w:val="left" w:pos="6792"/>
        </w:tabs>
        <w:autoSpaceDE w:val="0"/>
        <w:autoSpaceDN w:val="0"/>
        <w:spacing w:before="243" w:after="0" w:line="230" w:lineRule="auto"/>
        <w:ind w:left="117" w:right="318"/>
        <w:jc w:val="both"/>
        <w:rPr>
          <w:rFonts w:ascii="Times New Roman" w:eastAsia="Times New Roman" w:hAnsi="Times New Roman" w:cs="Times New Roman"/>
        </w:rPr>
      </w:pP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have been informed that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 xml:space="preserve">[insert name of the </w:t>
      </w:r>
      <w:r w:rsidRPr="00F94024">
        <w:rPr>
          <w:rFonts w:ascii="Times New Roman" w:eastAsia="Times New Roman" w:hAnsi="Times New Roman" w:cs="Times New Roman"/>
          <w:i/>
          <w:color w:val="231F20"/>
          <w:spacing w:val="-7"/>
        </w:rPr>
        <w:t xml:space="preserve">Tenderer, </w:t>
      </w:r>
      <w:r w:rsidRPr="00F94024">
        <w:rPr>
          <w:rFonts w:ascii="Times New Roman" w:eastAsia="Times New Roman" w:hAnsi="Times New Roman" w:cs="Times New Roman"/>
          <w:i/>
          <w:color w:val="231F20"/>
        </w:rPr>
        <w:t>which in the case of a joint venture shall be the name of the joint venture (whether legally constituted or prospective) or the names of all members there of]</w:t>
      </w:r>
      <w:r w:rsidRPr="00F94024">
        <w:rPr>
          <w:rFonts w:ascii="Times New Roman" w:eastAsia="Times New Roman" w:hAnsi="Times New Roman" w:cs="Times New Roman"/>
          <w:color w:val="231F20"/>
        </w:rPr>
        <w:t xml:space="preserve">(hereinafter called "the Applicant") has submitted or will submit to the Beneﬁciary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(hereinafter called "the Tender") for the execution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under Request for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No.</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(“The ITT”).</w:t>
      </w:r>
    </w:p>
    <w:p w:rsidR="00F94024" w:rsidRPr="00F94024" w:rsidRDefault="00F94024" w:rsidP="00F94024">
      <w:pPr>
        <w:widowControl w:val="0"/>
        <w:autoSpaceDE w:val="0"/>
        <w:autoSpaceDN w:val="0"/>
        <w:spacing w:before="247" w:after="0" w:line="230" w:lineRule="auto"/>
        <w:ind w:left="117" w:right="307"/>
        <w:rPr>
          <w:rFonts w:ascii="Times New Roman" w:eastAsia="Times New Roman" w:hAnsi="Times New Roman" w:cs="Times New Roman"/>
        </w:rPr>
      </w:pPr>
      <w:r w:rsidRPr="00F94024">
        <w:rPr>
          <w:rFonts w:ascii="Times New Roman" w:eastAsia="Times New Roman" w:hAnsi="Times New Roman" w:cs="Times New Roman"/>
          <w:color w:val="231F20"/>
        </w:rPr>
        <w:t>Furthermore, we understand that, according to the Beneﬁciary's conditions, Tenders must be supported by a Tender guarantee.</w:t>
      </w:r>
    </w:p>
    <w:p w:rsidR="00F94024" w:rsidRPr="00F94024" w:rsidRDefault="00F94024" w:rsidP="00F94024">
      <w:pPr>
        <w:widowControl w:val="0"/>
        <w:tabs>
          <w:tab w:val="left" w:pos="4482"/>
          <w:tab w:val="left" w:pos="5875"/>
        </w:tabs>
        <w:autoSpaceDE w:val="0"/>
        <w:autoSpaceDN w:val="0"/>
        <w:spacing w:before="245" w:after="0" w:line="230" w:lineRule="auto"/>
        <w:ind w:left="117" w:right="318"/>
        <w:jc w:val="both"/>
        <w:rPr>
          <w:rFonts w:ascii="Times New Roman" w:eastAsia="Times New Roman" w:hAnsi="Times New Roman" w:cs="Times New Roman"/>
        </w:rPr>
      </w:pPr>
      <w:r w:rsidRPr="00F94024">
        <w:rPr>
          <w:rFonts w:ascii="Times New Roman" w:eastAsia="Times New Roman" w:hAnsi="Times New Roman" w:cs="Times New Roman"/>
          <w:color w:val="231F20"/>
        </w:rPr>
        <w:t>At the request of the Applicant, we, as Guarantor, hereby irrevocably undertake to pay the Beneﬁciary any sum or sums not exceeding in total an amount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upon receipt by us of the Beneﬁciary's complying demand, supported by the Beneﬁciary's statement, whether in the demand itself or a separate signed document accompanying or identifying the demand, stating that either the Applicant:</w:t>
      </w:r>
    </w:p>
    <w:p w:rsidR="00F94024" w:rsidRPr="00F94024" w:rsidRDefault="00F94024" w:rsidP="00F94024">
      <w:pPr>
        <w:widowControl w:val="0"/>
        <w:numPr>
          <w:ilvl w:val="0"/>
          <w:numId w:val="20"/>
        </w:numPr>
        <w:tabs>
          <w:tab w:val="left" w:pos="657"/>
          <w:tab w:val="left" w:pos="658"/>
        </w:tabs>
        <w:autoSpaceDE w:val="0"/>
        <w:autoSpaceDN w:val="0"/>
        <w:spacing w:before="247" w:after="0" w:line="230" w:lineRule="auto"/>
        <w:ind w:right="318"/>
        <w:rPr>
          <w:rFonts w:ascii="Times New Roman" w:eastAsia="Times New Roman" w:hAnsi="Times New Roman" w:cs="Times New Roman"/>
        </w:rPr>
      </w:pPr>
      <w:r w:rsidRPr="00F94024">
        <w:rPr>
          <w:rFonts w:ascii="Times New Roman" w:eastAsia="Times New Roman" w:hAnsi="Times New Roman" w:cs="Times New Roman"/>
          <w:color w:val="231F20"/>
        </w:rPr>
        <w:t xml:space="preserve">Has withdrawn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during the period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validity set forth in the Applicant's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 or any extension there to provide by the Applicant; or</w:t>
      </w:r>
    </w:p>
    <w:p w:rsidR="00F94024" w:rsidRPr="00F94024" w:rsidRDefault="00F94024" w:rsidP="00F94024">
      <w:pPr>
        <w:widowControl w:val="0"/>
        <w:numPr>
          <w:ilvl w:val="0"/>
          <w:numId w:val="20"/>
        </w:numPr>
        <w:tabs>
          <w:tab w:val="left" w:pos="658"/>
        </w:tabs>
        <w:autoSpaceDE w:val="0"/>
        <w:autoSpaceDN w:val="0"/>
        <w:spacing w:before="99" w:after="0" w:line="230" w:lineRule="auto"/>
        <w:ind w:right="31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Having been notiﬁed of the acceptance of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by the Beneﬁciary during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 or any extension thereto provided by the Applicant, (i) has failed to sign the contract agreement, or (ii) has failed to furnish the performance security, in accordance with the Instructions to Tenderers (“ITT”) of the Beneﬁciary's tendering document.</w:t>
      </w:r>
    </w:p>
    <w:p w:rsidR="00F94024" w:rsidRPr="00F94024" w:rsidRDefault="00F94024" w:rsidP="00F94024">
      <w:pPr>
        <w:widowControl w:val="0"/>
        <w:autoSpaceDE w:val="0"/>
        <w:autoSpaceDN w:val="0"/>
        <w:spacing w:before="247" w:after="0" w:line="230" w:lineRule="auto"/>
        <w:ind w:left="117" w:right="318"/>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This guarantee will expire: (a) if the Applicant is the successful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upon our receipt of copies of the Contract agreementsignedbytheApplicantandtheperformancesecurityissuedtothe Beneﬁciary in relation to such Contract agreement; or (b) if the Applicant is not the successful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upon the earlier of (i) our receipt of a copy of the Beneﬁciary's notiﬁcation to the Applicant of the results of the Tendering process; or (ii) twenty-eight days after the </w:t>
      </w:r>
    </w:p>
    <w:p w:rsidR="00F94024" w:rsidRPr="00F94024" w:rsidRDefault="00F94024" w:rsidP="00F94024">
      <w:pPr>
        <w:widowControl w:val="0"/>
        <w:autoSpaceDE w:val="0"/>
        <w:autoSpaceDN w:val="0"/>
        <w:spacing w:before="247" w:after="0" w:line="230" w:lineRule="auto"/>
        <w:ind w:left="117" w:right="31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end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w:t>
      </w:r>
    </w:p>
    <w:p w:rsidR="00F94024" w:rsidRPr="00F94024" w:rsidRDefault="00F94024" w:rsidP="00F94024">
      <w:pPr>
        <w:widowControl w:val="0"/>
        <w:autoSpaceDE w:val="0"/>
        <w:autoSpaceDN w:val="0"/>
        <w:spacing w:before="247" w:after="0" w:line="230" w:lineRule="auto"/>
        <w:ind w:left="117" w:right="318"/>
        <w:jc w:val="both"/>
        <w:rPr>
          <w:rFonts w:ascii="Times New Roman" w:eastAsia="Times New Roman" w:hAnsi="Times New Roman" w:cs="Times New Roman"/>
        </w:rPr>
      </w:pPr>
      <w:r w:rsidRPr="00F94024">
        <w:rPr>
          <w:rFonts w:ascii="Times New Roman" w:eastAsia="Times New Roman" w:hAnsi="Times New Roman" w:cs="Times New Roman"/>
          <w:color w:val="231F20"/>
        </w:rPr>
        <w:t>Consequently, any demand for payment under this guarantee must be received by us at the ofﬁce indicated above on or before that date.</w:t>
      </w:r>
    </w:p>
    <w:p w:rsidR="00F94024" w:rsidRPr="00F94024" w:rsidRDefault="00F94024" w:rsidP="00F94024">
      <w:pPr>
        <w:widowControl w:val="0"/>
        <w:autoSpaceDE w:val="0"/>
        <w:autoSpaceDN w:val="0"/>
        <w:spacing w:before="245" w:after="0" w:line="230" w:lineRule="auto"/>
        <w:ind w:left="116" w:right="311"/>
        <w:rPr>
          <w:rFonts w:ascii="Times New Roman" w:eastAsia="Times New Roman" w:hAnsi="Times New Roman" w:cs="Times New Roman"/>
        </w:rPr>
      </w:pPr>
      <w:r w:rsidRPr="00F94024">
        <w:rPr>
          <w:rFonts w:ascii="Times New Roman" w:eastAsia="Times New Roman" w:hAnsi="Times New Roman" w:cs="Times New Roman"/>
          <w:color w:val="231F20"/>
        </w:rPr>
        <w:t>This guarantee is subject to the Uniform Rules for Demand Guarantees (URDG) 2010 Revision, ICC Publication No. 758.</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r w:rsidRPr="00F94024">
        <w:rPr>
          <w:rFonts w:ascii="Times New Roman" w:eastAsia="Times New Roman" w:hAnsi="Times New Roman" w:cs="Times New Roman"/>
          <w:noProof/>
        </w:rPr>
        <mc:AlternateContent>
          <mc:Choice Requires="wps">
            <w:drawing>
              <wp:anchor distT="4294967295" distB="4294967295" distL="0" distR="0" simplePos="0" relativeHeight="251670528" behindDoc="0" locked="0" layoutInCell="1" allowOverlap="1" wp14:anchorId="3EFDE91B" wp14:editId="2DE48195">
                <wp:simplePos x="0" y="0"/>
                <wp:positionH relativeFrom="page">
                  <wp:posOffset>544195</wp:posOffset>
                </wp:positionH>
                <wp:positionV relativeFrom="paragraph">
                  <wp:posOffset>161289</wp:posOffset>
                </wp:positionV>
                <wp:extent cx="3771900" cy="0"/>
                <wp:effectExtent l="0" t="0" r="19050" b="19050"/>
                <wp:wrapTopAndBottom/>
                <wp:docPr id="272"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1900" cy="0"/>
                        </a:xfrm>
                        <a:prstGeom prst="line">
                          <a:avLst/>
                        </a:prstGeom>
                        <a:noFill/>
                        <a:ln w="8801">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3002727E" id="Line 120" o:spid="_x0000_s1026" style="position:absolute;z-index:25167052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85pt,12.7pt" to="339.8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" strokecolor="#221e1f" strokeweight=".24447mm">
                <w10:wrap type="topAndBottom" anchorx="page"/>
              </v:line>
            </w:pict>
          </mc:Fallback>
        </mc:AlternateContent>
      </w:r>
    </w:p>
    <w:p w:rsidR="00F94024" w:rsidRPr="00F94024" w:rsidRDefault="00F94024" w:rsidP="00F94024">
      <w:pPr>
        <w:widowControl w:val="0"/>
        <w:autoSpaceDE w:val="0"/>
        <w:autoSpaceDN w:val="0"/>
        <w:spacing w:after="0" w:line="240" w:lineRule="auto"/>
        <w:ind w:left="116"/>
        <w:rPr>
          <w:rFonts w:ascii="Times New Roman" w:eastAsia="Times New Roman" w:hAnsi="Times New Roman" w:cs="Times New Roman"/>
          <w:i/>
        </w:rPr>
      </w:pPr>
      <w:r w:rsidRPr="00F94024">
        <w:rPr>
          <w:rFonts w:ascii="Times New Roman" w:eastAsia="Times New Roman" w:hAnsi="Times New Roman" w:cs="Times New Roman"/>
          <w:i/>
          <w:color w:val="231F20"/>
        </w:rPr>
        <w:t>[Signature(s)]</w:t>
      </w: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i/>
          <w:sz w:val="41"/>
        </w:rPr>
      </w:pPr>
    </w:p>
    <w:p w:rsidR="00F94024" w:rsidRPr="00F94024" w:rsidRDefault="00F94024" w:rsidP="00F94024">
      <w:pPr>
        <w:widowControl w:val="0"/>
        <w:autoSpaceDE w:val="0"/>
        <w:autoSpaceDN w:val="0"/>
        <w:spacing w:after="0" w:line="240" w:lineRule="auto"/>
        <w:ind w:left="116"/>
        <w:outlineLvl w:val="4"/>
        <w:rPr>
          <w:rFonts w:ascii="Times New Roman" w:eastAsia="Times New Roman" w:hAnsi="Times New Roman" w:cs="Times New Roman"/>
          <w:b/>
          <w:bCs/>
          <w:i/>
        </w:rPr>
      </w:pPr>
      <w:r w:rsidRPr="00F94024">
        <w:rPr>
          <w:rFonts w:ascii="Times New Roman" w:eastAsia="Times New Roman" w:hAnsi="Times New Roman" w:cs="Times New Roman"/>
          <w:b/>
          <w:bCs/>
          <w:i/>
          <w:color w:val="231F20"/>
        </w:rPr>
        <w:t>Note: All italicized text is for use in preparing this form and shall be deleted from the ﬁnal product.</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0"/>
          <w:numId w:val="21"/>
        </w:numPr>
        <w:tabs>
          <w:tab w:val="left" w:pos="631"/>
          <w:tab w:val="left" w:pos="632"/>
          <w:tab w:val="left" w:pos="6541"/>
        </w:tabs>
        <w:autoSpaceDE w:val="0"/>
        <w:autoSpaceDN w:val="0"/>
        <w:spacing w:before="133" w:after="0" w:line="453" w:lineRule="auto"/>
        <w:ind w:left="109" w:right="2541"/>
        <w:rPr>
          <w:rFonts w:ascii="Times New Roman" w:eastAsia="Times New Roman" w:hAnsi="Times New Roman" w:cs="Times New Roman"/>
        </w:rPr>
      </w:pPr>
      <w:r w:rsidRPr="00F94024">
        <w:rPr>
          <w:rFonts w:ascii="Times New Roman" w:eastAsia="Times New Roman" w:hAnsi="Times New Roman" w:cs="Times New Roman"/>
          <w:b/>
          <w:color w:val="231F20"/>
          <w:sz w:val="24"/>
        </w:rPr>
        <w:lastRenderedPageBreak/>
        <w:t xml:space="preserve">FORM OF TENDER SECURITY (TENDER BOND) </w:t>
      </w:r>
      <w:r w:rsidRPr="00F94024">
        <w:rPr>
          <w:rFonts w:ascii="Times New Roman" w:eastAsia="Times New Roman" w:hAnsi="Times New Roman" w:cs="Times New Roman"/>
          <w:i/>
          <w:color w:val="231F20"/>
        </w:rPr>
        <w:t xml:space="preserve">[The Surety shall ﬁll in this </w:t>
      </w:r>
      <w:r w:rsidRPr="00F94024">
        <w:rPr>
          <w:rFonts w:ascii="Times New Roman" w:eastAsia="Times New Roman" w:hAnsi="Times New Roman" w:cs="Times New Roman"/>
          <w:i/>
          <w:color w:val="231F20"/>
          <w:spacing w:val="-4"/>
        </w:rPr>
        <w:t xml:space="preserve">Tender </w:t>
      </w:r>
      <w:r w:rsidRPr="00F94024">
        <w:rPr>
          <w:rFonts w:ascii="Times New Roman" w:eastAsia="Times New Roman" w:hAnsi="Times New Roman" w:cs="Times New Roman"/>
          <w:i/>
          <w:color w:val="231F20"/>
        </w:rPr>
        <w:t xml:space="preserve">Bond Form in accordance with the instructions indicated.] </w:t>
      </w:r>
      <w:r w:rsidRPr="00F94024">
        <w:rPr>
          <w:rFonts w:ascii="Times New Roman" w:eastAsia="Times New Roman" w:hAnsi="Times New Roman" w:cs="Times New Roman"/>
          <w:color w:val="231F20"/>
        </w:rPr>
        <w:t>BOND NO.</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before="16" w:after="0" w:line="230" w:lineRule="auto"/>
        <w:ind w:left="109" w:right="307"/>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BY THIS BOND </w:t>
      </w:r>
      <w:r w:rsidRPr="00F94024">
        <w:rPr>
          <w:rFonts w:ascii="Times New Roman" w:eastAsia="Times New Roman" w:hAnsi="Times New Roman" w:cs="Times New Roman"/>
          <w:i/>
          <w:color w:val="231F20"/>
        </w:rPr>
        <w:t xml:space="preserve">[name of </w:t>
      </w:r>
      <w:r w:rsidRPr="00F94024">
        <w:rPr>
          <w:rFonts w:ascii="Times New Roman" w:eastAsia="Times New Roman" w:hAnsi="Times New Roman" w:cs="Times New Roman"/>
          <w:i/>
          <w:color w:val="231F20"/>
          <w:spacing w:val="-4"/>
        </w:rPr>
        <w:t xml:space="preserve">Tenderer] </w:t>
      </w:r>
      <w:r w:rsidRPr="00F94024">
        <w:rPr>
          <w:rFonts w:ascii="Times New Roman" w:eastAsia="Times New Roman" w:hAnsi="Times New Roman" w:cs="Times New Roman"/>
          <w:color w:val="231F20"/>
        </w:rPr>
        <w:t xml:space="preserve">as Principal (herein after called “the Principal”), and </w:t>
      </w:r>
      <w:r w:rsidRPr="00F94024">
        <w:rPr>
          <w:rFonts w:ascii="Times New Roman" w:eastAsia="Times New Roman" w:hAnsi="Times New Roman" w:cs="Times New Roman"/>
          <w:i/>
          <w:color w:val="231F20"/>
        </w:rPr>
        <w:t>[name, legal title, and address of surety],</w:t>
      </w:r>
      <w:r w:rsidRPr="00F94024">
        <w:rPr>
          <w:rFonts w:ascii="Times New Roman" w:eastAsia="Times New Roman" w:hAnsi="Times New Roman" w:cs="Times New Roman"/>
          <w:b/>
          <w:color w:val="231F20"/>
        </w:rPr>
        <w:t xml:space="preserve">authorized to transact business in Kenya </w:t>
      </w:r>
      <w:r w:rsidRPr="00F94024">
        <w:rPr>
          <w:rFonts w:ascii="Times New Roman" w:eastAsia="Times New Roman" w:hAnsi="Times New Roman" w:cs="Times New Roman"/>
          <w:i/>
          <w:color w:val="231F20"/>
        </w:rPr>
        <w:t>,</w:t>
      </w:r>
      <w:r w:rsidRPr="00F94024">
        <w:rPr>
          <w:rFonts w:ascii="Times New Roman" w:eastAsia="Times New Roman" w:hAnsi="Times New Roman" w:cs="Times New Roman"/>
          <w:color w:val="231F20"/>
        </w:rPr>
        <w:t xml:space="preserve">as Surety (hereinafter called “the Surety”), are held and ﬁrmly bound unto </w:t>
      </w:r>
      <w:r w:rsidRPr="00F94024">
        <w:rPr>
          <w:rFonts w:ascii="Times New Roman" w:eastAsia="Times New Roman" w:hAnsi="Times New Roman" w:cs="Times New Roman"/>
          <w:i/>
          <w:color w:val="231F20"/>
        </w:rPr>
        <w:t xml:space="preserve">[name of Procuring Entity] </w:t>
      </w:r>
      <w:r w:rsidRPr="00F94024">
        <w:rPr>
          <w:rFonts w:ascii="Times New Roman" w:eastAsia="Times New Roman" w:hAnsi="Times New Roman" w:cs="Times New Roman"/>
          <w:color w:val="231F20"/>
        </w:rPr>
        <w:t xml:space="preserve">as Obligee (hereinafter called “the Procuring Entity”) in the sum of </w:t>
      </w:r>
      <w:r w:rsidRPr="00F94024">
        <w:rPr>
          <w:rFonts w:ascii="Times New Roman" w:eastAsia="Times New Roman" w:hAnsi="Times New Roman" w:cs="Times New Roman"/>
          <w:i/>
          <w:color w:val="231F20"/>
        </w:rPr>
        <w:t>[amount of Bond][amount in words]</w:t>
      </w:r>
      <w:r w:rsidRPr="00F94024">
        <w:rPr>
          <w:rFonts w:ascii="Times New Roman" w:eastAsia="Times New Roman" w:hAnsi="Times New Roman" w:cs="Times New Roman"/>
          <w:color w:val="231F20"/>
        </w:rPr>
        <w:t xml:space="preserve">, for the payment of which sum, well and truly to be made, we, the  said Principal and </w:t>
      </w:r>
      <w:r w:rsidRPr="00F94024">
        <w:rPr>
          <w:rFonts w:ascii="Times New Roman" w:eastAsia="Times New Roman" w:hAnsi="Times New Roman" w:cs="Times New Roman"/>
          <w:color w:val="231F20"/>
          <w:spacing w:val="-3"/>
        </w:rPr>
        <w:t xml:space="preserve">Surety, </w:t>
      </w:r>
      <w:r w:rsidRPr="00F94024">
        <w:rPr>
          <w:rFonts w:ascii="Times New Roman" w:eastAsia="Times New Roman" w:hAnsi="Times New Roman" w:cs="Times New Roman"/>
          <w:color w:val="231F20"/>
        </w:rPr>
        <w:t>bind ourselves, our successors and assigns, jointly and severally, ﬁrmly by these presents.</w:t>
      </w:r>
    </w:p>
    <w:p w:rsidR="00F94024" w:rsidRPr="00F94024" w:rsidRDefault="00F94024" w:rsidP="00F94024">
      <w:pPr>
        <w:widowControl w:val="0"/>
        <w:tabs>
          <w:tab w:val="left" w:pos="2106"/>
          <w:tab w:val="left" w:pos="3074"/>
          <w:tab w:val="left" w:pos="10515"/>
        </w:tabs>
        <w:autoSpaceDE w:val="0"/>
        <w:autoSpaceDN w:val="0"/>
        <w:spacing w:before="247" w:after="0" w:line="230" w:lineRule="auto"/>
        <w:ind w:left="109" w:right="108"/>
        <w:rPr>
          <w:rFonts w:ascii="Times New Roman" w:eastAsia="Times New Roman" w:hAnsi="Times New Roman" w:cs="Times New Roman"/>
        </w:rPr>
      </w:pPr>
      <w:r w:rsidRPr="00F94024">
        <w:rPr>
          <w:rFonts w:ascii="Times New Roman" w:eastAsia="Times New Roman" w:hAnsi="Times New Roman" w:cs="Times New Roman"/>
          <w:color w:val="231F20"/>
        </w:rPr>
        <w:t xml:space="preserve">WHERE AS the Principal has submitted or will submit a written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to the Procuring Entity dated the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day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20</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for the supply of </w:t>
      </w:r>
      <w:r w:rsidRPr="00F94024">
        <w:rPr>
          <w:rFonts w:ascii="Times New Roman" w:eastAsia="Times New Roman" w:hAnsi="Times New Roman" w:cs="Times New Roman"/>
          <w:i/>
          <w:color w:val="231F20"/>
        </w:rPr>
        <w:t>[name of Contract]</w:t>
      </w:r>
      <w:r w:rsidRPr="00F94024">
        <w:rPr>
          <w:rFonts w:ascii="Times New Roman" w:eastAsia="Times New Roman" w:hAnsi="Times New Roman" w:cs="Times New Roman"/>
          <w:color w:val="231F20"/>
        </w:rPr>
        <w:t>(herein after called the “Tender”).</w:t>
      </w:r>
    </w:p>
    <w:p w:rsidR="00F94024" w:rsidRPr="00F94024" w:rsidRDefault="00F94024" w:rsidP="00F94024">
      <w:pPr>
        <w:widowControl w:val="0"/>
        <w:autoSpaceDE w:val="0"/>
        <w:autoSpaceDN w:val="0"/>
        <w:spacing w:before="237" w:after="0" w:line="240" w:lineRule="auto"/>
        <w:ind w:left="109"/>
        <w:rPr>
          <w:rFonts w:ascii="Times New Roman" w:eastAsia="Times New Roman" w:hAnsi="Times New Roman" w:cs="Times New Roman"/>
        </w:rPr>
      </w:pPr>
      <w:r w:rsidRPr="00F94024">
        <w:rPr>
          <w:rFonts w:ascii="Times New Roman" w:eastAsia="Times New Roman" w:hAnsi="Times New Roman" w:cs="Times New Roman"/>
          <w:color w:val="231F20"/>
        </w:rPr>
        <w:t>NOW, THEREFORE, THE CONDITION OF THIS OBLIGATION is such that if the Principal:</w:t>
      </w:r>
    </w:p>
    <w:p w:rsidR="00F94024" w:rsidRPr="00F94024" w:rsidRDefault="00F94024" w:rsidP="00F94024">
      <w:pPr>
        <w:widowControl w:val="0"/>
        <w:numPr>
          <w:ilvl w:val="1"/>
          <w:numId w:val="22"/>
        </w:numPr>
        <w:tabs>
          <w:tab w:val="left" w:pos="830"/>
        </w:tabs>
        <w:autoSpaceDE w:val="0"/>
        <w:autoSpaceDN w:val="0"/>
        <w:spacing w:before="121" w:after="0" w:line="230" w:lineRule="auto"/>
        <w:ind w:left="829" w:right="308" w:hanging="360"/>
        <w:jc w:val="both"/>
        <w:rPr>
          <w:rFonts w:ascii="Times New Roman" w:eastAsia="Times New Roman" w:hAnsi="Times New Roman" w:cs="Times New Roman"/>
        </w:rPr>
      </w:pPr>
      <w:r w:rsidRPr="00F94024">
        <w:rPr>
          <w:rFonts w:ascii="Times New Roman" w:eastAsia="Times New Roman" w:hAnsi="Times New Roman" w:cs="Times New Roman"/>
          <w:color w:val="231F20"/>
        </w:rPr>
        <w:t>haswithdrawnits</w:t>
      </w:r>
      <w:r w:rsidRPr="00F94024">
        <w:rPr>
          <w:rFonts w:ascii="Times New Roman" w:eastAsia="Times New Roman" w:hAnsi="Times New Roman" w:cs="Times New Roman"/>
          <w:color w:val="231F20"/>
          <w:spacing w:val="-3"/>
        </w:rPr>
        <w:t>Tender</w:t>
      </w:r>
      <w:r w:rsidRPr="00F94024">
        <w:rPr>
          <w:rFonts w:ascii="Times New Roman" w:eastAsia="Times New Roman" w:hAnsi="Times New Roman" w:cs="Times New Roman"/>
          <w:color w:val="231F20"/>
        </w:rPr>
        <w:t>duringtheperiodof</w:t>
      </w:r>
      <w:r w:rsidRPr="00F94024">
        <w:rPr>
          <w:rFonts w:ascii="Times New Roman" w:eastAsia="Times New Roman" w:hAnsi="Times New Roman" w:cs="Times New Roman"/>
          <w:color w:val="231F20"/>
          <w:spacing w:val="-3"/>
        </w:rPr>
        <w:t>Tender</w:t>
      </w:r>
      <w:r w:rsidRPr="00F94024">
        <w:rPr>
          <w:rFonts w:ascii="Times New Roman" w:eastAsia="Times New Roman" w:hAnsi="Times New Roman" w:cs="Times New Roman"/>
          <w:color w:val="231F20"/>
        </w:rPr>
        <w:t>validitysetforthinthePrincipal'sFormof</w:t>
      </w:r>
      <w:r w:rsidRPr="00F94024">
        <w:rPr>
          <w:rFonts w:ascii="Times New Roman" w:eastAsia="Times New Roman" w:hAnsi="Times New Roman" w:cs="Times New Roman"/>
          <w:color w:val="231F20"/>
          <w:spacing w:val="-3"/>
        </w:rPr>
        <w:t>Tender</w:t>
      </w: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Tender</w:t>
      </w:r>
      <w:r w:rsidRPr="00F94024">
        <w:rPr>
          <w:rFonts w:ascii="Times New Roman" w:eastAsia="Times New Roman" w:hAnsi="Times New Roman" w:cs="Times New Roman"/>
          <w:color w:val="231F20"/>
          <w:spacing w:val="-4"/>
        </w:rPr>
        <w:t>Validity</w:t>
      </w:r>
      <w:r w:rsidRPr="00F94024">
        <w:rPr>
          <w:rFonts w:ascii="Times New Roman" w:eastAsia="Times New Roman" w:hAnsi="Times New Roman" w:cs="Times New Roman"/>
          <w:color w:val="231F20"/>
        </w:rPr>
        <w:t>Period”),oranyextensiontheretoprovidedbythePrincipal;or</w:t>
      </w:r>
    </w:p>
    <w:p w:rsidR="00F94024" w:rsidRPr="00F94024" w:rsidRDefault="00F94024" w:rsidP="00F94024">
      <w:pPr>
        <w:widowControl w:val="0"/>
        <w:numPr>
          <w:ilvl w:val="1"/>
          <w:numId w:val="22"/>
        </w:numPr>
        <w:tabs>
          <w:tab w:val="left" w:pos="830"/>
        </w:tabs>
        <w:autoSpaceDE w:val="0"/>
        <w:autoSpaceDN w:val="0"/>
        <w:spacing w:before="123" w:after="0" w:line="230" w:lineRule="auto"/>
        <w:ind w:left="829" w:right="308" w:hanging="36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having been notiﬁed of the acceptance of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by the Procuring Entity during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 or any extension there to provide by the Principal; (i) failed to execute the Contract agreement; or (ii) has failed to furnish the Performance Security, in accordance with the Instructions to Tenderers (“ITT”) of the Procuring Entity's tendering document.</w:t>
      </w:r>
    </w:p>
    <w:p w:rsidR="00F94024" w:rsidRPr="00F94024" w:rsidRDefault="00F94024" w:rsidP="00F94024">
      <w:pPr>
        <w:widowControl w:val="0"/>
        <w:autoSpaceDE w:val="0"/>
        <w:autoSpaceDN w:val="0"/>
        <w:spacing w:before="247" w:after="0" w:line="230" w:lineRule="auto"/>
        <w:ind w:left="108"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then the Surety undertakes to immediately pay to the Procuring Entity up to the above amount upon receipt of the Procuring Entity's ﬁrst written demand, without the Procuring Entity having to substantiate its demand, provided that in its demand the Procuring Entity shall state that the demand arises from the occurrence of any of the above events, specifying which event(s) has occurred.</w:t>
      </w:r>
    </w:p>
    <w:p w:rsidR="00F94024" w:rsidRPr="00F94024" w:rsidRDefault="00F94024" w:rsidP="00F94024">
      <w:pPr>
        <w:widowControl w:val="0"/>
        <w:autoSpaceDE w:val="0"/>
        <w:autoSpaceDN w:val="0"/>
        <w:spacing w:before="247" w:after="0" w:line="230" w:lineRule="auto"/>
        <w:ind w:left="108"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Surety hereby agrees that its obligation will remain in full force and effect up to and including the date 28 days after the date of expiration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 xml:space="preserve">Period set forth in the Principal's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or any extension thereto provided by the Principal.</w:t>
      </w:r>
    </w:p>
    <w:p w:rsidR="00F94024" w:rsidRPr="00F94024" w:rsidRDefault="00F94024" w:rsidP="00F94024">
      <w:pPr>
        <w:widowControl w:val="0"/>
        <w:tabs>
          <w:tab w:val="left" w:pos="3727"/>
          <w:tab w:val="left" w:pos="5647"/>
          <w:tab w:val="left" w:pos="7297"/>
        </w:tabs>
        <w:autoSpaceDE w:val="0"/>
        <w:autoSpaceDN w:val="0"/>
        <w:spacing w:before="246" w:after="0" w:line="230" w:lineRule="auto"/>
        <w:ind w:left="108"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IN TESTIMONY </w:t>
      </w:r>
      <w:r w:rsidRPr="00F94024">
        <w:rPr>
          <w:rFonts w:ascii="Times New Roman" w:eastAsia="Times New Roman" w:hAnsi="Times New Roman" w:cs="Times New Roman"/>
          <w:color w:val="231F20"/>
          <w:spacing w:val="-3"/>
        </w:rPr>
        <w:t xml:space="preserve">WHERE OF, </w:t>
      </w:r>
      <w:r w:rsidRPr="00F94024">
        <w:rPr>
          <w:rFonts w:ascii="Times New Roman" w:eastAsia="Times New Roman" w:hAnsi="Times New Roman" w:cs="Times New Roman"/>
          <w:color w:val="231F20"/>
        </w:rPr>
        <w:t>the Principal and the Surety have caused these presents to be executed in the irrespective names this</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day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20</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sectPr w:rsidR="00F94024" w:rsidRPr="00F94024">
          <w:pgSz w:w="11910" w:h="16840"/>
          <w:pgMar w:top="700" w:right="540" w:bottom="640" w:left="740" w:header="0" w:footer="441" w:gutter="0"/>
          <w:cols w:space="720"/>
        </w:sectPr>
      </w:pPr>
    </w:p>
    <w:p w:rsidR="00F94024" w:rsidRPr="00F94024" w:rsidRDefault="00F94024" w:rsidP="00F94024">
      <w:pPr>
        <w:widowControl w:val="0"/>
        <w:tabs>
          <w:tab w:val="left" w:pos="3726"/>
        </w:tabs>
        <w:autoSpaceDE w:val="0"/>
        <w:autoSpaceDN w:val="0"/>
        <w:spacing w:before="259" w:after="0" w:line="230" w:lineRule="auto"/>
        <w:ind w:left="630" w:right="38" w:hanging="522"/>
        <w:rPr>
          <w:rFonts w:ascii="Times New Roman" w:eastAsia="Times New Roman" w:hAnsi="Times New Roman" w:cs="Times New Roman"/>
        </w:rPr>
      </w:pPr>
      <w:r w:rsidRPr="00F94024">
        <w:rPr>
          <w:rFonts w:ascii="Times New Roman" w:eastAsia="Times New Roman" w:hAnsi="Times New Roman" w:cs="Times New Roman"/>
          <w:color w:val="231F20"/>
        </w:rPr>
        <w:lastRenderedPageBreak/>
        <w:t>Principal:</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Corporate Seal (where appropriate)</w:t>
      </w:r>
    </w:p>
    <w:p w:rsidR="00F94024" w:rsidRPr="00F94024" w:rsidRDefault="00F94024" w:rsidP="00F94024">
      <w:pPr>
        <w:widowControl w:val="0"/>
        <w:tabs>
          <w:tab w:val="left" w:pos="4167"/>
        </w:tabs>
        <w:autoSpaceDE w:val="0"/>
        <w:autoSpaceDN w:val="0"/>
        <w:spacing w:before="251" w:after="0" w:line="240" w:lineRule="auto"/>
        <w:ind w:left="108"/>
        <w:rPr>
          <w:rFonts w:ascii="Times New Roman" w:eastAsia="Times New Roman" w:hAnsi="Times New Roman" w:cs="Times New Roman"/>
        </w:rPr>
      </w:pPr>
      <w:r w:rsidRPr="00F94024">
        <w:rPr>
          <w:rFonts w:ascii="Times New Roman" w:eastAsia="Times New Roman" w:hAnsi="Times New Roman" w:cs="Times New Roman"/>
        </w:rPr>
        <w:br w:type="column"/>
      </w:r>
      <w:r w:rsidRPr="00F94024">
        <w:rPr>
          <w:rFonts w:ascii="Times New Roman" w:eastAsia="Times New Roman" w:hAnsi="Times New Roman" w:cs="Times New Roman"/>
          <w:color w:val="231F20"/>
        </w:rPr>
        <w:lastRenderedPageBreak/>
        <w:t>Surety:</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type w:val="continuous"/>
          <w:pgSz w:w="11910" w:h="16840"/>
          <w:pgMar w:top="860" w:right="540" w:bottom="280" w:left="740" w:header="720" w:footer="720" w:gutter="0"/>
          <w:cols w:num="2" w:space="720" w:equalWidth="0">
            <w:col w:w="3768" w:space="1272"/>
            <w:col w:w="5590"/>
          </w:cols>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tabs>
          <w:tab w:val="left" w:pos="5148"/>
        </w:tabs>
        <w:autoSpaceDE w:val="0"/>
        <w:autoSpaceDN w:val="0"/>
        <w:spacing w:before="251" w:after="0" w:line="240" w:lineRule="auto"/>
        <w:ind w:left="108"/>
        <w:rPr>
          <w:rFonts w:ascii="Times New Roman" w:eastAsia="Times New Roman" w:hAnsi="Times New Roman" w:cs="Times New Roman"/>
          <w:i/>
        </w:rPr>
      </w:pPr>
      <w:r w:rsidRPr="00F94024">
        <w:rPr>
          <w:rFonts w:ascii="Times New Roman" w:eastAsia="Times New Roman" w:hAnsi="Times New Roman" w:cs="Times New Roman"/>
          <w:i/>
          <w:noProof/>
          <w:color w:val="231F20"/>
        </w:rPr>
        <mc:AlternateContent>
          <mc:Choice Requires="wps">
            <w:drawing>
              <wp:anchor distT="0" distB="0" distL="114300" distR="114300" simplePos="0" relativeHeight="251776000" behindDoc="1" locked="0" layoutInCell="1" allowOverlap="1" wp14:anchorId="324C03A0" wp14:editId="2933EA71">
                <wp:simplePos x="0" y="0"/>
                <wp:positionH relativeFrom="column">
                  <wp:posOffset>68580</wp:posOffset>
                </wp:positionH>
                <wp:positionV relativeFrom="paragraph">
                  <wp:posOffset>166370</wp:posOffset>
                </wp:positionV>
                <wp:extent cx="5645150" cy="1270"/>
                <wp:effectExtent l="11430" t="13970" r="10795" b="3810"/>
                <wp:wrapNone/>
                <wp:docPr id="234" name="AutoShap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45150" cy="1270"/>
                        </a:xfrm>
                        <a:custGeom>
                          <a:avLst/>
                          <a:gdLst>
                            <a:gd name="T0" fmla="*/ 0 w 8890"/>
                            <a:gd name="T1" fmla="*/ 0 h 2"/>
                            <a:gd name="T2" fmla="*/ 3410 w 8890"/>
                            <a:gd name="T3" fmla="*/ 0 h 2"/>
                            <a:gd name="T4" fmla="*/ 5040 w 8890"/>
                            <a:gd name="T5" fmla="*/ 0 h 2"/>
                            <a:gd name="T6" fmla="*/ 8890 w 8890"/>
                            <a:gd name="T7" fmla="*/ 0 h 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890" h="2">
                              <a:moveTo>
                                <a:pt x="0" y="0"/>
                              </a:moveTo>
                              <a:lnTo>
                                <a:pt x="3410" y="0"/>
                              </a:lnTo>
                              <a:moveTo>
                                <a:pt x="5040" y="0"/>
                              </a:moveTo>
                              <a:lnTo>
                                <a:pt x="8890" y="0"/>
                              </a:lnTo>
                            </a:path>
                          </a:pathLst>
                        </a:custGeom>
                        <a:noFill/>
                        <a:ln w="5588">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2F2000" id="AutoShape 118" o:spid="_x0000_s1026" style="position:absolute;margin-left:5.4pt;margin-top:13.1pt;width:444.5pt;height:.1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8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" path="m,l3410,m5040,l8890,e" filled="f" strokecolor="#221e1f" strokeweight=".44pt">
                <v:path arrowok="t" o:connecttype="custom" o:connectlocs="0,0;2165350,0;3200400,0;5645150,0" o:connectangles="0,0,0,0"/>
              </v:shape>
            </w:pict>
          </mc:Fallback>
        </mc:AlternateContent>
      </w:r>
      <w:r w:rsidRPr="00F94024">
        <w:rPr>
          <w:rFonts w:ascii="Times New Roman" w:eastAsia="Times New Roman" w:hAnsi="Times New Roman" w:cs="Times New Roman"/>
          <w:i/>
          <w:color w:val="231F20"/>
        </w:rPr>
        <w:t>(Signature)</w:t>
      </w:r>
      <w:r w:rsidRPr="00F94024">
        <w:rPr>
          <w:rFonts w:ascii="Times New Roman" w:eastAsia="Times New Roman" w:hAnsi="Times New Roman" w:cs="Times New Roman"/>
          <w:i/>
          <w:color w:val="231F20"/>
        </w:rPr>
        <w:tab/>
        <w:t>(Signature)</w:t>
      </w: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i/>
          <w:sz w:val="41"/>
        </w:rPr>
      </w:pPr>
    </w:p>
    <w:p w:rsidR="00F94024" w:rsidRPr="00F94024" w:rsidRDefault="00F94024" w:rsidP="00F94024">
      <w:pPr>
        <w:widowControl w:val="0"/>
        <w:tabs>
          <w:tab w:val="left" w:pos="5148"/>
        </w:tabs>
        <w:autoSpaceDE w:val="0"/>
        <w:autoSpaceDN w:val="0"/>
        <w:spacing w:after="0" w:line="240" w:lineRule="auto"/>
        <w:ind w:left="108"/>
        <w:rPr>
          <w:rFonts w:ascii="Times New Roman" w:eastAsia="Times New Roman" w:hAnsi="Times New Roman" w:cs="Times New Roman"/>
          <w:i/>
        </w:rPr>
      </w:pPr>
      <w:r w:rsidRPr="00F94024">
        <w:rPr>
          <w:rFonts w:ascii="Times New Roman" w:eastAsia="Times New Roman" w:hAnsi="Times New Roman" w:cs="Times New Roman"/>
          <w:i/>
          <w:color w:val="231F20"/>
        </w:rPr>
        <w:t>(Printed name and title)</w:t>
      </w:r>
      <w:r w:rsidRPr="00F94024">
        <w:rPr>
          <w:rFonts w:ascii="Times New Roman" w:eastAsia="Times New Roman" w:hAnsi="Times New Roman" w:cs="Times New Roman"/>
          <w:i/>
          <w:color w:val="231F20"/>
        </w:rPr>
        <w:tab/>
        <w:t>(Printed name and title)</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type w:val="continuous"/>
          <w:pgSz w:w="11910" w:h="16840"/>
          <w:pgMar w:top="860" w:right="540" w:bottom="280" w:left="740" w:header="720" w:footer="720" w:gutter="0"/>
          <w:cols w:space="720"/>
        </w:sectPr>
      </w:pPr>
    </w:p>
    <w:p w:rsidR="00F94024" w:rsidRPr="00F94024" w:rsidRDefault="00F94024" w:rsidP="00F94024">
      <w:pPr>
        <w:widowControl w:val="0"/>
        <w:numPr>
          <w:ilvl w:val="0"/>
          <w:numId w:val="21"/>
        </w:numPr>
        <w:tabs>
          <w:tab w:val="left" w:pos="829"/>
          <w:tab w:val="left" w:pos="830"/>
        </w:tabs>
        <w:autoSpaceDE w:val="0"/>
        <w:autoSpaceDN w:val="0"/>
        <w:spacing w:before="133" w:after="0" w:line="240" w:lineRule="auto"/>
        <w:ind w:left="829" w:hanging="720"/>
        <w:outlineLvl w:val="1"/>
        <w:rPr>
          <w:rFonts w:ascii="Times New Roman" w:eastAsia="Times New Roman" w:hAnsi="Times New Roman" w:cs="Times New Roman"/>
          <w:b/>
          <w:bCs/>
          <w:sz w:val="24"/>
          <w:szCs w:val="24"/>
        </w:rPr>
      </w:pPr>
      <w:bookmarkStart w:id="81" w:name="_TOC_250015"/>
      <w:r w:rsidRPr="00F94024">
        <w:rPr>
          <w:rFonts w:ascii="Times New Roman" w:eastAsia="Times New Roman" w:hAnsi="Times New Roman" w:cs="Times New Roman"/>
          <w:b/>
          <w:bCs/>
          <w:color w:val="231F20"/>
          <w:sz w:val="24"/>
          <w:szCs w:val="24"/>
        </w:rPr>
        <w:lastRenderedPageBreak/>
        <w:t>FORM OF TENDER-SECURING</w:t>
      </w:r>
      <w:bookmarkEnd w:id="81"/>
      <w:r w:rsidRPr="00F94024">
        <w:rPr>
          <w:rFonts w:ascii="Times New Roman" w:eastAsia="Times New Roman" w:hAnsi="Times New Roman" w:cs="Times New Roman"/>
          <w:b/>
          <w:bCs/>
          <w:color w:val="231F20"/>
          <w:sz w:val="24"/>
          <w:szCs w:val="24"/>
        </w:rPr>
        <w:t xml:space="preserve"> DECLARATION</w:t>
      </w:r>
    </w:p>
    <w:p w:rsidR="00F94024" w:rsidRPr="00F94024" w:rsidRDefault="00F94024" w:rsidP="00F94024">
      <w:pPr>
        <w:widowControl w:val="0"/>
        <w:autoSpaceDE w:val="0"/>
        <w:autoSpaceDN w:val="0"/>
        <w:spacing w:before="234" w:after="0" w:line="240" w:lineRule="auto"/>
        <w:ind w:left="109"/>
        <w:rPr>
          <w:rFonts w:ascii="Times New Roman" w:eastAsia="Times New Roman" w:hAnsi="Times New Roman" w:cs="Times New Roman"/>
          <w:i/>
        </w:rPr>
      </w:pPr>
      <w:r w:rsidRPr="00F94024">
        <w:rPr>
          <w:rFonts w:ascii="Times New Roman" w:eastAsia="Times New Roman" w:hAnsi="Times New Roman" w:cs="Times New Roman"/>
          <w:i/>
          <w:color w:val="231F20"/>
        </w:rPr>
        <w:t>[The Tenderer shall ﬁll in this Form in accordance with the instructions indicated.]</w:t>
      </w:r>
    </w:p>
    <w:p w:rsidR="00F94024" w:rsidRPr="00F94024" w:rsidRDefault="00F94024" w:rsidP="00F94024">
      <w:pPr>
        <w:widowControl w:val="0"/>
        <w:autoSpaceDE w:val="0"/>
        <w:autoSpaceDN w:val="0"/>
        <w:spacing w:before="235" w:after="0" w:line="240" w:lineRule="auto"/>
        <w:ind w:left="109"/>
        <w:rPr>
          <w:rFonts w:ascii="Times New Roman" w:eastAsia="Times New Roman" w:hAnsi="Times New Roman" w:cs="Times New Roman"/>
          <w:i/>
        </w:rPr>
      </w:pPr>
      <w:r w:rsidRPr="00F94024">
        <w:rPr>
          <w:rFonts w:ascii="Times New Roman" w:eastAsia="Times New Roman" w:hAnsi="Times New Roman" w:cs="Times New Roman"/>
          <w:color w:val="231F20"/>
        </w:rPr>
        <w:t>Date:........................................</w:t>
      </w:r>
      <w:r w:rsidRPr="00F94024">
        <w:rPr>
          <w:rFonts w:ascii="Times New Roman" w:eastAsia="Times New Roman" w:hAnsi="Times New Roman" w:cs="Times New Roman"/>
          <w:i/>
          <w:color w:val="231F20"/>
        </w:rPr>
        <w:t>[date (as day, month and year)]</w:t>
      </w:r>
    </w:p>
    <w:p w:rsidR="00F94024" w:rsidRPr="00F94024" w:rsidRDefault="00F94024" w:rsidP="00F94024">
      <w:pPr>
        <w:widowControl w:val="0"/>
        <w:autoSpaceDE w:val="0"/>
        <w:autoSpaceDN w:val="0"/>
        <w:spacing w:before="88" w:after="0" w:line="240" w:lineRule="auto"/>
        <w:ind w:left="109"/>
        <w:rPr>
          <w:rFonts w:ascii="Times New Roman" w:eastAsia="Times New Roman" w:hAnsi="Times New Roman" w:cs="Times New Roman"/>
          <w:i/>
        </w:rPr>
      </w:pPr>
      <w:r w:rsidRPr="00F94024">
        <w:rPr>
          <w:rFonts w:ascii="Times New Roman" w:eastAsia="Times New Roman" w:hAnsi="Times New Roman" w:cs="Times New Roman"/>
          <w:color w:val="231F20"/>
        </w:rPr>
        <w:t>ITT No.: ..............................................</w:t>
      </w:r>
      <w:r w:rsidRPr="00F94024">
        <w:rPr>
          <w:rFonts w:ascii="Times New Roman" w:eastAsia="Times New Roman" w:hAnsi="Times New Roman" w:cs="Times New Roman"/>
          <w:i/>
          <w:color w:val="231F20"/>
        </w:rPr>
        <w:t>[number of Tendering process]</w:t>
      </w:r>
    </w:p>
    <w:p w:rsidR="00F94024" w:rsidRPr="00F94024" w:rsidRDefault="00F94024" w:rsidP="00F94024">
      <w:pPr>
        <w:widowControl w:val="0"/>
        <w:autoSpaceDE w:val="0"/>
        <w:autoSpaceDN w:val="0"/>
        <w:spacing w:before="88" w:after="0" w:line="240" w:lineRule="auto"/>
        <w:ind w:left="109"/>
        <w:rPr>
          <w:rFonts w:ascii="Times New Roman" w:eastAsia="Times New Roman" w:hAnsi="Times New Roman" w:cs="Times New Roman"/>
          <w:i/>
        </w:rPr>
      </w:pPr>
      <w:r w:rsidRPr="00F94024">
        <w:rPr>
          <w:rFonts w:ascii="Times New Roman" w:eastAsia="Times New Roman" w:hAnsi="Times New Roman" w:cs="Times New Roman"/>
          <w:color w:val="231F20"/>
        </w:rPr>
        <w:t xml:space="preserve">Alternative No:......................................... </w:t>
      </w:r>
      <w:r w:rsidRPr="00F94024">
        <w:rPr>
          <w:rFonts w:ascii="Times New Roman" w:eastAsia="Times New Roman" w:hAnsi="Times New Roman" w:cs="Times New Roman"/>
          <w:i/>
          <w:color w:val="231F20"/>
        </w:rPr>
        <w:t>[insert identiﬁcation No if this is a Tender for an alternative]</w:t>
      </w:r>
    </w:p>
    <w:p w:rsidR="00F94024" w:rsidRPr="00F94024" w:rsidRDefault="00F94024" w:rsidP="00F94024">
      <w:pPr>
        <w:widowControl w:val="0"/>
        <w:autoSpaceDE w:val="0"/>
        <w:autoSpaceDN w:val="0"/>
        <w:spacing w:before="29" w:after="0" w:line="480" w:lineRule="atLeast"/>
        <w:ind w:left="109" w:right="954"/>
        <w:rPr>
          <w:rFonts w:ascii="Times New Roman" w:eastAsia="Times New Roman" w:hAnsi="Times New Roman" w:cs="Times New Roman"/>
        </w:rPr>
      </w:pPr>
      <w:r w:rsidRPr="00F94024">
        <w:rPr>
          <w:rFonts w:ascii="Times New Roman" w:eastAsia="Times New Roman" w:hAnsi="Times New Roman" w:cs="Times New Roman"/>
          <w:color w:val="231F20"/>
        </w:rPr>
        <w:t>To:</w:t>
      </w:r>
      <w:r w:rsidRPr="00F94024">
        <w:rPr>
          <w:rFonts w:ascii="Times New Roman" w:eastAsia="Times New Roman" w:hAnsi="Times New Roman" w:cs="Times New Roman"/>
          <w:color w:val="231F20"/>
          <w:sz w:val="24"/>
        </w:rPr>
        <w:t xml:space="preserve">....................................................... </w:t>
      </w:r>
      <w:r w:rsidRPr="00F94024">
        <w:rPr>
          <w:rFonts w:ascii="Times New Roman" w:eastAsia="Times New Roman" w:hAnsi="Times New Roman" w:cs="Times New Roman"/>
          <w:i/>
          <w:color w:val="231F20"/>
        </w:rPr>
        <w:t xml:space="preserve">[complete name of Procuring Entity] </w:t>
      </w:r>
      <w:r w:rsidRPr="00F94024">
        <w:rPr>
          <w:rFonts w:ascii="Times New Roman" w:eastAsia="Times New Roman" w:hAnsi="Times New Roman" w:cs="Times New Roman"/>
          <w:color w:val="231F20"/>
          <w:spacing w:val="-6"/>
        </w:rPr>
        <w:t xml:space="preserve">We, </w:t>
      </w:r>
      <w:r w:rsidRPr="00F94024">
        <w:rPr>
          <w:rFonts w:ascii="Times New Roman" w:eastAsia="Times New Roman" w:hAnsi="Times New Roman" w:cs="Times New Roman"/>
          <w:color w:val="231F20"/>
        </w:rPr>
        <w:t xml:space="preserve">the undersigned, declare that: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 xml:space="preserve">understand that, according to your conditions,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must be supported by a Tender-Securing Declaration.</w:t>
      </w:r>
    </w:p>
    <w:p w:rsidR="00F94024" w:rsidRPr="00F94024" w:rsidRDefault="00F94024" w:rsidP="00F94024">
      <w:pPr>
        <w:widowControl w:val="0"/>
        <w:autoSpaceDE w:val="0"/>
        <w:autoSpaceDN w:val="0"/>
        <w:spacing w:before="14" w:after="0" w:line="230" w:lineRule="auto"/>
        <w:ind w:left="109" w:right="326"/>
        <w:jc w:val="both"/>
        <w:rPr>
          <w:rFonts w:ascii="Times New Roman" w:eastAsia="Times New Roman" w:hAnsi="Times New Roman" w:cs="Times New Roman"/>
        </w:rPr>
      </w:pP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 xml:space="preserve">accept that we will automatically be suspended from being eligible for Tendering or submitting proposals in any contract with the Procuring Entity for the period of time of </w:t>
      </w:r>
      <w:r w:rsidRPr="00F94024">
        <w:rPr>
          <w:rFonts w:ascii="Times New Roman" w:eastAsia="Times New Roman" w:hAnsi="Times New Roman" w:cs="Times New Roman"/>
          <w:i/>
          <w:color w:val="231F20"/>
        </w:rPr>
        <w:t>[number of months or years]</w:t>
      </w:r>
      <w:r w:rsidRPr="00F94024">
        <w:rPr>
          <w:rFonts w:ascii="Times New Roman" w:eastAsia="Times New Roman" w:hAnsi="Times New Roman" w:cs="Times New Roman"/>
          <w:color w:val="231F20"/>
        </w:rPr>
        <w:t xml:space="preserve">starting on </w:t>
      </w:r>
      <w:r w:rsidRPr="00F94024">
        <w:rPr>
          <w:rFonts w:ascii="Times New Roman" w:eastAsia="Times New Roman" w:hAnsi="Times New Roman" w:cs="Times New Roman"/>
          <w:i/>
          <w:color w:val="231F20"/>
        </w:rPr>
        <w:t>[date],</w:t>
      </w:r>
      <w:r w:rsidRPr="00F94024">
        <w:rPr>
          <w:rFonts w:ascii="Times New Roman" w:eastAsia="Times New Roman" w:hAnsi="Times New Roman" w:cs="Times New Roman"/>
          <w:color w:val="231F20"/>
        </w:rPr>
        <w:t xml:space="preserve">if we are in breach four obligation(s) under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conditions, because we:</w:t>
      </w:r>
    </w:p>
    <w:p w:rsidR="00F94024" w:rsidRPr="00F94024" w:rsidRDefault="00F94024" w:rsidP="00F94024">
      <w:pPr>
        <w:widowControl w:val="0"/>
        <w:numPr>
          <w:ilvl w:val="1"/>
          <w:numId w:val="21"/>
        </w:numPr>
        <w:tabs>
          <w:tab w:val="left" w:pos="830"/>
        </w:tabs>
        <w:autoSpaceDE w:val="0"/>
        <w:autoSpaceDN w:val="0"/>
        <w:spacing w:before="91" w:after="0" w:line="240" w:lineRule="auto"/>
        <w:ind w:hanging="367"/>
        <w:rPr>
          <w:rFonts w:ascii="Times New Roman" w:eastAsia="Times New Roman" w:hAnsi="Times New Roman" w:cs="Times New Roman"/>
        </w:rPr>
      </w:pPr>
      <w:r w:rsidRPr="00F94024">
        <w:rPr>
          <w:rFonts w:ascii="Times New Roman" w:eastAsia="Times New Roman" w:hAnsi="Times New Roman" w:cs="Times New Roman"/>
          <w:color w:val="231F20"/>
        </w:rPr>
        <w:t xml:space="preserve">Have withdrawn our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during the period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validity speciﬁed in the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or</w:t>
      </w:r>
    </w:p>
    <w:p w:rsidR="00F94024" w:rsidRPr="00F94024" w:rsidRDefault="00F94024" w:rsidP="00F94024">
      <w:pPr>
        <w:widowControl w:val="0"/>
        <w:numPr>
          <w:ilvl w:val="1"/>
          <w:numId w:val="21"/>
        </w:numPr>
        <w:tabs>
          <w:tab w:val="left" w:pos="830"/>
        </w:tabs>
        <w:autoSpaceDE w:val="0"/>
        <w:autoSpaceDN w:val="0"/>
        <w:spacing w:before="97" w:after="0" w:line="230" w:lineRule="auto"/>
        <w:ind w:right="326" w:hanging="367"/>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having been notiﬁed of the acceptance of our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by the Procuring Entity during the period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validity, (i) fail to sign the Contract agreement; or (ii) fail or refuse to furnish the Performance Security, if required, in accordance with the </w:t>
      </w:r>
      <w:r w:rsidRPr="00F94024">
        <w:rPr>
          <w:rFonts w:ascii="Times New Roman" w:eastAsia="Times New Roman" w:hAnsi="Times New Roman" w:cs="Times New Roman"/>
          <w:color w:val="231F20"/>
          <w:spacing w:val="-5"/>
        </w:rPr>
        <w:t>ITT.</w:t>
      </w:r>
    </w:p>
    <w:p w:rsidR="00F94024" w:rsidRPr="00F94024" w:rsidRDefault="00F94024" w:rsidP="00F94024">
      <w:pPr>
        <w:widowControl w:val="0"/>
        <w:autoSpaceDE w:val="0"/>
        <w:autoSpaceDN w:val="0"/>
        <w:spacing w:before="246" w:after="0" w:line="230" w:lineRule="auto"/>
        <w:ind w:left="109" w:right="326"/>
        <w:jc w:val="both"/>
        <w:rPr>
          <w:rFonts w:ascii="Times New Roman" w:eastAsia="Times New Roman" w:hAnsi="Times New Roman" w:cs="Times New Roman"/>
        </w:rPr>
      </w:pP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 xml:space="preserve">understand this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Securing Declaration shall expire if we are not the successful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upon the earlier of (i) our receipt of your notiﬁcation to us of the name of the successful Tenderer; or (ii) twenty-eight days after the expiration of our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tabs>
          <w:tab w:val="left" w:pos="4717"/>
          <w:tab w:val="left" w:pos="7374"/>
          <w:tab w:val="left" w:pos="10260"/>
          <w:tab w:val="left" w:pos="10320"/>
          <w:tab w:val="left" w:pos="10397"/>
        </w:tabs>
        <w:autoSpaceDE w:val="0"/>
        <w:autoSpaceDN w:val="0"/>
        <w:spacing w:before="238" w:after="0" w:line="463" w:lineRule="auto"/>
        <w:ind w:left="109" w:right="210"/>
        <w:rPr>
          <w:rFonts w:ascii="Times New Roman" w:eastAsia="Times New Roman" w:hAnsi="Times New Roman" w:cs="Times New Roman"/>
        </w:rPr>
      </w:pPr>
      <w:r w:rsidRPr="00F94024">
        <w:rPr>
          <w:rFonts w:ascii="Times New Roman" w:eastAsia="Times New Roman" w:hAnsi="Times New Roman" w:cs="Times New Roman"/>
          <w:noProof/>
          <w:color w:val="231F20"/>
        </w:rPr>
        <mc:AlternateContent>
          <mc:Choice Requires="wps">
            <w:drawing>
              <wp:anchor distT="0" distB="0" distL="114300" distR="114300" simplePos="0" relativeHeight="251774976" behindDoc="1" locked="0" layoutInCell="1" allowOverlap="1" wp14:anchorId="47B5B84F" wp14:editId="216C7E93">
                <wp:simplePos x="0" y="0"/>
                <wp:positionH relativeFrom="column">
                  <wp:posOffset>3829685</wp:posOffset>
                </wp:positionH>
                <wp:positionV relativeFrom="paragraph">
                  <wp:posOffset>299720</wp:posOffset>
                </wp:positionV>
                <wp:extent cx="2654300" cy="0"/>
                <wp:effectExtent l="10160" t="13970" r="12065" b="5080"/>
                <wp:wrapNone/>
                <wp:docPr id="232" name="Lin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5430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BAC208" id="Line 115" o:spid="_x0000_s1026" style="position:absolute;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55pt,23.6pt" to="510.55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" strokecolor="#231f20" strokeweight=".5pt"/>
            </w:pict>
          </mc:Fallback>
        </mc:AlternateContent>
      </w:r>
      <w:r w:rsidRPr="00F94024">
        <w:rPr>
          <w:rFonts w:ascii="Times New Roman" w:eastAsia="Times New Roman" w:hAnsi="Times New Roman" w:cs="Times New Roman"/>
          <w:color w:val="231F20"/>
        </w:rPr>
        <w:t>Name of the Tenderer</w:t>
      </w:r>
      <w:r w:rsidRPr="00F94024">
        <w:rPr>
          <w:rFonts w:ascii="Times New Roman" w:eastAsia="Times New Roman" w:hAnsi="Times New Roman" w:cs="Times New Roman"/>
          <w:b/>
          <w:color w:val="231F20"/>
        </w:rPr>
        <w: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Name of the person duly authorized to sign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on behalf of the Tenderer</w:t>
      </w:r>
      <w:r w:rsidRPr="00F94024">
        <w:rPr>
          <w:rFonts w:ascii="Times New Roman" w:eastAsia="Times New Roman" w:hAnsi="Times New Roman" w:cs="Times New Roman"/>
          <w:b/>
          <w:color w:val="231F20"/>
        </w:rPr>
        <w: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Title of the person signing the </w:t>
      </w:r>
      <w:r w:rsidRPr="00F94024">
        <w:rPr>
          <w:rFonts w:ascii="Times New Roman" w:eastAsia="Times New Roman" w:hAnsi="Times New Roman" w:cs="Times New Roman"/>
          <w:color w:val="231F20"/>
          <w:spacing w:val="-3"/>
        </w:rPr>
        <w:t>Tender</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Signature of the person named above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 signed</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day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after="0" w:line="248" w:lineRule="exact"/>
        <w:ind w:left="109"/>
        <w:rPr>
          <w:rFonts w:ascii="Times New Roman" w:eastAsia="Times New Roman" w:hAnsi="Times New Roman" w:cs="Times New Roman"/>
        </w:rPr>
      </w:pPr>
      <w:r w:rsidRPr="00F94024">
        <w:rPr>
          <w:rFonts w:ascii="Times New Roman" w:eastAsia="Times New Roman" w:hAnsi="Times New Roman" w:cs="Times New Roman"/>
          <w:b/>
          <w:color w:val="231F20"/>
        </w:rPr>
        <w:t>*</w:t>
      </w:r>
      <w:r w:rsidRPr="00F94024">
        <w:rPr>
          <w:rFonts w:ascii="Times New Roman" w:eastAsia="Times New Roman" w:hAnsi="Times New Roman" w:cs="Times New Roman"/>
          <w:color w:val="231F20"/>
        </w:rPr>
        <w:t>: In the case of the Tender submitted by joint venture specify the name of the Joint Venture as Tenderer</w:t>
      </w:r>
    </w:p>
    <w:p w:rsidR="00F94024" w:rsidRPr="00F94024" w:rsidRDefault="00F94024" w:rsidP="00F94024">
      <w:pPr>
        <w:widowControl w:val="0"/>
        <w:autoSpaceDE w:val="0"/>
        <w:autoSpaceDN w:val="0"/>
        <w:spacing w:before="234" w:after="0" w:line="240" w:lineRule="auto"/>
        <w:ind w:left="109"/>
        <w:rPr>
          <w:rFonts w:ascii="Times New Roman" w:eastAsia="Times New Roman" w:hAnsi="Times New Roman" w:cs="Times New Roman"/>
        </w:rPr>
      </w:pPr>
      <w:r w:rsidRPr="00F94024">
        <w:rPr>
          <w:rFonts w:ascii="Times New Roman" w:eastAsia="Times New Roman" w:hAnsi="Times New Roman" w:cs="Times New Roman"/>
          <w:color w:val="231F20"/>
        </w:rPr>
        <w:t>**: Person signing the Tender shall have the power of attorney given by the Tenderer attached to the Tender</w:t>
      </w: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42"/>
        </w:rPr>
      </w:pPr>
    </w:p>
    <w:p w:rsidR="00F94024" w:rsidRPr="00F94024" w:rsidRDefault="00F94024" w:rsidP="00F94024">
      <w:pPr>
        <w:widowControl w:val="0"/>
        <w:autoSpaceDE w:val="0"/>
        <w:autoSpaceDN w:val="0"/>
        <w:spacing w:after="0" w:line="230" w:lineRule="auto"/>
        <w:ind w:left="109" w:right="307"/>
        <w:rPr>
          <w:rFonts w:ascii="Times New Roman" w:eastAsia="Times New Roman" w:hAnsi="Times New Roman" w:cs="Times New Roman"/>
          <w:i/>
        </w:rPr>
      </w:pPr>
      <w:r w:rsidRPr="00F94024">
        <w:rPr>
          <w:rFonts w:ascii="Times New Roman" w:eastAsia="Times New Roman" w:hAnsi="Times New Roman" w:cs="Times New Roman"/>
          <w:i/>
          <w:color w:val="231F20"/>
        </w:rPr>
        <w:t>[</w:t>
      </w:r>
      <w:r w:rsidRPr="00F94024">
        <w:rPr>
          <w:rFonts w:ascii="Times New Roman" w:eastAsia="Times New Roman" w:hAnsi="Times New Roman" w:cs="Times New Roman"/>
          <w:b/>
          <w:i/>
          <w:color w:val="231F20"/>
        </w:rPr>
        <w:t xml:space="preserve">Note: </w:t>
      </w:r>
      <w:r w:rsidRPr="00F94024">
        <w:rPr>
          <w:rFonts w:ascii="Times New Roman" w:eastAsia="Times New Roman" w:hAnsi="Times New Roman" w:cs="Times New Roman"/>
          <w:i/>
          <w:color w:val="231F20"/>
        </w:rPr>
        <w:t>In case of a Joint Venture, the Tender-Securing Declaration must be in the name of all members to the Joint Venture that submits the Tender.</w:t>
      </w:r>
    </w:p>
    <w:p w:rsidR="00F94024" w:rsidRPr="00F94024" w:rsidRDefault="00F94024" w:rsidP="00F94024">
      <w:pPr>
        <w:widowControl w:val="0"/>
        <w:autoSpaceDE w:val="0"/>
        <w:autoSpaceDN w:val="0"/>
        <w:spacing w:after="0" w:line="230" w:lineRule="auto"/>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29"/>
        </w:rPr>
      </w:pPr>
    </w:p>
    <w:p w:rsidR="00F94024" w:rsidRPr="00F94024" w:rsidRDefault="00F94024" w:rsidP="00F94024">
      <w:pPr>
        <w:widowControl w:val="0"/>
        <w:autoSpaceDE w:val="0"/>
        <w:autoSpaceDN w:val="0"/>
        <w:spacing w:after="0" w:line="240" w:lineRule="auto"/>
        <w:ind w:left="61"/>
        <w:jc w:val="center"/>
        <w:rPr>
          <w:rFonts w:ascii="Times New Roman" w:eastAsia="Times New Roman" w:hAnsi="Times New Roman" w:cs="Times New Roman"/>
          <w:b/>
          <w:sz w:val="48"/>
          <w:szCs w:val="48"/>
        </w:rPr>
      </w:pPr>
      <w:r w:rsidRPr="00F94024">
        <w:rPr>
          <w:rFonts w:ascii="Times New Roman" w:eastAsia="Times New Roman" w:hAnsi="Times New Roman" w:cs="Times New Roman"/>
          <w:b/>
          <w:sz w:val="48"/>
          <w:szCs w:val="48"/>
        </w:rPr>
        <w:t>PART II – PROCURING ENTITY'S REQUIREMENTS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sectPr w:rsidR="00F94024" w:rsidRPr="00F94024">
          <w:pgSz w:w="11910" w:h="16840"/>
          <w:pgMar w:top="700" w:right="540" w:bottom="640" w:left="740" w:header="0" w:footer="441" w:gutter="0"/>
          <w:cols w:space="720"/>
        </w:sectPr>
      </w:pPr>
    </w:p>
    <w:p w:rsidR="00F94024" w:rsidRPr="00F94024" w:rsidRDefault="00F94024" w:rsidP="00F94024">
      <w:pPr>
        <w:widowControl w:val="0"/>
        <w:autoSpaceDE w:val="0"/>
        <w:autoSpaceDN w:val="0"/>
        <w:spacing w:before="138" w:after="0" w:line="240" w:lineRule="auto"/>
        <w:ind w:left="109"/>
        <w:outlineLvl w:val="1"/>
        <w:rPr>
          <w:rFonts w:ascii="Times New Roman" w:eastAsia="Times New Roman" w:hAnsi="Times New Roman" w:cs="Times New Roman"/>
          <w:b/>
          <w:bCs/>
          <w:sz w:val="24"/>
          <w:szCs w:val="24"/>
        </w:rPr>
      </w:pPr>
      <w:bookmarkStart w:id="82" w:name="_TOC_250014"/>
      <w:bookmarkEnd w:id="82"/>
      <w:r w:rsidRPr="00F94024">
        <w:rPr>
          <w:rFonts w:ascii="Times New Roman" w:eastAsia="Times New Roman" w:hAnsi="Times New Roman" w:cs="Times New Roman"/>
          <w:b/>
          <w:bCs/>
          <w:color w:val="231F20"/>
          <w:sz w:val="24"/>
          <w:szCs w:val="24"/>
        </w:rPr>
        <w:lastRenderedPageBreak/>
        <w:t>SECTION VII - ACTIVITY SCHEDULE</w:t>
      </w: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b/>
          <w:sz w:val="28"/>
        </w:rPr>
      </w:pPr>
    </w:p>
    <w:p w:rsidR="00F94024" w:rsidRPr="00F94024" w:rsidRDefault="00F94024" w:rsidP="00F94024">
      <w:pPr>
        <w:widowControl w:val="0"/>
        <w:autoSpaceDE w:val="0"/>
        <w:autoSpaceDN w:val="0"/>
        <w:spacing w:before="1" w:after="0" w:line="240" w:lineRule="auto"/>
        <w:ind w:left="109"/>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Objectives</w:t>
      </w:r>
    </w:p>
    <w:p w:rsidR="00F94024" w:rsidRPr="00F94024" w:rsidRDefault="00F94024" w:rsidP="00F94024">
      <w:pPr>
        <w:widowControl w:val="0"/>
        <w:autoSpaceDE w:val="0"/>
        <w:autoSpaceDN w:val="0"/>
        <w:spacing w:before="234" w:after="0" w:line="240" w:lineRule="auto"/>
        <w:ind w:left="109"/>
        <w:rPr>
          <w:rFonts w:ascii="Times New Roman" w:eastAsia="Times New Roman" w:hAnsi="Times New Roman" w:cs="Times New Roman"/>
        </w:rPr>
      </w:pPr>
      <w:r w:rsidRPr="00F94024">
        <w:rPr>
          <w:rFonts w:ascii="Times New Roman" w:eastAsia="Times New Roman" w:hAnsi="Times New Roman" w:cs="Times New Roman"/>
          <w:color w:val="231F20"/>
        </w:rPr>
        <w:t>The objectives of the Activity Schedule are</w:t>
      </w:r>
    </w:p>
    <w:p w:rsidR="00F94024" w:rsidRPr="00F94024" w:rsidRDefault="00F94024" w:rsidP="00F94024">
      <w:pPr>
        <w:widowControl w:val="0"/>
        <w:numPr>
          <w:ilvl w:val="0"/>
          <w:numId w:val="19"/>
        </w:numPr>
        <w:tabs>
          <w:tab w:val="left" w:pos="870"/>
        </w:tabs>
        <w:autoSpaceDE w:val="0"/>
        <w:autoSpaceDN w:val="0"/>
        <w:spacing w:before="121" w:after="0" w:line="230" w:lineRule="auto"/>
        <w:ind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to provide sufﬁcient information on the quantities of Services to be performed to enable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to be prepared efﬁciently and accurately; and</w:t>
      </w:r>
    </w:p>
    <w:p w:rsidR="00F94024" w:rsidRPr="00F94024" w:rsidRDefault="00F94024" w:rsidP="00F94024">
      <w:pPr>
        <w:widowControl w:val="0"/>
        <w:numPr>
          <w:ilvl w:val="0"/>
          <w:numId w:val="19"/>
        </w:numPr>
        <w:tabs>
          <w:tab w:val="left" w:pos="870"/>
        </w:tabs>
        <w:autoSpaceDE w:val="0"/>
        <w:autoSpaceDN w:val="0"/>
        <w:spacing w:before="123" w:after="0" w:line="230" w:lineRule="auto"/>
        <w:ind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when a Contract has been entered into, to provide a priced Activity Schedule for use in the periodic valuation of Services executed.</w:t>
      </w:r>
    </w:p>
    <w:p w:rsidR="00F94024" w:rsidRPr="00F94024" w:rsidRDefault="00F94024" w:rsidP="00F94024">
      <w:pPr>
        <w:widowControl w:val="0"/>
        <w:autoSpaceDE w:val="0"/>
        <w:autoSpaceDN w:val="0"/>
        <w:spacing w:before="245" w:after="0" w:line="230" w:lineRule="auto"/>
        <w:ind w:left="108"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In order to attain these objectives, Services should be itemized in the Activity Schedule in sufﬁcient detail to distinguish between the different classes of Services, or between Services of the same nature carried out in different locations or in other circumstances which may give rise to different considerations of cost. Consistent with these requirements, the layout and content of the Activity Schedule should be as simple and brief as possible.</w:t>
      </w:r>
    </w:p>
    <w:p w:rsidR="00F94024" w:rsidRPr="00F94024" w:rsidRDefault="00F94024" w:rsidP="00F94024">
      <w:pPr>
        <w:widowControl w:val="0"/>
        <w:autoSpaceDE w:val="0"/>
        <w:autoSpaceDN w:val="0"/>
        <w:spacing w:before="239" w:after="0" w:line="240" w:lineRule="auto"/>
        <w:ind w:left="108"/>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Day work Schedule</w:t>
      </w:r>
    </w:p>
    <w:p w:rsidR="00F94024" w:rsidRPr="00F94024" w:rsidRDefault="00F94024" w:rsidP="00F94024">
      <w:pPr>
        <w:widowControl w:val="0"/>
        <w:autoSpaceDE w:val="0"/>
        <w:autoSpaceDN w:val="0"/>
        <w:spacing w:before="243" w:after="0" w:line="230" w:lineRule="auto"/>
        <w:ind w:left="108"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A Day work Schedule should be included only if the probability of unforeseen work, outside the items included in the Activity Schedule, is high. </w:t>
      </w:r>
      <w:r w:rsidRPr="00F94024">
        <w:rPr>
          <w:rFonts w:ascii="Times New Roman" w:eastAsia="Times New Roman" w:hAnsi="Times New Roman" w:cs="Times New Roman"/>
          <w:color w:val="231F20"/>
          <w:spacing w:val="-8"/>
        </w:rPr>
        <w:t xml:space="preserve">To </w:t>
      </w:r>
      <w:r w:rsidRPr="00F94024">
        <w:rPr>
          <w:rFonts w:ascii="Times New Roman" w:eastAsia="Times New Roman" w:hAnsi="Times New Roman" w:cs="Times New Roman"/>
          <w:color w:val="231F20"/>
        </w:rPr>
        <w:t>facilitate checking by the Procuring Entity of the realism of rates quoted by the Tenderers, the Day work Schedule should normally comprise the following:</w:t>
      </w:r>
    </w:p>
    <w:p w:rsidR="00F94024" w:rsidRPr="00F94024" w:rsidRDefault="00F94024" w:rsidP="00F94024">
      <w:pPr>
        <w:widowControl w:val="0"/>
        <w:numPr>
          <w:ilvl w:val="0"/>
          <w:numId w:val="18"/>
        </w:numPr>
        <w:tabs>
          <w:tab w:val="left" w:pos="865"/>
        </w:tabs>
        <w:autoSpaceDE w:val="0"/>
        <w:autoSpaceDN w:val="0"/>
        <w:spacing w:before="124" w:after="0" w:line="230" w:lineRule="auto"/>
        <w:ind w:right="309" w:hanging="342"/>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A list of the various classes of Services, labor, materials, and plant for which basic day work rates or prices are to be inserted by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together with a statement of the conditions under which the Service Provider will be paid for services delivered on a day work basis.</w:t>
      </w:r>
    </w:p>
    <w:p w:rsidR="00F94024" w:rsidRPr="00F94024" w:rsidRDefault="00F94024" w:rsidP="00F94024">
      <w:pPr>
        <w:widowControl w:val="0"/>
        <w:numPr>
          <w:ilvl w:val="0"/>
          <w:numId w:val="18"/>
        </w:numPr>
        <w:tabs>
          <w:tab w:val="left" w:pos="865"/>
        </w:tabs>
        <w:autoSpaceDE w:val="0"/>
        <w:autoSpaceDN w:val="0"/>
        <w:spacing w:before="124" w:after="0" w:line="230" w:lineRule="auto"/>
        <w:ind w:right="309" w:hanging="342"/>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Nominal quantities for each item of Day work, to be priced by each Tenderer at Day work rates as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The rate to be entered by the Tenderer against each basic Day work item should include the Service Provider's proﬁt, over heads, supervision, and other charges.</w:t>
      </w:r>
    </w:p>
    <w:p w:rsidR="00F94024" w:rsidRPr="00F94024" w:rsidRDefault="00F94024" w:rsidP="00F94024">
      <w:pPr>
        <w:widowControl w:val="0"/>
        <w:autoSpaceDE w:val="0"/>
        <w:autoSpaceDN w:val="0"/>
        <w:spacing w:before="238" w:after="0" w:line="240" w:lineRule="auto"/>
        <w:ind w:left="108"/>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Provisional Sums</w:t>
      </w:r>
    </w:p>
    <w:p w:rsidR="00F94024" w:rsidRPr="00F94024" w:rsidRDefault="00F94024" w:rsidP="00F94024">
      <w:pPr>
        <w:widowControl w:val="0"/>
        <w:autoSpaceDE w:val="0"/>
        <w:autoSpaceDN w:val="0"/>
        <w:spacing w:before="242" w:after="0" w:line="230" w:lineRule="auto"/>
        <w:ind w:left="108"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estimated cost of specialized services to be carried out, or of special goods to be supplied, by other Service Providers should be indicated in the relevant part of the Activity Schedule as a particular provisional sum with an appropriate brief description. A separate procurement procedure is normally carried out by the Procuring Entity to select such specialized Service Providers. </w:t>
      </w:r>
      <w:r w:rsidRPr="00F94024">
        <w:rPr>
          <w:rFonts w:ascii="Times New Roman" w:eastAsia="Times New Roman" w:hAnsi="Times New Roman" w:cs="Times New Roman"/>
          <w:color w:val="231F20"/>
          <w:spacing w:val="-8"/>
        </w:rPr>
        <w:t xml:space="preserve">To </w:t>
      </w:r>
      <w:r w:rsidRPr="00F94024">
        <w:rPr>
          <w:rFonts w:ascii="Times New Roman" w:eastAsia="Times New Roman" w:hAnsi="Times New Roman" w:cs="Times New Roman"/>
          <w:color w:val="231F20"/>
        </w:rPr>
        <w:t>provide an element of competition among the Tenderers in respect of any facilities, amenities, attendance, etc., to be provided by the successful Tenderer as prime Service Provider for the use and convenience of the specialist contractors, each related provisional sum should be followed by an item in the Activity Schedule inviting the Tenderer to quote a sum for such amenities, facilities, attendance, etc.</w:t>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42"/>
        </w:rPr>
      </w:pPr>
    </w:p>
    <w:p w:rsidR="00F94024" w:rsidRPr="00F94024" w:rsidRDefault="00F94024" w:rsidP="00F94024">
      <w:pPr>
        <w:widowControl w:val="0"/>
        <w:autoSpaceDE w:val="0"/>
        <w:autoSpaceDN w:val="0"/>
        <w:spacing w:after="0" w:line="230" w:lineRule="auto"/>
        <w:ind w:left="108" w:right="304"/>
        <w:rPr>
          <w:rFonts w:ascii="Times New Roman" w:eastAsia="Times New Roman" w:hAnsi="Times New Roman" w:cs="Times New Roman"/>
          <w:i/>
        </w:rPr>
      </w:pPr>
      <w:r w:rsidRPr="00F94024">
        <w:rPr>
          <w:rFonts w:ascii="Times New Roman" w:eastAsia="Times New Roman" w:hAnsi="Times New Roman" w:cs="Times New Roman"/>
          <w:i/>
          <w:color w:val="231F20"/>
        </w:rPr>
        <w:t xml:space="preserve">These Notes for Preparing an Activity Schedule </w:t>
      </w:r>
      <w:r w:rsidRPr="00F94024">
        <w:rPr>
          <w:rFonts w:ascii="Times New Roman" w:eastAsia="Times New Roman" w:hAnsi="Times New Roman" w:cs="Times New Roman"/>
          <w:i/>
          <w:color w:val="231F20"/>
          <w:spacing w:val="-3"/>
        </w:rPr>
        <w:t xml:space="preserve">are </w:t>
      </w:r>
      <w:r w:rsidRPr="00F94024">
        <w:rPr>
          <w:rFonts w:ascii="Times New Roman" w:eastAsia="Times New Roman" w:hAnsi="Times New Roman" w:cs="Times New Roman"/>
          <w:i/>
          <w:color w:val="231F20"/>
        </w:rPr>
        <w:t>intended only as information for the Procuring Entity or the person drafting the tendering document. They should not be included in the ﬁnal documents.</w:t>
      </w:r>
    </w:p>
    <w:p w:rsidR="00F94024" w:rsidRPr="00F94024" w:rsidRDefault="00F94024" w:rsidP="00F94024">
      <w:pPr>
        <w:widowControl w:val="0"/>
        <w:autoSpaceDE w:val="0"/>
        <w:autoSpaceDN w:val="0"/>
        <w:spacing w:after="0" w:line="230" w:lineRule="auto"/>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autoSpaceDE w:val="0"/>
        <w:autoSpaceDN w:val="0"/>
        <w:spacing w:before="125" w:after="0" w:line="240" w:lineRule="auto"/>
        <w:ind w:left="107"/>
        <w:jc w:val="both"/>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lastRenderedPageBreak/>
        <w:t>PERFORMANCE SPECIFICATIONS AND DRAWINGS</w:t>
      </w:r>
    </w:p>
    <w:p w:rsidR="00F94024" w:rsidRPr="00F94024" w:rsidRDefault="00F94024" w:rsidP="00F94024">
      <w:pPr>
        <w:widowControl w:val="0"/>
        <w:autoSpaceDE w:val="0"/>
        <w:autoSpaceDN w:val="0"/>
        <w:spacing w:before="234" w:after="0" w:line="463" w:lineRule="auto"/>
        <w:ind w:left="106" w:right="3489"/>
        <w:outlineLvl w:val="3"/>
        <w:rPr>
          <w:rFonts w:ascii="Times New Roman" w:eastAsia="Times New Roman" w:hAnsi="Times New Roman" w:cs="Times New Roman"/>
          <w:b/>
          <w:bCs/>
        </w:rPr>
      </w:pPr>
      <w:r w:rsidRPr="00F94024">
        <w:rPr>
          <w:rFonts w:ascii="Times New Roman" w:eastAsia="Times New Roman" w:hAnsi="Times New Roman" w:cs="Times New Roman"/>
          <w:bCs/>
          <w:color w:val="231F20"/>
        </w:rPr>
        <w:t>(</w:t>
      </w:r>
      <w:r w:rsidRPr="00F94024">
        <w:rPr>
          <w:rFonts w:ascii="Times New Roman" w:eastAsia="Times New Roman" w:hAnsi="Times New Roman" w:cs="Times New Roman"/>
          <w:b/>
          <w:bCs/>
          <w:color w:val="231F20"/>
        </w:rPr>
        <w:t>Describe Outputs and Performances, rather than Inputs, wherever possible</w:t>
      </w:r>
      <w:r w:rsidRPr="00F94024">
        <w:rPr>
          <w:rFonts w:ascii="Times New Roman" w:eastAsia="Times New Roman" w:hAnsi="Times New Roman" w:cs="Times New Roman"/>
          <w:bCs/>
          <w:color w:val="231F20"/>
        </w:rPr>
        <w:t xml:space="preserve">) </w:t>
      </w:r>
      <w:r w:rsidRPr="00F94024">
        <w:rPr>
          <w:rFonts w:ascii="Times New Roman" w:eastAsia="Times New Roman" w:hAnsi="Times New Roman" w:cs="Times New Roman"/>
          <w:b/>
          <w:bCs/>
          <w:color w:val="231F20"/>
        </w:rPr>
        <w:t>Notes on Speciﬁcations</w:t>
      </w:r>
    </w:p>
    <w:p w:rsidR="00F94024" w:rsidRPr="00F94024" w:rsidRDefault="00F94024" w:rsidP="00F94024">
      <w:pPr>
        <w:widowControl w:val="0"/>
        <w:autoSpaceDE w:val="0"/>
        <w:autoSpaceDN w:val="0"/>
        <w:spacing w:before="6" w:after="0" w:line="230" w:lineRule="auto"/>
        <w:ind w:left="106" w:right="307"/>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A set of precise and clear speciﬁcations is a prerequisite for Tenderers to respond realistically and competitively to the requirements of the Procuring Entity without qualifying or conditioning their Tenders. In the context of international competitive Tendering, the speciﬁcations must be drafted to permit the widest possible competition and, at the same time, present a clear statement of the required standards of workmanship, materials, and performance of the goods and services to be procured. Only if this is done will the objectives of economy, efﬁciency, and fairness in procurement be realized, responsiveness of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be ensured, and the subsequent task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evaluation facilitated. The speciﬁcations should require that all goods and materials to be incorporated in the Services be </w:t>
      </w:r>
      <w:r w:rsidRPr="00F94024">
        <w:rPr>
          <w:rFonts w:ascii="Times New Roman" w:eastAsia="Times New Roman" w:hAnsi="Times New Roman" w:cs="Times New Roman"/>
          <w:color w:val="231F20"/>
          <w:spacing w:val="-4"/>
        </w:rPr>
        <w:t xml:space="preserve">new, </w:t>
      </w:r>
      <w:r w:rsidRPr="00F94024">
        <w:rPr>
          <w:rFonts w:ascii="Times New Roman" w:eastAsia="Times New Roman" w:hAnsi="Times New Roman" w:cs="Times New Roman"/>
          <w:color w:val="231F20"/>
        </w:rPr>
        <w:t>unused, of the most recent or current models, and in corporate all recent improvements in design and materials unless provided otherwise in the Contract.</w:t>
      </w:r>
    </w:p>
    <w:p w:rsidR="00F94024" w:rsidRPr="00F94024" w:rsidRDefault="00F94024" w:rsidP="00F94024">
      <w:pPr>
        <w:widowControl w:val="0"/>
        <w:autoSpaceDE w:val="0"/>
        <w:autoSpaceDN w:val="0"/>
        <w:spacing w:before="251" w:after="0" w:line="230" w:lineRule="auto"/>
        <w:ind w:left="106"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Samples of speciﬁcations from previous similar projects in the same country are useful in this respect. The use of metric units is encouraged. Most speciﬁcations are normally written specially by the Procuring Entity to suit the Contract in hand. There is no standard set of Speciﬁcations for universal application in all sectors in all countries, but there are established principles and practices, which are reﬂected in this document</w:t>
      </w:r>
    </w:p>
    <w:p w:rsidR="00F94024" w:rsidRPr="00F94024" w:rsidRDefault="00F94024" w:rsidP="00F94024">
      <w:pPr>
        <w:widowControl w:val="0"/>
        <w:autoSpaceDE w:val="0"/>
        <w:autoSpaceDN w:val="0"/>
        <w:spacing w:before="247" w:after="0" w:line="230" w:lineRule="auto"/>
        <w:ind w:left="106"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There are considerable advantages in standardizing General Speciﬁcations for repetitive Services in recognized public sectors, such as education, health, sanitation, social and urban housing, roads, ports, railways, irrigation, and water </w:t>
      </w:r>
      <w:r w:rsidRPr="00F94024">
        <w:rPr>
          <w:rFonts w:ascii="Times New Roman" w:eastAsia="Times New Roman" w:hAnsi="Times New Roman" w:cs="Times New Roman"/>
          <w:color w:val="231F20"/>
          <w:spacing w:val="-3"/>
        </w:rPr>
        <w:t xml:space="preserve">supply, </w:t>
      </w:r>
      <w:r w:rsidRPr="00F94024">
        <w:rPr>
          <w:rFonts w:ascii="Times New Roman" w:eastAsia="Times New Roman" w:hAnsi="Times New Roman" w:cs="Times New Roman"/>
          <w:color w:val="231F20"/>
        </w:rPr>
        <w:t>in the same country or region where similar conditions prevail. The General Speciﬁcations should cover all classes of workmanship, materials, and equipment commonly involved in the provision of Services, although not necessarily to be used in a particular Services Contract. Deletions or addenda should then adapt the General Speciﬁcations to the particular Services.</w:t>
      </w:r>
    </w:p>
    <w:p w:rsidR="00F94024" w:rsidRPr="00F94024" w:rsidRDefault="00F94024" w:rsidP="00F94024">
      <w:pPr>
        <w:widowControl w:val="0"/>
        <w:autoSpaceDE w:val="0"/>
        <w:autoSpaceDN w:val="0"/>
        <w:spacing w:before="248" w:after="0" w:line="230" w:lineRule="auto"/>
        <w:ind w:left="105"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Care must be taken in drafting speciﬁcations to ensure that they are not restrictive. In the speciﬁcation of standards for goods, materials, Services, and workmanship, recognized international standards should be used as much as possible. Where other particular standards are used, whether national standards of Kenya or other standards, the speciﬁcations should state that goods, materials, Services and workmanship that meet other authoritative standards, and which ensure substantially equal or higher quality than the standards mentioned, will also be acceptable.</w:t>
      </w:r>
    </w:p>
    <w:p w:rsidR="00F94024" w:rsidRPr="00F94024" w:rsidRDefault="00F94024" w:rsidP="00F94024">
      <w:pPr>
        <w:widowControl w:val="0"/>
        <w:autoSpaceDE w:val="0"/>
        <w:autoSpaceDN w:val="0"/>
        <w:spacing w:before="248" w:after="0" w:line="230" w:lineRule="auto"/>
        <w:ind w:left="105" w:right="309"/>
        <w:jc w:val="both"/>
        <w:rPr>
          <w:rFonts w:ascii="Times New Roman" w:eastAsia="Times New Roman" w:hAnsi="Times New Roman" w:cs="Times New Roman"/>
          <w:i/>
        </w:rPr>
      </w:pPr>
      <w:r w:rsidRPr="00F94024">
        <w:rPr>
          <w:rFonts w:ascii="Times New Roman" w:eastAsia="Times New Roman" w:hAnsi="Times New Roman" w:cs="Times New Roman"/>
          <w:i/>
          <w:color w:val="231F20"/>
        </w:rPr>
        <w:t xml:space="preserve">If technical alternatives for parts of the Services </w:t>
      </w:r>
      <w:r w:rsidRPr="00F94024">
        <w:rPr>
          <w:rFonts w:ascii="Times New Roman" w:eastAsia="Times New Roman" w:hAnsi="Times New Roman" w:cs="Times New Roman"/>
          <w:i/>
          <w:color w:val="231F20"/>
          <w:spacing w:val="-3"/>
        </w:rPr>
        <w:t xml:space="preserve">are </w:t>
      </w:r>
      <w:r w:rsidRPr="00F94024">
        <w:rPr>
          <w:rFonts w:ascii="Times New Roman" w:eastAsia="Times New Roman" w:hAnsi="Times New Roman" w:cs="Times New Roman"/>
          <w:i/>
          <w:color w:val="231F20"/>
        </w:rPr>
        <w:t>permitted in the tendering document, these parts shall be described in this Section.</w:t>
      </w:r>
    </w:p>
    <w:p w:rsidR="00F94024" w:rsidRPr="00F94024" w:rsidRDefault="00F94024" w:rsidP="00F94024">
      <w:pPr>
        <w:widowControl w:val="0"/>
        <w:autoSpaceDE w:val="0"/>
        <w:autoSpaceDN w:val="0"/>
        <w:spacing w:before="245" w:after="0" w:line="230" w:lineRule="auto"/>
        <w:ind w:left="105" w:right="309"/>
        <w:jc w:val="both"/>
        <w:rPr>
          <w:rFonts w:ascii="Times New Roman" w:eastAsia="Times New Roman" w:hAnsi="Times New Roman" w:cs="Times New Roman"/>
          <w:i/>
        </w:rPr>
      </w:pPr>
      <w:r w:rsidRPr="00F94024">
        <w:rPr>
          <w:rFonts w:ascii="Times New Roman" w:eastAsia="Times New Roman" w:hAnsi="Times New Roman" w:cs="Times New Roman"/>
          <w:i/>
          <w:color w:val="231F20"/>
        </w:rPr>
        <w:t>These Notes for Preparing Speciﬁcations are intended only as information for the Procuring Entity or the person drafting the tendering document.</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48"/>
          <w:szCs w:val="48"/>
        </w:rPr>
      </w:pPr>
    </w:p>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48"/>
          <w:szCs w:val="48"/>
        </w:rPr>
      </w:pPr>
    </w:p>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48"/>
          <w:szCs w:val="48"/>
        </w:rPr>
      </w:pPr>
    </w:p>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48"/>
          <w:szCs w:val="48"/>
        </w:rPr>
      </w:pPr>
    </w:p>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48"/>
          <w:szCs w:val="48"/>
        </w:rPr>
      </w:pPr>
    </w:p>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48"/>
          <w:szCs w:val="48"/>
        </w:rPr>
      </w:pPr>
    </w:p>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48"/>
          <w:szCs w:val="48"/>
        </w:rPr>
      </w:pPr>
    </w:p>
    <w:p w:rsidR="00F94024" w:rsidRPr="00F94024" w:rsidRDefault="00F94024" w:rsidP="00F94024">
      <w:pPr>
        <w:widowControl w:val="0"/>
        <w:autoSpaceDE w:val="0"/>
        <w:autoSpaceDN w:val="0"/>
        <w:spacing w:after="0" w:line="240" w:lineRule="auto"/>
        <w:ind w:left="61"/>
        <w:jc w:val="center"/>
        <w:rPr>
          <w:rFonts w:ascii="Times New Roman" w:eastAsia="Times New Roman" w:hAnsi="Times New Roman" w:cs="Times New Roman"/>
          <w:b/>
          <w:sz w:val="40"/>
          <w:szCs w:val="40"/>
        </w:rPr>
      </w:pPr>
      <w:r w:rsidRPr="00F94024">
        <w:rPr>
          <w:rFonts w:ascii="Times New Roman" w:eastAsia="Times New Roman" w:hAnsi="Times New Roman" w:cs="Times New Roman"/>
          <w:b/>
          <w:sz w:val="40"/>
          <w:szCs w:val="40"/>
        </w:rPr>
        <w:t>PART III – CONDITIONS OF CONTRACT AND CONTRACT FORMS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sectPr w:rsidR="00F94024" w:rsidRPr="00F94024">
          <w:pgSz w:w="11910" w:h="16840"/>
          <w:pgMar w:top="700" w:right="540" w:bottom="640" w:left="740" w:header="0" w:footer="441" w:gutter="0"/>
          <w:cols w:space="720"/>
        </w:sectPr>
      </w:pPr>
    </w:p>
    <w:p w:rsidR="00F94024" w:rsidRPr="00F94024" w:rsidRDefault="00F94024" w:rsidP="00F94024">
      <w:pPr>
        <w:widowControl w:val="0"/>
        <w:autoSpaceDE w:val="0"/>
        <w:autoSpaceDN w:val="0"/>
        <w:spacing w:before="149" w:after="0" w:line="240" w:lineRule="auto"/>
        <w:ind w:left="105"/>
        <w:outlineLvl w:val="1"/>
        <w:rPr>
          <w:rFonts w:ascii="Times New Roman" w:eastAsia="Times New Roman" w:hAnsi="Times New Roman" w:cs="Times New Roman"/>
          <w:b/>
          <w:bCs/>
          <w:sz w:val="24"/>
          <w:szCs w:val="24"/>
        </w:rPr>
      </w:pPr>
      <w:bookmarkStart w:id="83" w:name="_TOC_250013"/>
      <w:bookmarkEnd w:id="83"/>
      <w:r w:rsidRPr="00F94024">
        <w:rPr>
          <w:rFonts w:ascii="Times New Roman" w:eastAsia="Times New Roman" w:hAnsi="Times New Roman" w:cs="Times New Roman"/>
          <w:b/>
          <w:bCs/>
          <w:color w:val="231F20"/>
          <w:sz w:val="24"/>
          <w:szCs w:val="24"/>
        </w:rPr>
        <w:lastRenderedPageBreak/>
        <w:t>SECTION VIII - GENERAL CONDITIONS OF CONTRACT</w:t>
      </w:r>
    </w:p>
    <w:p w:rsidR="00F94024" w:rsidRPr="00F94024" w:rsidRDefault="00F94024" w:rsidP="00F94024">
      <w:pPr>
        <w:widowControl w:val="0"/>
        <w:numPr>
          <w:ilvl w:val="0"/>
          <w:numId w:val="17"/>
        </w:numPr>
        <w:tabs>
          <w:tab w:val="left" w:pos="669"/>
          <w:tab w:val="left" w:pos="670"/>
        </w:tabs>
        <w:autoSpaceDE w:val="0"/>
        <w:autoSpaceDN w:val="0"/>
        <w:spacing w:before="235" w:after="0" w:line="463" w:lineRule="auto"/>
        <w:ind w:right="8189"/>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General Provisions Deﬁnitions</w:t>
      </w:r>
    </w:p>
    <w:p w:rsidR="00F94024" w:rsidRPr="00F94024" w:rsidRDefault="00F94024" w:rsidP="00F94024">
      <w:pPr>
        <w:widowControl w:val="0"/>
        <w:autoSpaceDE w:val="0"/>
        <w:autoSpaceDN w:val="0"/>
        <w:spacing w:before="6" w:after="0" w:line="230" w:lineRule="auto"/>
        <w:ind w:left="107" w:right="307" w:hanging="2"/>
        <w:rPr>
          <w:rFonts w:ascii="Times New Roman" w:eastAsia="Times New Roman" w:hAnsi="Times New Roman" w:cs="Times New Roman"/>
        </w:rPr>
      </w:pPr>
      <w:r w:rsidRPr="00F94024">
        <w:rPr>
          <w:rFonts w:ascii="Times New Roman" w:eastAsia="Times New Roman" w:hAnsi="Times New Roman" w:cs="Times New Roman"/>
          <w:color w:val="231F20"/>
        </w:rPr>
        <w:t>Unless the context otherwise requires, the following terms whenever used in this Contract have the following meanings:</w:t>
      </w:r>
    </w:p>
    <w:p w:rsidR="00F94024" w:rsidRPr="00F94024" w:rsidRDefault="00F94024" w:rsidP="00F94024">
      <w:pPr>
        <w:widowControl w:val="0"/>
        <w:numPr>
          <w:ilvl w:val="1"/>
          <w:numId w:val="17"/>
        </w:numPr>
        <w:tabs>
          <w:tab w:val="left" w:pos="1102"/>
        </w:tabs>
        <w:autoSpaceDE w:val="0"/>
        <w:autoSpaceDN w:val="0"/>
        <w:spacing w:before="245" w:after="0" w:line="230" w:lineRule="auto"/>
        <w:ind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The Adjudicator is the person appointed jointly by the Procuring Entity and the Service Provider to resolve disputes in the ﬁrst instance, as provided for in Sub-Clause8.2 hereunder.</w:t>
      </w:r>
    </w:p>
    <w:p w:rsidR="00F94024" w:rsidRPr="00F94024" w:rsidRDefault="00F94024" w:rsidP="00F94024">
      <w:pPr>
        <w:widowControl w:val="0"/>
        <w:numPr>
          <w:ilvl w:val="1"/>
          <w:numId w:val="17"/>
        </w:numPr>
        <w:tabs>
          <w:tab w:val="left" w:pos="1102"/>
        </w:tabs>
        <w:autoSpaceDE w:val="0"/>
        <w:autoSpaceDN w:val="0"/>
        <w:spacing w:before="124" w:after="0" w:line="230" w:lineRule="auto"/>
        <w:ind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“Activity Schedule” is the priced and completed list of items of Services to be performed by the Service Provider forming part of his </w:t>
      </w:r>
      <w:r w:rsidRPr="00F94024">
        <w:rPr>
          <w:rFonts w:ascii="Times New Roman" w:eastAsia="Times New Roman" w:hAnsi="Times New Roman" w:cs="Times New Roman"/>
          <w:color w:val="231F20"/>
          <w:spacing w:val="-3"/>
        </w:rPr>
        <w:t>Tender;</w:t>
      </w:r>
    </w:p>
    <w:p w:rsidR="00F94024" w:rsidRPr="00F94024" w:rsidRDefault="00F94024" w:rsidP="00F94024">
      <w:pPr>
        <w:widowControl w:val="0"/>
        <w:numPr>
          <w:ilvl w:val="1"/>
          <w:numId w:val="17"/>
        </w:numPr>
        <w:tabs>
          <w:tab w:val="left" w:pos="1102"/>
        </w:tabs>
        <w:autoSpaceDE w:val="0"/>
        <w:autoSpaceDN w:val="0"/>
        <w:spacing w:before="123" w:after="0" w:line="230" w:lineRule="auto"/>
        <w:ind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“Completion Date” means the date of completion of the Services by the Service Provider as certiﬁed by the Procuring Entity</w:t>
      </w:r>
    </w:p>
    <w:p w:rsidR="00F94024" w:rsidRPr="00F94024" w:rsidRDefault="00F94024" w:rsidP="00F94024">
      <w:pPr>
        <w:widowControl w:val="0"/>
        <w:numPr>
          <w:ilvl w:val="1"/>
          <w:numId w:val="17"/>
        </w:numPr>
        <w:tabs>
          <w:tab w:val="left" w:pos="1102"/>
        </w:tabs>
        <w:autoSpaceDE w:val="0"/>
        <w:autoSpaceDN w:val="0"/>
        <w:spacing w:before="123" w:after="0" w:line="230" w:lineRule="auto"/>
        <w:ind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“Contract” means the Contract signed by the Parties, to which these General Conditions of Contract (GCC) are attached, together with all the documents listed in Clause 1 of such signed Contract;</w:t>
      </w:r>
    </w:p>
    <w:p w:rsidR="00F94024" w:rsidRPr="00F94024" w:rsidRDefault="00F94024" w:rsidP="00F94024">
      <w:pPr>
        <w:widowControl w:val="0"/>
        <w:numPr>
          <w:ilvl w:val="1"/>
          <w:numId w:val="17"/>
        </w:numPr>
        <w:tabs>
          <w:tab w:val="left" w:pos="1102"/>
        </w:tabs>
        <w:autoSpaceDE w:val="0"/>
        <w:autoSpaceDN w:val="0"/>
        <w:spacing w:before="124" w:after="0" w:line="230" w:lineRule="auto"/>
        <w:ind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“Contract Price” means the price to be paid for the performance of the Services, in accordance with Clause 6;</w:t>
      </w:r>
    </w:p>
    <w:p w:rsidR="00F94024" w:rsidRPr="00F94024" w:rsidRDefault="00F94024" w:rsidP="00F94024">
      <w:pPr>
        <w:widowControl w:val="0"/>
        <w:numPr>
          <w:ilvl w:val="1"/>
          <w:numId w:val="17"/>
        </w:numPr>
        <w:tabs>
          <w:tab w:val="left" w:pos="1102"/>
        </w:tabs>
        <w:autoSpaceDE w:val="0"/>
        <w:autoSpaceDN w:val="0"/>
        <w:spacing w:before="123" w:after="0" w:line="230" w:lineRule="auto"/>
        <w:ind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“Day works” means varied work inputs subject to payment on a time basis for the Service Provider's employees and equipment, in addition to payments for associated materials and administration.</w:t>
      </w:r>
    </w:p>
    <w:p w:rsidR="00F94024" w:rsidRPr="00F94024" w:rsidRDefault="00F94024" w:rsidP="00F94024">
      <w:pPr>
        <w:widowControl w:val="0"/>
        <w:numPr>
          <w:ilvl w:val="1"/>
          <w:numId w:val="17"/>
        </w:numPr>
        <w:tabs>
          <w:tab w:val="left" w:pos="1101"/>
          <w:tab w:val="left" w:pos="1102"/>
        </w:tabs>
        <w:autoSpaceDE w:val="0"/>
        <w:autoSpaceDN w:val="0"/>
        <w:spacing w:before="115"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“Procuring Entity” means the Procuring Entity or party who employs the Service Provider</w:t>
      </w:r>
    </w:p>
    <w:p w:rsidR="00F94024" w:rsidRPr="00F94024" w:rsidRDefault="00F94024" w:rsidP="00F94024">
      <w:pPr>
        <w:widowControl w:val="0"/>
        <w:numPr>
          <w:ilvl w:val="1"/>
          <w:numId w:val="17"/>
        </w:numPr>
        <w:tabs>
          <w:tab w:val="left" w:pos="1101"/>
          <w:tab w:val="left" w:pos="1102"/>
        </w:tabs>
        <w:autoSpaceDE w:val="0"/>
        <w:autoSpaceDN w:val="0"/>
        <w:spacing w:before="113"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“Foreign Currency” means any currency other than the currency of Kenya;</w:t>
      </w:r>
    </w:p>
    <w:p w:rsidR="00F94024" w:rsidRPr="00F94024" w:rsidRDefault="00F94024" w:rsidP="00F94024">
      <w:pPr>
        <w:widowControl w:val="0"/>
        <w:numPr>
          <w:ilvl w:val="1"/>
          <w:numId w:val="17"/>
        </w:numPr>
        <w:tabs>
          <w:tab w:val="left" w:pos="1101"/>
          <w:tab w:val="left" w:pos="1102"/>
        </w:tabs>
        <w:autoSpaceDE w:val="0"/>
        <w:autoSpaceDN w:val="0"/>
        <w:spacing w:before="112"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“GCC” means these General Conditions of Contract;</w:t>
      </w:r>
    </w:p>
    <w:p w:rsidR="00F94024" w:rsidRPr="00F94024" w:rsidRDefault="00F94024" w:rsidP="00F94024">
      <w:pPr>
        <w:widowControl w:val="0"/>
        <w:numPr>
          <w:ilvl w:val="1"/>
          <w:numId w:val="17"/>
        </w:numPr>
        <w:tabs>
          <w:tab w:val="left" w:pos="1101"/>
          <w:tab w:val="left" w:pos="1102"/>
        </w:tabs>
        <w:autoSpaceDE w:val="0"/>
        <w:autoSpaceDN w:val="0"/>
        <w:spacing w:before="113"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“Government ”means the Government of Kenya;</w:t>
      </w:r>
    </w:p>
    <w:p w:rsidR="00F94024" w:rsidRPr="00F94024" w:rsidRDefault="00F94024" w:rsidP="00F94024">
      <w:pPr>
        <w:widowControl w:val="0"/>
        <w:numPr>
          <w:ilvl w:val="1"/>
          <w:numId w:val="17"/>
        </w:numPr>
        <w:tabs>
          <w:tab w:val="left" w:pos="1101"/>
          <w:tab w:val="left" w:pos="1102"/>
        </w:tabs>
        <w:autoSpaceDE w:val="0"/>
        <w:autoSpaceDN w:val="0"/>
        <w:spacing w:before="112"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“Local Currency ”means Kenya shilling;</w:t>
      </w:r>
    </w:p>
    <w:p w:rsidR="00F94024" w:rsidRPr="00F94024" w:rsidRDefault="00F94024" w:rsidP="00F94024">
      <w:pPr>
        <w:widowControl w:val="0"/>
        <w:numPr>
          <w:ilvl w:val="1"/>
          <w:numId w:val="17"/>
        </w:numPr>
        <w:tabs>
          <w:tab w:val="left" w:pos="1102"/>
        </w:tabs>
        <w:autoSpaceDE w:val="0"/>
        <w:autoSpaceDN w:val="0"/>
        <w:spacing w:before="121" w:after="0" w:line="230" w:lineRule="auto"/>
        <w:ind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“Member,” in case the Service Provider consist of a joint venture of more than one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means any of these entities; “Members” means all these entities, and “Member in Charge” means the entity speciﬁed in the SC to act on their behalf in exercising all the Service Provider' rights and obligations towards the Procuring Entity under this Contract;</w:t>
      </w:r>
    </w:p>
    <w:p w:rsidR="00F94024" w:rsidRPr="00F94024" w:rsidRDefault="00F94024" w:rsidP="00F94024">
      <w:pPr>
        <w:widowControl w:val="0"/>
        <w:numPr>
          <w:ilvl w:val="1"/>
          <w:numId w:val="17"/>
        </w:numPr>
        <w:tabs>
          <w:tab w:val="left" w:pos="1102"/>
        </w:tabs>
        <w:autoSpaceDE w:val="0"/>
        <w:autoSpaceDN w:val="0"/>
        <w:spacing w:before="125" w:after="0" w:line="230" w:lineRule="auto"/>
        <w:ind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“Party” means the Procuring Entity or the Service Provider, as the case maybe, and “Parties” means both of them;</w:t>
      </w:r>
    </w:p>
    <w:p w:rsidR="00F94024" w:rsidRPr="00F94024" w:rsidRDefault="00F94024" w:rsidP="00F94024">
      <w:pPr>
        <w:widowControl w:val="0"/>
        <w:numPr>
          <w:ilvl w:val="1"/>
          <w:numId w:val="17"/>
        </w:numPr>
        <w:tabs>
          <w:tab w:val="left" w:pos="1102"/>
        </w:tabs>
        <w:autoSpaceDE w:val="0"/>
        <w:autoSpaceDN w:val="0"/>
        <w:spacing w:before="124" w:after="0" w:line="230" w:lineRule="auto"/>
        <w:ind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“Personnel” means persons hired by the Service Provider or by any Subcontractor as employees and assigned to the performance of the Services or any part there of;</w:t>
      </w:r>
    </w:p>
    <w:p w:rsidR="00F94024" w:rsidRPr="00F94024" w:rsidRDefault="00F94024" w:rsidP="00F94024">
      <w:pPr>
        <w:widowControl w:val="0"/>
        <w:numPr>
          <w:ilvl w:val="1"/>
          <w:numId w:val="17"/>
        </w:numPr>
        <w:tabs>
          <w:tab w:val="left" w:pos="1102"/>
        </w:tabs>
        <w:autoSpaceDE w:val="0"/>
        <w:autoSpaceDN w:val="0"/>
        <w:spacing w:before="123" w:after="0" w:line="230" w:lineRule="auto"/>
        <w:ind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“Service Provider” is a person or corporate body whose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to provide the Services has been accepted by the Procuring Entity;</w:t>
      </w:r>
    </w:p>
    <w:p w:rsidR="00F94024" w:rsidRPr="00F94024" w:rsidRDefault="00F94024" w:rsidP="00F94024">
      <w:pPr>
        <w:widowControl w:val="0"/>
        <w:numPr>
          <w:ilvl w:val="1"/>
          <w:numId w:val="17"/>
        </w:numPr>
        <w:tabs>
          <w:tab w:val="left" w:pos="1102"/>
        </w:tabs>
        <w:autoSpaceDE w:val="0"/>
        <w:autoSpaceDN w:val="0"/>
        <w:spacing w:before="123" w:after="0" w:line="230" w:lineRule="auto"/>
        <w:ind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“Service Provider's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means the completed Tendering Document submitted by the Service Provider to the Procuring Entity</w:t>
      </w:r>
    </w:p>
    <w:p w:rsidR="00F94024" w:rsidRPr="00F94024" w:rsidRDefault="00F94024" w:rsidP="00F94024">
      <w:pPr>
        <w:widowControl w:val="0"/>
        <w:numPr>
          <w:ilvl w:val="1"/>
          <w:numId w:val="17"/>
        </w:numPr>
        <w:tabs>
          <w:tab w:val="left" w:pos="1100"/>
          <w:tab w:val="left" w:pos="1102"/>
        </w:tabs>
        <w:autoSpaceDE w:val="0"/>
        <w:autoSpaceDN w:val="0"/>
        <w:spacing w:before="116"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“SCC” means the Special Conditions of Contract by which the GCC maybe amended or supplemented;</w:t>
      </w:r>
    </w:p>
    <w:p w:rsidR="00F94024" w:rsidRPr="00F94024" w:rsidRDefault="00F94024" w:rsidP="00F94024">
      <w:pPr>
        <w:widowControl w:val="0"/>
        <w:numPr>
          <w:ilvl w:val="1"/>
          <w:numId w:val="17"/>
        </w:numPr>
        <w:tabs>
          <w:tab w:val="left" w:pos="1101"/>
        </w:tabs>
        <w:autoSpaceDE w:val="0"/>
        <w:autoSpaceDN w:val="0"/>
        <w:spacing w:before="120" w:after="0" w:line="230" w:lineRule="auto"/>
        <w:ind w:left="1100" w:right="309" w:hanging="431"/>
        <w:jc w:val="both"/>
        <w:rPr>
          <w:rFonts w:ascii="Times New Roman" w:eastAsia="Times New Roman" w:hAnsi="Times New Roman" w:cs="Times New Roman"/>
        </w:rPr>
      </w:pPr>
      <w:r w:rsidRPr="00F94024">
        <w:rPr>
          <w:rFonts w:ascii="Times New Roman" w:eastAsia="Times New Roman" w:hAnsi="Times New Roman" w:cs="Times New Roman"/>
          <w:color w:val="231F20"/>
        </w:rPr>
        <w:t>“Speciﬁcations” means the speciﬁcations of the service included in the Tendering Document submitted by the Service Provider to the Procuring Entity</w:t>
      </w:r>
    </w:p>
    <w:p w:rsidR="00F94024" w:rsidRPr="00F94024" w:rsidRDefault="00F94024" w:rsidP="00F94024">
      <w:pPr>
        <w:widowControl w:val="0"/>
        <w:numPr>
          <w:ilvl w:val="1"/>
          <w:numId w:val="17"/>
        </w:numPr>
        <w:tabs>
          <w:tab w:val="left" w:pos="1101"/>
        </w:tabs>
        <w:autoSpaceDE w:val="0"/>
        <w:autoSpaceDN w:val="0"/>
        <w:spacing w:before="124" w:after="0" w:line="230" w:lineRule="auto"/>
        <w:ind w:left="1100"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“Services” means the work to be performed by the Service Provider pursuant to this Contract, as described in Appendix A; and in the Speciﬁcations and Schedule of Activities included in the Service Provider's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1"/>
          <w:numId w:val="17"/>
        </w:numPr>
        <w:tabs>
          <w:tab w:val="left" w:pos="1101"/>
        </w:tabs>
        <w:autoSpaceDE w:val="0"/>
        <w:autoSpaceDN w:val="0"/>
        <w:spacing w:before="124" w:after="0" w:line="230" w:lineRule="auto"/>
        <w:ind w:left="1100"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“Subcontractor” means any entity to which the Service Provider subcontracts any part of the Services in accordance with the provisions of Sub-Clauses3.5and4;</w:t>
      </w:r>
    </w:p>
    <w:p w:rsidR="00F94024" w:rsidRPr="00F94024" w:rsidRDefault="00F94024" w:rsidP="00F94024">
      <w:pPr>
        <w:widowControl w:val="0"/>
        <w:numPr>
          <w:ilvl w:val="1"/>
          <w:numId w:val="17"/>
        </w:numPr>
        <w:tabs>
          <w:tab w:val="left" w:pos="1101"/>
        </w:tabs>
        <w:autoSpaceDE w:val="0"/>
        <w:autoSpaceDN w:val="0"/>
        <w:spacing w:before="123" w:after="0" w:line="230" w:lineRule="auto"/>
        <w:ind w:left="1100"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“Public Procurement Regulatory Authority (PPRA)” shall mean the Government Agency responsible for oversight of public procurement.</w:t>
      </w:r>
    </w:p>
    <w:p w:rsidR="00F94024" w:rsidRPr="00F94024" w:rsidRDefault="00F94024" w:rsidP="00F94024">
      <w:pPr>
        <w:widowControl w:val="0"/>
        <w:numPr>
          <w:ilvl w:val="1"/>
          <w:numId w:val="17"/>
        </w:numPr>
        <w:tabs>
          <w:tab w:val="left" w:pos="1101"/>
        </w:tabs>
        <w:autoSpaceDE w:val="0"/>
        <w:autoSpaceDN w:val="0"/>
        <w:spacing w:before="124" w:after="0" w:line="230" w:lineRule="auto"/>
        <w:ind w:left="1100"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“Project Manager” shall the person appointed by the Procuring Entity to act as the Project Manager for the purposes of the Contract and named in the Particular Conditions of Contract, or other person appointed from time to time by the Procuring Entity and notiﬁed to the Contractor.</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1"/>
          <w:numId w:val="17"/>
        </w:numPr>
        <w:tabs>
          <w:tab w:val="left" w:pos="1105"/>
        </w:tabs>
        <w:autoSpaceDE w:val="0"/>
        <w:autoSpaceDN w:val="0"/>
        <w:spacing w:before="143" w:after="0" w:line="230" w:lineRule="auto"/>
        <w:ind w:left="1104" w:right="310"/>
        <w:rPr>
          <w:rFonts w:ascii="Times New Roman" w:eastAsia="Times New Roman" w:hAnsi="Times New Roman" w:cs="Times New Roman"/>
        </w:rPr>
      </w:pPr>
      <w:r w:rsidRPr="00F94024">
        <w:rPr>
          <w:rFonts w:ascii="Times New Roman" w:eastAsia="Times New Roman" w:hAnsi="Times New Roman" w:cs="Times New Roman"/>
          <w:color w:val="231F20"/>
        </w:rPr>
        <w:lastRenderedPageBreak/>
        <w:t>“Notice of Dissatisfaction” means the notice given by either Party to the other indicating its dissatisfaction and intention to commence arbitration.</w:t>
      </w:r>
    </w:p>
    <w:p w:rsidR="00F94024" w:rsidRPr="00F94024" w:rsidRDefault="00F94024" w:rsidP="00F94024">
      <w:pPr>
        <w:widowControl w:val="0"/>
        <w:numPr>
          <w:ilvl w:val="1"/>
          <w:numId w:val="99"/>
        </w:numPr>
        <w:tabs>
          <w:tab w:val="left" w:pos="672"/>
          <w:tab w:val="left" w:pos="673"/>
        </w:tabs>
        <w:autoSpaceDE w:val="0"/>
        <w:autoSpaceDN w:val="0"/>
        <w:spacing w:before="237"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Applicable Law</w:t>
      </w:r>
    </w:p>
    <w:p w:rsidR="00F94024" w:rsidRPr="00F94024" w:rsidRDefault="00F94024" w:rsidP="00F94024">
      <w:pPr>
        <w:widowControl w:val="0"/>
        <w:autoSpaceDE w:val="0"/>
        <w:autoSpaceDN w:val="0"/>
        <w:spacing w:before="235" w:after="0" w:line="240" w:lineRule="auto"/>
        <w:ind w:left="669"/>
        <w:jc w:val="both"/>
        <w:rPr>
          <w:rFonts w:ascii="Times New Roman" w:eastAsia="Times New Roman" w:hAnsi="Times New Roman" w:cs="Times New Roman"/>
          <w:b/>
        </w:rPr>
      </w:pPr>
      <w:r w:rsidRPr="00F94024">
        <w:rPr>
          <w:rFonts w:ascii="Times New Roman" w:eastAsia="Times New Roman" w:hAnsi="Times New Roman" w:cs="Times New Roman"/>
          <w:color w:val="231F20"/>
        </w:rPr>
        <w:t>The Contract shall be interpreted in accordance with the laws of Kenya</w:t>
      </w:r>
      <w:r w:rsidRPr="00F94024">
        <w:rPr>
          <w:rFonts w:ascii="Times New Roman" w:eastAsia="Times New Roman" w:hAnsi="Times New Roman" w:cs="Times New Roman"/>
          <w:b/>
          <w:color w:val="231F20"/>
        </w:rPr>
        <w:t>.</w:t>
      </w:r>
    </w:p>
    <w:p w:rsidR="00F94024" w:rsidRPr="00F94024" w:rsidRDefault="00F94024" w:rsidP="00F94024">
      <w:pPr>
        <w:widowControl w:val="0"/>
        <w:numPr>
          <w:ilvl w:val="1"/>
          <w:numId w:val="99"/>
        </w:numPr>
        <w:tabs>
          <w:tab w:val="left" w:pos="672"/>
          <w:tab w:val="left" w:pos="673"/>
        </w:tabs>
        <w:autoSpaceDE w:val="0"/>
        <w:autoSpaceDN w:val="0"/>
        <w:spacing w:before="234"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Language</w:t>
      </w:r>
    </w:p>
    <w:p w:rsidR="00F94024" w:rsidRPr="00F94024" w:rsidRDefault="00F94024" w:rsidP="00F94024">
      <w:pPr>
        <w:widowControl w:val="0"/>
        <w:autoSpaceDE w:val="0"/>
        <w:autoSpaceDN w:val="0"/>
        <w:spacing w:before="242" w:after="0" w:line="230" w:lineRule="auto"/>
        <w:ind w:left="669"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This Contract has been executed in the English language</w:t>
      </w:r>
      <w:r w:rsidRPr="00F94024">
        <w:rPr>
          <w:rFonts w:ascii="Times New Roman" w:eastAsia="Times New Roman" w:hAnsi="Times New Roman" w:cs="Times New Roman"/>
          <w:b/>
          <w:color w:val="231F20"/>
        </w:rPr>
        <w:t xml:space="preserve">, </w:t>
      </w:r>
      <w:r w:rsidRPr="00F94024">
        <w:rPr>
          <w:rFonts w:ascii="Times New Roman" w:eastAsia="Times New Roman" w:hAnsi="Times New Roman" w:cs="Times New Roman"/>
          <w:color w:val="231F20"/>
        </w:rPr>
        <w:t>which shall be the binding and controlling language for all matters relating to the meaning or interpretation of this Contract.</w:t>
      </w:r>
    </w:p>
    <w:p w:rsidR="00F94024" w:rsidRPr="00F94024" w:rsidRDefault="00F94024" w:rsidP="00F94024">
      <w:pPr>
        <w:widowControl w:val="0"/>
        <w:numPr>
          <w:ilvl w:val="1"/>
          <w:numId w:val="99"/>
        </w:numPr>
        <w:tabs>
          <w:tab w:val="left" w:pos="672"/>
          <w:tab w:val="left" w:pos="673"/>
        </w:tabs>
        <w:autoSpaceDE w:val="0"/>
        <w:autoSpaceDN w:val="0"/>
        <w:spacing w:before="237"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Notices</w:t>
      </w:r>
    </w:p>
    <w:p w:rsidR="00F94024" w:rsidRPr="00F94024" w:rsidRDefault="00F94024" w:rsidP="00F94024">
      <w:pPr>
        <w:widowControl w:val="0"/>
        <w:autoSpaceDE w:val="0"/>
        <w:autoSpaceDN w:val="0"/>
        <w:spacing w:before="243" w:after="0" w:line="230" w:lineRule="auto"/>
        <w:ind w:left="669" w:right="310"/>
        <w:jc w:val="both"/>
        <w:rPr>
          <w:rFonts w:ascii="Times New Roman" w:eastAsia="Times New Roman" w:hAnsi="Times New Roman" w:cs="Times New Roman"/>
          <w:b/>
        </w:rPr>
      </w:pPr>
      <w:r w:rsidRPr="00F94024">
        <w:rPr>
          <w:rFonts w:ascii="Times New Roman" w:eastAsia="Times New Roman" w:hAnsi="Times New Roman" w:cs="Times New Roman"/>
          <w:color w:val="231F20"/>
        </w:rPr>
        <w:t xml:space="preserve">Any notice, request, or consent made pursuant to this Contract shall be in writing and shall be deemed to have been made when delivered in person to an authorized representative of the Party to whom the communication is addressed, or when sent by registered mail, hand delivery, or email to such Party at the address </w:t>
      </w:r>
      <w:r w:rsidRPr="00F94024">
        <w:rPr>
          <w:rFonts w:ascii="Times New Roman" w:eastAsia="Times New Roman" w:hAnsi="Times New Roman" w:cs="Times New Roman"/>
          <w:b/>
          <w:color w:val="231F20"/>
        </w:rPr>
        <w:t>speciﬁed in the SCC.</w:t>
      </w:r>
    </w:p>
    <w:p w:rsidR="00F94024" w:rsidRPr="00F94024" w:rsidRDefault="00F94024" w:rsidP="00F94024">
      <w:pPr>
        <w:widowControl w:val="0"/>
        <w:numPr>
          <w:ilvl w:val="1"/>
          <w:numId w:val="99"/>
        </w:numPr>
        <w:tabs>
          <w:tab w:val="left" w:pos="672"/>
          <w:tab w:val="left" w:pos="673"/>
        </w:tabs>
        <w:autoSpaceDE w:val="0"/>
        <w:autoSpaceDN w:val="0"/>
        <w:spacing w:before="239"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Location</w:t>
      </w:r>
    </w:p>
    <w:p w:rsidR="00F94024" w:rsidRPr="00F94024" w:rsidRDefault="00F94024" w:rsidP="00F94024">
      <w:pPr>
        <w:widowControl w:val="0"/>
        <w:autoSpaceDE w:val="0"/>
        <w:autoSpaceDN w:val="0"/>
        <w:spacing w:before="242" w:after="0" w:line="230" w:lineRule="auto"/>
        <w:ind w:left="669"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The Services shall be performed at such locations as a respeciﬁed in Appendix A, in the speciﬁcations and, where the location of a particular task is not so speciﬁed, at such locations, whether in Kenya or elsewhere, as the Procuring Entity may approve.</w:t>
      </w:r>
    </w:p>
    <w:p w:rsidR="00F94024" w:rsidRPr="00F94024" w:rsidRDefault="00F94024" w:rsidP="00F94024">
      <w:pPr>
        <w:widowControl w:val="0"/>
        <w:numPr>
          <w:ilvl w:val="1"/>
          <w:numId w:val="99"/>
        </w:numPr>
        <w:tabs>
          <w:tab w:val="left" w:pos="672"/>
          <w:tab w:val="left" w:pos="673"/>
        </w:tabs>
        <w:autoSpaceDE w:val="0"/>
        <w:autoSpaceDN w:val="0"/>
        <w:spacing w:before="238"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Authorized Representatives</w:t>
      </w:r>
    </w:p>
    <w:p w:rsidR="00F94024" w:rsidRPr="00F94024" w:rsidRDefault="00F94024" w:rsidP="00F94024">
      <w:pPr>
        <w:widowControl w:val="0"/>
        <w:autoSpaceDE w:val="0"/>
        <w:autoSpaceDN w:val="0"/>
        <w:spacing w:before="243" w:after="0" w:line="230" w:lineRule="auto"/>
        <w:ind w:left="669" w:right="311"/>
        <w:jc w:val="both"/>
        <w:rPr>
          <w:rFonts w:ascii="Times New Roman" w:eastAsia="Times New Roman" w:hAnsi="Times New Roman" w:cs="Times New Roman"/>
          <w:b/>
        </w:rPr>
      </w:pPr>
      <w:r w:rsidRPr="00F94024">
        <w:rPr>
          <w:rFonts w:ascii="Times New Roman" w:eastAsia="Times New Roman" w:hAnsi="Times New Roman" w:cs="Times New Roman"/>
          <w:color w:val="231F20"/>
        </w:rPr>
        <w:t xml:space="preserve">Any action required or permitted to be taken, and any document required or permitted to be executed, under this Contract by the Procuring Entity or the Service Provider may be taken or executed by the ofﬁcials </w:t>
      </w:r>
      <w:r w:rsidRPr="00F94024">
        <w:rPr>
          <w:rFonts w:ascii="Times New Roman" w:eastAsia="Times New Roman" w:hAnsi="Times New Roman" w:cs="Times New Roman"/>
          <w:b/>
          <w:color w:val="231F20"/>
        </w:rPr>
        <w:t>speciﬁed in the SCC.</w:t>
      </w:r>
    </w:p>
    <w:p w:rsidR="00F94024" w:rsidRPr="00F94024" w:rsidRDefault="00F94024" w:rsidP="00F94024">
      <w:pPr>
        <w:widowControl w:val="0"/>
        <w:numPr>
          <w:ilvl w:val="1"/>
          <w:numId w:val="99"/>
        </w:numPr>
        <w:tabs>
          <w:tab w:val="left" w:pos="672"/>
          <w:tab w:val="left" w:pos="673"/>
        </w:tabs>
        <w:autoSpaceDE w:val="0"/>
        <w:autoSpaceDN w:val="0"/>
        <w:spacing w:before="237"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Inspection and Audit by the PPRA</w:t>
      </w:r>
    </w:p>
    <w:p w:rsidR="00F94024" w:rsidRPr="00F94024" w:rsidRDefault="00F94024" w:rsidP="00F94024">
      <w:pPr>
        <w:widowControl w:val="0"/>
        <w:autoSpaceDE w:val="0"/>
        <w:autoSpaceDN w:val="0"/>
        <w:spacing w:before="243" w:after="0" w:line="230" w:lineRule="auto"/>
        <w:ind w:left="669"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Pursuant to paragraph 2.2 e. of Attachment 1 to the General Conditions, the Service Provider shall permit and shall cause its sub contract or sand sub-consultants to permit, PPRA and/or persons appointed by PPRA to inspect the Site and/or the accounts and records relating to the procurement process, selection and/or contract execution, and to have such accounts and records audited by auditors appointed by PPRA. The Service Provider's and its Subcontractors' and sub-consultants' attention is drawn to Sub-Clause 3.10 which provides, interalia, that acts intended to materially impede the exercise of PPRA's inspection and audit rights constitute a prohibited practice subject to contract termination (as well as to a determination of ineligibility pursuant to PPRA's prevailing sanctions procedures).</w:t>
      </w:r>
    </w:p>
    <w:p w:rsidR="00F94024" w:rsidRPr="00F94024" w:rsidRDefault="00F94024" w:rsidP="00F94024">
      <w:pPr>
        <w:widowControl w:val="0"/>
        <w:numPr>
          <w:ilvl w:val="1"/>
          <w:numId w:val="99"/>
        </w:numPr>
        <w:tabs>
          <w:tab w:val="left" w:pos="672"/>
          <w:tab w:val="left" w:pos="673"/>
        </w:tabs>
        <w:autoSpaceDE w:val="0"/>
        <w:autoSpaceDN w:val="0"/>
        <w:spacing w:before="242"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spacing w:val="-5"/>
        </w:rPr>
        <w:t xml:space="preserve">Taxes </w:t>
      </w:r>
      <w:r w:rsidRPr="00F94024">
        <w:rPr>
          <w:rFonts w:ascii="Times New Roman" w:eastAsia="Times New Roman" w:hAnsi="Times New Roman" w:cs="Times New Roman"/>
          <w:b/>
          <w:bCs/>
          <w:color w:val="231F20"/>
        </w:rPr>
        <w:t>and Duties</w:t>
      </w:r>
    </w:p>
    <w:p w:rsidR="00F94024" w:rsidRPr="00F94024" w:rsidRDefault="00F94024" w:rsidP="00F94024">
      <w:pPr>
        <w:widowControl w:val="0"/>
        <w:autoSpaceDE w:val="0"/>
        <w:autoSpaceDN w:val="0"/>
        <w:spacing w:before="242" w:after="0" w:line="230" w:lineRule="auto"/>
        <w:ind w:left="693" w:right="311" w:hanging="2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Service Provider, Subcontractors, and their Personnel shall pay such taxes, duties, fees, and other impositions as may be levied under the Applicable </w:t>
      </w:r>
      <w:r w:rsidRPr="00F94024">
        <w:rPr>
          <w:rFonts w:ascii="Times New Roman" w:eastAsia="Times New Roman" w:hAnsi="Times New Roman" w:cs="Times New Roman"/>
          <w:color w:val="231F20"/>
          <w:spacing w:val="-4"/>
        </w:rPr>
        <w:t xml:space="preserve">Law, </w:t>
      </w:r>
      <w:r w:rsidRPr="00F94024">
        <w:rPr>
          <w:rFonts w:ascii="Times New Roman" w:eastAsia="Times New Roman" w:hAnsi="Times New Roman" w:cs="Times New Roman"/>
          <w:color w:val="231F20"/>
        </w:rPr>
        <w:t>the amount of which is deemed to have been included in the Contract Price.</w:t>
      </w:r>
    </w:p>
    <w:p w:rsidR="00F94024" w:rsidRPr="00F94024" w:rsidRDefault="00F94024" w:rsidP="00F94024">
      <w:pPr>
        <w:widowControl w:val="0"/>
        <w:numPr>
          <w:ilvl w:val="0"/>
          <w:numId w:val="16"/>
        </w:numPr>
        <w:tabs>
          <w:tab w:val="left" w:pos="672"/>
          <w:tab w:val="left" w:pos="673"/>
        </w:tabs>
        <w:autoSpaceDE w:val="0"/>
        <w:autoSpaceDN w:val="0"/>
        <w:spacing w:before="238" w:after="0" w:line="240" w:lineRule="auto"/>
        <w:ind w:left="669" w:hanging="561"/>
        <w:outlineLvl w:val="3"/>
        <w:rPr>
          <w:rFonts w:ascii="Times New Roman" w:eastAsia="Times New Roman" w:hAnsi="Times New Roman" w:cs="Times New Roman"/>
          <w:b/>
          <w:bCs/>
        </w:rPr>
      </w:pPr>
      <w:bookmarkStart w:id="84" w:name="_TOC_250012"/>
      <w:r w:rsidRPr="00F94024">
        <w:rPr>
          <w:rFonts w:ascii="Times New Roman" w:eastAsia="Times New Roman" w:hAnsi="Times New Roman" w:cs="Times New Roman"/>
          <w:b/>
          <w:bCs/>
          <w:color w:val="231F20"/>
        </w:rPr>
        <w:t>Commencement, Completion, Modiﬁcation, and Termination of</w:t>
      </w:r>
      <w:bookmarkEnd w:id="84"/>
      <w:r w:rsidRPr="00F94024">
        <w:rPr>
          <w:rFonts w:ascii="Times New Roman" w:eastAsia="Times New Roman" w:hAnsi="Times New Roman" w:cs="Times New Roman"/>
          <w:b/>
          <w:bCs/>
          <w:color w:val="231F20"/>
        </w:rPr>
        <w:t xml:space="preserve"> Contract</w:t>
      </w:r>
    </w:p>
    <w:p w:rsidR="00F94024" w:rsidRPr="00F94024" w:rsidRDefault="00F94024" w:rsidP="00F94024">
      <w:pPr>
        <w:widowControl w:val="0"/>
        <w:numPr>
          <w:ilvl w:val="1"/>
          <w:numId w:val="102"/>
        </w:numPr>
        <w:tabs>
          <w:tab w:val="left" w:pos="672"/>
          <w:tab w:val="left" w:pos="673"/>
        </w:tabs>
        <w:autoSpaceDE w:val="0"/>
        <w:autoSpaceDN w:val="0"/>
        <w:spacing w:before="234" w:after="0" w:line="240" w:lineRule="auto"/>
        <w:ind w:left="669" w:hanging="561"/>
        <w:rPr>
          <w:rFonts w:ascii="Times New Roman" w:eastAsia="Times New Roman" w:hAnsi="Times New Roman" w:cs="Times New Roman"/>
          <w:b/>
        </w:rPr>
      </w:pPr>
      <w:r w:rsidRPr="00F94024">
        <w:rPr>
          <w:rFonts w:ascii="Times New Roman" w:eastAsia="Times New Roman" w:hAnsi="Times New Roman" w:cs="Times New Roman"/>
          <w:b/>
          <w:color w:val="231F20"/>
        </w:rPr>
        <w:t>Effectiveness of Contract</w:t>
      </w:r>
    </w:p>
    <w:p w:rsidR="00F94024" w:rsidRPr="00F94024" w:rsidRDefault="00F94024" w:rsidP="00F94024">
      <w:pPr>
        <w:widowControl w:val="0"/>
        <w:autoSpaceDE w:val="0"/>
        <w:autoSpaceDN w:val="0"/>
        <w:spacing w:before="243" w:after="0" w:line="230" w:lineRule="auto"/>
        <w:ind w:left="669" w:right="311"/>
        <w:jc w:val="both"/>
        <w:rPr>
          <w:rFonts w:ascii="Times New Roman" w:eastAsia="Times New Roman" w:hAnsi="Times New Roman" w:cs="Times New Roman"/>
          <w:b/>
        </w:rPr>
      </w:pPr>
      <w:r w:rsidRPr="00F94024">
        <w:rPr>
          <w:rFonts w:ascii="Times New Roman" w:eastAsia="Times New Roman" w:hAnsi="Times New Roman" w:cs="Times New Roman"/>
          <w:color w:val="231F20"/>
        </w:rPr>
        <w:t xml:space="preserve">This Contract shall come into effect on the date the Contract is signed by both parties or such other later date as maybe </w:t>
      </w:r>
      <w:r w:rsidRPr="00F94024">
        <w:rPr>
          <w:rFonts w:ascii="Times New Roman" w:eastAsia="Times New Roman" w:hAnsi="Times New Roman" w:cs="Times New Roman"/>
          <w:b/>
          <w:color w:val="231F20"/>
        </w:rPr>
        <w:t>stated in the SCC.</w:t>
      </w:r>
    </w:p>
    <w:p w:rsidR="00F94024" w:rsidRPr="00F94024" w:rsidRDefault="00F94024" w:rsidP="00F94024">
      <w:pPr>
        <w:widowControl w:val="0"/>
        <w:numPr>
          <w:ilvl w:val="1"/>
          <w:numId w:val="102"/>
        </w:numPr>
        <w:tabs>
          <w:tab w:val="left" w:pos="671"/>
          <w:tab w:val="left" w:pos="673"/>
        </w:tabs>
        <w:autoSpaceDE w:val="0"/>
        <w:autoSpaceDN w:val="0"/>
        <w:spacing w:before="237"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Commencement of Services</w:t>
      </w:r>
    </w:p>
    <w:p w:rsidR="00F94024" w:rsidRPr="00F94024" w:rsidRDefault="00F94024" w:rsidP="00F94024">
      <w:pPr>
        <w:widowControl w:val="0"/>
        <w:autoSpaceDE w:val="0"/>
        <w:autoSpaceDN w:val="0"/>
        <w:spacing w:before="234" w:after="0" w:line="240" w:lineRule="auto"/>
        <w:ind w:left="669" w:hanging="561"/>
        <w:rPr>
          <w:rFonts w:ascii="Times New Roman" w:eastAsia="Times New Roman" w:hAnsi="Times New Roman" w:cs="Times New Roman"/>
          <w:b/>
        </w:rPr>
      </w:pPr>
      <w:r w:rsidRPr="00F94024">
        <w:rPr>
          <w:rFonts w:ascii="Times New Roman" w:eastAsia="Times New Roman" w:hAnsi="Times New Roman" w:cs="Times New Roman"/>
          <w:b/>
          <w:color w:val="231F20"/>
        </w:rPr>
        <w:t xml:space="preserve">1.2.1 </w:t>
      </w:r>
      <w:r w:rsidRPr="00F94024">
        <w:rPr>
          <w:rFonts w:ascii="Times New Roman" w:eastAsia="Times New Roman" w:hAnsi="Times New Roman" w:cs="Times New Roman"/>
          <w:b/>
          <w:color w:val="231F20"/>
        </w:rPr>
        <w:tab/>
        <w:t>Program</w:t>
      </w:r>
    </w:p>
    <w:p w:rsidR="00F94024" w:rsidRPr="00F94024" w:rsidRDefault="00F94024" w:rsidP="00F94024">
      <w:pPr>
        <w:widowControl w:val="0"/>
        <w:autoSpaceDE w:val="0"/>
        <w:autoSpaceDN w:val="0"/>
        <w:spacing w:before="243" w:after="0" w:line="230" w:lineRule="auto"/>
        <w:ind w:left="669"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Before commencement of the Services, the Service Provider shall submit to the Procuring Entity for approval a Program showing the general methods, arrangements order and timing for all activities. The Services shall be carried out in accordance with the approved Program as updated.</w:t>
      </w:r>
    </w:p>
    <w:p w:rsidR="00F94024" w:rsidRPr="00F94024" w:rsidRDefault="00F94024" w:rsidP="00F94024">
      <w:pPr>
        <w:widowControl w:val="0"/>
        <w:autoSpaceDE w:val="0"/>
        <w:autoSpaceDN w:val="0"/>
        <w:spacing w:after="0" w:line="230" w:lineRule="auto"/>
        <w:ind w:left="669" w:hanging="561"/>
        <w:jc w:val="both"/>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autoSpaceDE w:val="0"/>
        <w:autoSpaceDN w:val="0"/>
        <w:spacing w:before="142"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lastRenderedPageBreak/>
        <w:t xml:space="preserve">2.2.2 </w:t>
      </w:r>
      <w:r w:rsidRPr="00F94024">
        <w:rPr>
          <w:rFonts w:ascii="Times New Roman" w:eastAsia="Times New Roman" w:hAnsi="Times New Roman" w:cs="Times New Roman"/>
          <w:b/>
          <w:bCs/>
          <w:color w:val="231F20"/>
        </w:rPr>
        <w:tab/>
        <w:t>Starting Date</w:t>
      </w:r>
    </w:p>
    <w:p w:rsidR="00F94024" w:rsidRPr="00F94024" w:rsidRDefault="00F94024" w:rsidP="00F94024">
      <w:pPr>
        <w:widowControl w:val="0"/>
        <w:autoSpaceDE w:val="0"/>
        <w:autoSpaceDN w:val="0"/>
        <w:spacing w:before="243" w:after="0" w:line="230" w:lineRule="auto"/>
        <w:ind w:left="669" w:right="307"/>
        <w:rPr>
          <w:rFonts w:ascii="Times New Roman" w:eastAsia="Times New Roman" w:hAnsi="Times New Roman" w:cs="Times New Roman"/>
          <w:b/>
        </w:rPr>
      </w:pPr>
      <w:r w:rsidRPr="00F94024">
        <w:rPr>
          <w:rFonts w:ascii="Times New Roman" w:eastAsia="Times New Roman" w:hAnsi="Times New Roman" w:cs="Times New Roman"/>
          <w:color w:val="231F20"/>
        </w:rPr>
        <w:t xml:space="preserve">The Service Provider shall start carrying out the Services thirty (30) days after the date the Contract becomes effective, or at such other date as may be </w:t>
      </w:r>
      <w:r w:rsidRPr="00F94024">
        <w:rPr>
          <w:rFonts w:ascii="Times New Roman" w:eastAsia="Times New Roman" w:hAnsi="Times New Roman" w:cs="Times New Roman"/>
          <w:b/>
          <w:color w:val="231F20"/>
        </w:rPr>
        <w:t>speciﬁed in the SCC.</w:t>
      </w:r>
    </w:p>
    <w:p w:rsidR="00F94024" w:rsidRPr="00F94024" w:rsidRDefault="00F94024" w:rsidP="00F94024">
      <w:pPr>
        <w:widowControl w:val="0"/>
        <w:numPr>
          <w:ilvl w:val="1"/>
          <w:numId w:val="102"/>
        </w:numPr>
        <w:tabs>
          <w:tab w:val="left" w:pos="676"/>
          <w:tab w:val="left" w:pos="677"/>
        </w:tabs>
        <w:autoSpaceDE w:val="0"/>
        <w:autoSpaceDN w:val="0"/>
        <w:spacing w:before="237"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Intended Completion Date</w:t>
      </w:r>
    </w:p>
    <w:p w:rsidR="00F94024" w:rsidRPr="00F94024" w:rsidRDefault="00F94024" w:rsidP="00F94024">
      <w:pPr>
        <w:widowControl w:val="0"/>
        <w:autoSpaceDE w:val="0"/>
        <w:autoSpaceDN w:val="0"/>
        <w:spacing w:before="243" w:after="0" w:line="230" w:lineRule="auto"/>
        <w:ind w:left="669"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Unless terminated earlier pursuant to Sub-Clause 2.6, the Service Provider shall complete the activities by the Intended   Completion Date, as is </w:t>
      </w:r>
      <w:r w:rsidRPr="00F94024">
        <w:rPr>
          <w:rFonts w:ascii="Times New Roman" w:eastAsia="Times New Roman" w:hAnsi="Times New Roman" w:cs="Times New Roman"/>
          <w:b/>
          <w:color w:val="231F20"/>
        </w:rPr>
        <w:t xml:space="preserve">speciﬁed in the SCC. </w:t>
      </w:r>
      <w:r w:rsidRPr="00F94024">
        <w:rPr>
          <w:rFonts w:ascii="Times New Roman" w:eastAsia="Times New Roman" w:hAnsi="Times New Roman" w:cs="Times New Roman"/>
          <w:color w:val="231F20"/>
        </w:rPr>
        <w:t>If the Service Provider does not complete the activities by the Intended Completion Date, it shall be liable to pay liquidated damage as per Sub-Clause3.8.Inthiscase,the Completion Date will be the date of completion of all activities.</w:t>
      </w:r>
    </w:p>
    <w:p w:rsidR="00F94024" w:rsidRPr="00F94024" w:rsidRDefault="00F94024" w:rsidP="00F94024">
      <w:pPr>
        <w:widowControl w:val="0"/>
        <w:numPr>
          <w:ilvl w:val="1"/>
          <w:numId w:val="102"/>
        </w:numPr>
        <w:tabs>
          <w:tab w:val="left" w:pos="676"/>
          <w:tab w:val="left" w:pos="677"/>
        </w:tabs>
        <w:autoSpaceDE w:val="0"/>
        <w:autoSpaceDN w:val="0"/>
        <w:spacing w:before="238"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Modiﬁcation</w:t>
      </w:r>
    </w:p>
    <w:p w:rsidR="00F94024" w:rsidRPr="00F94024" w:rsidRDefault="00F94024" w:rsidP="00F94024">
      <w:pPr>
        <w:widowControl w:val="0"/>
        <w:autoSpaceDE w:val="0"/>
        <w:autoSpaceDN w:val="0"/>
        <w:spacing w:before="243" w:after="0" w:line="230" w:lineRule="auto"/>
        <w:ind w:left="669" w:right="302"/>
        <w:rPr>
          <w:rFonts w:ascii="Times New Roman" w:eastAsia="Times New Roman" w:hAnsi="Times New Roman" w:cs="Times New Roman"/>
        </w:rPr>
      </w:pPr>
      <w:r w:rsidRPr="00F94024">
        <w:rPr>
          <w:rFonts w:ascii="Times New Roman" w:eastAsia="Times New Roman" w:hAnsi="Times New Roman" w:cs="Times New Roman"/>
          <w:color w:val="231F20"/>
        </w:rPr>
        <w:t>Modiﬁcation of the terms and conditions of this Contract, including any modiﬁcation of the scope of the Services or of the Contract Price, may only be made by written agreement between the Parties.</w:t>
      </w:r>
    </w:p>
    <w:p w:rsidR="00F94024" w:rsidRPr="00F94024" w:rsidRDefault="00F94024" w:rsidP="00F94024">
      <w:pPr>
        <w:widowControl w:val="0"/>
        <w:numPr>
          <w:ilvl w:val="2"/>
          <w:numId w:val="102"/>
        </w:numPr>
        <w:tabs>
          <w:tab w:val="left" w:pos="677"/>
        </w:tabs>
        <w:autoSpaceDE w:val="0"/>
        <w:autoSpaceDN w:val="0"/>
        <w:spacing w:before="237"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spacing w:val="-5"/>
        </w:rPr>
        <w:t xml:space="preserve">Value </w:t>
      </w:r>
      <w:r w:rsidRPr="00F94024">
        <w:rPr>
          <w:rFonts w:ascii="Times New Roman" w:eastAsia="Times New Roman" w:hAnsi="Times New Roman" w:cs="Times New Roman"/>
          <w:b/>
          <w:bCs/>
          <w:color w:val="231F20"/>
        </w:rPr>
        <w:t>Engineering</w:t>
      </w:r>
    </w:p>
    <w:p w:rsidR="00F94024" w:rsidRPr="00F94024" w:rsidRDefault="00F94024" w:rsidP="00F94024">
      <w:pPr>
        <w:widowControl w:val="0"/>
        <w:autoSpaceDE w:val="0"/>
        <w:autoSpaceDN w:val="0"/>
        <w:spacing w:before="242" w:after="0" w:line="230" w:lineRule="auto"/>
        <w:ind w:left="669" w:right="307"/>
        <w:rPr>
          <w:rFonts w:ascii="Times New Roman" w:eastAsia="Times New Roman" w:hAnsi="Times New Roman" w:cs="Times New Roman"/>
        </w:rPr>
      </w:pPr>
      <w:r w:rsidRPr="00F94024">
        <w:rPr>
          <w:rFonts w:ascii="Times New Roman" w:eastAsia="Times New Roman" w:hAnsi="Times New Roman" w:cs="Times New Roman"/>
          <w:color w:val="231F20"/>
        </w:rPr>
        <w:t>The Service Provider may prepare, at its own cost, a value engineering proposal at any time during the performance of the contract. The value engineering proposal shall, at a minimum, include the following;</w:t>
      </w:r>
    </w:p>
    <w:p w:rsidR="00F94024" w:rsidRPr="00F94024" w:rsidRDefault="00F94024" w:rsidP="00F94024">
      <w:pPr>
        <w:widowControl w:val="0"/>
        <w:numPr>
          <w:ilvl w:val="0"/>
          <w:numId w:val="103"/>
        </w:numPr>
        <w:tabs>
          <w:tab w:val="left" w:pos="1087"/>
          <w:tab w:val="left" w:pos="1088"/>
        </w:tabs>
        <w:autoSpaceDE w:val="0"/>
        <w:autoSpaceDN w:val="0"/>
        <w:spacing w:before="115"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The proposed change(s), and a description of the difference to the existing contract requirements;</w:t>
      </w:r>
    </w:p>
    <w:p w:rsidR="00F94024" w:rsidRPr="00F94024" w:rsidRDefault="00F94024" w:rsidP="00F94024">
      <w:pPr>
        <w:widowControl w:val="0"/>
        <w:numPr>
          <w:ilvl w:val="0"/>
          <w:numId w:val="103"/>
        </w:numPr>
        <w:tabs>
          <w:tab w:val="left" w:pos="1088"/>
        </w:tabs>
        <w:autoSpaceDE w:val="0"/>
        <w:autoSpaceDN w:val="0"/>
        <w:spacing w:before="121" w:after="0" w:line="230" w:lineRule="auto"/>
        <w:ind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A full cost/beneﬁt analysis of the proposed change(s) including a description and estimate of costs (including life cycle costs, if applicable) the Procuring Entity may incur in implementing the value engineering proposal; and</w:t>
      </w:r>
    </w:p>
    <w:p w:rsidR="00F94024" w:rsidRPr="00F94024" w:rsidRDefault="00F94024" w:rsidP="00F94024">
      <w:pPr>
        <w:widowControl w:val="0"/>
        <w:numPr>
          <w:ilvl w:val="0"/>
          <w:numId w:val="103"/>
        </w:numPr>
        <w:tabs>
          <w:tab w:val="left" w:pos="1088"/>
        </w:tabs>
        <w:autoSpaceDE w:val="0"/>
        <w:autoSpaceDN w:val="0"/>
        <w:spacing w:before="116" w:after="0" w:line="240" w:lineRule="auto"/>
        <w:jc w:val="both"/>
        <w:rPr>
          <w:rFonts w:ascii="Times New Roman" w:eastAsia="Times New Roman" w:hAnsi="Times New Roman" w:cs="Times New Roman"/>
        </w:rPr>
      </w:pPr>
      <w:r w:rsidRPr="00F94024">
        <w:rPr>
          <w:rFonts w:ascii="Times New Roman" w:eastAsia="Times New Roman" w:hAnsi="Times New Roman" w:cs="Times New Roman"/>
          <w:color w:val="231F20"/>
        </w:rPr>
        <w:t>A description of any effect(s)of the change on performance/functionality.</w:t>
      </w:r>
    </w:p>
    <w:p w:rsidR="00F94024" w:rsidRPr="00F94024" w:rsidRDefault="00F94024" w:rsidP="00F94024">
      <w:pPr>
        <w:widowControl w:val="0"/>
        <w:autoSpaceDE w:val="0"/>
        <w:autoSpaceDN w:val="0"/>
        <w:spacing w:before="234" w:after="0" w:line="240" w:lineRule="auto"/>
        <w:ind w:left="676"/>
        <w:jc w:val="both"/>
        <w:rPr>
          <w:rFonts w:ascii="Times New Roman" w:eastAsia="Times New Roman" w:hAnsi="Times New Roman" w:cs="Times New Roman"/>
        </w:rPr>
      </w:pPr>
      <w:r w:rsidRPr="00F94024">
        <w:rPr>
          <w:rFonts w:ascii="Times New Roman" w:eastAsia="Times New Roman" w:hAnsi="Times New Roman" w:cs="Times New Roman"/>
          <w:color w:val="231F20"/>
        </w:rPr>
        <w:t>The Procuring Entity may accept the value engineering proposal if the proposal demonstrates beneﬁts that:</w:t>
      </w:r>
    </w:p>
    <w:p w:rsidR="00F94024" w:rsidRPr="00F94024" w:rsidRDefault="00F94024" w:rsidP="00F94024">
      <w:pPr>
        <w:widowControl w:val="0"/>
        <w:numPr>
          <w:ilvl w:val="0"/>
          <w:numId w:val="15"/>
        </w:numPr>
        <w:tabs>
          <w:tab w:val="left" w:pos="1088"/>
        </w:tabs>
        <w:autoSpaceDE w:val="0"/>
        <w:autoSpaceDN w:val="0"/>
        <w:spacing w:before="113" w:after="0" w:line="240" w:lineRule="auto"/>
        <w:jc w:val="both"/>
        <w:rPr>
          <w:rFonts w:ascii="Times New Roman" w:eastAsia="Times New Roman" w:hAnsi="Times New Roman" w:cs="Times New Roman"/>
        </w:rPr>
      </w:pPr>
      <w:r w:rsidRPr="00F94024">
        <w:rPr>
          <w:rFonts w:ascii="Times New Roman" w:eastAsia="Times New Roman" w:hAnsi="Times New Roman" w:cs="Times New Roman"/>
          <w:color w:val="231F20"/>
        </w:rPr>
        <w:t>accelerates the delivery period; or</w:t>
      </w:r>
    </w:p>
    <w:p w:rsidR="00F94024" w:rsidRPr="00F94024" w:rsidRDefault="00F94024" w:rsidP="00F94024">
      <w:pPr>
        <w:widowControl w:val="0"/>
        <w:numPr>
          <w:ilvl w:val="0"/>
          <w:numId w:val="15"/>
        </w:numPr>
        <w:tabs>
          <w:tab w:val="left" w:pos="1088"/>
        </w:tabs>
        <w:autoSpaceDE w:val="0"/>
        <w:autoSpaceDN w:val="0"/>
        <w:spacing w:before="112" w:after="0" w:line="240" w:lineRule="auto"/>
        <w:jc w:val="both"/>
        <w:rPr>
          <w:rFonts w:ascii="Times New Roman" w:eastAsia="Times New Roman" w:hAnsi="Times New Roman" w:cs="Times New Roman"/>
        </w:rPr>
      </w:pPr>
      <w:r w:rsidRPr="00F94024">
        <w:rPr>
          <w:rFonts w:ascii="Times New Roman" w:eastAsia="Times New Roman" w:hAnsi="Times New Roman" w:cs="Times New Roman"/>
          <w:color w:val="231F20"/>
        </w:rPr>
        <w:t>reduces the Contract Price or the lifecycle costs to the Procuring Entity; or</w:t>
      </w:r>
    </w:p>
    <w:p w:rsidR="00F94024" w:rsidRPr="00F94024" w:rsidRDefault="00F94024" w:rsidP="00F94024">
      <w:pPr>
        <w:widowControl w:val="0"/>
        <w:numPr>
          <w:ilvl w:val="0"/>
          <w:numId w:val="15"/>
        </w:numPr>
        <w:tabs>
          <w:tab w:val="left" w:pos="1088"/>
        </w:tabs>
        <w:autoSpaceDE w:val="0"/>
        <w:autoSpaceDN w:val="0"/>
        <w:spacing w:before="113" w:after="0" w:line="240" w:lineRule="auto"/>
        <w:jc w:val="both"/>
        <w:rPr>
          <w:rFonts w:ascii="Times New Roman" w:eastAsia="Times New Roman" w:hAnsi="Times New Roman" w:cs="Times New Roman"/>
        </w:rPr>
      </w:pPr>
      <w:r w:rsidRPr="00F94024">
        <w:rPr>
          <w:rFonts w:ascii="Times New Roman" w:eastAsia="Times New Roman" w:hAnsi="Times New Roman" w:cs="Times New Roman"/>
          <w:color w:val="231F20"/>
        </w:rPr>
        <w:t>improves the quality, efﬁciency, safety or sustainability of the services; or</w:t>
      </w:r>
    </w:p>
    <w:p w:rsidR="00F94024" w:rsidRPr="00F94024" w:rsidRDefault="00F94024" w:rsidP="00F94024">
      <w:pPr>
        <w:widowControl w:val="0"/>
        <w:numPr>
          <w:ilvl w:val="0"/>
          <w:numId w:val="15"/>
        </w:numPr>
        <w:tabs>
          <w:tab w:val="left" w:pos="1087"/>
          <w:tab w:val="left" w:pos="1088"/>
        </w:tabs>
        <w:autoSpaceDE w:val="0"/>
        <w:autoSpaceDN w:val="0"/>
        <w:spacing w:before="121" w:after="0" w:line="230" w:lineRule="auto"/>
        <w:ind w:right="311"/>
        <w:rPr>
          <w:rFonts w:ascii="Times New Roman" w:eastAsia="Times New Roman" w:hAnsi="Times New Roman" w:cs="Times New Roman"/>
        </w:rPr>
      </w:pPr>
      <w:r w:rsidRPr="00F94024">
        <w:rPr>
          <w:rFonts w:ascii="Times New Roman" w:eastAsia="Times New Roman" w:hAnsi="Times New Roman" w:cs="Times New Roman"/>
          <w:color w:val="231F20"/>
        </w:rPr>
        <w:t xml:space="preserve">yields any other beneﬁts to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without compromising the necessary functions of the Facilities.</w:t>
      </w:r>
    </w:p>
    <w:p w:rsidR="00F94024" w:rsidRPr="00F94024" w:rsidRDefault="00F94024" w:rsidP="00F94024">
      <w:pPr>
        <w:widowControl w:val="0"/>
        <w:autoSpaceDE w:val="0"/>
        <w:autoSpaceDN w:val="0"/>
        <w:spacing w:before="237" w:after="0" w:line="240" w:lineRule="auto"/>
        <w:ind w:left="676"/>
        <w:rPr>
          <w:rFonts w:ascii="Times New Roman" w:eastAsia="Times New Roman" w:hAnsi="Times New Roman" w:cs="Times New Roman"/>
        </w:rPr>
      </w:pPr>
      <w:r w:rsidRPr="00F94024">
        <w:rPr>
          <w:rFonts w:ascii="Times New Roman" w:eastAsia="Times New Roman" w:hAnsi="Times New Roman" w:cs="Times New Roman"/>
          <w:color w:val="231F20"/>
        </w:rPr>
        <w:t>If the value engineering proposal is approved by the Procuring Entity and results in:</w:t>
      </w:r>
    </w:p>
    <w:p w:rsidR="00F94024" w:rsidRPr="00F94024" w:rsidRDefault="00F94024" w:rsidP="00F94024">
      <w:pPr>
        <w:widowControl w:val="0"/>
        <w:numPr>
          <w:ilvl w:val="0"/>
          <w:numId w:val="14"/>
        </w:numPr>
        <w:tabs>
          <w:tab w:val="left" w:pos="1086"/>
          <w:tab w:val="left" w:pos="1088"/>
        </w:tabs>
        <w:autoSpaceDE w:val="0"/>
        <w:autoSpaceDN w:val="0"/>
        <w:spacing w:before="120" w:after="0" w:line="230" w:lineRule="auto"/>
        <w:ind w:right="311" w:hanging="418"/>
        <w:rPr>
          <w:rFonts w:ascii="Times New Roman" w:eastAsia="Times New Roman" w:hAnsi="Times New Roman" w:cs="Times New Roman"/>
        </w:rPr>
      </w:pPr>
      <w:r w:rsidRPr="00F94024">
        <w:rPr>
          <w:rFonts w:ascii="Times New Roman" w:eastAsia="Times New Roman" w:hAnsi="Times New Roman" w:cs="Times New Roman"/>
          <w:color w:val="231F20"/>
        </w:rPr>
        <w:t>a reduction of the Contract Price; the amount to be paid to the Service Provider shall be the percentage speciﬁed in the SCC of the reduction in the Contract Price; or</w:t>
      </w:r>
    </w:p>
    <w:p w:rsidR="00F94024" w:rsidRPr="00F94024" w:rsidRDefault="00F94024" w:rsidP="00F94024">
      <w:pPr>
        <w:widowControl w:val="0"/>
        <w:numPr>
          <w:ilvl w:val="0"/>
          <w:numId w:val="14"/>
        </w:numPr>
        <w:tabs>
          <w:tab w:val="left" w:pos="1088"/>
        </w:tabs>
        <w:autoSpaceDE w:val="0"/>
        <w:autoSpaceDN w:val="0"/>
        <w:spacing w:before="116" w:after="0" w:line="248" w:lineRule="exact"/>
        <w:ind w:left="1087"/>
        <w:jc w:val="both"/>
        <w:rPr>
          <w:rFonts w:ascii="Times New Roman" w:eastAsia="Times New Roman" w:hAnsi="Times New Roman" w:cs="Times New Roman"/>
        </w:rPr>
      </w:pPr>
      <w:r w:rsidRPr="00F94024">
        <w:rPr>
          <w:rFonts w:ascii="Times New Roman" w:eastAsia="Times New Roman" w:hAnsi="Times New Roman" w:cs="Times New Roman"/>
          <w:color w:val="231F20"/>
        </w:rPr>
        <w:t>an increase in the Contract Price; but results in a reduction in lifecycle costs due to any beneﬁt described in</w:t>
      </w:r>
    </w:p>
    <w:p w:rsidR="00F94024" w:rsidRPr="00F94024" w:rsidRDefault="00F94024" w:rsidP="00F94024">
      <w:pPr>
        <w:widowControl w:val="0"/>
        <w:numPr>
          <w:ilvl w:val="1"/>
          <w:numId w:val="14"/>
        </w:numPr>
        <w:tabs>
          <w:tab w:val="left" w:pos="1372"/>
        </w:tabs>
        <w:autoSpaceDE w:val="0"/>
        <w:autoSpaceDN w:val="0"/>
        <w:spacing w:after="0" w:line="248" w:lineRule="exact"/>
        <w:ind w:hanging="277"/>
        <w:rPr>
          <w:rFonts w:ascii="Times New Roman" w:eastAsia="Times New Roman" w:hAnsi="Times New Roman" w:cs="Times New Roman"/>
        </w:rPr>
      </w:pPr>
      <w:r w:rsidRPr="00F94024">
        <w:rPr>
          <w:rFonts w:ascii="Times New Roman" w:eastAsia="Times New Roman" w:hAnsi="Times New Roman" w:cs="Times New Roman"/>
          <w:color w:val="231F20"/>
        </w:rPr>
        <w:t>to(d)above, the amount to be paid to the Service Provider shall be the full increase in the Contract Price.</w:t>
      </w:r>
    </w:p>
    <w:p w:rsidR="00F94024" w:rsidRPr="00F94024" w:rsidRDefault="00F94024" w:rsidP="00F94024">
      <w:pPr>
        <w:widowControl w:val="0"/>
        <w:numPr>
          <w:ilvl w:val="1"/>
          <w:numId w:val="102"/>
        </w:numPr>
        <w:tabs>
          <w:tab w:val="left" w:pos="675"/>
          <w:tab w:val="left" w:pos="676"/>
        </w:tabs>
        <w:autoSpaceDE w:val="0"/>
        <w:autoSpaceDN w:val="0"/>
        <w:spacing w:before="234"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Force Majeure</w:t>
      </w:r>
    </w:p>
    <w:p w:rsidR="00F94024" w:rsidRPr="00F94024" w:rsidRDefault="00F94024" w:rsidP="00F94024">
      <w:pPr>
        <w:widowControl w:val="0"/>
        <w:numPr>
          <w:ilvl w:val="2"/>
          <w:numId w:val="102"/>
        </w:numPr>
        <w:tabs>
          <w:tab w:val="left" w:pos="676"/>
        </w:tabs>
        <w:autoSpaceDE w:val="0"/>
        <w:autoSpaceDN w:val="0"/>
        <w:spacing w:before="234" w:after="0" w:line="240" w:lineRule="auto"/>
        <w:rPr>
          <w:rFonts w:ascii="Times New Roman" w:eastAsia="Times New Roman" w:hAnsi="Times New Roman" w:cs="Times New Roman"/>
          <w:b/>
        </w:rPr>
      </w:pPr>
      <w:r w:rsidRPr="00F94024">
        <w:rPr>
          <w:rFonts w:ascii="Times New Roman" w:eastAsia="Times New Roman" w:hAnsi="Times New Roman" w:cs="Times New Roman"/>
          <w:b/>
          <w:color w:val="231F20"/>
        </w:rPr>
        <w:t>Deﬁnition</w:t>
      </w:r>
    </w:p>
    <w:p w:rsidR="00F94024" w:rsidRPr="00F94024" w:rsidRDefault="00F94024" w:rsidP="00F94024">
      <w:pPr>
        <w:widowControl w:val="0"/>
        <w:autoSpaceDE w:val="0"/>
        <w:autoSpaceDN w:val="0"/>
        <w:spacing w:before="243" w:after="0" w:line="230" w:lineRule="auto"/>
        <w:ind w:left="666" w:right="311" w:firstLine="9"/>
        <w:jc w:val="both"/>
        <w:rPr>
          <w:rFonts w:ascii="Times New Roman" w:eastAsia="Times New Roman" w:hAnsi="Times New Roman" w:cs="Times New Roman"/>
        </w:rPr>
      </w:pPr>
      <w:r w:rsidRPr="00F94024">
        <w:rPr>
          <w:rFonts w:ascii="Times New Roman" w:eastAsia="Times New Roman" w:hAnsi="Times New Roman" w:cs="Times New Roman"/>
          <w:color w:val="231F20"/>
        </w:rPr>
        <w:t>For the purposes of this Contract,“ForceMajeure”meansaneventwhichisbeyondthereasonablecontrolofa Party and which makes a Party's performance of its obligations under the Contract impossible or so impractical as to be considered impossible under the circumstances.</w:t>
      </w:r>
    </w:p>
    <w:p w:rsidR="00F94024" w:rsidRPr="00F94024" w:rsidRDefault="00F94024" w:rsidP="00F94024">
      <w:pPr>
        <w:widowControl w:val="0"/>
        <w:numPr>
          <w:ilvl w:val="2"/>
          <w:numId w:val="102"/>
        </w:numPr>
        <w:tabs>
          <w:tab w:val="left" w:pos="676"/>
        </w:tabs>
        <w:autoSpaceDE w:val="0"/>
        <w:autoSpaceDN w:val="0"/>
        <w:spacing w:before="238" w:after="0" w:line="240" w:lineRule="auto"/>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No Breach of Contract</w:t>
      </w:r>
    </w:p>
    <w:p w:rsidR="00F94024" w:rsidRPr="00F94024" w:rsidRDefault="00F94024" w:rsidP="00F94024">
      <w:pPr>
        <w:widowControl w:val="0"/>
        <w:autoSpaceDE w:val="0"/>
        <w:autoSpaceDN w:val="0"/>
        <w:spacing w:before="242" w:after="0" w:line="230" w:lineRule="auto"/>
        <w:ind w:left="666" w:right="311" w:firstLine="9"/>
        <w:jc w:val="both"/>
        <w:rPr>
          <w:rFonts w:ascii="Times New Roman" w:eastAsia="Times New Roman" w:hAnsi="Times New Roman" w:cs="Times New Roman"/>
        </w:rPr>
      </w:pPr>
      <w:r w:rsidRPr="00F94024">
        <w:rPr>
          <w:rFonts w:ascii="Times New Roman" w:eastAsia="Times New Roman" w:hAnsi="Times New Roman" w:cs="Times New Roman"/>
          <w:color w:val="231F20"/>
        </w:rPr>
        <w:t>The failure of a Party to fulﬁll any of its obligations under the contract shall not be considered to be a breach of, or default under, this Contract insofar as such inability arises from an event of Force Majeure, provided that the Party affected by such an event (a) has taken all reasonable precautions, due care and reasonable alternative measures in order to carry out the terms and conditions of this Contract, and(b) has informed the other Party as soon as possible about the occurrence of such an event.</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2"/>
          <w:numId w:val="102"/>
        </w:numPr>
        <w:tabs>
          <w:tab w:val="left" w:pos="661"/>
        </w:tabs>
        <w:autoSpaceDE w:val="0"/>
        <w:autoSpaceDN w:val="0"/>
        <w:spacing w:before="142" w:after="0" w:line="240" w:lineRule="auto"/>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lastRenderedPageBreak/>
        <w:t>Extension of Time</w:t>
      </w:r>
    </w:p>
    <w:p w:rsidR="00F94024" w:rsidRPr="00F94024" w:rsidRDefault="00F94024" w:rsidP="00F94024">
      <w:pPr>
        <w:widowControl w:val="0"/>
        <w:autoSpaceDE w:val="0"/>
        <w:autoSpaceDN w:val="0"/>
        <w:spacing w:before="243" w:after="0" w:line="230" w:lineRule="auto"/>
        <w:ind w:left="667" w:right="310" w:hanging="8"/>
        <w:jc w:val="both"/>
        <w:rPr>
          <w:rFonts w:ascii="Times New Roman" w:eastAsia="Times New Roman" w:hAnsi="Times New Roman" w:cs="Times New Roman"/>
        </w:rPr>
      </w:pPr>
      <w:r w:rsidRPr="00F94024">
        <w:rPr>
          <w:rFonts w:ascii="Times New Roman" w:eastAsia="Times New Roman" w:hAnsi="Times New Roman" w:cs="Times New Roman"/>
          <w:color w:val="231F20"/>
        </w:rPr>
        <w:t>Any period with in which a Party shall, pursuant to this Contract, complete any action or task, shall be extended for a period equal to the time during which such Party was unable to perform such action as a result of Force Majeure.</w:t>
      </w:r>
    </w:p>
    <w:p w:rsidR="00F94024" w:rsidRPr="00F94024" w:rsidRDefault="00F94024" w:rsidP="00F94024">
      <w:pPr>
        <w:widowControl w:val="0"/>
        <w:numPr>
          <w:ilvl w:val="2"/>
          <w:numId w:val="102"/>
        </w:numPr>
        <w:tabs>
          <w:tab w:val="left" w:pos="661"/>
        </w:tabs>
        <w:autoSpaceDE w:val="0"/>
        <w:autoSpaceDN w:val="0"/>
        <w:spacing w:before="238" w:after="0" w:line="240" w:lineRule="auto"/>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Payments</w:t>
      </w:r>
    </w:p>
    <w:p w:rsidR="00F94024" w:rsidRPr="00F94024" w:rsidRDefault="00F94024" w:rsidP="00F94024">
      <w:pPr>
        <w:widowControl w:val="0"/>
        <w:autoSpaceDE w:val="0"/>
        <w:autoSpaceDN w:val="0"/>
        <w:spacing w:before="242" w:after="0" w:line="230" w:lineRule="auto"/>
        <w:ind w:left="667" w:right="310" w:hanging="8"/>
        <w:jc w:val="both"/>
        <w:rPr>
          <w:rFonts w:ascii="Times New Roman" w:eastAsia="Times New Roman" w:hAnsi="Times New Roman" w:cs="Times New Roman"/>
        </w:rPr>
      </w:pPr>
      <w:r w:rsidRPr="00F94024">
        <w:rPr>
          <w:rFonts w:ascii="Times New Roman" w:eastAsia="Times New Roman" w:hAnsi="Times New Roman" w:cs="Times New Roman"/>
          <w:color w:val="231F20"/>
        </w:rPr>
        <w:t>During the period of their inability to perform the Services as a result of an event of Force Majeure, the Service Provider shall be entitled to continue to be paid under the terms of this Contract, as well as to be reimbursed for additional costs reasonably and necessarily incurred by them during such period for the purposes of the Services and in reactivating the Service after the end of such period.</w:t>
      </w:r>
    </w:p>
    <w:p w:rsidR="00F94024" w:rsidRPr="00F94024" w:rsidRDefault="00F94024" w:rsidP="00F94024">
      <w:pPr>
        <w:widowControl w:val="0"/>
        <w:numPr>
          <w:ilvl w:val="1"/>
          <w:numId w:val="102"/>
        </w:numPr>
        <w:tabs>
          <w:tab w:val="left" w:pos="660"/>
          <w:tab w:val="left" w:pos="661"/>
        </w:tabs>
        <w:autoSpaceDE w:val="0"/>
        <w:autoSpaceDN w:val="0"/>
        <w:spacing w:before="239"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Termination</w:t>
      </w:r>
    </w:p>
    <w:p w:rsidR="00F94024" w:rsidRPr="00F94024" w:rsidRDefault="00F94024" w:rsidP="00F94024">
      <w:pPr>
        <w:widowControl w:val="0"/>
        <w:numPr>
          <w:ilvl w:val="2"/>
          <w:numId w:val="102"/>
        </w:numPr>
        <w:tabs>
          <w:tab w:val="left" w:pos="661"/>
        </w:tabs>
        <w:autoSpaceDE w:val="0"/>
        <w:autoSpaceDN w:val="0"/>
        <w:spacing w:before="234" w:after="0" w:line="240" w:lineRule="auto"/>
        <w:rPr>
          <w:rFonts w:ascii="Times New Roman" w:eastAsia="Times New Roman" w:hAnsi="Times New Roman" w:cs="Times New Roman"/>
          <w:b/>
        </w:rPr>
      </w:pPr>
      <w:r w:rsidRPr="00F94024">
        <w:rPr>
          <w:rFonts w:ascii="Times New Roman" w:eastAsia="Times New Roman" w:hAnsi="Times New Roman" w:cs="Times New Roman"/>
          <w:b/>
          <w:color w:val="231F20"/>
        </w:rPr>
        <w:t>By the Procuring Entity</w:t>
      </w:r>
    </w:p>
    <w:p w:rsidR="00F94024" w:rsidRPr="00F94024" w:rsidRDefault="00F94024" w:rsidP="00F94024">
      <w:pPr>
        <w:widowControl w:val="0"/>
        <w:autoSpaceDE w:val="0"/>
        <w:autoSpaceDN w:val="0"/>
        <w:spacing w:before="243" w:after="0" w:line="230" w:lineRule="auto"/>
        <w:ind w:left="667" w:right="310" w:hanging="8"/>
        <w:jc w:val="both"/>
        <w:rPr>
          <w:rFonts w:ascii="Times New Roman" w:eastAsia="Times New Roman" w:hAnsi="Times New Roman" w:cs="Times New Roman"/>
        </w:rPr>
      </w:pPr>
      <w:r w:rsidRPr="00F94024">
        <w:rPr>
          <w:rFonts w:ascii="Times New Roman" w:eastAsia="Times New Roman" w:hAnsi="Times New Roman" w:cs="Times New Roman"/>
          <w:color w:val="231F20"/>
        </w:rPr>
        <w:t>The Procuring Entity may terminate this Contract, by not less than thirty(30) days' written notice of termination to the Service Provider, to be given after the occurrence of any of the events speciﬁed in paragraphs(a)through</w:t>
      </w:r>
    </w:p>
    <w:p w:rsidR="00F94024" w:rsidRPr="00F94024" w:rsidRDefault="00F94024" w:rsidP="00F94024">
      <w:pPr>
        <w:widowControl w:val="0"/>
        <w:autoSpaceDE w:val="0"/>
        <w:autoSpaceDN w:val="0"/>
        <w:spacing w:after="0" w:line="246" w:lineRule="exact"/>
        <w:ind w:left="667"/>
        <w:rPr>
          <w:rFonts w:ascii="Times New Roman" w:eastAsia="Times New Roman" w:hAnsi="Times New Roman" w:cs="Times New Roman"/>
        </w:rPr>
      </w:pPr>
      <w:r w:rsidRPr="00F94024">
        <w:rPr>
          <w:rFonts w:ascii="Times New Roman" w:eastAsia="Times New Roman" w:hAnsi="Times New Roman" w:cs="Times New Roman"/>
          <w:color w:val="231F20"/>
        </w:rPr>
        <w:t>(d) of this Sub-Clause 2.6.1:</w:t>
      </w:r>
    </w:p>
    <w:p w:rsidR="00F94024" w:rsidRPr="00F94024" w:rsidRDefault="00F94024" w:rsidP="00F94024">
      <w:pPr>
        <w:widowControl w:val="0"/>
        <w:numPr>
          <w:ilvl w:val="0"/>
          <w:numId w:val="13"/>
        </w:numPr>
        <w:tabs>
          <w:tab w:val="left" w:pos="1080"/>
        </w:tabs>
        <w:autoSpaceDE w:val="0"/>
        <w:autoSpaceDN w:val="0"/>
        <w:spacing w:before="120" w:after="0" w:line="230" w:lineRule="auto"/>
        <w:ind w:right="310" w:hanging="424"/>
        <w:jc w:val="both"/>
        <w:rPr>
          <w:rFonts w:ascii="Times New Roman" w:eastAsia="Times New Roman" w:hAnsi="Times New Roman" w:cs="Times New Roman"/>
        </w:rPr>
      </w:pPr>
      <w:r w:rsidRPr="00F94024">
        <w:rPr>
          <w:rFonts w:ascii="Times New Roman" w:eastAsia="Times New Roman" w:hAnsi="Times New Roman" w:cs="Times New Roman"/>
          <w:color w:val="231F20"/>
        </w:rPr>
        <w:t>If the Service Provider does not remedy a failure in the performance of its obligations under the Contract, within thirty (30) days after being notiﬁed or within any further period as the Procuring Entity may have subsequently approved in writing;</w:t>
      </w:r>
    </w:p>
    <w:p w:rsidR="00F94024" w:rsidRPr="00F94024" w:rsidRDefault="00F94024" w:rsidP="00F94024">
      <w:pPr>
        <w:widowControl w:val="0"/>
        <w:numPr>
          <w:ilvl w:val="0"/>
          <w:numId w:val="13"/>
        </w:numPr>
        <w:tabs>
          <w:tab w:val="left" w:pos="1079"/>
          <w:tab w:val="left" w:pos="1080"/>
        </w:tabs>
        <w:autoSpaceDE w:val="0"/>
        <w:autoSpaceDN w:val="0"/>
        <w:spacing w:before="116" w:after="0" w:line="240" w:lineRule="auto"/>
        <w:ind w:left="1079" w:hanging="420"/>
        <w:rPr>
          <w:rFonts w:ascii="Times New Roman" w:eastAsia="Times New Roman" w:hAnsi="Times New Roman" w:cs="Times New Roman"/>
        </w:rPr>
      </w:pPr>
      <w:r w:rsidRPr="00F94024">
        <w:rPr>
          <w:rFonts w:ascii="Times New Roman" w:eastAsia="Times New Roman" w:hAnsi="Times New Roman" w:cs="Times New Roman"/>
          <w:color w:val="231F20"/>
        </w:rPr>
        <w:t>if the Service Provider become insolvent or bankrupt;</w:t>
      </w:r>
    </w:p>
    <w:p w:rsidR="00F94024" w:rsidRPr="00F94024" w:rsidRDefault="00F94024" w:rsidP="00F94024">
      <w:pPr>
        <w:widowControl w:val="0"/>
        <w:numPr>
          <w:ilvl w:val="0"/>
          <w:numId w:val="13"/>
        </w:numPr>
        <w:tabs>
          <w:tab w:val="left" w:pos="1080"/>
        </w:tabs>
        <w:autoSpaceDE w:val="0"/>
        <w:autoSpaceDN w:val="0"/>
        <w:spacing w:before="121" w:after="0" w:line="230" w:lineRule="auto"/>
        <w:ind w:right="311" w:hanging="424"/>
        <w:jc w:val="both"/>
        <w:rPr>
          <w:rFonts w:ascii="Times New Roman" w:eastAsia="Times New Roman" w:hAnsi="Times New Roman" w:cs="Times New Roman"/>
        </w:rPr>
      </w:pPr>
      <w:r w:rsidRPr="00F94024">
        <w:rPr>
          <w:rFonts w:ascii="Times New Roman" w:eastAsia="Times New Roman" w:hAnsi="Times New Roman" w:cs="Times New Roman"/>
          <w:color w:val="231F20"/>
        </w:rPr>
        <w:t>if, as the result of Force Majeure, the Service Provider is unable to perform a material portion of the Services for a period of not less than sixty (60) days; or</w:t>
      </w:r>
    </w:p>
    <w:p w:rsidR="00F94024" w:rsidRPr="00F94024" w:rsidRDefault="00F94024" w:rsidP="00F94024">
      <w:pPr>
        <w:widowControl w:val="0"/>
        <w:numPr>
          <w:ilvl w:val="0"/>
          <w:numId w:val="13"/>
        </w:numPr>
        <w:tabs>
          <w:tab w:val="left" w:pos="1080"/>
        </w:tabs>
        <w:autoSpaceDE w:val="0"/>
        <w:autoSpaceDN w:val="0"/>
        <w:spacing w:before="124" w:after="0" w:line="230" w:lineRule="auto"/>
        <w:ind w:right="311" w:hanging="424"/>
        <w:jc w:val="both"/>
        <w:rPr>
          <w:rFonts w:ascii="Times New Roman" w:eastAsia="Times New Roman" w:hAnsi="Times New Roman" w:cs="Times New Roman"/>
        </w:rPr>
      </w:pPr>
      <w:r w:rsidRPr="00F94024">
        <w:rPr>
          <w:rFonts w:ascii="Times New Roman" w:eastAsia="Times New Roman" w:hAnsi="Times New Roman" w:cs="Times New Roman"/>
          <w:color w:val="231F20"/>
        </w:rPr>
        <w:t>if the Service Provider, in the judgment of the Procuring Entity has engaged in Fraud and Corruption, as deﬁned in paragraph2.2a. of Attachment1 to the GCC, in competing for or in executing the Contract</w:t>
      </w:r>
    </w:p>
    <w:p w:rsidR="00F94024" w:rsidRPr="00F94024" w:rsidRDefault="00F94024" w:rsidP="00F94024">
      <w:pPr>
        <w:widowControl w:val="0"/>
        <w:numPr>
          <w:ilvl w:val="2"/>
          <w:numId w:val="102"/>
        </w:numPr>
        <w:tabs>
          <w:tab w:val="left" w:pos="660"/>
        </w:tabs>
        <w:autoSpaceDE w:val="0"/>
        <w:autoSpaceDN w:val="0"/>
        <w:spacing w:before="237" w:after="0" w:line="240" w:lineRule="auto"/>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By the Service Provider</w:t>
      </w:r>
    </w:p>
    <w:p w:rsidR="00F94024" w:rsidRPr="00F94024" w:rsidRDefault="00F94024" w:rsidP="00F94024">
      <w:pPr>
        <w:widowControl w:val="0"/>
        <w:autoSpaceDE w:val="0"/>
        <w:autoSpaceDN w:val="0"/>
        <w:spacing w:before="242" w:after="0" w:line="230" w:lineRule="auto"/>
        <w:ind w:left="667" w:right="311" w:hanging="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Service Provider may terminate this Contract, by not less than thirty (30) days' written notice to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such notice to be given after the occurrence of any of the events speciﬁed in paragraphs (a) and</w:t>
      </w:r>
    </w:p>
    <w:p w:rsidR="00F94024" w:rsidRPr="00F94024" w:rsidRDefault="00F94024" w:rsidP="00F94024">
      <w:pPr>
        <w:widowControl w:val="0"/>
        <w:autoSpaceDE w:val="0"/>
        <w:autoSpaceDN w:val="0"/>
        <w:spacing w:after="0" w:line="246" w:lineRule="exact"/>
        <w:ind w:left="667"/>
        <w:rPr>
          <w:rFonts w:ascii="Times New Roman" w:eastAsia="Times New Roman" w:hAnsi="Times New Roman" w:cs="Times New Roman"/>
        </w:rPr>
      </w:pPr>
      <w:r w:rsidRPr="00F94024">
        <w:rPr>
          <w:rFonts w:ascii="Times New Roman" w:eastAsia="Times New Roman" w:hAnsi="Times New Roman" w:cs="Times New Roman"/>
          <w:color w:val="231F20"/>
        </w:rPr>
        <w:t>(b) of this Sub-Clause 2.6.2:</w:t>
      </w:r>
    </w:p>
    <w:p w:rsidR="00F94024" w:rsidRPr="00F94024" w:rsidRDefault="00F94024" w:rsidP="00F94024">
      <w:pPr>
        <w:widowControl w:val="0"/>
        <w:numPr>
          <w:ilvl w:val="0"/>
          <w:numId w:val="12"/>
        </w:numPr>
        <w:tabs>
          <w:tab w:val="left" w:pos="1088"/>
        </w:tabs>
        <w:autoSpaceDE w:val="0"/>
        <w:autoSpaceDN w:val="0"/>
        <w:spacing w:before="121" w:after="0" w:line="230" w:lineRule="auto"/>
        <w:ind w:right="311" w:hanging="435"/>
        <w:jc w:val="both"/>
        <w:rPr>
          <w:rFonts w:ascii="Times New Roman" w:eastAsia="Times New Roman" w:hAnsi="Times New Roman" w:cs="Times New Roman"/>
        </w:rPr>
      </w:pPr>
      <w:r w:rsidRPr="00F94024">
        <w:rPr>
          <w:rFonts w:ascii="Times New Roman" w:eastAsia="Times New Roman" w:hAnsi="Times New Roman" w:cs="Times New Roman"/>
          <w:color w:val="231F20"/>
        </w:rPr>
        <w:t>If the Procuring Entity fails to pay any monies due to the Service Provider pursuant to this Contract and not subject to dispute pursuant to Clause 7 within forty-ﬁve (45) days after receiving written notice from the Service Provider that such payment is overdue; or</w:t>
      </w:r>
    </w:p>
    <w:p w:rsidR="00F94024" w:rsidRPr="00F94024" w:rsidRDefault="00F94024" w:rsidP="00F94024">
      <w:pPr>
        <w:widowControl w:val="0"/>
        <w:numPr>
          <w:ilvl w:val="0"/>
          <w:numId w:val="12"/>
        </w:numPr>
        <w:tabs>
          <w:tab w:val="left" w:pos="1087"/>
        </w:tabs>
        <w:autoSpaceDE w:val="0"/>
        <w:autoSpaceDN w:val="0"/>
        <w:spacing w:before="124" w:after="0" w:line="230" w:lineRule="auto"/>
        <w:ind w:right="311" w:hanging="435"/>
        <w:jc w:val="both"/>
        <w:rPr>
          <w:rFonts w:ascii="Times New Roman" w:eastAsia="Times New Roman" w:hAnsi="Times New Roman" w:cs="Times New Roman"/>
        </w:rPr>
      </w:pPr>
      <w:r w:rsidRPr="00F94024">
        <w:rPr>
          <w:rFonts w:ascii="Times New Roman" w:eastAsia="Times New Roman" w:hAnsi="Times New Roman" w:cs="Times New Roman"/>
          <w:color w:val="231F20"/>
        </w:rPr>
        <w:t>if, as the result of Force Majeure, the Service Provider is unable to perform a material portion of the Services for a period of not less than sixty (60) days.</w:t>
      </w:r>
    </w:p>
    <w:p w:rsidR="00F94024" w:rsidRPr="00F94024" w:rsidRDefault="00F94024" w:rsidP="00F94024">
      <w:pPr>
        <w:widowControl w:val="0"/>
        <w:numPr>
          <w:ilvl w:val="2"/>
          <w:numId w:val="102"/>
        </w:numPr>
        <w:tabs>
          <w:tab w:val="left" w:pos="660"/>
        </w:tabs>
        <w:autoSpaceDE w:val="0"/>
        <w:autoSpaceDN w:val="0"/>
        <w:spacing w:before="237" w:after="0" w:line="240" w:lineRule="auto"/>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Payment up on Termination</w:t>
      </w:r>
    </w:p>
    <w:p w:rsidR="00F94024" w:rsidRPr="00F94024" w:rsidRDefault="00F94024" w:rsidP="00F94024">
      <w:pPr>
        <w:widowControl w:val="0"/>
        <w:autoSpaceDE w:val="0"/>
        <w:autoSpaceDN w:val="0"/>
        <w:spacing w:before="243" w:after="0" w:line="230" w:lineRule="auto"/>
        <w:ind w:left="666" w:right="311" w:hanging="8"/>
        <w:jc w:val="both"/>
        <w:rPr>
          <w:rFonts w:ascii="Times New Roman" w:eastAsia="Times New Roman" w:hAnsi="Times New Roman" w:cs="Times New Roman"/>
        </w:rPr>
      </w:pPr>
      <w:r w:rsidRPr="00F94024">
        <w:rPr>
          <w:rFonts w:ascii="Times New Roman" w:eastAsia="Times New Roman" w:hAnsi="Times New Roman" w:cs="Times New Roman"/>
          <w:color w:val="231F20"/>
        </w:rPr>
        <w:t>Upon termination of this Contract pursuant to Sub-Clauses 2.6.1 or 2.6.2, the Procuring Entity shall make the following payments to the Service Provider:</w:t>
      </w:r>
    </w:p>
    <w:p w:rsidR="00F94024" w:rsidRPr="00F94024" w:rsidRDefault="00F94024" w:rsidP="00F94024">
      <w:pPr>
        <w:widowControl w:val="0"/>
        <w:numPr>
          <w:ilvl w:val="0"/>
          <w:numId w:val="104"/>
        </w:numPr>
        <w:tabs>
          <w:tab w:val="left" w:pos="1087"/>
        </w:tabs>
        <w:autoSpaceDE w:val="0"/>
        <w:autoSpaceDN w:val="0"/>
        <w:spacing w:before="123" w:after="0" w:line="230" w:lineRule="auto"/>
        <w:ind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remuneration pursuant to Clause 6 for Services satisfactorily performed prior to the effective date of termination;</w:t>
      </w:r>
    </w:p>
    <w:p w:rsidR="00F94024" w:rsidRPr="00F94024" w:rsidRDefault="00F94024" w:rsidP="00F94024">
      <w:pPr>
        <w:widowControl w:val="0"/>
        <w:numPr>
          <w:ilvl w:val="0"/>
          <w:numId w:val="104"/>
        </w:numPr>
        <w:tabs>
          <w:tab w:val="left" w:pos="1087"/>
        </w:tabs>
        <w:autoSpaceDE w:val="0"/>
        <w:autoSpaceDN w:val="0"/>
        <w:spacing w:before="123" w:after="0" w:line="230" w:lineRule="auto"/>
        <w:ind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except in the case of termination pursuant to paragraphs (a), (b), (d) of Sub-Clause 2.6.1, reimbursement of any reasonable cost incident to the prompt and orderly termination of the Contract, including the cost of the return travel of the Personnel.</w:t>
      </w:r>
    </w:p>
    <w:p w:rsidR="00F94024" w:rsidRPr="00F94024" w:rsidRDefault="00F94024" w:rsidP="00F94024">
      <w:pPr>
        <w:widowControl w:val="0"/>
        <w:numPr>
          <w:ilvl w:val="0"/>
          <w:numId w:val="102"/>
        </w:numPr>
        <w:tabs>
          <w:tab w:val="left" w:pos="659"/>
          <w:tab w:val="left" w:pos="660"/>
        </w:tabs>
        <w:autoSpaceDE w:val="0"/>
        <w:autoSpaceDN w:val="0"/>
        <w:spacing w:before="238" w:after="0" w:line="240" w:lineRule="auto"/>
        <w:ind w:left="659" w:hanging="548"/>
        <w:outlineLvl w:val="3"/>
        <w:rPr>
          <w:rFonts w:ascii="Times New Roman" w:eastAsia="Times New Roman" w:hAnsi="Times New Roman" w:cs="Times New Roman"/>
          <w:b/>
          <w:bCs/>
        </w:rPr>
      </w:pPr>
      <w:bookmarkStart w:id="85" w:name="_TOC_250011"/>
      <w:r w:rsidRPr="00F94024">
        <w:rPr>
          <w:rFonts w:ascii="Times New Roman" w:eastAsia="Times New Roman" w:hAnsi="Times New Roman" w:cs="Times New Roman"/>
          <w:b/>
          <w:bCs/>
          <w:color w:val="231F20"/>
        </w:rPr>
        <w:t>Obligations of the Service</w:t>
      </w:r>
      <w:bookmarkEnd w:id="85"/>
      <w:r w:rsidRPr="00F94024">
        <w:rPr>
          <w:rFonts w:ascii="Times New Roman" w:eastAsia="Times New Roman" w:hAnsi="Times New Roman" w:cs="Times New Roman"/>
          <w:b/>
          <w:bCs/>
          <w:color w:val="231F20"/>
        </w:rPr>
        <w:t xml:space="preserve"> Provider</w:t>
      </w:r>
    </w:p>
    <w:p w:rsidR="00F94024" w:rsidRPr="00F94024" w:rsidRDefault="00F94024" w:rsidP="00F94024">
      <w:pPr>
        <w:widowControl w:val="0"/>
        <w:numPr>
          <w:ilvl w:val="1"/>
          <w:numId w:val="102"/>
        </w:numPr>
        <w:tabs>
          <w:tab w:val="left" w:pos="659"/>
          <w:tab w:val="left" w:pos="660"/>
        </w:tabs>
        <w:autoSpaceDE w:val="0"/>
        <w:autoSpaceDN w:val="0"/>
        <w:spacing w:before="235" w:after="0" w:line="240" w:lineRule="auto"/>
        <w:ind w:left="618" w:hanging="510"/>
        <w:rPr>
          <w:rFonts w:ascii="Times New Roman" w:eastAsia="Times New Roman" w:hAnsi="Times New Roman" w:cs="Times New Roman"/>
          <w:b/>
        </w:rPr>
      </w:pPr>
      <w:r w:rsidRPr="00F94024">
        <w:rPr>
          <w:rFonts w:ascii="Times New Roman" w:eastAsia="Times New Roman" w:hAnsi="Times New Roman" w:cs="Times New Roman"/>
          <w:b/>
          <w:color w:val="231F20"/>
        </w:rPr>
        <w:t>General</w:t>
      </w:r>
    </w:p>
    <w:p w:rsidR="00F94024" w:rsidRPr="00F94024" w:rsidRDefault="00F94024" w:rsidP="00F94024">
      <w:pPr>
        <w:widowControl w:val="0"/>
        <w:autoSpaceDE w:val="0"/>
        <w:autoSpaceDN w:val="0"/>
        <w:spacing w:before="242" w:after="0" w:line="230" w:lineRule="auto"/>
        <w:ind w:left="659"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Service Provider shall perform the Services in accordance with the Speciﬁcations and the Activity Schedule, and carry out its obligations with all due diligence, efﬁciency, and economy, in accordance with generally accepted professional techniques and practices, and shall observe sound management practices, and employ appropriate advanced technology and safe methods. The Service Provider shall always act, in respect </w:t>
      </w:r>
      <w:r w:rsidRPr="00F94024">
        <w:rPr>
          <w:rFonts w:ascii="Times New Roman" w:eastAsia="Times New Roman" w:hAnsi="Times New Roman" w:cs="Times New Roman"/>
          <w:color w:val="231F20"/>
        </w:rPr>
        <w:lastRenderedPageBreak/>
        <w:t xml:space="preserve">of any matter relating to this Contractor to the Services, as faithful adviser to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and shall at all times support and safeguard the Procuring Entity's legitimate interests in any dealings with Subcontractors or third parties.</w:t>
      </w:r>
    </w:p>
    <w:p w:rsidR="00F94024" w:rsidRPr="00F94024" w:rsidRDefault="00F94024" w:rsidP="00F94024">
      <w:pPr>
        <w:widowControl w:val="0"/>
        <w:numPr>
          <w:ilvl w:val="1"/>
          <w:numId w:val="102"/>
        </w:numPr>
        <w:tabs>
          <w:tab w:val="left" w:pos="656"/>
          <w:tab w:val="left" w:pos="657"/>
        </w:tabs>
        <w:autoSpaceDE w:val="0"/>
        <w:autoSpaceDN w:val="0"/>
        <w:spacing w:before="239"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Conﬂict of Interests</w:t>
      </w:r>
    </w:p>
    <w:p w:rsidR="00F94024" w:rsidRPr="00F94024" w:rsidRDefault="00F94024" w:rsidP="00F94024">
      <w:pPr>
        <w:widowControl w:val="0"/>
        <w:numPr>
          <w:ilvl w:val="2"/>
          <w:numId w:val="102"/>
        </w:numPr>
        <w:tabs>
          <w:tab w:val="left" w:pos="657"/>
        </w:tabs>
        <w:autoSpaceDE w:val="0"/>
        <w:autoSpaceDN w:val="0"/>
        <w:spacing w:before="234" w:after="0" w:line="240" w:lineRule="auto"/>
        <w:ind w:left="618" w:hanging="510"/>
        <w:rPr>
          <w:rFonts w:ascii="Times New Roman" w:eastAsia="Times New Roman" w:hAnsi="Times New Roman" w:cs="Times New Roman"/>
          <w:b/>
          <w:color w:val="231F20"/>
        </w:rPr>
      </w:pPr>
      <w:r w:rsidRPr="00F94024">
        <w:rPr>
          <w:rFonts w:ascii="Times New Roman" w:eastAsia="Times New Roman" w:hAnsi="Times New Roman" w:cs="Times New Roman"/>
          <w:b/>
          <w:color w:val="231F20"/>
        </w:rPr>
        <w:t>Service Provider Not to Beneﬁt from Commissions and Discounts.</w:t>
      </w:r>
    </w:p>
    <w:p w:rsidR="00F94024" w:rsidRPr="00F94024" w:rsidRDefault="00F94024" w:rsidP="00F94024">
      <w:pPr>
        <w:widowControl w:val="0"/>
        <w:autoSpaceDE w:val="0"/>
        <w:autoSpaceDN w:val="0"/>
        <w:spacing w:before="243" w:after="0" w:line="230" w:lineRule="auto"/>
        <w:ind w:left="656" w:right="306"/>
        <w:jc w:val="both"/>
        <w:rPr>
          <w:rFonts w:ascii="Times New Roman" w:eastAsia="Times New Roman" w:hAnsi="Times New Roman" w:cs="Times New Roman"/>
        </w:rPr>
      </w:pPr>
      <w:r w:rsidRPr="00F94024">
        <w:rPr>
          <w:rFonts w:ascii="Times New Roman" w:eastAsia="Times New Roman" w:hAnsi="Times New Roman" w:cs="Times New Roman"/>
          <w:color w:val="231F20"/>
        </w:rPr>
        <w:t>The remuneration of the Service Provider pursuant to Clause 6 shall constitute the Service Provider's sole remunerationinconnectionwiththisContractortheServices,andtheServiceProvidershallnotacceptfortheir own beneﬁt any trade commission, discount, or similar payment in connection with activities pursuant to this Contractor to the Services or in the discharge of their obligations under the Contract, and the Service Provider shall use their best efforts to ensure that the Personnel, any Subcontractors, and agents of either of them similarly shall not receive any such additional remuneration.</w:t>
      </w:r>
    </w:p>
    <w:p w:rsidR="00F94024" w:rsidRPr="00F94024" w:rsidRDefault="00F94024" w:rsidP="00F94024">
      <w:pPr>
        <w:widowControl w:val="0"/>
        <w:numPr>
          <w:ilvl w:val="2"/>
          <w:numId w:val="102"/>
        </w:numPr>
        <w:tabs>
          <w:tab w:val="left" w:pos="657"/>
        </w:tabs>
        <w:autoSpaceDE w:val="0"/>
        <w:autoSpaceDN w:val="0"/>
        <w:spacing w:before="240" w:after="0" w:line="240" w:lineRule="auto"/>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Service Provider and Afﬁliates Not to be Otherwise Interested in Project</w:t>
      </w:r>
    </w:p>
    <w:p w:rsidR="00F94024" w:rsidRPr="00F94024" w:rsidRDefault="00F94024" w:rsidP="00F94024">
      <w:pPr>
        <w:widowControl w:val="0"/>
        <w:autoSpaceDE w:val="0"/>
        <w:autoSpaceDN w:val="0"/>
        <w:spacing w:before="242" w:after="0" w:line="230" w:lineRule="auto"/>
        <w:ind w:left="656" w:right="307"/>
        <w:jc w:val="both"/>
        <w:rPr>
          <w:rFonts w:ascii="Times New Roman" w:eastAsia="Times New Roman" w:hAnsi="Times New Roman" w:cs="Times New Roman"/>
        </w:rPr>
      </w:pPr>
      <w:r w:rsidRPr="00F94024">
        <w:rPr>
          <w:rFonts w:ascii="Times New Roman" w:eastAsia="Times New Roman" w:hAnsi="Times New Roman" w:cs="Times New Roman"/>
          <w:color w:val="231F20"/>
        </w:rPr>
        <w:t>The Service Provider agree that, during the term of this Contract and after its termination, the Service Provider and its afﬁliates, as well as any Subcontractor and any of its afﬁliates, shall bed is qualiﬁed from providing goods, works, or Services(other than the Services and any continuation thereof) for any project resulting from or closely related to the Services.</w:t>
      </w:r>
    </w:p>
    <w:p w:rsidR="00F94024" w:rsidRPr="00F94024" w:rsidRDefault="00F94024" w:rsidP="00F94024">
      <w:pPr>
        <w:widowControl w:val="0"/>
        <w:numPr>
          <w:ilvl w:val="2"/>
          <w:numId w:val="102"/>
        </w:numPr>
        <w:tabs>
          <w:tab w:val="left" w:pos="657"/>
        </w:tabs>
        <w:autoSpaceDE w:val="0"/>
        <w:autoSpaceDN w:val="0"/>
        <w:spacing w:before="239" w:after="0" w:line="240" w:lineRule="auto"/>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Prohibition of Conﬂicting Activities</w:t>
      </w:r>
    </w:p>
    <w:p w:rsidR="00F94024" w:rsidRPr="00F94024" w:rsidRDefault="00F94024" w:rsidP="00F94024">
      <w:pPr>
        <w:widowControl w:val="0"/>
        <w:autoSpaceDE w:val="0"/>
        <w:autoSpaceDN w:val="0"/>
        <w:spacing w:before="243" w:after="0" w:line="230" w:lineRule="auto"/>
        <w:ind w:left="655" w:right="307"/>
        <w:jc w:val="both"/>
        <w:rPr>
          <w:rFonts w:ascii="Times New Roman" w:eastAsia="Times New Roman" w:hAnsi="Times New Roman" w:cs="Times New Roman"/>
        </w:rPr>
      </w:pPr>
      <w:r w:rsidRPr="00F94024">
        <w:rPr>
          <w:rFonts w:ascii="Times New Roman" w:eastAsia="Times New Roman" w:hAnsi="Times New Roman" w:cs="Times New Roman"/>
          <w:color w:val="231F20"/>
        </w:rPr>
        <w:t>Neither the Service Provider nor its Subcontractors nor the Personnel shall engage, either directly or indirectly, in any of the following activities:</w:t>
      </w:r>
    </w:p>
    <w:p w:rsidR="00F94024" w:rsidRPr="00F94024" w:rsidRDefault="00F94024" w:rsidP="00F94024">
      <w:pPr>
        <w:widowControl w:val="0"/>
        <w:numPr>
          <w:ilvl w:val="0"/>
          <w:numId w:val="105"/>
        </w:numPr>
        <w:tabs>
          <w:tab w:val="left" w:pos="1090"/>
          <w:tab w:val="left" w:pos="1091"/>
        </w:tabs>
        <w:autoSpaceDE w:val="0"/>
        <w:autoSpaceDN w:val="0"/>
        <w:spacing w:before="123" w:after="0" w:line="230" w:lineRule="auto"/>
        <w:ind w:right="307"/>
        <w:rPr>
          <w:rFonts w:ascii="Times New Roman" w:eastAsia="Times New Roman" w:hAnsi="Times New Roman" w:cs="Times New Roman"/>
        </w:rPr>
      </w:pPr>
      <w:r w:rsidRPr="00F94024">
        <w:rPr>
          <w:rFonts w:ascii="Times New Roman" w:eastAsia="Times New Roman" w:hAnsi="Times New Roman" w:cs="Times New Roman"/>
          <w:color w:val="231F20"/>
        </w:rPr>
        <w:t>During the term of this Contract, any business or professional activities in Kenya which would conﬂict with the activities assigned to them under this Contract;</w:t>
      </w:r>
    </w:p>
    <w:p w:rsidR="00F94024" w:rsidRPr="00F94024" w:rsidRDefault="00F94024" w:rsidP="00F94024">
      <w:pPr>
        <w:widowControl w:val="0"/>
        <w:numPr>
          <w:ilvl w:val="0"/>
          <w:numId w:val="105"/>
        </w:numPr>
        <w:tabs>
          <w:tab w:val="left" w:pos="1090"/>
          <w:tab w:val="left" w:pos="1091"/>
        </w:tabs>
        <w:autoSpaceDE w:val="0"/>
        <w:autoSpaceDN w:val="0"/>
        <w:spacing w:before="123" w:after="0" w:line="230" w:lineRule="auto"/>
        <w:ind w:right="307"/>
        <w:rPr>
          <w:rFonts w:ascii="Times New Roman" w:eastAsia="Times New Roman" w:hAnsi="Times New Roman" w:cs="Times New Roman"/>
        </w:rPr>
      </w:pPr>
      <w:r w:rsidRPr="00F94024">
        <w:rPr>
          <w:rFonts w:ascii="Times New Roman" w:eastAsia="Times New Roman" w:hAnsi="Times New Roman" w:cs="Times New Roman"/>
          <w:color w:val="231F20"/>
        </w:rPr>
        <w:t>during the term of this Contract, neither the Service Provider nor their Subcontractors shall hire public employees’ inactive duty or on any type of leave, to perform any activity under this Contract;</w:t>
      </w:r>
    </w:p>
    <w:p w:rsidR="00F94024" w:rsidRPr="00F94024" w:rsidRDefault="00F94024" w:rsidP="00F94024">
      <w:pPr>
        <w:widowControl w:val="0"/>
        <w:numPr>
          <w:ilvl w:val="0"/>
          <w:numId w:val="105"/>
        </w:numPr>
        <w:tabs>
          <w:tab w:val="left" w:pos="1090"/>
          <w:tab w:val="left" w:pos="1091"/>
        </w:tabs>
        <w:autoSpaceDE w:val="0"/>
        <w:autoSpaceDN w:val="0"/>
        <w:spacing w:before="116" w:after="0" w:line="240" w:lineRule="auto"/>
        <w:rPr>
          <w:rFonts w:ascii="Times New Roman" w:eastAsia="Times New Roman" w:hAnsi="Times New Roman" w:cs="Times New Roman"/>
          <w:b/>
        </w:rPr>
      </w:pPr>
      <w:r w:rsidRPr="00F94024">
        <w:rPr>
          <w:rFonts w:ascii="Times New Roman" w:eastAsia="Times New Roman" w:hAnsi="Times New Roman" w:cs="Times New Roman"/>
          <w:color w:val="231F20"/>
        </w:rPr>
        <w:t xml:space="preserve">After the termination of this Contract, such other activities as may be </w:t>
      </w:r>
      <w:r w:rsidRPr="00F94024">
        <w:rPr>
          <w:rFonts w:ascii="Times New Roman" w:eastAsia="Times New Roman" w:hAnsi="Times New Roman" w:cs="Times New Roman"/>
          <w:b/>
          <w:color w:val="231F20"/>
        </w:rPr>
        <w:t>speciﬁed in the SCC.</w:t>
      </w:r>
    </w:p>
    <w:p w:rsidR="00F94024" w:rsidRPr="00F94024" w:rsidRDefault="00F94024" w:rsidP="00F94024">
      <w:pPr>
        <w:widowControl w:val="0"/>
        <w:numPr>
          <w:ilvl w:val="1"/>
          <w:numId w:val="102"/>
        </w:numPr>
        <w:tabs>
          <w:tab w:val="left" w:pos="655"/>
          <w:tab w:val="left" w:pos="656"/>
        </w:tabs>
        <w:autoSpaceDE w:val="0"/>
        <w:autoSpaceDN w:val="0"/>
        <w:spacing w:before="234"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Conﬁdentiality</w:t>
      </w:r>
    </w:p>
    <w:p w:rsidR="00F94024" w:rsidRPr="00F94024" w:rsidRDefault="00F94024" w:rsidP="00F94024">
      <w:pPr>
        <w:widowControl w:val="0"/>
        <w:autoSpaceDE w:val="0"/>
        <w:autoSpaceDN w:val="0"/>
        <w:spacing w:before="242" w:after="0" w:line="230" w:lineRule="auto"/>
        <w:ind w:left="655" w:right="307"/>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Service Provider, its Subcontractors, and the Personnel of either of them shall not, either during the term or within two (2) years after the expiration of this Contract, disclose any proprietary or conﬁdential information relating to the Project, the Services, this Contract, or the Procuring Entity's business or operations without the prior  written consent of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1"/>
          <w:numId w:val="102"/>
        </w:numPr>
        <w:tabs>
          <w:tab w:val="left" w:pos="656"/>
        </w:tabs>
        <w:autoSpaceDE w:val="0"/>
        <w:autoSpaceDN w:val="0"/>
        <w:spacing w:before="247" w:after="0" w:line="230" w:lineRule="auto"/>
        <w:ind w:left="618" w:right="308" w:hanging="510"/>
        <w:jc w:val="both"/>
        <w:rPr>
          <w:rFonts w:ascii="Times New Roman" w:eastAsia="Times New Roman" w:hAnsi="Times New Roman" w:cs="Times New Roman"/>
        </w:rPr>
      </w:pPr>
      <w:r w:rsidRPr="00F94024">
        <w:rPr>
          <w:rFonts w:ascii="Times New Roman" w:eastAsia="Times New Roman" w:hAnsi="Times New Roman" w:cs="Times New Roman"/>
          <w:b/>
          <w:color w:val="231F20"/>
        </w:rPr>
        <w:t xml:space="preserve">The Service Provider </w:t>
      </w:r>
      <w:r w:rsidRPr="00F94024">
        <w:rPr>
          <w:rFonts w:ascii="Times New Roman" w:eastAsia="Times New Roman" w:hAnsi="Times New Roman" w:cs="Times New Roman"/>
          <w:color w:val="231F20"/>
        </w:rPr>
        <w:t xml:space="preserve">(a) shall take out and maintain, and shall cause any Subcontractors to take out and maintain, at its (or the Sub contractors', as the case may be)own cost but on terms and conditions approved by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 xml:space="preserve">insurance against the risks, and for the coverage, as shall be </w:t>
      </w:r>
      <w:r w:rsidRPr="00F94024">
        <w:rPr>
          <w:rFonts w:ascii="Times New Roman" w:eastAsia="Times New Roman" w:hAnsi="Times New Roman" w:cs="Times New Roman"/>
          <w:b/>
          <w:color w:val="231F20"/>
        </w:rPr>
        <w:t xml:space="preserve">speciﬁed in the SCC; </w:t>
      </w:r>
      <w:r w:rsidRPr="00F94024">
        <w:rPr>
          <w:rFonts w:ascii="Times New Roman" w:eastAsia="Times New Roman" w:hAnsi="Times New Roman" w:cs="Times New Roman"/>
          <w:color w:val="231F20"/>
        </w:rPr>
        <w:t>and (b) at the Procuring Entity's request, shall provide evidence to the Procuring Entity showing that such insurance has been taken out and maintained and that the current premiums have been paid.</w:t>
      </w:r>
    </w:p>
    <w:p w:rsidR="00F94024" w:rsidRPr="00F94024" w:rsidRDefault="00F94024" w:rsidP="00F94024">
      <w:pPr>
        <w:widowControl w:val="0"/>
        <w:numPr>
          <w:ilvl w:val="1"/>
          <w:numId w:val="102"/>
        </w:numPr>
        <w:tabs>
          <w:tab w:val="left" w:pos="655"/>
          <w:tab w:val="left" w:pos="656"/>
        </w:tabs>
        <w:autoSpaceDE w:val="0"/>
        <w:autoSpaceDN w:val="0"/>
        <w:spacing w:before="240"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Service Provider's Actions Requiring Procuring Entity's Prior Approval</w:t>
      </w:r>
    </w:p>
    <w:p w:rsidR="00F94024" w:rsidRPr="00F94024" w:rsidRDefault="00F94024" w:rsidP="00F94024">
      <w:pPr>
        <w:widowControl w:val="0"/>
        <w:autoSpaceDE w:val="0"/>
        <w:autoSpaceDN w:val="0"/>
        <w:spacing w:before="242" w:after="0" w:line="230" w:lineRule="auto"/>
        <w:ind w:left="655"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The Service Provider shall obtain the Procuring Entity's prior approval in writing before taking any of the following actions:</w:t>
      </w:r>
    </w:p>
    <w:p w:rsidR="00F94024" w:rsidRPr="00F94024" w:rsidRDefault="00F94024" w:rsidP="00F94024">
      <w:pPr>
        <w:widowControl w:val="0"/>
        <w:numPr>
          <w:ilvl w:val="0"/>
          <w:numId w:val="11"/>
        </w:numPr>
        <w:tabs>
          <w:tab w:val="left" w:pos="1082"/>
          <w:tab w:val="left" w:pos="1083"/>
        </w:tabs>
        <w:autoSpaceDE w:val="0"/>
        <w:autoSpaceDN w:val="0"/>
        <w:spacing w:before="115" w:after="0" w:line="240" w:lineRule="auto"/>
        <w:ind w:hanging="435"/>
        <w:rPr>
          <w:rFonts w:ascii="Times New Roman" w:eastAsia="Times New Roman" w:hAnsi="Times New Roman" w:cs="Times New Roman"/>
        </w:rPr>
      </w:pPr>
      <w:r w:rsidRPr="00F94024">
        <w:rPr>
          <w:rFonts w:ascii="Times New Roman" w:eastAsia="Times New Roman" w:hAnsi="Times New Roman" w:cs="Times New Roman"/>
          <w:color w:val="231F20"/>
        </w:rPr>
        <w:t>Entering into a subcontract for the performance of any part of the Services,</w:t>
      </w:r>
    </w:p>
    <w:p w:rsidR="00F94024" w:rsidRPr="00F94024" w:rsidRDefault="00F94024" w:rsidP="00F94024">
      <w:pPr>
        <w:widowControl w:val="0"/>
        <w:numPr>
          <w:ilvl w:val="0"/>
          <w:numId w:val="11"/>
        </w:numPr>
        <w:tabs>
          <w:tab w:val="left" w:pos="1082"/>
          <w:tab w:val="left" w:pos="1083"/>
        </w:tabs>
        <w:autoSpaceDE w:val="0"/>
        <w:autoSpaceDN w:val="0"/>
        <w:spacing w:before="121" w:after="0" w:line="230" w:lineRule="auto"/>
        <w:ind w:right="308" w:hanging="435"/>
        <w:rPr>
          <w:rFonts w:ascii="Times New Roman" w:eastAsia="Times New Roman" w:hAnsi="Times New Roman" w:cs="Times New Roman"/>
        </w:rPr>
      </w:pPr>
      <w:r w:rsidRPr="00F94024">
        <w:rPr>
          <w:rFonts w:ascii="Times New Roman" w:eastAsia="Times New Roman" w:hAnsi="Times New Roman" w:cs="Times New Roman"/>
          <w:color w:val="231F20"/>
        </w:rPr>
        <w:t>appointing such members of the Personnel not listed by name in Appendix C (“Key Personnel and Subcontractors”),</w:t>
      </w:r>
    </w:p>
    <w:p w:rsidR="00F94024" w:rsidRPr="00F94024" w:rsidRDefault="00F94024" w:rsidP="00F94024">
      <w:pPr>
        <w:widowControl w:val="0"/>
        <w:numPr>
          <w:ilvl w:val="0"/>
          <w:numId w:val="11"/>
        </w:numPr>
        <w:tabs>
          <w:tab w:val="left" w:pos="1083"/>
        </w:tabs>
        <w:autoSpaceDE w:val="0"/>
        <w:autoSpaceDN w:val="0"/>
        <w:spacing w:before="115" w:after="0" w:line="240" w:lineRule="auto"/>
        <w:ind w:left="1082" w:hanging="427"/>
        <w:jc w:val="both"/>
        <w:rPr>
          <w:rFonts w:ascii="Times New Roman" w:eastAsia="Times New Roman" w:hAnsi="Times New Roman" w:cs="Times New Roman"/>
        </w:rPr>
      </w:pPr>
      <w:r w:rsidRPr="00F94024">
        <w:rPr>
          <w:rFonts w:ascii="Times New Roman" w:eastAsia="Times New Roman" w:hAnsi="Times New Roman" w:cs="Times New Roman"/>
          <w:color w:val="231F20"/>
        </w:rPr>
        <w:t>changing the Program of activities; and</w:t>
      </w:r>
    </w:p>
    <w:p w:rsidR="00F94024" w:rsidRPr="00F94024" w:rsidRDefault="00F94024" w:rsidP="00F94024">
      <w:pPr>
        <w:widowControl w:val="0"/>
        <w:numPr>
          <w:ilvl w:val="0"/>
          <w:numId w:val="11"/>
        </w:numPr>
        <w:tabs>
          <w:tab w:val="left" w:pos="1083"/>
        </w:tabs>
        <w:autoSpaceDE w:val="0"/>
        <w:autoSpaceDN w:val="0"/>
        <w:spacing w:before="113" w:after="0" w:line="240" w:lineRule="auto"/>
        <w:ind w:left="1082" w:hanging="427"/>
        <w:jc w:val="both"/>
        <w:rPr>
          <w:rFonts w:ascii="Times New Roman" w:eastAsia="Times New Roman" w:hAnsi="Times New Roman" w:cs="Times New Roman"/>
          <w:b/>
        </w:rPr>
      </w:pPr>
      <w:r w:rsidRPr="00F94024">
        <w:rPr>
          <w:rFonts w:ascii="Times New Roman" w:eastAsia="Times New Roman" w:hAnsi="Times New Roman" w:cs="Times New Roman"/>
          <w:color w:val="231F20"/>
        </w:rPr>
        <w:t xml:space="preserve">Any other action that may be </w:t>
      </w:r>
      <w:r w:rsidRPr="00F94024">
        <w:rPr>
          <w:rFonts w:ascii="Times New Roman" w:eastAsia="Times New Roman" w:hAnsi="Times New Roman" w:cs="Times New Roman"/>
          <w:b/>
          <w:color w:val="231F20"/>
        </w:rPr>
        <w:t>speciﬁed in the SCC.</w:t>
      </w:r>
    </w:p>
    <w:p w:rsidR="00F94024" w:rsidRPr="00F94024" w:rsidRDefault="00F94024" w:rsidP="00F94024">
      <w:pPr>
        <w:widowControl w:val="0"/>
        <w:autoSpaceDE w:val="0"/>
        <w:autoSpaceDN w:val="0"/>
        <w:spacing w:after="0" w:line="240" w:lineRule="auto"/>
        <w:jc w:val="both"/>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1"/>
          <w:numId w:val="102"/>
        </w:numPr>
        <w:tabs>
          <w:tab w:val="left" w:pos="654"/>
          <w:tab w:val="left" w:pos="655"/>
        </w:tabs>
        <w:autoSpaceDE w:val="0"/>
        <w:autoSpaceDN w:val="0"/>
        <w:spacing w:before="135"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lastRenderedPageBreak/>
        <w:t>Reporting Obligations</w:t>
      </w:r>
    </w:p>
    <w:p w:rsidR="00F94024" w:rsidRPr="00F94024" w:rsidRDefault="00F94024" w:rsidP="00F94024">
      <w:pPr>
        <w:widowControl w:val="0"/>
        <w:autoSpaceDE w:val="0"/>
        <w:autoSpaceDN w:val="0"/>
        <w:spacing w:before="242" w:after="0" w:line="230" w:lineRule="auto"/>
        <w:ind w:left="618"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The Service Provider shall submit to the Procuring Entity the reports and documents speciﬁed in Appendix B in the form, in the numbers, and within the periods set forth in the said Appendix.</w:t>
      </w:r>
    </w:p>
    <w:p w:rsidR="00F94024" w:rsidRPr="00F94024" w:rsidRDefault="00F94024" w:rsidP="00F94024">
      <w:pPr>
        <w:widowControl w:val="0"/>
        <w:numPr>
          <w:ilvl w:val="1"/>
          <w:numId w:val="102"/>
        </w:numPr>
        <w:tabs>
          <w:tab w:val="left" w:pos="654"/>
          <w:tab w:val="left" w:pos="655"/>
        </w:tabs>
        <w:autoSpaceDE w:val="0"/>
        <w:autoSpaceDN w:val="0"/>
        <w:spacing w:before="237"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Documents Prepared by the Service Provider to Be the Property of the Procuring Entity</w:t>
      </w:r>
    </w:p>
    <w:p w:rsidR="00F94024" w:rsidRPr="00F94024" w:rsidRDefault="00F94024" w:rsidP="00F94024">
      <w:pPr>
        <w:widowControl w:val="0"/>
        <w:autoSpaceDE w:val="0"/>
        <w:autoSpaceDN w:val="0"/>
        <w:spacing w:before="243" w:after="0" w:line="230" w:lineRule="auto"/>
        <w:ind w:left="618" w:right="310"/>
        <w:jc w:val="both"/>
        <w:rPr>
          <w:rFonts w:ascii="Times New Roman" w:eastAsia="Times New Roman" w:hAnsi="Times New Roman" w:cs="Times New Roman"/>
          <w:b/>
        </w:rPr>
      </w:pPr>
      <w:r w:rsidRPr="00F94024">
        <w:rPr>
          <w:rFonts w:ascii="Times New Roman" w:eastAsia="Times New Roman" w:hAnsi="Times New Roman" w:cs="Times New Roman"/>
          <w:color w:val="231F20"/>
        </w:rPr>
        <w:t xml:space="preserve">All plans, drawings, speciﬁcations, designs, reports, and other documents and software submitted by the Service Provider in accordance with Sub-Clause 3.6 shall become and remain the property of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 xml:space="preserve">and the Service Provider shall, not later than upon termination or expiration of this Contract, deliver all such documents and software to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 xml:space="preserve">together with a detailed inventory thereof. The Service Provider may retain a copy of such documents and software. Restrictions about the future use of these documents, if </w:t>
      </w:r>
      <w:r w:rsidRPr="00F94024">
        <w:rPr>
          <w:rFonts w:ascii="Times New Roman" w:eastAsia="Times New Roman" w:hAnsi="Times New Roman" w:cs="Times New Roman"/>
          <w:color w:val="231F20"/>
          <w:spacing w:val="-4"/>
        </w:rPr>
        <w:t xml:space="preserve">any, </w:t>
      </w:r>
      <w:r w:rsidRPr="00F94024">
        <w:rPr>
          <w:rFonts w:ascii="Times New Roman" w:eastAsia="Times New Roman" w:hAnsi="Times New Roman" w:cs="Times New Roman"/>
          <w:color w:val="231F20"/>
        </w:rPr>
        <w:t xml:space="preserve">shall be </w:t>
      </w:r>
      <w:r w:rsidRPr="00F94024">
        <w:rPr>
          <w:rFonts w:ascii="Times New Roman" w:eastAsia="Times New Roman" w:hAnsi="Times New Roman" w:cs="Times New Roman"/>
          <w:b/>
          <w:color w:val="231F20"/>
        </w:rPr>
        <w:t>speciﬁed in the SCC.</w:t>
      </w:r>
    </w:p>
    <w:p w:rsidR="00F94024" w:rsidRPr="00F94024" w:rsidRDefault="00F94024" w:rsidP="00F94024">
      <w:pPr>
        <w:widowControl w:val="0"/>
        <w:numPr>
          <w:ilvl w:val="1"/>
          <w:numId w:val="102"/>
        </w:numPr>
        <w:tabs>
          <w:tab w:val="left" w:pos="654"/>
          <w:tab w:val="left" w:pos="655"/>
        </w:tabs>
        <w:autoSpaceDE w:val="0"/>
        <w:autoSpaceDN w:val="0"/>
        <w:spacing w:before="240"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Liquidated Damages</w:t>
      </w:r>
    </w:p>
    <w:p w:rsidR="00F94024" w:rsidRPr="00F94024" w:rsidRDefault="00F94024" w:rsidP="00F94024">
      <w:pPr>
        <w:widowControl w:val="0"/>
        <w:numPr>
          <w:ilvl w:val="2"/>
          <w:numId w:val="102"/>
        </w:numPr>
        <w:tabs>
          <w:tab w:val="left" w:pos="655"/>
        </w:tabs>
        <w:autoSpaceDE w:val="0"/>
        <w:autoSpaceDN w:val="0"/>
        <w:spacing w:before="234" w:after="0" w:line="240" w:lineRule="auto"/>
        <w:ind w:left="618" w:hanging="510"/>
        <w:rPr>
          <w:rFonts w:ascii="Times New Roman" w:eastAsia="Times New Roman" w:hAnsi="Times New Roman" w:cs="Times New Roman"/>
          <w:b/>
          <w:color w:val="231F20"/>
        </w:rPr>
      </w:pPr>
      <w:r w:rsidRPr="00F94024">
        <w:rPr>
          <w:rFonts w:ascii="Times New Roman" w:eastAsia="Times New Roman" w:hAnsi="Times New Roman" w:cs="Times New Roman"/>
          <w:b/>
          <w:color w:val="231F20"/>
        </w:rPr>
        <w:t>Payments of Liquidated Damages</w:t>
      </w:r>
    </w:p>
    <w:p w:rsidR="00F94024" w:rsidRPr="00F94024" w:rsidRDefault="00F94024" w:rsidP="00F94024">
      <w:pPr>
        <w:widowControl w:val="0"/>
        <w:autoSpaceDE w:val="0"/>
        <w:autoSpaceDN w:val="0"/>
        <w:spacing w:before="243" w:after="0" w:line="230" w:lineRule="auto"/>
        <w:ind w:left="618"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Service Provider shall pay liquidated damages to the Procuring Entity at the rate per day </w:t>
      </w:r>
      <w:r w:rsidRPr="00F94024">
        <w:rPr>
          <w:rFonts w:ascii="Times New Roman" w:eastAsia="Times New Roman" w:hAnsi="Times New Roman" w:cs="Times New Roman"/>
          <w:b/>
          <w:color w:val="231F20"/>
        </w:rPr>
        <w:t xml:space="preserve">stated in the SCC </w:t>
      </w:r>
      <w:r w:rsidRPr="00F94024">
        <w:rPr>
          <w:rFonts w:ascii="Times New Roman" w:eastAsia="Times New Roman" w:hAnsi="Times New Roman" w:cs="Times New Roman"/>
          <w:color w:val="231F20"/>
        </w:rPr>
        <w:t xml:space="preserve">for each day that the Completion Date is later than the Intended Completion Date. The total amount of liquidated damages shall not exceed the amount </w:t>
      </w:r>
      <w:r w:rsidRPr="00F94024">
        <w:rPr>
          <w:rFonts w:ascii="Times New Roman" w:eastAsia="Times New Roman" w:hAnsi="Times New Roman" w:cs="Times New Roman"/>
          <w:b/>
          <w:color w:val="231F20"/>
        </w:rPr>
        <w:t xml:space="preserve">deﬁned in the SCC. </w:t>
      </w:r>
      <w:r w:rsidRPr="00F94024">
        <w:rPr>
          <w:rFonts w:ascii="Times New Roman" w:eastAsia="Times New Roman" w:hAnsi="Times New Roman" w:cs="Times New Roman"/>
          <w:color w:val="231F20"/>
        </w:rPr>
        <w:t>The Procuring Entity may deduct liquidated damages from payments due to the Service Provider. Payment of liquidated damages shall not affect the Service Provider's liabilities.</w:t>
      </w:r>
    </w:p>
    <w:p w:rsidR="00F94024" w:rsidRPr="00F94024" w:rsidRDefault="00F94024" w:rsidP="00F94024">
      <w:pPr>
        <w:widowControl w:val="0"/>
        <w:numPr>
          <w:ilvl w:val="2"/>
          <w:numId w:val="102"/>
        </w:numPr>
        <w:tabs>
          <w:tab w:val="left" w:pos="655"/>
        </w:tabs>
        <w:autoSpaceDE w:val="0"/>
        <w:autoSpaceDN w:val="0"/>
        <w:spacing w:before="239" w:after="0" w:line="240" w:lineRule="auto"/>
        <w:ind w:left="618"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Correction for Over-payment</w:t>
      </w:r>
    </w:p>
    <w:p w:rsidR="00F94024" w:rsidRPr="00F94024" w:rsidRDefault="00F94024" w:rsidP="00F94024">
      <w:pPr>
        <w:widowControl w:val="0"/>
        <w:autoSpaceDE w:val="0"/>
        <w:autoSpaceDN w:val="0"/>
        <w:spacing w:before="243" w:after="0" w:line="230" w:lineRule="auto"/>
        <w:ind w:left="618"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If the Intended Completion Date is extended after liquidated damages have been paid, the Procuring Entity shall correct any overpayment of liquidated damages by the Service Provider by adjusting the next payment certiﬁcate. The Service Provider shall be paid interest on the overpayment, calculated from the date of payment to the date of repayment, at the rates speciﬁed in Sub-Clause 6.5.</w:t>
      </w:r>
    </w:p>
    <w:p w:rsidR="00F94024" w:rsidRPr="00F94024" w:rsidRDefault="00F94024" w:rsidP="00F94024">
      <w:pPr>
        <w:widowControl w:val="0"/>
        <w:numPr>
          <w:ilvl w:val="2"/>
          <w:numId w:val="102"/>
        </w:numPr>
        <w:tabs>
          <w:tab w:val="left" w:pos="654"/>
        </w:tabs>
        <w:autoSpaceDE w:val="0"/>
        <w:autoSpaceDN w:val="0"/>
        <w:spacing w:before="238" w:after="0" w:line="240" w:lineRule="auto"/>
        <w:ind w:left="618"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Lack of performance penalty</w:t>
      </w:r>
    </w:p>
    <w:p w:rsidR="00F94024" w:rsidRPr="00F94024" w:rsidRDefault="00F94024" w:rsidP="00F94024">
      <w:pPr>
        <w:widowControl w:val="0"/>
        <w:autoSpaceDE w:val="0"/>
        <w:autoSpaceDN w:val="0"/>
        <w:spacing w:before="243" w:after="0" w:line="230" w:lineRule="auto"/>
        <w:ind w:left="618" w:right="311"/>
        <w:jc w:val="both"/>
        <w:rPr>
          <w:rFonts w:ascii="Times New Roman" w:eastAsia="Times New Roman" w:hAnsi="Times New Roman" w:cs="Times New Roman"/>
          <w:b/>
        </w:rPr>
      </w:pPr>
      <w:r w:rsidRPr="00F94024">
        <w:rPr>
          <w:rFonts w:ascii="Times New Roman" w:eastAsia="Times New Roman" w:hAnsi="Times New Roman" w:cs="Times New Roman"/>
          <w:color w:val="231F20"/>
        </w:rPr>
        <w:t xml:space="preserve">If the Service Provider has not corrected a Defect within the time speciﬁed in the Procuring Entity's notice, a penalty for Lack of performance will be paid by the Service Provider. The amount to be paid will be calculated as a percentage of the cost of having the Defect corrected, assessed as described in Sub-Clause7.2 and </w:t>
      </w:r>
      <w:r w:rsidRPr="00F94024">
        <w:rPr>
          <w:rFonts w:ascii="Times New Roman" w:eastAsia="Times New Roman" w:hAnsi="Times New Roman" w:cs="Times New Roman"/>
          <w:b/>
          <w:color w:val="231F20"/>
        </w:rPr>
        <w:t>speciﬁed in the SCC.</w:t>
      </w:r>
    </w:p>
    <w:p w:rsidR="00F94024" w:rsidRPr="00F94024" w:rsidRDefault="00F94024" w:rsidP="00F94024">
      <w:pPr>
        <w:widowControl w:val="0"/>
        <w:numPr>
          <w:ilvl w:val="1"/>
          <w:numId w:val="102"/>
        </w:numPr>
        <w:tabs>
          <w:tab w:val="left" w:pos="653"/>
          <w:tab w:val="left" w:pos="654"/>
        </w:tabs>
        <w:autoSpaceDE w:val="0"/>
        <w:autoSpaceDN w:val="0"/>
        <w:spacing w:before="239"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Performance Security</w:t>
      </w:r>
    </w:p>
    <w:p w:rsidR="00F94024" w:rsidRPr="00F94024" w:rsidRDefault="00F94024" w:rsidP="00F94024">
      <w:pPr>
        <w:widowControl w:val="0"/>
        <w:autoSpaceDE w:val="0"/>
        <w:autoSpaceDN w:val="0"/>
        <w:spacing w:before="242" w:after="0" w:line="230" w:lineRule="auto"/>
        <w:ind w:left="618"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Service Provider shall provide the Performance Security to the Procuring Entity no later than the date speciﬁed in the Form of acceptance. The Performance Security shall be issued in an amount and form and by a bank or surety acceptable to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and denominated in the types and proportions of the currencies in which the Contract Price is payable. The performance Security shall be valid until a date 28 day from the Completion Date of the Contract in case of a bank guarantee, and until one year from the Completion Date of the Contract in the case of a Performance Bond.</w:t>
      </w:r>
    </w:p>
    <w:p w:rsidR="00F94024" w:rsidRPr="00F94024" w:rsidRDefault="00F94024" w:rsidP="00F94024">
      <w:pPr>
        <w:widowControl w:val="0"/>
        <w:numPr>
          <w:ilvl w:val="1"/>
          <w:numId w:val="102"/>
        </w:numPr>
        <w:tabs>
          <w:tab w:val="left" w:pos="654"/>
        </w:tabs>
        <w:autoSpaceDE w:val="0"/>
        <w:autoSpaceDN w:val="0"/>
        <w:spacing w:before="240"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Fraud and Corruption</w:t>
      </w:r>
    </w:p>
    <w:p w:rsidR="00F94024" w:rsidRPr="00F94024" w:rsidRDefault="00F94024" w:rsidP="00F94024">
      <w:pPr>
        <w:widowControl w:val="0"/>
        <w:autoSpaceDE w:val="0"/>
        <w:autoSpaceDN w:val="0"/>
        <w:spacing w:before="243" w:after="0" w:line="230" w:lineRule="auto"/>
        <w:ind w:left="618"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Procuring Entity requires compliance with the Government's Anti-Corruption laws and its prevailing sanctions. The Procuring Entity requires the Service Provider to disclose any commissions or fees that may have been paid or are to be paid to agents or any other party with respect to the tendering process or execution of the Contract. The information disclosed must include at least the name and address of the agent or other </w:t>
      </w:r>
      <w:r w:rsidRPr="00F94024">
        <w:rPr>
          <w:rFonts w:ascii="Times New Roman" w:eastAsia="Times New Roman" w:hAnsi="Times New Roman" w:cs="Times New Roman"/>
          <w:color w:val="231F20"/>
          <w:spacing w:val="-3"/>
        </w:rPr>
        <w:t xml:space="preserve">party, </w:t>
      </w:r>
      <w:r w:rsidRPr="00F94024">
        <w:rPr>
          <w:rFonts w:ascii="Times New Roman" w:eastAsia="Times New Roman" w:hAnsi="Times New Roman" w:cs="Times New Roman"/>
          <w:color w:val="231F20"/>
        </w:rPr>
        <w:t>the amount and currency, and the purpose of the commission, gratuity or fee.</w:t>
      </w:r>
    </w:p>
    <w:p w:rsidR="00F94024" w:rsidRPr="00F94024" w:rsidRDefault="00F94024" w:rsidP="00F94024">
      <w:pPr>
        <w:widowControl w:val="0"/>
        <w:numPr>
          <w:ilvl w:val="1"/>
          <w:numId w:val="102"/>
        </w:numPr>
        <w:tabs>
          <w:tab w:val="left" w:pos="654"/>
        </w:tabs>
        <w:autoSpaceDE w:val="0"/>
        <w:autoSpaceDN w:val="0"/>
        <w:spacing w:before="239"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Sustainable Procurement</w:t>
      </w:r>
    </w:p>
    <w:p w:rsidR="00F94024" w:rsidRPr="00F94024" w:rsidRDefault="00F94024" w:rsidP="00F94024">
      <w:pPr>
        <w:widowControl w:val="0"/>
        <w:autoSpaceDE w:val="0"/>
        <w:autoSpaceDN w:val="0"/>
        <w:spacing w:before="243" w:after="0" w:line="230" w:lineRule="auto"/>
        <w:ind w:left="618" w:right="312"/>
        <w:jc w:val="both"/>
        <w:rPr>
          <w:rFonts w:ascii="Times New Roman" w:eastAsia="Times New Roman" w:hAnsi="Times New Roman" w:cs="Times New Roman"/>
        </w:rPr>
      </w:pPr>
      <w:r w:rsidRPr="00F94024">
        <w:rPr>
          <w:rFonts w:ascii="Times New Roman" w:eastAsia="Times New Roman" w:hAnsi="Times New Roman" w:cs="Times New Roman"/>
          <w:color w:val="231F20"/>
        </w:rPr>
        <w:t>The Service Provider shall conform to the sustainable procurement contractual provisions, if and as speciﬁed in the SCC.</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0"/>
          <w:numId w:val="102"/>
        </w:numPr>
        <w:tabs>
          <w:tab w:val="left" w:pos="654"/>
          <w:tab w:val="left" w:pos="655"/>
        </w:tabs>
        <w:autoSpaceDE w:val="0"/>
        <w:autoSpaceDN w:val="0"/>
        <w:spacing w:before="129" w:after="0" w:line="240" w:lineRule="auto"/>
        <w:ind w:left="618" w:hanging="510"/>
        <w:outlineLvl w:val="3"/>
        <w:rPr>
          <w:rFonts w:ascii="Times New Roman" w:eastAsia="Times New Roman" w:hAnsi="Times New Roman" w:cs="Times New Roman"/>
          <w:b/>
          <w:bCs/>
        </w:rPr>
      </w:pPr>
      <w:bookmarkStart w:id="86" w:name="_TOC_250010"/>
      <w:r w:rsidRPr="00F94024">
        <w:rPr>
          <w:rFonts w:ascii="Times New Roman" w:eastAsia="Times New Roman" w:hAnsi="Times New Roman" w:cs="Times New Roman"/>
          <w:b/>
          <w:bCs/>
          <w:color w:val="231F20"/>
        </w:rPr>
        <w:lastRenderedPageBreak/>
        <w:t>Service Provider's</w:t>
      </w:r>
      <w:bookmarkEnd w:id="86"/>
      <w:r w:rsidRPr="00F94024">
        <w:rPr>
          <w:rFonts w:ascii="Times New Roman" w:eastAsia="Times New Roman" w:hAnsi="Times New Roman" w:cs="Times New Roman"/>
          <w:b/>
          <w:bCs/>
          <w:color w:val="231F20"/>
        </w:rPr>
        <w:t xml:space="preserve"> Personnel</w:t>
      </w:r>
    </w:p>
    <w:p w:rsidR="00F94024" w:rsidRPr="00F94024" w:rsidRDefault="00F94024" w:rsidP="00F94024">
      <w:pPr>
        <w:widowControl w:val="0"/>
        <w:numPr>
          <w:ilvl w:val="1"/>
          <w:numId w:val="102"/>
        </w:numPr>
        <w:tabs>
          <w:tab w:val="left" w:pos="654"/>
          <w:tab w:val="left" w:pos="655"/>
        </w:tabs>
        <w:autoSpaceDE w:val="0"/>
        <w:autoSpaceDN w:val="0"/>
        <w:spacing w:before="234" w:after="0" w:line="240" w:lineRule="auto"/>
        <w:ind w:left="618" w:hanging="510"/>
        <w:rPr>
          <w:rFonts w:ascii="Times New Roman" w:eastAsia="Times New Roman" w:hAnsi="Times New Roman" w:cs="Times New Roman"/>
          <w:b/>
        </w:rPr>
      </w:pPr>
      <w:r w:rsidRPr="00F94024">
        <w:rPr>
          <w:rFonts w:ascii="Times New Roman" w:eastAsia="Times New Roman" w:hAnsi="Times New Roman" w:cs="Times New Roman"/>
          <w:b/>
          <w:color w:val="231F20"/>
        </w:rPr>
        <w:t>Description of Personnel</w:t>
      </w:r>
    </w:p>
    <w:p w:rsidR="00F94024" w:rsidRPr="00F94024" w:rsidRDefault="00F94024" w:rsidP="00F94024">
      <w:pPr>
        <w:widowControl w:val="0"/>
        <w:autoSpaceDE w:val="0"/>
        <w:autoSpaceDN w:val="0"/>
        <w:spacing w:before="243" w:after="0" w:line="230" w:lineRule="auto"/>
        <w:ind w:left="618"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titles, agreed job descriptions, minimum qualiﬁcations, and estimated periods of engagement in the carrying out of the Services of the Service Provider's Key Personnel are described in Appendix C. The Key Personnel and Subcontractors listed by title as well as by name in Appendix Care hereby approved by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1"/>
          <w:numId w:val="102"/>
        </w:numPr>
        <w:tabs>
          <w:tab w:val="left" w:pos="654"/>
          <w:tab w:val="left" w:pos="655"/>
        </w:tabs>
        <w:autoSpaceDE w:val="0"/>
        <w:autoSpaceDN w:val="0"/>
        <w:spacing w:before="238"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Removal and/or Replacement of Personnel</w:t>
      </w:r>
    </w:p>
    <w:p w:rsidR="00F94024" w:rsidRPr="00F94024" w:rsidRDefault="00F94024" w:rsidP="00F94024">
      <w:pPr>
        <w:widowControl w:val="0"/>
        <w:numPr>
          <w:ilvl w:val="0"/>
          <w:numId w:val="10"/>
        </w:numPr>
        <w:tabs>
          <w:tab w:val="left" w:pos="1079"/>
        </w:tabs>
        <w:autoSpaceDE w:val="0"/>
        <w:autoSpaceDN w:val="0"/>
        <w:spacing w:before="120" w:after="0" w:line="230" w:lineRule="auto"/>
        <w:ind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Except as the Procuring Entity may otherwise agree, no changes shall be made in the Key Personnel. If, for any reason beyond the reasonable control of the Service Provider, it becomes necessary to replace any of the Key Personnel, the Service Provider shall provide as a replacement a person of equivalent or better qualiﬁcations.</w:t>
      </w:r>
    </w:p>
    <w:p w:rsidR="00F94024" w:rsidRPr="00F94024" w:rsidRDefault="00F94024" w:rsidP="00F94024">
      <w:pPr>
        <w:widowControl w:val="0"/>
        <w:numPr>
          <w:ilvl w:val="0"/>
          <w:numId w:val="10"/>
        </w:numPr>
        <w:tabs>
          <w:tab w:val="left" w:pos="1079"/>
        </w:tabs>
        <w:autoSpaceDE w:val="0"/>
        <w:autoSpaceDN w:val="0"/>
        <w:spacing w:before="125" w:after="0" w:line="230" w:lineRule="auto"/>
        <w:ind w:right="304"/>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If the Procuring Entity ﬁnds that any of the Personnel have (i) committed serious misconduct or have been charged with having committed a criminal action, or (ii) have reasonable cause to be dissatisﬁed with the performance of any of the Personnel, then the Service Provider shall, at the Procuring Entity's written request specifying the grounds thereof, provide as a replacement a person with qualiﬁcations and experience acceptable to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0"/>
          <w:numId w:val="10"/>
        </w:numPr>
        <w:tabs>
          <w:tab w:val="left" w:pos="1079"/>
        </w:tabs>
        <w:autoSpaceDE w:val="0"/>
        <w:autoSpaceDN w:val="0"/>
        <w:spacing w:before="126" w:after="0" w:line="230" w:lineRule="auto"/>
        <w:ind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The Service Provider shall have no claim for additional costs arising out of or incidental to any removal and/or replacement of Personnel.</w:t>
      </w:r>
    </w:p>
    <w:p w:rsidR="00F94024" w:rsidRPr="00F94024" w:rsidRDefault="00F94024" w:rsidP="00F94024">
      <w:pPr>
        <w:widowControl w:val="0"/>
        <w:numPr>
          <w:ilvl w:val="0"/>
          <w:numId w:val="102"/>
        </w:numPr>
        <w:tabs>
          <w:tab w:val="left" w:pos="654"/>
          <w:tab w:val="left" w:pos="655"/>
        </w:tabs>
        <w:autoSpaceDE w:val="0"/>
        <w:autoSpaceDN w:val="0"/>
        <w:spacing w:before="237" w:after="0" w:line="240" w:lineRule="auto"/>
        <w:ind w:left="618" w:hanging="510"/>
        <w:outlineLvl w:val="3"/>
        <w:rPr>
          <w:rFonts w:ascii="Times New Roman" w:eastAsia="Times New Roman" w:hAnsi="Times New Roman" w:cs="Times New Roman"/>
          <w:b/>
          <w:bCs/>
        </w:rPr>
      </w:pPr>
      <w:bookmarkStart w:id="87" w:name="_TOC_250009"/>
      <w:r w:rsidRPr="00F94024">
        <w:rPr>
          <w:rFonts w:ascii="Times New Roman" w:eastAsia="Times New Roman" w:hAnsi="Times New Roman" w:cs="Times New Roman"/>
          <w:b/>
          <w:bCs/>
          <w:color w:val="231F20"/>
        </w:rPr>
        <w:t>Obligations of the Procuring</w:t>
      </w:r>
      <w:bookmarkEnd w:id="87"/>
      <w:r w:rsidRPr="00F94024">
        <w:rPr>
          <w:rFonts w:ascii="Times New Roman" w:eastAsia="Times New Roman" w:hAnsi="Times New Roman" w:cs="Times New Roman"/>
          <w:b/>
          <w:bCs/>
          <w:color w:val="231F20"/>
        </w:rPr>
        <w:t xml:space="preserve"> Entity</w:t>
      </w:r>
    </w:p>
    <w:p w:rsidR="00F94024" w:rsidRPr="00F94024" w:rsidRDefault="00F94024" w:rsidP="00F94024">
      <w:pPr>
        <w:widowControl w:val="0"/>
        <w:numPr>
          <w:ilvl w:val="1"/>
          <w:numId w:val="102"/>
        </w:numPr>
        <w:tabs>
          <w:tab w:val="left" w:pos="654"/>
          <w:tab w:val="left" w:pos="655"/>
        </w:tabs>
        <w:autoSpaceDE w:val="0"/>
        <w:autoSpaceDN w:val="0"/>
        <w:spacing w:before="235" w:after="0" w:line="240" w:lineRule="auto"/>
        <w:ind w:left="618" w:hanging="510"/>
        <w:rPr>
          <w:rFonts w:ascii="Times New Roman" w:eastAsia="Times New Roman" w:hAnsi="Times New Roman" w:cs="Times New Roman"/>
          <w:b/>
        </w:rPr>
      </w:pPr>
      <w:r w:rsidRPr="00F94024">
        <w:rPr>
          <w:rFonts w:ascii="Times New Roman" w:eastAsia="Times New Roman" w:hAnsi="Times New Roman" w:cs="Times New Roman"/>
          <w:b/>
          <w:color w:val="231F20"/>
        </w:rPr>
        <w:t>Assistance and Exemptions</w:t>
      </w:r>
    </w:p>
    <w:p w:rsidR="00F94024" w:rsidRPr="00F94024" w:rsidRDefault="00F94024" w:rsidP="00F94024">
      <w:pPr>
        <w:widowControl w:val="0"/>
        <w:autoSpaceDE w:val="0"/>
        <w:autoSpaceDN w:val="0"/>
        <w:spacing w:before="242" w:after="0" w:line="230" w:lineRule="auto"/>
        <w:ind w:left="618" w:right="311"/>
        <w:jc w:val="both"/>
        <w:rPr>
          <w:rFonts w:ascii="Times New Roman" w:eastAsia="Times New Roman" w:hAnsi="Times New Roman" w:cs="Times New Roman"/>
          <w:b/>
        </w:rPr>
      </w:pPr>
      <w:r w:rsidRPr="00F94024">
        <w:rPr>
          <w:rFonts w:ascii="Times New Roman" w:eastAsia="Times New Roman" w:hAnsi="Times New Roman" w:cs="Times New Roman"/>
          <w:color w:val="231F20"/>
        </w:rPr>
        <w:t xml:space="preserve">The Procuring Entity shall use its best efforts to ensure that the Government shall provide the Service Provider such assistance and exemptions as </w:t>
      </w:r>
      <w:r w:rsidRPr="00F94024">
        <w:rPr>
          <w:rFonts w:ascii="Times New Roman" w:eastAsia="Times New Roman" w:hAnsi="Times New Roman" w:cs="Times New Roman"/>
          <w:b/>
          <w:color w:val="231F20"/>
        </w:rPr>
        <w:t>speciﬁed in the SCC.</w:t>
      </w:r>
    </w:p>
    <w:p w:rsidR="00F94024" w:rsidRPr="00F94024" w:rsidRDefault="00F94024" w:rsidP="00F94024">
      <w:pPr>
        <w:widowControl w:val="0"/>
        <w:numPr>
          <w:ilvl w:val="1"/>
          <w:numId w:val="102"/>
        </w:numPr>
        <w:tabs>
          <w:tab w:val="left" w:pos="654"/>
          <w:tab w:val="left" w:pos="655"/>
        </w:tabs>
        <w:autoSpaceDE w:val="0"/>
        <w:autoSpaceDN w:val="0"/>
        <w:spacing w:before="237"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Change in the Applicable Law</w:t>
      </w:r>
    </w:p>
    <w:p w:rsidR="00F94024" w:rsidRPr="00F94024" w:rsidRDefault="00F94024" w:rsidP="00F94024">
      <w:pPr>
        <w:widowControl w:val="0"/>
        <w:autoSpaceDE w:val="0"/>
        <w:autoSpaceDN w:val="0"/>
        <w:spacing w:before="243" w:after="0" w:line="230" w:lineRule="auto"/>
        <w:ind w:left="618"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If, after the date of this Contract, there is any change in the Applicable Law with respect to taxes and duties which increases or decreases the cost of the Services rendered by the Service Provider, then the remuneration and reimbursable expenses otherwise payable to the Service Provider under this Contract shall be increased or decreased accordingly by agreement between the Parties, and corresponding adjustments shall be made to the amounts referred to in Sub-Clauses 6.2(a) or (b), as the case may be.</w:t>
      </w:r>
    </w:p>
    <w:p w:rsidR="00F94024" w:rsidRPr="00F94024" w:rsidRDefault="00F94024" w:rsidP="00F94024">
      <w:pPr>
        <w:widowControl w:val="0"/>
        <w:numPr>
          <w:ilvl w:val="1"/>
          <w:numId w:val="102"/>
        </w:numPr>
        <w:tabs>
          <w:tab w:val="left" w:pos="653"/>
          <w:tab w:val="left" w:pos="654"/>
        </w:tabs>
        <w:autoSpaceDE w:val="0"/>
        <w:autoSpaceDN w:val="0"/>
        <w:spacing w:before="239"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Services and Facilities</w:t>
      </w:r>
    </w:p>
    <w:p w:rsidR="00F94024" w:rsidRPr="00F94024" w:rsidRDefault="00F94024" w:rsidP="00F94024">
      <w:pPr>
        <w:widowControl w:val="0"/>
        <w:autoSpaceDE w:val="0"/>
        <w:autoSpaceDN w:val="0"/>
        <w:spacing w:before="243" w:after="0" w:line="230" w:lineRule="auto"/>
        <w:ind w:left="618"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The Procuring Entity shall make available to the Service Provider the Services and Facilities listed under Appendix F.</w:t>
      </w:r>
    </w:p>
    <w:p w:rsidR="00F94024" w:rsidRPr="00F94024" w:rsidRDefault="00F94024" w:rsidP="00F94024">
      <w:pPr>
        <w:widowControl w:val="0"/>
        <w:numPr>
          <w:ilvl w:val="0"/>
          <w:numId w:val="102"/>
        </w:numPr>
        <w:tabs>
          <w:tab w:val="left" w:pos="653"/>
          <w:tab w:val="left" w:pos="654"/>
        </w:tabs>
        <w:autoSpaceDE w:val="0"/>
        <w:autoSpaceDN w:val="0"/>
        <w:spacing w:before="237" w:after="0" w:line="240" w:lineRule="auto"/>
        <w:ind w:left="618" w:hanging="510"/>
        <w:outlineLvl w:val="3"/>
        <w:rPr>
          <w:rFonts w:ascii="Times New Roman" w:eastAsia="Times New Roman" w:hAnsi="Times New Roman" w:cs="Times New Roman"/>
          <w:b/>
          <w:bCs/>
        </w:rPr>
      </w:pPr>
      <w:bookmarkStart w:id="88" w:name="_TOC_250008"/>
      <w:r w:rsidRPr="00F94024">
        <w:rPr>
          <w:rFonts w:ascii="Times New Roman" w:eastAsia="Times New Roman" w:hAnsi="Times New Roman" w:cs="Times New Roman"/>
          <w:b/>
          <w:bCs/>
          <w:color w:val="231F20"/>
        </w:rPr>
        <w:t>Payments to the Service</w:t>
      </w:r>
      <w:bookmarkEnd w:id="88"/>
      <w:r w:rsidRPr="00F94024">
        <w:rPr>
          <w:rFonts w:ascii="Times New Roman" w:eastAsia="Times New Roman" w:hAnsi="Times New Roman" w:cs="Times New Roman"/>
          <w:b/>
          <w:bCs/>
          <w:color w:val="231F20"/>
        </w:rPr>
        <w:t xml:space="preserve"> Provider</w:t>
      </w:r>
    </w:p>
    <w:p w:rsidR="00F94024" w:rsidRPr="00F94024" w:rsidRDefault="00F94024" w:rsidP="00F94024">
      <w:pPr>
        <w:widowControl w:val="0"/>
        <w:numPr>
          <w:ilvl w:val="1"/>
          <w:numId w:val="102"/>
        </w:numPr>
        <w:tabs>
          <w:tab w:val="left" w:pos="653"/>
          <w:tab w:val="left" w:pos="654"/>
        </w:tabs>
        <w:autoSpaceDE w:val="0"/>
        <w:autoSpaceDN w:val="0"/>
        <w:spacing w:before="234" w:after="0" w:line="240" w:lineRule="auto"/>
        <w:ind w:left="618" w:hanging="510"/>
        <w:rPr>
          <w:rFonts w:ascii="Times New Roman" w:eastAsia="Times New Roman" w:hAnsi="Times New Roman" w:cs="Times New Roman"/>
          <w:b/>
        </w:rPr>
      </w:pPr>
      <w:r w:rsidRPr="00F94024">
        <w:rPr>
          <w:rFonts w:ascii="Times New Roman" w:eastAsia="Times New Roman" w:hAnsi="Times New Roman" w:cs="Times New Roman"/>
          <w:b/>
          <w:color w:val="231F20"/>
        </w:rPr>
        <w:t>Lump-Sum Remuneration</w:t>
      </w:r>
    </w:p>
    <w:p w:rsidR="00F94024" w:rsidRPr="00F94024" w:rsidRDefault="00F94024" w:rsidP="00F94024">
      <w:pPr>
        <w:widowControl w:val="0"/>
        <w:autoSpaceDE w:val="0"/>
        <w:autoSpaceDN w:val="0"/>
        <w:spacing w:before="243" w:after="0" w:line="230" w:lineRule="auto"/>
        <w:ind w:left="618"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The Service Provider's remuneration shall not exceed the Contract Price and shall be a ﬁxed lump-sum including all Subcontractors' costs, and all other costs incurred by the Service Provider in carrying out the Services described in Appendix A. Except as provided in Sub-Clause 5.2, the Contract Price may only be increased above the amounts stated in Sub-Clause 6.2 if the Parties have agreed to additional payments in accordance with Sub- Clauses2.4and6.3.</w:t>
      </w:r>
    </w:p>
    <w:p w:rsidR="00F94024" w:rsidRPr="00F94024" w:rsidRDefault="00F94024" w:rsidP="00F94024">
      <w:pPr>
        <w:widowControl w:val="0"/>
        <w:numPr>
          <w:ilvl w:val="1"/>
          <w:numId w:val="102"/>
        </w:numPr>
        <w:tabs>
          <w:tab w:val="left" w:pos="653"/>
          <w:tab w:val="left" w:pos="654"/>
        </w:tabs>
        <w:autoSpaceDE w:val="0"/>
        <w:autoSpaceDN w:val="0"/>
        <w:spacing w:before="239"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Contract Price</w:t>
      </w:r>
    </w:p>
    <w:p w:rsidR="00F94024" w:rsidRPr="00F94024" w:rsidRDefault="00F94024" w:rsidP="00F94024">
      <w:pPr>
        <w:widowControl w:val="0"/>
        <w:numPr>
          <w:ilvl w:val="0"/>
          <w:numId w:val="9"/>
        </w:numPr>
        <w:tabs>
          <w:tab w:val="left" w:pos="1089"/>
        </w:tabs>
        <w:autoSpaceDE w:val="0"/>
        <w:autoSpaceDN w:val="0"/>
        <w:spacing w:before="112" w:after="0" w:line="240" w:lineRule="auto"/>
        <w:ind w:left="1134" w:hanging="510"/>
        <w:jc w:val="both"/>
        <w:rPr>
          <w:rFonts w:ascii="Times New Roman" w:eastAsia="Times New Roman" w:hAnsi="Times New Roman" w:cs="Times New Roman"/>
          <w:b/>
        </w:rPr>
      </w:pPr>
      <w:r w:rsidRPr="00F94024">
        <w:rPr>
          <w:rFonts w:ascii="Times New Roman" w:eastAsia="Times New Roman" w:hAnsi="Times New Roman" w:cs="Times New Roman"/>
          <w:color w:val="231F20"/>
        </w:rPr>
        <w:t xml:space="preserve">The price payable is </w:t>
      </w:r>
      <w:r w:rsidRPr="00F94024">
        <w:rPr>
          <w:rFonts w:ascii="Times New Roman" w:eastAsia="Times New Roman" w:hAnsi="Times New Roman" w:cs="Times New Roman"/>
          <w:b/>
          <w:color w:val="231F20"/>
        </w:rPr>
        <w:t>set forth in the SCC.</w:t>
      </w:r>
    </w:p>
    <w:p w:rsidR="00F94024" w:rsidRPr="00F94024" w:rsidRDefault="00F94024" w:rsidP="00F94024">
      <w:pPr>
        <w:widowControl w:val="0"/>
        <w:numPr>
          <w:ilvl w:val="0"/>
          <w:numId w:val="9"/>
        </w:numPr>
        <w:tabs>
          <w:tab w:val="left" w:pos="1089"/>
        </w:tabs>
        <w:autoSpaceDE w:val="0"/>
        <w:autoSpaceDN w:val="0"/>
        <w:spacing w:before="113" w:after="0" w:line="240" w:lineRule="auto"/>
        <w:ind w:left="1134"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Price may be payable in foreign currency, if so allowed in this document.</w:t>
      </w:r>
    </w:p>
    <w:p w:rsidR="00F94024" w:rsidRPr="00F94024" w:rsidRDefault="00F94024" w:rsidP="00F94024">
      <w:pPr>
        <w:widowControl w:val="0"/>
        <w:numPr>
          <w:ilvl w:val="1"/>
          <w:numId w:val="102"/>
        </w:numPr>
        <w:tabs>
          <w:tab w:val="left" w:pos="653"/>
          <w:tab w:val="left" w:pos="654"/>
        </w:tabs>
        <w:autoSpaceDE w:val="0"/>
        <w:autoSpaceDN w:val="0"/>
        <w:spacing w:before="234"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Paymentfor Additional Services, and Performance Incentive Compensation</w:t>
      </w:r>
    </w:p>
    <w:p w:rsidR="00F94024" w:rsidRPr="00F94024" w:rsidRDefault="00F94024" w:rsidP="00F94024">
      <w:pPr>
        <w:widowControl w:val="0"/>
        <w:numPr>
          <w:ilvl w:val="2"/>
          <w:numId w:val="102"/>
        </w:numPr>
        <w:tabs>
          <w:tab w:val="left" w:pos="654"/>
        </w:tabs>
        <w:autoSpaceDE w:val="0"/>
        <w:autoSpaceDN w:val="0"/>
        <w:spacing w:before="243" w:after="0" w:line="230" w:lineRule="auto"/>
        <w:ind w:left="618" w:right="311" w:hanging="510"/>
        <w:rPr>
          <w:rFonts w:ascii="Times New Roman" w:eastAsia="Times New Roman" w:hAnsi="Times New Roman" w:cs="Times New Roman"/>
          <w:color w:val="231F20"/>
        </w:rPr>
      </w:pPr>
      <w:r w:rsidRPr="00F94024">
        <w:rPr>
          <w:rFonts w:ascii="Times New Roman" w:eastAsia="Times New Roman" w:hAnsi="Times New Roman" w:cs="Times New Roman"/>
          <w:color w:val="231F20"/>
        </w:rPr>
        <w:t>For the purpose of determining the remuneration due for additional Services as may be agreed under Sub-Clause 2.4, a breakdown of the lump-sum price is provided in Appendices D and E.</w:t>
      </w:r>
    </w:p>
    <w:p w:rsidR="00F94024" w:rsidRPr="00F94024" w:rsidRDefault="00F94024" w:rsidP="00F94024">
      <w:pPr>
        <w:widowControl w:val="0"/>
        <w:autoSpaceDE w:val="0"/>
        <w:autoSpaceDN w:val="0"/>
        <w:spacing w:after="0" w:line="230" w:lineRule="auto"/>
        <w:ind w:left="618" w:hanging="510"/>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2"/>
          <w:numId w:val="102"/>
        </w:numPr>
        <w:tabs>
          <w:tab w:val="left" w:pos="657"/>
        </w:tabs>
        <w:autoSpaceDE w:val="0"/>
        <w:autoSpaceDN w:val="0"/>
        <w:spacing w:before="145" w:after="0" w:line="230" w:lineRule="auto"/>
        <w:ind w:left="618" w:right="310" w:hanging="510"/>
        <w:jc w:val="both"/>
        <w:rPr>
          <w:rFonts w:ascii="Times New Roman" w:eastAsia="Times New Roman" w:hAnsi="Times New Roman" w:cs="Times New Roman"/>
          <w:color w:val="231F20"/>
        </w:rPr>
      </w:pPr>
      <w:r w:rsidRPr="00F94024">
        <w:rPr>
          <w:rFonts w:ascii="Times New Roman" w:eastAsia="Times New Roman" w:hAnsi="Times New Roman" w:cs="Times New Roman"/>
          <w:b/>
          <w:color w:val="231F20"/>
        </w:rPr>
        <w:lastRenderedPageBreak/>
        <w:t xml:space="preserve">If the SCC so specify, </w:t>
      </w:r>
      <w:r w:rsidRPr="00F94024">
        <w:rPr>
          <w:rFonts w:ascii="Times New Roman" w:eastAsia="Times New Roman" w:hAnsi="Times New Roman" w:cs="Times New Roman"/>
          <w:color w:val="231F20"/>
        </w:rPr>
        <w:t>the service provider shall be paid performance incentive compensation asset out in the Performance Incentive Compensation appendix.</w:t>
      </w:r>
    </w:p>
    <w:p w:rsidR="00F94024" w:rsidRPr="00F94024" w:rsidRDefault="00F94024" w:rsidP="00F94024">
      <w:pPr>
        <w:widowControl w:val="0"/>
        <w:numPr>
          <w:ilvl w:val="2"/>
          <w:numId w:val="102"/>
        </w:numPr>
        <w:tabs>
          <w:tab w:val="left" w:pos="657"/>
        </w:tabs>
        <w:autoSpaceDE w:val="0"/>
        <w:autoSpaceDN w:val="0"/>
        <w:spacing w:before="245" w:after="0" w:line="230" w:lineRule="auto"/>
        <w:ind w:left="618" w:right="31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Where the contract price is different from the corrected tender price, in order to ensure the contractor is not paid less or more relative to the contract price (</w:t>
      </w:r>
      <w:r w:rsidRPr="00F94024">
        <w:rPr>
          <w:rFonts w:ascii="Times New Roman" w:eastAsia="Times New Roman" w:hAnsi="Times New Roman" w:cs="Times New Roman"/>
          <w:i/>
          <w:color w:val="231F20"/>
        </w:rPr>
        <w:t>which would be the tender price</w:t>
      </w:r>
      <w:r w:rsidRPr="00F94024">
        <w:rPr>
          <w:rFonts w:ascii="Times New Roman" w:eastAsia="Times New Roman" w:hAnsi="Times New Roman" w:cs="Times New Roman"/>
          <w:color w:val="231F20"/>
        </w:rPr>
        <w:t xml:space="preserve">), payment valuation certiﬁcates and variation orders on omissions and additions valued based on rates in the schedule of rates in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will be adjusted by a </w:t>
      </w:r>
      <w:r w:rsidRPr="00F94024">
        <w:rPr>
          <w:rFonts w:ascii="Times New Roman" w:eastAsia="Times New Roman" w:hAnsi="Times New Roman" w:cs="Times New Roman"/>
          <w:color w:val="231F20"/>
          <w:u w:val="single" w:color="231F20"/>
        </w:rPr>
        <w:t xml:space="preserve">plus or minus </w:t>
      </w:r>
      <w:r w:rsidRPr="00F94024">
        <w:rPr>
          <w:rFonts w:ascii="Times New Roman" w:eastAsia="Times New Roman" w:hAnsi="Times New Roman" w:cs="Times New Roman"/>
          <w:color w:val="231F20"/>
        </w:rPr>
        <w:t>percentage. The percentage already worked out during tender evaluation is worked out as follows:</w:t>
      </w:r>
      <w:r w:rsidRPr="00F94024">
        <w:rPr>
          <w:rFonts w:ascii="Times New Roman" w:eastAsia="Times New Roman" w:hAnsi="Times New Roman" w:cs="Times New Roman"/>
          <w:i/>
          <w:color w:val="231F20"/>
        </w:rPr>
        <w:t>(corrected tender price–tender price)/tender price X100</w:t>
      </w:r>
      <w:r w:rsidRPr="00F94024">
        <w:rPr>
          <w:rFonts w:ascii="Times New Roman" w:eastAsia="Times New Roman" w:hAnsi="Times New Roman" w:cs="Times New Roman"/>
          <w:color w:val="231F20"/>
        </w:rPr>
        <w:t>.</w:t>
      </w:r>
    </w:p>
    <w:p w:rsidR="00F94024" w:rsidRPr="00F94024" w:rsidRDefault="00F94024" w:rsidP="00F94024">
      <w:pPr>
        <w:widowControl w:val="0"/>
        <w:numPr>
          <w:ilvl w:val="1"/>
          <w:numId w:val="102"/>
        </w:numPr>
        <w:tabs>
          <w:tab w:val="left" w:pos="656"/>
          <w:tab w:val="left" w:pos="657"/>
        </w:tabs>
        <w:autoSpaceDE w:val="0"/>
        <w:autoSpaceDN w:val="0"/>
        <w:spacing w:before="239"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spacing w:val="-5"/>
        </w:rPr>
        <w:t xml:space="preserve">Terms </w:t>
      </w:r>
      <w:r w:rsidRPr="00F94024">
        <w:rPr>
          <w:rFonts w:ascii="Times New Roman" w:eastAsia="Times New Roman" w:hAnsi="Times New Roman" w:cs="Times New Roman"/>
          <w:b/>
          <w:bCs/>
          <w:color w:val="231F20"/>
        </w:rPr>
        <w:t>and Conditions of Payment</w:t>
      </w:r>
    </w:p>
    <w:p w:rsidR="00F94024" w:rsidRPr="00F94024" w:rsidRDefault="00F94024" w:rsidP="00F94024">
      <w:pPr>
        <w:widowControl w:val="0"/>
        <w:autoSpaceDE w:val="0"/>
        <w:autoSpaceDN w:val="0"/>
        <w:spacing w:before="243" w:after="0" w:line="230" w:lineRule="auto"/>
        <w:ind w:left="618"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Payments will be made to the Service Provider according to the payment schedule </w:t>
      </w:r>
      <w:r w:rsidRPr="00F94024">
        <w:rPr>
          <w:rFonts w:ascii="Times New Roman" w:eastAsia="Times New Roman" w:hAnsi="Times New Roman" w:cs="Times New Roman"/>
          <w:b/>
          <w:color w:val="231F20"/>
        </w:rPr>
        <w:t>stated in the SCC. Unless otherwise stated in the SCC</w:t>
      </w:r>
      <w:r w:rsidRPr="00F94024">
        <w:rPr>
          <w:rFonts w:ascii="Times New Roman" w:eastAsia="Times New Roman" w:hAnsi="Times New Roman" w:cs="Times New Roman"/>
          <w:color w:val="231F20"/>
        </w:rPr>
        <w:t xml:space="preserve">, the advance payment (Advance for Mobilization, Materials and Supplies) shall be made against the provision by the Service Provider of a bank guarantee for the same amount, and shall be valid for the period </w:t>
      </w:r>
      <w:r w:rsidRPr="00F94024">
        <w:rPr>
          <w:rFonts w:ascii="Times New Roman" w:eastAsia="Times New Roman" w:hAnsi="Times New Roman" w:cs="Times New Roman"/>
          <w:b/>
          <w:color w:val="231F20"/>
        </w:rPr>
        <w:t xml:space="preserve">stated in the SCC. </w:t>
      </w:r>
      <w:r w:rsidRPr="00F94024">
        <w:rPr>
          <w:rFonts w:ascii="Times New Roman" w:eastAsia="Times New Roman" w:hAnsi="Times New Roman" w:cs="Times New Roman"/>
          <w:color w:val="231F20"/>
        </w:rPr>
        <w:t xml:space="preserve">Any other payment shall be made after the conditions </w:t>
      </w:r>
      <w:r w:rsidRPr="00F94024">
        <w:rPr>
          <w:rFonts w:ascii="Times New Roman" w:eastAsia="Times New Roman" w:hAnsi="Times New Roman" w:cs="Times New Roman"/>
          <w:b/>
          <w:color w:val="231F20"/>
        </w:rPr>
        <w:t xml:space="preserve">listed in the SCC </w:t>
      </w:r>
      <w:r w:rsidRPr="00F94024">
        <w:rPr>
          <w:rFonts w:ascii="Times New Roman" w:eastAsia="Times New Roman" w:hAnsi="Times New Roman" w:cs="Times New Roman"/>
          <w:color w:val="231F20"/>
        </w:rPr>
        <w:t>for such payment have been met, and the Service Provider have submitted an invoice to the Procuring Entity specifying the amount due.</w:t>
      </w:r>
    </w:p>
    <w:p w:rsidR="00F94024" w:rsidRPr="00F94024" w:rsidRDefault="00F94024" w:rsidP="00F94024">
      <w:pPr>
        <w:widowControl w:val="0"/>
        <w:numPr>
          <w:ilvl w:val="1"/>
          <w:numId w:val="102"/>
        </w:numPr>
        <w:tabs>
          <w:tab w:val="left" w:pos="656"/>
          <w:tab w:val="left" w:pos="657"/>
        </w:tabs>
        <w:autoSpaceDE w:val="0"/>
        <w:autoSpaceDN w:val="0"/>
        <w:spacing w:before="240"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Interest on Delayed Payments</w:t>
      </w:r>
    </w:p>
    <w:p w:rsidR="00F94024" w:rsidRPr="00F94024" w:rsidRDefault="00F94024" w:rsidP="00F94024">
      <w:pPr>
        <w:widowControl w:val="0"/>
        <w:autoSpaceDE w:val="0"/>
        <w:autoSpaceDN w:val="0"/>
        <w:spacing w:before="243" w:after="0" w:line="230" w:lineRule="auto"/>
        <w:ind w:left="618"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If the Procuring Entity has delayed payments beyond thirty (30) days after the due date stated in the SCC, interest shall be paid to the Service Provider foreach day of delay at the rate stated in </w:t>
      </w:r>
      <w:r w:rsidRPr="00F94024">
        <w:rPr>
          <w:rFonts w:ascii="Times New Roman" w:eastAsia="Times New Roman" w:hAnsi="Times New Roman" w:cs="Times New Roman"/>
          <w:b/>
          <w:color w:val="231F20"/>
        </w:rPr>
        <w:t>the SCC</w:t>
      </w:r>
      <w:r w:rsidRPr="00F94024">
        <w:rPr>
          <w:rFonts w:ascii="Times New Roman" w:eastAsia="Times New Roman" w:hAnsi="Times New Roman" w:cs="Times New Roman"/>
          <w:color w:val="231F20"/>
        </w:rPr>
        <w:t>.</w:t>
      </w:r>
    </w:p>
    <w:p w:rsidR="00F94024" w:rsidRPr="00F94024" w:rsidRDefault="00F94024" w:rsidP="00F94024">
      <w:pPr>
        <w:widowControl w:val="0"/>
        <w:numPr>
          <w:ilvl w:val="1"/>
          <w:numId w:val="102"/>
        </w:numPr>
        <w:tabs>
          <w:tab w:val="left" w:pos="655"/>
          <w:tab w:val="left" w:pos="657"/>
        </w:tabs>
        <w:autoSpaceDE w:val="0"/>
        <w:autoSpaceDN w:val="0"/>
        <w:spacing w:before="237"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Price Adjustment</w:t>
      </w:r>
    </w:p>
    <w:p w:rsidR="00F94024" w:rsidRPr="00F94024" w:rsidRDefault="00F94024" w:rsidP="00F94024">
      <w:pPr>
        <w:widowControl w:val="0"/>
        <w:numPr>
          <w:ilvl w:val="2"/>
          <w:numId w:val="102"/>
        </w:numPr>
        <w:tabs>
          <w:tab w:val="left" w:pos="657"/>
        </w:tabs>
        <w:autoSpaceDE w:val="0"/>
        <w:autoSpaceDN w:val="0"/>
        <w:spacing w:before="242" w:after="0" w:line="230" w:lineRule="auto"/>
        <w:ind w:left="618" w:right="31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Prices shall be adjusted for ﬂuctuations in the cost of inputs only if </w:t>
      </w:r>
      <w:r w:rsidRPr="00F94024">
        <w:rPr>
          <w:rFonts w:ascii="Times New Roman" w:eastAsia="Times New Roman" w:hAnsi="Times New Roman" w:cs="Times New Roman"/>
          <w:b/>
          <w:color w:val="231F20"/>
        </w:rPr>
        <w:t xml:space="preserve">provided for in the SCC. </w:t>
      </w:r>
      <w:r w:rsidRPr="00F94024">
        <w:rPr>
          <w:rFonts w:ascii="Times New Roman" w:eastAsia="Times New Roman" w:hAnsi="Times New Roman" w:cs="Times New Roman"/>
          <w:color w:val="231F20"/>
        </w:rPr>
        <w:t>If so provided, the amounts certiﬁed in each payment certiﬁcate, after deducting for Advance Payment, shall be adjusted by applying the respective price adjustment fact or to the payment amounts due in each currency. A separate formula of the type indicated below applies to each Contract currency:</w:t>
      </w:r>
    </w:p>
    <w:p w:rsidR="00F94024" w:rsidRPr="00F94024" w:rsidRDefault="00F94024" w:rsidP="00F94024">
      <w:pPr>
        <w:widowControl w:val="0"/>
        <w:autoSpaceDE w:val="0"/>
        <w:autoSpaceDN w:val="0"/>
        <w:spacing w:before="239" w:after="0" w:line="240" w:lineRule="auto"/>
        <w:ind w:left="655"/>
        <w:rPr>
          <w:rFonts w:ascii="Times New Roman" w:eastAsia="Times New Roman" w:hAnsi="Times New Roman" w:cs="Times New Roman"/>
          <w:b/>
        </w:rPr>
      </w:pPr>
      <w:r w:rsidRPr="00F94024">
        <w:rPr>
          <w:rFonts w:ascii="Times New Roman" w:eastAsia="Times New Roman" w:hAnsi="Times New Roman" w:cs="Times New Roman"/>
          <w:b/>
          <w:color w:val="231F20"/>
        </w:rPr>
        <w:t>P</w:t>
      </w:r>
      <w:r w:rsidRPr="00F94024">
        <w:rPr>
          <w:rFonts w:ascii="Times New Roman" w:eastAsia="Times New Roman" w:hAnsi="Times New Roman" w:cs="Times New Roman"/>
          <w:b/>
          <w:color w:val="231F20"/>
          <w:position w:val="-3"/>
          <w:sz w:val="11"/>
        </w:rPr>
        <w:t xml:space="preserve">c </w:t>
      </w:r>
      <w:r w:rsidRPr="00F94024">
        <w:rPr>
          <w:rFonts w:ascii="Times New Roman" w:eastAsia="Times New Roman" w:hAnsi="Times New Roman" w:cs="Times New Roman"/>
          <w:b/>
          <w:color w:val="231F20"/>
        </w:rPr>
        <w:t>= A</w:t>
      </w:r>
      <w:r w:rsidRPr="00F94024">
        <w:rPr>
          <w:rFonts w:ascii="Times New Roman" w:eastAsia="Times New Roman" w:hAnsi="Times New Roman" w:cs="Times New Roman"/>
          <w:b/>
          <w:color w:val="231F20"/>
          <w:position w:val="-3"/>
          <w:sz w:val="11"/>
        </w:rPr>
        <w:t xml:space="preserve">c </w:t>
      </w:r>
      <w:r w:rsidRPr="00F94024">
        <w:rPr>
          <w:rFonts w:ascii="Times New Roman" w:eastAsia="Times New Roman" w:hAnsi="Times New Roman" w:cs="Times New Roman"/>
          <w:b/>
          <w:color w:val="231F20"/>
        </w:rPr>
        <w:t>+ B</w:t>
      </w:r>
      <w:r w:rsidRPr="00F94024">
        <w:rPr>
          <w:rFonts w:ascii="Times New Roman" w:eastAsia="Times New Roman" w:hAnsi="Times New Roman" w:cs="Times New Roman"/>
          <w:b/>
          <w:color w:val="231F20"/>
          <w:position w:val="-3"/>
          <w:sz w:val="11"/>
        </w:rPr>
        <w:t xml:space="preserve">c </w:t>
      </w:r>
      <w:r w:rsidRPr="00F94024">
        <w:rPr>
          <w:rFonts w:ascii="Times New Roman" w:eastAsia="Times New Roman" w:hAnsi="Times New Roman" w:cs="Times New Roman"/>
          <w:b/>
          <w:color w:val="231F20"/>
        </w:rPr>
        <w:t>Lmc / Loc + C</w:t>
      </w:r>
      <w:r w:rsidRPr="00F94024">
        <w:rPr>
          <w:rFonts w:ascii="Times New Roman" w:eastAsia="Times New Roman" w:hAnsi="Times New Roman" w:cs="Times New Roman"/>
          <w:b/>
          <w:color w:val="231F20"/>
          <w:position w:val="-3"/>
          <w:sz w:val="11"/>
        </w:rPr>
        <w:t xml:space="preserve">c </w:t>
      </w:r>
      <w:r w:rsidRPr="00F94024">
        <w:rPr>
          <w:rFonts w:ascii="Times New Roman" w:eastAsia="Times New Roman" w:hAnsi="Times New Roman" w:cs="Times New Roman"/>
          <w:b/>
          <w:color w:val="231F20"/>
        </w:rPr>
        <w:t>Imc / Ioc</w:t>
      </w:r>
    </w:p>
    <w:p w:rsidR="00F94024" w:rsidRPr="00F94024" w:rsidRDefault="00F94024" w:rsidP="00F94024">
      <w:pPr>
        <w:widowControl w:val="0"/>
        <w:autoSpaceDE w:val="0"/>
        <w:autoSpaceDN w:val="0"/>
        <w:spacing w:before="218" w:after="0" w:line="240" w:lineRule="auto"/>
        <w:ind w:left="655"/>
        <w:rPr>
          <w:rFonts w:ascii="Times New Roman" w:eastAsia="Times New Roman" w:hAnsi="Times New Roman" w:cs="Times New Roman"/>
        </w:rPr>
      </w:pPr>
      <w:r w:rsidRPr="00F94024">
        <w:rPr>
          <w:rFonts w:ascii="Times New Roman" w:eastAsia="Times New Roman" w:hAnsi="Times New Roman" w:cs="Times New Roman"/>
          <w:color w:val="231F20"/>
        </w:rPr>
        <w:t>Where:</w:t>
      </w:r>
    </w:p>
    <w:p w:rsidR="00F94024" w:rsidRPr="00F94024" w:rsidRDefault="00F94024" w:rsidP="00F94024">
      <w:pPr>
        <w:widowControl w:val="0"/>
        <w:autoSpaceDE w:val="0"/>
        <w:autoSpaceDN w:val="0"/>
        <w:spacing w:before="234" w:after="0" w:line="240" w:lineRule="auto"/>
        <w:ind w:left="655"/>
        <w:rPr>
          <w:rFonts w:ascii="Times New Roman" w:eastAsia="Times New Roman" w:hAnsi="Times New Roman" w:cs="Times New Roman"/>
        </w:rPr>
      </w:pPr>
      <w:r w:rsidRPr="00F94024">
        <w:rPr>
          <w:rFonts w:ascii="Times New Roman" w:eastAsia="Times New Roman" w:hAnsi="Times New Roman" w:cs="Times New Roman"/>
          <w:color w:val="231F20"/>
        </w:rPr>
        <w:t>P</w:t>
      </w:r>
      <w:r w:rsidRPr="00F94024">
        <w:rPr>
          <w:rFonts w:ascii="Times New Roman" w:eastAsia="Times New Roman" w:hAnsi="Times New Roman" w:cs="Times New Roman"/>
          <w:color w:val="231F20"/>
          <w:position w:val="-3"/>
          <w:sz w:val="11"/>
        </w:rPr>
        <w:t xml:space="preserve">c </w:t>
      </w:r>
      <w:r w:rsidRPr="00F94024">
        <w:rPr>
          <w:rFonts w:ascii="Times New Roman" w:eastAsia="Times New Roman" w:hAnsi="Times New Roman" w:cs="Times New Roman"/>
          <w:color w:val="231F20"/>
        </w:rPr>
        <w:t>is the adjustment factor for the portion of the Contract Price payable in a speciﬁc currency “c”.</w:t>
      </w:r>
    </w:p>
    <w:p w:rsidR="00F94024" w:rsidRPr="00F94024" w:rsidRDefault="00F94024" w:rsidP="00F94024">
      <w:pPr>
        <w:widowControl w:val="0"/>
        <w:autoSpaceDE w:val="0"/>
        <w:autoSpaceDN w:val="0"/>
        <w:spacing w:before="114" w:after="0" w:line="218" w:lineRule="auto"/>
        <w:ind w:left="659" w:right="311" w:hanging="4"/>
        <w:jc w:val="both"/>
        <w:rPr>
          <w:rFonts w:ascii="Times New Roman" w:eastAsia="Times New Roman" w:hAnsi="Times New Roman" w:cs="Times New Roman"/>
        </w:rPr>
      </w:pPr>
      <w:r w:rsidRPr="00F94024">
        <w:rPr>
          <w:rFonts w:ascii="Times New Roman" w:eastAsia="Times New Roman" w:hAnsi="Times New Roman" w:cs="Times New Roman"/>
          <w:color w:val="231F20"/>
        </w:rPr>
        <w:t>A</w:t>
      </w:r>
      <w:r w:rsidRPr="00F94024">
        <w:rPr>
          <w:rFonts w:ascii="Times New Roman" w:eastAsia="Times New Roman" w:hAnsi="Times New Roman" w:cs="Times New Roman"/>
          <w:color w:val="231F20"/>
          <w:position w:val="-3"/>
          <w:sz w:val="11"/>
        </w:rPr>
        <w:t>c</w:t>
      </w:r>
      <w:r w:rsidRPr="00F94024">
        <w:rPr>
          <w:rFonts w:ascii="Times New Roman" w:eastAsia="Times New Roman" w:hAnsi="Times New Roman" w:cs="Times New Roman"/>
          <w:color w:val="231F20"/>
        </w:rPr>
        <w:t>, B</w:t>
      </w:r>
      <w:r w:rsidRPr="00F94024">
        <w:rPr>
          <w:rFonts w:ascii="Times New Roman" w:eastAsia="Times New Roman" w:hAnsi="Times New Roman" w:cs="Times New Roman"/>
          <w:color w:val="231F20"/>
          <w:position w:val="-3"/>
          <w:sz w:val="11"/>
        </w:rPr>
        <w:t xml:space="preserve">c </w:t>
      </w:r>
      <w:r w:rsidRPr="00F94024">
        <w:rPr>
          <w:rFonts w:ascii="Times New Roman" w:eastAsia="Times New Roman" w:hAnsi="Times New Roman" w:cs="Times New Roman"/>
          <w:color w:val="231F20"/>
        </w:rPr>
        <w:t>and C</w:t>
      </w:r>
      <w:r w:rsidRPr="00F94024">
        <w:rPr>
          <w:rFonts w:ascii="Times New Roman" w:eastAsia="Times New Roman" w:hAnsi="Times New Roman" w:cs="Times New Roman"/>
          <w:color w:val="231F20"/>
          <w:position w:val="-3"/>
          <w:sz w:val="11"/>
        </w:rPr>
        <w:t xml:space="preserve">c </w:t>
      </w:r>
      <w:r w:rsidRPr="00F94024">
        <w:rPr>
          <w:rFonts w:ascii="Times New Roman" w:eastAsia="Times New Roman" w:hAnsi="Times New Roman" w:cs="Times New Roman"/>
          <w:color w:val="231F20"/>
        </w:rPr>
        <w:t>are coefﬁcients speciﬁed in the SCC, representing: A</w:t>
      </w:r>
      <w:r w:rsidRPr="00F94024">
        <w:rPr>
          <w:rFonts w:ascii="Times New Roman" w:eastAsia="Times New Roman" w:hAnsi="Times New Roman" w:cs="Times New Roman"/>
          <w:color w:val="231F20"/>
          <w:position w:val="-3"/>
          <w:sz w:val="11"/>
        </w:rPr>
        <w:t xml:space="preserve">c </w:t>
      </w:r>
      <w:r w:rsidRPr="00F94024">
        <w:rPr>
          <w:rFonts w:ascii="Times New Roman" w:eastAsia="Times New Roman" w:hAnsi="Times New Roman" w:cs="Times New Roman"/>
          <w:color w:val="231F20"/>
        </w:rPr>
        <w:t>the non-adjustable portion; B</w:t>
      </w:r>
      <w:r w:rsidRPr="00F94024">
        <w:rPr>
          <w:rFonts w:ascii="Times New Roman" w:eastAsia="Times New Roman" w:hAnsi="Times New Roman" w:cs="Times New Roman"/>
          <w:color w:val="231F20"/>
          <w:position w:val="-3"/>
          <w:sz w:val="11"/>
        </w:rPr>
        <w:t xml:space="preserve">c </w:t>
      </w:r>
      <w:r w:rsidRPr="00F94024">
        <w:rPr>
          <w:rFonts w:ascii="Times New Roman" w:eastAsia="Times New Roman" w:hAnsi="Times New Roman" w:cs="Times New Roman"/>
          <w:color w:val="231F20"/>
        </w:rPr>
        <w:t>the adjustable portion relative to labor costs and C</w:t>
      </w:r>
      <w:r w:rsidRPr="00F94024">
        <w:rPr>
          <w:rFonts w:ascii="Times New Roman" w:eastAsia="Times New Roman" w:hAnsi="Times New Roman" w:cs="Times New Roman"/>
          <w:color w:val="231F20"/>
          <w:position w:val="-3"/>
          <w:sz w:val="11"/>
        </w:rPr>
        <w:t xml:space="preserve">c </w:t>
      </w:r>
      <w:r w:rsidRPr="00F94024">
        <w:rPr>
          <w:rFonts w:ascii="Times New Roman" w:eastAsia="Times New Roman" w:hAnsi="Times New Roman" w:cs="Times New Roman"/>
          <w:color w:val="231F20"/>
        </w:rPr>
        <w:t>the adjustable portion for other inputs, of the Contract Price payable in that speciﬁc currency “c”; and</w:t>
      </w:r>
    </w:p>
    <w:p w:rsidR="00F94024" w:rsidRPr="00F94024" w:rsidRDefault="00F94024" w:rsidP="00F94024">
      <w:pPr>
        <w:widowControl w:val="0"/>
        <w:autoSpaceDE w:val="0"/>
        <w:autoSpaceDN w:val="0"/>
        <w:spacing w:before="120" w:after="0" w:line="230" w:lineRule="auto"/>
        <w:ind w:left="659" w:right="311" w:hanging="4"/>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Lmc is the index prevailing at the ﬁrst day of the month of the corresponding invoiced ate and Loc is the index prevailing28 days before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opening for labor; both in the speciﬁc currency “c”.</w:t>
      </w:r>
    </w:p>
    <w:p w:rsidR="00F94024" w:rsidRPr="00F94024" w:rsidRDefault="00F94024" w:rsidP="00F94024">
      <w:pPr>
        <w:widowControl w:val="0"/>
        <w:autoSpaceDE w:val="0"/>
        <w:autoSpaceDN w:val="0"/>
        <w:spacing w:before="124" w:after="0" w:line="230" w:lineRule="auto"/>
        <w:ind w:left="659" w:right="311" w:hanging="4"/>
        <w:jc w:val="both"/>
        <w:rPr>
          <w:rFonts w:ascii="Times New Roman" w:eastAsia="Times New Roman" w:hAnsi="Times New Roman" w:cs="Times New Roman"/>
        </w:rPr>
      </w:pPr>
      <w:r w:rsidRPr="00F94024">
        <w:rPr>
          <w:rFonts w:ascii="Times New Roman" w:eastAsia="Times New Roman" w:hAnsi="Times New Roman" w:cs="Times New Roman"/>
          <w:color w:val="231F20"/>
        </w:rPr>
        <w:t>Imc is the index prevailing at the ﬁrst day of the month of the corresponding invoice date and Ioc is the index prevailing 28 days before Tender opening for other inputs payable; both in the speciﬁc currency “c”.</w:t>
      </w:r>
    </w:p>
    <w:p w:rsidR="00F94024" w:rsidRPr="00F94024" w:rsidRDefault="00F94024" w:rsidP="00F94024">
      <w:pPr>
        <w:widowControl w:val="0"/>
        <w:autoSpaceDE w:val="0"/>
        <w:autoSpaceDN w:val="0"/>
        <w:spacing w:before="123" w:after="0" w:line="230" w:lineRule="auto"/>
        <w:ind w:left="659" w:right="311" w:hanging="4"/>
        <w:jc w:val="both"/>
        <w:rPr>
          <w:rFonts w:ascii="Times New Roman" w:eastAsia="Times New Roman" w:hAnsi="Times New Roman" w:cs="Times New Roman"/>
        </w:rPr>
      </w:pPr>
      <w:r w:rsidRPr="00F94024">
        <w:rPr>
          <w:rFonts w:ascii="Times New Roman" w:eastAsia="Times New Roman" w:hAnsi="Times New Roman" w:cs="Times New Roman"/>
          <w:color w:val="231F20"/>
        </w:rPr>
        <w:t>If a price adjustment factor is applied to payments made in a currency other than the currency of the source of the index for a particular indexed input, a correction factor Zo/Zn will be applied to the respective component factor of pn for the formula of the relevant currency. Zo is the number of units of Kenya Shillings of the index, equivalent to one unit of the currency payment on the date of the base index, and Zn is the corresponding number of such currency units on the date of the current index.</w:t>
      </w:r>
    </w:p>
    <w:p w:rsidR="00F94024" w:rsidRPr="00F94024" w:rsidRDefault="00F94024" w:rsidP="00F94024">
      <w:pPr>
        <w:widowControl w:val="0"/>
        <w:autoSpaceDE w:val="0"/>
        <w:autoSpaceDN w:val="0"/>
        <w:spacing w:before="2" w:after="0" w:line="240" w:lineRule="auto"/>
        <w:ind w:left="618" w:hanging="510"/>
        <w:rPr>
          <w:rFonts w:ascii="Times New Roman" w:eastAsia="Times New Roman" w:hAnsi="Times New Roman" w:cs="Times New Roman"/>
          <w:sz w:val="32"/>
        </w:rPr>
      </w:pPr>
    </w:p>
    <w:p w:rsidR="00F94024" w:rsidRPr="00F94024" w:rsidRDefault="00F94024" w:rsidP="00F94024">
      <w:pPr>
        <w:widowControl w:val="0"/>
        <w:numPr>
          <w:ilvl w:val="2"/>
          <w:numId w:val="102"/>
        </w:numPr>
        <w:tabs>
          <w:tab w:val="left" w:pos="656"/>
        </w:tabs>
        <w:autoSpaceDE w:val="0"/>
        <w:autoSpaceDN w:val="0"/>
        <w:spacing w:after="0" w:line="230" w:lineRule="auto"/>
        <w:ind w:left="618" w:right="312"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If the value of the index is changed after it has been used in a calculation, the calculation shall be corrected and an adjustment made in the next payment certiﬁcate. The index value shall be deemed to take account to fall changes in cost due to ﬂuctuations in costs.</w:t>
      </w:r>
    </w:p>
    <w:p w:rsidR="00F94024" w:rsidRPr="00F94024" w:rsidRDefault="00F94024" w:rsidP="00F94024">
      <w:pPr>
        <w:widowControl w:val="0"/>
        <w:numPr>
          <w:ilvl w:val="1"/>
          <w:numId w:val="102"/>
        </w:numPr>
        <w:tabs>
          <w:tab w:val="left" w:pos="655"/>
          <w:tab w:val="left" w:pos="656"/>
        </w:tabs>
        <w:autoSpaceDE w:val="0"/>
        <w:autoSpaceDN w:val="0"/>
        <w:spacing w:before="238"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Day works</w:t>
      </w:r>
    </w:p>
    <w:p w:rsidR="00F94024" w:rsidRPr="00F94024" w:rsidRDefault="00F94024" w:rsidP="00F94024">
      <w:pPr>
        <w:widowControl w:val="0"/>
        <w:numPr>
          <w:ilvl w:val="2"/>
          <w:numId w:val="102"/>
        </w:numPr>
        <w:tabs>
          <w:tab w:val="left" w:pos="656"/>
        </w:tabs>
        <w:autoSpaceDE w:val="0"/>
        <w:autoSpaceDN w:val="0"/>
        <w:spacing w:before="242" w:after="0" w:line="230" w:lineRule="auto"/>
        <w:ind w:left="618" w:right="312"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applicable, the Day work rates in the Service Provider's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be used for small additional amounts of Services only when the Procuring Entity has given written instructions in advance for additional services to be paid in that </w:t>
      </w:r>
      <w:r w:rsidRPr="00F94024">
        <w:rPr>
          <w:rFonts w:ascii="Times New Roman" w:eastAsia="Times New Roman" w:hAnsi="Times New Roman" w:cs="Times New Roman"/>
          <w:color w:val="231F20"/>
          <w:spacing w:val="-4"/>
        </w:rPr>
        <w:t>way.</w:t>
      </w:r>
    </w:p>
    <w:p w:rsidR="00F94024" w:rsidRPr="00F94024" w:rsidRDefault="00F94024" w:rsidP="00F94024">
      <w:pPr>
        <w:widowControl w:val="0"/>
        <w:autoSpaceDE w:val="0"/>
        <w:autoSpaceDN w:val="0"/>
        <w:spacing w:after="0" w:line="230" w:lineRule="auto"/>
        <w:ind w:left="618" w:hanging="510"/>
        <w:jc w:val="both"/>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2"/>
          <w:numId w:val="102"/>
        </w:numPr>
        <w:tabs>
          <w:tab w:val="left" w:pos="687"/>
        </w:tabs>
        <w:autoSpaceDE w:val="0"/>
        <w:autoSpaceDN w:val="0"/>
        <w:spacing w:before="141" w:after="0" w:line="230" w:lineRule="auto"/>
        <w:ind w:left="618" w:right="299"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lastRenderedPageBreak/>
        <w:t xml:space="preserve">All work to be paid for as Day works shall be recorded by the Service Provider on forms approved by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Each completed form shall be veriﬁed and signed by the Procuring Entity representative as indicated in Sub-Clause1.6 within two days of the Services being performed.</w:t>
      </w:r>
    </w:p>
    <w:p w:rsidR="00F94024" w:rsidRPr="00F94024" w:rsidRDefault="00F94024" w:rsidP="00F94024">
      <w:pPr>
        <w:widowControl w:val="0"/>
        <w:numPr>
          <w:ilvl w:val="2"/>
          <w:numId w:val="102"/>
        </w:numPr>
        <w:tabs>
          <w:tab w:val="left" w:pos="687"/>
        </w:tabs>
        <w:autoSpaceDE w:val="0"/>
        <w:autoSpaceDN w:val="0"/>
        <w:spacing w:before="246" w:after="0" w:line="230" w:lineRule="auto"/>
        <w:ind w:left="618" w:right="31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Service Provider shall be paid for Day works subject to obtaining signed Day works forms as indicated in Sub-Clause6.7.2</w:t>
      </w:r>
    </w:p>
    <w:p w:rsidR="00F94024" w:rsidRPr="00F94024" w:rsidRDefault="00F94024" w:rsidP="00F94024">
      <w:pPr>
        <w:widowControl w:val="0"/>
        <w:numPr>
          <w:ilvl w:val="0"/>
          <w:numId w:val="102"/>
        </w:numPr>
        <w:tabs>
          <w:tab w:val="left" w:pos="686"/>
          <w:tab w:val="left" w:pos="687"/>
        </w:tabs>
        <w:autoSpaceDE w:val="0"/>
        <w:autoSpaceDN w:val="0"/>
        <w:spacing w:before="237" w:after="0" w:line="240" w:lineRule="auto"/>
        <w:ind w:left="618" w:hanging="510"/>
        <w:outlineLvl w:val="3"/>
        <w:rPr>
          <w:rFonts w:ascii="Times New Roman" w:eastAsia="Times New Roman" w:hAnsi="Times New Roman" w:cs="Times New Roman"/>
          <w:b/>
          <w:bCs/>
        </w:rPr>
      </w:pPr>
      <w:bookmarkStart w:id="89" w:name="_TOC_250007"/>
      <w:r w:rsidRPr="00F94024">
        <w:rPr>
          <w:rFonts w:ascii="Times New Roman" w:eastAsia="Times New Roman" w:hAnsi="Times New Roman" w:cs="Times New Roman"/>
          <w:b/>
          <w:bCs/>
          <w:color w:val="231F20"/>
        </w:rPr>
        <w:t>Quality</w:t>
      </w:r>
      <w:bookmarkEnd w:id="89"/>
      <w:r w:rsidRPr="00F94024">
        <w:rPr>
          <w:rFonts w:ascii="Times New Roman" w:eastAsia="Times New Roman" w:hAnsi="Times New Roman" w:cs="Times New Roman"/>
          <w:b/>
          <w:bCs/>
          <w:color w:val="231F20"/>
        </w:rPr>
        <w:t xml:space="preserve"> Control</w:t>
      </w:r>
    </w:p>
    <w:p w:rsidR="00F94024" w:rsidRPr="00F94024" w:rsidRDefault="00F94024" w:rsidP="00F94024">
      <w:pPr>
        <w:widowControl w:val="0"/>
        <w:numPr>
          <w:ilvl w:val="1"/>
          <w:numId w:val="102"/>
        </w:numPr>
        <w:tabs>
          <w:tab w:val="left" w:pos="686"/>
          <w:tab w:val="left" w:pos="687"/>
        </w:tabs>
        <w:autoSpaceDE w:val="0"/>
        <w:autoSpaceDN w:val="0"/>
        <w:spacing w:before="234" w:after="0" w:line="240" w:lineRule="auto"/>
        <w:ind w:left="618" w:hanging="510"/>
        <w:rPr>
          <w:rFonts w:ascii="Times New Roman" w:eastAsia="Times New Roman" w:hAnsi="Times New Roman" w:cs="Times New Roman"/>
          <w:b/>
        </w:rPr>
      </w:pPr>
      <w:r w:rsidRPr="00F94024">
        <w:rPr>
          <w:rFonts w:ascii="Times New Roman" w:eastAsia="Times New Roman" w:hAnsi="Times New Roman" w:cs="Times New Roman"/>
          <w:b/>
          <w:color w:val="231F20"/>
        </w:rPr>
        <w:t>Identifying Defects</w:t>
      </w:r>
    </w:p>
    <w:p w:rsidR="00F94024" w:rsidRPr="00F94024" w:rsidRDefault="00F94024" w:rsidP="00F94024">
      <w:pPr>
        <w:widowControl w:val="0"/>
        <w:autoSpaceDE w:val="0"/>
        <w:autoSpaceDN w:val="0"/>
        <w:spacing w:before="243" w:after="0" w:line="230" w:lineRule="auto"/>
        <w:ind w:left="618"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principle and modalities of Inspection of the Services by the Procuring Entity shall be as </w:t>
      </w:r>
      <w:r w:rsidRPr="00F94024">
        <w:rPr>
          <w:rFonts w:ascii="Times New Roman" w:eastAsia="Times New Roman" w:hAnsi="Times New Roman" w:cs="Times New Roman"/>
          <w:b/>
          <w:color w:val="231F20"/>
        </w:rPr>
        <w:t xml:space="preserve">indicated in the SCC. </w:t>
      </w:r>
      <w:r w:rsidRPr="00F94024">
        <w:rPr>
          <w:rFonts w:ascii="Times New Roman" w:eastAsia="Times New Roman" w:hAnsi="Times New Roman" w:cs="Times New Roman"/>
          <w:color w:val="231F20"/>
        </w:rPr>
        <w:t xml:space="preserve">The Procuring Entity shall check the Service Provider's performance and notify him of any Defects that are found. Such checking shall not affect the Service Provider's responsibilities. The Procuring Entity may instruct the Service Provider to search for a Defect and to uncover and test any service that the Procuring Entity considers may have a Defect. Defect Liability Period is as </w:t>
      </w:r>
      <w:r w:rsidRPr="00F94024">
        <w:rPr>
          <w:rFonts w:ascii="Times New Roman" w:eastAsia="Times New Roman" w:hAnsi="Times New Roman" w:cs="Times New Roman"/>
          <w:b/>
          <w:color w:val="231F20"/>
        </w:rPr>
        <w:t>deﬁned in the SCC</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239" w:after="0" w:line="240" w:lineRule="auto"/>
        <w:ind w:left="686"/>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Correction of Defects, and Lack of Performance Penalty</w:t>
      </w:r>
    </w:p>
    <w:p w:rsidR="00F94024" w:rsidRPr="00F94024" w:rsidRDefault="00F94024" w:rsidP="00F94024">
      <w:pPr>
        <w:widowControl w:val="0"/>
        <w:numPr>
          <w:ilvl w:val="0"/>
          <w:numId w:val="8"/>
        </w:numPr>
        <w:tabs>
          <w:tab w:val="left" w:pos="1106"/>
          <w:tab w:val="left" w:pos="1107"/>
        </w:tabs>
        <w:autoSpaceDE w:val="0"/>
        <w:autoSpaceDN w:val="0"/>
        <w:spacing w:before="121" w:after="0" w:line="230" w:lineRule="auto"/>
        <w:ind w:right="310" w:hanging="427"/>
        <w:rPr>
          <w:rFonts w:ascii="Times New Roman" w:eastAsia="Times New Roman" w:hAnsi="Times New Roman" w:cs="Times New Roman"/>
        </w:rPr>
      </w:pPr>
      <w:r w:rsidRPr="00F94024">
        <w:rPr>
          <w:rFonts w:ascii="Times New Roman" w:eastAsia="Times New Roman" w:hAnsi="Times New Roman" w:cs="Times New Roman"/>
          <w:color w:val="231F20"/>
        </w:rPr>
        <w:t>The Procuring Entity shall give notice to the Service Provider of any Defects before the end of the Contract. The Defects liability period shall be extended for as long as Defects remain to be corrected.</w:t>
      </w:r>
    </w:p>
    <w:p w:rsidR="00F94024" w:rsidRPr="00F94024" w:rsidRDefault="00F94024" w:rsidP="00F94024">
      <w:pPr>
        <w:widowControl w:val="0"/>
        <w:numPr>
          <w:ilvl w:val="0"/>
          <w:numId w:val="8"/>
        </w:numPr>
        <w:tabs>
          <w:tab w:val="left" w:pos="1106"/>
          <w:tab w:val="left" w:pos="1107"/>
        </w:tabs>
        <w:autoSpaceDE w:val="0"/>
        <w:autoSpaceDN w:val="0"/>
        <w:spacing w:before="123" w:after="0" w:line="230" w:lineRule="auto"/>
        <w:ind w:right="310" w:hanging="427"/>
        <w:rPr>
          <w:rFonts w:ascii="Times New Roman" w:eastAsia="Times New Roman" w:hAnsi="Times New Roman" w:cs="Times New Roman"/>
        </w:rPr>
      </w:pPr>
      <w:r w:rsidRPr="00F94024">
        <w:rPr>
          <w:rFonts w:ascii="Times New Roman" w:eastAsia="Times New Roman" w:hAnsi="Times New Roman" w:cs="Times New Roman"/>
          <w:color w:val="231F20"/>
        </w:rPr>
        <w:t>Every time notice a Defect is given, the Service Provider shall correct the notiﬁed Defect within the length of time speciﬁed by the Procuring Entity's notice.</w:t>
      </w:r>
    </w:p>
    <w:p w:rsidR="00F94024" w:rsidRPr="00F94024" w:rsidRDefault="00F94024" w:rsidP="00F94024">
      <w:pPr>
        <w:widowControl w:val="0"/>
        <w:numPr>
          <w:ilvl w:val="0"/>
          <w:numId w:val="8"/>
        </w:numPr>
        <w:tabs>
          <w:tab w:val="left" w:pos="1107"/>
        </w:tabs>
        <w:autoSpaceDE w:val="0"/>
        <w:autoSpaceDN w:val="0"/>
        <w:spacing w:before="124" w:after="0" w:line="230" w:lineRule="auto"/>
        <w:ind w:right="311" w:hanging="427"/>
        <w:jc w:val="both"/>
        <w:rPr>
          <w:rFonts w:ascii="Times New Roman" w:eastAsia="Times New Roman" w:hAnsi="Times New Roman" w:cs="Times New Roman"/>
        </w:rPr>
      </w:pPr>
      <w:r w:rsidRPr="00F94024">
        <w:rPr>
          <w:rFonts w:ascii="Times New Roman" w:eastAsia="Times New Roman" w:hAnsi="Times New Roman" w:cs="Times New Roman"/>
          <w:color w:val="231F20"/>
        </w:rPr>
        <w:t>If the Service Provider has not corrected a Defect within the time speciﬁed in the Procuring Entity's notice, the Procuring Entity will assess the cost of having the Defect corrected, the Service Provider will pay this amount and a Penalty for Lack of Performance calculated as described in Sub-Clause 3.8.</w:t>
      </w:r>
    </w:p>
    <w:p w:rsidR="00F94024" w:rsidRPr="00F94024" w:rsidRDefault="00F94024" w:rsidP="00F94024">
      <w:pPr>
        <w:widowControl w:val="0"/>
        <w:numPr>
          <w:ilvl w:val="0"/>
          <w:numId w:val="102"/>
        </w:numPr>
        <w:tabs>
          <w:tab w:val="left" w:pos="685"/>
          <w:tab w:val="left" w:pos="687"/>
        </w:tabs>
        <w:autoSpaceDE w:val="0"/>
        <w:autoSpaceDN w:val="0"/>
        <w:spacing w:before="238" w:after="0" w:line="240" w:lineRule="auto"/>
        <w:ind w:left="618" w:hanging="510"/>
        <w:outlineLvl w:val="3"/>
        <w:rPr>
          <w:rFonts w:ascii="Times New Roman" w:eastAsia="Times New Roman" w:hAnsi="Times New Roman" w:cs="Times New Roman"/>
          <w:b/>
          <w:bCs/>
        </w:rPr>
      </w:pPr>
      <w:bookmarkStart w:id="90" w:name="_TOC_250006"/>
      <w:r w:rsidRPr="00F94024">
        <w:rPr>
          <w:rFonts w:ascii="Times New Roman" w:eastAsia="Times New Roman" w:hAnsi="Times New Roman" w:cs="Times New Roman"/>
          <w:b/>
          <w:bCs/>
          <w:color w:val="231F20"/>
        </w:rPr>
        <w:t>Settlement of</w:t>
      </w:r>
      <w:bookmarkEnd w:id="90"/>
      <w:r w:rsidRPr="00F94024">
        <w:rPr>
          <w:rFonts w:ascii="Times New Roman" w:eastAsia="Times New Roman" w:hAnsi="Times New Roman" w:cs="Times New Roman"/>
          <w:b/>
          <w:bCs/>
          <w:color w:val="231F20"/>
        </w:rPr>
        <w:t xml:space="preserve"> Disputes</w:t>
      </w:r>
    </w:p>
    <w:p w:rsidR="00F94024" w:rsidRPr="00F94024" w:rsidRDefault="00F94024" w:rsidP="00F94024">
      <w:pPr>
        <w:widowControl w:val="0"/>
        <w:numPr>
          <w:ilvl w:val="1"/>
          <w:numId w:val="102"/>
        </w:numPr>
        <w:tabs>
          <w:tab w:val="left" w:pos="685"/>
          <w:tab w:val="left" w:pos="687"/>
        </w:tabs>
        <w:autoSpaceDE w:val="0"/>
        <w:autoSpaceDN w:val="0"/>
        <w:spacing w:before="234" w:after="0" w:line="240" w:lineRule="auto"/>
        <w:ind w:left="618" w:hanging="510"/>
        <w:rPr>
          <w:rFonts w:ascii="Times New Roman" w:eastAsia="Times New Roman" w:hAnsi="Times New Roman" w:cs="Times New Roman"/>
          <w:b/>
        </w:rPr>
      </w:pPr>
      <w:r w:rsidRPr="00F94024">
        <w:rPr>
          <w:rFonts w:ascii="Times New Roman" w:eastAsia="Times New Roman" w:hAnsi="Times New Roman" w:cs="Times New Roman"/>
          <w:b/>
          <w:color w:val="231F20"/>
        </w:rPr>
        <w:t>Contractor's Claims</w:t>
      </w:r>
    </w:p>
    <w:p w:rsidR="00F94024" w:rsidRPr="00F94024" w:rsidRDefault="00F94024" w:rsidP="00F94024">
      <w:pPr>
        <w:widowControl w:val="0"/>
        <w:numPr>
          <w:ilvl w:val="2"/>
          <w:numId w:val="102"/>
        </w:numPr>
        <w:tabs>
          <w:tab w:val="left" w:pos="687"/>
        </w:tabs>
        <w:autoSpaceDE w:val="0"/>
        <w:autoSpaceDN w:val="0"/>
        <w:spacing w:before="242" w:after="0" w:line="230" w:lineRule="auto"/>
        <w:ind w:left="618" w:right="31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If the Contractor considers himself to be entitled to any extension of the Time for Completion and/or any additional payment, under any Clause of these Conditions or otherwise in connection with the Contract, the Contractor shall give notice to the Project Manager, describing the event or circumstance giving rise to the claim. The notice shall be given as soon as practicable, and not later than 28 days after the Contractor became aware, or should have become aware, of the event or circumstance.</w:t>
      </w:r>
    </w:p>
    <w:p w:rsidR="00F94024" w:rsidRPr="00F94024" w:rsidRDefault="00F94024" w:rsidP="00F94024">
      <w:pPr>
        <w:widowControl w:val="0"/>
        <w:numPr>
          <w:ilvl w:val="2"/>
          <w:numId w:val="102"/>
        </w:numPr>
        <w:tabs>
          <w:tab w:val="left" w:pos="686"/>
        </w:tabs>
        <w:autoSpaceDE w:val="0"/>
        <w:autoSpaceDN w:val="0"/>
        <w:spacing w:before="248" w:after="0" w:line="230" w:lineRule="auto"/>
        <w:ind w:left="618" w:right="31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the Contractor fails to give notice of a claim within such period of 28days, the Time for Completion shall not be extended, the Contractor shall not be entitled to additional payment, and the Procuring Entity shall be discharged from all liability in connection with the claim. Otherwise, the following provisions of this Sub- Clauses hall </w:t>
      </w:r>
      <w:r w:rsidRPr="00F94024">
        <w:rPr>
          <w:rFonts w:ascii="Times New Roman" w:eastAsia="Times New Roman" w:hAnsi="Times New Roman" w:cs="Times New Roman"/>
          <w:color w:val="231F20"/>
          <w:spacing w:val="-3"/>
        </w:rPr>
        <w:t>apply.</w:t>
      </w:r>
    </w:p>
    <w:p w:rsidR="00F94024" w:rsidRPr="00F94024" w:rsidRDefault="00F94024" w:rsidP="00F94024">
      <w:pPr>
        <w:widowControl w:val="0"/>
        <w:numPr>
          <w:ilvl w:val="2"/>
          <w:numId w:val="102"/>
        </w:numPr>
        <w:tabs>
          <w:tab w:val="left" w:pos="686"/>
        </w:tabs>
        <w:autoSpaceDE w:val="0"/>
        <w:autoSpaceDN w:val="0"/>
        <w:spacing w:before="247" w:after="0" w:line="230" w:lineRule="auto"/>
        <w:ind w:left="618" w:right="31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Contractor shall also submit any other notices which are required by the Contract, and supporting particulars for the claim, all s relevant to such event or circumstance.</w:t>
      </w:r>
    </w:p>
    <w:p w:rsidR="00F94024" w:rsidRPr="00F94024" w:rsidRDefault="00F94024" w:rsidP="00F94024">
      <w:pPr>
        <w:widowControl w:val="0"/>
        <w:numPr>
          <w:ilvl w:val="2"/>
          <w:numId w:val="102"/>
        </w:numPr>
        <w:tabs>
          <w:tab w:val="left" w:pos="686"/>
        </w:tabs>
        <w:autoSpaceDE w:val="0"/>
        <w:autoSpaceDN w:val="0"/>
        <w:spacing w:before="245" w:after="0" w:line="230" w:lineRule="auto"/>
        <w:ind w:left="618" w:right="31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Contractor shall keep such contemporary records as may be necessary to substantiate any claim, either on the Site or at another location acceptable to the Project Manager. Without admitting the Procuring Entity's liability, the Project Manager </w:t>
      </w:r>
      <w:r w:rsidRPr="00F94024">
        <w:rPr>
          <w:rFonts w:ascii="Times New Roman" w:eastAsia="Times New Roman" w:hAnsi="Times New Roman" w:cs="Times New Roman"/>
          <w:color w:val="231F20"/>
          <w:spacing w:val="-4"/>
        </w:rPr>
        <w:t xml:space="preserve">may, </w:t>
      </w:r>
      <w:r w:rsidRPr="00F94024">
        <w:rPr>
          <w:rFonts w:ascii="Times New Roman" w:eastAsia="Times New Roman" w:hAnsi="Times New Roman" w:cs="Times New Roman"/>
          <w:color w:val="231F20"/>
        </w:rPr>
        <w:t>after receiving any notice under this Sub-Clause, monitor the record-keeping and /or instruct the Contractor to keep further contemporary records. The Contractor shall permit the Project Manager to inspect all these records, and shall (if instructed) submit copies to the Project Manager.</w:t>
      </w:r>
    </w:p>
    <w:p w:rsidR="00F94024" w:rsidRPr="00F94024" w:rsidRDefault="00F94024" w:rsidP="00F94024">
      <w:pPr>
        <w:widowControl w:val="0"/>
        <w:numPr>
          <w:ilvl w:val="2"/>
          <w:numId w:val="102"/>
        </w:numPr>
        <w:tabs>
          <w:tab w:val="left" w:pos="686"/>
        </w:tabs>
        <w:autoSpaceDE w:val="0"/>
        <w:autoSpaceDN w:val="0"/>
        <w:spacing w:before="248" w:after="0" w:line="230" w:lineRule="auto"/>
        <w:ind w:left="618" w:right="31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Within 42 days after the Contractor became aware (or should have become aware) of the event or circumstance giving rise to the claim, or within such other period as may be proposed by the Contractor and approved by the Project Manager, the Contractor shall send to the Project Manager a fully detailed claim which includes full supporting particulars of the basis of the claim and of the extension of time and /or additional payment claimed. If the event or circumstance giving rise to the claim has a continuing effect:</w:t>
      </w:r>
    </w:p>
    <w:p w:rsidR="00F94024" w:rsidRPr="00F94024" w:rsidRDefault="00F94024" w:rsidP="00F94024">
      <w:pPr>
        <w:widowControl w:val="0"/>
        <w:numPr>
          <w:ilvl w:val="3"/>
          <w:numId w:val="102"/>
        </w:numPr>
        <w:tabs>
          <w:tab w:val="left" w:pos="1090"/>
          <w:tab w:val="left" w:pos="1091"/>
        </w:tabs>
        <w:autoSpaceDE w:val="0"/>
        <w:autoSpaceDN w:val="0"/>
        <w:spacing w:before="117"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This fully detailed claim shall be considered as interim;</w:t>
      </w:r>
    </w:p>
    <w:p w:rsidR="00F94024" w:rsidRPr="00F94024" w:rsidRDefault="00F94024" w:rsidP="00F94024">
      <w:pPr>
        <w:widowControl w:val="0"/>
        <w:numPr>
          <w:ilvl w:val="0"/>
          <w:numId w:val="106"/>
        </w:numPr>
        <w:tabs>
          <w:tab w:val="left" w:pos="1090"/>
          <w:tab w:val="left" w:pos="1091"/>
        </w:tabs>
        <w:autoSpaceDE w:val="0"/>
        <w:autoSpaceDN w:val="0"/>
        <w:spacing w:before="121" w:after="0" w:line="230" w:lineRule="auto"/>
        <w:ind w:left="1080" w:right="312"/>
        <w:rPr>
          <w:rFonts w:ascii="Times New Roman" w:eastAsia="Times New Roman" w:hAnsi="Times New Roman" w:cs="Times New Roman"/>
        </w:rPr>
      </w:pPr>
      <w:r w:rsidRPr="00F94024">
        <w:rPr>
          <w:rFonts w:ascii="Times New Roman" w:eastAsia="Times New Roman" w:hAnsi="Times New Roman" w:cs="Times New Roman"/>
          <w:color w:val="231F20"/>
        </w:rPr>
        <w:t>The Contractor shall send further interim claims at monthly intervals, giving the accumulated delay and /or amount claimed, and such further particulars as the Project Manager may reasonably require; and</w:t>
      </w:r>
    </w:p>
    <w:p w:rsidR="00F94024" w:rsidRPr="00F94024" w:rsidRDefault="00F94024" w:rsidP="00F94024">
      <w:pPr>
        <w:widowControl w:val="0"/>
        <w:autoSpaceDE w:val="0"/>
        <w:autoSpaceDN w:val="0"/>
        <w:spacing w:after="0" w:line="230" w:lineRule="auto"/>
        <w:ind w:left="360"/>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0"/>
          <w:numId w:val="106"/>
        </w:numPr>
        <w:tabs>
          <w:tab w:val="left" w:pos="1088"/>
        </w:tabs>
        <w:autoSpaceDE w:val="0"/>
        <w:autoSpaceDN w:val="0"/>
        <w:spacing w:before="141" w:after="0" w:line="230" w:lineRule="auto"/>
        <w:ind w:left="1080"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lastRenderedPageBreak/>
        <w:t>The Contractor shall send a ﬁnal claim within 28 days after the end of the effects resulting from the event or circumstance, or within such other period as may be proposed by the Contractor and approved by the Project Manager.</w:t>
      </w:r>
    </w:p>
    <w:p w:rsidR="00F94024" w:rsidRPr="00F94024" w:rsidRDefault="00F94024" w:rsidP="00F94024">
      <w:pPr>
        <w:widowControl w:val="0"/>
        <w:numPr>
          <w:ilvl w:val="2"/>
          <w:numId w:val="102"/>
        </w:numPr>
        <w:tabs>
          <w:tab w:val="left" w:pos="676"/>
        </w:tabs>
        <w:autoSpaceDE w:val="0"/>
        <w:autoSpaceDN w:val="0"/>
        <w:spacing w:before="246" w:after="0" w:line="230" w:lineRule="auto"/>
        <w:ind w:right="3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Within 42 days after receiving a claim or any further particulars supporting a previous claim, or within such other period as may be proposed by the Project Manager and approved by the Contractor, the Project Manager shall respond with approval, or with disapproval and detailed comments. He may also request any necessary further particulars, but shall nevertheless give his response on the principles of the claim within the above deﬁned time period.</w:t>
      </w:r>
    </w:p>
    <w:p w:rsidR="00F94024" w:rsidRPr="00F94024" w:rsidRDefault="00F94024" w:rsidP="00F94024">
      <w:pPr>
        <w:widowControl w:val="0"/>
        <w:numPr>
          <w:ilvl w:val="2"/>
          <w:numId w:val="102"/>
        </w:numPr>
        <w:tabs>
          <w:tab w:val="left" w:pos="675"/>
        </w:tabs>
        <w:autoSpaceDE w:val="0"/>
        <w:autoSpaceDN w:val="0"/>
        <w:spacing w:before="239" w:after="0" w:line="248" w:lineRule="exact"/>
        <w:rPr>
          <w:rFonts w:ascii="Times New Roman" w:eastAsia="Times New Roman" w:hAnsi="Times New Roman" w:cs="Times New Roman"/>
          <w:color w:val="231F20"/>
        </w:rPr>
      </w:pPr>
      <w:r w:rsidRPr="00F94024">
        <w:rPr>
          <w:rFonts w:ascii="Times New Roman" w:eastAsia="Times New Roman" w:hAnsi="Times New Roman" w:cs="Times New Roman"/>
          <w:color w:val="231F20"/>
        </w:rPr>
        <w:t>Within the above deﬁned period of 42 days, the Project Manager shall proceed in accordance  with Sub-Clause</w:t>
      </w:r>
    </w:p>
    <w:p w:rsidR="00F94024" w:rsidRPr="00F94024" w:rsidRDefault="00F94024" w:rsidP="00F94024">
      <w:pPr>
        <w:widowControl w:val="0"/>
        <w:autoSpaceDE w:val="0"/>
        <w:autoSpaceDN w:val="0"/>
        <w:spacing w:before="4" w:after="0" w:line="230" w:lineRule="auto"/>
        <w:ind w:left="674"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3.5[Determinations] to agree or determine (i) the extension (if any) of the Time for Completion (before or after its expiry) in accordance with Sub-Clause 8.4 [Extension of Time for Completion], and/or (ii) the additional payment (if any) to which the Contractor is entitled under the Contract.</w:t>
      </w:r>
    </w:p>
    <w:p w:rsidR="00F94024" w:rsidRPr="00F94024" w:rsidRDefault="00F94024" w:rsidP="00F94024">
      <w:pPr>
        <w:widowControl w:val="0"/>
        <w:numPr>
          <w:ilvl w:val="2"/>
          <w:numId w:val="102"/>
        </w:numPr>
        <w:tabs>
          <w:tab w:val="left" w:pos="675"/>
        </w:tabs>
        <w:autoSpaceDE w:val="0"/>
        <w:autoSpaceDN w:val="0"/>
        <w:spacing w:before="246" w:after="0" w:line="230" w:lineRule="auto"/>
        <w:ind w:right="3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Each Payment Certiﬁcate shall include such additional payment for any claim as has been reasonably substantiated as due under the relevant provision of the Contract. Unless and until the particulars supplied are sufﬁcient to substantiate the whole of the claim, the Contractor shall only been titled to payment for such part of the claim as he has be enable to substantiate.</w:t>
      </w:r>
    </w:p>
    <w:p w:rsidR="00F94024" w:rsidRPr="00F94024" w:rsidRDefault="00F94024" w:rsidP="00F94024">
      <w:pPr>
        <w:widowControl w:val="0"/>
        <w:numPr>
          <w:ilvl w:val="2"/>
          <w:numId w:val="102"/>
        </w:numPr>
        <w:tabs>
          <w:tab w:val="left" w:pos="675"/>
        </w:tabs>
        <w:autoSpaceDE w:val="0"/>
        <w:autoSpaceDN w:val="0"/>
        <w:spacing w:before="247" w:after="0" w:line="230" w:lineRule="auto"/>
        <w:ind w:right="309"/>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If the Project Manager does not respond within the time framed ﬁned in this Clause, either Party may consider that the claim is rejected by the Project Manager and any of the Parties may refer to Arbitration in accordance withSub-Clause8.2 [Matters that may be referred to arbitration].</w:t>
      </w:r>
    </w:p>
    <w:p w:rsidR="00F94024" w:rsidRPr="00F94024" w:rsidRDefault="00F94024" w:rsidP="00F94024">
      <w:pPr>
        <w:widowControl w:val="0"/>
        <w:numPr>
          <w:ilvl w:val="2"/>
          <w:numId w:val="102"/>
        </w:numPr>
        <w:tabs>
          <w:tab w:val="left" w:pos="675"/>
        </w:tabs>
        <w:autoSpaceDE w:val="0"/>
        <w:autoSpaceDN w:val="0"/>
        <w:spacing w:before="246" w:after="0" w:line="230" w:lineRule="auto"/>
        <w:ind w:right="31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requirements of this Sub-Clause are in addition to those of any other Sub-Clause which may apply to a claim. If the Contract or fails to comply with this or another Sub-Clause in relation to any claim, any extension of time and/or additional payment shall take account of the extent (if any) to which the failure has prevented or prejudiced proper investigation of the claim, unless the claim is excluded under the second paragraph of this Sub- Clause.</w:t>
      </w:r>
    </w:p>
    <w:p w:rsidR="00F94024" w:rsidRPr="00F94024" w:rsidRDefault="00F94024" w:rsidP="00F94024">
      <w:pPr>
        <w:widowControl w:val="0"/>
        <w:numPr>
          <w:ilvl w:val="1"/>
          <w:numId w:val="102"/>
        </w:numPr>
        <w:tabs>
          <w:tab w:val="left" w:pos="674"/>
          <w:tab w:val="left" w:pos="675"/>
        </w:tabs>
        <w:autoSpaceDE w:val="0"/>
        <w:autoSpaceDN w:val="0"/>
        <w:spacing w:before="239" w:after="0" w:line="240" w:lineRule="auto"/>
        <w:ind w:left="618"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Matters that may be referred to arbitration</w:t>
      </w:r>
    </w:p>
    <w:p w:rsidR="00F94024" w:rsidRPr="00F94024" w:rsidRDefault="00F94024" w:rsidP="00F94024">
      <w:pPr>
        <w:widowControl w:val="0"/>
        <w:numPr>
          <w:ilvl w:val="2"/>
          <w:numId w:val="102"/>
        </w:numPr>
        <w:tabs>
          <w:tab w:val="left" w:pos="674"/>
          <w:tab w:val="left" w:pos="675"/>
        </w:tabs>
        <w:autoSpaceDE w:val="0"/>
        <w:autoSpaceDN w:val="0"/>
        <w:spacing w:before="239" w:after="0" w:line="240" w:lineRule="auto"/>
        <w:ind w:left="618" w:hanging="510"/>
        <w:outlineLvl w:val="3"/>
        <w:rPr>
          <w:rFonts w:ascii="Times New Roman" w:eastAsia="Times New Roman" w:hAnsi="Times New Roman" w:cs="Times New Roman"/>
          <w:color w:val="231F20"/>
        </w:rPr>
      </w:pPr>
      <w:r w:rsidRPr="00F94024">
        <w:rPr>
          <w:rFonts w:ascii="Times New Roman" w:eastAsia="Times New Roman" w:hAnsi="Times New Roman" w:cs="Times New Roman"/>
          <w:color w:val="231F20"/>
        </w:rPr>
        <w:t>Notwithstanding anything stated herein the following matters may be referred to arbitration before the practical completion of the Services or abandonment of the Services or termination of the Contract by either party:</w:t>
      </w:r>
    </w:p>
    <w:p w:rsidR="00F94024" w:rsidRPr="00F94024" w:rsidRDefault="00F94024" w:rsidP="00F94024">
      <w:pPr>
        <w:widowControl w:val="0"/>
        <w:numPr>
          <w:ilvl w:val="3"/>
          <w:numId w:val="7"/>
        </w:numPr>
        <w:tabs>
          <w:tab w:val="left" w:pos="1087"/>
        </w:tabs>
        <w:autoSpaceDE w:val="0"/>
        <w:autoSpaceDN w:val="0"/>
        <w:spacing w:before="78" w:after="0" w:line="240" w:lineRule="auto"/>
        <w:ind w:hanging="412"/>
        <w:jc w:val="both"/>
        <w:rPr>
          <w:rFonts w:ascii="Times New Roman" w:eastAsia="Times New Roman" w:hAnsi="Times New Roman" w:cs="Times New Roman"/>
        </w:rPr>
      </w:pPr>
      <w:r w:rsidRPr="00F94024">
        <w:rPr>
          <w:rFonts w:ascii="Times New Roman" w:eastAsia="Times New Roman" w:hAnsi="Times New Roman" w:cs="Times New Roman"/>
          <w:color w:val="231F20"/>
        </w:rPr>
        <w:t>The appointment of a replacement Project Manager upon the said person ceasing to act.</w:t>
      </w:r>
    </w:p>
    <w:p w:rsidR="00F94024" w:rsidRPr="00F94024" w:rsidRDefault="00F94024" w:rsidP="00F94024">
      <w:pPr>
        <w:widowControl w:val="0"/>
        <w:numPr>
          <w:ilvl w:val="3"/>
          <w:numId w:val="7"/>
        </w:numPr>
        <w:tabs>
          <w:tab w:val="left" w:pos="1087"/>
        </w:tabs>
        <w:autoSpaceDE w:val="0"/>
        <w:autoSpaceDN w:val="0"/>
        <w:spacing w:before="76" w:after="0" w:line="240" w:lineRule="auto"/>
        <w:ind w:hanging="412"/>
        <w:jc w:val="both"/>
        <w:rPr>
          <w:rFonts w:ascii="Times New Roman" w:eastAsia="Times New Roman" w:hAnsi="Times New Roman" w:cs="Times New Roman"/>
        </w:rPr>
      </w:pPr>
      <w:r w:rsidRPr="00F94024">
        <w:rPr>
          <w:rFonts w:ascii="Times New Roman" w:eastAsia="Times New Roman" w:hAnsi="Times New Roman" w:cs="Times New Roman"/>
          <w:color w:val="231F20"/>
        </w:rPr>
        <w:t>Whether or not the issue of an instruction by the Project Manager is empowered by these Conditions</w:t>
      </w:r>
    </w:p>
    <w:p w:rsidR="00F94024" w:rsidRPr="00F94024" w:rsidRDefault="00F94024" w:rsidP="00F94024">
      <w:pPr>
        <w:widowControl w:val="0"/>
        <w:numPr>
          <w:ilvl w:val="3"/>
          <w:numId w:val="7"/>
        </w:numPr>
        <w:tabs>
          <w:tab w:val="left" w:pos="1087"/>
        </w:tabs>
        <w:autoSpaceDE w:val="0"/>
        <w:autoSpaceDN w:val="0"/>
        <w:spacing w:before="76" w:after="0" w:line="240" w:lineRule="auto"/>
        <w:ind w:hanging="412"/>
        <w:jc w:val="both"/>
        <w:rPr>
          <w:rFonts w:ascii="Times New Roman" w:eastAsia="Times New Roman" w:hAnsi="Times New Roman" w:cs="Times New Roman"/>
        </w:rPr>
      </w:pPr>
      <w:r w:rsidRPr="00F94024">
        <w:rPr>
          <w:rFonts w:ascii="Times New Roman" w:eastAsia="Times New Roman" w:hAnsi="Times New Roman" w:cs="Times New Roman"/>
          <w:color w:val="231F20"/>
        </w:rPr>
        <w:t>Whetherornotacertiﬁcatehasbeenimproperlywithheldorisnotinaccordance with these Conditions.</w:t>
      </w:r>
    </w:p>
    <w:p w:rsidR="00F94024" w:rsidRPr="00F94024" w:rsidRDefault="00F94024" w:rsidP="00F94024">
      <w:pPr>
        <w:widowControl w:val="0"/>
        <w:numPr>
          <w:ilvl w:val="0"/>
          <w:numId w:val="6"/>
        </w:numPr>
        <w:tabs>
          <w:tab w:val="left" w:pos="1087"/>
        </w:tabs>
        <w:autoSpaceDE w:val="0"/>
        <w:autoSpaceDN w:val="0"/>
        <w:spacing w:before="76" w:after="0" w:line="240" w:lineRule="auto"/>
        <w:ind w:hanging="420"/>
        <w:jc w:val="both"/>
        <w:rPr>
          <w:rFonts w:ascii="Times New Roman" w:eastAsia="Times New Roman" w:hAnsi="Times New Roman" w:cs="Times New Roman"/>
        </w:rPr>
      </w:pPr>
      <w:r w:rsidRPr="00F94024">
        <w:rPr>
          <w:rFonts w:ascii="Times New Roman" w:eastAsia="Times New Roman" w:hAnsi="Times New Roman" w:cs="Times New Roman"/>
          <w:color w:val="231F20"/>
        </w:rPr>
        <w:t>Any dispute arising in respect of war risks or war damage.</w:t>
      </w:r>
    </w:p>
    <w:p w:rsidR="00F94024" w:rsidRPr="00F94024" w:rsidRDefault="00F94024" w:rsidP="00F94024">
      <w:pPr>
        <w:widowControl w:val="0"/>
        <w:numPr>
          <w:ilvl w:val="0"/>
          <w:numId w:val="6"/>
        </w:numPr>
        <w:tabs>
          <w:tab w:val="left" w:pos="1087"/>
        </w:tabs>
        <w:autoSpaceDE w:val="0"/>
        <w:autoSpaceDN w:val="0"/>
        <w:spacing w:before="84" w:after="0" w:line="230" w:lineRule="auto"/>
        <w:ind w:right="311" w:hanging="420"/>
        <w:jc w:val="both"/>
        <w:rPr>
          <w:rFonts w:ascii="Times New Roman" w:eastAsia="Times New Roman" w:hAnsi="Times New Roman" w:cs="Times New Roman"/>
        </w:rPr>
      </w:pPr>
      <w:r w:rsidRPr="00F94024">
        <w:rPr>
          <w:rFonts w:ascii="Times New Roman" w:eastAsia="Times New Roman" w:hAnsi="Times New Roman" w:cs="Times New Roman"/>
          <w:color w:val="231F20"/>
        </w:rPr>
        <w:t>All other matters shall only be referred to arbitration after the completion or alleged completion of the Services or termination or alleged termination of the Contract, unless the Procuring Entity and the Contractor agree otherwise in writing.</w:t>
      </w:r>
    </w:p>
    <w:p w:rsidR="00F94024" w:rsidRPr="00F94024" w:rsidRDefault="00F94024" w:rsidP="00F94024">
      <w:pPr>
        <w:widowControl w:val="0"/>
        <w:numPr>
          <w:ilvl w:val="1"/>
          <w:numId w:val="102"/>
        </w:numPr>
        <w:tabs>
          <w:tab w:val="left" w:pos="673"/>
          <w:tab w:val="left" w:pos="674"/>
        </w:tabs>
        <w:autoSpaceDE w:val="0"/>
        <w:autoSpaceDN w:val="0"/>
        <w:spacing w:before="238" w:after="0" w:line="240" w:lineRule="auto"/>
        <w:ind w:left="618"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Amicable Settlement</w:t>
      </w:r>
    </w:p>
    <w:p w:rsidR="00F94024" w:rsidRPr="00F94024" w:rsidRDefault="00F94024" w:rsidP="00F94024">
      <w:pPr>
        <w:widowControl w:val="0"/>
        <w:autoSpaceDE w:val="0"/>
        <w:autoSpaceDN w:val="0"/>
        <w:spacing w:before="243" w:after="0" w:line="230" w:lineRule="auto"/>
        <w:ind w:left="618" w:right="311"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8.3.1</w:t>
      </w:r>
      <w:r w:rsidRPr="00F94024">
        <w:rPr>
          <w:rFonts w:ascii="Times New Roman" w:eastAsia="Times New Roman" w:hAnsi="Times New Roman" w:cs="Times New Roman"/>
          <w:color w:val="231F20"/>
        </w:rPr>
        <w:tab/>
        <w:t>Where a Notice of Dis satisfaction has been given, both Parties shall attempt to settle the dispute amicably before the commencement of arbitration. However, unless both Parties agree otherwise, the Party giving a Notice of Dissatisfaction in accordance with Sub-Clause 8.1 above should move to commence arbitration after the ﬁfty-sixth day from the day on which a Notice of Dissatisfaction was given, even if no attempt at an amicable settlement has been made.</w:t>
      </w:r>
    </w:p>
    <w:p w:rsidR="00F94024" w:rsidRPr="00F94024" w:rsidRDefault="00F94024" w:rsidP="00F94024">
      <w:pPr>
        <w:widowControl w:val="0"/>
        <w:numPr>
          <w:ilvl w:val="1"/>
          <w:numId w:val="102"/>
        </w:numPr>
        <w:tabs>
          <w:tab w:val="left" w:pos="673"/>
          <w:tab w:val="left" w:pos="674"/>
        </w:tabs>
        <w:autoSpaceDE w:val="0"/>
        <w:autoSpaceDN w:val="0"/>
        <w:spacing w:before="239" w:after="0" w:line="240" w:lineRule="auto"/>
        <w:ind w:left="618"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Arbitration</w:t>
      </w:r>
    </w:p>
    <w:p w:rsidR="00F94024" w:rsidRPr="00F94024" w:rsidRDefault="00F94024" w:rsidP="00F94024">
      <w:pPr>
        <w:widowControl w:val="0"/>
        <w:numPr>
          <w:ilvl w:val="2"/>
          <w:numId w:val="102"/>
        </w:numPr>
        <w:tabs>
          <w:tab w:val="left" w:pos="674"/>
        </w:tabs>
        <w:autoSpaceDE w:val="0"/>
        <w:autoSpaceDN w:val="0"/>
        <w:spacing w:before="243" w:after="0" w:line="230" w:lineRule="auto"/>
        <w:ind w:left="618" w:right="312"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Any claim or dispute between the Parties arising out of or in connection with the Contract not settled amicably in accordance with Sub-Clause 8.3 shall be ﬁnally settled by arbitration. Arbitration shall be conducted in accordance with the Arbitration Laws of Kenya.</w:t>
      </w:r>
    </w:p>
    <w:p w:rsidR="00F94024" w:rsidRPr="00F94024" w:rsidRDefault="00F94024" w:rsidP="00F94024">
      <w:pPr>
        <w:widowControl w:val="0"/>
        <w:numPr>
          <w:ilvl w:val="2"/>
          <w:numId w:val="102"/>
        </w:numPr>
        <w:tabs>
          <w:tab w:val="left" w:pos="674"/>
        </w:tabs>
        <w:autoSpaceDE w:val="0"/>
        <w:autoSpaceDN w:val="0"/>
        <w:spacing w:before="246" w:after="0" w:line="230" w:lineRule="auto"/>
        <w:ind w:left="618" w:right="312"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The arbitrators shall have full power to open up, review and revise any certiﬁcate, determination, instruction, opinion or valuation of the Project Manager, relevant to the dispute. Nothing shall disqualify representatives of the Parties and the Project Manager from being called as a witness and giving evidence before the arbitrators on any matter whatsoever relevant to the dispute.</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2"/>
          <w:numId w:val="102"/>
        </w:numPr>
        <w:tabs>
          <w:tab w:val="left" w:pos="680"/>
        </w:tabs>
        <w:autoSpaceDE w:val="0"/>
        <w:autoSpaceDN w:val="0"/>
        <w:spacing w:before="152" w:after="0" w:line="230" w:lineRule="auto"/>
        <w:ind w:left="618" w:right="299"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lastRenderedPageBreak/>
        <w:t>Neither Party shall be limited in the proceedings before the arbitrators to the evidence, or to the reasons for dissatisfaction given in its Notice of Dissatisfaction.</w:t>
      </w:r>
    </w:p>
    <w:p w:rsidR="00F94024" w:rsidRPr="00F94024" w:rsidRDefault="00F94024" w:rsidP="00F94024">
      <w:pPr>
        <w:widowControl w:val="0"/>
        <w:numPr>
          <w:ilvl w:val="2"/>
          <w:numId w:val="102"/>
        </w:numPr>
        <w:tabs>
          <w:tab w:val="left" w:pos="674"/>
        </w:tabs>
        <w:autoSpaceDE w:val="0"/>
        <w:autoSpaceDN w:val="0"/>
        <w:spacing w:before="245" w:after="0" w:line="230" w:lineRule="auto"/>
        <w:ind w:left="618" w:right="299"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Arbitration may be commenced prior to or after completion of the services. The obligations of the Parties, and the Project Manager shall not be altered by reason of any arbitration being conducted during the progress of the services.</w:t>
      </w:r>
    </w:p>
    <w:p w:rsidR="00F94024" w:rsidRPr="00F94024" w:rsidRDefault="00F94024" w:rsidP="00F94024">
      <w:pPr>
        <w:widowControl w:val="0"/>
        <w:numPr>
          <w:ilvl w:val="2"/>
          <w:numId w:val="102"/>
        </w:numPr>
        <w:tabs>
          <w:tab w:val="left" w:pos="674"/>
        </w:tabs>
        <w:autoSpaceDE w:val="0"/>
        <w:autoSpaceDN w:val="0"/>
        <w:spacing w:before="246" w:after="0" w:line="230" w:lineRule="auto"/>
        <w:ind w:left="618" w:right="299"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The terms of the remuneration of each or all the members of Arbitration shall be mutually agreed upon by the Parties when agreeing the terms of appointment. Each Party shall be responsible for paying one-half of this remuneration.</w:t>
      </w:r>
    </w:p>
    <w:p w:rsidR="00F94024" w:rsidRPr="00F94024" w:rsidRDefault="00F94024" w:rsidP="00F94024">
      <w:pPr>
        <w:widowControl w:val="0"/>
        <w:numPr>
          <w:ilvl w:val="1"/>
          <w:numId w:val="102"/>
        </w:numPr>
        <w:tabs>
          <w:tab w:val="left" w:pos="673"/>
          <w:tab w:val="left" w:pos="674"/>
        </w:tabs>
        <w:autoSpaceDE w:val="0"/>
        <w:autoSpaceDN w:val="0"/>
        <w:spacing w:before="238" w:after="0" w:line="240" w:lineRule="auto"/>
        <w:ind w:left="618"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Arbitration with proceedings</w:t>
      </w:r>
    </w:p>
    <w:p w:rsidR="00F94024" w:rsidRPr="00F94024" w:rsidRDefault="00F94024" w:rsidP="00F94024">
      <w:pPr>
        <w:widowControl w:val="0"/>
        <w:numPr>
          <w:ilvl w:val="2"/>
          <w:numId w:val="102"/>
        </w:numPr>
        <w:tabs>
          <w:tab w:val="left" w:pos="674"/>
        </w:tabs>
        <w:autoSpaceDE w:val="0"/>
        <w:autoSpaceDN w:val="0"/>
        <w:spacing w:before="243" w:after="0" w:line="230" w:lineRule="auto"/>
        <w:ind w:left="618" w:right="299"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In case of any claim or dispute, such claim or dispute shall be notiﬁed in writing by either party to the other with a request to submit to arbitration and to concur in the appointment of an Arbitrator within thirty days of the notice. The dispute shall be referred to the arbitration and ﬁnal decision of a person to be agreed between the parties. Failing agreement to concur in the appointment of an Arbitrator, the Arbitrator shall be appointed, on the request of the applying </w:t>
      </w:r>
      <w:r w:rsidRPr="00F94024">
        <w:rPr>
          <w:rFonts w:ascii="Times New Roman" w:eastAsia="Times New Roman" w:hAnsi="Times New Roman" w:cs="Times New Roman"/>
          <w:color w:val="231F20"/>
          <w:spacing w:val="-3"/>
        </w:rPr>
        <w:t xml:space="preserve">party, </w:t>
      </w:r>
      <w:r w:rsidRPr="00F94024">
        <w:rPr>
          <w:rFonts w:ascii="Times New Roman" w:eastAsia="Times New Roman" w:hAnsi="Times New Roman" w:cs="Times New Roman"/>
          <w:color w:val="231F20"/>
        </w:rPr>
        <w:t xml:space="preserve">by the Chairman or </w:t>
      </w:r>
      <w:r w:rsidRPr="00F94024">
        <w:rPr>
          <w:rFonts w:ascii="Times New Roman" w:eastAsia="Times New Roman" w:hAnsi="Times New Roman" w:cs="Times New Roman"/>
          <w:color w:val="231F20"/>
          <w:spacing w:val="-4"/>
        </w:rPr>
        <w:t xml:space="preserve">Vice </w:t>
      </w:r>
      <w:r w:rsidRPr="00F94024">
        <w:rPr>
          <w:rFonts w:ascii="Times New Roman" w:eastAsia="Times New Roman" w:hAnsi="Times New Roman" w:cs="Times New Roman"/>
          <w:color w:val="231F20"/>
        </w:rPr>
        <w:t>Chairman of any of the following professional institutions;</w:t>
      </w:r>
    </w:p>
    <w:p w:rsidR="00F94024" w:rsidRPr="00F94024" w:rsidRDefault="00F94024" w:rsidP="00F94024">
      <w:pPr>
        <w:widowControl w:val="0"/>
        <w:numPr>
          <w:ilvl w:val="0"/>
          <w:numId w:val="107"/>
        </w:numPr>
        <w:tabs>
          <w:tab w:val="left" w:pos="1083"/>
          <w:tab w:val="left" w:pos="1084"/>
        </w:tabs>
        <w:autoSpaceDE w:val="0"/>
        <w:autoSpaceDN w:val="0"/>
        <w:spacing w:after="0" w:line="345" w:lineRule="auto"/>
        <w:ind w:left="1077" w:right="851" w:hanging="357"/>
        <w:rPr>
          <w:rFonts w:ascii="Times New Roman" w:eastAsia="Times New Roman" w:hAnsi="Times New Roman" w:cs="Times New Roman"/>
        </w:rPr>
      </w:pPr>
      <w:r w:rsidRPr="00F94024">
        <w:rPr>
          <w:rFonts w:ascii="Times New Roman" w:eastAsia="Times New Roman" w:hAnsi="Times New Roman" w:cs="Times New Roman"/>
          <w:color w:val="231F20"/>
        </w:rPr>
        <w:t>Law Society of Kenya or</w:t>
      </w:r>
    </w:p>
    <w:p w:rsidR="00F94024" w:rsidRPr="00F94024" w:rsidRDefault="00F94024" w:rsidP="00F94024">
      <w:pPr>
        <w:widowControl w:val="0"/>
        <w:numPr>
          <w:ilvl w:val="0"/>
          <w:numId w:val="107"/>
        </w:numPr>
        <w:tabs>
          <w:tab w:val="left" w:pos="1083"/>
          <w:tab w:val="left" w:pos="1084"/>
        </w:tabs>
        <w:autoSpaceDE w:val="0"/>
        <w:autoSpaceDN w:val="0"/>
        <w:spacing w:after="0" w:line="240" w:lineRule="auto"/>
        <w:ind w:left="1077" w:right="851" w:hanging="357"/>
        <w:rPr>
          <w:rFonts w:ascii="Times New Roman" w:eastAsia="Times New Roman" w:hAnsi="Times New Roman" w:cs="Times New Roman"/>
        </w:rPr>
      </w:pPr>
      <w:r w:rsidRPr="00F94024">
        <w:rPr>
          <w:rFonts w:ascii="Times New Roman" w:eastAsia="Times New Roman" w:hAnsi="Times New Roman" w:cs="Times New Roman"/>
          <w:color w:val="231F20"/>
        </w:rPr>
        <w:t>Chartered Institute of Arbitrators (Kenya Branch)</w:t>
      </w:r>
    </w:p>
    <w:p w:rsidR="00F94024" w:rsidRPr="00F94024" w:rsidRDefault="00F94024" w:rsidP="00F94024">
      <w:pPr>
        <w:widowControl w:val="0"/>
        <w:numPr>
          <w:ilvl w:val="2"/>
          <w:numId w:val="102"/>
        </w:numPr>
        <w:tabs>
          <w:tab w:val="left" w:pos="673"/>
        </w:tabs>
        <w:autoSpaceDE w:val="0"/>
        <w:autoSpaceDN w:val="0"/>
        <w:spacing w:before="234" w:after="0" w:line="240" w:lineRule="auto"/>
        <w:ind w:left="618" w:hanging="510"/>
        <w:rPr>
          <w:rFonts w:ascii="Times New Roman" w:eastAsia="Times New Roman" w:hAnsi="Times New Roman" w:cs="Times New Roman"/>
        </w:rPr>
      </w:pPr>
      <w:r w:rsidRPr="00F94024">
        <w:rPr>
          <w:rFonts w:ascii="Times New Roman" w:eastAsia="Times New Roman" w:hAnsi="Times New Roman" w:cs="Times New Roman"/>
          <w:color w:val="231F20"/>
        </w:rPr>
        <w:t>The institution written to ﬁrst by the aggrieved party shall take precedence over all other institutions.</w:t>
      </w:r>
    </w:p>
    <w:p w:rsidR="00F94024" w:rsidRPr="00F94024" w:rsidRDefault="00F94024" w:rsidP="00F94024">
      <w:pPr>
        <w:widowControl w:val="0"/>
        <w:numPr>
          <w:ilvl w:val="2"/>
          <w:numId w:val="102"/>
        </w:numPr>
        <w:tabs>
          <w:tab w:val="left" w:pos="673"/>
        </w:tabs>
        <w:autoSpaceDE w:val="0"/>
        <w:autoSpaceDN w:val="0"/>
        <w:spacing w:before="242" w:after="0" w:line="230" w:lineRule="auto"/>
        <w:ind w:left="618" w:right="299"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The arbitration maybe on the construction of this Contractor on any matter or thing of what so ever nature arising there under or in connection there with, including any matter or thing left by this Contract to the discretion of the Project Manager, or the withholding by the Project Manager of any certiﬁcate to which the Contractor may claim to been titled to or the measurement and valuation referred to in clause 23.0 of these conditions, or the rights and liabilities of the parties subsequent to the termination of Contract.</w:t>
      </w:r>
    </w:p>
    <w:p w:rsidR="00F94024" w:rsidRPr="00F94024" w:rsidRDefault="00F94024" w:rsidP="00F94024">
      <w:pPr>
        <w:widowControl w:val="0"/>
        <w:numPr>
          <w:ilvl w:val="2"/>
          <w:numId w:val="102"/>
        </w:numPr>
        <w:tabs>
          <w:tab w:val="left" w:pos="673"/>
        </w:tabs>
        <w:autoSpaceDE w:val="0"/>
        <w:autoSpaceDN w:val="0"/>
        <w:spacing w:before="248" w:after="0" w:line="230" w:lineRule="auto"/>
        <w:ind w:left="618" w:right="299"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Provided that no arbitration proceedings shall be commenced on any claim or dispute where notice of a claim or dispute has not been given by the applying party within ninety days of the occurrence or discovery of the matter or issue giving rise to the dispute.</w:t>
      </w:r>
    </w:p>
    <w:p w:rsidR="00F94024" w:rsidRPr="00F94024" w:rsidRDefault="00F94024" w:rsidP="00F94024">
      <w:pPr>
        <w:widowControl w:val="0"/>
        <w:numPr>
          <w:ilvl w:val="2"/>
          <w:numId w:val="102"/>
        </w:numPr>
        <w:tabs>
          <w:tab w:val="left" w:pos="673"/>
        </w:tabs>
        <w:autoSpaceDE w:val="0"/>
        <w:autoSpaceDN w:val="0"/>
        <w:spacing w:before="246" w:after="0" w:line="230" w:lineRule="auto"/>
        <w:ind w:left="618" w:right="300"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Notwithstanding the issue of a notice as stated above, the arbitration of such a claim or dispute shall not commence unless an attempt has in the ﬁrst instance been made by the parties to settle such claim or dispute amicably with or without the assistance of third parties. Proof of such attempt shall be required.</w:t>
      </w:r>
    </w:p>
    <w:p w:rsidR="00F94024" w:rsidRPr="00F94024" w:rsidRDefault="00F94024" w:rsidP="00F94024">
      <w:pPr>
        <w:widowControl w:val="0"/>
        <w:numPr>
          <w:ilvl w:val="2"/>
          <w:numId w:val="102"/>
        </w:numPr>
        <w:tabs>
          <w:tab w:val="left" w:pos="673"/>
        </w:tabs>
        <w:autoSpaceDE w:val="0"/>
        <w:autoSpaceDN w:val="0"/>
        <w:spacing w:before="246" w:after="0" w:line="230" w:lineRule="auto"/>
        <w:ind w:left="618" w:right="300"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The Arbitrator shall, without prejudice to the generality of his powers, have powers to direct such measurements, computations, tests or valuations as may in his opinion be desirable in order to determine the rights of the parties and assess and award any sums which ought to have been the subject of or included in any certiﬁcate.</w:t>
      </w:r>
    </w:p>
    <w:p w:rsidR="00F94024" w:rsidRPr="00F94024" w:rsidRDefault="00F94024" w:rsidP="00F94024">
      <w:pPr>
        <w:widowControl w:val="0"/>
        <w:numPr>
          <w:ilvl w:val="2"/>
          <w:numId w:val="102"/>
        </w:numPr>
        <w:tabs>
          <w:tab w:val="left" w:pos="673"/>
        </w:tabs>
        <w:autoSpaceDE w:val="0"/>
        <w:autoSpaceDN w:val="0"/>
        <w:spacing w:before="246" w:after="0" w:line="230" w:lineRule="auto"/>
        <w:ind w:left="618" w:right="300"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The Arbitrator shall, without prejudice to the generality of his powers, have powers to open up, review and revise any certiﬁcate, opinion, decision, requirement or notice and to determine all matters in dispute which shall be submitted to him in the same manner as if no such certiﬁcate, opinion, decision requirement or notice had been given.</w:t>
      </w:r>
    </w:p>
    <w:p w:rsidR="00F94024" w:rsidRPr="00F94024" w:rsidRDefault="00F94024" w:rsidP="00F94024">
      <w:pPr>
        <w:widowControl w:val="0"/>
        <w:numPr>
          <w:ilvl w:val="2"/>
          <w:numId w:val="102"/>
        </w:numPr>
        <w:tabs>
          <w:tab w:val="left" w:pos="673"/>
        </w:tabs>
        <w:autoSpaceDE w:val="0"/>
        <w:autoSpaceDN w:val="0"/>
        <w:spacing w:before="239" w:after="0" w:line="240" w:lineRule="auto"/>
        <w:ind w:left="618" w:hanging="510"/>
        <w:rPr>
          <w:rFonts w:ascii="Times New Roman" w:eastAsia="Times New Roman" w:hAnsi="Times New Roman" w:cs="Times New Roman"/>
        </w:rPr>
      </w:pPr>
      <w:r w:rsidRPr="00F94024">
        <w:rPr>
          <w:rFonts w:ascii="Times New Roman" w:eastAsia="Times New Roman" w:hAnsi="Times New Roman" w:cs="Times New Roman"/>
          <w:color w:val="231F20"/>
        </w:rPr>
        <w:t>The award of such Arbitrator shall be ﬁnal and binding upon the parties.</w:t>
      </w:r>
    </w:p>
    <w:p w:rsidR="00F94024" w:rsidRPr="00F94024" w:rsidRDefault="00F94024" w:rsidP="00F94024">
      <w:pPr>
        <w:widowControl w:val="0"/>
        <w:numPr>
          <w:ilvl w:val="1"/>
          <w:numId w:val="102"/>
        </w:numPr>
        <w:tabs>
          <w:tab w:val="left" w:pos="671"/>
          <w:tab w:val="left" w:pos="672"/>
        </w:tabs>
        <w:autoSpaceDE w:val="0"/>
        <w:autoSpaceDN w:val="0"/>
        <w:spacing w:before="234" w:after="0" w:line="240" w:lineRule="auto"/>
        <w:ind w:left="618"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Failure to Comply with Arbitrator's Decision</w:t>
      </w:r>
    </w:p>
    <w:p w:rsidR="00F94024" w:rsidRPr="00F94024" w:rsidRDefault="00F94024" w:rsidP="00F94024">
      <w:pPr>
        <w:widowControl w:val="0"/>
        <w:numPr>
          <w:ilvl w:val="2"/>
          <w:numId w:val="102"/>
        </w:numPr>
        <w:tabs>
          <w:tab w:val="left" w:pos="672"/>
        </w:tabs>
        <w:autoSpaceDE w:val="0"/>
        <w:autoSpaceDN w:val="0"/>
        <w:spacing w:before="243" w:after="0" w:line="230" w:lineRule="auto"/>
        <w:ind w:left="618" w:right="300"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In the event that a Party fails to comply with a ﬁnal and binding Arbitrator's decision, then the other Party </w:t>
      </w:r>
      <w:r w:rsidRPr="00F94024">
        <w:rPr>
          <w:rFonts w:ascii="Times New Roman" w:eastAsia="Times New Roman" w:hAnsi="Times New Roman" w:cs="Times New Roman"/>
          <w:color w:val="231F20"/>
          <w:spacing w:val="-4"/>
        </w:rPr>
        <w:t xml:space="preserve">may, </w:t>
      </w:r>
      <w:r w:rsidRPr="00F94024">
        <w:rPr>
          <w:rFonts w:ascii="Times New Roman" w:eastAsia="Times New Roman" w:hAnsi="Times New Roman" w:cs="Times New Roman"/>
          <w:color w:val="231F20"/>
        </w:rPr>
        <w:t xml:space="preserve">without prejudice to any other rights it may have, refer the matter to a competent court of </w:t>
      </w:r>
      <w:r w:rsidRPr="00F94024">
        <w:rPr>
          <w:rFonts w:ascii="Times New Roman" w:eastAsia="Times New Roman" w:hAnsi="Times New Roman" w:cs="Times New Roman"/>
          <w:color w:val="231F20"/>
          <w:spacing w:val="-4"/>
        </w:rPr>
        <w:t>law.</w:t>
      </w:r>
    </w:p>
    <w:p w:rsidR="00F94024" w:rsidRPr="00F94024" w:rsidRDefault="00F94024" w:rsidP="00F94024">
      <w:pPr>
        <w:widowControl w:val="0"/>
        <w:numPr>
          <w:ilvl w:val="1"/>
          <w:numId w:val="108"/>
        </w:numPr>
        <w:tabs>
          <w:tab w:val="left" w:pos="671"/>
        </w:tabs>
        <w:autoSpaceDE w:val="0"/>
        <w:autoSpaceDN w:val="0"/>
        <w:spacing w:before="237"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The Adjudicator</w:t>
      </w:r>
    </w:p>
    <w:p w:rsidR="00F94024" w:rsidRPr="00F94024" w:rsidRDefault="00F94024" w:rsidP="00F94024">
      <w:pPr>
        <w:widowControl w:val="0"/>
        <w:tabs>
          <w:tab w:val="left" w:pos="672"/>
        </w:tabs>
        <w:autoSpaceDE w:val="0"/>
        <w:autoSpaceDN w:val="0"/>
        <w:spacing w:before="242" w:after="0" w:line="230" w:lineRule="auto"/>
        <w:ind w:left="618" w:right="300"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9.1.1</w:t>
      </w:r>
      <w:r w:rsidRPr="00F94024">
        <w:rPr>
          <w:rFonts w:ascii="Times New Roman" w:eastAsia="Times New Roman" w:hAnsi="Times New Roman" w:cs="Times New Roman"/>
          <w:color w:val="231F20"/>
        </w:rPr>
        <w:tab/>
        <w:t xml:space="preserve">Should the Adjudicator resign or die, or should the Procuring Entity and the Service Provider agree that the Adjudicator is not functioning in accordance with the provisions of the Contract; a new Adjudicator will be jointly appointed by the Procuring Entity and the Service Provider. In case of disagreement between the Procuring Entity and the Service Provider, within 30days, the Adjudicator shall be designated by the Appointing Authority </w:t>
      </w:r>
      <w:r w:rsidRPr="00F94024">
        <w:rPr>
          <w:rFonts w:ascii="Times New Roman" w:eastAsia="Times New Roman" w:hAnsi="Times New Roman" w:cs="Times New Roman"/>
          <w:b/>
          <w:color w:val="231F20"/>
        </w:rPr>
        <w:t xml:space="preserve">designated in the SCC </w:t>
      </w:r>
      <w:r w:rsidRPr="00F94024">
        <w:rPr>
          <w:rFonts w:ascii="Times New Roman" w:eastAsia="Times New Roman" w:hAnsi="Times New Roman" w:cs="Times New Roman"/>
          <w:color w:val="231F20"/>
        </w:rPr>
        <w:t xml:space="preserve">at the request of either </w:t>
      </w:r>
      <w:r w:rsidRPr="00F94024">
        <w:rPr>
          <w:rFonts w:ascii="Times New Roman" w:eastAsia="Times New Roman" w:hAnsi="Times New Roman" w:cs="Times New Roman"/>
          <w:color w:val="231F20"/>
          <w:spacing w:val="-3"/>
        </w:rPr>
        <w:t xml:space="preserve">party, </w:t>
      </w:r>
      <w:r w:rsidRPr="00F94024">
        <w:rPr>
          <w:rFonts w:ascii="Times New Roman" w:eastAsia="Times New Roman" w:hAnsi="Times New Roman" w:cs="Times New Roman"/>
          <w:color w:val="231F20"/>
        </w:rPr>
        <w:t>within 14 days of receipt of such request.</w:t>
      </w:r>
    </w:p>
    <w:p w:rsidR="00F94024" w:rsidRPr="00F94024" w:rsidRDefault="00F94024" w:rsidP="00F94024">
      <w:pPr>
        <w:widowControl w:val="0"/>
        <w:numPr>
          <w:ilvl w:val="1"/>
          <w:numId w:val="108"/>
        </w:numPr>
        <w:tabs>
          <w:tab w:val="left" w:pos="677"/>
        </w:tabs>
        <w:autoSpaceDE w:val="0"/>
        <w:autoSpaceDN w:val="0"/>
        <w:spacing w:before="245" w:after="0" w:line="230" w:lineRule="auto"/>
        <w:ind w:left="618" w:right="311"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lastRenderedPageBreak/>
        <w:t xml:space="preserve">The Adjudicator shall be paid by the hour at the rate </w:t>
      </w:r>
      <w:r w:rsidRPr="00F94024">
        <w:rPr>
          <w:rFonts w:ascii="Times New Roman" w:eastAsia="Times New Roman" w:hAnsi="Times New Roman" w:cs="Times New Roman"/>
          <w:b/>
          <w:color w:val="231F20"/>
        </w:rPr>
        <w:t xml:space="preserve">speciﬁed in the TDS and SCC, </w:t>
      </w:r>
      <w:r w:rsidRPr="00F94024">
        <w:rPr>
          <w:rFonts w:ascii="Times New Roman" w:eastAsia="Times New Roman" w:hAnsi="Times New Roman" w:cs="Times New Roman"/>
          <w:color w:val="231F20"/>
        </w:rPr>
        <w:t xml:space="preserve">together with reimbursable expenses of the type’s </w:t>
      </w:r>
      <w:r w:rsidRPr="00F94024">
        <w:rPr>
          <w:rFonts w:ascii="Times New Roman" w:eastAsia="Times New Roman" w:hAnsi="Times New Roman" w:cs="Times New Roman"/>
          <w:b/>
          <w:color w:val="231F20"/>
        </w:rPr>
        <w:t>speciﬁed in the SCC</w:t>
      </w:r>
      <w:r w:rsidRPr="00F94024">
        <w:rPr>
          <w:rFonts w:ascii="Times New Roman" w:eastAsia="Times New Roman" w:hAnsi="Times New Roman" w:cs="Times New Roman"/>
          <w:color w:val="231F20"/>
        </w:rPr>
        <w:t>, and the cost shall be divided equally between the Procuring Entity and the Service Provider, whatever decision is reached by the Adjudicator. Either party may refer a decision of the Adjudicator to an Arbitrator within28 days of the Adjudicator's written decision. If neither party refers the dispute to arbitration within the above 28 days, the Adjudicator's decision will be ﬁnal and binding.</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24"/>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4"/>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0"/>
          <w:numId w:val="5"/>
        </w:numPr>
        <w:tabs>
          <w:tab w:val="left" w:pos="647"/>
          <w:tab w:val="left" w:pos="648"/>
        </w:tabs>
        <w:autoSpaceDE w:val="0"/>
        <w:autoSpaceDN w:val="0"/>
        <w:spacing w:before="132" w:after="0" w:line="240" w:lineRule="auto"/>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lastRenderedPageBreak/>
        <w:t>SPECIAL CONDITIONS OF CONTRACT</w:t>
      </w:r>
    </w:p>
    <w:p w:rsidR="00F94024" w:rsidRPr="00F94024" w:rsidRDefault="00F94024" w:rsidP="00F94024">
      <w:pPr>
        <w:widowControl w:val="0"/>
        <w:autoSpaceDE w:val="0"/>
        <w:autoSpaceDN w:val="0"/>
        <w:spacing w:before="255" w:after="0" w:line="240" w:lineRule="auto"/>
        <w:ind w:left="647"/>
        <w:rPr>
          <w:rFonts w:ascii="Times New Roman" w:eastAsia="Times New Roman" w:hAnsi="Times New Roman" w:cs="Times New Roman"/>
          <w:b/>
          <w:sz w:val="24"/>
        </w:rPr>
      </w:pPr>
      <w:r w:rsidRPr="00F94024">
        <w:rPr>
          <w:rFonts w:ascii="Times New Roman" w:eastAsia="Times New Roman" w:hAnsi="Times New Roman" w:cs="Times New Roman"/>
          <w:b/>
          <w:color w:val="231F20"/>
          <w:sz w:val="24"/>
        </w:rPr>
        <w:t>SECTION IX - SPECIAL CONDITIONS OF CONTRACT</w:t>
      </w: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b/>
          <w:sz w:val="28"/>
        </w:rPr>
      </w:pPr>
      <w:r w:rsidRPr="00F94024">
        <w:rPr>
          <w:rFonts w:ascii="Times New Roman" w:eastAsia="Times New Roman" w:hAnsi="Times New Roman" w:cs="Times New Roman"/>
          <w:noProof/>
          <w:sz w:val="2"/>
        </w:rPr>
        <w:drawing>
          <wp:anchor distT="0" distB="0" distL="114300" distR="114300" simplePos="0" relativeHeight="251788288" behindDoc="0" locked="0" layoutInCell="1" allowOverlap="1" wp14:anchorId="5296F97D" wp14:editId="04EE199D">
            <wp:simplePos x="0" y="0"/>
            <wp:positionH relativeFrom="column">
              <wp:posOffset>232741</wp:posOffset>
            </wp:positionH>
            <wp:positionV relativeFrom="paragraph">
              <wp:posOffset>247015</wp:posOffset>
            </wp:positionV>
            <wp:extent cx="5909945" cy="8138160"/>
            <wp:effectExtent l="0" t="0" r="0" b="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 name="1.jpg"/>
                    <pic:cNvPicPr/>
                  </pic:nvPicPr>
                  <pic:blipFill>
                    <a:blip r:embed="rId625" cstate="print">
                      <a:extLst>
                        <a:ext uri="{28A0092B-C50C-407E-A947-70E740481C1C}">
                          <a14:useLocalDpi xmlns:a14="http://schemas.microsoft.com/office/drawing/2010/main" val="0"/>
                        </a:ext>
                      </a:extLst>
                    </a:blip>
                    <a:stretch>
                      <a:fillRect/>
                    </a:stretch>
                  </pic:blipFill>
                  <pic:spPr>
                    <a:xfrm>
                      <a:off x="0" y="0"/>
                      <a:ext cx="5909945" cy="8138160"/>
                    </a:xfrm>
                    <a:prstGeom prst="rect">
                      <a:avLst/>
                    </a:prstGeom>
                  </pic:spPr>
                </pic:pic>
              </a:graphicData>
            </a:graphic>
            <wp14:sizeRelH relativeFrom="page">
              <wp14:pctWidth>0</wp14:pctWidth>
            </wp14:sizeRelH>
            <wp14:sizeRelV relativeFrom="page">
              <wp14:pctHeight>0</wp14:pctHeight>
            </wp14:sizeRelV>
          </wp:anchor>
        </w:drawing>
      </w:r>
    </w:p>
    <w:p w:rsidR="00F94024" w:rsidRPr="00F94024" w:rsidRDefault="00F94024" w:rsidP="00F94024">
      <w:pPr>
        <w:widowControl w:val="0"/>
        <w:autoSpaceDE w:val="0"/>
        <w:autoSpaceDN w:val="0"/>
        <w:spacing w:after="0" w:line="20" w:lineRule="exact"/>
        <w:rPr>
          <w:rFonts w:ascii="Times New Roman" w:eastAsia="Times New Roman" w:hAnsi="Times New Roman" w:cs="Times New Roman"/>
          <w:sz w:val="2"/>
        </w:rPr>
        <w:sectPr w:rsidR="00F94024" w:rsidRPr="00F94024">
          <w:pgSz w:w="11910" w:h="16840"/>
          <w:pgMar w:top="700" w:right="540" w:bottom="640" w:left="740" w:header="0" w:footer="441" w:gutter="0"/>
          <w:cols w:space="720"/>
        </w:sectPr>
      </w:pPr>
    </w:p>
    <w:p w:rsidR="00F94024" w:rsidRPr="00F94024" w:rsidRDefault="00F94024" w:rsidP="00F94024">
      <w:pPr>
        <w:widowControl w:val="0"/>
        <w:autoSpaceDE w:val="0"/>
        <w:autoSpaceDN w:val="0"/>
        <w:spacing w:after="0" w:line="240" w:lineRule="auto"/>
        <w:jc w:val="both"/>
        <w:rPr>
          <w:rFonts w:ascii="Times New Roman" w:eastAsia="Times New Roman" w:hAnsi="Times New Roman" w:cs="Times New Roman"/>
          <w:sz w:val="21"/>
        </w:rPr>
        <w:sectPr w:rsidR="00F94024" w:rsidRPr="00F94024">
          <w:pgSz w:w="11910" w:h="16840"/>
          <w:pgMar w:top="700" w:right="540" w:bottom="640" w:left="740" w:header="0" w:footer="441" w:gutter="0"/>
          <w:cols w:space="720"/>
        </w:sectPr>
      </w:pPr>
      <w:r w:rsidRPr="00F94024">
        <w:rPr>
          <w:rFonts w:ascii="Times New Roman" w:eastAsia="Times New Roman" w:hAnsi="Times New Roman" w:cs="Times New Roman"/>
          <w:noProof/>
          <w:sz w:val="21"/>
        </w:rPr>
        <w:lastRenderedPageBreak/>
        <w:drawing>
          <wp:anchor distT="0" distB="0" distL="114300" distR="114300" simplePos="0" relativeHeight="251789312" behindDoc="0" locked="0" layoutInCell="1" allowOverlap="1" wp14:anchorId="3D595069" wp14:editId="266EA4B6">
            <wp:simplePos x="0" y="0"/>
            <wp:positionH relativeFrom="page">
              <wp:posOffset>701675</wp:posOffset>
            </wp:positionH>
            <wp:positionV relativeFrom="paragraph">
              <wp:posOffset>-9221</wp:posOffset>
            </wp:positionV>
            <wp:extent cx="6159500" cy="9515475"/>
            <wp:effectExtent l="0" t="0" r="0" b="9525"/>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 name="2.jpg"/>
                    <pic:cNvPicPr/>
                  </pic:nvPicPr>
                  <pic:blipFill>
                    <a:blip r:embed="rId626" cstate="print">
                      <a:extLst>
                        <a:ext uri="{28A0092B-C50C-407E-A947-70E740481C1C}">
                          <a14:useLocalDpi xmlns:a14="http://schemas.microsoft.com/office/drawing/2010/main" val="0"/>
                        </a:ext>
                      </a:extLst>
                    </a:blip>
                    <a:stretch>
                      <a:fillRect/>
                    </a:stretch>
                  </pic:blipFill>
                  <pic:spPr>
                    <a:xfrm>
                      <a:off x="0" y="0"/>
                      <a:ext cx="6159500" cy="9515475"/>
                    </a:xfrm>
                    <a:prstGeom prst="rect">
                      <a:avLst/>
                    </a:prstGeom>
                  </pic:spPr>
                </pic:pic>
              </a:graphicData>
            </a:graphic>
            <wp14:sizeRelH relativeFrom="page">
              <wp14:pctWidth>0</wp14:pctWidth>
            </wp14:sizeRelH>
            <wp14:sizeRelV relativeFrom="page">
              <wp14:pctHeight>0</wp14:pctHeight>
            </wp14:sizeRelV>
          </wp:anchor>
        </w:drawing>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anchor distT="0" distB="0" distL="114300" distR="114300" simplePos="0" relativeHeight="251790336" behindDoc="0" locked="0" layoutInCell="1" allowOverlap="1" wp14:anchorId="7DB1A86A" wp14:editId="2396E398">
            <wp:simplePos x="0" y="0"/>
            <wp:positionH relativeFrom="column">
              <wp:posOffset>217777</wp:posOffset>
            </wp:positionH>
            <wp:positionV relativeFrom="paragraph">
              <wp:posOffset>73218</wp:posOffset>
            </wp:positionV>
            <wp:extent cx="6165850" cy="1636395"/>
            <wp:effectExtent l="0" t="0" r="6350" b="1905"/>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3.jpg"/>
                    <pic:cNvPicPr/>
                  </pic:nvPicPr>
                  <pic:blipFill>
                    <a:blip r:embed="rId627" cstate="print">
                      <a:extLst>
                        <a:ext uri="{28A0092B-C50C-407E-A947-70E740481C1C}">
                          <a14:useLocalDpi xmlns:a14="http://schemas.microsoft.com/office/drawing/2010/main" val="0"/>
                        </a:ext>
                      </a:extLst>
                    </a:blip>
                    <a:stretch>
                      <a:fillRect/>
                    </a:stretch>
                  </pic:blipFill>
                  <pic:spPr>
                    <a:xfrm>
                      <a:off x="0" y="0"/>
                      <a:ext cx="6165850" cy="1636395"/>
                    </a:xfrm>
                    <a:prstGeom prst="rect">
                      <a:avLst/>
                    </a:prstGeom>
                  </pic:spPr>
                </pic:pic>
              </a:graphicData>
            </a:graphic>
            <wp14:sizeRelH relativeFrom="page">
              <wp14:pctWidth>0</wp14:pctWidth>
            </wp14:sizeRelH>
            <wp14:sizeRelV relativeFrom="page">
              <wp14:pctHeight>0</wp14:pctHeight>
            </wp14:sizeRelV>
          </wp:anchor>
        </w:drawing>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0"/>
        </w:rPr>
        <w:sectPr w:rsidR="00F94024" w:rsidRPr="00F94024">
          <w:pgSz w:w="11910" w:h="16840"/>
          <w:pgMar w:top="700" w:right="540" w:bottom="580" w:left="740" w:header="0" w:footer="441" w:gutter="0"/>
          <w:cols w:space="720"/>
        </w:sectPr>
      </w:pPr>
    </w:p>
    <w:p w:rsidR="00F94024" w:rsidRPr="00F94024" w:rsidRDefault="00F94024" w:rsidP="00F94024">
      <w:pPr>
        <w:widowControl w:val="0"/>
        <w:tabs>
          <w:tab w:val="left" w:pos="644"/>
          <w:tab w:val="left" w:pos="645"/>
        </w:tabs>
        <w:autoSpaceDE w:val="0"/>
        <w:autoSpaceDN w:val="0"/>
        <w:spacing w:before="143" w:after="0" w:line="240" w:lineRule="auto"/>
        <w:rPr>
          <w:rFonts w:ascii="Times New Roman" w:eastAsia="Times New Roman" w:hAnsi="Times New Roman" w:cs="Times New Roman"/>
          <w:b/>
          <w:sz w:val="24"/>
        </w:rPr>
      </w:pPr>
      <w:r w:rsidRPr="00F94024">
        <w:rPr>
          <w:rFonts w:ascii="Times New Roman" w:eastAsia="Times New Roman" w:hAnsi="Times New Roman" w:cs="Times New Roman"/>
          <w:b/>
          <w:color w:val="231F20"/>
          <w:sz w:val="24"/>
        </w:rPr>
        <w:lastRenderedPageBreak/>
        <w:t>FORMS</w:t>
      </w:r>
    </w:p>
    <w:p w:rsidR="00F94024" w:rsidRPr="00F94024" w:rsidRDefault="00F94024" w:rsidP="00F94024">
      <w:pPr>
        <w:widowControl w:val="0"/>
        <w:autoSpaceDE w:val="0"/>
        <w:autoSpaceDN w:val="0"/>
        <w:spacing w:before="256" w:after="0" w:line="240" w:lineRule="auto"/>
        <w:ind w:left="112"/>
        <w:rPr>
          <w:rFonts w:ascii="Times New Roman" w:eastAsia="Times New Roman" w:hAnsi="Times New Roman" w:cs="Times New Roman"/>
          <w:b/>
          <w:sz w:val="24"/>
        </w:rPr>
      </w:pPr>
      <w:r w:rsidRPr="00F94024">
        <w:rPr>
          <w:rFonts w:ascii="Times New Roman" w:eastAsia="Times New Roman" w:hAnsi="Times New Roman" w:cs="Times New Roman"/>
          <w:b/>
          <w:color w:val="231F20"/>
          <w:sz w:val="24"/>
        </w:rPr>
        <w:t>SECTION X -CONTRACT FORMS</w:t>
      </w:r>
    </w:p>
    <w:p w:rsidR="00F94024" w:rsidRPr="00F94024" w:rsidRDefault="00F94024" w:rsidP="00F94024">
      <w:pPr>
        <w:widowControl w:val="0"/>
        <w:autoSpaceDE w:val="0"/>
        <w:autoSpaceDN w:val="0"/>
        <w:spacing w:before="234" w:after="0" w:line="240" w:lineRule="auto"/>
        <w:ind w:left="112"/>
        <w:rPr>
          <w:rFonts w:ascii="Times New Roman" w:eastAsia="Times New Roman" w:hAnsi="Times New Roman" w:cs="Times New Roman"/>
        </w:rPr>
      </w:pPr>
      <w:r w:rsidRPr="00F94024">
        <w:rPr>
          <w:rFonts w:ascii="Times New Roman" w:eastAsia="Times New Roman" w:hAnsi="Times New Roman" w:cs="Times New Roman"/>
          <w:b/>
          <w:color w:val="231F20"/>
        </w:rPr>
        <w:t xml:space="preserve">FORM NO. 1 - PERFORMANCE SECURITY </w:t>
      </w:r>
      <w:r w:rsidRPr="00F94024">
        <w:rPr>
          <w:rFonts w:ascii="Times New Roman" w:eastAsia="Times New Roman" w:hAnsi="Times New Roman" w:cs="Times New Roman"/>
          <w:color w:val="231F20"/>
        </w:rPr>
        <w:t>– (Unconditional Demand Bank Guarantee)</w:t>
      </w:r>
    </w:p>
    <w:p w:rsidR="00F94024" w:rsidRPr="00F94024" w:rsidRDefault="00F94024" w:rsidP="00F94024">
      <w:pPr>
        <w:widowControl w:val="0"/>
        <w:autoSpaceDE w:val="0"/>
        <w:autoSpaceDN w:val="0"/>
        <w:spacing w:before="235" w:after="0" w:line="240" w:lineRule="auto"/>
        <w:ind w:left="112"/>
        <w:rPr>
          <w:rFonts w:ascii="Times New Roman" w:eastAsia="Times New Roman" w:hAnsi="Times New Roman" w:cs="Times New Roman"/>
          <w:i/>
        </w:rPr>
      </w:pPr>
      <w:r w:rsidRPr="00F94024">
        <w:rPr>
          <w:rFonts w:ascii="Times New Roman" w:eastAsia="Times New Roman" w:hAnsi="Times New Roman" w:cs="Times New Roman"/>
          <w:i/>
          <w:color w:val="231F20"/>
        </w:rPr>
        <w:t>[Guarantor letterhead or SWIFT identiﬁer code]</w:t>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i/>
          <w:sz w:val="23"/>
        </w:rPr>
      </w:pPr>
    </w:p>
    <w:p w:rsidR="00F94024" w:rsidRPr="00F94024" w:rsidRDefault="00F94024" w:rsidP="00F94024">
      <w:pPr>
        <w:widowControl w:val="0"/>
        <w:tabs>
          <w:tab w:val="left" w:pos="4707"/>
        </w:tabs>
        <w:autoSpaceDE w:val="0"/>
        <w:autoSpaceDN w:val="0"/>
        <w:spacing w:after="0" w:line="240" w:lineRule="auto"/>
        <w:ind w:left="112"/>
        <w:rPr>
          <w:rFonts w:ascii="Times New Roman" w:eastAsia="Times New Roman" w:hAnsi="Times New Roman" w:cs="Times New Roman"/>
          <w:i/>
        </w:rPr>
      </w:pPr>
      <w:r w:rsidRPr="00F94024">
        <w:rPr>
          <w:rFonts w:ascii="Times New Roman" w:eastAsia="Times New Roman" w:hAnsi="Times New Roman" w:cs="Times New Roman"/>
          <w:color w:val="231F20"/>
        </w:rPr>
        <w:t>Beneﬁciary:</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 xml:space="preserve">[insert name and Address of </w:t>
      </w:r>
      <w:r w:rsidRPr="00F94024">
        <w:rPr>
          <w:rFonts w:ascii="Times New Roman" w:eastAsia="Times New Roman" w:hAnsi="Times New Roman" w:cs="Times New Roman"/>
          <w:color w:val="231F20"/>
        </w:rPr>
        <w:t>Procuring Entity</w:t>
      </w:r>
      <w:r w:rsidRPr="00F94024">
        <w:rPr>
          <w:rFonts w:ascii="Times New Roman" w:eastAsia="Times New Roman" w:hAnsi="Times New Roman" w:cs="Times New Roman"/>
          <w:i/>
          <w:color w:val="231F20"/>
        </w:rPr>
        <w:t>]</w:t>
      </w: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i/>
          <w:sz w:val="36"/>
        </w:rPr>
      </w:pPr>
    </w:p>
    <w:p w:rsidR="00F94024" w:rsidRPr="00F94024" w:rsidRDefault="00F94024" w:rsidP="00F94024">
      <w:pPr>
        <w:widowControl w:val="0"/>
        <w:tabs>
          <w:tab w:val="left" w:pos="4747"/>
        </w:tabs>
        <w:autoSpaceDE w:val="0"/>
        <w:autoSpaceDN w:val="0"/>
        <w:spacing w:before="1" w:after="0" w:line="240" w:lineRule="auto"/>
        <w:ind w:left="112"/>
        <w:rPr>
          <w:rFonts w:ascii="Times New Roman" w:eastAsia="Times New Roman" w:hAnsi="Times New Roman" w:cs="Times New Roman"/>
          <w:i/>
        </w:rPr>
      </w:pPr>
      <w:r w:rsidRPr="00F94024">
        <w:rPr>
          <w:rFonts w:ascii="Times New Roman" w:eastAsia="Times New Roman" w:hAnsi="Times New Roman" w:cs="Times New Roman"/>
          <w:b/>
          <w:color w:val="231F20"/>
        </w:rPr>
        <w:t>Date:</w:t>
      </w:r>
      <w:r w:rsidRPr="00F94024">
        <w:rPr>
          <w:rFonts w:ascii="Times New Roman" w:eastAsia="Times New Roman" w:hAnsi="Times New Roman" w:cs="Times New Roman"/>
          <w:b/>
          <w:color w:val="231F20"/>
          <w:u w:val="single" w:color="221E1F"/>
        </w:rPr>
        <w:tab/>
      </w:r>
      <w:r w:rsidRPr="00F94024">
        <w:rPr>
          <w:rFonts w:ascii="Times New Roman" w:eastAsia="Times New Roman" w:hAnsi="Times New Roman" w:cs="Times New Roman"/>
          <w:i/>
          <w:color w:val="231F20"/>
        </w:rPr>
        <w:t>[Insert date of issue]</w:t>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i/>
          <w:sz w:val="34"/>
        </w:rPr>
      </w:pPr>
    </w:p>
    <w:p w:rsidR="00F94024" w:rsidRPr="00F94024" w:rsidRDefault="00F94024" w:rsidP="00F94024">
      <w:pPr>
        <w:widowControl w:val="0"/>
        <w:tabs>
          <w:tab w:val="left" w:pos="7543"/>
        </w:tabs>
        <w:autoSpaceDE w:val="0"/>
        <w:autoSpaceDN w:val="0"/>
        <w:spacing w:after="0" w:line="240" w:lineRule="auto"/>
        <w:ind w:left="112"/>
        <w:outlineLvl w:val="3"/>
        <w:rPr>
          <w:rFonts w:ascii="Times New Roman" w:eastAsia="Times New Roman" w:hAnsi="Times New Roman" w:cs="Times New Roman"/>
          <w:bCs/>
        </w:rPr>
      </w:pPr>
      <w:r w:rsidRPr="00F94024">
        <w:rPr>
          <w:rFonts w:ascii="Times New Roman" w:eastAsia="Times New Roman" w:hAnsi="Times New Roman" w:cs="Times New Roman"/>
          <w:b/>
          <w:bCs/>
          <w:color w:val="231F20"/>
        </w:rPr>
        <w:t>PERFORMANCE GUARANTEE No.:</w:t>
      </w:r>
      <w:r w:rsidRPr="00F94024">
        <w:rPr>
          <w:rFonts w:ascii="Times New Roman" w:eastAsia="Times New Roman" w:hAnsi="Times New Roman" w:cs="Times New Roman"/>
          <w:bCs/>
          <w:color w:val="231F20"/>
          <w:u w:val="single" w:color="221E1F"/>
        </w:rPr>
        <w:tab/>
      </w:r>
    </w:p>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sz w:val="23"/>
        </w:rPr>
      </w:pPr>
    </w:p>
    <w:p w:rsidR="00F94024" w:rsidRPr="00F94024" w:rsidRDefault="00F94024" w:rsidP="00F94024">
      <w:pPr>
        <w:widowControl w:val="0"/>
        <w:autoSpaceDE w:val="0"/>
        <w:autoSpaceDN w:val="0"/>
        <w:spacing w:before="127" w:after="0" w:line="240" w:lineRule="auto"/>
        <w:ind w:left="112"/>
        <w:rPr>
          <w:rFonts w:ascii="Times New Roman" w:eastAsia="Times New Roman" w:hAnsi="Times New Roman" w:cs="Times New Roman"/>
          <w:i/>
        </w:rPr>
      </w:pPr>
      <w:r w:rsidRPr="00F94024">
        <w:rPr>
          <w:rFonts w:ascii="Times New Roman" w:eastAsia="Times New Roman" w:hAnsi="Times New Roman" w:cs="Times New Roman"/>
          <w:b/>
          <w:color w:val="231F20"/>
        </w:rPr>
        <w:t xml:space="preserve">Guarantor:........................................... </w:t>
      </w:r>
      <w:r w:rsidRPr="00F94024">
        <w:rPr>
          <w:rFonts w:ascii="Times New Roman" w:eastAsia="Times New Roman" w:hAnsi="Times New Roman" w:cs="Times New Roman"/>
          <w:i/>
          <w:color w:val="231F20"/>
        </w:rPr>
        <w:t>[Insert name and address of place of issue, unless indicated in the letterhead]</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i/>
          <w:sz w:val="29"/>
        </w:rPr>
      </w:pPr>
    </w:p>
    <w:p w:rsidR="00F94024" w:rsidRPr="00F94024" w:rsidRDefault="00F94024" w:rsidP="00F94024">
      <w:pPr>
        <w:widowControl w:val="0"/>
        <w:numPr>
          <w:ilvl w:val="1"/>
          <w:numId w:val="5"/>
        </w:numPr>
        <w:tabs>
          <w:tab w:val="left" w:pos="644"/>
          <w:tab w:val="left" w:pos="645"/>
          <w:tab w:val="left" w:pos="2499"/>
          <w:tab w:val="left" w:pos="4401"/>
          <w:tab w:val="left" w:pos="4976"/>
          <w:tab w:val="left" w:pos="10515"/>
        </w:tabs>
        <w:autoSpaceDE w:val="0"/>
        <w:autoSpaceDN w:val="0"/>
        <w:spacing w:after="0" w:line="230" w:lineRule="auto"/>
        <w:ind w:right="107" w:hanging="540"/>
        <w:rPr>
          <w:rFonts w:ascii="Times New Roman" w:eastAsia="Times New Roman" w:hAnsi="Times New Roman" w:cs="Times New Roman"/>
          <w:color w:val="231F20"/>
        </w:rPr>
      </w:pP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have been informed that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(hereinafter called "the Applicant") has entered into Contract No.</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dated</w:t>
      </w:r>
      <w:r w:rsidRPr="00F94024">
        <w:rPr>
          <w:rFonts w:ascii="Times New Roman" w:eastAsia="Times New Roman" w:hAnsi="Times New Roman" w:cs="Times New Roman"/>
          <w:i/>
          <w:color w:val="231F20"/>
          <w:u w:val="single" w:color="221E1F"/>
        </w:rPr>
        <w:tab/>
      </w:r>
      <w:r w:rsidRPr="00F94024">
        <w:rPr>
          <w:rFonts w:ascii="Times New Roman" w:eastAsia="Times New Roman" w:hAnsi="Times New Roman" w:cs="Times New Roman"/>
          <w:color w:val="231F20"/>
        </w:rPr>
        <w:t>with the Beneﬁciary, for the execution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(herein after called "the Contract").</w:t>
      </w:r>
    </w:p>
    <w:p w:rsidR="00F94024" w:rsidRPr="00F94024" w:rsidRDefault="00F94024" w:rsidP="00F94024">
      <w:pPr>
        <w:widowControl w:val="0"/>
        <w:numPr>
          <w:ilvl w:val="1"/>
          <w:numId w:val="5"/>
        </w:numPr>
        <w:tabs>
          <w:tab w:val="left" w:pos="645"/>
        </w:tabs>
        <w:autoSpaceDE w:val="0"/>
        <w:autoSpaceDN w:val="0"/>
        <w:spacing w:before="246" w:after="0" w:line="230" w:lineRule="auto"/>
        <w:ind w:right="307" w:hanging="54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Furthermore, we understand that, according to the conditions of the Contract, a performance guarantee is required.</w:t>
      </w:r>
    </w:p>
    <w:p w:rsidR="00F94024" w:rsidRPr="00F94024" w:rsidRDefault="00F94024" w:rsidP="00F94024">
      <w:pPr>
        <w:widowControl w:val="0"/>
        <w:numPr>
          <w:ilvl w:val="1"/>
          <w:numId w:val="5"/>
        </w:numPr>
        <w:tabs>
          <w:tab w:val="left" w:pos="645"/>
          <w:tab w:val="left" w:pos="5489"/>
        </w:tabs>
        <w:autoSpaceDE w:val="0"/>
        <w:autoSpaceDN w:val="0"/>
        <w:spacing w:before="246" w:after="0" w:line="230" w:lineRule="auto"/>
        <w:ind w:right="307" w:hanging="54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At the request of the Applicant, we as Guarantor, hereby irrevocably under take to pay the Beneﬁciary any sum or sums not exceeding in total an amount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color w:val="231F20"/>
          <w:position w:val="11"/>
          <w:sz w:val="11"/>
        </w:rPr>
        <w:t>1</w:t>
      </w:r>
      <w:r w:rsidRPr="00F94024">
        <w:rPr>
          <w:rFonts w:ascii="Times New Roman" w:eastAsia="Times New Roman" w:hAnsi="Times New Roman" w:cs="Times New Roman"/>
          <w:color w:val="231F20"/>
        </w:rPr>
        <w:t>such sum being payable in the types and proportions ofcurrenciesinwhichtheContractPriceispayable,uponreceiptbyusoftheBeneﬁciary'scomplyingdemand supported by the Beneﬁciary's statement, whether in the demand itself or in a separate signed document accompanying or identifying the demand, stating that the Applicant is in breach of its obligation(s) under the Contract, without the Beneﬁciary needing to prove or to show grounds for your demand or the sum speciﬁed therein.</w:t>
      </w:r>
    </w:p>
    <w:p w:rsidR="00F94024" w:rsidRPr="00F94024" w:rsidRDefault="00F94024" w:rsidP="00F94024">
      <w:pPr>
        <w:widowControl w:val="0"/>
        <w:numPr>
          <w:ilvl w:val="1"/>
          <w:numId w:val="5"/>
        </w:numPr>
        <w:tabs>
          <w:tab w:val="left" w:pos="645"/>
        </w:tabs>
        <w:autoSpaceDE w:val="0"/>
        <w:autoSpaceDN w:val="0"/>
        <w:spacing w:before="234" w:after="0" w:line="230" w:lineRule="auto"/>
        <w:ind w:left="651" w:right="307" w:hanging="539"/>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This guarantee shall expire, no later than the….Day of……, 2…</w:t>
      </w:r>
      <w:r w:rsidRPr="00F94024">
        <w:rPr>
          <w:rFonts w:ascii="Times New Roman" w:eastAsia="Times New Roman" w:hAnsi="Times New Roman" w:cs="Times New Roman"/>
          <w:color w:val="231F20"/>
          <w:position w:val="11"/>
          <w:sz w:val="11"/>
        </w:rPr>
        <w:t>2</w:t>
      </w:r>
      <w:r w:rsidRPr="00F94024">
        <w:rPr>
          <w:rFonts w:ascii="Times New Roman" w:eastAsia="Times New Roman" w:hAnsi="Times New Roman" w:cs="Times New Roman"/>
          <w:color w:val="231F20"/>
        </w:rPr>
        <w:t>, and any demand for payment under it must be received by us at this ofﬁce indicated above on or before that date.</w:t>
      </w:r>
    </w:p>
    <w:p w:rsidR="00F94024" w:rsidRPr="00F94024" w:rsidRDefault="00F94024" w:rsidP="00F94024">
      <w:pPr>
        <w:widowControl w:val="0"/>
        <w:numPr>
          <w:ilvl w:val="1"/>
          <w:numId w:val="5"/>
        </w:numPr>
        <w:tabs>
          <w:tab w:val="left" w:pos="645"/>
          <w:tab w:val="left" w:pos="9479"/>
        </w:tabs>
        <w:autoSpaceDE w:val="0"/>
        <w:autoSpaceDN w:val="0"/>
        <w:spacing w:before="245" w:after="0" w:line="230" w:lineRule="auto"/>
        <w:ind w:left="651" w:right="307" w:hanging="54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Guarantor agrees to a one-time extension of this guarantee for a period not to exceed </w:t>
      </w:r>
      <w:r w:rsidRPr="00F94024">
        <w:rPr>
          <w:rFonts w:ascii="Times New Roman" w:eastAsia="Times New Roman" w:hAnsi="Times New Roman" w:cs="Times New Roman"/>
          <w:i/>
          <w:color w:val="231F20"/>
        </w:rPr>
        <w:t xml:space="preserve">[six months] [one year], </w:t>
      </w:r>
      <w:r w:rsidRPr="00F94024">
        <w:rPr>
          <w:rFonts w:ascii="Times New Roman" w:eastAsia="Times New Roman" w:hAnsi="Times New Roman" w:cs="Times New Roman"/>
          <w:color w:val="231F20"/>
        </w:rPr>
        <w:t>in response to the Beneﬁciary's written request for such extension, such request to be presented to the Guarantor before the expiry of the guarantee.”</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24"/>
        </w:rPr>
      </w:pPr>
      <w:r w:rsidRPr="00F94024">
        <w:rPr>
          <w:rFonts w:ascii="Times New Roman" w:eastAsia="Times New Roman" w:hAnsi="Times New Roman" w:cs="Times New Roman"/>
          <w:noProof/>
          <w:sz w:val="24"/>
        </w:rPr>
        <mc:AlternateContent>
          <mc:Choice Requires="wps">
            <w:drawing>
              <wp:anchor distT="0" distB="0" distL="114300" distR="114300" simplePos="0" relativeHeight="251773952" behindDoc="1" locked="0" layoutInCell="1" allowOverlap="1" wp14:anchorId="6EA60613" wp14:editId="7243E828">
                <wp:simplePos x="0" y="0"/>
                <wp:positionH relativeFrom="column">
                  <wp:posOffset>426720</wp:posOffset>
                </wp:positionH>
                <wp:positionV relativeFrom="paragraph">
                  <wp:posOffset>30480</wp:posOffset>
                </wp:positionV>
                <wp:extent cx="6076950" cy="0"/>
                <wp:effectExtent l="7620" t="11430" r="11430" b="7620"/>
                <wp:wrapNone/>
                <wp:docPr id="1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76950" cy="0"/>
                        </a:xfrm>
                        <a:prstGeom prst="line">
                          <a:avLst/>
                        </a:prstGeom>
                        <a:noFill/>
                        <a:ln w="5588">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BE57E3" id="Line 5" o:spid="_x0000_s1026" style="position:absolute;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4pt" to="512.1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" strokecolor="#221e1f" strokeweight=".44pt"/>
            </w:pict>
          </mc:Fallback>
        </mc:AlternateContent>
      </w:r>
    </w:p>
    <w:p w:rsidR="00F94024" w:rsidRPr="00F94024" w:rsidRDefault="00F94024" w:rsidP="00F94024">
      <w:pPr>
        <w:widowControl w:val="0"/>
        <w:autoSpaceDE w:val="0"/>
        <w:autoSpaceDN w:val="0"/>
        <w:spacing w:after="0" w:line="240" w:lineRule="auto"/>
        <w:ind w:left="661"/>
        <w:rPr>
          <w:rFonts w:ascii="Times New Roman" w:eastAsia="Times New Roman" w:hAnsi="Times New Roman" w:cs="Times New Roman"/>
        </w:rPr>
      </w:pPr>
      <w:r w:rsidRPr="00F94024">
        <w:rPr>
          <w:rFonts w:ascii="Times New Roman" w:eastAsia="Times New Roman" w:hAnsi="Times New Roman" w:cs="Times New Roman"/>
          <w:i/>
          <w:color w:val="231F20"/>
        </w:rPr>
        <w:t>[Name of Authorized Ofﬁcial, signature(s) and seals/stamps</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29"/>
        </w:rPr>
      </w:pPr>
    </w:p>
    <w:p w:rsidR="00F94024" w:rsidRPr="00F94024" w:rsidRDefault="00F94024" w:rsidP="00F94024">
      <w:pPr>
        <w:widowControl w:val="0"/>
        <w:autoSpaceDE w:val="0"/>
        <w:autoSpaceDN w:val="0"/>
        <w:spacing w:after="0" w:line="230" w:lineRule="auto"/>
        <w:ind w:left="671" w:right="293" w:hanging="10"/>
        <w:outlineLvl w:val="4"/>
        <w:rPr>
          <w:rFonts w:ascii="Times New Roman" w:eastAsia="Times New Roman" w:hAnsi="Times New Roman" w:cs="Times New Roman"/>
          <w:b/>
          <w:bCs/>
          <w:i/>
        </w:rPr>
      </w:pPr>
      <w:r w:rsidRPr="00F94024">
        <w:rPr>
          <w:rFonts w:ascii="Times New Roman" w:eastAsia="Times New Roman" w:hAnsi="Times New Roman" w:cs="Times New Roman"/>
          <w:b/>
          <w:bCs/>
          <w:i/>
          <w:color w:val="231F20"/>
        </w:rPr>
        <w:t>Note: All italicized text (including footnotes) is for use in preparing this form and shall be deleted from the ﬁnal product.</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i/>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i/>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i/>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i/>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i/>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i/>
          <w:sz w:val="20"/>
        </w:rPr>
      </w:pP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b/>
          <w:i/>
          <w:sz w:val="15"/>
        </w:rPr>
      </w:pPr>
      <w:r w:rsidRPr="00F94024">
        <w:rPr>
          <w:rFonts w:ascii="Times New Roman" w:eastAsia="Times New Roman" w:hAnsi="Times New Roman" w:cs="Times New Roman"/>
          <w:noProof/>
        </w:rPr>
        <mc:AlternateContent>
          <mc:Choice Requires="wps">
            <w:drawing>
              <wp:anchor distT="4294967295" distB="4294967295" distL="0" distR="0" simplePos="0" relativeHeight="251671552" behindDoc="0" locked="0" layoutInCell="1" allowOverlap="1" wp14:anchorId="322E3E0B" wp14:editId="330EFB0C">
                <wp:simplePos x="0" y="0"/>
                <wp:positionH relativeFrom="page">
                  <wp:posOffset>538480</wp:posOffset>
                </wp:positionH>
                <wp:positionV relativeFrom="paragraph">
                  <wp:posOffset>143509</wp:posOffset>
                </wp:positionV>
                <wp:extent cx="4216400" cy="0"/>
                <wp:effectExtent l="0" t="0" r="12700" b="19050"/>
                <wp:wrapTopAndBottom/>
                <wp:docPr id="16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1640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3A8C18E5" id="Line 3" o:spid="_x0000_s1026" style="position:absolute;z-index:251671552;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4pt,11.3pt" to="374.4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" strokecolor="#231f20" strokeweight=".17628mm">
                <w10:wrap type="topAndBottom" anchorx="page"/>
              </v:line>
            </w:pict>
          </mc:Fallback>
        </mc:AlternateContent>
      </w:r>
    </w:p>
    <w:p w:rsidR="00F94024" w:rsidRPr="00F94024" w:rsidRDefault="00F94024" w:rsidP="00F94024">
      <w:pPr>
        <w:widowControl w:val="0"/>
        <w:autoSpaceDE w:val="0"/>
        <w:autoSpaceDN w:val="0"/>
        <w:spacing w:before="68" w:after="0" w:line="186" w:lineRule="exact"/>
        <w:ind w:left="113"/>
        <w:rPr>
          <w:rFonts w:ascii="Times New Roman" w:eastAsia="Times New Roman" w:hAnsi="Times New Roman" w:cs="Times New Roman"/>
          <w:i/>
          <w:sz w:val="16"/>
        </w:rPr>
      </w:pPr>
      <w:r w:rsidRPr="00F94024">
        <w:rPr>
          <w:rFonts w:ascii="Times New Roman" w:eastAsia="Times New Roman" w:hAnsi="Times New Roman" w:cs="Times New Roman"/>
          <w:i/>
          <w:color w:val="231F20"/>
          <w:position w:val="8"/>
          <w:sz w:val="8"/>
        </w:rPr>
        <w:t>1</w:t>
      </w:r>
      <w:r w:rsidRPr="00F94024">
        <w:rPr>
          <w:rFonts w:ascii="Times New Roman" w:eastAsia="Times New Roman" w:hAnsi="Times New Roman" w:cs="Times New Roman"/>
          <w:i/>
          <w:color w:val="231F20"/>
          <w:sz w:val="16"/>
        </w:rPr>
        <w:t>The Guarantor shall insert an amount representing the percentage of the Accepted Contract Amount speciﬁed in the Letter of Acceptance, less provisional sums, if</w:t>
      </w:r>
    </w:p>
    <w:p w:rsidR="00F94024" w:rsidRPr="00F94024" w:rsidRDefault="00F94024" w:rsidP="00F94024">
      <w:pPr>
        <w:widowControl w:val="0"/>
        <w:autoSpaceDE w:val="0"/>
        <w:autoSpaceDN w:val="0"/>
        <w:spacing w:after="0" w:line="181" w:lineRule="exact"/>
        <w:ind w:left="113"/>
        <w:rPr>
          <w:rFonts w:ascii="Times New Roman" w:eastAsia="Times New Roman" w:hAnsi="Times New Roman" w:cs="Times New Roman"/>
          <w:i/>
          <w:sz w:val="16"/>
        </w:rPr>
      </w:pPr>
      <w:r w:rsidRPr="00F94024">
        <w:rPr>
          <w:rFonts w:ascii="Times New Roman" w:eastAsia="Times New Roman" w:hAnsi="Times New Roman" w:cs="Times New Roman"/>
          <w:i/>
          <w:color w:val="231F20"/>
          <w:sz w:val="16"/>
        </w:rPr>
        <w:t>any, and denominated either in the currency(ies) of the Contract or a freely convertible currency acceptable to the Beneﬁciary.</w:t>
      </w:r>
    </w:p>
    <w:p w:rsidR="00F94024" w:rsidRPr="00F94024" w:rsidRDefault="00F94024" w:rsidP="00F94024">
      <w:pPr>
        <w:widowControl w:val="0"/>
        <w:autoSpaceDE w:val="0"/>
        <w:autoSpaceDN w:val="0"/>
        <w:spacing w:before="82" w:after="0" w:line="230" w:lineRule="auto"/>
        <w:ind w:left="112" w:right="307"/>
        <w:jc w:val="both"/>
        <w:rPr>
          <w:rFonts w:ascii="Times New Roman" w:eastAsia="Times New Roman" w:hAnsi="Times New Roman" w:cs="Times New Roman"/>
          <w:i/>
          <w:sz w:val="16"/>
        </w:rPr>
      </w:pPr>
      <w:r w:rsidRPr="00F94024">
        <w:rPr>
          <w:rFonts w:ascii="Times New Roman" w:eastAsia="Times New Roman" w:hAnsi="Times New Roman" w:cs="Times New Roman"/>
          <w:i/>
          <w:color w:val="231F20"/>
          <w:position w:val="8"/>
          <w:sz w:val="8"/>
        </w:rPr>
        <w:t>2</w:t>
      </w:r>
      <w:r w:rsidRPr="00F94024">
        <w:rPr>
          <w:rFonts w:ascii="Times New Roman" w:eastAsia="Times New Roman" w:hAnsi="Times New Roman" w:cs="Times New Roman"/>
          <w:i/>
          <w:color w:val="231F20"/>
          <w:sz w:val="16"/>
        </w:rPr>
        <w:t xml:space="preserve">Insert the date twenty-eight days after the expected completion date as described in GC Clause </w:t>
      </w:r>
      <w:r w:rsidRPr="00F94024">
        <w:rPr>
          <w:rFonts w:ascii="Times New Roman" w:eastAsia="Times New Roman" w:hAnsi="Times New Roman" w:cs="Times New Roman"/>
          <w:i/>
          <w:color w:val="231F20"/>
          <w:spacing w:val="-3"/>
          <w:sz w:val="16"/>
        </w:rPr>
        <w:t xml:space="preserve">11.9. </w:t>
      </w:r>
      <w:r w:rsidRPr="00F94024">
        <w:rPr>
          <w:rFonts w:ascii="Times New Roman" w:eastAsia="Times New Roman" w:hAnsi="Times New Roman" w:cs="Times New Roman"/>
          <w:i/>
          <w:color w:val="231F20"/>
          <w:sz w:val="16"/>
        </w:rPr>
        <w:t xml:space="preserve">The Procuring Entity should note that in the event of an extension of this date for completion of the Contract, the Procuring Entity would need to request an extension of this guarantee from the Guarantor. Such request must be in writing and must be made prior to the expiration date established in the guarantee. In </w:t>
      </w:r>
      <w:r w:rsidRPr="00F94024">
        <w:rPr>
          <w:rFonts w:ascii="Times New Roman" w:eastAsia="Times New Roman" w:hAnsi="Times New Roman" w:cs="Times New Roman"/>
          <w:i/>
          <w:color w:val="231F20"/>
          <w:spacing w:val="-3"/>
          <w:sz w:val="16"/>
        </w:rPr>
        <w:t xml:space="preserve">preparing </w:t>
      </w:r>
      <w:r w:rsidRPr="00F94024">
        <w:rPr>
          <w:rFonts w:ascii="Times New Roman" w:eastAsia="Times New Roman" w:hAnsi="Times New Roman" w:cs="Times New Roman"/>
          <w:i/>
          <w:color w:val="231F20"/>
          <w:sz w:val="16"/>
        </w:rPr>
        <w:t>this guarantee, the Procuring Entity might consider adding the following text to the form, at the end of the pen ultimate paragraph: “The Guarantor agrees to a one-time extension of this guarantee for a period not to exceed [six months] [one year], in response to the Beneﬁciary's written request for such extension, such request to be presented to the Guarantor before the expiry of the guarantee.”</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sz w:val="16"/>
        </w:rPr>
        <w:sectPr w:rsidR="00F94024" w:rsidRPr="00F94024">
          <w:pgSz w:w="11910" w:h="16840"/>
          <w:pgMar w:top="700" w:right="540" w:bottom="580" w:left="740" w:header="0" w:footer="441" w:gutter="0"/>
          <w:cols w:space="720"/>
        </w:sectPr>
      </w:pPr>
    </w:p>
    <w:p w:rsidR="00F94024" w:rsidRPr="00F94024" w:rsidRDefault="00F94024" w:rsidP="00F94024">
      <w:pPr>
        <w:widowControl w:val="0"/>
        <w:autoSpaceDE w:val="0"/>
        <w:autoSpaceDN w:val="0"/>
        <w:spacing w:before="130" w:after="0" w:line="240" w:lineRule="auto"/>
        <w:ind w:left="108"/>
        <w:outlineLvl w:val="1"/>
        <w:rPr>
          <w:rFonts w:ascii="Times New Roman" w:eastAsia="Times New Roman" w:hAnsi="Times New Roman" w:cs="Times New Roman"/>
          <w:b/>
          <w:bCs/>
          <w:sz w:val="24"/>
          <w:szCs w:val="24"/>
        </w:rPr>
      </w:pPr>
      <w:bookmarkStart w:id="91" w:name="_TOC_250000"/>
      <w:bookmarkEnd w:id="91"/>
      <w:r w:rsidRPr="00F94024">
        <w:rPr>
          <w:rFonts w:ascii="Times New Roman" w:eastAsia="Times New Roman" w:hAnsi="Times New Roman" w:cs="Times New Roman"/>
          <w:b/>
          <w:bCs/>
          <w:color w:val="231F20"/>
          <w:sz w:val="24"/>
          <w:szCs w:val="24"/>
        </w:rPr>
        <w:lastRenderedPageBreak/>
        <w:t>FORM No. 2 - PERFORMANCE SECURITY OPTION 2 – (Performance Bond)</w:t>
      </w:r>
    </w:p>
    <w:p w:rsidR="00F94024" w:rsidRPr="00F94024" w:rsidRDefault="00F94024" w:rsidP="00F94024">
      <w:pPr>
        <w:widowControl w:val="0"/>
        <w:autoSpaceDE w:val="0"/>
        <w:autoSpaceDN w:val="0"/>
        <w:spacing w:before="265" w:after="0" w:line="230" w:lineRule="auto"/>
        <w:ind w:left="108" w:right="306"/>
        <w:rPr>
          <w:rFonts w:ascii="Times New Roman" w:eastAsia="Times New Roman" w:hAnsi="Times New Roman" w:cs="Times New Roman"/>
          <w:i/>
        </w:rPr>
      </w:pPr>
      <w:r w:rsidRPr="00F94024">
        <w:rPr>
          <w:rFonts w:ascii="Times New Roman" w:eastAsia="Times New Roman" w:hAnsi="Times New Roman" w:cs="Times New Roman"/>
          <w:i/>
          <w:color w:val="231F20"/>
        </w:rPr>
        <w:t xml:space="preserve">[Note: Procuring Entities </w:t>
      </w:r>
      <w:r w:rsidRPr="00F94024">
        <w:rPr>
          <w:rFonts w:ascii="Times New Roman" w:eastAsia="Times New Roman" w:hAnsi="Times New Roman" w:cs="Times New Roman"/>
          <w:i/>
          <w:color w:val="231F20"/>
          <w:spacing w:val="-3"/>
        </w:rPr>
        <w:t xml:space="preserve">are </w:t>
      </w:r>
      <w:r w:rsidRPr="00F94024">
        <w:rPr>
          <w:rFonts w:ascii="Times New Roman" w:eastAsia="Times New Roman" w:hAnsi="Times New Roman" w:cs="Times New Roman"/>
          <w:i/>
          <w:color w:val="231F20"/>
        </w:rPr>
        <w:t>advised to use Performance Security–Unconditional Demand Bank Guarantee instead of Performance Bond due to difﬁculties involved in calling Bond holder to action]</w:t>
      </w:r>
    </w:p>
    <w:p w:rsidR="00F94024" w:rsidRPr="00F94024" w:rsidRDefault="00F94024" w:rsidP="00F94024">
      <w:pPr>
        <w:widowControl w:val="0"/>
        <w:tabs>
          <w:tab w:val="left" w:pos="2407"/>
        </w:tabs>
        <w:autoSpaceDE w:val="0"/>
        <w:autoSpaceDN w:val="0"/>
        <w:spacing w:before="245" w:after="0" w:line="230" w:lineRule="auto"/>
        <w:ind w:left="108" w:right="5278"/>
        <w:rPr>
          <w:rFonts w:ascii="Times New Roman" w:eastAsia="Times New Roman" w:hAnsi="Times New Roman" w:cs="Times New Roman"/>
          <w:i/>
        </w:rPr>
      </w:pPr>
      <w:r w:rsidRPr="00F94024">
        <w:rPr>
          <w:rFonts w:ascii="Times New Roman" w:eastAsia="Times New Roman" w:hAnsi="Times New Roman" w:cs="Times New Roman"/>
          <w:i/>
          <w:color w:val="231F20"/>
        </w:rPr>
        <w:t xml:space="preserve">[Guarantor letterhead or SWIFT identiﬁer code] </w:t>
      </w:r>
      <w:r w:rsidRPr="00F94024">
        <w:rPr>
          <w:rFonts w:ascii="Times New Roman" w:eastAsia="Times New Roman" w:hAnsi="Times New Roman" w:cs="Times New Roman"/>
          <w:b/>
          <w:color w:val="231F20"/>
        </w:rPr>
        <w:t xml:space="preserve">Beneﬁciary: </w:t>
      </w:r>
      <w:r w:rsidRPr="00F94024">
        <w:rPr>
          <w:rFonts w:ascii="Times New Roman" w:eastAsia="Times New Roman" w:hAnsi="Times New Roman" w:cs="Times New Roman"/>
          <w:i/>
          <w:color w:val="231F20"/>
        </w:rPr>
        <w:t xml:space="preserve">[insert name and Address of </w:t>
      </w:r>
      <w:r w:rsidRPr="00F94024">
        <w:rPr>
          <w:rFonts w:ascii="Times New Roman" w:eastAsia="Times New Roman" w:hAnsi="Times New Roman" w:cs="Times New Roman"/>
          <w:color w:val="231F20"/>
        </w:rPr>
        <w:t>Procuring Entity</w:t>
      </w:r>
      <w:r w:rsidRPr="00F94024">
        <w:rPr>
          <w:rFonts w:ascii="Times New Roman" w:eastAsia="Times New Roman" w:hAnsi="Times New Roman" w:cs="Times New Roman"/>
          <w:i/>
          <w:color w:val="231F20"/>
        </w:rPr>
        <w:t xml:space="preserve">] </w:t>
      </w:r>
      <w:r w:rsidRPr="00F94024">
        <w:rPr>
          <w:rFonts w:ascii="Times New Roman" w:eastAsia="Times New Roman" w:hAnsi="Times New Roman" w:cs="Times New Roman"/>
          <w:b/>
          <w:color w:val="231F20"/>
        </w:rPr>
        <w:t>Date:</w:t>
      </w:r>
      <w:r w:rsidRPr="00F94024">
        <w:rPr>
          <w:rFonts w:ascii="Times New Roman" w:eastAsia="Times New Roman" w:hAnsi="Times New Roman" w:cs="Times New Roman"/>
          <w:b/>
          <w:color w:val="231F20"/>
          <w:u w:val="single" w:color="221E1F"/>
        </w:rPr>
        <w:tab/>
      </w:r>
      <w:r w:rsidRPr="00F94024">
        <w:rPr>
          <w:rFonts w:ascii="Times New Roman" w:eastAsia="Times New Roman" w:hAnsi="Times New Roman" w:cs="Times New Roman"/>
          <w:i/>
          <w:color w:val="231F20"/>
        </w:rPr>
        <w:t>[Insert date of issue]</w:t>
      </w:r>
    </w:p>
    <w:p w:rsidR="00F94024" w:rsidRPr="00F94024" w:rsidRDefault="00F94024" w:rsidP="00F94024">
      <w:pPr>
        <w:widowControl w:val="0"/>
        <w:tabs>
          <w:tab w:val="left" w:pos="6105"/>
        </w:tabs>
        <w:autoSpaceDE w:val="0"/>
        <w:autoSpaceDN w:val="0"/>
        <w:spacing w:before="238" w:after="0" w:line="240" w:lineRule="auto"/>
        <w:ind w:left="108"/>
        <w:outlineLvl w:val="3"/>
        <w:rPr>
          <w:rFonts w:ascii="Times New Roman" w:eastAsia="Times New Roman" w:hAnsi="Times New Roman" w:cs="Times New Roman"/>
          <w:bCs/>
        </w:rPr>
      </w:pPr>
      <w:r w:rsidRPr="00F94024">
        <w:rPr>
          <w:rFonts w:ascii="Times New Roman" w:eastAsia="Times New Roman" w:hAnsi="Times New Roman" w:cs="Times New Roman"/>
          <w:b/>
          <w:bCs/>
          <w:color w:val="231F20"/>
        </w:rPr>
        <w:t>PERFORMANCE BOND No.:</w:t>
      </w:r>
      <w:r w:rsidRPr="00F94024">
        <w:rPr>
          <w:rFonts w:ascii="Times New Roman" w:eastAsia="Times New Roman" w:hAnsi="Times New Roman" w:cs="Times New Roman"/>
          <w:bCs/>
          <w:color w:val="231F20"/>
          <w:u w:val="single" w:color="221E1F"/>
        </w:rPr>
        <w:tab/>
      </w:r>
    </w:p>
    <w:p w:rsidR="00F94024" w:rsidRPr="00F94024" w:rsidRDefault="00F94024" w:rsidP="00F94024">
      <w:pPr>
        <w:widowControl w:val="0"/>
        <w:autoSpaceDE w:val="0"/>
        <w:autoSpaceDN w:val="0"/>
        <w:spacing w:before="234" w:after="0" w:line="240" w:lineRule="auto"/>
        <w:ind w:left="108"/>
        <w:rPr>
          <w:rFonts w:ascii="Times New Roman" w:eastAsia="Times New Roman" w:hAnsi="Times New Roman" w:cs="Times New Roman"/>
          <w:i/>
        </w:rPr>
      </w:pPr>
      <w:r w:rsidRPr="00F94024">
        <w:rPr>
          <w:rFonts w:ascii="Times New Roman" w:eastAsia="Times New Roman" w:hAnsi="Times New Roman" w:cs="Times New Roman"/>
          <w:b/>
          <w:color w:val="231F20"/>
        </w:rPr>
        <w:t xml:space="preserve">Guarantor: </w:t>
      </w:r>
      <w:r w:rsidRPr="00F94024">
        <w:rPr>
          <w:rFonts w:ascii="Times New Roman" w:eastAsia="Times New Roman" w:hAnsi="Times New Roman" w:cs="Times New Roman"/>
          <w:i/>
          <w:color w:val="231F20"/>
        </w:rPr>
        <w:t>[Insert name and address of place of issue, unless indicated in the letterhead]</w:t>
      </w:r>
    </w:p>
    <w:p w:rsidR="00F94024" w:rsidRPr="00F94024" w:rsidRDefault="00F94024" w:rsidP="00F94024">
      <w:pPr>
        <w:widowControl w:val="0"/>
        <w:tabs>
          <w:tab w:val="left" w:pos="4579"/>
          <w:tab w:val="left" w:pos="6879"/>
          <w:tab w:val="left" w:pos="7116"/>
        </w:tabs>
        <w:autoSpaceDE w:val="0"/>
        <w:autoSpaceDN w:val="0"/>
        <w:spacing w:before="235" w:after="0" w:line="266" w:lineRule="auto"/>
        <w:ind w:left="647" w:right="309" w:hanging="540"/>
        <w:jc w:val="both"/>
        <w:rPr>
          <w:rFonts w:ascii="Times New Roman" w:eastAsia="Times New Roman" w:hAnsi="Times New Roman" w:cs="Times New Roman"/>
        </w:rPr>
      </w:pPr>
      <w:r w:rsidRPr="00F94024">
        <w:rPr>
          <w:rFonts w:ascii="Times New Roman" w:eastAsia="Times New Roman" w:hAnsi="Times New Roman" w:cs="Times New Roman"/>
          <w:color w:val="231F20"/>
        </w:rPr>
        <w:t>1. By this Bond___________________________________________ as Principal (hereinafter called “the Contractor”) and</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as Surety (herein after called “the Surety”),  are  held  and  ﬁrmly bound unto</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as Obligee (herein after called “the Procuring Entity”)in the amount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for the payment of which sum </w:t>
      </w:r>
      <w:r w:rsidRPr="00F94024">
        <w:rPr>
          <w:rFonts w:ascii="Times New Roman" w:eastAsia="Times New Roman" w:hAnsi="Times New Roman" w:cs="Times New Roman"/>
          <w:color w:val="000000" w:themeColor="text1"/>
        </w:rPr>
        <w:t xml:space="preserve">well and truly to be </w:t>
      </w:r>
      <w:r w:rsidRPr="00F94024">
        <w:rPr>
          <w:rFonts w:ascii="Times New Roman" w:eastAsia="Times New Roman" w:hAnsi="Times New Roman" w:cs="Times New Roman"/>
          <w:color w:val="231F20"/>
        </w:rPr>
        <w:t>made in the types and proportions of currencies in which the Contract Price is payable, the Contractor and the Surety bind themselves, their heirs, executors, administrators, successors and assigns, jointly and severally, ﬁrmly by these presents.</w:t>
      </w:r>
    </w:p>
    <w:p w:rsidR="00F94024" w:rsidRPr="00F94024" w:rsidRDefault="00F94024" w:rsidP="00F94024">
      <w:pPr>
        <w:widowControl w:val="0"/>
        <w:numPr>
          <w:ilvl w:val="0"/>
          <w:numId w:val="4"/>
        </w:numPr>
        <w:tabs>
          <w:tab w:val="left" w:pos="647"/>
          <w:tab w:val="left" w:pos="648"/>
          <w:tab w:val="left" w:pos="2387"/>
          <w:tab w:val="left" w:pos="3565"/>
          <w:tab w:val="left" w:pos="6343"/>
          <w:tab w:val="left" w:pos="10513"/>
        </w:tabs>
        <w:autoSpaceDE w:val="0"/>
        <w:autoSpaceDN w:val="0"/>
        <w:spacing w:before="203" w:after="0" w:line="266" w:lineRule="auto"/>
        <w:ind w:right="109"/>
        <w:rPr>
          <w:rFonts w:ascii="Times New Roman" w:eastAsia="Times New Roman" w:hAnsi="Times New Roman" w:cs="Times New Roman"/>
        </w:rPr>
      </w:pPr>
      <w:r w:rsidRPr="00F94024">
        <w:rPr>
          <w:rFonts w:ascii="Times New Roman" w:eastAsia="Times New Roman" w:hAnsi="Times New Roman" w:cs="Times New Roman"/>
          <w:color w:val="231F20"/>
        </w:rPr>
        <w:t>WHEREAS the Contractor has entered into a written Agreement with the Procuring Entity dated the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day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20</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for</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in accordance with the documents, plans, speciﬁcations, and amendments thereto, which to the extent herein provided </w:t>
      </w:r>
      <w:r w:rsidRPr="00F94024">
        <w:rPr>
          <w:rFonts w:ascii="Times New Roman" w:eastAsia="Times New Roman" w:hAnsi="Times New Roman" w:cs="Times New Roman"/>
          <w:color w:val="231F20"/>
          <w:spacing w:val="-3"/>
        </w:rPr>
        <w:t xml:space="preserve">for, </w:t>
      </w:r>
      <w:r w:rsidRPr="00F94024">
        <w:rPr>
          <w:rFonts w:ascii="Times New Roman" w:eastAsia="Times New Roman" w:hAnsi="Times New Roman" w:cs="Times New Roman"/>
          <w:color w:val="231F20"/>
        </w:rPr>
        <w:t>are by reference made part hereof and are herein after referred to as the Contract.</w:t>
      </w:r>
    </w:p>
    <w:p w:rsidR="00F94024" w:rsidRPr="00F94024" w:rsidRDefault="00F94024" w:rsidP="00F94024">
      <w:pPr>
        <w:widowControl w:val="0"/>
        <w:numPr>
          <w:ilvl w:val="0"/>
          <w:numId w:val="4"/>
        </w:numPr>
        <w:tabs>
          <w:tab w:val="left" w:pos="648"/>
        </w:tabs>
        <w:autoSpaceDE w:val="0"/>
        <w:autoSpaceDN w:val="0"/>
        <w:spacing w:before="204" w:after="0" w:line="266" w:lineRule="auto"/>
        <w:ind w:left="646" w:right="309" w:hanging="539"/>
        <w:jc w:val="both"/>
        <w:rPr>
          <w:rFonts w:ascii="Times New Roman" w:eastAsia="Times New Roman" w:hAnsi="Times New Roman" w:cs="Times New Roman"/>
        </w:rPr>
      </w:pPr>
      <w:r w:rsidRPr="00F94024">
        <w:rPr>
          <w:rFonts w:ascii="Times New Roman" w:eastAsia="Times New Roman" w:hAnsi="Times New Roman" w:cs="Times New Roman"/>
          <w:color w:val="231F20"/>
          <w:spacing w:val="-6"/>
        </w:rPr>
        <w:t xml:space="preserve">NOW, </w:t>
      </w:r>
      <w:r w:rsidRPr="00F94024">
        <w:rPr>
          <w:rFonts w:ascii="Times New Roman" w:eastAsia="Times New Roman" w:hAnsi="Times New Roman" w:cs="Times New Roman"/>
          <w:color w:val="231F20"/>
        </w:rPr>
        <w:t>THEREFORE, the Condition of this Obligation is such that, if the Contractor shall promptly and faithfully perform the said Contract (including any amendments thereto), then this obligation shall be null and void; otherwise, it shall remain in full force and effect. Whenever the Contractor shall be, and declared by the Procuring Entity to be, in default under the Contract, the Procuring Entity having performed the Procuring Entity's obligations  there under, the Surety may promptly remedy the default, or shall promptly:</w:t>
      </w:r>
    </w:p>
    <w:p w:rsidR="00F94024" w:rsidRPr="00F94024" w:rsidRDefault="00F94024" w:rsidP="00F94024">
      <w:pPr>
        <w:widowControl w:val="0"/>
        <w:numPr>
          <w:ilvl w:val="1"/>
          <w:numId w:val="4"/>
        </w:numPr>
        <w:tabs>
          <w:tab w:val="left" w:pos="1084"/>
          <w:tab w:val="left" w:pos="1085"/>
        </w:tabs>
        <w:autoSpaceDE w:val="0"/>
        <w:autoSpaceDN w:val="0"/>
        <w:spacing w:before="82"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Complete the Contract in accordance with its terms and conditions; or</w:t>
      </w:r>
    </w:p>
    <w:p w:rsidR="00F94024" w:rsidRPr="00F94024" w:rsidRDefault="00F94024" w:rsidP="00F94024">
      <w:pPr>
        <w:widowControl w:val="0"/>
        <w:numPr>
          <w:ilvl w:val="1"/>
          <w:numId w:val="4"/>
        </w:numPr>
        <w:tabs>
          <w:tab w:val="left" w:pos="1085"/>
        </w:tabs>
        <w:autoSpaceDE w:val="0"/>
        <w:autoSpaceDN w:val="0"/>
        <w:spacing w:before="113" w:after="0" w:line="266" w:lineRule="auto"/>
        <w:ind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Obtain a tender or tenders from qualiﬁed tenderers for submission to the Procuring Entity for completing the Contract in accordance with its  terms and conditions, and upon determination by the Procuring Entity and the Surety of the lowest responsive Tenderers, arrange for a Contract between such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and Procuring Entity and make available as work progresses (even though there should be a default or a succession of defaults under the Contract or Contracts of completion arranged under this paragraph) sufﬁcient funds to pay the cost of completion less the Balance of the Contract Price; but not exceeding, including other costs and damages for which the Surety may be liable here under, the amount set forth in the ﬁrst paragraph hereof. The term “Balance of the Contract Price,” as used in this paragraph, shall mean the total amount payable by Procuring Entity to Contractor under the Contract, less the amount properly paid by Procuring Entity to Contractor; or</w:t>
      </w:r>
    </w:p>
    <w:p w:rsidR="00F94024" w:rsidRPr="00F94024" w:rsidRDefault="00F94024" w:rsidP="00F94024">
      <w:pPr>
        <w:widowControl w:val="0"/>
        <w:numPr>
          <w:ilvl w:val="1"/>
          <w:numId w:val="4"/>
        </w:numPr>
        <w:tabs>
          <w:tab w:val="left" w:pos="1085"/>
        </w:tabs>
        <w:autoSpaceDE w:val="0"/>
        <w:autoSpaceDN w:val="0"/>
        <w:spacing w:before="79" w:after="0" w:line="266" w:lineRule="auto"/>
        <w:ind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pay the Procuring Entity the amount required by Procuring Entity to complete the Contract in accordance with its terms and conditions up to a total not exceeding the amount of this Bond.</w:t>
      </w:r>
    </w:p>
    <w:p w:rsidR="00F94024" w:rsidRPr="00F94024" w:rsidRDefault="00F94024" w:rsidP="00F94024">
      <w:pPr>
        <w:widowControl w:val="0"/>
        <w:numPr>
          <w:ilvl w:val="0"/>
          <w:numId w:val="4"/>
        </w:numPr>
        <w:tabs>
          <w:tab w:val="left" w:pos="646"/>
          <w:tab w:val="left" w:pos="647"/>
        </w:tabs>
        <w:autoSpaceDE w:val="0"/>
        <w:autoSpaceDN w:val="0"/>
        <w:spacing w:before="206" w:after="0" w:line="240" w:lineRule="auto"/>
        <w:ind w:left="646"/>
        <w:rPr>
          <w:rFonts w:ascii="Times New Roman" w:eastAsia="Times New Roman" w:hAnsi="Times New Roman" w:cs="Times New Roman"/>
        </w:rPr>
      </w:pPr>
      <w:r w:rsidRPr="00F94024">
        <w:rPr>
          <w:rFonts w:ascii="Times New Roman" w:eastAsia="Times New Roman" w:hAnsi="Times New Roman" w:cs="Times New Roman"/>
          <w:color w:val="231F20"/>
        </w:rPr>
        <w:t>The Surety shall not be liable for a greater sum than the speciﬁed penalty of this Bond.</w:t>
      </w:r>
    </w:p>
    <w:p w:rsidR="00F94024" w:rsidRPr="00F94024" w:rsidRDefault="00F94024" w:rsidP="00F94024">
      <w:pPr>
        <w:widowControl w:val="0"/>
        <w:numPr>
          <w:ilvl w:val="0"/>
          <w:numId w:val="4"/>
        </w:numPr>
        <w:tabs>
          <w:tab w:val="left" w:pos="647"/>
        </w:tabs>
        <w:autoSpaceDE w:val="0"/>
        <w:autoSpaceDN w:val="0"/>
        <w:spacing w:before="234" w:after="0" w:line="266" w:lineRule="auto"/>
        <w:ind w:left="646"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Any suit under this Bond must be instituted before the expiration of one year from the date of the issuing of the Taking-Over Certiﬁcate. No right of action shall accrue on this Bond to or for the use of any person or corporation other than the Procuring Entity named herein or the heirs, executors, administrators, successors, and assigns of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0"/>
          <w:numId w:val="4"/>
        </w:numPr>
        <w:tabs>
          <w:tab w:val="left" w:pos="647"/>
          <w:tab w:val="left" w:pos="2976"/>
          <w:tab w:val="left" w:pos="5206"/>
          <w:tab w:val="left" w:pos="6196"/>
        </w:tabs>
        <w:autoSpaceDE w:val="0"/>
        <w:autoSpaceDN w:val="0"/>
        <w:spacing w:before="205" w:after="0" w:line="266" w:lineRule="auto"/>
        <w:ind w:left="646"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In testimony whereof, the Contractor has hereunto set his hand and afﬁxed his seal, and the Surety has caused these presents to be sealed with his corporate seal duly attested by the signature of his legal representative, this day</w:t>
      </w:r>
      <w:r w:rsidRPr="00F94024">
        <w:rPr>
          <w:rFonts w:ascii="Times New Roman" w:eastAsia="Times New Roman" w:hAnsi="Times New Roman" w:cs="Times New Roman"/>
          <w:color w:val="231F20"/>
          <w:u w:val="single" w:color="221E1F"/>
        </w:rPr>
        <w:tab/>
        <w:t xml:space="preserve"> </w:t>
      </w:r>
      <w:r w:rsidRPr="00F94024">
        <w:rPr>
          <w:rFonts w:ascii="Times New Roman" w:eastAsia="Times New Roman" w:hAnsi="Times New Roman" w:cs="Times New Roman"/>
          <w:color w:val="231F20"/>
        </w:rPr>
        <w:t>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20</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after="0" w:line="266" w:lineRule="auto"/>
        <w:jc w:val="both"/>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tabs>
          <w:tab w:val="left" w:pos="8565"/>
          <w:tab w:val="left" w:pos="8971"/>
        </w:tabs>
        <w:autoSpaceDE w:val="0"/>
        <w:autoSpaceDN w:val="0"/>
        <w:spacing w:before="146" w:after="0" w:line="463" w:lineRule="auto"/>
        <w:ind w:left="652" w:right="602"/>
        <w:jc w:val="both"/>
        <w:rPr>
          <w:rFonts w:ascii="Times New Roman" w:eastAsia="Times New Roman" w:hAnsi="Times New Roman" w:cs="Times New Roman"/>
        </w:rPr>
      </w:pPr>
      <w:r w:rsidRPr="00F94024">
        <w:rPr>
          <w:rFonts w:ascii="Times New Roman" w:eastAsia="Times New Roman" w:hAnsi="Times New Roman" w:cs="Times New Roman"/>
          <w:color w:val="231F20"/>
        </w:rPr>
        <w:lastRenderedPageBreak/>
        <w:t>SIGNEDON</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on behalf of by</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in the capacity of In the presence of</w:t>
      </w:r>
    </w:p>
    <w:p w:rsidR="00F94024" w:rsidRPr="00F94024" w:rsidRDefault="00F94024" w:rsidP="00F94024">
      <w:pPr>
        <w:widowControl w:val="0"/>
        <w:tabs>
          <w:tab w:val="left" w:pos="8828"/>
          <w:tab w:val="left" w:pos="9234"/>
        </w:tabs>
        <w:autoSpaceDE w:val="0"/>
        <w:autoSpaceDN w:val="0"/>
        <w:spacing w:after="0" w:line="463" w:lineRule="auto"/>
        <w:ind w:left="640" w:right="340"/>
        <w:jc w:val="both"/>
        <w:rPr>
          <w:rFonts w:ascii="Times New Roman" w:eastAsia="Times New Roman" w:hAnsi="Times New Roman" w:cs="Times New Roman"/>
        </w:rPr>
      </w:pPr>
      <w:r w:rsidRPr="00F94024">
        <w:rPr>
          <w:rFonts w:ascii="Times New Roman" w:eastAsia="Times New Roman" w:hAnsi="Times New Roman" w:cs="Times New Roman"/>
          <w:color w:val="231F20"/>
        </w:rPr>
        <w:t>SIGNED ON</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on behalf of By</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in the capacity of In the presence of</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18"/>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sectPr w:rsidR="00F94024" w:rsidRPr="00F94024">
          <w:pgSz w:w="11910" w:h="16840"/>
          <w:pgMar w:top="700" w:right="540" w:bottom="640" w:left="740" w:header="0" w:footer="441" w:gutter="0"/>
          <w:cols w:space="720"/>
        </w:sectPr>
      </w:pPr>
    </w:p>
    <w:p w:rsidR="00F94024" w:rsidRPr="00F94024" w:rsidRDefault="00F94024" w:rsidP="00F94024">
      <w:pPr>
        <w:widowControl w:val="0"/>
        <w:autoSpaceDE w:val="0"/>
        <w:autoSpaceDN w:val="0"/>
        <w:spacing w:before="129" w:after="0" w:line="240" w:lineRule="auto"/>
        <w:ind w:left="111"/>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lastRenderedPageBreak/>
        <w:t>FORM NO. 3 - ADVANCE PAYMENT SECURITY</w:t>
      </w:r>
    </w:p>
    <w:p w:rsidR="00F94024" w:rsidRPr="00F94024" w:rsidRDefault="00F94024" w:rsidP="00F94024">
      <w:pPr>
        <w:widowControl w:val="0"/>
        <w:autoSpaceDE w:val="0"/>
        <w:autoSpaceDN w:val="0"/>
        <w:spacing w:before="235" w:after="0" w:line="240" w:lineRule="auto"/>
        <w:ind w:left="11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[Demand Bank Guarantee]</w:t>
      </w:r>
    </w:p>
    <w:p w:rsidR="00F94024" w:rsidRPr="00F94024" w:rsidRDefault="00F94024" w:rsidP="00F94024">
      <w:pPr>
        <w:widowControl w:val="0"/>
        <w:autoSpaceDE w:val="0"/>
        <w:autoSpaceDN w:val="0"/>
        <w:spacing w:before="242" w:after="0" w:line="230" w:lineRule="auto"/>
        <w:ind w:left="111" w:right="6279" w:firstLine="33"/>
        <w:rPr>
          <w:rFonts w:ascii="Times New Roman" w:eastAsia="Times New Roman" w:hAnsi="Times New Roman" w:cs="Times New Roman"/>
          <w:i/>
        </w:rPr>
      </w:pPr>
      <w:r w:rsidRPr="00F94024">
        <w:rPr>
          <w:rFonts w:ascii="Times New Roman" w:eastAsia="Times New Roman" w:hAnsi="Times New Roman" w:cs="Times New Roman"/>
          <w:i/>
          <w:color w:val="231F20"/>
        </w:rPr>
        <w:t>[Guarantor letter head or SWIFT identiﬁer code] [Guarantor letter head or SWIFT identiﬁer code]</w:t>
      </w:r>
    </w:p>
    <w:p w:rsidR="00F94024" w:rsidRPr="00F94024" w:rsidRDefault="00F94024" w:rsidP="00F94024">
      <w:pPr>
        <w:widowControl w:val="0"/>
        <w:tabs>
          <w:tab w:val="left" w:pos="1551"/>
          <w:tab w:val="left" w:pos="3674"/>
        </w:tabs>
        <w:autoSpaceDE w:val="0"/>
        <w:autoSpaceDN w:val="0"/>
        <w:spacing w:before="237" w:after="0" w:line="240" w:lineRule="auto"/>
        <w:ind w:left="111"/>
        <w:rPr>
          <w:rFonts w:ascii="Times New Roman" w:eastAsia="Times New Roman" w:hAnsi="Times New Roman" w:cs="Times New Roman"/>
          <w:i/>
        </w:rPr>
      </w:pPr>
      <w:r w:rsidRPr="00F94024">
        <w:rPr>
          <w:rFonts w:ascii="Times New Roman" w:eastAsia="Times New Roman" w:hAnsi="Times New Roman" w:cs="Times New Roman"/>
          <w:b/>
          <w:color w:val="231F20"/>
        </w:rPr>
        <w:t>Beneﬁciary:</w:t>
      </w:r>
      <w:r w:rsidRPr="00F94024">
        <w:rPr>
          <w:rFonts w:ascii="Times New Roman" w:eastAsia="Times New Roman" w:hAnsi="Times New Roman" w:cs="Times New Roman"/>
          <w:b/>
          <w:color w:val="231F20"/>
        </w:rPr>
        <w:tab/>
      </w:r>
      <w:r w:rsidRPr="00F94024">
        <w:rPr>
          <w:rFonts w:ascii="Times New Roman" w:eastAsia="Times New Roman" w:hAnsi="Times New Roman" w:cs="Times New Roman"/>
          <w:b/>
          <w:color w:val="231F20"/>
          <w:u w:val="single" w:color="221E1F"/>
        </w:rPr>
        <w:tab/>
      </w:r>
      <w:r w:rsidRPr="00F94024">
        <w:rPr>
          <w:rFonts w:ascii="Times New Roman" w:eastAsia="Times New Roman" w:hAnsi="Times New Roman" w:cs="Times New Roman"/>
          <w:i/>
          <w:color w:val="231F20"/>
        </w:rPr>
        <w:t xml:space="preserve">[Insert name and Address of </w:t>
      </w:r>
      <w:r w:rsidRPr="00F94024">
        <w:rPr>
          <w:rFonts w:ascii="Times New Roman" w:eastAsia="Times New Roman" w:hAnsi="Times New Roman" w:cs="Times New Roman"/>
          <w:color w:val="231F20"/>
        </w:rPr>
        <w:t>Procuring Entity</w:t>
      </w:r>
      <w:r w:rsidRPr="00F94024">
        <w:rPr>
          <w:rFonts w:ascii="Times New Roman" w:eastAsia="Times New Roman" w:hAnsi="Times New Roman" w:cs="Times New Roman"/>
          <w:i/>
          <w:color w:val="231F20"/>
        </w:rPr>
        <w:t>]</w:t>
      </w:r>
    </w:p>
    <w:p w:rsidR="00F94024" w:rsidRPr="00F94024" w:rsidRDefault="00F94024" w:rsidP="00F94024">
      <w:pPr>
        <w:widowControl w:val="0"/>
        <w:tabs>
          <w:tab w:val="left" w:pos="3788"/>
        </w:tabs>
        <w:autoSpaceDE w:val="0"/>
        <w:autoSpaceDN w:val="0"/>
        <w:spacing w:before="235" w:after="0" w:line="240" w:lineRule="auto"/>
        <w:ind w:left="111"/>
        <w:rPr>
          <w:rFonts w:ascii="Times New Roman" w:eastAsia="Times New Roman" w:hAnsi="Times New Roman" w:cs="Times New Roman"/>
          <w:i/>
        </w:rPr>
      </w:pPr>
      <w:r w:rsidRPr="00F94024">
        <w:rPr>
          <w:rFonts w:ascii="Times New Roman" w:eastAsia="Times New Roman" w:hAnsi="Times New Roman" w:cs="Times New Roman"/>
          <w:b/>
          <w:color w:val="231F20"/>
        </w:rPr>
        <w:t>Date:</w:t>
      </w:r>
      <w:r w:rsidRPr="00F94024">
        <w:rPr>
          <w:rFonts w:ascii="Times New Roman" w:eastAsia="Times New Roman" w:hAnsi="Times New Roman" w:cs="Times New Roman"/>
          <w:b/>
          <w:color w:val="231F20"/>
          <w:u w:val="single" w:color="221E1F"/>
        </w:rPr>
        <w:tab/>
      </w:r>
      <w:r w:rsidRPr="00F94024">
        <w:rPr>
          <w:rFonts w:ascii="Times New Roman" w:eastAsia="Times New Roman" w:hAnsi="Times New Roman" w:cs="Times New Roman"/>
          <w:i/>
          <w:color w:val="231F20"/>
        </w:rPr>
        <w:t>[Insert date of issue]</w:t>
      </w:r>
    </w:p>
    <w:p w:rsidR="00F94024" w:rsidRPr="00F94024" w:rsidRDefault="00F94024" w:rsidP="00F94024">
      <w:pPr>
        <w:widowControl w:val="0"/>
        <w:tabs>
          <w:tab w:val="left" w:pos="5916"/>
        </w:tabs>
        <w:autoSpaceDE w:val="0"/>
        <w:autoSpaceDN w:val="0"/>
        <w:spacing w:before="234" w:after="0" w:line="463" w:lineRule="auto"/>
        <w:ind w:left="111" w:right="1544"/>
        <w:rPr>
          <w:rFonts w:ascii="Times New Roman" w:eastAsia="Times New Roman" w:hAnsi="Times New Roman" w:cs="Times New Roman"/>
          <w:i/>
        </w:rPr>
      </w:pPr>
      <w:r w:rsidRPr="00F94024">
        <w:rPr>
          <w:rFonts w:ascii="Times New Roman" w:eastAsia="Times New Roman" w:hAnsi="Times New Roman" w:cs="Times New Roman"/>
          <w:b/>
          <w:color w:val="231F20"/>
          <w:spacing w:val="-5"/>
        </w:rPr>
        <w:t xml:space="preserve">ADVANCE </w:t>
      </w:r>
      <w:r w:rsidRPr="00F94024">
        <w:rPr>
          <w:rFonts w:ascii="Times New Roman" w:eastAsia="Times New Roman" w:hAnsi="Times New Roman" w:cs="Times New Roman"/>
          <w:b/>
          <w:color w:val="231F20"/>
          <w:spacing w:val="-6"/>
        </w:rPr>
        <w:t>PAYMENT</w:t>
      </w:r>
      <w:r w:rsidRPr="00F94024">
        <w:rPr>
          <w:rFonts w:ascii="Times New Roman" w:eastAsia="Times New Roman" w:hAnsi="Times New Roman" w:cs="Times New Roman"/>
          <w:b/>
          <w:color w:val="231F20"/>
        </w:rPr>
        <w:t>GUARANTEE No.:</w:t>
      </w:r>
      <w:r w:rsidRPr="00F94024">
        <w:rPr>
          <w:rFonts w:ascii="Times New Roman" w:eastAsia="Times New Roman" w:hAnsi="Times New Roman" w:cs="Times New Roman"/>
          <w:b/>
          <w:color w:val="231F20"/>
          <w:u w:val="single" w:color="221E1F"/>
        </w:rPr>
        <w:tab/>
      </w:r>
      <w:r w:rsidRPr="00F94024">
        <w:rPr>
          <w:rFonts w:ascii="Times New Roman" w:eastAsia="Times New Roman" w:hAnsi="Times New Roman" w:cs="Times New Roman"/>
          <w:i/>
          <w:color w:val="231F20"/>
        </w:rPr>
        <w:t xml:space="preserve">[Insert guarantee reference number] </w:t>
      </w:r>
      <w:r w:rsidRPr="00F94024">
        <w:rPr>
          <w:rFonts w:ascii="Times New Roman" w:eastAsia="Times New Roman" w:hAnsi="Times New Roman" w:cs="Times New Roman"/>
          <w:b/>
          <w:color w:val="231F20"/>
        </w:rPr>
        <w:t>Guarantor:</w:t>
      </w:r>
      <w:r w:rsidRPr="00F94024">
        <w:rPr>
          <w:rFonts w:ascii="Times New Roman" w:eastAsia="Times New Roman" w:hAnsi="Times New Roman" w:cs="Times New Roman"/>
          <w:i/>
          <w:color w:val="231F20"/>
        </w:rPr>
        <w:t>[Insert name and address of place of issue, unless indicated in the letterhead]</w:t>
      </w:r>
    </w:p>
    <w:p w:rsidR="00F94024" w:rsidRPr="00F94024" w:rsidRDefault="00F94024" w:rsidP="00F94024">
      <w:pPr>
        <w:widowControl w:val="0"/>
        <w:numPr>
          <w:ilvl w:val="0"/>
          <w:numId w:val="3"/>
        </w:numPr>
        <w:tabs>
          <w:tab w:val="left" w:pos="675"/>
          <w:tab w:val="left" w:pos="676"/>
          <w:tab w:val="left" w:pos="2517"/>
          <w:tab w:val="left" w:pos="4414"/>
          <w:tab w:val="left" w:pos="4984"/>
          <w:tab w:val="left" w:pos="10511"/>
        </w:tabs>
        <w:autoSpaceDE w:val="0"/>
        <w:autoSpaceDN w:val="0"/>
        <w:spacing w:after="0" w:line="266" w:lineRule="auto"/>
        <w:ind w:right="112"/>
        <w:rPr>
          <w:rFonts w:ascii="Times New Roman" w:eastAsia="Times New Roman" w:hAnsi="Times New Roman" w:cs="Times New Roman"/>
        </w:rPr>
      </w:pP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have been informed that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(hereinafter called “the Applicant”) has entered into Contract No.</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dated</w:t>
      </w:r>
      <w:r w:rsidRPr="00F94024">
        <w:rPr>
          <w:rFonts w:ascii="Times New Roman" w:eastAsia="Times New Roman" w:hAnsi="Times New Roman" w:cs="Times New Roman"/>
          <w:i/>
          <w:color w:val="231F20"/>
          <w:u w:val="single" w:color="221E1F"/>
        </w:rPr>
        <w:tab/>
      </w:r>
      <w:r w:rsidRPr="00F94024">
        <w:rPr>
          <w:rFonts w:ascii="Times New Roman" w:eastAsia="Times New Roman" w:hAnsi="Times New Roman" w:cs="Times New Roman"/>
          <w:color w:val="231F20"/>
        </w:rPr>
        <w:t>with the Beneﬁciary, for the execution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(herein after called "the Contract").</w:t>
      </w:r>
    </w:p>
    <w:p w:rsidR="00F94024" w:rsidRPr="00F94024" w:rsidRDefault="00F94024" w:rsidP="00F94024">
      <w:pPr>
        <w:widowControl w:val="0"/>
        <w:numPr>
          <w:ilvl w:val="0"/>
          <w:numId w:val="3"/>
        </w:numPr>
        <w:tabs>
          <w:tab w:val="left" w:pos="675"/>
          <w:tab w:val="left" w:pos="676"/>
        </w:tabs>
        <w:autoSpaceDE w:val="0"/>
        <w:autoSpaceDN w:val="0"/>
        <w:spacing w:before="203"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Furthermore, we understand that, according to the conditions of the Contract, an advance payment in the sum</w:t>
      </w:r>
    </w:p>
    <w:p w:rsidR="00F94024" w:rsidRPr="00F94024" w:rsidRDefault="00F94024" w:rsidP="00F94024">
      <w:pPr>
        <w:widowControl w:val="0"/>
        <w:tabs>
          <w:tab w:val="left" w:pos="1918"/>
        </w:tabs>
        <w:autoSpaceDE w:val="0"/>
        <w:autoSpaceDN w:val="0"/>
        <w:spacing w:before="28" w:after="0" w:line="240" w:lineRule="auto"/>
        <w:ind w:left="675"/>
        <w:rPr>
          <w:rFonts w:ascii="Times New Roman" w:eastAsia="Times New Roman" w:hAnsi="Times New Roman" w:cs="Times New Roman"/>
        </w:rPr>
      </w:pP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is to be made against an advance payment guarantee.</w:t>
      </w:r>
    </w:p>
    <w:p w:rsidR="00F94024" w:rsidRPr="00F94024" w:rsidRDefault="00F94024" w:rsidP="00F94024">
      <w:pPr>
        <w:widowControl w:val="0"/>
        <w:numPr>
          <w:ilvl w:val="0"/>
          <w:numId w:val="3"/>
        </w:numPr>
        <w:tabs>
          <w:tab w:val="left" w:pos="676"/>
          <w:tab w:val="left" w:pos="5652"/>
        </w:tabs>
        <w:autoSpaceDE w:val="0"/>
        <w:autoSpaceDN w:val="0"/>
        <w:spacing w:before="234" w:after="0" w:line="264" w:lineRule="auto"/>
        <w:ind w:right="312"/>
        <w:jc w:val="both"/>
        <w:rPr>
          <w:rFonts w:ascii="Times New Roman" w:eastAsia="Times New Roman" w:hAnsi="Times New Roman" w:cs="Times New Roman"/>
        </w:rPr>
      </w:pPr>
      <w:r w:rsidRPr="00F94024">
        <w:rPr>
          <w:rFonts w:ascii="Times New Roman" w:eastAsia="Times New Roman" w:hAnsi="Times New Roman" w:cs="Times New Roman"/>
          <w:color w:val="231F20"/>
        </w:rPr>
        <w:t>At the request of the Applicant, we as Guarantor, hereby irrevocably undertake to pay the Beneﬁciary any sum or sums not exceeding in total an amount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position w:val="11"/>
          <w:sz w:val="11"/>
        </w:rPr>
        <w:t xml:space="preserve">1 </w:t>
      </w:r>
      <w:r w:rsidRPr="00F94024">
        <w:rPr>
          <w:rFonts w:ascii="Times New Roman" w:eastAsia="Times New Roman" w:hAnsi="Times New Roman" w:cs="Times New Roman"/>
          <w:color w:val="231F20"/>
        </w:rPr>
        <w:t>upon receipt by us of the Beneﬁciary's complying demand supported by the Beneﬁciary's statement, whether in the demand itself or in a separate signed document ac companying or identifying the demand, stating either that the Applicant:</w:t>
      </w:r>
    </w:p>
    <w:p w:rsidR="00F94024" w:rsidRPr="00F94024" w:rsidRDefault="00F94024" w:rsidP="00F94024">
      <w:pPr>
        <w:widowControl w:val="0"/>
        <w:numPr>
          <w:ilvl w:val="1"/>
          <w:numId w:val="3"/>
        </w:numPr>
        <w:tabs>
          <w:tab w:val="left" w:pos="1083"/>
          <w:tab w:val="left" w:pos="1084"/>
        </w:tabs>
        <w:autoSpaceDE w:val="0"/>
        <w:autoSpaceDN w:val="0"/>
        <w:spacing w:before="61" w:after="0" w:line="240" w:lineRule="auto"/>
        <w:ind w:hanging="414"/>
        <w:rPr>
          <w:rFonts w:ascii="Times New Roman" w:eastAsia="Times New Roman" w:hAnsi="Times New Roman" w:cs="Times New Roman"/>
        </w:rPr>
      </w:pPr>
      <w:r w:rsidRPr="00F94024">
        <w:rPr>
          <w:rFonts w:ascii="Times New Roman" w:eastAsia="Times New Roman" w:hAnsi="Times New Roman" w:cs="Times New Roman"/>
          <w:color w:val="231F20"/>
        </w:rPr>
        <w:t xml:space="preserve">Has used the advance payment for purposes other than the costs of mobilization in respect of the </w:t>
      </w:r>
      <w:r w:rsidRPr="00F94024">
        <w:rPr>
          <w:rFonts w:ascii="Times New Roman" w:eastAsia="Times New Roman" w:hAnsi="Times New Roman" w:cs="Times New Roman"/>
          <w:color w:val="231F20"/>
          <w:spacing w:val="-3"/>
        </w:rPr>
        <w:t xml:space="preserve">Works; </w:t>
      </w:r>
      <w:r w:rsidRPr="00F94024">
        <w:rPr>
          <w:rFonts w:ascii="Times New Roman" w:eastAsia="Times New Roman" w:hAnsi="Times New Roman" w:cs="Times New Roman"/>
          <w:color w:val="231F20"/>
        </w:rPr>
        <w:t>or</w:t>
      </w:r>
    </w:p>
    <w:p w:rsidR="00F94024" w:rsidRPr="00F94024" w:rsidRDefault="00F94024" w:rsidP="00F94024">
      <w:pPr>
        <w:widowControl w:val="0"/>
        <w:numPr>
          <w:ilvl w:val="1"/>
          <w:numId w:val="3"/>
        </w:numPr>
        <w:tabs>
          <w:tab w:val="left" w:pos="1083"/>
          <w:tab w:val="left" w:pos="1084"/>
        </w:tabs>
        <w:autoSpaceDE w:val="0"/>
        <w:autoSpaceDN w:val="0"/>
        <w:spacing w:before="88" w:after="0" w:line="266" w:lineRule="auto"/>
        <w:ind w:right="312" w:hanging="414"/>
        <w:rPr>
          <w:rFonts w:ascii="Times New Roman" w:eastAsia="Times New Roman" w:hAnsi="Times New Roman" w:cs="Times New Roman"/>
        </w:rPr>
      </w:pPr>
      <w:r w:rsidRPr="00F94024">
        <w:rPr>
          <w:rFonts w:ascii="Times New Roman" w:eastAsia="Times New Roman" w:hAnsi="Times New Roman" w:cs="Times New Roman"/>
          <w:color w:val="231F20"/>
        </w:rPr>
        <w:t xml:space="preserve">has failed to repay the advance payment in accordance with the Contract conditions, specifying the amount which  the Applicant has  failed to </w:t>
      </w:r>
      <w:r w:rsidRPr="00F94024">
        <w:rPr>
          <w:rFonts w:ascii="Times New Roman" w:eastAsia="Times New Roman" w:hAnsi="Times New Roman" w:cs="Times New Roman"/>
          <w:color w:val="231F20"/>
          <w:spacing w:val="-3"/>
        </w:rPr>
        <w:t>repay.</w:t>
      </w:r>
    </w:p>
    <w:p w:rsidR="00F94024" w:rsidRPr="00F94024" w:rsidRDefault="00F94024" w:rsidP="00F94024">
      <w:pPr>
        <w:widowControl w:val="0"/>
        <w:numPr>
          <w:ilvl w:val="0"/>
          <w:numId w:val="3"/>
        </w:numPr>
        <w:tabs>
          <w:tab w:val="left" w:pos="676"/>
          <w:tab w:val="left" w:pos="3339"/>
          <w:tab w:val="left" w:pos="5601"/>
        </w:tabs>
        <w:autoSpaceDE w:val="0"/>
        <w:autoSpaceDN w:val="0"/>
        <w:spacing w:before="206" w:after="0" w:line="266" w:lineRule="auto"/>
        <w:ind w:right="312"/>
        <w:jc w:val="both"/>
        <w:rPr>
          <w:rFonts w:ascii="Times New Roman" w:eastAsia="Times New Roman" w:hAnsi="Times New Roman" w:cs="Times New Roman"/>
        </w:rPr>
      </w:pPr>
      <w:r w:rsidRPr="00F94024">
        <w:rPr>
          <w:rFonts w:ascii="Times New Roman" w:eastAsia="Times New Roman" w:hAnsi="Times New Roman" w:cs="Times New Roman"/>
          <w:color w:val="231F20"/>
        </w:rPr>
        <w:t>A demand under this guarantee may be presented as from the presentation to the Guarantor of a certiﬁcate from the Beneﬁciary's bank stating that the advance payment referred to above has been credited to the Applicant on its account number</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at</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numPr>
          <w:ilvl w:val="0"/>
          <w:numId w:val="3"/>
        </w:numPr>
        <w:tabs>
          <w:tab w:val="left" w:pos="675"/>
        </w:tabs>
        <w:autoSpaceDE w:val="0"/>
        <w:autoSpaceDN w:val="0"/>
        <w:spacing w:before="206" w:after="0" w:line="264" w:lineRule="auto"/>
        <w:ind w:left="674"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The maximum amount of this guarantee shall be progressively reduced by the amount of the advance payment repaid by the Applicant as speciﬁed in copies of interim statements or payment certiﬁcates which shall be presented to us. This guarantee shall expire, at the latest, upon our receipt of a copy of the interim payment certiﬁcate indicating that ninety (90)percent of the Accepted Contract Amount, less provisional sums, has been certiﬁed for payment, or on the day of , 2</w:t>
      </w:r>
      <w:r w:rsidRPr="00F94024">
        <w:rPr>
          <w:rFonts w:ascii="Times New Roman" w:eastAsia="Times New Roman" w:hAnsi="Times New Roman" w:cs="Times New Roman"/>
          <w:color w:val="231F20"/>
          <w:spacing w:val="-4"/>
        </w:rPr>
        <w:t>,</w:t>
      </w:r>
      <w:r w:rsidRPr="00F94024">
        <w:rPr>
          <w:rFonts w:ascii="Times New Roman" w:eastAsia="Times New Roman" w:hAnsi="Times New Roman" w:cs="Times New Roman"/>
          <w:color w:val="231F20"/>
          <w:spacing w:val="-4"/>
          <w:position w:val="11"/>
          <w:sz w:val="11"/>
        </w:rPr>
        <w:t xml:space="preserve">2  </w:t>
      </w:r>
      <w:r w:rsidRPr="00F94024">
        <w:rPr>
          <w:rFonts w:ascii="Times New Roman" w:eastAsia="Times New Roman" w:hAnsi="Times New Roman" w:cs="Times New Roman"/>
          <w:color w:val="231F20"/>
        </w:rPr>
        <w:t xml:space="preserve">whichever is earlier.   </w:t>
      </w:r>
      <w:r w:rsidRPr="00F94024">
        <w:rPr>
          <w:rFonts w:ascii="Times New Roman" w:eastAsia="Times New Roman" w:hAnsi="Times New Roman" w:cs="Times New Roman"/>
          <w:color w:val="000000" w:themeColor="text1"/>
        </w:rPr>
        <w:t xml:space="preserve">Consequently, any demand for </w:t>
      </w:r>
      <w:r w:rsidRPr="00F94024">
        <w:rPr>
          <w:rFonts w:ascii="Times New Roman" w:eastAsia="Times New Roman" w:hAnsi="Times New Roman" w:cs="Times New Roman"/>
          <w:color w:val="231F20"/>
        </w:rPr>
        <w:t>payment under this guarantee must be received by us at this ofﬁce on or before that date.</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7"/>
        </w:rPr>
      </w:pPr>
    </w:p>
    <w:p w:rsidR="00F94024" w:rsidRPr="00F94024" w:rsidRDefault="00F94024" w:rsidP="00F94024">
      <w:pPr>
        <w:widowControl w:val="0"/>
        <w:numPr>
          <w:ilvl w:val="0"/>
          <w:numId w:val="3"/>
        </w:numPr>
        <w:tabs>
          <w:tab w:val="left" w:pos="627"/>
        </w:tabs>
        <w:autoSpaceDE w:val="0"/>
        <w:autoSpaceDN w:val="0"/>
        <w:spacing w:after="0" w:line="230" w:lineRule="auto"/>
        <w:ind w:left="638" w:right="312" w:hanging="528"/>
        <w:jc w:val="both"/>
        <w:rPr>
          <w:rFonts w:ascii="Times New Roman" w:eastAsia="Times New Roman" w:hAnsi="Times New Roman" w:cs="Times New Roman"/>
        </w:rPr>
      </w:pPr>
      <w:r w:rsidRPr="00F94024">
        <w:rPr>
          <w:rFonts w:ascii="Times New Roman" w:eastAsia="Times New Roman" w:hAnsi="Times New Roman" w:cs="Times New Roman"/>
          <w:color w:val="231F20"/>
        </w:rPr>
        <w:t>The Guarantor agrees to a one-time extension of this guarantee for a period not to exceed</w:t>
      </w:r>
      <w:r w:rsidRPr="00F94024">
        <w:rPr>
          <w:rFonts w:ascii="Times New Roman" w:eastAsia="Times New Roman" w:hAnsi="Times New Roman" w:cs="Times New Roman"/>
          <w:i/>
          <w:color w:val="231F20"/>
        </w:rPr>
        <w:t xml:space="preserve"> [six months] [one year], </w:t>
      </w:r>
      <w:r w:rsidRPr="00F94024">
        <w:rPr>
          <w:rFonts w:ascii="Times New Roman" w:eastAsia="Times New Roman" w:hAnsi="Times New Roman" w:cs="Times New Roman"/>
          <w:color w:val="231F20"/>
        </w:rPr>
        <w:t>in response to the Beneﬁciary' s written request for such extension, such request to be presented to the Guarantor before the expiry of the guarantee.</w:t>
      </w:r>
    </w:p>
    <w:p w:rsidR="00F94024" w:rsidRPr="00F94024" w:rsidRDefault="00F94024" w:rsidP="00F94024">
      <w:pPr>
        <w:widowControl w:val="0"/>
        <w:autoSpaceDE w:val="0"/>
        <w:autoSpaceDN w:val="0"/>
        <w:spacing w:before="238" w:after="0" w:line="248" w:lineRule="exact"/>
        <w:ind w:left="626"/>
        <w:rPr>
          <w:rFonts w:ascii="Times New Roman" w:eastAsia="Times New Roman" w:hAnsi="Times New Roman" w:cs="Times New Roman"/>
        </w:rPr>
      </w:pP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after="0" w:line="248" w:lineRule="exact"/>
        <w:ind w:left="659"/>
        <w:rPr>
          <w:rFonts w:ascii="Times New Roman" w:eastAsia="Times New Roman" w:hAnsi="Times New Roman" w:cs="Times New Roman"/>
        </w:rPr>
      </w:pPr>
      <w:r w:rsidRPr="00F94024">
        <w:rPr>
          <w:rFonts w:ascii="Times New Roman" w:eastAsia="Times New Roman" w:hAnsi="Times New Roman" w:cs="Times New Roman"/>
          <w:i/>
          <w:color w:val="231F20"/>
        </w:rPr>
        <w:t>[Name of Authorized Ofﬁcial, signature(s) and seals/stamps</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42"/>
        </w:rPr>
      </w:pPr>
    </w:p>
    <w:p w:rsidR="00F94024" w:rsidRPr="00F94024" w:rsidRDefault="00F94024" w:rsidP="00F94024">
      <w:pPr>
        <w:widowControl w:val="0"/>
        <w:autoSpaceDE w:val="0"/>
        <w:autoSpaceDN w:val="0"/>
        <w:spacing w:after="0" w:line="230" w:lineRule="auto"/>
        <w:ind w:left="638" w:right="307" w:hanging="12"/>
        <w:outlineLvl w:val="4"/>
        <w:rPr>
          <w:rFonts w:ascii="Times New Roman" w:eastAsia="Times New Roman" w:hAnsi="Times New Roman" w:cs="Times New Roman"/>
          <w:b/>
          <w:bCs/>
          <w:i/>
        </w:rPr>
      </w:pPr>
      <w:r w:rsidRPr="00F94024">
        <w:rPr>
          <w:rFonts w:ascii="Times New Roman" w:eastAsia="Times New Roman" w:hAnsi="Times New Roman" w:cs="Times New Roman"/>
          <w:b/>
          <w:bCs/>
          <w:i/>
          <w:color w:val="231F20"/>
        </w:rPr>
        <w:t>Note: All italicized text (including footnotes) is for use in preparing this form and shall be deleted from the ﬁnal product.</w:t>
      </w: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b/>
          <w:i/>
          <w:sz w:val="28"/>
        </w:rPr>
      </w:pPr>
      <w:r w:rsidRPr="00F94024">
        <w:rPr>
          <w:rFonts w:ascii="Times New Roman" w:eastAsia="Times New Roman" w:hAnsi="Times New Roman" w:cs="Times New Roman"/>
          <w:noProof/>
        </w:rPr>
        <mc:AlternateContent>
          <mc:Choice Requires="wps">
            <w:drawing>
              <wp:anchor distT="4294967295" distB="4294967295" distL="0" distR="0" simplePos="0" relativeHeight="251672576" behindDoc="0" locked="0" layoutInCell="1" allowOverlap="1" wp14:anchorId="60C1C709" wp14:editId="04FD8FA5">
                <wp:simplePos x="0" y="0"/>
                <wp:positionH relativeFrom="page">
                  <wp:posOffset>539115</wp:posOffset>
                </wp:positionH>
                <wp:positionV relativeFrom="paragraph">
                  <wp:posOffset>236854</wp:posOffset>
                </wp:positionV>
                <wp:extent cx="3070860" cy="0"/>
                <wp:effectExtent l="0" t="0" r="15240" b="19050"/>
                <wp:wrapTopAndBottom/>
                <wp:docPr id="16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7086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67952098" id="Line 2" o:spid="_x0000_s1026" style="position:absolute;z-index:25167257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45pt,18.65pt" to="284.2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" strokecolor="#231f20" strokeweight=".17628mm">
                <w10:wrap type="topAndBottom" anchorx="page"/>
              </v:line>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p w:rsidR="00EB1D88" w:rsidRDefault="00EB1D88"/>
    <w:sectPr w:rsidR="00EB1D88" w:rsidSect="00F94024">
      <w:headerReference w:type="default" r:id="rId628"/>
      <w:footerReference w:type="default" r:id="rId629"/>
      <w:pgSz w:w="11910" w:h="16840"/>
      <w:pgMar w:top="1580" w:right="540" w:bottom="280" w:left="740" w:header="0" w:footer="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8569E" w:rsidRDefault="00A8569E">
      <w:pPr>
        <w:spacing w:after="0" w:line="240" w:lineRule="auto"/>
      </w:pPr>
      <w:r>
        <w:separator/>
      </w:r>
    </w:p>
  </w:endnote>
  <w:endnote w:type="continuationSeparator" w:id="0">
    <w:p w:rsidR="00A8569E" w:rsidRDefault="00A856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yriad Pro">
    <w:altName w:val="Corbel"/>
    <w:panose1 w:val="00000000000000000000"/>
    <w:charset w:val="00"/>
    <w:family w:val="swiss"/>
    <w:notTrueType/>
    <w:pitch w:val="variable"/>
    <w:sig w:usb0="00000001"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0"/>
      </w:rPr>
    </w:pPr>
    <w:r>
      <w:rPr>
        <w:noProof/>
      </w:rPr>
      <mc:AlternateContent>
        <mc:Choice Requires="wps">
          <w:drawing>
            <wp:anchor distT="0" distB="0" distL="114300" distR="114300" simplePos="0" relativeHeight="251661312" behindDoc="1" locked="0" layoutInCell="1" allowOverlap="1" wp14:anchorId="0A51BED2" wp14:editId="7D12233A">
              <wp:simplePos x="0" y="0"/>
              <wp:positionH relativeFrom="page">
                <wp:posOffset>505460</wp:posOffset>
              </wp:positionH>
              <wp:positionV relativeFrom="page">
                <wp:posOffset>10249535</wp:posOffset>
              </wp:positionV>
              <wp:extent cx="155575" cy="201295"/>
              <wp:effectExtent l="0" t="0" r="15875" b="8255"/>
              <wp:wrapNone/>
              <wp:docPr id="13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201295"/>
                      </a:xfrm>
                      <a:prstGeom prst="rect">
                        <a:avLst/>
                      </a:prstGeom>
                      <a:noFill/>
                      <a:ln>
                        <a:noFill/>
                      </a:ln>
                    </wps:spPr>
                    <wps:txbx>
                      <w:txbxContent>
                        <w:p w:rsidR="001E4B00" w:rsidRDefault="001E4B00">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xxix</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51BED2" id="_x0000_t202" coordsize="21600,21600" o:spt="202" path="m,l,21600r21600,l21600,xe">
              <v:stroke joinstyle="miter"/>
              <v:path gradientshapeok="t" o:connecttype="rect"/>
            </v:shapetype>
            <v:shape id="Text Box 125" o:spid="_x0000_s1027" type="#_x0000_t202" style="position:absolute;margin-left:39.8pt;margin-top:807.05pt;width:12.25pt;height:15.8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" filled="f" stroked="f">
              <v:textbox inset="0,0,0,0">
                <w:txbxContent>
                  <w:p w:rsidR="001E4B00" w:rsidRDefault="001E4B00">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xxix</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
      </w:rPr>
    </w:pP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0"/>
      </w:rPr>
    </w:pPr>
    <w:r>
      <w:rPr>
        <w:noProof/>
      </w:rPr>
      <mc:AlternateContent>
        <mc:Choice Requires="wps">
          <w:drawing>
            <wp:anchor distT="0" distB="0" distL="114300" distR="114300" simplePos="0" relativeHeight="251674624" behindDoc="1" locked="0" layoutInCell="1" allowOverlap="1" wp14:anchorId="1642D8F1" wp14:editId="1D89438F">
              <wp:simplePos x="0" y="0"/>
              <wp:positionH relativeFrom="page">
                <wp:posOffset>6854825</wp:posOffset>
              </wp:positionH>
              <wp:positionV relativeFrom="page">
                <wp:posOffset>10249535</wp:posOffset>
              </wp:positionV>
              <wp:extent cx="200660" cy="201295"/>
              <wp:effectExtent l="0" t="0" r="8890" b="8255"/>
              <wp:wrapNone/>
              <wp:docPr id="5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1E4B00" w:rsidRDefault="001E4B00">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60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42D8F1" id="_x0000_t202" coordsize="21600,21600" o:spt="202" path="m,l,21600r21600,l21600,xe">
              <v:stroke joinstyle="miter"/>
              <v:path gradientshapeok="t" o:connecttype="rect"/>
            </v:shapetype>
            <v:shape id="Text Box 21" o:spid="_x0000_s1039" type="#_x0000_t202" style="position:absolute;margin-left:539.75pt;margin-top:807.05pt;width:15.8pt;height:15.8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" filled="f" stroked="f">
              <v:textbox inset="0,0,0,0">
                <w:txbxContent>
                  <w:p w:rsidR="001E4B00" w:rsidRDefault="001E4B00">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60</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0"/>
      </w:rPr>
    </w:pPr>
    <w:r>
      <w:rPr>
        <w:noProof/>
      </w:rPr>
      <mc:AlternateContent>
        <mc:Choice Requires="wpg">
          <w:drawing>
            <wp:anchor distT="0" distB="0" distL="114300" distR="114300" simplePos="0" relativeHeight="251672576" behindDoc="1" locked="0" layoutInCell="1" allowOverlap="1" wp14:anchorId="35F18CA8" wp14:editId="0EADDC5B">
              <wp:simplePos x="0" y="0"/>
              <wp:positionH relativeFrom="page">
                <wp:posOffset>0</wp:posOffset>
              </wp:positionH>
              <wp:positionV relativeFrom="page">
                <wp:posOffset>10234295</wp:posOffset>
              </wp:positionV>
              <wp:extent cx="7560310" cy="458470"/>
              <wp:effectExtent l="0" t="0" r="21590" b="0"/>
              <wp:wrapNone/>
              <wp:docPr id="44"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458470"/>
                        <a:chOff x="0" y="16117"/>
                        <a:chExt cx="11906" cy="722"/>
                      </a:xfrm>
                    </wpg:grpSpPr>
                    <wps:wsp>
                      <wps:cNvPr id="267" name="Freeform 29"/>
                      <wps:cNvSpPr>
                        <a:spLocks/>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268" name="Line 28"/>
                      <wps:cNvCnPr>
                        <a:cxnSpLocks noChangeShapeType="1"/>
                      </wps:cNvCnPr>
                      <wps:spPr bwMode="auto">
                        <a:xfrm>
                          <a:off x="0" y="16127"/>
                          <a:ext cx="11906" cy="0"/>
                        </a:xfrm>
                        <a:prstGeom prst="line">
                          <a:avLst/>
                        </a:prstGeom>
                        <a:noFill/>
                        <a:ln w="12697">
                          <a:solidFill>
                            <a:srgbClr val="CCE7D3"/>
                          </a:solidFill>
                          <a:prstDash val="solid"/>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767A5B94" id="Group 27" o:spid="_x0000_s1026" style="position:absolute;margin-left:0;margin-top:805.85pt;width:595.3pt;height:36.1pt;z-index:-251643904;mso-position-horizontal-relative:page;mso-position-vertical-relative:page" coordorigin=",16117" coordsize="11906,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">
              <v:shape id="Freeform 29" o:spid="_x0000_s1027" style="position:absolute;top:16126;width:1609;height:712;visibility:visible;mso-wrap-style:square;v-text-anchor:top" coordsize="1609,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zsMQA&#10;AADbAAAADwAAAGRycy9kb3ducmV2LnhtbESPQWsCMRSE74X+h/AKXkQTpYjdGsWKFulJt9LzY/Pc&#10;LN28LJvobvvrTUHocZiZb5jFqne1uFIbKs8aJmMFgrjwpuJSw+lzN5qDCBHZYO2ZNPxQgNXy8WGB&#10;mfEdH+max1IkCIcMNdgYm0zKUFhyGMa+IU7e2bcOY5JtKU2LXYK7Wk6VmkmHFacFiw1tLBXf+cVp&#10;2E4q9fLmt8Nf27n3r4/p4YxqrfXgqV+/gojUx//wvb03Gp5n8Pcl/QC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M7DEAAAA2wAAAA8AAAAAAAAAAAAAAAAAmAIAAGRycy9k&#10;b3ducmV2LnhtbFBLBQYAAAAABAAEAPUAAACJAwAAAAA=&#10;" path="m1608,l,,,711r1253,l1608,xe" fillcolor="#cce7d3" stroked="f">
                <v:path arrowok="t" o:connecttype="custom" o:connectlocs="1608,16127;0,16127;0,16838;1253,16838;1608,16127" o:connectangles="0,0,0,0,0"/>
              </v:shape>
              <v:line id="Line 28" o:spid="_x0000_s1028" style="position:absolute;visibility:visible;mso-wrap-style:square" from="0,16127" to="11906,16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3xbcAAAADbAAAADwAAAGRycy9kb3ducmV2LnhtbERPy4rCMBTdD/gP4QqzG1Nl8FGNIoLg&#10;gBsf6PbaXNtqclOaTFv/frIYcHk478Wqs0Y0VPvSsYLhIAFBnDldcq7gfNp+TUH4gKzROCYFL/Kw&#10;WvY+Fphq1/KBmmPIRQxhn6KCIoQqldJnBVn0A1cRR+7uaoshwjqXusY2hlsjR0kylhZLjg0FVrQp&#10;KHsef62CUeP87XwdHy57s+bJbmbax49R6rPfrecgAnXhLf5377SC7zg2fok/QC7/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4t8W3AAAAA2wAAAA8AAAAAAAAAAAAAAAAA&#10;oQIAAGRycy9kb3ducmV2LnhtbFBLBQYAAAAABAAEAPkAAACOAwAAAAA=&#10;" strokecolor="#cce7d3" strokeweight=".35269mm"/>
              <w10:wrap anchorx="page" anchory="page"/>
            </v:group>
          </w:pict>
        </mc:Fallback>
      </mc:AlternateContent>
    </w:r>
    <w:r>
      <w:rPr>
        <w:noProof/>
      </w:rPr>
      <mc:AlternateContent>
        <mc:Choice Requires="wps">
          <w:drawing>
            <wp:anchor distT="0" distB="0" distL="114300" distR="114300" simplePos="0" relativeHeight="251673600" behindDoc="1" locked="0" layoutInCell="1" allowOverlap="1" wp14:anchorId="3EEB41EF" wp14:editId="624D5479">
              <wp:simplePos x="0" y="0"/>
              <wp:positionH relativeFrom="page">
                <wp:posOffset>505460</wp:posOffset>
              </wp:positionH>
              <wp:positionV relativeFrom="page">
                <wp:posOffset>10249535</wp:posOffset>
              </wp:positionV>
              <wp:extent cx="200660" cy="201295"/>
              <wp:effectExtent l="0" t="0" r="8890" b="8255"/>
              <wp:wrapNone/>
              <wp:docPr id="4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1E4B00" w:rsidRDefault="001E4B00">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5D205B">
                            <w:rPr>
                              <w:rFonts w:ascii="Myriad Pro"/>
                              <w:noProof/>
                              <w:color w:val="231F20"/>
                              <w:sz w:val="23"/>
                            </w:rPr>
                            <w:t>64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EB41EF" id="_x0000_t202" coordsize="21600,21600" o:spt="202" path="m,l,21600r21600,l21600,xe">
              <v:stroke joinstyle="miter"/>
              <v:path gradientshapeok="t" o:connecttype="rect"/>
            </v:shapetype>
            <v:shape id="Text Box 26" o:spid="_x0000_s1040" type="#_x0000_t202" style="position:absolute;margin-left:39.8pt;margin-top:807.05pt;width:15.8pt;height:15.8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" filled="f" stroked="f">
              <v:textbox inset="0,0,0,0">
                <w:txbxContent>
                  <w:p w:rsidR="001E4B00" w:rsidRDefault="001E4B00">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5D205B">
                      <w:rPr>
                        <w:rFonts w:ascii="Myriad Pro"/>
                        <w:noProof/>
                        <w:color w:val="231F20"/>
                        <w:sz w:val="23"/>
                      </w:rPr>
                      <w:t>64</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0"/>
      </w:rPr>
    </w:pPr>
    <w:r>
      <w:rPr>
        <w:noProof/>
      </w:rPr>
      <mc:AlternateContent>
        <mc:Choice Requires="wps">
          <w:drawing>
            <wp:anchor distT="0" distB="0" distL="114300" distR="114300" simplePos="0" relativeHeight="251676672" behindDoc="1" locked="0" layoutInCell="1" allowOverlap="1" wp14:anchorId="4BAEA051" wp14:editId="05490EA8">
              <wp:simplePos x="0" y="0"/>
              <wp:positionH relativeFrom="page">
                <wp:posOffset>6854825</wp:posOffset>
              </wp:positionH>
              <wp:positionV relativeFrom="page">
                <wp:posOffset>10249535</wp:posOffset>
              </wp:positionV>
              <wp:extent cx="200660" cy="201295"/>
              <wp:effectExtent l="0" t="0" r="8890" b="8255"/>
              <wp:wrapNone/>
              <wp:docPr id="3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1E4B00" w:rsidRDefault="001E4B00">
                          <w:pPr>
                            <w:spacing w:before="20"/>
                            <w:ind w:left="40"/>
                            <w:rPr>
                              <w:rFonts w:ascii="Myriad Pro"/>
                              <w:sz w:val="23"/>
                            </w:rPr>
                          </w:pPr>
                          <w:r>
                            <w:rPr>
                              <w:rFonts w:ascii="Myriad Pro"/>
                              <w:color w:val="231F20"/>
                              <w:sz w:val="23"/>
                            </w:rPr>
                            <w:t>66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AEA051" id="_x0000_t202" coordsize="21600,21600" o:spt="202" path="m,l,21600r21600,l21600,xe">
              <v:stroke joinstyle="miter"/>
              <v:path gradientshapeok="t" o:connecttype="rect"/>
            </v:shapetype>
            <v:shape id="Text Box 10" o:spid="_x0000_s1041" type="#_x0000_t202" style="position:absolute;margin-left:539.75pt;margin-top:807.05pt;width:15.8pt;height:15.8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" filled="f" stroked="f">
              <v:textbox inset="0,0,0,0">
                <w:txbxContent>
                  <w:p w:rsidR="001E4B00" w:rsidRDefault="001E4B00">
                    <w:pPr>
                      <w:spacing w:before="20"/>
                      <w:ind w:left="40"/>
                      <w:rPr>
                        <w:rFonts w:ascii="Myriad Pro"/>
                        <w:sz w:val="23"/>
                      </w:rPr>
                    </w:pPr>
                    <w:r>
                      <w:rPr>
                        <w:rFonts w:ascii="Myriad Pro"/>
                        <w:color w:val="231F20"/>
                        <w:sz w:val="23"/>
                      </w:rPr>
                      <w:t>66</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0"/>
      </w:rPr>
    </w:pPr>
    <w:r>
      <w:rPr>
        <w:noProof/>
      </w:rPr>
      <mc:AlternateContent>
        <mc:Choice Requires="wps">
          <w:drawing>
            <wp:anchor distT="0" distB="0" distL="114300" distR="114300" simplePos="0" relativeHeight="251675648" behindDoc="1" locked="0" layoutInCell="1" allowOverlap="1" wp14:anchorId="5EC40498" wp14:editId="20F11296">
              <wp:simplePos x="0" y="0"/>
              <wp:positionH relativeFrom="page">
                <wp:posOffset>518160</wp:posOffset>
              </wp:positionH>
              <wp:positionV relativeFrom="page">
                <wp:posOffset>10249535</wp:posOffset>
              </wp:positionV>
              <wp:extent cx="175260" cy="201295"/>
              <wp:effectExtent l="0" t="0" r="15240" b="8255"/>
              <wp:wrapNone/>
              <wp:docPr id="2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 cy="201295"/>
                      </a:xfrm>
                      <a:prstGeom prst="rect">
                        <a:avLst/>
                      </a:prstGeom>
                      <a:noFill/>
                      <a:ln>
                        <a:noFill/>
                      </a:ln>
                    </wps:spPr>
                    <wps:txbx>
                      <w:txbxContent>
                        <w:p w:rsidR="001E4B00" w:rsidRDefault="001E4B00">
                          <w:pPr>
                            <w:spacing w:before="20"/>
                            <w:ind w:left="20"/>
                            <w:rPr>
                              <w:rFonts w:ascii="Myriad Pro"/>
                              <w:sz w:val="23"/>
                            </w:rPr>
                          </w:pPr>
                          <w:r>
                            <w:rPr>
                              <w:rFonts w:ascii="Myriad Pro"/>
                              <w:color w:val="231F20"/>
                              <w:spacing w:val="-118"/>
                              <w:sz w:val="23"/>
                            </w:rPr>
                            <w:t>5</w:t>
                          </w:r>
                          <w:r>
                            <w:rPr>
                              <w:rFonts w:ascii="Myriad Pro"/>
                              <w:color w:val="231F20"/>
                              <w:sz w:val="23"/>
                            </w:rPr>
                            <w:t>6</w:t>
                          </w:r>
                          <w:r>
                            <w:rPr>
                              <w:rFonts w:ascii="Myriad Pro"/>
                              <w:color w:val="231F20"/>
                              <w:spacing w:val="-118"/>
                              <w:sz w:val="23"/>
                            </w:rPr>
                            <w:t>7</w:t>
                          </w:r>
                          <w:r>
                            <w:rPr>
                              <w:rFonts w:ascii="Myriad Pro"/>
                              <w:color w:val="231F20"/>
                              <w:sz w:val="23"/>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C40498" id="_x0000_t202" coordsize="21600,21600" o:spt="202" path="m,l,21600r21600,l21600,xe">
              <v:stroke joinstyle="miter"/>
              <v:path gradientshapeok="t" o:connecttype="rect"/>
            </v:shapetype>
            <v:shape id="Text Box 15" o:spid="_x0000_s1042" type="#_x0000_t202" style="position:absolute;margin-left:40.8pt;margin-top:807.05pt;width:13.8pt;height:15.8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" filled="f" stroked="f">
              <v:textbox inset="0,0,0,0">
                <w:txbxContent>
                  <w:p w:rsidR="001E4B00" w:rsidRDefault="001E4B00">
                    <w:pPr>
                      <w:spacing w:before="20"/>
                      <w:ind w:left="20"/>
                      <w:rPr>
                        <w:rFonts w:ascii="Myriad Pro"/>
                        <w:sz w:val="23"/>
                      </w:rPr>
                    </w:pPr>
                    <w:r>
                      <w:rPr>
                        <w:rFonts w:ascii="Myriad Pro"/>
                        <w:color w:val="231F20"/>
                        <w:spacing w:val="-118"/>
                        <w:sz w:val="23"/>
                      </w:rPr>
                      <w:t>5</w:t>
                    </w:r>
                    <w:r>
                      <w:rPr>
                        <w:rFonts w:ascii="Myriad Pro"/>
                        <w:color w:val="231F20"/>
                        <w:sz w:val="23"/>
                      </w:rPr>
                      <w:t>6</w:t>
                    </w:r>
                    <w:r>
                      <w:rPr>
                        <w:rFonts w:ascii="Myriad Pro"/>
                        <w:color w:val="231F20"/>
                        <w:spacing w:val="-118"/>
                        <w:sz w:val="23"/>
                      </w:rPr>
                      <w:t>7</w:t>
                    </w:r>
                    <w:r>
                      <w:rPr>
                        <w:rFonts w:ascii="Myriad Pro"/>
                        <w:color w:val="231F20"/>
                        <w:sz w:val="23"/>
                      </w:rPr>
                      <w:t>5</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0"/>
      </w:rPr>
    </w:pPr>
    <w:r>
      <w:rPr>
        <w:noProof/>
      </w:rPr>
      <mc:AlternateContent>
        <mc:Choice Requires="wps">
          <w:drawing>
            <wp:anchor distT="0" distB="0" distL="114300" distR="114300" simplePos="0" relativeHeight="251678720" behindDoc="1" locked="0" layoutInCell="1" allowOverlap="1" wp14:anchorId="5B62D663" wp14:editId="79C78242">
              <wp:simplePos x="0" y="0"/>
              <wp:positionH relativeFrom="page">
                <wp:posOffset>6854825</wp:posOffset>
              </wp:positionH>
              <wp:positionV relativeFrom="page">
                <wp:posOffset>10249535</wp:posOffset>
              </wp:positionV>
              <wp:extent cx="200660" cy="201295"/>
              <wp:effectExtent l="0" t="0" r="8890" b="8255"/>
              <wp:wrapNone/>
              <wp:docPr id="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1E4B00" w:rsidRDefault="001E4B00">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92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62D663" id="_x0000_t202" coordsize="21600,21600" o:spt="202" path="m,l,21600r21600,l21600,xe">
              <v:stroke joinstyle="miter"/>
              <v:path gradientshapeok="t" o:connecttype="rect"/>
            </v:shapetype>
            <v:shape id="Text Box 1" o:spid="_x0000_s1043" type="#_x0000_t202" style="position:absolute;margin-left:539.75pt;margin-top:807.05pt;width:15.8pt;height:15.8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" filled="f" stroked="f">
              <v:textbox inset="0,0,0,0">
                <w:txbxContent>
                  <w:p w:rsidR="001E4B00" w:rsidRDefault="001E4B00">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92</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0"/>
      </w:rPr>
    </w:pPr>
    <w:r>
      <w:rPr>
        <w:noProof/>
      </w:rPr>
      <mc:AlternateContent>
        <mc:Choice Requires="wps">
          <w:drawing>
            <wp:anchor distT="0" distB="0" distL="114300" distR="114300" simplePos="0" relativeHeight="251677696" behindDoc="1" locked="0" layoutInCell="1" allowOverlap="1" wp14:anchorId="75DD0633" wp14:editId="3B43C5D8">
              <wp:simplePos x="0" y="0"/>
              <wp:positionH relativeFrom="page">
                <wp:posOffset>505460</wp:posOffset>
              </wp:positionH>
              <wp:positionV relativeFrom="page">
                <wp:posOffset>10249535</wp:posOffset>
              </wp:positionV>
              <wp:extent cx="200660" cy="201295"/>
              <wp:effectExtent l="0" t="0" r="8890" b="8255"/>
              <wp:wrapNone/>
              <wp:docPr id="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1E4B00" w:rsidRDefault="001E4B00">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5D205B">
                            <w:rPr>
                              <w:rFonts w:ascii="Myriad Pro"/>
                              <w:noProof/>
                              <w:color w:val="231F20"/>
                              <w:sz w:val="23"/>
                            </w:rPr>
                            <w:t>93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DD0633" id="_x0000_t202" coordsize="21600,21600" o:spt="202" path="m,l,21600r21600,l21600,xe">
              <v:stroke joinstyle="miter"/>
              <v:path gradientshapeok="t" o:connecttype="rect"/>
            </v:shapetype>
            <v:shape id="Text Box 6" o:spid="_x0000_s1044" type="#_x0000_t202" style="position:absolute;margin-left:39.8pt;margin-top:807.05pt;width:15.8pt;height:15.8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" filled="f" stroked="f">
              <v:textbox inset="0,0,0,0">
                <w:txbxContent>
                  <w:p w:rsidR="001E4B00" w:rsidRDefault="001E4B00">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5D205B">
                      <w:rPr>
                        <w:rFonts w:ascii="Myriad Pro"/>
                        <w:noProof/>
                        <w:color w:val="231F20"/>
                        <w:sz w:val="23"/>
                      </w:rPr>
                      <w:t>93</w:t>
                    </w:r>
                    <w: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0"/>
      </w:rPr>
    </w:pPr>
    <w:r>
      <w:rPr>
        <w:noProof/>
      </w:rPr>
      <mc:AlternateContent>
        <mc:Choice Requires="wps">
          <w:drawing>
            <wp:anchor distT="0" distB="0" distL="114300" distR="114300" simplePos="0" relativeHeight="251659264" behindDoc="1" locked="0" layoutInCell="1" allowOverlap="1" wp14:anchorId="3BDE56F7" wp14:editId="5BBB14F9">
              <wp:simplePos x="0" y="0"/>
              <wp:positionH relativeFrom="column">
                <wp:posOffset>6449060</wp:posOffset>
              </wp:positionH>
              <wp:positionV relativeFrom="paragraph">
                <wp:posOffset>-165735</wp:posOffset>
              </wp:positionV>
              <wp:extent cx="1110615" cy="452120"/>
              <wp:effectExtent l="0" t="0" r="13335" b="24130"/>
              <wp:wrapNone/>
              <wp:docPr id="128" name="Freeform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0615" cy="452120"/>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prstDash val="solid"/>
                        <a:round/>
                        <a:headEnd/>
                        <a:tailEnd/>
                      </a:ln>
                    </wps:spPr>
                    <wps:bodyPr rot="0" vert="horz" wrap="square" lIns="91440" tIns="45720" rIns="91440" bIns="45720" anchor="t" anchorCtr="0" upright="1">
                      <a:noAutofit/>
                    </wps:bodyPr>
                  </wps:wsp>
                </a:graphicData>
              </a:graphic>
            </wp:anchor>
          </w:drawing>
        </mc:Choice>
        <mc:Fallback>
          <w:pict>
            <v:polyline w14:anchorId="79B4165B" id="Freeform 132" o:spid="_x0000_s1026" style="position:absolute;z-index:-251657216;visibility:visible;mso-wrap-style:square;mso-wrap-distance-left:9pt;mso-wrap-distance-top:0;mso-wrap-distance-right:9pt;mso-wrap-distance-bottom:0;mso-position-horizontal:absolute;mso-position-horizontal-relative:text;mso-position-vertical:absolute;mso-position-vertical-relative:text;v-text-anchor:top" points="507.8pt,-13.05pt,595.25pt,-13.05pt,595.25pt,22.5pt,528.3pt,22.5pt,507.8pt,-13.05pt" coordsize="1749,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" filled="f" strokecolor="#fcd3c1" strokeweight=".07619mm">
              <v:path arrowok="t" o:connecttype="custom" o:connectlocs="0,10240645;1110615,10240645;1110615,10692130;260350,10692130;0,10240645" o:connectangles="0,0,0,0,0"/>
            </v:polyline>
          </w:pict>
        </mc:Fallback>
      </mc:AlternateContent>
    </w:r>
    <w:r>
      <w:rPr>
        <w:noProof/>
      </w:rPr>
      <mc:AlternateContent>
        <mc:Choice Requires="wps">
          <w:drawing>
            <wp:anchor distT="0" distB="0" distL="114300" distR="114300" simplePos="0" relativeHeight="251660288" behindDoc="1" locked="0" layoutInCell="1" allowOverlap="1" wp14:anchorId="33208D18" wp14:editId="02D19622">
              <wp:simplePos x="0" y="0"/>
              <wp:positionH relativeFrom="page">
                <wp:posOffset>6970395</wp:posOffset>
              </wp:positionH>
              <wp:positionV relativeFrom="page">
                <wp:posOffset>10249535</wp:posOffset>
              </wp:positionV>
              <wp:extent cx="85090" cy="201295"/>
              <wp:effectExtent l="0" t="0" r="10160" b="8255"/>
              <wp:wrapNone/>
              <wp:docPr id="570"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 cy="201295"/>
                      </a:xfrm>
                      <a:prstGeom prst="rect">
                        <a:avLst/>
                      </a:prstGeom>
                      <a:noFill/>
                      <a:ln>
                        <a:noFill/>
                      </a:ln>
                    </wps:spPr>
                    <wps:txbx>
                      <w:txbxContent>
                        <w:p w:rsidR="001E4B00" w:rsidRDefault="001E4B00">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5D205B">
                            <w:rPr>
                              <w:rFonts w:ascii="Myriad Pro"/>
                              <w:noProof/>
                              <w:color w:val="231F20"/>
                              <w:sz w:val="23"/>
                            </w:rPr>
                            <w:t>iii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208D18" id="_x0000_t202" coordsize="21600,21600" o:spt="202" path="m,l,21600r21600,l21600,xe">
              <v:stroke joinstyle="miter"/>
              <v:path gradientshapeok="t" o:connecttype="rect"/>
            </v:shapetype>
            <v:shape id="Text Box 129" o:spid="_x0000_s1028" type="#_x0000_t202" style="position:absolute;margin-left:548.85pt;margin-top:807.05pt;width:6.7pt;height:15.8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" filled="f" stroked="f">
              <v:textbox inset="0,0,0,0">
                <w:txbxContent>
                  <w:p w:rsidR="001E4B00" w:rsidRDefault="001E4B00">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5D205B">
                      <w:rPr>
                        <w:rFonts w:ascii="Myriad Pro"/>
                        <w:noProof/>
                        <w:color w:val="231F20"/>
                        <w:sz w:val="23"/>
                      </w:rPr>
                      <w:t>iii</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0"/>
      </w:rPr>
    </w:pPr>
    <w:r>
      <w:rPr>
        <w:noProof/>
      </w:rPr>
      <mc:AlternateContent>
        <mc:Choice Requires="wps">
          <w:drawing>
            <wp:anchor distT="0" distB="0" distL="114300" distR="114300" simplePos="0" relativeHeight="251662336" behindDoc="1" locked="0" layoutInCell="1" allowOverlap="1" wp14:anchorId="3D79439C" wp14:editId="7023866C">
              <wp:simplePos x="0" y="0"/>
              <wp:positionH relativeFrom="page">
                <wp:posOffset>505460</wp:posOffset>
              </wp:positionH>
              <wp:positionV relativeFrom="page">
                <wp:posOffset>10249535</wp:posOffset>
              </wp:positionV>
              <wp:extent cx="224155" cy="201295"/>
              <wp:effectExtent l="0" t="0" r="4445" b="8255"/>
              <wp:wrapNone/>
              <wp:docPr id="544"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155" cy="201295"/>
                      </a:xfrm>
                      <a:prstGeom prst="rect">
                        <a:avLst/>
                      </a:prstGeom>
                      <a:noFill/>
                      <a:ln>
                        <a:noFill/>
                      </a:ln>
                    </wps:spPr>
                    <wps:txbx>
                      <w:txbxContent>
                        <w:p w:rsidR="001E4B00" w:rsidRDefault="001E4B00">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vi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79439C" id="_x0000_t202" coordsize="21600,21600" o:spt="202" path="m,l,21600r21600,l21600,xe">
              <v:stroke joinstyle="miter"/>
              <v:path gradientshapeok="t" o:connecttype="rect"/>
            </v:shapetype>
            <v:shape id="Text Box 112" o:spid="_x0000_s1029" type="#_x0000_t202" style="position:absolute;margin-left:39.8pt;margin-top:807.05pt;width:17.65pt;height:15.8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" filled="f" stroked="f">
              <v:textbox inset="0,0,0,0">
                <w:txbxContent>
                  <w:p w:rsidR="001E4B00" w:rsidRDefault="001E4B00">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vi</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0"/>
      </w:rPr>
    </w:pPr>
    <w:r>
      <w:rPr>
        <w:noProof/>
      </w:rPr>
      <mc:AlternateContent>
        <mc:Choice Requires="wps">
          <w:drawing>
            <wp:anchor distT="0" distB="0" distL="114300" distR="114300" simplePos="0" relativeHeight="251663360" behindDoc="1" locked="0" layoutInCell="1" allowOverlap="1" wp14:anchorId="1DE8CA68" wp14:editId="06A9C449">
              <wp:simplePos x="0" y="0"/>
              <wp:positionH relativeFrom="page">
                <wp:posOffset>6894830</wp:posOffset>
              </wp:positionH>
              <wp:positionV relativeFrom="page">
                <wp:posOffset>10249535</wp:posOffset>
              </wp:positionV>
              <wp:extent cx="153035" cy="201295"/>
              <wp:effectExtent l="0" t="0" r="18415" b="8255"/>
              <wp:wrapNone/>
              <wp:docPr id="534"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201295"/>
                      </a:xfrm>
                      <a:prstGeom prst="rect">
                        <a:avLst/>
                      </a:prstGeom>
                      <a:noFill/>
                      <a:ln>
                        <a:noFill/>
                      </a:ln>
                    </wps:spPr>
                    <wps:txbx>
                      <w:txbxContent>
                        <w:p w:rsidR="001E4B00" w:rsidRDefault="001E4B00">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5D205B">
                            <w:rPr>
                              <w:rFonts w:ascii="Myriad Pro"/>
                              <w:noProof/>
                              <w:color w:val="231F20"/>
                              <w:sz w:val="23"/>
                            </w:rPr>
                            <w:t>v</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E8CA68" id="_x0000_t202" coordsize="21600,21600" o:spt="202" path="m,l,21600r21600,l21600,xe">
              <v:stroke joinstyle="miter"/>
              <v:path gradientshapeok="t" o:connecttype="rect"/>
            </v:shapetype>
            <v:shape id="Text Box 107" o:spid="_x0000_s1030" type="#_x0000_t202" style="position:absolute;margin-left:542.9pt;margin-top:807.05pt;width:12.05pt;height:15.8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" filled="f" stroked="f">
              <v:textbox inset="0,0,0,0">
                <w:txbxContent>
                  <w:p w:rsidR="001E4B00" w:rsidRDefault="001E4B00">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5D205B">
                      <w:rPr>
                        <w:rFonts w:ascii="Myriad Pro"/>
                        <w:noProof/>
                        <w:color w:val="231F20"/>
                        <w:sz w:val="23"/>
                      </w:rPr>
                      <w:t>v</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0"/>
      </w:rPr>
    </w:pPr>
    <w:r>
      <w:rPr>
        <w:noProof/>
      </w:rPr>
      <mc:AlternateContent>
        <mc:Choice Requires="wps">
          <w:drawing>
            <wp:anchor distT="0" distB="0" distL="114300" distR="114300" simplePos="0" relativeHeight="251665408" behindDoc="1" locked="0" layoutInCell="1" allowOverlap="1" wp14:anchorId="39DBE974" wp14:editId="4497E52D">
              <wp:simplePos x="0" y="0"/>
              <wp:positionH relativeFrom="page">
                <wp:posOffset>505460</wp:posOffset>
              </wp:positionH>
              <wp:positionV relativeFrom="page">
                <wp:posOffset>10249535</wp:posOffset>
              </wp:positionV>
              <wp:extent cx="200660" cy="201295"/>
              <wp:effectExtent l="0" t="0" r="8890" b="8255"/>
              <wp:wrapNone/>
              <wp:docPr id="120"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1E4B00" w:rsidRDefault="001E4B00">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32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DBE974" id="_x0000_t202" coordsize="21600,21600" o:spt="202" path="m,l,21600r21600,l21600,xe">
              <v:stroke joinstyle="miter"/>
              <v:path gradientshapeok="t" o:connecttype="rect"/>
            </v:shapetype>
            <v:shape id="Text Box 87" o:spid="_x0000_s1031" type="#_x0000_t202" style="position:absolute;margin-left:39.8pt;margin-top:807.05pt;width:15.8pt;height:15.8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" filled="f" stroked="f">
              <v:textbox inset="0,0,0,0">
                <w:txbxContent>
                  <w:p w:rsidR="001E4B00" w:rsidRDefault="001E4B00">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32</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0"/>
      </w:rPr>
    </w:pPr>
    <w:r>
      <w:rPr>
        <w:noProof/>
      </w:rPr>
      <mc:AlternateContent>
        <mc:Choice Requires="wps">
          <w:drawing>
            <wp:anchor distT="0" distB="0" distL="114300" distR="114300" simplePos="0" relativeHeight="251664384" behindDoc="1" locked="0" layoutInCell="1" allowOverlap="1" wp14:anchorId="123FC79E" wp14:editId="33D9AAD4">
              <wp:simplePos x="0" y="0"/>
              <wp:positionH relativeFrom="page">
                <wp:posOffset>6854825</wp:posOffset>
              </wp:positionH>
              <wp:positionV relativeFrom="page">
                <wp:posOffset>10249535</wp:posOffset>
              </wp:positionV>
              <wp:extent cx="200660" cy="201295"/>
              <wp:effectExtent l="0" t="0" r="8890" b="8255"/>
              <wp:wrapNone/>
              <wp:docPr id="110"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1E4B00" w:rsidRDefault="001E4B00">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5D205B">
                            <w:rPr>
                              <w:rFonts w:ascii="Myriad Pro"/>
                              <w:noProof/>
                              <w:color w:val="231F20"/>
                              <w:sz w:val="23"/>
                            </w:rPr>
                            <w:t>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3FC79E" id="_x0000_t202" coordsize="21600,21600" o:spt="202" path="m,l,21600r21600,l21600,xe">
              <v:stroke joinstyle="miter"/>
              <v:path gradientshapeok="t" o:connecttype="rect"/>
            </v:shapetype>
            <v:shape id="Text Box 91" o:spid="_x0000_s1032" type="#_x0000_t202" style="position:absolute;margin-left:539.75pt;margin-top:807.05pt;width:15.8pt;height:15.8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" filled="f" stroked="f">
              <v:textbox inset="0,0,0,0">
                <w:txbxContent>
                  <w:p w:rsidR="001E4B00" w:rsidRDefault="001E4B00">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5D205B">
                      <w:rPr>
                        <w:rFonts w:ascii="Myriad Pro"/>
                        <w:noProof/>
                        <w:color w:val="231F20"/>
                        <w:sz w:val="23"/>
                      </w:rPr>
                      <w:t>20</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0"/>
      </w:rPr>
    </w:pPr>
    <w:r>
      <w:rPr>
        <w:noProof/>
      </w:rPr>
      <mc:AlternateContent>
        <mc:Choice Requires="wps">
          <w:drawing>
            <wp:anchor distT="0" distB="0" distL="114300" distR="114300" simplePos="0" relativeHeight="251666432" behindDoc="1" locked="0" layoutInCell="1" allowOverlap="1" wp14:anchorId="407B43DC" wp14:editId="53E71547">
              <wp:simplePos x="0" y="0"/>
              <wp:positionH relativeFrom="page">
                <wp:posOffset>6854825</wp:posOffset>
              </wp:positionH>
              <wp:positionV relativeFrom="page">
                <wp:posOffset>10249535</wp:posOffset>
              </wp:positionV>
              <wp:extent cx="200660" cy="201295"/>
              <wp:effectExtent l="0" t="0" r="8890" b="8255"/>
              <wp:wrapNone/>
              <wp:docPr id="100"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1E4B00" w:rsidRDefault="001E4B00">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56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7B43DC" id="_x0000_t202" coordsize="21600,21600" o:spt="202" path="m,l,21600r21600,l21600,xe">
              <v:stroke joinstyle="miter"/>
              <v:path gradientshapeok="t" o:connecttype="rect"/>
            </v:shapetype>
            <v:shape id="Text Box 82" o:spid="_x0000_s1033" type="#_x0000_t202" style="position:absolute;margin-left:539.75pt;margin-top:807.05pt;width:15.8pt;height:15.8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" filled="f" stroked="f">
              <v:textbox inset="0,0,0,0">
                <w:txbxContent>
                  <w:p w:rsidR="001E4B00" w:rsidRDefault="001E4B00">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56</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0"/>
      </w:rPr>
    </w:pPr>
    <w:r>
      <w:rPr>
        <w:noProof/>
      </w:rPr>
      <mc:AlternateContent>
        <mc:Choice Requires="wps">
          <w:drawing>
            <wp:anchor distT="0" distB="0" distL="114300" distR="114300" simplePos="0" relativeHeight="251667456" behindDoc="1" locked="0" layoutInCell="1" allowOverlap="1" wp14:anchorId="63283422" wp14:editId="1864F969">
              <wp:simplePos x="0" y="0"/>
              <wp:positionH relativeFrom="page">
                <wp:posOffset>505460</wp:posOffset>
              </wp:positionH>
              <wp:positionV relativeFrom="page">
                <wp:posOffset>10249535</wp:posOffset>
              </wp:positionV>
              <wp:extent cx="200660" cy="201295"/>
              <wp:effectExtent l="0" t="0" r="8890" b="8255"/>
              <wp:wrapNone/>
              <wp:docPr id="92"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1E4B00" w:rsidRDefault="001E4B00">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5D205B">
                            <w:rPr>
                              <w:rFonts w:ascii="Myriad Pro"/>
                              <w:noProof/>
                              <w:color w:val="231F20"/>
                              <w:sz w:val="23"/>
                            </w:rPr>
                            <w:t>63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283422" id="_x0000_t202" coordsize="21600,21600" o:spt="202" path="m,l,21600r21600,l21600,xe">
              <v:stroke joinstyle="miter"/>
              <v:path gradientshapeok="t" o:connecttype="rect"/>
            </v:shapetype>
            <v:shape id="Text Box 78" o:spid="_x0000_s1034" type="#_x0000_t202" style="position:absolute;margin-left:39.8pt;margin-top:807.05pt;width:15.8pt;height:15.8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" filled="f" stroked="f">
              <v:textbox inset="0,0,0,0">
                <w:txbxContent>
                  <w:p w:rsidR="001E4B00" w:rsidRDefault="001E4B00">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5D205B">
                      <w:rPr>
                        <w:rFonts w:ascii="Myriad Pro"/>
                        <w:noProof/>
                        <w:color w:val="231F20"/>
                        <w:sz w:val="23"/>
                      </w:rPr>
                      <w:t>63</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8569E" w:rsidRDefault="00A8569E">
      <w:pPr>
        <w:spacing w:after="0" w:line="240" w:lineRule="auto"/>
      </w:pPr>
      <w:r>
        <w:separator/>
      </w:r>
    </w:p>
  </w:footnote>
  <w:footnote w:type="continuationSeparator" w:id="0">
    <w:p w:rsidR="00A8569E" w:rsidRDefault="00A8569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
      </w:rPr>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0"/>
      </w:rPr>
    </w:pP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0"/>
      </w:rPr>
    </w:pP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0"/>
      </w:rPr>
    </w:pP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
      </w:rPr>
    </w:pP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0"/>
      </w:rPr>
    </w:pP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0"/>
      </w:rPr>
    </w:pP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0"/>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0"/>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
      </w:rP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0"/>
      </w:rP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0"/>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0"/>
      </w:rPr>
    </w:pPr>
    <w:r>
      <w:rPr>
        <w:noProof/>
      </w:rPr>
      <mc:AlternateContent>
        <mc:Choice Requires="wps">
          <w:drawing>
            <wp:anchor distT="0" distB="0" distL="114300" distR="114300" simplePos="0" relativeHeight="251668480" behindDoc="1" locked="0" layoutInCell="1" allowOverlap="1" wp14:anchorId="74C0EAB0" wp14:editId="27F84EF6">
              <wp:simplePos x="0" y="0"/>
              <wp:positionH relativeFrom="page">
                <wp:posOffset>528320</wp:posOffset>
              </wp:positionH>
              <wp:positionV relativeFrom="page">
                <wp:posOffset>500380</wp:posOffset>
              </wp:positionV>
              <wp:extent cx="215900" cy="236855"/>
              <wp:effectExtent l="0" t="0" r="12700" b="10795"/>
              <wp:wrapNone/>
              <wp:docPr id="7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36855"/>
                      </a:xfrm>
                      <a:prstGeom prst="rect">
                        <a:avLst/>
                      </a:prstGeom>
                      <a:noFill/>
                      <a:ln>
                        <a:noFill/>
                      </a:ln>
                    </wps:spPr>
                    <wps:txbx>
                      <w:txbxContent>
                        <w:p w:rsidR="001E4B00" w:rsidRDefault="001E4B00">
                          <w:pPr>
                            <w:spacing w:before="49"/>
                            <w:ind w:left="20"/>
                            <w:rPr>
                              <w:b/>
                              <w:sz w:val="24"/>
                            </w:rPr>
                          </w:pPr>
                          <w:r>
                            <w:rPr>
                              <w:b/>
                              <w:color w:val="231F20"/>
                              <w:sz w:val="24"/>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C0EAB0" id="_x0000_t202" coordsize="21600,21600" o:spt="202" path="m,l,21600r21600,l21600,xe">
              <v:stroke joinstyle="miter"/>
              <v:path gradientshapeok="t" o:connecttype="rect"/>
            </v:shapetype>
            <v:shape id="Text Box 71" o:spid="_x0000_s1035" type="#_x0000_t202" style="position:absolute;margin-left:41.6pt;margin-top:39.4pt;width:17pt;height:18.6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" filled="f" stroked="f">
              <v:textbox inset="0,0,0,0">
                <w:txbxContent>
                  <w:p w:rsidR="001E4B00" w:rsidRDefault="001E4B00">
                    <w:pPr>
                      <w:spacing w:before="49"/>
                      <w:ind w:left="20"/>
                      <w:rPr>
                        <w:b/>
                        <w:sz w:val="24"/>
                      </w:rPr>
                    </w:pPr>
                    <w:r>
                      <w:rPr>
                        <w:b/>
                        <w:color w:val="231F20"/>
                        <w:sz w:val="24"/>
                      </w:rPr>
                      <w:t>13.</w:t>
                    </w:r>
                  </w:p>
                </w:txbxContent>
              </v:textbox>
              <w10:wrap anchorx="page" anchory="page"/>
            </v:shape>
          </w:pict>
        </mc:Fallback>
      </mc:AlternateContent>
    </w:r>
    <w:r>
      <w:rPr>
        <w:noProof/>
      </w:rPr>
      <mc:AlternateContent>
        <mc:Choice Requires="wps">
          <w:drawing>
            <wp:anchor distT="0" distB="0" distL="114300" distR="114300" simplePos="0" relativeHeight="251669504" behindDoc="1" locked="0" layoutInCell="1" allowOverlap="1" wp14:anchorId="7BF9F1EE" wp14:editId="3EC32B00">
              <wp:simplePos x="0" y="0"/>
              <wp:positionH relativeFrom="page">
                <wp:posOffset>886460</wp:posOffset>
              </wp:positionH>
              <wp:positionV relativeFrom="page">
                <wp:posOffset>500380</wp:posOffset>
              </wp:positionV>
              <wp:extent cx="1185545" cy="236855"/>
              <wp:effectExtent l="0" t="0" r="14605" b="10795"/>
              <wp:wrapNone/>
              <wp:docPr id="76"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545" cy="236855"/>
                      </a:xfrm>
                      <a:prstGeom prst="rect">
                        <a:avLst/>
                      </a:prstGeom>
                      <a:noFill/>
                      <a:ln>
                        <a:noFill/>
                      </a:ln>
                    </wps:spPr>
                    <wps:txbx>
                      <w:txbxContent>
                        <w:p w:rsidR="001E4B00" w:rsidRDefault="001E4B00">
                          <w:pPr>
                            <w:spacing w:before="49"/>
                            <w:ind w:left="20"/>
                            <w:rPr>
                              <w:b/>
                              <w:sz w:val="24"/>
                            </w:rPr>
                          </w:pPr>
                          <w:r>
                            <w:rPr>
                              <w:b/>
                              <w:color w:val="231F20"/>
                              <w:sz w:val="24"/>
                            </w:rPr>
                            <w:t>FORM FIN – 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F9F1EE" id="Text Box 70" o:spid="_x0000_s1036" type="#_x0000_t202" style="position:absolute;margin-left:69.8pt;margin-top:39.4pt;width:93.35pt;height:18.6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" filled="f" stroked="f">
              <v:textbox inset="0,0,0,0">
                <w:txbxContent>
                  <w:p w:rsidR="001E4B00" w:rsidRDefault="001E4B00">
                    <w:pPr>
                      <w:spacing w:before="49"/>
                      <w:ind w:left="20"/>
                      <w:rPr>
                        <w:b/>
                        <w:sz w:val="24"/>
                      </w:rPr>
                    </w:pPr>
                    <w:r>
                      <w:rPr>
                        <w:b/>
                        <w:color w:val="231F20"/>
                        <w:sz w:val="24"/>
                      </w:rPr>
                      <w:t>FORM FIN – 3.1:</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0"/>
      </w:rP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B00" w:rsidRDefault="001E4B00">
    <w:pPr>
      <w:pStyle w:val="BodyText"/>
      <w:spacing w:line="14" w:lineRule="auto"/>
      <w:rPr>
        <w:sz w:val="20"/>
      </w:rPr>
    </w:pPr>
    <w:r>
      <w:rPr>
        <w:noProof/>
      </w:rPr>
      <mc:AlternateContent>
        <mc:Choice Requires="wps">
          <w:drawing>
            <wp:anchor distT="0" distB="0" distL="114300" distR="114300" simplePos="0" relativeHeight="251670528" behindDoc="1" locked="0" layoutInCell="1" allowOverlap="1" wp14:anchorId="60557C6F" wp14:editId="4A939B92">
              <wp:simplePos x="0" y="0"/>
              <wp:positionH relativeFrom="page">
                <wp:posOffset>525145</wp:posOffset>
              </wp:positionH>
              <wp:positionV relativeFrom="page">
                <wp:posOffset>499745</wp:posOffset>
              </wp:positionV>
              <wp:extent cx="215900" cy="236855"/>
              <wp:effectExtent l="0" t="0" r="12700" b="10795"/>
              <wp:wrapNone/>
              <wp:docPr id="50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36855"/>
                      </a:xfrm>
                      <a:prstGeom prst="rect">
                        <a:avLst/>
                      </a:prstGeom>
                      <a:noFill/>
                      <a:ln>
                        <a:noFill/>
                      </a:ln>
                    </wps:spPr>
                    <wps:txbx>
                      <w:txbxContent>
                        <w:p w:rsidR="001E4B00" w:rsidRDefault="001E4B00">
                          <w:pPr>
                            <w:spacing w:before="49"/>
                            <w:ind w:left="20"/>
                            <w:rPr>
                              <w:b/>
                              <w:sz w:val="24"/>
                            </w:rPr>
                          </w:pPr>
                          <w:r>
                            <w:rPr>
                              <w:b/>
                              <w:color w:val="231F20"/>
                              <w:sz w:val="24"/>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557C6F" id="_x0000_t202" coordsize="21600,21600" o:spt="202" path="m,l,21600r21600,l21600,xe">
              <v:stroke joinstyle="miter"/>
              <v:path gradientshapeok="t" o:connecttype="rect"/>
            </v:shapetype>
            <v:shape id="Text Box 58" o:spid="_x0000_s1037" type="#_x0000_t202" style="position:absolute;margin-left:41.35pt;margin-top:39.35pt;width:17pt;height:18.6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" filled="f" stroked="f">
              <v:textbox inset="0,0,0,0">
                <w:txbxContent>
                  <w:p w:rsidR="001E4B00" w:rsidRDefault="001E4B00">
                    <w:pPr>
                      <w:spacing w:before="49"/>
                      <w:ind w:left="20"/>
                      <w:rPr>
                        <w:b/>
                        <w:sz w:val="24"/>
                      </w:rPr>
                    </w:pPr>
                    <w:r>
                      <w:rPr>
                        <w:b/>
                        <w:color w:val="231F20"/>
                        <w:sz w:val="24"/>
                      </w:rPr>
                      <w:t>14.</w:t>
                    </w:r>
                  </w:p>
                </w:txbxContent>
              </v:textbox>
              <w10:wrap anchorx="page" anchory="page"/>
            </v:shape>
          </w:pict>
        </mc:Fallback>
      </mc:AlternateContent>
    </w:r>
    <w:r>
      <w:rPr>
        <w:noProof/>
      </w:rPr>
      <mc:AlternateContent>
        <mc:Choice Requires="wps">
          <w:drawing>
            <wp:anchor distT="0" distB="0" distL="114300" distR="114300" simplePos="0" relativeHeight="251671552" behindDoc="1" locked="0" layoutInCell="1" allowOverlap="1" wp14:anchorId="1BC40370" wp14:editId="49C49988">
              <wp:simplePos x="0" y="0"/>
              <wp:positionH relativeFrom="page">
                <wp:posOffset>883285</wp:posOffset>
              </wp:positionH>
              <wp:positionV relativeFrom="page">
                <wp:posOffset>499745</wp:posOffset>
              </wp:positionV>
              <wp:extent cx="1185545" cy="236855"/>
              <wp:effectExtent l="0" t="0" r="14605" b="10795"/>
              <wp:wrapNone/>
              <wp:docPr id="498"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545" cy="236855"/>
                      </a:xfrm>
                      <a:prstGeom prst="rect">
                        <a:avLst/>
                      </a:prstGeom>
                      <a:noFill/>
                      <a:ln>
                        <a:noFill/>
                      </a:ln>
                    </wps:spPr>
                    <wps:txbx>
                      <w:txbxContent>
                        <w:p w:rsidR="001E4B00" w:rsidRDefault="001E4B00">
                          <w:pPr>
                            <w:spacing w:before="49"/>
                            <w:ind w:left="20"/>
                            <w:rPr>
                              <w:b/>
                              <w:sz w:val="24"/>
                            </w:rPr>
                          </w:pPr>
                          <w:r>
                            <w:rPr>
                              <w:b/>
                              <w:color w:val="231F20"/>
                              <w:sz w:val="24"/>
                            </w:rPr>
                            <w:t>FORM FIN – 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C40370" id="Text Box 57" o:spid="_x0000_s1038" type="#_x0000_t202" style="position:absolute;margin-left:69.55pt;margin-top:39.35pt;width:93.35pt;height:18.6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" filled="f" stroked="f">
              <v:textbox inset="0,0,0,0">
                <w:txbxContent>
                  <w:p w:rsidR="001E4B00" w:rsidRDefault="001E4B00">
                    <w:pPr>
                      <w:spacing w:before="49"/>
                      <w:ind w:left="20"/>
                      <w:rPr>
                        <w:b/>
                        <w:sz w:val="24"/>
                      </w:rPr>
                    </w:pPr>
                    <w:r>
                      <w:rPr>
                        <w:b/>
                        <w:color w:val="231F20"/>
                        <w:sz w:val="24"/>
                      </w:rPr>
                      <w:t>FORM FIN – 3.2:</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C461A"/>
    <w:multiLevelType w:val="hybridMultilevel"/>
    <w:tmpl w:val="5EAC501A"/>
    <w:lvl w:ilvl="0" w:tplc="726CF786">
      <w:start w:val="1"/>
      <w:numFmt w:val="lowerRoman"/>
      <w:lvlText w:val="%1."/>
      <w:lvlJc w:val="right"/>
      <w:pPr>
        <w:ind w:left="567" w:hanging="283"/>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790202"/>
    <w:multiLevelType w:val="hybridMultilevel"/>
    <w:tmpl w:val="81D8C2CA"/>
    <w:lvl w:ilvl="0" w:tplc="601CA542">
      <w:start w:val="5"/>
      <w:numFmt w:val="decimal"/>
      <w:lvlText w:val="%1."/>
      <w:lvlJc w:val="left"/>
      <w:pPr>
        <w:ind w:left="1409" w:hanging="571"/>
      </w:pPr>
      <w:rPr>
        <w:rFonts w:ascii="Times New Roman" w:eastAsia="Times New Roman" w:hAnsi="Times New Roman" w:cs="Times New Roman" w:hint="default"/>
        <w:color w:val="231F20"/>
        <w:spacing w:val="-27"/>
        <w:w w:val="99"/>
        <w:sz w:val="22"/>
        <w:szCs w:val="22"/>
      </w:rPr>
    </w:lvl>
    <w:lvl w:ilvl="1" w:tplc="88A820CC">
      <w:start w:val="1"/>
      <w:numFmt w:val="lowerRoman"/>
      <w:lvlText w:val="%2)"/>
      <w:lvlJc w:val="left"/>
      <w:pPr>
        <w:ind w:left="2219" w:hanging="480"/>
      </w:pPr>
      <w:rPr>
        <w:rFonts w:ascii="Times New Roman" w:eastAsia="Times New Roman" w:hAnsi="Times New Roman" w:cs="Times New Roman" w:hint="default"/>
        <w:color w:val="231F20"/>
        <w:w w:val="100"/>
        <w:sz w:val="22"/>
        <w:szCs w:val="22"/>
      </w:rPr>
    </w:lvl>
    <w:lvl w:ilvl="2" w:tplc="7E3A1CB6">
      <w:numFmt w:val="bullet"/>
      <w:lvlText w:val="•"/>
      <w:lvlJc w:val="left"/>
      <w:pPr>
        <w:ind w:left="3296" w:hanging="480"/>
      </w:pPr>
      <w:rPr>
        <w:rFonts w:hint="default"/>
      </w:rPr>
    </w:lvl>
    <w:lvl w:ilvl="3" w:tplc="BB505D7A">
      <w:numFmt w:val="bullet"/>
      <w:lvlText w:val="•"/>
      <w:lvlJc w:val="left"/>
      <w:pPr>
        <w:ind w:left="4372" w:hanging="480"/>
      </w:pPr>
      <w:rPr>
        <w:rFonts w:hint="default"/>
      </w:rPr>
    </w:lvl>
    <w:lvl w:ilvl="4" w:tplc="7CD0BCB4">
      <w:numFmt w:val="bullet"/>
      <w:lvlText w:val="•"/>
      <w:lvlJc w:val="left"/>
      <w:pPr>
        <w:ind w:left="5448" w:hanging="480"/>
      </w:pPr>
      <w:rPr>
        <w:rFonts w:hint="default"/>
      </w:rPr>
    </w:lvl>
    <w:lvl w:ilvl="5" w:tplc="BF3615F8">
      <w:numFmt w:val="bullet"/>
      <w:lvlText w:val="•"/>
      <w:lvlJc w:val="left"/>
      <w:pPr>
        <w:ind w:left="6524" w:hanging="480"/>
      </w:pPr>
      <w:rPr>
        <w:rFonts w:hint="default"/>
      </w:rPr>
    </w:lvl>
    <w:lvl w:ilvl="6" w:tplc="33A80CEA">
      <w:numFmt w:val="bullet"/>
      <w:lvlText w:val="•"/>
      <w:lvlJc w:val="left"/>
      <w:pPr>
        <w:ind w:left="7600" w:hanging="480"/>
      </w:pPr>
      <w:rPr>
        <w:rFonts w:hint="default"/>
      </w:rPr>
    </w:lvl>
    <w:lvl w:ilvl="7" w:tplc="D32E1078">
      <w:numFmt w:val="bullet"/>
      <w:lvlText w:val="•"/>
      <w:lvlJc w:val="left"/>
      <w:pPr>
        <w:ind w:left="8677" w:hanging="480"/>
      </w:pPr>
      <w:rPr>
        <w:rFonts w:hint="default"/>
      </w:rPr>
    </w:lvl>
    <w:lvl w:ilvl="8" w:tplc="2B72225A">
      <w:numFmt w:val="bullet"/>
      <w:lvlText w:val="•"/>
      <w:lvlJc w:val="left"/>
      <w:pPr>
        <w:ind w:left="9753" w:hanging="480"/>
      </w:pPr>
      <w:rPr>
        <w:rFonts w:hint="default"/>
      </w:rPr>
    </w:lvl>
  </w:abstractNum>
  <w:abstractNum w:abstractNumId="2" w15:restartNumberingAfterBreak="0">
    <w:nsid w:val="058F7535"/>
    <w:multiLevelType w:val="hybridMultilevel"/>
    <w:tmpl w:val="3DD8F4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4125AD"/>
    <w:multiLevelType w:val="hybridMultilevel"/>
    <w:tmpl w:val="3D58EDEC"/>
    <w:lvl w:ilvl="0" w:tplc="20000017">
      <w:start w:val="1"/>
      <w:numFmt w:val="lowerLetter"/>
      <w:lvlText w:val="%1)"/>
      <w:lvlJc w:val="left"/>
      <w:pPr>
        <w:ind w:left="1664" w:hanging="360"/>
      </w:pPr>
    </w:lvl>
    <w:lvl w:ilvl="1" w:tplc="20000019" w:tentative="1">
      <w:start w:val="1"/>
      <w:numFmt w:val="lowerLetter"/>
      <w:lvlText w:val="%2."/>
      <w:lvlJc w:val="left"/>
      <w:pPr>
        <w:ind w:left="2384" w:hanging="360"/>
      </w:pPr>
    </w:lvl>
    <w:lvl w:ilvl="2" w:tplc="2000001B" w:tentative="1">
      <w:start w:val="1"/>
      <w:numFmt w:val="lowerRoman"/>
      <w:lvlText w:val="%3."/>
      <w:lvlJc w:val="right"/>
      <w:pPr>
        <w:ind w:left="3104" w:hanging="180"/>
      </w:pPr>
    </w:lvl>
    <w:lvl w:ilvl="3" w:tplc="2000000F" w:tentative="1">
      <w:start w:val="1"/>
      <w:numFmt w:val="decimal"/>
      <w:lvlText w:val="%4."/>
      <w:lvlJc w:val="left"/>
      <w:pPr>
        <w:ind w:left="3824" w:hanging="360"/>
      </w:pPr>
    </w:lvl>
    <w:lvl w:ilvl="4" w:tplc="20000019" w:tentative="1">
      <w:start w:val="1"/>
      <w:numFmt w:val="lowerLetter"/>
      <w:lvlText w:val="%5."/>
      <w:lvlJc w:val="left"/>
      <w:pPr>
        <w:ind w:left="4544" w:hanging="360"/>
      </w:pPr>
    </w:lvl>
    <w:lvl w:ilvl="5" w:tplc="2000001B" w:tentative="1">
      <w:start w:val="1"/>
      <w:numFmt w:val="lowerRoman"/>
      <w:lvlText w:val="%6."/>
      <w:lvlJc w:val="right"/>
      <w:pPr>
        <w:ind w:left="5264" w:hanging="180"/>
      </w:pPr>
    </w:lvl>
    <w:lvl w:ilvl="6" w:tplc="2000000F" w:tentative="1">
      <w:start w:val="1"/>
      <w:numFmt w:val="decimal"/>
      <w:lvlText w:val="%7."/>
      <w:lvlJc w:val="left"/>
      <w:pPr>
        <w:ind w:left="5984" w:hanging="360"/>
      </w:pPr>
    </w:lvl>
    <w:lvl w:ilvl="7" w:tplc="20000019" w:tentative="1">
      <w:start w:val="1"/>
      <w:numFmt w:val="lowerLetter"/>
      <w:lvlText w:val="%8."/>
      <w:lvlJc w:val="left"/>
      <w:pPr>
        <w:ind w:left="6704" w:hanging="360"/>
      </w:pPr>
    </w:lvl>
    <w:lvl w:ilvl="8" w:tplc="2000001B" w:tentative="1">
      <w:start w:val="1"/>
      <w:numFmt w:val="lowerRoman"/>
      <w:lvlText w:val="%9."/>
      <w:lvlJc w:val="right"/>
      <w:pPr>
        <w:ind w:left="7424" w:hanging="180"/>
      </w:pPr>
    </w:lvl>
  </w:abstractNum>
  <w:abstractNum w:abstractNumId="4" w15:restartNumberingAfterBreak="0">
    <w:nsid w:val="0678477C"/>
    <w:multiLevelType w:val="hybridMultilevel"/>
    <w:tmpl w:val="34447E0A"/>
    <w:lvl w:ilvl="0" w:tplc="DFA67C34">
      <w:start w:val="1"/>
      <w:numFmt w:val="decimal"/>
      <w:lvlText w:val="%1."/>
      <w:lvlJc w:val="left"/>
      <w:pPr>
        <w:ind w:left="1417" w:hanging="565"/>
      </w:pPr>
      <w:rPr>
        <w:rFonts w:ascii="Times New Roman" w:eastAsia="Times New Roman" w:hAnsi="Times New Roman" w:cs="Times New Roman" w:hint="default"/>
        <w:color w:val="231F20"/>
        <w:spacing w:val="-26"/>
        <w:w w:val="100"/>
        <w:sz w:val="22"/>
        <w:szCs w:val="22"/>
      </w:rPr>
    </w:lvl>
    <w:lvl w:ilvl="1" w:tplc="6DBEA802">
      <w:start w:val="1"/>
      <w:numFmt w:val="lowerLetter"/>
      <w:lvlText w:val="%2)"/>
      <w:lvlJc w:val="left"/>
      <w:pPr>
        <w:ind w:left="1942" w:hanging="524"/>
      </w:pPr>
      <w:rPr>
        <w:rFonts w:ascii="Times New Roman" w:eastAsia="Times New Roman" w:hAnsi="Times New Roman" w:cs="Times New Roman" w:hint="default"/>
        <w:color w:val="231F20"/>
        <w:w w:val="100"/>
        <w:sz w:val="22"/>
        <w:szCs w:val="22"/>
      </w:rPr>
    </w:lvl>
    <w:lvl w:ilvl="2" w:tplc="D5FE2672">
      <w:numFmt w:val="bullet"/>
      <w:lvlText w:val="•"/>
      <w:lvlJc w:val="left"/>
      <w:pPr>
        <w:ind w:left="3047" w:hanging="524"/>
      </w:pPr>
      <w:rPr>
        <w:rFonts w:hint="default"/>
      </w:rPr>
    </w:lvl>
    <w:lvl w:ilvl="3" w:tplc="62A6128E">
      <w:numFmt w:val="bullet"/>
      <w:lvlText w:val="•"/>
      <w:lvlJc w:val="left"/>
      <w:pPr>
        <w:ind w:left="4154" w:hanging="524"/>
      </w:pPr>
      <w:rPr>
        <w:rFonts w:hint="default"/>
      </w:rPr>
    </w:lvl>
    <w:lvl w:ilvl="4" w:tplc="49E0782E">
      <w:numFmt w:val="bullet"/>
      <w:lvlText w:val="•"/>
      <w:lvlJc w:val="left"/>
      <w:pPr>
        <w:ind w:left="5261" w:hanging="524"/>
      </w:pPr>
      <w:rPr>
        <w:rFonts w:hint="default"/>
      </w:rPr>
    </w:lvl>
    <w:lvl w:ilvl="5" w:tplc="12824454">
      <w:numFmt w:val="bullet"/>
      <w:lvlText w:val="•"/>
      <w:lvlJc w:val="left"/>
      <w:pPr>
        <w:ind w:left="6369" w:hanging="524"/>
      </w:pPr>
      <w:rPr>
        <w:rFonts w:hint="default"/>
      </w:rPr>
    </w:lvl>
    <w:lvl w:ilvl="6" w:tplc="B5D43E16">
      <w:numFmt w:val="bullet"/>
      <w:lvlText w:val="•"/>
      <w:lvlJc w:val="left"/>
      <w:pPr>
        <w:ind w:left="7476" w:hanging="524"/>
      </w:pPr>
      <w:rPr>
        <w:rFonts w:hint="default"/>
      </w:rPr>
    </w:lvl>
    <w:lvl w:ilvl="7" w:tplc="3CA4EDB8">
      <w:numFmt w:val="bullet"/>
      <w:lvlText w:val="•"/>
      <w:lvlJc w:val="left"/>
      <w:pPr>
        <w:ind w:left="8583" w:hanging="524"/>
      </w:pPr>
      <w:rPr>
        <w:rFonts w:hint="default"/>
      </w:rPr>
    </w:lvl>
    <w:lvl w:ilvl="8" w:tplc="3566EFA8">
      <w:numFmt w:val="bullet"/>
      <w:lvlText w:val="•"/>
      <w:lvlJc w:val="left"/>
      <w:pPr>
        <w:ind w:left="9690" w:hanging="524"/>
      </w:pPr>
      <w:rPr>
        <w:rFonts w:hint="default"/>
      </w:rPr>
    </w:lvl>
  </w:abstractNum>
  <w:abstractNum w:abstractNumId="5" w15:restartNumberingAfterBreak="0">
    <w:nsid w:val="086F4323"/>
    <w:multiLevelType w:val="hybridMultilevel"/>
    <w:tmpl w:val="C5501B3A"/>
    <w:lvl w:ilvl="0" w:tplc="DBEC7AD0">
      <w:start w:val="1"/>
      <w:numFmt w:val="decimal"/>
      <w:lvlText w:val="%1."/>
      <w:lvlJc w:val="left"/>
      <w:pPr>
        <w:ind w:left="1429" w:hanging="570"/>
      </w:pPr>
      <w:rPr>
        <w:rFonts w:ascii="Times New Roman" w:eastAsia="Times New Roman" w:hAnsi="Times New Roman" w:cs="Times New Roman" w:hint="default"/>
        <w:color w:val="231F20"/>
        <w:spacing w:val="-15"/>
        <w:w w:val="99"/>
        <w:sz w:val="22"/>
        <w:szCs w:val="22"/>
      </w:rPr>
    </w:lvl>
    <w:lvl w:ilvl="1" w:tplc="E38E793C">
      <w:numFmt w:val="bullet"/>
      <w:lvlText w:val="•"/>
      <w:lvlJc w:val="left"/>
      <w:pPr>
        <w:ind w:left="2468" w:hanging="570"/>
      </w:pPr>
      <w:rPr>
        <w:rFonts w:hint="default"/>
      </w:rPr>
    </w:lvl>
    <w:lvl w:ilvl="2" w:tplc="64B875A4">
      <w:numFmt w:val="bullet"/>
      <w:lvlText w:val="•"/>
      <w:lvlJc w:val="left"/>
      <w:pPr>
        <w:ind w:left="3517" w:hanging="570"/>
      </w:pPr>
      <w:rPr>
        <w:rFonts w:hint="default"/>
      </w:rPr>
    </w:lvl>
    <w:lvl w:ilvl="3" w:tplc="7E306F12">
      <w:numFmt w:val="bullet"/>
      <w:lvlText w:val="•"/>
      <w:lvlJc w:val="left"/>
      <w:pPr>
        <w:ind w:left="4565" w:hanging="570"/>
      </w:pPr>
      <w:rPr>
        <w:rFonts w:hint="default"/>
      </w:rPr>
    </w:lvl>
    <w:lvl w:ilvl="4" w:tplc="A7282640">
      <w:numFmt w:val="bullet"/>
      <w:lvlText w:val="•"/>
      <w:lvlJc w:val="left"/>
      <w:pPr>
        <w:ind w:left="5614" w:hanging="570"/>
      </w:pPr>
      <w:rPr>
        <w:rFonts w:hint="default"/>
      </w:rPr>
    </w:lvl>
    <w:lvl w:ilvl="5" w:tplc="B840E3F4">
      <w:numFmt w:val="bullet"/>
      <w:lvlText w:val="•"/>
      <w:lvlJc w:val="left"/>
      <w:pPr>
        <w:ind w:left="6662" w:hanging="570"/>
      </w:pPr>
      <w:rPr>
        <w:rFonts w:hint="default"/>
      </w:rPr>
    </w:lvl>
    <w:lvl w:ilvl="6" w:tplc="8A4AD7BA">
      <w:numFmt w:val="bullet"/>
      <w:lvlText w:val="•"/>
      <w:lvlJc w:val="left"/>
      <w:pPr>
        <w:ind w:left="7711" w:hanging="570"/>
      </w:pPr>
      <w:rPr>
        <w:rFonts w:hint="default"/>
      </w:rPr>
    </w:lvl>
    <w:lvl w:ilvl="7" w:tplc="79EA8C5A">
      <w:numFmt w:val="bullet"/>
      <w:lvlText w:val="•"/>
      <w:lvlJc w:val="left"/>
      <w:pPr>
        <w:ind w:left="8759" w:hanging="570"/>
      </w:pPr>
      <w:rPr>
        <w:rFonts w:hint="default"/>
      </w:rPr>
    </w:lvl>
    <w:lvl w:ilvl="8" w:tplc="C694D136">
      <w:numFmt w:val="bullet"/>
      <w:lvlText w:val="•"/>
      <w:lvlJc w:val="left"/>
      <w:pPr>
        <w:ind w:left="9808" w:hanging="570"/>
      </w:pPr>
      <w:rPr>
        <w:rFonts w:hint="default"/>
      </w:rPr>
    </w:lvl>
  </w:abstractNum>
  <w:abstractNum w:abstractNumId="6" w15:restartNumberingAfterBreak="0">
    <w:nsid w:val="090C4A3F"/>
    <w:multiLevelType w:val="hybridMultilevel"/>
    <w:tmpl w:val="0BEE2CA0"/>
    <w:lvl w:ilvl="0" w:tplc="7B667A06">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C800573C">
      <w:numFmt w:val="bullet"/>
      <w:lvlText w:val="•"/>
      <w:lvlJc w:val="left"/>
      <w:pPr>
        <w:ind w:left="2468" w:hanging="576"/>
      </w:pPr>
      <w:rPr>
        <w:rFonts w:hint="default"/>
      </w:rPr>
    </w:lvl>
    <w:lvl w:ilvl="2" w:tplc="0CDCB330">
      <w:numFmt w:val="bullet"/>
      <w:lvlText w:val="•"/>
      <w:lvlJc w:val="left"/>
      <w:pPr>
        <w:ind w:left="3517" w:hanging="576"/>
      </w:pPr>
      <w:rPr>
        <w:rFonts w:hint="default"/>
      </w:rPr>
    </w:lvl>
    <w:lvl w:ilvl="3" w:tplc="AD4850B4">
      <w:numFmt w:val="bullet"/>
      <w:lvlText w:val="•"/>
      <w:lvlJc w:val="left"/>
      <w:pPr>
        <w:ind w:left="4565" w:hanging="576"/>
      </w:pPr>
      <w:rPr>
        <w:rFonts w:hint="default"/>
      </w:rPr>
    </w:lvl>
    <w:lvl w:ilvl="4" w:tplc="9C1EBA1E">
      <w:numFmt w:val="bullet"/>
      <w:lvlText w:val="•"/>
      <w:lvlJc w:val="left"/>
      <w:pPr>
        <w:ind w:left="5614" w:hanging="576"/>
      </w:pPr>
      <w:rPr>
        <w:rFonts w:hint="default"/>
      </w:rPr>
    </w:lvl>
    <w:lvl w:ilvl="5" w:tplc="C9FEB3E6">
      <w:numFmt w:val="bullet"/>
      <w:lvlText w:val="•"/>
      <w:lvlJc w:val="left"/>
      <w:pPr>
        <w:ind w:left="6662" w:hanging="576"/>
      </w:pPr>
      <w:rPr>
        <w:rFonts w:hint="default"/>
      </w:rPr>
    </w:lvl>
    <w:lvl w:ilvl="6" w:tplc="EE0A808C">
      <w:numFmt w:val="bullet"/>
      <w:lvlText w:val="•"/>
      <w:lvlJc w:val="left"/>
      <w:pPr>
        <w:ind w:left="7711" w:hanging="576"/>
      </w:pPr>
      <w:rPr>
        <w:rFonts w:hint="default"/>
      </w:rPr>
    </w:lvl>
    <w:lvl w:ilvl="7" w:tplc="1256D4A6">
      <w:numFmt w:val="bullet"/>
      <w:lvlText w:val="•"/>
      <w:lvlJc w:val="left"/>
      <w:pPr>
        <w:ind w:left="8759" w:hanging="576"/>
      </w:pPr>
      <w:rPr>
        <w:rFonts w:hint="default"/>
      </w:rPr>
    </w:lvl>
    <w:lvl w:ilvl="8" w:tplc="76505746">
      <w:numFmt w:val="bullet"/>
      <w:lvlText w:val="•"/>
      <w:lvlJc w:val="left"/>
      <w:pPr>
        <w:ind w:left="9808" w:hanging="576"/>
      </w:pPr>
      <w:rPr>
        <w:rFonts w:hint="default"/>
      </w:rPr>
    </w:lvl>
  </w:abstractNum>
  <w:abstractNum w:abstractNumId="7" w15:restartNumberingAfterBreak="0">
    <w:nsid w:val="0A227D68"/>
    <w:multiLevelType w:val="hybridMultilevel"/>
    <w:tmpl w:val="8654EAA2"/>
    <w:lvl w:ilvl="0" w:tplc="D25249BE">
      <w:start w:val="1"/>
      <w:numFmt w:val="decimal"/>
      <w:lvlText w:val="%1."/>
      <w:lvlJc w:val="left"/>
      <w:pPr>
        <w:ind w:left="1423" w:hanging="576"/>
      </w:pPr>
      <w:rPr>
        <w:rFonts w:ascii="Times New Roman" w:eastAsia="Times New Roman" w:hAnsi="Times New Roman" w:cs="Times New Roman" w:hint="default"/>
        <w:color w:val="231F20"/>
        <w:w w:val="100"/>
        <w:sz w:val="22"/>
        <w:szCs w:val="22"/>
      </w:rPr>
    </w:lvl>
    <w:lvl w:ilvl="1" w:tplc="5BB0E322">
      <w:start w:val="1"/>
      <w:numFmt w:val="upperLetter"/>
      <w:lvlText w:val="%2."/>
      <w:lvlJc w:val="left"/>
      <w:pPr>
        <w:ind w:left="1423" w:hanging="576"/>
      </w:pPr>
      <w:rPr>
        <w:rFonts w:ascii="Times New Roman" w:eastAsia="Times New Roman" w:hAnsi="Times New Roman" w:cs="Times New Roman" w:hint="default"/>
        <w:b/>
        <w:bCs/>
        <w:color w:val="231F20"/>
        <w:w w:val="99"/>
        <w:sz w:val="22"/>
        <w:szCs w:val="22"/>
      </w:rPr>
    </w:lvl>
    <w:lvl w:ilvl="2" w:tplc="30E8A2C0">
      <w:start w:val="1"/>
      <w:numFmt w:val="decimal"/>
      <w:lvlText w:val="%3."/>
      <w:lvlJc w:val="left"/>
      <w:pPr>
        <w:ind w:left="1423" w:hanging="576"/>
      </w:pPr>
      <w:rPr>
        <w:rFonts w:ascii="Times New Roman" w:eastAsia="Times New Roman" w:hAnsi="Times New Roman" w:cs="Times New Roman" w:hint="default"/>
        <w:color w:val="231F20"/>
        <w:spacing w:val="-16"/>
        <w:w w:val="100"/>
        <w:sz w:val="22"/>
        <w:szCs w:val="22"/>
      </w:rPr>
    </w:lvl>
    <w:lvl w:ilvl="3" w:tplc="3FBC7928">
      <w:numFmt w:val="bullet"/>
      <w:lvlText w:val="•"/>
      <w:lvlJc w:val="left"/>
      <w:pPr>
        <w:ind w:left="4565" w:hanging="576"/>
      </w:pPr>
      <w:rPr>
        <w:rFonts w:hint="default"/>
      </w:rPr>
    </w:lvl>
    <w:lvl w:ilvl="4" w:tplc="828A75FC">
      <w:numFmt w:val="bullet"/>
      <w:lvlText w:val="•"/>
      <w:lvlJc w:val="left"/>
      <w:pPr>
        <w:ind w:left="5614" w:hanging="576"/>
      </w:pPr>
      <w:rPr>
        <w:rFonts w:hint="default"/>
      </w:rPr>
    </w:lvl>
    <w:lvl w:ilvl="5" w:tplc="AF5CE2E4">
      <w:numFmt w:val="bullet"/>
      <w:lvlText w:val="•"/>
      <w:lvlJc w:val="left"/>
      <w:pPr>
        <w:ind w:left="6662" w:hanging="576"/>
      </w:pPr>
      <w:rPr>
        <w:rFonts w:hint="default"/>
      </w:rPr>
    </w:lvl>
    <w:lvl w:ilvl="6" w:tplc="D258031E">
      <w:numFmt w:val="bullet"/>
      <w:lvlText w:val="•"/>
      <w:lvlJc w:val="left"/>
      <w:pPr>
        <w:ind w:left="7711" w:hanging="576"/>
      </w:pPr>
      <w:rPr>
        <w:rFonts w:hint="default"/>
      </w:rPr>
    </w:lvl>
    <w:lvl w:ilvl="7" w:tplc="15800F84">
      <w:numFmt w:val="bullet"/>
      <w:lvlText w:val="•"/>
      <w:lvlJc w:val="left"/>
      <w:pPr>
        <w:ind w:left="8759" w:hanging="576"/>
      </w:pPr>
      <w:rPr>
        <w:rFonts w:hint="default"/>
      </w:rPr>
    </w:lvl>
    <w:lvl w:ilvl="8" w:tplc="8BF82D00">
      <w:numFmt w:val="bullet"/>
      <w:lvlText w:val="•"/>
      <w:lvlJc w:val="left"/>
      <w:pPr>
        <w:ind w:left="9808" w:hanging="576"/>
      </w:pPr>
      <w:rPr>
        <w:rFonts w:hint="default"/>
      </w:rPr>
    </w:lvl>
  </w:abstractNum>
  <w:abstractNum w:abstractNumId="8" w15:restartNumberingAfterBreak="0">
    <w:nsid w:val="0A5D45EB"/>
    <w:multiLevelType w:val="hybridMultilevel"/>
    <w:tmpl w:val="3438D78A"/>
    <w:lvl w:ilvl="0" w:tplc="6C7C6950">
      <w:start w:val="1"/>
      <w:numFmt w:val="lowerLetter"/>
      <w:lvlText w:val="%1)"/>
      <w:lvlJc w:val="left"/>
      <w:pPr>
        <w:ind w:left="870" w:hanging="336"/>
      </w:pPr>
      <w:rPr>
        <w:rFonts w:ascii="Times New Roman" w:eastAsia="Times New Roman" w:hAnsi="Times New Roman" w:cs="Times New Roman" w:hint="default"/>
        <w:color w:val="231F20"/>
        <w:w w:val="100"/>
        <w:sz w:val="22"/>
        <w:szCs w:val="22"/>
      </w:rPr>
    </w:lvl>
    <w:lvl w:ilvl="1" w:tplc="85245CF0">
      <w:numFmt w:val="bullet"/>
      <w:lvlText w:val="•"/>
      <w:lvlJc w:val="left"/>
      <w:pPr>
        <w:ind w:left="1854" w:hanging="336"/>
      </w:pPr>
      <w:rPr>
        <w:rFonts w:hint="default"/>
      </w:rPr>
    </w:lvl>
    <w:lvl w:ilvl="2" w:tplc="F1387B66">
      <w:numFmt w:val="bullet"/>
      <w:lvlText w:val="•"/>
      <w:lvlJc w:val="left"/>
      <w:pPr>
        <w:ind w:left="2829" w:hanging="336"/>
      </w:pPr>
      <w:rPr>
        <w:rFonts w:hint="default"/>
      </w:rPr>
    </w:lvl>
    <w:lvl w:ilvl="3" w:tplc="7C8EC75A">
      <w:numFmt w:val="bullet"/>
      <w:lvlText w:val="•"/>
      <w:lvlJc w:val="left"/>
      <w:pPr>
        <w:ind w:left="3803" w:hanging="336"/>
      </w:pPr>
      <w:rPr>
        <w:rFonts w:hint="default"/>
      </w:rPr>
    </w:lvl>
    <w:lvl w:ilvl="4" w:tplc="3FFAB3D2">
      <w:numFmt w:val="bullet"/>
      <w:lvlText w:val="•"/>
      <w:lvlJc w:val="left"/>
      <w:pPr>
        <w:ind w:left="4778" w:hanging="336"/>
      </w:pPr>
      <w:rPr>
        <w:rFonts w:hint="default"/>
      </w:rPr>
    </w:lvl>
    <w:lvl w:ilvl="5" w:tplc="33E2F6C8">
      <w:numFmt w:val="bullet"/>
      <w:lvlText w:val="•"/>
      <w:lvlJc w:val="left"/>
      <w:pPr>
        <w:ind w:left="5752" w:hanging="336"/>
      </w:pPr>
      <w:rPr>
        <w:rFonts w:hint="default"/>
      </w:rPr>
    </w:lvl>
    <w:lvl w:ilvl="6" w:tplc="FCF4A6E2">
      <w:numFmt w:val="bullet"/>
      <w:lvlText w:val="•"/>
      <w:lvlJc w:val="left"/>
      <w:pPr>
        <w:ind w:left="6727" w:hanging="336"/>
      </w:pPr>
      <w:rPr>
        <w:rFonts w:hint="default"/>
      </w:rPr>
    </w:lvl>
    <w:lvl w:ilvl="7" w:tplc="AB3459A2">
      <w:numFmt w:val="bullet"/>
      <w:lvlText w:val="•"/>
      <w:lvlJc w:val="left"/>
      <w:pPr>
        <w:ind w:left="7701" w:hanging="336"/>
      </w:pPr>
      <w:rPr>
        <w:rFonts w:hint="default"/>
      </w:rPr>
    </w:lvl>
    <w:lvl w:ilvl="8" w:tplc="146257BC">
      <w:numFmt w:val="bullet"/>
      <w:lvlText w:val="•"/>
      <w:lvlJc w:val="left"/>
      <w:pPr>
        <w:ind w:left="8676" w:hanging="336"/>
      </w:pPr>
      <w:rPr>
        <w:rFonts w:hint="default"/>
      </w:rPr>
    </w:lvl>
  </w:abstractNum>
  <w:abstractNum w:abstractNumId="9" w15:restartNumberingAfterBreak="0">
    <w:nsid w:val="0BAF72C0"/>
    <w:multiLevelType w:val="hybridMultilevel"/>
    <w:tmpl w:val="F0F22C9C"/>
    <w:lvl w:ilvl="0" w:tplc="ACB634F8">
      <w:start w:val="2"/>
      <w:numFmt w:val="decimal"/>
      <w:lvlText w:val="%1."/>
      <w:lvlJc w:val="left"/>
      <w:pPr>
        <w:ind w:left="1410" w:hanging="571"/>
      </w:pPr>
      <w:rPr>
        <w:rFonts w:ascii="Times New Roman" w:eastAsia="Times New Roman" w:hAnsi="Times New Roman" w:cs="Times New Roman" w:hint="default"/>
        <w:color w:val="231F20"/>
        <w:spacing w:val="-29"/>
        <w:w w:val="99"/>
        <w:sz w:val="22"/>
        <w:szCs w:val="22"/>
      </w:rPr>
    </w:lvl>
    <w:lvl w:ilvl="1" w:tplc="8C703C74">
      <w:numFmt w:val="bullet"/>
      <w:lvlText w:val="•"/>
      <w:lvlJc w:val="left"/>
      <w:pPr>
        <w:ind w:left="2468" w:hanging="571"/>
      </w:pPr>
      <w:rPr>
        <w:rFonts w:hint="default"/>
      </w:rPr>
    </w:lvl>
    <w:lvl w:ilvl="2" w:tplc="A84CDE44">
      <w:numFmt w:val="bullet"/>
      <w:lvlText w:val="•"/>
      <w:lvlJc w:val="left"/>
      <w:pPr>
        <w:ind w:left="3517" w:hanging="571"/>
      </w:pPr>
      <w:rPr>
        <w:rFonts w:hint="default"/>
      </w:rPr>
    </w:lvl>
    <w:lvl w:ilvl="3" w:tplc="87F65A20">
      <w:numFmt w:val="bullet"/>
      <w:lvlText w:val="•"/>
      <w:lvlJc w:val="left"/>
      <w:pPr>
        <w:ind w:left="4565" w:hanging="571"/>
      </w:pPr>
      <w:rPr>
        <w:rFonts w:hint="default"/>
      </w:rPr>
    </w:lvl>
    <w:lvl w:ilvl="4" w:tplc="FB241B32">
      <w:numFmt w:val="bullet"/>
      <w:lvlText w:val="•"/>
      <w:lvlJc w:val="left"/>
      <w:pPr>
        <w:ind w:left="5614" w:hanging="571"/>
      </w:pPr>
      <w:rPr>
        <w:rFonts w:hint="default"/>
      </w:rPr>
    </w:lvl>
    <w:lvl w:ilvl="5" w:tplc="C3DEA53E">
      <w:numFmt w:val="bullet"/>
      <w:lvlText w:val="•"/>
      <w:lvlJc w:val="left"/>
      <w:pPr>
        <w:ind w:left="6662" w:hanging="571"/>
      </w:pPr>
      <w:rPr>
        <w:rFonts w:hint="default"/>
      </w:rPr>
    </w:lvl>
    <w:lvl w:ilvl="6" w:tplc="E31C29EA">
      <w:numFmt w:val="bullet"/>
      <w:lvlText w:val="•"/>
      <w:lvlJc w:val="left"/>
      <w:pPr>
        <w:ind w:left="7711" w:hanging="571"/>
      </w:pPr>
      <w:rPr>
        <w:rFonts w:hint="default"/>
      </w:rPr>
    </w:lvl>
    <w:lvl w:ilvl="7" w:tplc="6F4A050A">
      <w:numFmt w:val="bullet"/>
      <w:lvlText w:val="•"/>
      <w:lvlJc w:val="left"/>
      <w:pPr>
        <w:ind w:left="8759" w:hanging="571"/>
      </w:pPr>
      <w:rPr>
        <w:rFonts w:hint="default"/>
      </w:rPr>
    </w:lvl>
    <w:lvl w:ilvl="8" w:tplc="D3E46808">
      <w:numFmt w:val="bullet"/>
      <w:lvlText w:val="•"/>
      <w:lvlJc w:val="left"/>
      <w:pPr>
        <w:ind w:left="9808" w:hanging="571"/>
      </w:pPr>
      <w:rPr>
        <w:rFonts w:hint="default"/>
      </w:rPr>
    </w:lvl>
  </w:abstractNum>
  <w:abstractNum w:abstractNumId="10" w15:restartNumberingAfterBreak="0">
    <w:nsid w:val="0D471898"/>
    <w:multiLevelType w:val="hybridMultilevel"/>
    <w:tmpl w:val="8CF4E62E"/>
    <w:lvl w:ilvl="0" w:tplc="25FEF150">
      <w:start w:val="1"/>
      <w:numFmt w:val="lowerRoman"/>
      <w:lvlText w:val="%1)"/>
      <w:lvlJc w:val="left"/>
      <w:pPr>
        <w:ind w:left="1964" w:hanging="546"/>
      </w:pPr>
      <w:rPr>
        <w:rFonts w:ascii="Times New Roman" w:eastAsia="Times New Roman" w:hAnsi="Times New Roman" w:cs="Times New Roman" w:hint="default"/>
        <w:color w:val="231F20"/>
        <w:w w:val="100"/>
        <w:sz w:val="22"/>
        <w:szCs w:val="22"/>
      </w:rPr>
    </w:lvl>
    <w:lvl w:ilvl="1" w:tplc="119A8E06">
      <w:numFmt w:val="bullet"/>
      <w:lvlText w:val="•"/>
      <w:lvlJc w:val="left"/>
      <w:pPr>
        <w:ind w:left="2954" w:hanging="546"/>
      </w:pPr>
      <w:rPr>
        <w:rFonts w:hint="default"/>
      </w:rPr>
    </w:lvl>
    <w:lvl w:ilvl="2" w:tplc="213C7AE6">
      <w:numFmt w:val="bullet"/>
      <w:lvlText w:val="•"/>
      <w:lvlJc w:val="left"/>
      <w:pPr>
        <w:ind w:left="3949" w:hanging="546"/>
      </w:pPr>
      <w:rPr>
        <w:rFonts w:hint="default"/>
      </w:rPr>
    </w:lvl>
    <w:lvl w:ilvl="3" w:tplc="4B6CF368">
      <w:numFmt w:val="bullet"/>
      <w:lvlText w:val="•"/>
      <w:lvlJc w:val="left"/>
      <w:pPr>
        <w:ind w:left="4943" w:hanging="546"/>
      </w:pPr>
      <w:rPr>
        <w:rFonts w:hint="default"/>
      </w:rPr>
    </w:lvl>
    <w:lvl w:ilvl="4" w:tplc="86747D0C">
      <w:numFmt w:val="bullet"/>
      <w:lvlText w:val="•"/>
      <w:lvlJc w:val="left"/>
      <w:pPr>
        <w:ind w:left="5938" w:hanging="546"/>
      </w:pPr>
      <w:rPr>
        <w:rFonts w:hint="default"/>
      </w:rPr>
    </w:lvl>
    <w:lvl w:ilvl="5" w:tplc="AD30A282">
      <w:numFmt w:val="bullet"/>
      <w:lvlText w:val="•"/>
      <w:lvlJc w:val="left"/>
      <w:pPr>
        <w:ind w:left="6932" w:hanging="546"/>
      </w:pPr>
      <w:rPr>
        <w:rFonts w:hint="default"/>
      </w:rPr>
    </w:lvl>
    <w:lvl w:ilvl="6" w:tplc="EA1830B2">
      <w:numFmt w:val="bullet"/>
      <w:lvlText w:val="•"/>
      <w:lvlJc w:val="left"/>
      <w:pPr>
        <w:ind w:left="7927" w:hanging="546"/>
      </w:pPr>
      <w:rPr>
        <w:rFonts w:hint="default"/>
      </w:rPr>
    </w:lvl>
    <w:lvl w:ilvl="7" w:tplc="79BA49BE">
      <w:numFmt w:val="bullet"/>
      <w:lvlText w:val="•"/>
      <w:lvlJc w:val="left"/>
      <w:pPr>
        <w:ind w:left="8921" w:hanging="546"/>
      </w:pPr>
      <w:rPr>
        <w:rFonts w:hint="default"/>
      </w:rPr>
    </w:lvl>
    <w:lvl w:ilvl="8" w:tplc="6666E51E">
      <w:numFmt w:val="bullet"/>
      <w:lvlText w:val="•"/>
      <w:lvlJc w:val="left"/>
      <w:pPr>
        <w:ind w:left="9916" w:hanging="546"/>
      </w:pPr>
      <w:rPr>
        <w:rFonts w:hint="default"/>
      </w:rPr>
    </w:lvl>
  </w:abstractNum>
  <w:abstractNum w:abstractNumId="11" w15:restartNumberingAfterBreak="0">
    <w:nsid w:val="0D9548E0"/>
    <w:multiLevelType w:val="hybridMultilevel"/>
    <w:tmpl w:val="F702A922"/>
    <w:lvl w:ilvl="0" w:tplc="2E469F2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15:restartNumberingAfterBreak="0">
    <w:nsid w:val="0F4D30C1"/>
    <w:multiLevelType w:val="hybridMultilevel"/>
    <w:tmpl w:val="136C5FAC"/>
    <w:lvl w:ilvl="0" w:tplc="A8044044">
      <w:start w:val="1"/>
      <w:numFmt w:val="lowerLetter"/>
      <w:lvlText w:val="%1)"/>
      <w:lvlJc w:val="left"/>
      <w:pPr>
        <w:ind w:left="1845" w:hanging="422"/>
      </w:pPr>
      <w:rPr>
        <w:rFonts w:ascii="Times New Roman" w:eastAsia="Times New Roman" w:hAnsi="Times New Roman" w:cs="Times New Roman" w:hint="default"/>
        <w:color w:val="231F20"/>
        <w:w w:val="100"/>
        <w:sz w:val="22"/>
        <w:szCs w:val="22"/>
      </w:rPr>
    </w:lvl>
    <w:lvl w:ilvl="1" w:tplc="C226E6CE">
      <w:numFmt w:val="bullet"/>
      <w:lvlText w:val="•"/>
      <w:lvlJc w:val="left"/>
      <w:pPr>
        <w:ind w:left="2846" w:hanging="422"/>
      </w:pPr>
      <w:rPr>
        <w:rFonts w:hint="default"/>
      </w:rPr>
    </w:lvl>
    <w:lvl w:ilvl="2" w:tplc="1722B08E">
      <w:numFmt w:val="bullet"/>
      <w:lvlText w:val="•"/>
      <w:lvlJc w:val="left"/>
      <w:pPr>
        <w:ind w:left="3853" w:hanging="422"/>
      </w:pPr>
      <w:rPr>
        <w:rFonts w:hint="default"/>
      </w:rPr>
    </w:lvl>
    <w:lvl w:ilvl="3" w:tplc="D54655F4">
      <w:numFmt w:val="bullet"/>
      <w:lvlText w:val="•"/>
      <w:lvlJc w:val="left"/>
      <w:pPr>
        <w:ind w:left="4859" w:hanging="422"/>
      </w:pPr>
      <w:rPr>
        <w:rFonts w:hint="default"/>
      </w:rPr>
    </w:lvl>
    <w:lvl w:ilvl="4" w:tplc="0B087318">
      <w:numFmt w:val="bullet"/>
      <w:lvlText w:val="•"/>
      <w:lvlJc w:val="left"/>
      <w:pPr>
        <w:ind w:left="5866" w:hanging="422"/>
      </w:pPr>
      <w:rPr>
        <w:rFonts w:hint="default"/>
      </w:rPr>
    </w:lvl>
    <w:lvl w:ilvl="5" w:tplc="C114C1C8">
      <w:numFmt w:val="bullet"/>
      <w:lvlText w:val="•"/>
      <w:lvlJc w:val="left"/>
      <w:pPr>
        <w:ind w:left="6872" w:hanging="422"/>
      </w:pPr>
      <w:rPr>
        <w:rFonts w:hint="default"/>
      </w:rPr>
    </w:lvl>
    <w:lvl w:ilvl="6" w:tplc="907206CC">
      <w:numFmt w:val="bullet"/>
      <w:lvlText w:val="•"/>
      <w:lvlJc w:val="left"/>
      <w:pPr>
        <w:ind w:left="7879" w:hanging="422"/>
      </w:pPr>
      <w:rPr>
        <w:rFonts w:hint="default"/>
      </w:rPr>
    </w:lvl>
    <w:lvl w:ilvl="7" w:tplc="260E5080">
      <w:numFmt w:val="bullet"/>
      <w:lvlText w:val="•"/>
      <w:lvlJc w:val="left"/>
      <w:pPr>
        <w:ind w:left="8885" w:hanging="422"/>
      </w:pPr>
      <w:rPr>
        <w:rFonts w:hint="default"/>
      </w:rPr>
    </w:lvl>
    <w:lvl w:ilvl="8" w:tplc="A1B8B9D4">
      <w:numFmt w:val="bullet"/>
      <w:lvlText w:val="•"/>
      <w:lvlJc w:val="left"/>
      <w:pPr>
        <w:ind w:left="9892" w:hanging="422"/>
      </w:pPr>
      <w:rPr>
        <w:rFonts w:hint="default"/>
      </w:rPr>
    </w:lvl>
  </w:abstractNum>
  <w:abstractNum w:abstractNumId="13" w15:restartNumberingAfterBreak="0">
    <w:nsid w:val="0F8B05AB"/>
    <w:multiLevelType w:val="hybridMultilevel"/>
    <w:tmpl w:val="2EA86A9A"/>
    <w:lvl w:ilvl="0" w:tplc="0C4C24C4">
      <w:start w:val="1"/>
      <w:numFmt w:val="lowerLetter"/>
      <w:lvlText w:val="%1)"/>
      <w:lvlJc w:val="left"/>
      <w:pPr>
        <w:ind w:left="869" w:hanging="335"/>
      </w:pPr>
      <w:rPr>
        <w:rFonts w:ascii="Times New Roman" w:eastAsia="Times New Roman" w:hAnsi="Times New Roman" w:cs="Times New Roman" w:hint="default"/>
        <w:color w:val="231F20"/>
        <w:w w:val="100"/>
        <w:sz w:val="22"/>
        <w:szCs w:val="22"/>
      </w:rPr>
    </w:lvl>
    <w:lvl w:ilvl="1" w:tplc="BA16829A">
      <w:numFmt w:val="bullet"/>
      <w:lvlText w:val="•"/>
      <w:lvlJc w:val="left"/>
      <w:pPr>
        <w:ind w:left="1836" w:hanging="335"/>
      </w:pPr>
      <w:rPr>
        <w:rFonts w:hint="default"/>
      </w:rPr>
    </w:lvl>
    <w:lvl w:ilvl="2" w:tplc="B8E6C67C">
      <w:numFmt w:val="bullet"/>
      <w:lvlText w:val="•"/>
      <w:lvlJc w:val="left"/>
      <w:pPr>
        <w:ind w:left="2813" w:hanging="335"/>
      </w:pPr>
      <w:rPr>
        <w:rFonts w:hint="default"/>
      </w:rPr>
    </w:lvl>
    <w:lvl w:ilvl="3" w:tplc="2FC2A918">
      <w:numFmt w:val="bullet"/>
      <w:lvlText w:val="•"/>
      <w:lvlJc w:val="left"/>
      <w:pPr>
        <w:ind w:left="3789" w:hanging="335"/>
      </w:pPr>
      <w:rPr>
        <w:rFonts w:hint="default"/>
      </w:rPr>
    </w:lvl>
    <w:lvl w:ilvl="4" w:tplc="982C5EAE">
      <w:numFmt w:val="bullet"/>
      <w:lvlText w:val="•"/>
      <w:lvlJc w:val="left"/>
      <w:pPr>
        <w:ind w:left="4766" w:hanging="335"/>
      </w:pPr>
      <w:rPr>
        <w:rFonts w:hint="default"/>
      </w:rPr>
    </w:lvl>
    <w:lvl w:ilvl="5" w:tplc="929A99A2">
      <w:numFmt w:val="bullet"/>
      <w:lvlText w:val="•"/>
      <w:lvlJc w:val="left"/>
      <w:pPr>
        <w:ind w:left="5742" w:hanging="335"/>
      </w:pPr>
      <w:rPr>
        <w:rFonts w:hint="default"/>
      </w:rPr>
    </w:lvl>
    <w:lvl w:ilvl="6" w:tplc="49B29176">
      <w:numFmt w:val="bullet"/>
      <w:lvlText w:val="•"/>
      <w:lvlJc w:val="left"/>
      <w:pPr>
        <w:ind w:left="6719" w:hanging="335"/>
      </w:pPr>
      <w:rPr>
        <w:rFonts w:hint="default"/>
      </w:rPr>
    </w:lvl>
    <w:lvl w:ilvl="7" w:tplc="011286F6">
      <w:numFmt w:val="bullet"/>
      <w:lvlText w:val="•"/>
      <w:lvlJc w:val="left"/>
      <w:pPr>
        <w:ind w:left="7695" w:hanging="335"/>
      </w:pPr>
      <w:rPr>
        <w:rFonts w:hint="default"/>
      </w:rPr>
    </w:lvl>
    <w:lvl w:ilvl="8" w:tplc="22707FE2">
      <w:numFmt w:val="bullet"/>
      <w:lvlText w:val="•"/>
      <w:lvlJc w:val="left"/>
      <w:pPr>
        <w:ind w:left="8672" w:hanging="335"/>
      </w:pPr>
      <w:rPr>
        <w:rFonts w:hint="default"/>
      </w:rPr>
    </w:lvl>
  </w:abstractNum>
  <w:abstractNum w:abstractNumId="14" w15:restartNumberingAfterBreak="0">
    <w:nsid w:val="13642A22"/>
    <w:multiLevelType w:val="hybridMultilevel"/>
    <w:tmpl w:val="4B8CAE54"/>
    <w:lvl w:ilvl="0" w:tplc="55D67EC6">
      <w:start w:val="1"/>
      <w:numFmt w:val="lowerLetter"/>
      <w:lvlText w:val="%1)"/>
      <w:lvlJc w:val="left"/>
      <w:pPr>
        <w:ind w:left="1088" w:hanging="435"/>
      </w:pPr>
      <w:rPr>
        <w:rFonts w:ascii="Times New Roman" w:eastAsia="Times New Roman" w:hAnsi="Times New Roman" w:cs="Times New Roman" w:hint="default"/>
        <w:color w:val="231F20"/>
        <w:w w:val="100"/>
        <w:sz w:val="22"/>
        <w:szCs w:val="22"/>
      </w:rPr>
    </w:lvl>
    <w:lvl w:ilvl="1" w:tplc="F4F28A30">
      <w:numFmt w:val="bullet"/>
      <w:lvlText w:val="•"/>
      <w:lvlJc w:val="left"/>
      <w:pPr>
        <w:ind w:left="2034" w:hanging="435"/>
      </w:pPr>
      <w:rPr>
        <w:rFonts w:hint="default"/>
      </w:rPr>
    </w:lvl>
    <w:lvl w:ilvl="2" w:tplc="E04415E6">
      <w:numFmt w:val="bullet"/>
      <w:lvlText w:val="•"/>
      <w:lvlJc w:val="left"/>
      <w:pPr>
        <w:ind w:left="2989" w:hanging="435"/>
      </w:pPr>
      <w:rPr>
        <w:rFonts w:hint="default"/>
      </w:rPr>
    </w:lvl>
    <w:lvl w:ilvl="3" w:tplc="7994BC4E">
      <w:numFmt w:val="bullet"/>
      <w:lvlText w:val="•"/>
      <w:lvlJc w:val="left"/>
      <w:pPr>
        <w:ind w:left="3943" w:hanging="435"/>
      </w:pPr>
      <w:rPr>
        <w:rFonts w:hint="default"/>
      </w:rPr>
    </w:lvl>
    <w:lvl w:ilvl="4" w:tplc="92EAA56E">
      <w:numFmt w:val="bullet"/>
      <w:lvlText w:val="•"/>
      <w:lvlJc w:val="left"/>
      <w:pPr>
        <w:ind w:left="4898" w:hanging="435"/>
      </w:pPr>
      <w:rPr>
        <w:rFonts w:hint="default"/>
      </w:rPr>
    </w:lvl>
    <w:lvl w:ilvl="5" w:tplc="D4E880BA">
      <w:numFmt w:val="bullet"/>
      <w:lvlText w:val="•"/>
      <w:lvlJc w:val="left"/>
      <w:pPr>
        <w:ind w:left="5852" w:hanging="435"/>
      </w:pPr>
      <w:rPr>
        <w:rFonts w:hint="default"/>
      </w:rPr>
    </w:lvl>
    <w:lvl w:ilvl="6" w:tplc="D562AA54">
      <w:numFmt w:val="bullet"/>
      <w:lvlText w:val="•"/>
      <w:lvlJc w:val="left"/>
      <w:pPr>
        <w:ind w:left="6807" w:hanging="435"/>
      </w:pPr>
      <w:rPr>
        <w:rFonts w:hint="default"/>
      </w:rPr>
    </w:lvl>
    <w:lvl w:ilvl="7" w:tplc="0BA877D2">
      <w:numFmt w:val="bullet"/>
      <w:lvlText w:val="•"/>
      <w:lvlJc w:val="left"/>
      <w:pPr>
        <w:ind w:left="7761" w:hanging="435"/>
      </w:pPr>
      <w:rPr>
        <w:rFonts w:hint="default"/>
      </w:rPr>
    </w:lvl>
    <w:lvl w:ilvl="8" w:tplc="3B78C93A">
      <w:numFmt w:val="bullet"/>
      <w:lvlText w:val="•"/>
      <w:lvlJc w:val="left"/>
      <w:pPr>
        <w:ind w:left="8716" w:hanging="435"/>
      </w:pPr>
      <w:rPr>
        <w:rFonts w:hint="default"/>
      </w:rPr>
    </w:lvl>
  </w:abstractNum>
  <w:abstractNum w:abstractNumId="15" w15:restartNumberingAfterBreak="0">
    <w:nsid w:val="14CF0CAF"/>
    <w:multiLevelType w:val="hybridMultilevel"/>
    <w:tmpl w:val="EEBA1454"/>
    <w:lvl w:ilvl="0" w:tplc="5B1CB6BC">
      <w:start w:val="18"/>
      <w:numFmt w:val="decimal"/>
      <w:lvlText w:val="%1"/>
      <w:lvlJc w:val="left"/>
      <w:pPr>
        <w:ind w:left="1420" w:hanging="563"/>
      </w:pPr>
      <w:rPr>
        <w:rFonts w:hint="default"/>
      </w:rPr>
    </w:lvl>
    <w:lvl w:ilvl="1" w:tplc="E5A6A37A">
      <w:numFmt w:val="none"/>
      <w:lvlText w:val=""/>
      <w:lvlJc w:val="left"/>
      <w:pPr>
        <w:tabs>
          <w:tab w:val="num" w:pos="360"/>
        </w:tabs>
      </w:pPr>
    </w:lvl>
    <w:lvl w:ilvl="2" w:tplc="F9E09054">
      <w:start w:val="1"/>
      <w:numFmt w:val="lowerRoman"/>
      <w:lvlText w:val="%3)"/>
      <w:lvlJc w:val="left"/>
      <w:pPr>
        <w:ind w:left="1832" w:hanging="420"/>
      </w:pPr>
      <w:rPr>
        <w:rFonts w:ascii="Times New Roman" w:eastAsia="Times New Roman" w:hAnsi="Times New Roman" w:cs="Times New Roman" w:hint="default"/>
        <w:color w:val="231F20"/>
        <w:w w:val="100"/>
        <w:sz w:val="22"/>
        <w:szCs w:val="22"/>
      </w:rPr>
    </w:lvl>
    <w:lvl w:ilvl="3" w:tplc="93F24FF8">
      <w:numFmt w:val="bullet"/>
      <w:lvlText w:val="•"/>
      <w:lvlJc w:val="left"/>
      <w:pPr>
        <w:ind w:left="4076" w:hanging="420"/>
      </w:pPr>
      <w:rPr>
        <w:rFonts w:hint="default"/>
      </w:rPr>
    </w:lvl>
    <w:lvl w:ilvl="4" w:tplc="4DD680C2">
      <w:numFmt w:val="bullet"/>
      <w:lvlText w:val="•"/>
      <w:lvlJc w:val="left"/>
      <w:pPr>
        <w:ind w:left="5195" w:hanging="420"/>
      </w:pPr>
      <w:rPr>
        <w:rFonts w:hint="default"/>
      </w:rPr>
    </w:lvl>
    <w:lvl w:ilvl="5" w:tplc="1D4AE670">
      <w:numFmt w:val="bullet"/>
      <w:lvlText w:val="•"/>
      <w:lvlJc w:val="left"/>
      <w:pPr>
        <w:ind w:left="6313" w:hanging="420"/>
      </w:pPr>
      <w:rPr>
        <w:rFonts w:hint="default"/>
      </w:rPr>
    </w:lvl>
    <w:lvl w:ilvl="6" w:tplc="EEA2469E">
      <w:numFmt w:val="bullet"/>
      <w:lvlText w:val="•"/>
      <w:lvlJc w:val="left"/>
      <w:pPr>
        <w:ind w:left="7431" w:hanging="420"/>
      </w:pPr>
      <w:rPr>
        <w:rFonts w:hint="default"/>
      </w:rPr>
    </w:lvl>
    <w:lvl w:ilvl="7" w:tplc="A7168D4A">
      <w:numFmt w:val="bullet"/>
      <w:lvlText w:val="•"/>
      <w:lvlJc w:val="left"/>
      <w:pPr>
        <w:ind w:left="8550" w:hanging="420"/>
      </w:pPr>
      <w:rPr>
        <w:rFonts w:hint="default"/>
      </w:rPr>
    </w:lvl>
    <w:lvl w:ilvl="8" w:tplc="CC9290B4">
      <w:numFmt w:val="bullet"/>
      <w:lvlText w:val="•"/>
      <w:lvlJc w:val="left"/>
      <w:pPr>
        <w:ind w:left="9668" w:hanging="420"/>
      </w:pPr>
      <w:rPr>
        <w:rFonts w:hint="default"/>
      </w:rPr>
    </w:lvl>
  </w:abstractNum>
  <w:abstractNum w:abstractNumId="16" w15:restartNumberingAfterBreak="0">
    <w:nsid w:val="15312BDE"/>
    <w:multiLevelType w:val="hybridMultilevel"/>
    <w:tmpl w:val="5D0288A6"/>
    <w:lvl w:ilvl="0" w:tplc="C298FA24">
      <w:start w:val="1"/>
      <w:numFmt w:val="lowerLetter"/>
      <w:lvlText w:val="%1)"/>
      <w:lvlJc w:val="left"/>
      <w:pPr>
        <w:ind w:left="1090" w:hanging="428"/>
      </w:pPr>
      <w:rPr>
        <w:rFonts w:ascii="Times New Roman" w:eastAsia="Times New Roman" w:hAnsi="Times New Roman" w:cs="Times New Roman" w:hint="default"/>
        <w:color w:val="231F20"/>
        <w:w w:val="100"/>
        <w:sz w:val="22"/>
        <w:szCs w:val="22"/>
      </w:rPr>
    </w:lvl>
    <w:lvl w:ilvl="1" w:tplc="D180DCCA">
      <w:numFmt w:val="bullet"/>
      <w:lvlText w:val="•"/>
      <w:lvlJc w:val="left"/>
      <w:pPr>
        <w:ind w:left="2052" w:hanging="428"/>
      </w:pPr>
      <w:rPr>
        <w:rFonts w:hint="default"/>
      </w:rPr>
    </w:lvl>
    <w:lvl w:ilvl="2" w:tplc="F5788606">
      <w:numFmt w:val="bullet"/>
      <w:lvlText w:val="•"/>
      <w:lvlJc w:val="left"/>
      <w:pPr>
        <w:ind w:left="3005" w:hanging="428"/>
      </w:pPr>
      <w:rPr>
        <w:rFonts w:hint="default"/>
      </w:rPr>
    </w:lvl>
    <w:lvl w:ilvl="3" w:tplc="209686B8">
      <w:numFmt w:val="bullet"/>
      <w:lvlText w:val="•"/>
      <w:lvlJc w:val="left"/>
      <w:pPr>
        <w:ind w:left="3957" w:hanging="428"/>
      </w:pPr>
      <w:rPr>
        <w:rFonts w:hint="default"/>
      </w:rPr>
    </w:lvl>
    <w:lvl w:ilvl="4" w:tplc="DC96FCEE">
      <w:numFmt w:val="bullet"/>
      <w:lvlText w:val="•"/>
      <w:lvlJc w:val="left"/>
      <w:pPr>
        <w:ind w:left="4910" w:hanging="428"/>
      </w:pPr>
      <w:rPr>
        <w:rFonts w:hint="default"/>
      </w:rPr>
    </w:lvl>
    <w:lvl w:ilvl="5" w:tplc="B90452C8">
      <w:numFmt w:val="bullet"/>
      <w:lvlText w:val="•"/>
      <w:lvlJc w:val="left"/>
      <w:pPr>
        <w:ind w:left="5862" w:hanging="428"/>
      </w:pPr>
      <w:rPr>
        <w:rFonts w:hint="default"/>
      </w:rPr>
    </w:lvl>
    <w:lvl w:ilvl="6" w:tplc="334EB2D6">
      <w:numFmt w:val="bullet"/>
      <w:lvlText w:val="•"/>
      <w:lvlJc w:val="left"/>
      <w:pPr>
        <w:ind w:left="6815" w:hanging="428"/>
      </w:pPr>
      <w:rPr>
        <w:rFonts w:hint="default"/>
      </w:rPr>
    </w:lvl>
    <w:lvl w:ilvl="7" w:tplc="43C2C638">
      <w:numFmt w:val="bullet"/>
      <w:lvlText w:val="•"/>
      <w:lvlJc w:val="left"/>
      <w:pPr>
        <w:ind w:left="7767" w:hanging="428"/>
      </w:pPr>
      <w:rPr>
        <w:rFonts w:hint="default"/>
      </w:rPr>
    </w:lvl>
    <w:lvl w:ilvl="8" w:tplc="D994AD12">
      <w:numFmt w:val="bullet"/>
      <w:lvlText w:val="•"/>
      <w:lvlJc w:val="left"/>
      <w:pPr>
        <w:ind w:left="8720" w:hanging="428"/>
      </w:pPr>
      <w:rPr>
        <w:rFonts w:hint="default"/>
      </w:rPr>
    </w:lvl>
  </w:abstractNum>
  <w:abstractNum w:abstractNumId="17" w15:restartNumberingAfterBreak="0">
    <w:nsid w:val="15B90A5E"/>
    <w:multiLevelType w:val="multilevel"/>
    <w:tmpl w:val="F27AF814"/>
    <w:lvl w:ilvl="0">
      <w:start w:val="2"/>
      <w:numFmt w:val="decimal"/>
      <w:lvlText w:val="%1"/>
      <w:lvlJc w:val="left"/>
      <w:pPr>
        <w:ind w:left="360" w:hanging="360"/>
      </w:pPr>
      <w:rPr>
        <w:rFonts w:hint="default"/>
      </w:rPr>
    </w:lvl>
    <w:lvl w:ilvl="1">
      <w:start w:val="2"/>
      <w:numFmt w:val="decimal"/>
      <w:lvlText w:val="%1.%2"/>
      <w:lvlJc w:val="left"/>
      <w:pPr>
        <w:ind w:left="1770" w:hanging="360"/>
      </w:pPr>
      <w:rPr>
        <w:rFonts w:hint="default"/>
      </w:rPr>
    </w:lvl>
    <w:lvl w:ilvl="2">
      <w:start w:val="1"/>
      <w:numFmt w:val="decimal"/>
      <w:lvlText w:val="%1.%2.%3"/>
      <w:lvlJc w:val="left"/>
      <w:pPr>
        <w:ind w:left="3540" w:hanging="720"/>
      </w:pPr>
      <w:rPr>
        <w:rFonts w:hint="default"/>
      </w:rPr>
    </w:lvl>
    <w:lvl w:ilvl="3">
      <w:start w:val="1"/>
      <w:numFmt w:val="decimal"/>
      <w:lvlText w:val="%1.%2.%3.%4"/>
      <w:lvlJc w:val="left"/>
      <w:pPr>
        <w:ind w:left="4950" w:hanging="720"/>
      </w:pPr>
      <w:rPr>
        <w:rFonts w:hint="default"/>
      </w:rPr>
    </w:lvl>
    <w:lvl w:ilvl="4">
      <w:start w:val="1"/>
      <w:numFmt w:val="decimal"/>
      <w:lvlText w:val="%1.%2.%3.%4.%5"/>
      <w:lvlJc w:val="left"/>
      <w:pPr>
        <w:ind w:left="6720" w:hanging="1080"/>
      </w:pPr>
      <w:rPr>
        <w:rFonts w:hint="default"/>
      </w:rPr>
    </w:lvl>
    <w:lvl w:ilvl="5">
      <w:start w:val="1"/>
      <w:numFmt w:val="decimal"/>
      <w:lvlText w:val="%1.%2.%3.%4.%5.%6"/>
      <w:lvlJc w:val="left"/>
      <w:pPr>
        <w:ind w:left="8130" w:hanging="1080"/>
      </w:pPr>
      <w:rPr>
        <w:rFonts w:hint="default"/>
      </w:rPr>
    </w:lvl>
    <w:lvl w:ilvl="6">
      <w:start w:val="1"/>
      <w:numFmt w:val="decimal"/>
      <w:lvlText w:val="%1.%2.%3.%4.%5.%6.%7"/>
      <w:lvlJc w:val="left"/>
      <w:pPr>
        <w:ind w:left="9900" w:hanging="1440"/>
      </w:pPr>
      <w:rPr>
        <w:rFonts w:hint="default"/>
      </w:rPr>
    </w:lvl>
    <w:lvl w:ilvl="7">
      <w:start w:val="1"/>
      <w:numFmt w:val="decimal"/>
      <w:lvlText w:val="%1.%2.%3.%4.%5.%6.%7.%8"/>
      <w:lvlJc w:val="left"/>
      <w:pPr>
        <w:ind w:left="11310" w:hanging="1440"/>
      </w:pPr>
      <w:rPr>
        <w:rFonts w:hint="default"/>
      </w:rPr>
    </w:lvl>
    <w:lvl w:ilvl="8">
      <w:start w:val="1"/>
      <w:numFmt w:val="decimal"/>
      <w:lvlText w:val="%1.%2.%3.%4.%5.%6.%7.%8.%9"/>
      <w:lvlJc w:val="left"/>
      <w:pPr>
        <w:ind w:left="13080" w:hanging="1800"/>
      </w:pPr>
      <w:rPr>
        <w:rFonts w:hint="default"/>
      </w:rPr>
    </w:lvl>
  </w:abstractNum>
  <w:abstractNum w:abstractNumId="18" w15:restartNumberingAfterBreak="0">
    <w:nsid w:val="160331F8"/>
    <w:multiLevelType w:val="hybridMultilevel"/>
    <w:tmpl w:val="546888C8"/>
    <w:lvl w:ilvl="0" w:tplc="FAB0D694">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720A68C2">
      <w:numFmt w:val="bullet"/>
      <w:lvlText w:val="•"/>
      <w:lvlJc w:val="left"/>
      <w:pPr>
        <w:ind w:left="2468" w:hanging="576"/>
      </w:pPr>
      <w:rPr>
        <w:rFonts w:hint="default"/>
      </w:rPr>
    </w:lvl>
    <w:lvl w:ilvl="2" w:tplc="3B442462">
      <w:numFmt w:val="bullet"/>
      <w:lvlText w:val="•"/>
      <w:lvlJc w:val="left"/>
      <w:pPr>
        <w:ind w:left="3517" w:hanging="576"/>
      </w:pPr>
      <w:rPr>
        <w:rFonts w:hint="default"/>
      </w:rPr>
    </w:lvl>
    <w:lvl w:ilvl="3" w:tplc="3D58DE1A">
      <w:numFmt w:val="bullet"/>
      <w:lvlText w:val="•"/>
      <w:lvlJc w:val="left"/>
      <w:pPr>
        <w:ind w:left="4565" w:hanging="576"/>
      </w:pPr>
      <w:rPr>
        <w:rFonts w:hint="default"/>
      </w:rPr>
    </w:lvl>
    <w:lvl w:ilvl="4" w:tplc="4B0EE2A2">
      <w:numFmt w:val="bullet"/>
      <w:lvlText w:val="•"/>
      <w:lvlJc w:val="left"/>
      <w:pPr>
        <w:ind w:left="5614" w:hanging="576"/>
      </w:pPr>
      <w:rPr>
        <w:rFonts w:hint="default"/>
      </w:rPr>
    </w:lvl>
    <w:lvl w:ilvl="5" w:tplc="24762A8A">
      <w:numFmt w:val="bullet"/>
      <w:lvlText w:val="•"/>
      <w:lvlJc w:val="left"/>
      <w:pPr>
        <w:ind w:left="6662" w:hanging="576"/>
      </w:pPr>
      <w:rPr>
        <w:rFonts w:hint="default"/>
      </w:rPr>
    </w:lvl>
    <w:lvl w:ilvl="6" w:tplc="59A46CA2">
      <w:numFmt w:val="bullet"/>
      <w:lvlText w:val="•"/>
      <w:lvlJc w:val="left"/>
      <w:pPr>
        <w:ind w:left="7711" w:hanging="576"/>
      </w:pPr>
      <w:rPr>
        <w:rFonts w:hint="default"/>
      </w:rPr>
    </w:lvl>
    <w:lvl w:ilvl="7" w:tplc="DA522F02">
      <w:numFmt w:val="bullet"/>
      <w:lvlText w:val="•"/>
      <w:lvlJc w:val="left"/>
      <w:pPr>
        <w:ind w:left="8759" w:hanging="576"/>
      </w:pPr>
      <w:rPr>
        <w:rFonts w:hint="default"/>
      </w:rPr>
    </w:lvl>
    <w:lvl w:ilvl="8" w:tplc="B8229B8C">
      <w:numFmt w:val="bullet"/>
      <w:lvlText w:val="•"/>
      <w:lvlJc w:val="left"/>
      <w:pPr>
        <w:ind w:left="9808" w:hanging="576"/>
      </w:pPr>
      <w:rPr>
        <w:rFonts w:hint="default"/>
      </w:rPr>
    </w:lvl>
  </w:abstractNum>
  <w:abstractNum w:abstractNumId="19" w15:restartNumberingAfterBreak="0">
    <w:nsid w:val="179559DE"/>
    <w:multiLevelType w:val="hybridMultilevel"/>
    <w:tmpl w:val="E10E6828"/>
    <w:lvl w:ilvl="0" w:tplc="58AAE17C">
      <w:start w:val="4"/>
      <w:numFmt w:val="lowerLetter"/>
      <w:lvlText w:val="%1)"/>
      <w:lvlJc w:val="left"/>
      <w:pPr>
        <w:ind w:left="1947" w:hanging="535"/>
      </w:pPr>
      <w:rPr>
        <w:rFonts w:hint="default"/>
        <w:spacing w:val="-14"/>
        <w:w w:val="99"/>
      </w:rPr>
    </w:lvl>
    <w:lvl w:ilvl="1" w:tplc="0242D7DE">
      <w:start w:val="1"/>
      <w:numFmt w:val="lowerRoman"/>
      <w:lvlText w:val="%2)"/>
      <w:lvlJc w:val="left"/>
      <w:pPr>
        <w:ind w:left="2382" w:hanging="420"/>
        <w:jc w:val="right"/>
      </w:pPr>
      <w:rPr>
        <w:rFonts w:hint="default"/>
        <w:w w:val="100"/>
      </w:rPr>
    </w:lvl>
    <w:lvl w:ilvl="2" w:tplc="069AAF02">
      <w:numFmt w:val="bullet"/>
      <w:lvlText w:val="•"/>
      <w:lvlJc w:val="left"/>
      <w:pPr>
        <w:ind w:left="2400" w:hanging="420"/>
      </w:pPr>
      <w:rPr>
        <w:rFonts w:hint="default"/>
      </w:rPr>
    </w:lvl>
    <w:lvl w:ilvl="3" w:tplc="52C01B6A">
      <w:numFmt w:val="bullet"/>
      <w:lvlText w:val="•"/>
      <w:lvlJc w:val="left"/>
      <w:pPr>
        <w:ind w:left="3588" w:hanging="420"/>
      </w:pPr>
      <w:rPr>
        <w:rFonts w:hint="default"/>
      </w:rPr>
    </w:lvl>
    <w:lvl w:ilvl="4" w:tplc="01CE9BF6">
      <w:numFmt w:val="bullet"/>
      <w:lvlText w:val="•"/>
      <w:lvlJc w:val="left"/>
      <w:pPr>
        <w:ind w:left="4776" w:hanging="420"/>
      </w:pPr>
      <w:rPr>
        <w:rFonts w:hint="default"/>
      </w:rPr>
    </w:lvl>
    <w:lvl w:ilvl="5" w:tplc="BB16B37C">
      <w:numFmt w:val="bullet"/>
      <w:lvlText w:val="•"/>
      <w:lvlJc w:val="left"/>
      <w:pPr>
        <w:ind w:left="5964" w:hanging="420"/>
      </w:pPr>
      <w:rPr>
        <w:rFonts w:hint="default"/>
      </w:rPr>
    </w:lvl>
    <w:lvl w:ilvl="6" w:tplc="54804288">
      <w:numFmt w:val="bullet"/>
      <w:lvlText w:val="•"/>
      <w:lvlJc w:val="left"/>
      <w:pPr>
        <w:ind w:left="7152" w:hanging="420"/>
      </w:pPr>
      <w:rPr>
        <w:rFonts w:hint="default"/>
      </w:rPr>
    </w:lvl>
    <w:lvl w:ilvl="7" w:tplc="DCE86B72">
      <w:numFmt w:val="bullet"/>
      <w:lvlText w:val="•"/>
      <w:lvlJc w:val="left"/>
      <w:pPr>
        <w:ind w:left="8340" w:hanging="420"/>
      </w:pPr>
      <w:rPr>
        <w:rFonts w:hint="default"/>
      </w:rPr>
    </w:lvl>
    <w:lvl w:ilvl="8" w:tplc="96F6062E">
      <w:numFmt w:val="bullet"/>
      <w:lvlText w:val="•"/>
      <w:lvlJc w:val="left"/>
      <w:pPr>
        <w:ind w:left="9529" w:hanging="420"/>
      </w:pPr>
      <w:rPr>
        <w:rFonts w:hint="default"/>
      </w:rPr>
    </w:lvl>
  </w:abstractNum>
  <w:abstractNum w:abstractNumId="20" w15:restartNumberingAfterBreak="0">
    <w:nsid w:val="17C05B57"/>
    <w:multiLevelType w:val="hybridMultilevel"/>
    <w:tmpl w:val="247C35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8E548E0"/>
    <w:multiLevelType w:val="multilevel"/>
    <w:tmpl w:val="EC787DBA"/>
    <w:lvl w:ilvl="0">
      <w:start w:val="1"/>
      <w:numFmt w:val="decimal"/>
      <w:lvlText w:val="%1"/>
      <w:lvlJc w:val="left"/>
      <w:pPr>
        <w:ind w:left="360" w:hanging="360"/>
      </w:pPr>
      <w:rPr>
        <w:rFonts w:hint="default"/>
      </w:rPr>
    </w:lvl>
    <w:lvl w:ilvl="1">
      <w:start w:val="1"/>
      <w:numFmt w:val="decimal"/>
      <w:lvlText w:val="%1.%2"/>
      <w:lvlJc w:val="left"/>
      <w:pPr>
        <w:ind w:left="1773" w:hanging="360"/>
      </w:pPr>
      <w:rPr>
        <w:rFonts w:hint="default"/>
      </w:rPr>
    </w:lvl>
    <w:lvl w:ilvl="2">
      <w:start w:val="1"/>
      <w:numFmt w:val="decimal"/>
      <w:lvlText w:val="%1.%2.%3"/>
      <w:lvlJc w:val="left"/>
      <w:pPr>
        <w:ind w:left="3546" w:hanging="720"/>
      </w:pPr>
      <w:rPr>
        <w:rFonts w:hint="default"/>
      </w:rPr>
    </w:lvl>
    <w:lvl w:ilvl="3">
      <w:start w:val="1"/>
      <w:numFmt w:val="decimal"/>
      <w:lvlText w:val="%1.%2.%3.%4"/>
      <w:lvlJc w:val="left"/>
      <w:pPr>
        <w:ind w:left="4959" w:hanging="72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145" w:hanging="108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331" w:hanging="1440"/>
      </w:pPr>
      <w:rPr>
        <w:rFonts w:hint="default"/>
      </w:rPr>
    </w:lvl>
    <w:lvl w:ilvl="8">
      <w:start w:val="1"/>
      <w:numFmt w:val="decimal"/>
      <w:lvlText w:val="%1.%2.%3.%4.%5.%6.%7.%8.%9"/>
      <w:lvlJc w:val="left"/>
      <w:pPr>
        <w:ind w:left="12744" w:hanging="1440"/>
      </w:pPr>
      <w:rPr>
        <w:rFonts w:hint="default"/>
      </w:rPr>
    </w:lvl>
  </w:abstractNum>
  <w:abstractNum w:abstractNumId="22" w15:restartNumberingAfterBreak="0">
    <w:nsid w:val="1AEF68E9"/>
    <w:multiLevelType w:val="hybridMultilevel"/>
    <w:tmpl w:val="B09E28DE"/>
    <w:lvl w:ilvl="0" w:tplc="468E394C">
      <w:start w:val="2"/>
      <w:numFmt w:val="decimal"/>
      <w:lvlText w:val="%1."/>
      <w:lvlJc w:val="left"/>
      <w:pPr>
        <w:ind w:left="672" w:hanging="564"/>
      </w:pPr>
      <w:rPr>
        <w:rFonts w:ascii="Times New Roman" w:eastAsia="Times New Roman" w:hAnsi="Times New Roman" w:cs="Times New Roman" w:hint="default"/>
        <w:b/>
        <w:bCs/>
        <w:color w:val="231F20"/>
        <w:spacing w:val="-26"/>
        <w:w w:val="99"/>
        <w:sz w:val="22"/>
        <w:szCs w:val="22"/>
      </w:rPr>
    </w:lvl>
    <w:lvl w:ilvl="1" w:tplc="97DC804C">
      <w:numFmt w:val="none"/>
      <w:lvlText w:val=""/>
      <w:lvlJc w:val="left"/>
      <w:pPr>
        <w:tabs>
          <w:tab w:val="num" w:pos="360"/>
        </w:tabs>
      </w:pPr>
    </w:lvl>
    <w:lvl w:ilvl="2" w:tplc="74A8E0FE">
      <w:numFmt w:val="none"/>
      <w:lvlText w:val=""/>
      <w:lvlJc w:val="left"/>
      <w:pPr>
        <w:tabs>
          <w:tab w:val="num" w:pos="360"/>
        </w:tabs>
      </w:pPr>
    </w:lvl>
    <w:lvl w:ilvl="3" w:tplc="2EEC5E66">
      <w:start w:val="1"/>
      <w:numFmt w:val="lowerLetter"/>
      <w:lvlText w:val="%4)"/>
      <w:lvlJc w:val="left"/>
      <w:pPr>
        <w:ind w:left="1098" w:hanging="578"/>
      </w:pPr>
      <w:rPr>
        <w:rFonts w:ascii="Times New Roman" w:eastAsia="Times New Roman" w:hAnsi="Times New Roman" w:cs="Times New Roman" w:hint="default"/>
        <w:color w:val="231F20"/>
        <w:w w:val="100"/>
        <w:sz w:val="22"/>
        <w:szCs w:val="22"/>
      </w:rPr>
    </w:lvl>
    <w:lvl w:ilvl="4" w:tplc="C802B1C6">
      <w:numFmt w:val="bullet"/>
      <w:lvlText w:val="•"/>
      <w:lvlJc w:val="left"/>
      <w:pPr>
        <w:ind w:left="2460" w:hanging="578"/>
      </w:pPr>
      <w:rPr>
        <w:rFonts w:hint="default"/>
      </w:rPr>
    </w:lvl>
    <w:lvl w:ilvl="5" w:tplc="91C47DBA">
      <w:numFmt w:val="bullet"/>
      <w:lvlText w:val="•"/>
      <w:lvlJc w:val="left"/>
      <w:pPr>
        <w:ind w:left="3821" w:hanging="578"/>
      </w:pPr>
      <w:rPr>
        <w:rFonts w:hint="default"/>
      </w:rPr>
    </w:lvl>
    <w:lvl w:ilvl="6" w:tplc="E0444CD4">
      <w:numFmt w:val="bullet"/>
      <w:lvlText w:val="•"/>
      <w:lvlJc w:val="left"/>
      <w:pPr>
        <w:ind w:left="5182" w:hanging="578"/>
      </w:pPr>
      <w:rPr>
        <w:rFonts w:hint="default"/>
      </w:rPr>
    </w:lvl>
    <w:lvl w:ilvl="7" w:tplc="B126ADF2">
      <w:numFmt w:val="bullet"/>
      <w:lvlText w:val="•"/>
      <w:lvlJc w:val="left"/>
      <w:pPr>
        <w:ind w:left="6543" w:hanging="578"/>
      </w:pPr>
      <w:rPr>
        <w:rFonts w:hint="default"/>
      </w:rPr>
    </w:lvl>
    <w:lvl w:ilvl="8" w:tplc="BC62A678">
      <w:numFmt w:val="bullet"/>
      <w:lvlText w:val="•"/>
      <w:lvlJc w:val="left"/>
      <w:pPr>
        <w:ind w:left="7903" w:hanging="578"/>
      </w:pPr>
      <w:rPr>
        <w:rFonts w:hint="default"/>
      </w:rPr>
    </w:lvl>
  </w:abstractNum>
  <w:abstractNum w:abstractNumId="23" w15:restartNumberingAfterBreak="0">
    <w:nsid w:val="1D2144C7"/>
    <w:multiLevelType w:val="hybridMultilevel"/>
    <w:tmpl w:val="9E907E0E"/>
    <w:lvl w:ilvl="0" w:tplc="51826FFC">
      <w:start w:val="1"/>
      <w:numFmt w:val="lowerLetter"/>
      <w:lvlText w:val="%1)"/>
      <w:lvlJc w:val="left"/>
      <w:pPr>
        <w:ind w:left="1094" w:hanging="411"/>
      </w:pPr>
      <w:rPr>
        <w:rFonts w:ascii="Times New Roman" w:eastAsia="Times New Roman" w:hAnsi="Times New Roman" w:cs="Times New Roman" w:hint="default"/>
        <w:color w:val="231F20"/>
        <w:w w:val="100"/>
        <w:sz w:val="22"/>
        <w:szCs w:val="22"/>
      </w:rPr>
    </w:lvl>
    <w:lvl w:ilvl="1" w:tplc="8580EDAA">
      <w:start w:val="1"/>
      <w:numFmt w:val="lowerLetter"/>
      <w:lvlText w:val="(%2)"/>
      <w:lvlJc w:val="left"/>
      <w:pPr>
        <w:ind w:left="1371" w:hanging="278"/>
      </w:pPr>
      <w:rPr>
        <w:rFonts w:ascii="Times New Roman" w:eastAsia="Times New Roman" w:hAnsi="Times New Roman" w:cs="Times New Roman" w:hint="default"/>
        <w:color w:val="231F20"/>
        <w:w w:val="100"/>
        <w:sz w:val="22"/>
        <w:szCs w:val="22"/>
      </w:rPr>
    </w:lvl>
    <w:lvl w:ilvl="2" w:tplc="34EEF970">
      <w:numFmt w:val="bullet"/>
      <w:lvlText w:val="•"/>
      <w:lvlJc w:val="left"/>
      <w:pPr>
        <w:ind w:left="2407" w:hanging="278"/>
      </w:pPr>
      <w:rPr>
        <w:rFonts w:hint="default"/>
      </w:rPr>
    </w:lvl>
    <w:lvl w:ilvl="3" w:tplc="EEEC6E12">
      <w:numFmt w:val="bullet"/>
      <w:lvlText w:val="•"/>
      <w:lvlJc w:val="left"/>
      <w:pPr>
        <w:ind w:left="3434" w:hanging="278"/>
      </w:pPr>
      <w:rPr>
        <w:rFonts w:hint="default"/>
      </w:rPr>
    </w:lvl>
    <w:lvl w:ilvl="4" w:tplc="0A7A4EFE">
      <w:numFmt w:val="bullet"/>
      <w:lvlText w:val="•"/>
      <w:lvlJc w:val="left"/>
      <w:pPr>
        <w:ind w:left="4461" w:hanging="278"/>
      </w:pPr>
      <w:rPr>
        <w:rFonts w:hint="default"/>
      </w:rPr>
    </w:lvl>
    <w:lvl w:ilvl="5" w:tplc="E980971E">
      <w:numFmt w:val="bullet"/>
      <w:lvlText w:val="•"/>
      <w:lvlJc w:val="left"/>
      <w:pPr>
        <w:ind w:left="5489" w:hanging="278"/>
      </w:pPr>
      <w:rPr>
        <w:rFonts w:hint="default"/>
      </w:rPr>
    </w:lvl>
    <w:lvl w:ilvl="6" w:tplc="E87EC4FA">
      <w:numFmt w:val="bullet"/>
      <w:lvlText w:val="•"/>
      <w:lvlJc w:val="left"/>
      <w:pPr>
        <w:ind w:left="6516" w:hanging="278"/>
      </w:pPr>
      <w:rPr>
        <w:rFonts w:hint="default"/>
      </w:rPr>
    </w:lvl>
    <w:lvl w:ilvl="7" w:tplc="5330E00C">
      <w:numFmt w:val="bullet"/>
      <w:lvlText w:val="•"/>
      <w:lvlJc w:val="left"/>
      <w:pPr>
        <w:ind w:left="7543" w:hanging="278"/>
      </w:pPr>
      <w:rPr>
        <w:rFonts w:hint="default"/>
      </w:rPr>
    </w:lvl>
    <w:lvl w:ilvl="8" w:tplc="CBB0CCD4">
      <w:numFmt w:val="bullet"/>
      <w:lvlText w:val="•"/>
      <w:lvlJc w:val="left"/>
      <w:pPr>
        <w:ind w:left="8570" w:hanging="278"/>
      </w:pPr>
      <w:rPr>
        <w:rFonts w:hint="default"/>
      </w:rPr>
    </w:lvl>
  </w:abstractNum>
  <w:abstractNum w:abstractNumId="24" w15:restartNumberingAfterBreak="0">
    <w:nsid w:val="1DE47500"/>
    <w:multiLevelType w:val="hybridMultilevel"/>
    <w:tmpl w:val="B80C4D40"/>
    <w:lvl w:ilvl="0" w:tplc="02363EBA">
      <w:start w:val="7"/>
      <w:numFmt w:val="lowerLetter"/>
      <w:lvlText w:val="%1)"/>
      <w:lvlJc w:val="left"/>
      <w:pPr>
        <w:ind w:left="1965" w:hanging="540"/>
      </w:pPr>
      <w:rPr>
        <w:rFonts w:ascii="Times New Roman" w:eastAsia="Times New Roman" w:hAnsi="Times New Roman" w:cs="Times New Roman" w:hint="default"/>
        <w:color w:val="231F20"/>
        <w:spacing w:val="-23"/>
        <w:w w:val="99"/>
        <w:sz w:val="22"/>
        <w:szCs w:val="22"/>
      </w:rPr>
    </w:lvl>
    <w:lvl w:ilvl="1" w:tplc="E292A6E2">
      <w:start w:val="1"/>
      <w:numFmt w:val="lowerLetter"/>
      <w:lvlText w:val="%2)"/>
      <w:lvlJc w:val="left"/>
      <w:pPr>
        <w:ind w:left="2399" w:hanging="430"/>
      </w:pPr>
      <w:rPr>
        <w:rFonts w:ascii="Times New Roman" w:eastAsia="Times New Roman" w:hAnsi="Times New Roman" w:cs="Times New Roman" w:hint="default"/>
        <w:i/>
        <w:color w:val="231F20"/>
        <w:spacing w:val="-23"/>
        <w:w w:val="99"/>
        <w:sz w:val="22"/>
        <w:szCs w:val="22"/>
      </w:rPr>
    </w:lvl>
    <w:lvl w:ilvl="2" w:tplc="D37A6AA2">
      <w:numFmt w:val="bullet"/>
      <w:lvlText w:val="•"/>
      <w:lvlJc w:val="left"/>
      <w:pPr>
        <w:ind w:left="3456" w:hanging="430"/>
      </w:pPr>
      <w:rPr>
        <w:rFonts w:hint="default"/>
      </w:rPr>
    </w:lvl>
    <w:lvl w:ilvl="3" w:tplc="4024359E">
      <w:numFmt w:val="bullet"/>
      <w:lvlText w:val="•"/>
      <w:lvlJc w:val="left"/>
      <w:pPr>
        <w:ind w:left="4512" w:hanging="430"/>
      </w:pPr>
      <w:rPr>
        <w:rFonts w:hint="default"/>
      </w:rPr>
    </w:lvl>
    <w:lvl w:ilvl="4" w:tplc="54548D3A">
      <w:numFmt w:val="bullet"/>
      <w:lvlText w:val="•"/>
      <w:lvlJc w:val="left"/>
      <w:pPr>
        <w:ind w:left="5568" w:hanging="430"/>
      </w:pPr>
      <w:rPr>
        <w:rFonts w:hint="default"/>
      </w:rPr>
    </w:lvl>
    <w:lvl w:ilvl="5" w:tplc="7CB00C4A">
      <w:numFmt w:val="bullet"/>
      <w:lvlText w:val="•"/>
      <w:lvlJc w:val="left"/>
      <w:pPr>
        <w:ind w:left="6624" w:hanging="430"/>
      </w:pPr>
      <w:rPr>
        <w:rFonts w:hint="default"/>
      </w:rPr>
    </w:lvl>
    <w:lvl w:ilvl="6" w:tplc="BB183446">
      <w:numFmt w:val="bullet"/>
      <w:lvlText w:val="•"/>
      <w:lvlJc w:val="left"/>
      <w:pPr>
        <w:ind w:left="7680" w:hanging="430"/>
      </w:pPr>
      <w:rPr>
        <w:rFonts w:hint="default"/>
      </w:rPr>
    </w:lvl>
    <w:lvl w:ilvl="7" w:tplc="EB38849E">
      <w:numFmt w:val="bullet"/>
      <w:lvlText w:val="•"/>
      <w:lvlJc w:val="left"/>
      <w:pPr>
        <w:ind w:left="8737" w:hanging="430"/>
      </w:pPr>
      <w:rPr>
        <w:rFonts w:hint="default"/>
      </w:rPr>
    </w:lvl>
    <w:lvl w:ilvl="8" w:tplc="409E5C78">
      <w:numFmt w:val="bullet"/>
      <w:lvlText w:val="•"/>
      <w:lvlJc w:val="left"/>
      <w:pPr>
        <w:ind w:left="9793" w:hanging="430"/>
      </w:pPr>
      <w:rPr>
        <w:rFonts w:hint="default"/>
      </w:rPr>
    </w:lvl>
  </w:abstractNum>
  <w:abstractNum w:abstractNumId="25" w15:restartNumberingAfterBreak="0">
    <w:nsid w:val="1ECB7D8D"/>
    <w:multiLevelType w:val="multilevel"/>
    <w:tmpl w:val="DD50CA34"/>
    <w:lvl w:ilvl="0">
      <w:start w:val="17"/>
      <w:numFmt w:val="decimal"/>
      <w:lvlText w:val="%1"/>
      <w:lvlJc w:val="left"/>
      <w:pPr>
        <w:ind w:left="420" w:hanging="420"/>
      </w:pPr>
      <w:rPr>
        <w:rFonts w:hint="default"/>
      </w:rPr>
    </w:lvl>
    <w:lvl w:ilvl="1">
      <w:start w:val="1"/>
      <w:numFmt w:val="decimal"/>
      <w:lvlText w:val="%1.%2"/>
      <w:lvlJc w:val="left"/>
      <w:pPr>
        <w:ind w:left="1500" w:hanging="4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26" w15:restartNumberingAfterBreak="0">
    <w:nsid w:val="1FE83205"/>
    <w:multiLevelType w:val="hybridMultilevel"/>
    <w:tmpl w:val="743822C4"/>
    <w:lvl w:ilvl="0" w:tplc="1D84D422">
      <w:start w:val="1"/>
      <w:numFmt w:val="upperLetter"/>
      <w:lvlText w:val="%1."/>
      <w:lvlJc w:val="left"/>
      <w:pPr>
        <w:ind w:left="105" w:hanging="564"/>
      </w:pPr>
      <w:rPr>
        <w:rFonts w:ascii="Times New Roman" w:eastAsia="Times New Roman" w:hAnsi="Times New Roman" w:cs="Times New Roman" w:hint="default"/>
        <w:b/>
        <w:bCs/>
        <w:color w:val="231F20"/>
        <w:w w:val="99"/>
        <w:sz w:val="22"/>
        <w:szCs w:val="22"/>
      </w:rPr>
    </w:lvl>
    <w:lvl w:ilvl="1" w:tplc="9E86E8EA">
      <w:start w:val="1"/>
      <w:numFmt w:val="lowerLetter"/>
      <w:lvlText w:val="%2)"/>
      <w:lvlJc w:val="left"/>
      <w:pPr>
        <w:ind w:left="1101" w:hanging="432"/>
      </w:pPr>
      <w:rPr>
        <w:rFonts w:ascii="Times New Roman" w:eastAsia="Times New Roman" w:hAnsi="Times New Roman" w:cs="Times New Roman" w:hint="default"/>
        <w:color w:val="231F20"/>
        <w:w w:val="100"/>
        <w:sz w:val="22"/>
        <w:szCs w:val="22"/>
      </w:rPr>
    </w:lvl>
    <w:lvl w:ilvl="2" w:tplc="FF0277DA">
      <w:numFmt w:val="bullet"/>
      <w:lvlText w:val="•"/>
      <w:lvlJc w:val="left"/>
      <w:pPr>
        <w:ind w:left="2158" w:hanging="432"/>
      </w:pPr>
      <w:rPr>
        <w:rFonts w:hint="default"/>
      </w:rPr>
    </w:lvl>
    <w:lvl w:ilvl="3" w:tplc="794025DE">
      <w:numFmt w:val="bullet"/>
      <w:lvlText w:val="•"/>
      <w:lvlJc w:val="left"/>
      <w:pPr>
        <w:ind w:left="3216" w:hanging="432"/>
      </w:pPr>
      <w:rPr>
        <w:rFonts w:hint="default"/>
      </w:rPr>
    </w:lvl>
    <w:lvl w:ilvl="4" w:tplc="37144886">
      <w:numFmt w:val="bullet"/>
      <w:lvlText w:val="•"/>
      <w:lvlJc w:val="left"/>
      <w:pPr>
        <w:ind w:left="4275" w:hanging="432"/>
      </w:pPr>
      <w:rPr>
        <w:rFonts w:hint="default"/>
      </w:rPr>
    </w:lvl>
    <w:lvl w:ilvl="5" w:tplc="D466F752">
      <w:numFmt w:val="bullet"/>
      <w:lvlText w:val="•"/>
      <w:lvlJc w:val="left"/>
      <w:pPr>
        <w:ind w:left="5333" w:hanging="432"/>
      </w:pPr>
      <w:rPr>
        <w:rFonts w:hint="default"/>
      </w:rPr>
    </w:lvl>
    <w:lvl w:ilvl="6" w:tplc="BC64F184">
      <w:numFmt w:val="bullet"/>
      <w:lvlText w:val="•"/>
      <w:lvlJc w:val="left"/>
      <w:pPr>
        <w:ind w:left="6391" w:hanging="432"/>
      </w:pPr>
      <w:rPr>
        <w:rFonts w:hint="default"/>
      </w:rPr>
    </w:lvl>
    <w:lvl w:ilvl="7" w:tplc="0B9EFC18">
      <w:numFmt w:val="bullet"/>
      <w:lvlText w:val="•"/>
      <w:lvlJc w:val="left"/>
      <w:pPr>
        <w:ind w:left="7450" w:hanging="432"/>
      </w:pPr>
      <w:rPr>
        <w:rFonts w:hint="default"/>
      </w:rPr>
    </w:lvl>
    <w:lvl w:ilvl="8" w:tplc="EF1CCE48">
      <w:numFmt w:val="bullet"/>
      <w:lvlText w:val="•"/>
      <w:lvlJc w:val="left"/>
      <w:pPr>
        <w:ind w:left="8508" w:hanging="432"/>
      </w:pPr>
      <w:rPr>
        <w:rFonts w:hint="default"/>
      </w:rPr>
    </w:lvl>
  </w:abstractNum>
  <w:abstractNum w:abstractNumId="27" w15:restartNumberingAfterBreak="0">
    <w:nsid w:val="201A315A"/>
    <w:multiLevelType w:val="hybridMultilevel"/>
    <w:tmpl w:val="7624BDCA"/>
    <w:lvl w:ilvl="0" w:tplc="A6CA030E">
      <w:start w:val="1"/>
      <w:numFmt w:val="lowerRoman"/>
      <w:lvlText w:val="%1."/>
      <w:lvlJc w:val="right"/>
      <w:pPr>
        <w:ind w:left="567" w:hanging="283"/>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0964A40"/>
    <w:multiLevelType w:val="hybridMultilevel"/>
    <w:tmpl w:val="8B12C92E"/>
    <w:lvl w:ilvl="0" w:tplc="90DCD5B8">
      <w:start w:val="1"/>
      <w:numFmt w:val="lowerLetter"/>
      <w:lvlText w:val="%1)"/>
      <w:lvlJc w:val="left"/>
      <w:pPr>
        <w:ind w:left="1094" w:hanging="428"/>
      </w:pPr>
      <w:rPr>
        <w:rFonts w:ascii="Times New Roman" w:eastAsia="Times New Roman" w:hAnsi="Times New Roman" w:cs="Times New Roman" w:hint="default"/>
        <w:color w:val="231F20"/>
        <w:w w:val="100"/>
        <w:sz w:val="22"/>
        <w:szCs w:val="22"/>
      </w:rPr>
    </w:lvl>
    <w:lvl w:ilvl="1" w:tplc="AF42087C">
      <w:numFmt w:val="bullet"/>
      <w:lvlText w:val="•"/>
      <w:lvlJc w:val="left"/>
      <w:pPr>
        <w:ind w:left="2052" w:hanging="428"/>
      </w:pPr>
      <w:rPr>
        <w:rFonts w:hint="default"/>
      </w:rPr>
    </w:lvl>
    <w:lvl w:ilvl="2" w:tplc="C066BF3A">
      <w:numFmt w:val="bullet"/>
      <w:lvlText w:val="•"/>
      <w:lvlJc w:val="left"/>
      <w:pPr>
        <w:ind w:left="3005" w:hanging="428"/>
      </w:pPr>
      <w:rPr>
        <w:rFonts w:hint="default"/>
      </w:rPr>
    </w:lvl>
    <w:lvl w:ilvl="3" w:tplc="C284BE32">
      <w:numFmt w:val="bullet"/>
      <w:lvlText w:val="•"/>
      <w:lvlJc w:val="left"/>
      <w:pPr>
        <w:ind w:left="3957" w:hanging="428"/>
      </w:pPr>
      <w:rPr>
        <w:rFonts w:hint="default"/>
      </w:rPr>
    </w:lvl>
    <w:lvl w:ilvl="4" w:tplc="3B00DD2C">
      <w:numFmt w:val="bullet"/>
      <w:lvlText w:val="•"/>
      <w:lvlJc w:val="left"/>
      <w:pPr>
        <w:ind w:left="4910" w:hanging="428"/>
      </w:pPr>
      <w:rPr>
        <w:rFonts w:hint="default"/>
      </w:rPr>
    </w:lvl>
    <w:lvl w:ilvl="5" w:tplc="65C49C90">
      <w:numFmt w:val="bullet"/>
      <w:lvlText w:val="•"/>
      <w:lvlJc w:val="left"/>
      <w:pPr>
        <w:ind w:left="5862" w:hanging="428"/>
      </w:pPr>
      <w:rPr>
        <w:rFonts w:hint="default"/>
      </w:rPr>
    </w:lvl>
    <w:lvl w:ilvl="6" w:tplc="ED349E6C">
      <w:numFmt w:val="bullet"/>
      <w:lvlText w:val="•"/>
      <w:lvlJc w:val="left"/>
      <w:pPr>
        <w:ind w:left="6815" w:hanging="428"/>
      </w:pPr>
      <w:rPr>
        <w:rFonts w:hint="default"/>
      </w:rPr>
    </w:lvl>
    <w:lvl w:ilvl="7" w:tplc="180CF720">
      <w:numFmt w:val="bullet"/>
      <w:lvlText w:val="•"/>
      <w:lvlJc w:val="left"/>
      <w:pPr>
        <w:ind w:left="7767" w:hanging="428"/>
      </w:pPr>
      <w:rPr>
        <w:rFonts w:hint="default"/>
      </w:rPr>
    </w:lvl>
    <w:lvl w:ilvl="8" w:tplc="2BF85604">
      <w:numFmt w:val="bullet"/>
      <w:lvlText w:val="•"/>
      <w:lvlJc w:val="left"/>
      <w:pPr>
        <w:ind w:left="8720" w:hanging="428"/>
      </w:pPr>
      <w:rPr>
        <w:rFonts w:hint="default"/>
      </w:rPr>
    </w:lvl>
  </w:abstractNum>
  <w:abstractNum w:abstractNumId="29" w15:restartNumberingAfterBreak="0">
    <w:nsid w:val="21A31547"/>
    <w:multiLevelType w:val="hybridMultilevel"/>
    <w:tmpl w:val="EB8861A8"/>
    <w:lvl w:ilvl="0" w:tplc="20000017">
      <w:start w:val="1"/>
      <w:numFmt w:val="lowerLetter"/>
      <w:lvlText w:val="%1)"/>
      <w:lvlJc w:val="left"/>
      <w:pPr>
        <w:ind w:left="1005" w:hanging="360"/>
      </w:pPr>
    </w:lvl>
    <w:lvl w:ilvl="1" w:tplc="20000019" w:tentative="1">
      <w:start w:val="1"/>
      <w:numFmt w:val="lowerLetter"/>
      <w:lvlText w:val="%2."/>
      <w:lvlJc w:val="left"/>
      <w:pPr>
        <w:ind w:left="1725" w:hanging="360"/>
      </w:pPr>
    </w:lvl>
    <w:lvl w:ilvl="2" w:tplc="2000001B" w:tentative="1">
      <w:start w:val="1"/>
      <w:numFmt w:val="lowerRoman"/>
      <w:lvlText w:val="%3."/>
      <w:lvlJc w:val="right"/>
      <w:pPr>
        <w:ind w:left="2445" w:hanging="180"/>
      </w:pPr>
    </w:lvl>
    <w:lvl w:ilvl="3" w:tplc="2000000F" w:tentative="1">
      <w:start w:val="1"/>
      <w:numFmt w:val="decimal"/>
      <w:lvlText w:val="%4."/>
      <w:lvlJc w:val="left"/>
      <w:pPr>
        <w:ind w:left="3165" w:hanging="360"/>
      </w:pPr>
    </w:lvl>
    <w:lvl w:ilvl="4" w:tplc="20000019" w:tentative="1">
      <w:start w:val="1"/>
      <w:numFmt w:val="lowerLetter"/>
      <w:lvlText w:val="%5."/>
      <w:lvlJc w:val="left"/>
      <w:pPr>
        <w:ind w:left="3885" w:hanging="360"/>
      </w:pPr>
    </w:lvl>
    <w:lvl w:ilvl="5" w:tplc="2000001B" w:tentative="1">
      <w:start w:val="1"/>
      <w:numFmt w:val="lowerRoman"/>
      <w:lvlText w:val="%6."/>
      <w:lvlJc w:val="right"/>
      <w:pPr>
        <w:ind w:left="4605" w:hanging="180"/>
      </w:pPr>
    </w:lvl>
    <w:lvl w:ilvl="6" w:tplc="2000000F" w:tentative="1">
      <w:start w:val="1"/>
      <w:numFmt w:val="decimal"/>
      <w:lvlText w:val="%7."/>
      <w:lvlJc w:val="left"/>
      <w:pPr>
        <w:ind w:left="5325" w:hanging="360"/>
      </w:pPr>
    </w:lvl>
    <w:lvl w:ilvl="7" w:tplc="20000019" w:tentative="1">
      <w:start w:val="1"/>
      <w:numFmt w:val="lowerLetter"/>
      <w:lvlText w:val="%8."/>
      <w:lvlJc w:val="left"/>
      <w:pPr>
        <w:ind w:left="6045" w:hanging="360"/>
      </w:pPr>
    </w:lvl>
    <w:lvl w:ilvl="8" w:tplc="2000001B" w:tentative="1">
      <w:start w:val="1"/>
      <w:numFmt w:val="lowerRoman"/>
      <w:lvlText w:val="%9."/>
      <w:lvlJc w:val="right"/>
      <w:pPr>
        <w:ind w:left="6765" w:hanging="180"/>
      </w:pPr>
    </w:lvl>
  </w:abstractNum>
  <w:abstractNum w:abstractNumId="30" w15:restartNumberingAfterBreak="0">
    <w:nsid w:val="221E032C"/>
    <w:multiLevelType w:val="hybridMultilevel"/>
    <w:tmpl w:val="ABFA484C"/>
    <w:lvl w:ilvl="0" w:tplc="F322F4FE">
      <w:start w:val="1"/>
      <w:numFmt w:val="lowerLetter"/>
      <w:lvlText w:val="%1)"/>
      <w:lvlJc w:val="left"/>
      <w:pPr>
        <w:ind w:left="1083" w:hanging="421"/>
      </w:pPr>
      <w:rPr>
        <w:rFonts w:ascii="Times New Roman" w:eastAsia="Times New Roman" w:hAnsi="Times New Roman" w:cs="Times New Roman" w:hint="default"/>
        <w:color w:val="231F20"/>
        <w:w w:val="100"/>
        <w:sz w:val="22"/>
        <w:szCs w:val="22"/>
      </w:rPr>
    </w:lvl>
    <w:lvl w:ilvl="1" w:tplc="629A3766">
      <w:numFmt w:val="bullet"/>
      <w:lvlText w:val="•"/>
      <w:lvlJc w:val="left"/>
      <w:pPr>
        <w:ind w:left="2034" w:hanging="421"/>
      </w:pPr>
      <w:rPr>
        <w:rFonts w:hint="default"/>
      </w:rPr>
    </w:lvl>
    <w:lvl w:ilvl="2" w:tplc="BEE620C6">
      <w:numFmt w:val="bullet"/>
      <w:lvlText w:val="•"/>
      <w:lvlJc w:val="left"/>
      <w:pPr>
        <w:ind w:left="2989" w:hanging="421"/>
      </w:pPr>
      <w:rPr>
        <w:rFonts w:hint="default"/>
      </w:rPr>
    </w:lvl>
    <w:lvl w:ilvl="3" w:tplc="BB98400A">
      <w:numFmt w:val="bullet"/>
      <w:lvlText w:val="•"/>
      <w:lvlJc w:val="left"/>
      <w:pPr>
        <w:ind w:left="3943" w:hanging="421"/>
      </w:pPr>
      <w:rPr>
        <w:rFonts w:hint="default"/>
      </w:rPr>
    </w:lvl>
    <w:lvl w:ilvl="4" w:tplc="403A5AAA">
      <w:numFmt w:val="bullet"/>
      <w:lvlText w:val="•"/>
      <w:lvlJc w:val="left"/>
      <w:pPr>
        <w:ind w:left="4898" w:hanging="421"/>
      </w:pPr>
      <w:rPr>
        <w:rFonts w:hint="default"/>
      </w:rPr>
    </w:lvl>
    <w:lvl w:ilvl="5" w:tplc="BEFED14A">
      <w:numFmt w:val="bullet"/>
      <w:lvlText w:val="•"/>
      <w:lvlJc w:val="left"/>
      <w:pPr>
        <w:ind w:left="5852" w:hanging="421"/>
      </w:pPr>
      <w:rPr>
        <w:rFonts w:hint="default"/>
      </w:rPr>
    </w:lvl>
    <w:lvl w:ilvl="6" w:tplc="7F9E3B4A">
      <w:numFmt w:val="bullet"/>
      <w:lvlText w:val="•"/>
      <w:lvlJc w:val="left"/>
      <w:pPr>
        <w:ind w:left="6807" w:hanging="421"/>
      </w:pPr>
      <w:rPr>
        <w:rFonts w:hint="default"/>
      </w:rPr>
    </w:lvl>
    <w:lvl w:ilvl="7" w:tplc="CF78CE1C">
      <w:numFmt w:val="bullet"/>
      <w:lvlText w:val="•"/>
      <w:lvlJc w:val="left"/>
      <w:pPr>
        <w:ind w:left="7761" w:hanging="421"/>
      </w:pPr>
      <w:rPr>
        <w:rFonts w:hint="default"/>
      </w:rPr>
    </w:lvl>
    <w:lvl w:ilvl="8" w:tplc="89C6D1F4">
      <w:numFmt w:val="bullet"/>
      <w:lvlText w:val="•"/>
      <w:lvlJc w:val="left"/>
      <w:pPr>
        <w:ind w:left="8716" w:hanging="421"/>
      </w:pPr>
      <w:rPr>
        <w:rFonts w:hint="default"/>
      </w:rPr>
    </w:lvl>
  </w:abstractNum>
  <w:abstractNum w:abstractNumId="31" w15:restartNumberingAfterBreak="0">
    <w:nsid w:val="22380130"/>
    <w:multiLevelType w:val="hybridMultilevel"/>
    <w:tmpl w:val="81FE6D78"/>
    <w:lvl w:ilvl="0" w:tplc="20000017">
      <w:start w:val="1"/>
      <w:numFmt w:val="lowerLetter"/>
      <w:lvlText w:val="%1)"/>
      <w:lvlJc w:val="left"/>
      <w:pPr>
        <w:ind w:left="1029" w:hanging="360"/>
      </w:pPr>
    </w:lvl>
    <w:lvl w:ilvl="1" w:tplc="20000019" w:tentative="1">
      <w:start w:val="1"/>
      <w:numFmt w:val="lowerLetter"/>
      <w:lvlText w:val="%2."/>
      <w:lvlJc w:val="left"/>
      <w:pPr>
        <w:ind w:left="1749" w:hanging="360"/>
      </w:pPr>
    </w:lvl>
    <w:lvl w:ilvl="2" w:tplc="2000001B" w:tentative="1">
      <w:start w:val="1"/>
      <w:numFmt w:val="lowerRoman"/>
      <w:lvlText w:val="%3."/>
      <w:lvlJc w:val="right"/>
      <w:pPr>
        <w:ind w:left="2469" w:hanging="180"/>
      </w:pPr>
    </w:lvl>
    <w:lvl w:ilvl="3" w:tplc="2000000F" w:tentative="1">
      <w:start w:val="1"/>
      <w:numFmt w:val="decimal"/>
      <w:lvlText w:val="%4."/>
      <w:lvlJc w:val="left"/>
      <w:pPr>
        <w:ind w:left="3189" w:hanging="360"/>
      </w:pPr>
    </w:lvl>
    <w:lvl w:ilvl="4" w:tplc="20000019" w:tentative="1">
      <w:start w:val="1"/>
      <w:numFmt w:val="lowerLetter"/>
      <w:lvlText w:val="%5."/>
      <w:lvlJc w:val="left"/>
      <w:pPr>
        <w:ind w:left="3909" w:hanging="360"/>
      </w:pPr>
    </w:lvl>
    <w:lvl w:ilvl="5" w:tplc="2000001B" w:tentative="1">
      <w:start w:val="1"/>
      <w:numFmt w:val="lowerRoman"/>
      <w:lvlText w:val="%6."/>
      <w:lvlJc w:val="right"/>
      <w:pPr>
        <w:ind w:left="4629" w:hanging="180"/>
      </w:pPr>
    </w:lvl>
    <w:lvl w:ilvl="6" w:tplc="2000000F" w:tentative="1">
      <w:start w:val="1"/>
      <w:numFmt w:val="decimal"/>
      <w:lvlText w:val="%7."/>
      <w:lvlJc w:val="left"/>
      <w:pPr>
        <w:ind w:left="5349" w:hanging="360"/>
      </w:pPr>
    </w:lvl>
    <w:lvl w:ilvl="7" w:tplc="20000019" w:tentative="1">
      <w:start w:val="1"/>
      <w:numFmt w:val="lowerLetter"/>
      <w:lvlText w:val="%8."/>
      <w:lvlJc w:val="left"/>
      <w:pPr>
        <w:ind w:left="6069" w:hanging="360"/>
      </w:pPr>
    </w:lvl>
    <w:lvl w:ilvl="8" w:tplc="2000001B" w:tentative="1">
      <w:start w:val="1"/>
      <w:numFmt w:val="lowerRoman"/>
      <w:lvlText w:val="%9."/>
      <w:lvlJc w:val="right"/>
      <w:pPr>
        <w:ind w:left="6789" w:hanging="180"/>
      </w:pPr>
    </w:lvl>
  </w:abstractNum>
  <w:abstractNum w:abstractNumId="32" w15:restartNumberingAfterBreak="0">
    <w:nsid w:val="23CD258D"/>
    <w:multiLevelType w:val="multilevel"/>
    <w:tmpl w:val="8BF6F93C"/>
    <w:lvl w:ilvl="0">
      <w:start w:val="2"/>
      <w:numFmt w:val="decimal"/>
      <w:lvlText w:val="%1"/>
      <w:lvlJc w:val="left"/>
      <w:pPr>
        <w:ind w:left="360" w:hanging="360"/>
      </w:pPr>
      <w:rPr>
        <w:rFonts w:hint="default"/>
        <w:color w:val="231F20"/>
      </w:rPr>
    </w:lvl>
    <w:lvl w:ilvl="1">
      <w:start w:val="1"/>
      <w:numFmt w:val="decimal"/>
      <w:lvlText w:val="%1.%2"/>
      <w:lvlJc w:val="left"/>
      <w:pPr>
        <w:ind w:left="1770" w:hanging="360"/>
      </w:pPr>
      <w:rPr>
        <w:rFonts w:hint="default"/>
        <w:color w:val="231F20"/>
      </w:rPr>
    </w:lvl>
    <w:lvl w:ilvl="2">
      <w:start w:val="1"/>
      <w:numFmt w:val="decimal"/>
      <w:lvlText w:val="%1.%2.%3"/>
      <w:lvlJc w:val="left"/>
      <w:pPr>
        <w:ind w:left="3540" w:hanging="720"/>
      </w:pPr>
      <w:rPr>
        <w:rFonts w:hint="default"/>
        <w:color w:val="231F20"/>
      </w:rPr>
    </w:lvl>
    <w:lvl w:ilvl="3">
      <w:start w:val="1"/>
      <w:numFmt w:val="decimal"/>
      <w:lvlText w:val="%1.%2.%3.%4"/>
      <w:lvlJc w:val="left"/>
      <w:pPr>
        <w:ind w:left="4950" w:hanging="720"/>
      </w:pPr>
      <w:rPr>
        <w:rFonts w:hint="default"/>
        <w:color w:val="231F20"/>
      </w:rPr>
    </w:lvl>
    <w:lvl w:ilvl="4">
      <w:start w:val="1"/>
      <w:numFmt w:val="decimal"/>
      <w:lvlText w:val="%1.%2.%3.%4.%5"/>
      <w:lvlJc w:val="left"/>
      <w:pPr>
        <w:ind w:left="6720" w:hanging="1080"/>
      </w:pPr>
      <w:rPr>
        <w:rFonts w:hint="default"/>
        <w:color w:val="231F20"/>
      </w:rPr>
    </w:lvl>
    <w:lvl w:ilvl="5">
      <w:start w:val="1"/>
      <w:numFmt w:val="decimal"/>
      <w:lvlText w:val="%1.%2.%3.%4.%5.%6"/>
      <w:lvlJc w:val="left"/>
      <w:pPr>
        <w:ind w:left="8130" w:hanging="1080"/>
      </w:pPr>
      <w:rPr>
        <w:rFonts w:hint="default"/>
        <w:color w:val="231F20"/>
      </w:rPr>
    </w:lvl>
    <w:lvl w:ilvl="6">
      <w:start w:val="1"/>
      <w:numFmt w:val="decimal"/>
      <w:lvlText w:val="%1.%2.%3.%4.%5.%6.%7"/>
      <w:lvlJc w:val="left"/>
      <w:pPr>
        <w:ind w:left="9900" w:hanging="1440"/>
      </w:pPr>
      <w:rPr>
        <w:rFonts w:hint="default"/>
        <w:color w:val="231F20"/>
      </w:rPr>
    </w:lvl>
    <w:lvl w:ilvl="7">
      <w:start w:val="1"/>
      <w:numFmt w:val="decimal"/>
      <w:lvlText w:val="%1.%2.%3.%4.%5.%6.%7.%8"/>
      <w:lvlJc w:val="left"/>
      <w:pPr>
        <w:ind w:left="11310" w:hanging="1440"/>
      </w:pPr>
      <w:rPr>
        <w:rFonts w:hint="default"/>
        <w:color w:val="231F20"/>
      </w:rPr>
    </w:lvl>
    <w:lvl w:ilvl="8">
      <w:start w:val="1"/>
      <w:numFmt w:val="decimal"/>
      <w:lvlText w:val="%1.%2.%3.%4.%5.%6.%7.%8.%9"/>
      <w:lvlJc w:val="left"/>
      <w:pPr>
        <w:ind w:left="12720" w:hanging="1440"/>
      </w:pPr>
      <w:rPr>
        <w:rFonts w:hint="default"/>
        <w:color w:val="231F20"/>
      </w:rPr>
    </w:lvl>
  </w:abstractNum>
  <w:abstractNum w:abstractNumId="33" w15:restartNumberingAfterBreak="0">
    <w:nsid w:val="24766EDB"/>
    <w:multiLevelType w:val="multilevel"/>
    <w:tmpl w:val="4D0069FE"/>
    <w:lvl w:ilvl="0">
      <w:start w:val="4"/>
      <w:numFmt w:val="decimal"/>
      <w:lvlText w:val="%1"/>
      <w:lvlJc w:val="left"/>
      <w:pPr>
        <w:ind w:left="360" w:hanging="360"/>
      </w:pPr>
      <w:rPr>
        <w:rFonts w:hint="default"/>
        <w:b w:val="0"/>
      </w:rPr>
    </w:lvl>
    <w:lvl w:ilvl="1">
      <w:start w:val="1"/>
      <w:numFmt w:val="decimal"/>
      <w:lvlText w:val="%1.%2"/>
      <w:lvlJc w:val="left"/>
      <w:pPr>
        <w:ind w:left="1783" w:hanging="360"/>
      </w:pPr>
      <w:rPr>
        <w:rFonts w:hint="default"/>
        <w:b w:val="0"/>
      </w:rPr>
    </w:lvl>
    <w:lvl w:ilvl="2">
      <w:start w:val="1"/>
      <w:numFmt w:val="lowerRoman"/>
      <w:lvlText w:val="%3."/>
      <w:lvlJc w:val="right"/>
      <w:pPr>
        <w:ind w:left="3566" w:hanging="720"/>
      </w:pPr>
      <w:rPr>
        <w:rFonts w:hint="default"/>
        <w:b w:val="0"/>
      </w:rPr>
    </w:lvl>
    <w:lvl w:ilvl="3">
      <w:start w:val="1"/>
      <w:numFmt w:val="decimal"/>
      <w:lvlText w:val="%1.%2.%3.%4"/>
      <w:lvlJc w:val="left"/>
      <w:pPr>
        <w:ind w:left="4989" w:hanging="720"/>
      </w:pPr>
      <w:rPr>
        <w:rFonts w:hint="default"/>
        <w:b w:val="0"/>
      </w:rPr>
    </w:lvl>
    <w:lvl w:ilvl="4">
      <w:start w:val="1"/>
      <w:numFmt w:val="decimal"/>
      <w:lvlText w:val="%1.%2.%3.%4.%5"/>
      <w:lvlJc w:val="left"/>
      <w:pPr>
        <w:ind w:left="6772" w:hanging="1080"/>
      </w:pPr>
      <w:rPr>
        <w:rFonts w:hint="default"/>
        <w:b w:val="0"/>
      </w:rPr>
    </w:lvl>
    <w:lvl w:ilvl="5">
      <w:start w:val="1"/>
      <w:numFmt w:val="decimal"/>
      <w:lvlText w:val="%1.%2.%3.%4.%5.%6"/>
      <w:lvlJc w:val="left"/>
      <w:pPr>
        <w:ind w:left="8195" w:hanging="1080"/>
      </w:pPr>
      <w:rPr>
        <w:rFonts w:hint="default"/>
        <w:b w:val="0"/>
      </w:rPr>
    </w:lvl>
    <w:lvl w:ilvl="6">
      <w:start w:val="1"/>
      <w:numFmt w:val="decimal"/>
      <w:lvlText w:val="%1.%2.%3.%4.%5.%6.%7"/>
      <w:lvlJc w:val="left"/>
      <w:pPr>
        <w:ind w:left="9978" w:hanging="1440"/>
      </w:pPr>
      <w:rPr>
        <w:rFonts w:hint="default"/>
        <w:b w:val="0"/>
      </w:rPr>
    </w:lvl>
    <w:lvl w:ilvl="7">
      <w:start w:val="1"/>
      <w:numFmt w:val="decimal"/>
      <w:lvlText w:val="%1.%2.%3.%4.%5.%6.%7.%8"/>
      <w:lvlJc w:val="left"/>
      <w:pPr>
        <w:ind w:left="11401" w:hanging="1440"/>
      </w:pPr>
      <w:rPr>
        <w:rFonts w:hint="default"/>
        <w:b w:val="0"/>
      </w:rPr>
    </w:lvl>
    <w:lvl w:ilvl="8">
      <w:start w:val="1"/>
      <w:numFmt w:val="decimal"/>
      <w:lvlText w:val="%1.%2.%3.%4.%5.%6.%7.%8.%9"/>
      <w:lvlJc w:val="left"/>
      <w:pPr>
        <w:ind w:left="12824" w:hanging="1440"/>
      </w:pPr>
      <w:rPr>
        <w:rFonts w:hint="default"/>
        <w:b w:val="0"/>
      </w:rPr>
    </w:lvl>
  </w:abstractNum>
  <w:abstractNum w:abstractNumId="34" w15:restartNumberingAfterBreak="0">
    <w:nsid w:val="27AA6BF6"/>
    <w:multiLevelType w:val="multilevel"/>
    <w:tmpl w:val="01904A12"/>
    <w:lvl w:ilvl="0">
      <w:start w:val="9"/>
      <w:numFmt w:val="decimal"/>
      <w:lvlText w:val="%1"/>
      <w:lvlJc w:val="left"/>
      <w:pPr>
        <w:ind w:left="360" w:hanging="360"/>
      </w:pPr>
      <w:rPr>
        <w:rFonts w:hint="default"/>
        <w:color w:val="231F20"/>
      </w:rPr>
    </w:lvl>
    <w:lvl w:ilvl="1">
      <w:start w:val="1"/>
      <w:numFmt w:val="decimal"/>
      <w:lvlText w:val="%1.%2"/>
      <w:lvlJc w:val="left"/>
      <w:pPr>
        <w:ind w:left="468" w:hanging="360"/>
      </w:pPr>
      <w:rPr>
        <w:rFonts w:hint="default"/>
        <w:color w:val="231F20"/>
      </w:rPr>
    </w:lvl>
    <w:lvl w:ilvl="2">
      <w:start w:val="1"/>
      <w:numFmt w:val="decimal"/>
      <w:lvlText w:val="%1.%2.%3"/>
      <w:lvlJc w:val="left"/>
      <w:pPr>
        <w:ind w:left="936" w:hanging="720"/>
      </w:pPr>
      <w:rPr>
        <w:rFonts w:hint="default"/>
        <w:color w:val="231F20"/>
      </w:rPr>
    </w:lvl>
    <w:lvl w:ilvl="3">
      <w:start w:val="1"/>
      <w:numFmt w:val="decimal"/>
      <w:lvlText w:val="%1.%2.%3.%4"/>
      <w:lvlJc w:val="left"/>
      <w:pPr>
        <w:ind w:left="1044" w:hanging="720"/>
      </w:pPr>
      <w:rPr>
        <w:rFonts w:hint="default"/>
        <w:color w:val="231F20"/>
      </w:rPr>
    </w:lvl>
    <w:lvl w:ilvl="4">
      <w:start w:val="1"/>
      <w:numFmt w:val="decimal"/>
      <w:lvlText w:val="%1.%2.%3.%4.%5"/>
      <w:lvlJc w:val="left"/>
      <w:pPr>
        <w:ind w:left="1512" w:hanging="1080"/>
      </w:pPr>
      <w:rPr>
        <w:rFonts w:hint="default"/>
        <w:color w:val="231F20"/>
      </w:rPr>
    </w:lvl>
    <w:lvl w:ilvl="5">
      <w:start w:val="1"/>
      <w:numFmt w:val="decimal"/>
      <w:lvlText w:val="%1.%2.%3.%4.%5.%6"/>
      <w:lvlJc w:val="left"/>
      <w:pPr>
        <w:ind w:left="1620" w:hanging="1080"/>
      </w:pPr>
      <w:rPr>
        <w:rFonts w:hint="default"/>
        <w:color w:val="231F20"/>
      </w:rPr>
    </w:lvl>
    <w:lvl w:ilvl="6">
      <w:start w:val="1"/>
      <w:numFmt w:val="decimal"/>
      <w:lvlText w:val="%1.%2.%3.%4.%5.%6.%7"/>
      <w:lvlJc w:val="left"/>
      <w:pPr>
        <w:ind w:left="2088" w:hanging="1440"/>
      </w:pPr>
      <w:rPr>
        <w:rFonts w:hint="default"/>
        <w:color w:val="231F20"/>
      </w:rPr>
    </w:lvl>
    <w:lvl w:ilvl="7">
      <w:start w:val="1"/>
      <w:numFmt w:val="decimal"/>
      <w:lvlText w:val="%1.%2.%3.%4.%5.%6.%7.%8"/>
      <w:lvlJc w:val="left"/>
      <w:pPr>
        <w:ind w:left="2196" w:hanging="1440"/>
      </w:pPr>
      <w:rPr>
        <w:rFonts w:hint="default"/>
        <w:color w:val="231F20"/>
      </w:rPr>
    </w:lvl>
    <w:lvl w:ilvl="8">
      <w:start w:val="1"/>
      <w:numFmt w:val="decimal"/>
      <w:lvlText w:val="%1.%2.%3.%4.%5.%6.%7.%8.%9"/>
      <w:lvlJc w:val="left"/>
      <w:pPr>
        <w:ind w:left="2304" w:hanging="1440"/>
      </w:pPr>
      <w:rPr>
        <w:rFonts w:hint="default"/>
        <w:color w:val="231F20"/>
      </w:rPr>
    </w:lvl>
  </w:abstractNum>
  <w:abstractNum w:abstractNumId="35" w15:restartNumberingAfterBreak="0">
    <w:nsid w:val="2AC867C6"/>
    <w:multiLevelType w:val="hybridMultilevel"/>
    <w:tmpl w:val="38268D5A"/>
    <w:lvl w:ilvl="0" w:tplc="14D2FBEC">
      <w:start w:val="1"/>
      <w:numFmt w:val="lowerRoman"/>
      <w:lvlText w:val="%1."/>
      <w:lvlJc w:val="right"/>
      <w:pPr>
        <w:ind w:left="567" w:hanging="283"/>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DBD55EC"/>
    <w:multiLevelType w:val="hybridMultilevel"/>
    <w:tmpl w:val="058E747E"/>
    <w:lvl w:ilvl="0" w:tplc="657E1C22">
      <w:start w:val="5"/>
      <w:numFmt w:val="lowerLetter"/>
      <w:lvlText w:val="%1)"/>
      <w:lvlJc w:val="left"/>
      <w:pPr>
        <w:ind w:left="1093" w:hanging="413"/>
      </w:pPr>
      <w:rPr>
        <w:rFonts w:ascii="Times New Roman" w:eastAsia="Times New Roman" w:hAnsi="Times New Roman" w:cs="Times New Roman" w:hint="default"/>
        <w:color w:val="231F20"/>
        <w:w w:val="100"/>
        <w:sz w:val="22"/>
        <w:szCs w:val="22"/>
      </w:rPr>
    </w:lvl>
    <w:lvl w:ilvl="1" w:tplc="A6C45AE4">
      <w:numFmt w:val="bullet"/>
      <w:lvlText w:val="•"/>
      <w:lvlJc w:val="left"/>
      <w:pPr>
        <w:ind w:left="2052" w:hanging="413"/>
      </w:pPr>
      <w:rPr>
        <w:rFonts w:hint="default"/>
      </w:rPr>
    </w:lvl>
    <w:lvl w:ilvl="2" w:tplc="6592F3BE">
      <w:numFmt w:val="bullet"/>
      <w:lvlText w:val="•"/>
      <w:lvlJc w:val="left"/>
      <w:pPr>
        <w:ind w:left="3005" w:hanging="413"/>
      </w:pPr>
      <w:rPr>
        <w:rFonts w:hint="default"/>
      </w:rPr>
    </w:lvl>
    <w:lvl w:ilvl="3" w:tplc="807A527A">
      <w:numFmt w:val="bullet"/>
      <w:lvlText w:val="•"/>
      <w:lvlJc w:val="left"/>
      <w:pPr>
        <w:ind w:left="3957" w:hanging="413"/>
      </w:pPr>
      <w:rPr>
        <w:rFonts w:hint="default"/>
      </w:rPr>
    </w:lvl>
    <w:lvl w:ilvl="4" w:tplc="743ED5FC">
      <w:numFmt w:val="bullet"/>
      <w:lvlText w:val="•"/>
      <w:lvlJc w:val="left"/>
      <w:pPr>
        <w:ind w:left="4910" w:hanging="413"/>
      </w:pPr>
      <w:rPr>
        <w:rFonts w:hint="default"/>
      </w:rPr>
    </w:lvl>
    <w:lvl w:ilvl="5" w:tplc="A8E00A24">
      <w:numFmt w:val="bullet"/>
      <w:lvlText w:val="•"/>
      <w:lvlJc w:val="left"/>
      <w:pPr>
        <w:ind w:left="5862" w:hanging="413"/>
      </w:pPr>
      <w:rPr>
        <w:rFonts w:hint="default"/>
      </w:rPr>
    </w:lvl>
    <w:lvl w:ilvl="6" w:tplc="526ED334">
      <w:numFmt w:val="bullet"/>
      <w:lvlText w:val="•"/>
      <w:lvlJc w:val="left"/>
      <w:pPr>
        <w:ind w:left="6815" w:hanging="413"/>
      </w:pPr>
      <w:rPr>
        <w:rFonts w:hint="default"/>
      </w:rPr>
    </w:lvl>
    <w:lvl w:ilvl="7" w:tplc="FA1801CC">
      <w:numFmt w:val="bullet"/>
      <w:lvlText w:val="•"/>
      <w:lvlJc w:val="left"/>
      <w:pPr>
        <w:ind w:left="7767" w:hanging="413"/>
      </w:pPr>
      <w:rPr>
        <w:rFonts w:hint="default"/>
      </w:rPr>
    </w:lvl>
    <w:lvl w:ilvl="8" w:tplc="643CA7C6">
      <w:numFmt w:val="bullet"/>
      <w:lvlText w:val="•"/>
      <w:lvlJc w:val="left"/>
      <w:pPr>
        <w:ind w:left="8720" w:hanging="413"/>
      </w:pPr>
      <w:rPr>
        <w:rFonts w:hint="default"/>
      </w:rPr>
    </w:lvl>
  </w:abstractNum>
  <w:abstractNum w:abstractNumId="37" w15:restartNumberingAfterBreak="0">
    <w:nsid w:val="2E4536AE"/>
    <w:multiLevelType w:val="hybridMultilevel"/>
    <w:tmpl w:val="BD001B1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2FA803F7"/>
    <w:multiLevelType w:val="multilevel"/>
    <w:tmpl w:val="A1B4FA02"/>
    <w:lvl w:ilvl="0">
      <w:start w:val="42"/>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9" w15:restartNumberingAfterBreak="0">
    <w:nsid w:val="30881BF3"/>
    <w:multiLevelType w:val="hybridMultilevel"/>
    <w:tmpl w:val="FCE68B7C"/>
    <w:lvl w:ilvl="0" w:tplc="960E4672">
      <w:start w:val="1"/>
      <w:numFmt w:val="lowerRoman"/>
      <w:lvlText w:val="%1)"/>
      <w:lvlJc w:val="left"/>
      <w:pPr>
        <w:ind w:left="1964" w:hanging="546"/>
      </w:pPr>
      <w:rPr>
        <w:rFonts w:ascii="Times New Roman" w:eastAsia="Times New Roman" w:hAnsi="Times New Roman" w:cs="Times New Roman" w:hint="default"/>
        <w:color w:val="231F20"/>
        <w:w w:val="100"/>
        <w:sz w:val="22"/>
        <w:szCs w:val="22"/>
      </w:rPr>
    </w:lvl>
    <w:lvl w:ilvl="1" w:tplc="D57A60B8">
      <w:numFmt w:val="bullet"/>
      <w:lvlText w:val="•"/>
      <w:lvlJc w:val="left"/>
      <w:pPr>
        <w:ind w:left="2954" w:hanging="546"/>
      </w:pPr>
      <w:rPr>
        <w:rFonts w:hint="default"/>
      </w:rPr>
    </w:lvl>
    <w:lvl w:ilvl="2" w:tplc="11D0C102">
      <w:numFmt w:val="bullet"/>
      <w:lvlText w:val="•"/>
      <w:lvlJc w:val="left"/>
      <w:pPr>
        <w:ind w:left="3949" w:hanging="546"/>
      </w:pPr>
      <w:rPr>
        <w:rFonts w:hint="default"/>
      </w:rPr>
    </w:lvl>
    <w:lvl w:ilvl="3" w:tplc="FB825BF6">
      <w:numFmt w:val="bullet"/>
      <w:lvlText w:val="•"/>
      <w:lvlJc w:val="left"/>
      <w:pPr>
        <w:ind w:left="4943" w:hanging="546"/>
      </w:pPr>
      <w:rPr>
        <w:rFonts w:hint="default"/>
      </w:rPr>
    </w:lvl>
    <w:lvl w:ilvl="4" w:tplc="5E0C5086">
      <w:numFmt w:val="bullet"/>
      <w:lvlText w:val="•"/>
      <w:lvlJc w:val="left"/>
      <w:pPr>
        <w:ind w:left="5938" w:hanging="546"/>
      </w:pPr>
      <w:rPr>
        <w:rFonts w:hint="default"/>
      </w:rPr>
    </w:lvl>
    <w:lvl w:ilvl="5" w:tplc="BC4E89E4">
      <w:numFmt w:val="bullet"/>
      <w:lvlText w:val="•"/>
      <w:lvlJc w:val="left"/>
      <w:pPr>
        <w:ind w:left="6932" w:hanging="546"/>
      </w:pPr>
      <w:rPr>
        <w:rFonts w:hint="default"/>
      </w:rPr>
    </w:lvl>
    <w:lvl w:ilvl="6" w:tplc="62FE1F7C">
      <w:numFmt w:val="bullet"/>
      <w:lvlText w:val="•"/>
      <w:lvlJc w:val="left"/>
      <w:pPr>
        <w:ind w:left="7927" w:hanging="546"/>
      </w:pPr>
      <w:rPr>
        <w:rFonts w:hint="default"/>
      </w:rPr>
    </w:lvl>
    <w:lvl w:ilvl="7" w:tplc="263896F2">
      <w:numFmt w:val="bullet"/>
      <w:lvlText w:val="•"/>
      <w:lvlJc w:val="left"/>
      <w:pPr>
        <w:ind w:left="8921" w:hanging="546"/>
      </w:pPr>
      <w:rPr>
        <w:rFonts w:hint="default"/>
      </w:rPr>
    </w:lvl>
    <w:lvl w:ilvl="8" w:tplc="46AA4B76">
      <w:numFmt w:val="bullet"/>
      <w:lvlText w:val="•"/>
      <w:lvlJc w:val="left"/>
      <w:pPr>
        <w:ind w:left="9916" w:hanging="546"/>
      </w:pPr>
      <w:rPr>
        <w:rFonts w:hint="default"/>
      </w:rPr>
    </w:lvl>
  </w:abstractNum>
  <w:abstractNum w:abstractNumId="40" w15:restartNumberingAfterBreak="0">
    <w:nsid w:val="30BB2B01"/>
    <w:multiLevelType w:val="hybridMultilevel"/>
    <w:tmpl w:val="15A83638"/>
    <w:lvl w:ilvl="0" w:tplc="5E7AE990">
      <w:start w:val="1"/>
      <w:numFmt w:val="decimal"/>
      <w:lvlText w:val="%1."/>
      <w:lvlJc w:val="left"/>
      <w:pPr>
        <w:ind w:left="1410" w:hanging="560"/>
      </w:pPr>
      <w:rPr>
        <w:rFonts w:ascii="Times New Roman" w:eastAsia="Times New Roman" w:hAnsi="Times New Roman" w:cs="Times New Roman" w:hint="default"/>
        <w:b/>
        <w:bCs/>
        <w:color w:val="231F20"/>
        <w:w w:val="100"/>
        <w:sz w:val="22"/>
        <w:szCs w:val="22"/>
      </w:rPr>
    </w:lvl>
    <w:lvl w:ilvl="1" w:tplc="BEFC4D76">
      <w:numFmt w:val="none"/>
      <w:lvlText w:val=""/>
      <w:lvlJc w:val="left"/>
      <w:pPr>
        <w:tabs>
          <w:tab w:val="num" w:pos="360"/>
        </w:tabs>
      </w:pPr>
    </w:lvl>
    <w:lvl w:ilvl="2" w:tplc="026A1616">
      <w:start w:val="1"/>
      <w:numFmt w:val="decimal"/>
      <w:lvlText w:val="%3)"/>
      <w:lvlJc w:val="left"/>
      <w:pPr>
        <w:ind w:left="1954" w:hanging="540"/>
        <w:jc w:val="right"/>
      </w:pPr>
      <w:rPr>
        <w:rFonts w:ascii="Times New Roman" w:eastAsia="Times New Roman" w:hAnsi="Times New Roman" w:cs="Times New Roman" w:hint="default"/>
        <w:color w:val="231F20"/>
        <w:spacing w:val="-23"/>
        <w:w w:val="99"/>
        <w:sz w:val="22"/>
        <w:szCs w:val="22"/>
      </w:rPr>
    </w:lvl>
    <w:lvl w:ilvl="3" w:tplc="C91A8430">
      <w:start w:val="1"/>
      <w:numFmt w:val="lowerLetter"/>
      <w:lvlText w:val="%4)"/>
      <w:lvlJc w:val="left"/>
      <w:pPr>
        <w:ind w:left="2354" w:hanging="405"/>
      </w:pPr>
      <w:rPr>
        <w:rFonts w:ascii="Times New Roman" w:eastAsia="Times New Roman" w:hAnsi="Times New Roman" w:cs="Times New Roman" w:hint="default"/>
        <w:color w:val="231F20"/>
        <w:w w:val="100"/>
        <w:sz w:val="22"/>
        <w:szCs w:val="22"/>
      </w:rPr>
    </w:lvl>
    <w:lvl w:ilvl="4" w:tplc="C44085BC">
      <w:numFmt w:val="bullet"/>
      <w:lvlText w:val="•"/>
      <w:lvlJc w:val="left"/>
      <w:pPr>
        <w:ind w:left="4746" w:hanging="405"/>
      </w:pPr>
      <w:rPr>
        <w:rFonts w:hint="default"/>
      </w:rPr>
    </w:lvl>
    <w:lvl w:ilvl="5" w:tplc="EC840D78">
      <w:numFmt w:val="bullet"/>
      <w:lvlText w:val="•"/>
      <w:lvlJc w:val="left"/>
      <w:pPr>
        <w:ind w:left="5939" w:hanging="405"/>
      </w:pPr>
      <w:rPr>
        <w:rFonts w:hint="default"/>
      </w:rPr>
    </w:lvl>
    <w:lvl w:ilvl="6" w:tplc="064A7E14">
      <w:numFmt w:val="bullet"/>
      <w:lvlText w:val="•"/>
      <w:lvlJc w:val="left"/>
      <w:pPr>
        <w:ind w:left="7132" w:hanging="405"/>
      </w:pPr>
      <w:rPr>
        <w:rFonts w:hint="default"/>
      </w:rPr>
    </w:lvl>
    <w:lvl w:ilvl="7" w:tplc="613A46DE">
      <w:numFmt w:val="bullet"/>
      <w:lvlText w:val="•"/>
      <w:lvlJc w:val="left"/>
      <w:pPr>
        <w:ind w:left="8325" w:hanging="405"/>
      </w:pPr>
      <w:rPr>
        <w:rFonts w:hint="default"/>
      </w:rPr>
    </w:lvl>
    <w:lvl w:ilvl="8" w:tplc="409CFC72">
      <w:numFmt w:val="bullet"/>
      <w:lvlText w:val="•"/>
      <w:lvlJc w:val="left"/>
      <w:pPr>
        <w:ind w:left="9519" w:hanging="405"/>
      </w:pPr>
      <w:rPr>
        <w:rFonts w:hint="default"/>
      </w:rPr>
    </w:lvl>
  </w:abstractNum>
  <w:abstractNum w:abstractNumId="41" w15:restartNumberingAfterBreak="0">
    <w:nsid w:val="30CA7F90"/>
    <w:multiLevelType w:val="hybridMultilevel"/>
    <w:tmpl w:val="24728E06"/>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42" w15:restartNumberingAfterBreak="0">
    <w:nsid w:val="314D0C82"/>
    <w:multiLevelType w:val="multilevel"/>
    <w:tmpl w:val="F4E6C47C"/>
    <w:lvl w:ilvl="0">
      <w:start w:val="6"/>
      <w:numFmt w:val="decimal"/>
      <w:lvlText w:val="%1"/>
      <w:lvlJc w:val="left"/>
      <w:pPr>
        <w:ind w:left="360" w:hanging="360"/>
      </w:pPr>
      <w:rPr>
        <w:rFonts w:hint="default"/>
      </w:rPr>
    </w:lvl>
    <w:lvl w:ilvl="1">
      <w:start w:val="1"/>
      <w:numFmt w:val="decimal"/>
      <w:lvlText w:val="%1.%2"/>
      <w:lvlJc w:val="left"/>
      <w:pPr>
        <w:ind w:left="1773" w:hanging="360"/>
      </w:pPr>
      <w:rPr>
        <w:rFonts w:hint="default"/>
      </w:rPr>
    </w:lvl>
    <w:lvl w:ilvl="2">
      <w:start w:val="1"/>
      <w:numFmt w:val="decimal"/>
      <w:lvlText w:val="%1.%2.%3"/>
      <w:lvlJc w:val="left"/>
      <w:pPr>
        <w:ind w:left="3546" w:hanging="720"/>
      </w:pPr>
      <w:rPr>
        <w:rFonts w:hint="default"/>
      </w:rPr>
    </w:lvl>
    <w:lvl w:ilvl="3">
      <w:start w:val="1"/>
      <w:numFmt w:val="decimal"/>
      <w:lvlText w:val="%1.%2.%3.%4"/>
      <w:lvlJc w:val="left"/>
      <w:pPr>
        <w:ind w:left="4959" w:hanging="72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145" w:hanging="108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331" w:hanging="1440"/>
      </w:pPr>
      <w:rPr>
        <w:rFonts w:hint="default"/>
      </w:rPr>
    </w:lvl>
    <w:lvl w:ilvl="8">
      <w:start w:val="1"/>
      <w:numFmt w:val="decimal"/>
      <w:lvlText w:val="%1.%2.%3.%4.%5.%6.%7.%8.%9"/>
      <w:lvlJc w:val="left"/>
      <w:pPr>
        <w:ind w:left="12744" w:hanging="1440"/>
      </w:pPr>
      <w:rPr>
        <w:rFonts w:hint="default"/>
      </w:rPr>
    </w:lvl>
  </w:abstractNum>
  <w:abstractNum w:abstractNumId="43" w15:restartNumberingAfterBreak="0">
    <w:nsid w:val="319614B8"/>
    <w:multiLevelType w:val="hybridMultilevel"/>
    <w:tmpl w:val="0CC666C4"/>
    <w:lvl w:ilvl="0" w:tplc="F0047646">
      <w:start w:val="4"/>
      <w:numFmt w:val="lowerRoman"/>
      <w:lvlText w:val="%1."/>
      <w:lvlJc w:val="left"/>
      <w:pPr>
        <w:ind w:left="471" w:hanging="368"/>
      </w:pPr>
      <w:rPr>
        <w:rFonts w:ascii="Times New Roman" w:eastAsia="Times New Roman" w:hAnsi="Times New Roman" w:cs="Times New Roman" w:hint="default"/>
        <w:b/>
        <w:bCs/>
        <w:color w:val="231F20"/>
        <w:spacing w:val="-23"/>
        <w:w w:val="100"/>
        <w:sz w:val="22"/>
        <w:szCs w:val="22"/>
      </w:rPr>
    </w:lvl>
    <w:lvl w:ilvl="1" w:tplc="DFB6E90C">
      <w:start w:val="1"/>
      <w:numFmt w:val="decimal"/>
      <w:lvlText w:val="%2."/>
      <w:lvlJc w:val="left"/>
      <w:pPr>
        <w:ind w:left="471" w:hanging="368"/>
      </w:pPr>
      <w:rPr>
        <w:rFonts w:ascii="Times New Roman" w:eastAsia="Times New Roman" w:hAnsi="Times New Roman" w:cs="Times New Roman" w:hint="default"/>
        <w:color w:val="231F20"/>
        <w:spacing w:val="-35"/>
        <w:w w:val="99"/>
        <w:sz w:val="22"/>
        <w:szCs w:val="22"/>
      </w:rPr>
    </w:lvl>
    <w:lvl w:ilvl="2" w:tplc="1678622E">
      <w:numFmt w:val="bullet"/>
      <w:lvlText w:val="•"/>
      <w:lvlJc w:val="left"/>
      <w:pPr>
        <w:ind w:left="2509" w:hanging="368"/>
      </w:pPr>
      <w:rPr>
        <w:rFonts w:hint="default"/>
      </w:rPr>
    </w:lvl>
    <w:lvl w:ilvl="3" w:tplc="F2F2CA4C">
      <w:numFmt w:val="bullet"/>
      <w:lvlText w:val="•"/>
      <w:lvlJc w:val="left"/>
      <w:pPr>
        <w:ind w:left="3523" w:hanging="368"/>
      </w:pPr>
      <w:rPr>
        <w:rFonts w:hint="default"/>
      </w:rPr>
    </w:lvl>
    <w:lvl w:ilvl="4" w:tplc="76287C56">
      <w:numFmt w:val="bullet"/>
      <w:lvlText w:val="•"/>
      <w:lvlJc w:val="left"/>
      <w:pPr>
        <w:ind w:left="4538" w:hanging="368"/>
      </w:pPr>
      <w:rPr>
        <w:rFonts w:hint="default"/>
      </w:rPr>
    </w:lvl>
    <w:lvl w:ilvl="5" w:tplc="9560F396">
      <w:numFmt w:val="bullet"/>
      <w:lvlText w:val="•"/>
      <w:lvlJc w:val="left"/>
      <w:pPr>
        <w:ind w:left="5552" w:hanging="368"/>
      </w:pPr>
      <w:rPr>
        <w:rFonts w:hint="default"/>
      </w:rPr>
    </w:lvl>
    <w:lvl w:ilvl="6" w:tplc="47B0834C">
      <w:numFmt w:val="bullet"/>
      <w:lvlText w:val="•"/>
      <w:lvlJc w:val="left"/>
      <w:pPr>
        <w:ind w:left="6567" w:hanging="368"/>
      </w:pPr>
      <w:rPr>
        <w:rFonts w:hint="default"/>
      </w:rPr>
    </w:lvl>
    <w:lvl w:ilvl="7" w:tplc="8BE2D24A">
      <w:numFmt w:val="bullet"/>
      <w:lvlText w:val="•"/>
      <w:lvlJc w:val="left"/>
      <w:pPr>
        <w:ind w:left="7581" w:hanging="368"/>
      </w:pPr>
      <w:rPr>
        <w:rFonts w:hint="default"/>
      </w:rPr>
    </w:lvl>
    <w:lvl w:ilvl="8" w:tplc="F34A1096">
      <w:numFmt w:val="bullet"/>
      <w:lvlText w:val="•"/>
      <w:lvlJc w:val="left"/>
      <w:pPr>
        <w:ind w:left="8596" w:hanging="368"/>
      </w:pPr>
      <w:rPr>
        <w:rFonts w:hint="default"/>
      </w:rPr>
    </w:lvl>
  </w:abstractNum>
  <w:abstractNum w:abstractNumId="44" w15:restartNumberingAfterBreak="0">
    <w:nsid w:val="31D4551F"/>
    <w:multiLevelType w:val="hybridMultilevel"/>
    <w:tmpl w:val="7A26740A"/>
    <w:lvl w:ilvl="0" w:tplc="20000017">
      <w:start w:val="1"/>
      <w:numFmt w:val="lowerLetter"/>
      <w:lvlText w:val="%1)"/>
      <w:lvlJc w:val="left"/>
      <w:pPr>
        <w:ind w:left="1080" w:hanging="360"/>
      </w:p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45" w15:restartNumberingAfterBreak="0">
    <w:nsid w:val="339D457E"/>
    <w:multiLevelType w:val="hybridMultilevel"/>
    <w:tmpl w:val="5336AD4A"/>
    <w:lvl w:ilvl="0" w:tplc="20000017">
      <w:start w:val="1"/>
      <w:numFmt w:val="lowerLetter"/>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46" w15:restartNumberingAfterBreak="0">
    <w:nsid w:val="35140B75"/>
    <w:multiLevelType w:val="hybridMultilevel"/>
    <w:tmpl w:val="64A8E612"/>
    <w:lvl w:ilvl="0" w:tplc="C26A191E">
      <w:start w:val="1"/>
      <w:numFmt w:val="decimal"/>
      <w:lvlText w:val="%1."/>
      <w:lvlJc w:val="left"/>
      <w:pPr>
        <w:ind w:left="848" w:hanging="557"/>
      </w:pPr>
      <w:rPr>
        <w:rFonts w:ascii="Times New Roman" w:eastAsia="Times New Roman" w:hAnsi="Times New Roman" w:cs="Times New Roman" w:hint="default"/>
        <w:color w:val="231F20"/>
        <w:spacing w:val="-35"/>
        <w:w w:val="99"/>
        <w:sz w:val="22"/>
        <w:szCs w:val="22"/>
      </w:rPr>
    </w:lvl>
    <w:lvl w:ilvl="1" w:tplc="0FB62F24">
      <w:numFmt w:val="bullet"/>
      <w:lvlText w:val="•"/>
      <w:lvlJc w:val="left"/>
      <w:pPr>
        <w:ind w:left="1946" w:hanging="557"/>
      </w:pPr>
      <w:rPr>
        <w:rFonts w:hint="default"/>
      </w:rPr>
    </w:lvl>
    <w:lvl w:ilvl="2" w:tplc="FA66DB96">
      <w:numFmt w:val="bullet"/>
      <w:lvlText w:val="•"/>
      <w:lvlJc w:val="left"/>
      <w:pPr>
        <w:ind w:left="3053" w:hanging="557"/>
      </w:pPr>
      <w:rPr>
        <w:rFonts w:hint="default"/>
      </w:rPr>
    </w:lvl>
    <w:lvl w:ilvl="3" w:tplc="A45AA1BE">
      <w:numFmt w:val="bullet"/>
      <w:lvlText w:val="•"/>
      <w:lvlJc w:val="left"/>
      <w:pPr>
        <w:ind w:left="4159" w:hanging="557"/>
      </w:pPr>
      <w:rPr>
        <w:rFonts w:hint="default"/>
      </w:rPr>
    </w:lvl>
    <w:lvl w:ilvl="4" w:tplc="5E6CD1E6">
      <w:numFmt w:val="bullet"/>
      <w:lvlText w:val="•"/>
      <w:lvlJc w:val="left"/>
      <w:pPr>
        <w:ind w:left="5266" w:hanging="557"/>
      </w:pPr>
      <w:rPr>
        <w:rFonts w:hint="default"/>
      </w:rPr>
    </w:lvl>
    <w:lvl w:ilvl="5" w:tplc="095432E0">
      <w:numFmt w:val="bullet"/>
      <w:lvlText w:val="•"/>
      <w:lvlJc w:val="left"/>
      <w:pPr>
        <w:ind w:left="6372" w:hanging="557"/>
      </w:pPr>
      <w:rPr>
        <w:rFonts w:hint="default"/>
      </w:rPr>
    </w:lvl>
    <w:lvl w:ilvl="6" w:tplc="1AE888AC">
      <w:numFmt w:val="bullet"/>
      <w:lvlText w:val="•"/>
      <w:lvlJc w:val="left"/>
      <w:pPr>
        <w:ind w:left="7479" w:hanging="557"/>
      </w:pPr>
      <w:rPr>
        <w:rFonts w:hint="default"/>
      </w:rPr>
    </w:lvl>
    <w:lvl w:ilvl="7" w:tplc="A97EDB82">
      <w:numFmt w:val="bullet"/>
      <w:lvlText w:val="•"/>
      <w:lvlJc w:val="left"/>
      <w:pPr>
        <w:ind w:left="8585" w:hanging="557"/>
      </w:pPr>
      <w:rPr>
        <w:rFonts w:hint="default"/>
      </w:rPr>
    </w:lvl>
    <w:lvl w:ilvl="8" w:tplc="CCBCDC38">
      <w:numFmt w:val="bullet"/>
      <w:lvlText w:val="•"/>
      <w:lvlJc w:val="left"/>
      <w:pPr>
        <w:ind w:left="9692" w:hanging="557"/>
      </w:pPr>
      <w:rPr>
        <w:rFonts w:hint="default"/>
      </w:rPr>
    </w:lvl>
  </w:abstractNum>
  <w:abstractNum w:abstractNumId="47" w15:restartNumberingAfterBreak="0">
    <w:nsid w:val="352761BC"/>
    <w:multiLevelType w:val="hybridMultilevel"/>
    <w:tmpl w:val="71D8CDAE"/>
    <w:lvl w:ilvl="0" w:tplc="1E564814">
      <w:start w:val="1"/>
      <w:numFmt w:val="lowerLetter"/>
      <w:lvlText w:val="%1)"/>
      <w:lvlJc w:val="left"/>
      <w:pPr>
        <w:ind w:left="1078" w:hanging="424"/>
      </w:pPr>
      <w:rPr>
        <w:rFonts w:ascii="Times New Roman" w:eastAsia="Times New Roman" w:hAnsi="Times New Roman" w:cs="Times New Roman" w:hint="default"/>
        <w:color w:val="231F20"/>
        <w:w w:val="100"/>
        <w:sz w:val="22"/>
        <w:szCs w:val="22"/>
      </w:rPr>
    </w:lvl>
    <w:lvl w:ilvl="1" w:tplc="A860F04C">
      <w:numFmt w:val="bullet"/>
      <w:lvlText w:val="•"/>
      <w:lvlJc w:val="left"/>
      <w:pPr>
        <w:ind w:left="2034" w:hanging="424"/>
      </w:pPr>
      <w:rPr>
        <w:rFonts w:hint="default"/>
      </w:rPr>
    </w:lvl>
    <w:lvl w:ilvl="2" w:tplc="539A8C50">
      <w:numFmt w:val="bullet"/>
      <w:lvlText w:val="•"/>
      <w:lvlJc w:val="left"/>
      <w:pPr>
        <w:ind w:left="2989" w:hanging="424"/>
      </w:pPr>
      <w:rPr>
        <w:rFonts w:hint="default"/>
      </w:rPr>
    </w:lvl>
    <w:lvl w:ilvl="3" w:tplc="69DE0738">
      <w:numFmt w:val="bullet"/>
      <w:lvlText w:val="•"/>
      <w:lvlJc w:val="left"/>
      <w:pPr>
        <w:ind w:left="3943" w:hanging="424"/>
      </w:pPr>
      <w:rPr>
        <w:rFonts w:hint="default"/>
      </w:rPr>
    </w:lvl>
    <w:lvl w:ilvl="4" w:tplc="53D45AB0">
      <w:numFmt w:val="bullet"/>
      <w:lvlText w:val="•"/>
      <w:lvlJc w:val="left"/>
      <w:pPr>
        <w:ind w:left="4898" w:hanging="424"/>
      </w:pPr>
      <w:rPr>
        <w:rFonts w:hint="default"/>
      </w:rPr>
    </w:lvl>
    <w:lvl w:ilvl="5" w:tplc="934C4C7C">
      <w:numFmt w:val="bullet"/>
      <w:lvlText w:val="•"/>
      <w:lvlJc w:val="left"/>
      <w:pPr>
        <w:ind w:left="5852" w:hanging="424"/>
      </w:pPr>
      <w:rPr>
        <w:rFonts w:hint="default"/>
      </w:rPr>
    </w:lvl>
    <w:lvl w:ilvl="6" w:tplc="B56C805A">
      <w:numFmt w:val="bullet"/>
      <w:lvlText w:val="•"/>
      <w:lvlJc w:val="left"/>
      <w:pPr>
        <w:ind w:left="6807" w:hanging="424"/>
      </w:pPr>
      <w:rPr>
        <w:rFonts w:hint="default"/>
      </w:rPr>
    </w:lvl>
    <w:lvl w:ilvl="7" w:tplc="9010400C">
      <w:numFmt w:val="bullet"/>
      <w:lvlText w:val="•"/>
      <w:lvlJc w:val="left"/>
      <w:pPr>
        <w:ind w:left="7761" w:hanging="424"/>
      </w:pPr>
      <w:rPr>
        <w:rFonts w:hint="default"/>
      </w:rPr>
    </w:lvl>
    <w:lvl w:ilvl="8" w:tplc="88826962">
      <w:numFmt w:val="bullet"/>
      <w:lvlText w:val="•"/>
      <w:lvlJc w:val="left"/>
      <w:pPr>
        <w:ind w:left="8716" w:hanging="424"/>
      </w:pPr>
      <w:rPr>
        <w:rFonts w:hint="default"/>
      </w:rPr>
    </w:lvl>
  </w:abstractNum>
  <w:abstractNum w:abstractNumId="48" w15:restartNumberingAfterBreak="0">
    <w:nsid w:val="35362959"/>
    <w:multiLevelType w:val="hybridMultilevel"/>
    <w:tmpl w:val="EA30EE22"/>
    <w:lvl w:ilvl="0" w:tplc="1936AE8E">
      <w:start w:val="11"/>
      <w:numFmt w:val="decimal"/>
      <w:lvlText w:val="%1."/>
      <w:lvlJc w:val="left"/>
      <w:pPr>
        <w:ind w:left="1396" w:hanging="546"/>
      </w:pPr>
      <w:rPr>
        <w:rFonts w:ascii="Times New Roman" w:eastAsia="Times New Roman" w:hAnsi="Times New Roman" w:cs="Times New Roman" w:hint="default"/>
        <w:b/>
        <w:bCs/>
        <w:color w:val="231F20"/>
        <w:spacing w:val="-14"/>
        <w:w w:val="99"/>
        <w:sz w:val="24"/>
        <w:szCs w:val="24"/>
      </w:rPr>
    </w:lvl>
    <w:lvl w:ilvl="1" w:tplc="2D3264F0">
      <w:numFmt w:val="bullet"/>
      <w:lvlText w:val="•"/>
      <w:lvlJc w:val="left"/>
      <w:pPr>
        <w:ind w:left="2450" w:hanging="546"/>
      </w:pPr>
      <w:rPr>
        <w:rFonts w:hint="default"/>
      </w:rPr>
    </w:lvl>
    <w:lvl w:ilvl="2" w:tplc="E9A6267C">
      <w:numFmt w:val="bullet"/>
      <w:lvlText w:val="•"/>
      <w:lvlJc w:val="left"/>
      <w:pPr>
        <w:ind w:left="3501" w:hanging="546"/>
      </w:pPr>
      <w:rPr>
        <w:rFonts w:hint="default"/>
      </w:rPr>
    </w:lvl>
    <w:lvl w:ilvl="3" w:tplc="AB123EBC">
      <w:numFmt w:val="bullet"/>
      <w:lvlText w:val="•"/>
      <w:lvlJc w:val="left"/>
      <w:pPr>
        <w:ind w:left="4551" w:hanging="546"/>
      </w:pPr>
      <w:rPr>
        <w:rFonts w:hint="default"/>
      </w:rPr>
    </w:lvl>
    <w:lvl w:ilvl="4" w:tplc="0A2C83F6">
      <w:numFmt w:val="bullet"/>
      <w:lvlText w:val="•"/>
      <w:lvlJc w:val="left"/>
      <w:pPr>
        <w:ind w:left="5602" w:hanging="546"/>
      </w:pPr>
      <w:rPr>
        <w:rFonts w:hint="default"/>
      </w:rPr>
    </w:lvl>
    <w:lvl w:ilvl="5" w:tplc="F26A9738">
      <w:numFmt w:val="bullet"/>
      <w:lvlText w:val="•"/>
      <w:lvlJc w:val="left"/>
      <w:pPr>
        <w:ind w:left="6652" w:hanging="546"/>
      </w:pPr>
      <w:rPr>
        <w:rFonts w:hint="default"/>
      </w:rPr>
    </w:lvl>
    <w:lvl w:ilvl="6" w:tplc="EE90BD86">
      <w:numFmt w:val="bullet"/>
      <w:lvlText w:val="•"/>
      <w:lvlJc w:val="left"/>
      <w:pPr>
        <w:ind w:left="7703" w:hanging="546"/>
      </w:pPr>
      <w:rPr>
        <w:rFonts w:hint="default"/>
      </w:rPr>
    </w:lvl>
    <w:lvl w:ilvl="7" w:tplc="4F4EC6BC">
      <w:numFmt w:val="bullet"/>
      <w:lvlText w:val="•"/>
      <w:lvlJc w:val="left"/>
      <w:pPr>
        <w:ind w:left="8753" w:hanging="546"/>
      </w:pPr>
      <w:rPr>
        <w:rFonts w:hint="default"/>
      </w:rPr>
    </w:lvl>
    <w:lvl w:ilvl="8" w:tplc="C7F80956">
      <w:numFmt w:val="bullet"/>
      <w:lvlText w:val="•"/>
      <w:lvlJc w:val="left"/>
      <w:pPr>
        <w:ind w:left="9804" w:hanging="546"/>
      </w:pPr>
      <w:rPr>
        <w:rFonts w:hint="default"/>
      </w:rPr>
    </w:lvl>
  </w:abstractNum>
  <w:abstractNum w:abstractNumId="49" w15:restartNumberingAfterBreak="0">
    <w:nsid w:val="358736AE"/>
    <w:multiLevelType w:val="hybridMultilevel"/>
    <w:tmpl w:val="DDE4FFC6"/>
    <w:lvl w:ilvl="0" w:tplc="070243BC">
      <w:start w:val="1"/>
      <w:numFmt w:val="lowerRoman"/>
      <w:lvlText w:val="%1)"/>
      <w:lvlJc w:val="left"/>
      <w:pPr>
        <w:ind w:left="1400" w:hanging="550"/>
      </w:pPr>
      <w:rPr>
        <w:rFonts w:hint="default"/>
        <w:b/>
        <w:bCs/>
        <w:w w:val="100"/>
      </w:rPr>
    </w:lvl>
    <w:lvl w:ilvl="1" w:tplc="F430657E">
      <w:start w:val="1"/>
      <w:numFmt w:val="lowerLetter"/>
      <w:lvlText w:val="%2)"/>
      <w:lvlJc w:val="left"/>
      <w:pPr>
        <w:ind w:left="1955" w:hanging="555"/>
      </w:pPr>
      <w:rPr>
        <w:rFonts w:hint="default"/>
        <w:w w:val="100"/>
      </w:rPr>
    </w:lvl>
    <w:lvl w:ilvl="2" w:tplc="3066493C">
      <w:numFmt w:val="bullet"/>
      <w:lvlText w:val="•"/>
      <w:lvlJc w:val="left"/>
      <w:pPr>
        <w:ind w:left="3065" w:hanging="555"/>
      </w:pPr>
      <w:rPr>
        <w:rFonts w:hint="default"/>
      </w:rPr>
    </w:lvl>
    <w:lvl w:ilvl="3" w:tplc="FFAABFC8">
      <w:numFmt w:val="bullet"/>
      <w:lvlText w:val="•"/>
      <w:lvlJc w:val="left"/>
      <w:pPr>
        <w:ind w:left="4170" w:hanging="555"/>
      </w:pPr>
      <w:rPr>
        <w:rFonts w:hint="default"/>
      </w:rPr>
    </w:lvl>
    <w:lvl w:ilvl="4" w:tplc="F9165DA2">
      <w:numFmt w:val="bullet"/>
      <w:lvlText w:val="•"/>
      <w:lvlJc w:val="left"/>
      <w:pPr>
        <w:ind w:left="5275" w:hanging="555"/>
      </w:pPr>
      <w:rPr>
        <w:rFonts w:hint="default"/>
      </w:rPr>
    </w:lvl>
    <w:lvl w:ilvl="5" w:tplc="A912B2EA">
      <w:numFmt w:val="bullet"/>
      <w:lvlText w:val="•"/>
      <w:lvlJc w:val="left"/>
      <w:pPr>
        <w:ind w:left="6380" w:hanging="555"/>
      </w:pPr>
      <w:rPr>
        <w:rFonts w:hint="default"/>
      </w:rPr>
    </w:lvl>
    <w:lvl w:ilvl="6" w:tplc="47F4C7F8">
      <w:numFmt w:val="bullet"/>
      <w:lvlText w:val="•"/>
      <w:lvlJc w:val="left"/>
      <w:pPr>
        <w:ind w:left="7485" w:hanging="555"/>
      </w:pPr>
      <w:rPr>
        <w:rFonts w:hint="default"/>
      </w:rPr>
    </w:lvl>
    <w:lvl w:ilvl="7" w:tplc="1CA8CCA6">
      <w:numFmt w:val="bullet"/>
      <w:lvlText w:val="•"/>
      <w:lvlJc w:val="left"/>
      <w:pPr>
        <w:ind w:left="8590" w:hanging="555"/>
      </w:pPr>
      <w:rPr>
        <w:rFonts w:hint="default"/>
      </w:rPr>
    </w:lvl>
    <w:lvl w:ilvl="8" w:tplc="AD120DB0">
      <w:numFmt w:val="bullet"/>
      <w:lvlText w:val="•"/>
      <w:lvlJc w:val="left"/>
      <w:pPr>
        <w:ind w:left="9695" w:hanging="555"/>
      </w:pPr>
      <w:rPr>
        <w:rFonts w:hint="default"/>
      </w:rPr>
    </w:lvl>
  </w:abstractNum>
  <w:abstractNum w:abstractNumId="50" w15:restartNumberingAfterBreak="0">
    <w:nsid w:val="35D453EF"/>
    <w:multiLevelType w:val="hybridMultilevel"/>
    <w:tmpl w:val="25629B4C"/>
    <w:lvl w:ilvl="0" w:tplc="20000019">
      <w:start w:val="1"/>
      <w:numFmt w:val="lowerLetter"/>
      <w:lvlText w:val="%1."/>
      <w:lvlJc w:val="left"/>
      <w:pPr>
        <w:ind w:left="720" w:hanging="360"/>
      </w:pPr>
    </w:lvl>
    <w:lvl w:ilvl="1" w:tplc="20000019">
      <w:start w:val="1"/>
      <w:numFmt w:val="lowerLetter"/>
      <w:lvlText w:val="%2."/>
      <w:lvlJc w:val="left"/>
      <w:pPr>
        <w:ind w:left="1440" w:hanging="360"/>
      </w:pPr>
    </w:lvl>
    <w:lvl w:ilvl="2" w:tplc="0E96CC32">
      <w:start w:val="1"/>
      <w:numFmt w:val="upperRoman"/>
      <w:lvlText w:val="%3)"/>
      <w:lvlJc w:val="left"/>
      <w:pPr>
        <w:ind w:left="3525" w:hanging="1545"/>
      </w:pPr>
      <w:rPr>
        <w:rFonts w:hint="default"/>
        <w:color w:val="231F20"/>
      </w:rPr>
    </w:lvl>
    <w:lvl w:ilvl="3" w:tplc="5ABA04D0">
      <w:start w:val="43"/>
      <w:numFmt w:val="decimal"/>
      <w:lvlText w:val="%4"/>
      <w:lvlJc w:val="left"/>
      <w:pPr>
        <w:ind w:left="2880" w:hanging="360"/>
      </w:pPr>
      <w:rPr>
        <w:rFonts w:hint="default"/>
      </w:rPr>
    </w:lvl>
    <w:lvl w:ilvl="4" w:tplc="2236CAA8">
      <w:start w:val="1"/>
      <w:numFmt w:val="upperLetter"/>
      <w:lvlText w:val="%5."/>
      <w:lvlJc w:val="left"/>
      <w:pPr>
        <w:ind w:left="3600" w:hanging="360"/>
      </w:pPr>
      <w:rPr>
        <w:rFonts w:hint="default"/>
      </w:r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1" w15:restartNumberingAfterBreak="0">
    <w:nsid w:val="361622E6"/>
    <w:multiLevelType w:val="hybridMultilevel"/>
    <w:tmpl w:val="20B666CC"/>
    <w:lvl w:ilvl="0" w:tplc="23003C6E">
      <w:start w:val="3"/>
      <w:numFmt w:val="lowerLetter"/>
      <w:lvlText w:val="%1)"/>
      <w:lvlJc w:val="left"/>
      <w:pPr>
        <w:ind w:left="2778" w:hanging="430"/>
        <w:jc w:val="right"/>
      </w:pPr>
      <w:rPr>
        <w:rFonts w:ascii="Times New Roman" w:eastAsia="Times New Roman" w:hAnsi="Times New Roman" w:cs="Times New Roman" w:hint="default"/>
        <w:color w:val="231F20"/>
        <w:w w:val="100"/>
        <w:sz w:val="22"/>
        <w:szCs w:val="22"/>
      </w:rPr>
    </w:lvl>
    <w:lvl w:ilvl="1" w:tplc="D5EC4B84">
      <w:numFmt w:val="bullet"/>
      <w:lvlText w:val="•"/>
      <w:lvlJc w:val="left"/>
      <w:pPr>
        <w:ind w:left="3692" w:hanging="430"/>
      </w:pPr>
      <w:rPr>
        <w:rFonts w:hint="default"/>
      </w:rPr>
    </w:lvl>
    <w:lvl w:ilvl="2" w:tplc="895AC2E0">
      <w:numFmt w:val="bullet"/>
      <w:lvlText w:val="•"/>
      <w:lvlJc w:val="left"/>
      <w:pPr>
        <w:ind w:left="4605" w:hanging="430"/>
      </w:pPr>
      <w:rPr>
        <w:rFonts w:hint="default"/>
      </w:rPr>
    </w:lvl>
    <w:lvl w:ilvl="3" w:tplc="A95011E8">
      <w:numFmt w:val="bullet"/>
      <w:lvlText w:val="•"/>
      <w:lvlJc w:val="left"/>
      <w:pPr>
        <w:ind w:left="5517" w:hanging="430"/>
      </w:pPr>
      <w:rPr>
        <w:rFonts w:hint="default"/>
      </w:rPr>
    </w:lvl>
    <w:lvl w:ilvl="4" w:tplc="6DFE162E">
      <w:numFmt w:val="bullet"/>
      <w:lvlText w:val="•"/>
      <w:lvlJc w:val="left"/>
      <w:pPr>
        <w:ind w:left="6430" w:hanging="430"/>
      </w:pPr>
      <w:rPr>
        <w:rFonts w:hint="default"/>
      </w:rPr>
    </w:lvl>
    <w:lvl w:ilvl="5" w:tplc="58D0A1D8">
      <w:numFmt w:val="bullet"/>
      <w:lvlText w:val="•"/>
      <w:lvlJc w:val="left"/>
      <w:pPr>
        <w:ind w:left="7342" w:hanging="430"/>
      </w:pPr>
      <w:rPr>
        <w:rFonts w:hint="default"/>
      </w:rPr>
    </w:lvl>
    <w:lvl w:ilvl="6" w:tplc="7BDAE6B0">
      <w:numFmt w:val="bullet"/>
      <w:lvlText w:val="•"/>
      <w:lvlJc w:val="left"/>
      <w:pPr>
        <w:ind w:left="8255" w:hanging="430"/>
      </w:pPr>
      <w:rPr>
        <w:rFonts w:hint="default"/>
      </w:rPr>
    </w:lvl>
    <w:lvl w:ilvl="7" w:tplc="A8B0D38E">
      <w:numFmt w:val="bullet"/>
      <w:lvlText w:val="•"/>
      <w:lvlJc w:val="left"/>
      <w:pPr>
        <w:ind w:left="9167" w:hanging="430"/>
      </w:pPr>
      <w:rPr>
        <w:rFonts w:hint="default"/>
      </w:rPr>
    </w:lvl>
    <w:lvl w:ilvl="8" w:tplc="703C1194">
      <w:numFmt w:val="bullet"/>
      <w:lvlText w:val="•"/>
      <w:lvlJc w:val="left"/>
      <w:pPr>
        <w:ind w:left="10080" w:hanging="430"/>
      </w:pPr>
      <w:rPr>
        <w:rFonts w:hint="default"/>
      </w:rPr>
    </w:lvl>
  </w:abstractNum>
  <w:abstractNum w:abstractNumId="52" w15:restartNumberingAfterBreak="0">
    <w:nsid w:val="36ED6286"/>
    <w:multiLevelType w:val="hybridMultilevel"/>
    <w:tmpl w:val="14A43E4A"/>
    <w:lvl w:ilvl="0" w:tplc="247043B4">
      <w:start w:val="1"/>
      <w:numFmt w:val="decimal"/>
      <w:lvlText w:val="%1."/>
      <w:lvlJc w:val="left"/>
      <w:pPr>
        <w:ind w:left="1426" w:hanging="576"/>
      </w:pPr>
      <w:rPr>
        <w:rFonts w:ascii="Times New Roman" w:eastAsia="Times New Roman" w:hAnsi="Times New Roman" w:cs="Times New Roman" w:hint="default"/>
        <w:color w:val="231F20"/>
        <w:spacing w:val="-25"/>
        <w:w w:val="99"/>
        <w:sz w:val="22"/>
        <w:szCs w:val="22"/>
      </w:rPr>
    </w:lvl>
    <w:lvl w:ilvl="1" w:tplc="CC520254">
      <w:numFmt w:val="bullet"/>
      <w:lvlText w:val="•"/>
      <w:lvlJc w:val="left"/>
      <w:pPr>
        <w:ind w:left="2468" w:hanging="576"/>
      </w:pPr>
      <w:rPr>
        <w:rFonts w:hint="default"/>
      </w:rPr>
    </w:lvl>
    <w:lvl w:ilvl="2" w:tplc="BF2CAB0E">
      <w:numFmt w:val="bullet"/>
      <w:lvlText w:val="•"/>
      <w:lvlJc w:val="left"/>
      <w:pPr>
        <w:ind w:left="3517" w:hanging="576"/>
      </w:pPr>
      <w:rPr>
        <w:rFonts w:hint="default"/>
      </w:rPr>
    </w:lvl>
    <w:lvl w:ilvl="3" w:tplc="E25437A2">
      <w:numFmt w:val="bullet"/>
      <w:lvlText w:val="•"/>
      <w:lvlJc w:val="left"/>
      <w:pPr>
        <w:ind w:left="4565" w:hanging="576"/>
      </w:pPr>
      <w:rPr>
        <w:rFonts w:hint="default"/>
      </w:rPr>
    </w:lvl>
    <w:lvl w:ilvl="4" w:tplc="BC882688">
      <w:numFmt w:val="bullet"/>
      <w:lvlText w:val="•"/>
      <w:lvlJc w:val="left"/>
      <w:pPr>
        <w:ind w:left="5614" w:hanging="576"/>
      </w:pPr>
      <w:rPr>
        <w:rFonts w:hint="default"/>
      </w:rPr>
    </w:lvl>
    <w:lvl w:ilvl="5" w:tplc="A446952A">
      <w:numFmt w:val="bullet"/>
      <w:lvlText w:val="•"/>
      <w:lvlJc w:val="left"/>
      <w:pPr>
        <w:ind w:left="6662" w:hanging="576"/>
      </w:pPr>
      <w:rPr>
        <w:rFonts w:hint="default"/>
      </w:rPr>
    </w:lvl>
    <w:lvl w:ilvl="6" w:tplc="13226DE0">
      <w:numFmt w:val="bullet"/>
      <w:lvlText w:val="•"/>
      <w:lvlJc w:val="left"/>
      <w:pPr>
        <w:ind w:left="7711" w:hanging="576"/>
      </w:pPr>
      <w:rPr>
        <w:rFonts w:hint="default"/>
      </w:rPr>
    </w:lvl>
    <w:lvl w:ilvl="7" w:tplc="8E98E4CE">
      <w:numFmt w:val="bullet"/>
      <w:lvlText w:val="•"/>
      <w:lvlJc w:val="left"/>
      <w:pPr>
        <w:ind w:left="8759" w:hanging="576"/>
      </w:pPr>
      <w:rPr>
        <w:rFonts w:hint="default"/>
      </w:rPr>
    </w:lvl>
    <w:lvl w:ilvl="8" w:tplc="34122622">
      <w:numFmt w:val="bullet"/>
      <w:lvlText w:val="•"/>
      <w:lvlJc w:val="left"/>
      <w:pPr>
        <w:ind w:left="9808" w:hanging="576"/>
      </w:pPr>
      <w:rPr>
        <w:rFonts w:hint="default"/>
      </w:rPr>
    </w:lvl>
  </w:abstractNum>
  <w:abstractNum w:abstractNumId="53" w15:restartNumberingAfterBreak="0">
    <w:nsid w:val="36F461A7"/>
    <w:multiLevelType w:val="hybridMultilevel"/>
    <w:tmpl w:val="26ACE072"/>
    <w:lvl w:ilvl="0" w:tplc="2E469F2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4" w15:restartNumberingAfterBreak="0">
    <w:nsid w:val="37685605"/>
    <w:multiLevelType w:val="hybridMultilevel"/>
    <w:tmpl w:val="737AA60A"/>
    <w:lvl w:ilvl="0" w:tplc="5EEE441C">
      <w:start w:val="1"/>
      <w:numFmt w:val="lowerRoman"/>
      <w:lvlText w:val="%1)"/>
      <w:lvlJc w:val="left"/>
      <w:pPr>
        <w:ind w:left="1953" w:hanging="540"/>
      </w:pPr>
      <w:rPr>
        <w:rFonts w:ascii="Times New Roman" w:eastAsia="Times New Roman" w:hAnsi="Times New Roman" w:cs="Times New Roman" w:hint="default"/>
        <w:color w:val="231F20"/>
        <w:w w:val="100"/>
        <w:sz w:val="22"/>
        <w:szCs w:val="22"/>
      </w:rPr>
    </w:lvl>
    <w:lvl w:ilvl="1" w:tplc="3DA43396">
      <w:numFmt w:val="bullet"/>
      <w:lvlText w:val="•"/>
      <w:lvlJc w:val="left"/>
      <w:pPr>
        <w:ind w:left="2954" w:hanging="540"/>
      </w:pPr>
      <w:rPr>
        <w:rFonts w:hint="default"/>
      </w:rPr>
    </w:lvl>
    <w:lvl w:ilvl="2" w:tplc="7EB087B8">
      <w:numFmt w:val="bullet"/>
      <w:lvlText w:val="•"/>
      <w:lvlJc w:val="left"/>
      <w:pPr>
        <w:ind w:left="3949" w:hanging="540"/>
      </w:pPr>
      <w:rPr>
        <w:rFonts w:hint="default"/>
      </w:rPr>
    </w:lvl>
    <w:lvl w:ilvl="3" w:tplc="396C73BA">
      <w:numFmt w:val="bullet"/>
      <w:lvlText w:val="•"/>
      <w:lvlJc w:val="left"/>
      <w:pPr>
        <w:ind w:left="4943" w:hanging="540"/>
      </w:pPr>
      <w:rPr>
        <w:rFonts w:hint="default"/>
      </w:rPr>
    </w:lvl>
    <w:lvl w:ilvl="4" w:tplc="0E7276FA">
      <w:numFmt w:val="bullet"/>
      <w:lvlText w:val="•"/>
      <w:lvlJc w:val="left"/>
      <w:pPr>
        <w:ind w:left="5938" w:hanging="540"/>
      </w:pPr>
      <w:rPr>
        <w:rFonts w:hint="default"/>
      </w:rPr>
    </w:lvl>
    <w:lvl w:ilvl="5" w:tplc="B62C6EF0">
      <w:numFmt w:val="bullet"/>
      <w:lvlText w:val="•"/>
      <w:lvlJc w:val="left"/>
      <w:pPr>
        <w:ind w:left="6932" w:hanging="540"/>
      </w:pPr>
      <w:rPr>
        <w:rFonts w:hint="default"/>
      </w:rPr>
    </w:lvl>
    <w:lvl w:ilvl="6" w:tplc="748A6568">
      <w:numFmt w:val="bullet"/>
      <w:lvlText w:val="•"/>
      <w:lvlJc w:val="left"/>
      <w:pPr>
        <w:ind w:left="7927" w:hanging="540"/>
      </w:pPr>
      <w:rPr>
        <w:rFonts w:hint="default"/>
      </w:rPr>
    </w:lvl>
    <w:lvl w:ilvl="7" w:tplc="9CC26B88">
      <w:numFmt w:val="bullet"/>
      <w:lvlText w:val="•"/>
      <w:lvlJc w:val="left"/>
      <w:pPr>
        <w:ind w:left="8921" w:hanging="540"/>
      </w:pPr>
      <w:rPr>
        <w:rFonts w:hint="default"/>
      </w:rPr>
    </w:lvl>
    <w:lvl w:ilvl="8" w:tplc="B9B4E88E">
      <w:numFmt w:val="bullet"/>
      <w:lvlText w:val="•"/>
      <w:lvlJc w:val="left"/>
      <w:pPr>
        <w:ind w:left="9916" w:hanging="540"/>
      </w:pPr>
      <w:rPr>
        <w:rFonts w:hint="default"/>
      </w:rPr>
    </w:lvl>
  </w:abstractNum>
  <w:abstractNum w:abstractNumId="55" w15:restartNumberingAfterBreak="0">
    <w:nsid w:val="380A14DD"/>
    <w:multiLevelType w:val="hybridMultilevel"/>
    <w:tmpl w:val="C518BB24"/>
    <w:lvl w:ilvl="0" w:tplc="F7729604">
      <w:start w:val="1"/>
      <w:numFmt w:val="decimal"/>
      <w:lvlText w:val="%1."/>
      <w:lvlJc w:val="left"/>
      <w:pPr>
        <w:ind w:left="1413" w:hanging="559"/>
      </w:pPr>
      <w:rPr>
        <w:rFonts w:ascii="Times New Roman" w:eastAsia="Times New Roman" w:hAnsi="Times New Roman" w:cs="Times New Roman" w:hint="default"/>
        <w:b/>
        <w:bCs/>
        <w:color w:val="231F20"/>
        <w:spacing w:val="-23"/>
        <w:w w:val="100"/>
        <w:sz w:val="22"/>
        <w:szCs w:val="22"/>
      </w:rPr>
    </w:lvl>
    <w:lvl w:ilvl="1" w:tplc="7CAC5CB4">
      <w:numFmt w:val="none"/>
      <w:lvlText w:val=""/>
      <w:lvlJc w:val="left"/>
      <w:pPr>
        <w:tabs>
          <w:tab w:val="num" w:pos="360"/>
        </w:tabs>
      </w:pPr>
    </w:lvl>
    <w:lvl w:ilvl="2" w:tplc="D478B562">
      <w:start w:val="1"/>
      <w:numFmt w:val="lowerLetter"/>
      <w:lvlText w:val="%3)"/>
      <w:lvlJc w:val="left"/>
      <w:pPr>
        <w:ind w:left="1966" w:hanging="564"/>
      </w:pPr>
      <w:rPr>
        <w:rFonts w:ascii="Times New Roman" w:eastAsia="Times New Roman" w:hAnsi="Times New Roman" w:cs="Times New Roman" w:hint="default"/>
        <w:color w:val="231F20"/>
        <w:w w:val="100"/>
        <w:sz w:val="22"/>
        <w:szCs w:val="22"/>
      </w:rPr>
    </w:lvl>
    <w:lvl w:ilvl="3" w:tplc="0AF0FAAC">
      <w:numFmt w:val="bullet"/>
      <w:lvlText w:val="•"/>
      <w:lvlJc w:val="left"/>
      <w:pPr>
        <w:ind w:left="4170" w:hanging="564"/>
      </w:pPr>
      <w:rPr>
        <w:rFonts w:hint="default"/>
      </w:rPr>
    </w:lvl>
    <w:lvl w:ilvl="4" w:tplc="24460960">
      <w:numFmt w:val="bullet"/>
      <w:lvlText w:val="•"/>
      <w:lvlJc w:val="left"/>
      <w:pPr>
        <w:ind w:left="5275" w:hanging="564"/>
      </w:pPr>
      <w:rPr>
        <w:rFonts w:hint="default"/>
      </w:rPr>
    </w:lvl>
    <w:lvl w:ilvl="5" w:tplc="EAA6A956">
      <w:numFmt w:val="bullet"/>
      <w:lvlText w:val="•"/>
      <w:lvlJc w:val="left"/>
      <w:pPr>
        <w:ind w:left="6380" w:hanging="564"/>
      </w:pPr>
      <w:rPr>
        <w:rFonts w:hint="default"/>
      </w:rPr>
    </w:lvl>
    <w:lvl w:ilvl="6" w:tplc="B1361012">
      <w:numFmt w:val="bullet"/>
      <w:lvlText w:val="•"/>
      <w:lvlJc w:val="left"/>
      <w:pPr>
        <w:ind w:left="7485" w:hanging="564"/>
      </w:pPr>
      <w:rPr>
        <w:rFonts w:hint="default"/>
      </w:rPr>
    </w:lvl>
    <w:lvl w:ilvl="7" w:tplc="E054ACAE">
      <w:numFmt w:val="bullet"/>
      <w:lvlText w:val="•"/>
      <w:lvlJc w:val="left"/>
      <w:pPr>
        <w:ind w:left="8590" w:hanging="564"/>
      </w:pPr>
      <w:rPr>
        <w:rFonts w:hint="default"/>
      </w:rPr>
    </w:lvl>
    <w:lvl w:ilvl="8" w:tplc="0C56921A">
      <w:numFmt w:val="bullet"/>
      <w:lvlText w:val="•"/>
      <w:lvlJc w:val="left"/>
      <w:pPr>
        <w:ind w:left="9695" w:hanging="564"/>
      </w:pPr>
      <w:rPr>
        <w:rFonts w:hint="default"/>
      </w:rPr>
    </w:lvl>
  </w:abstractNum>
  <w:abstractNum w:abstractNumId="56" w15:restartNumberingAfterBreak="0">
    <w:nsid w:val="382107AD"/>
    <w:multiLevelType w:val="hybridMultilevel"/>
    <w:tmpl w:val="56F66CCE"/>
    <w:lvl w:ilvl="0" w:tplc="ABCAFF16">
      <w:start w:val="12"/>
      <w:numFmt w:val="lowerLetter"/>
      <w:lvlText w:val="%1)"/>
      <w:lvlJc w:val="left"/>
      <w:pPr>
        <w:ind w:left="1969" w:hanging="550"/>
      </w:pPr>
      <w:rPr>
        <w:rFonts w:ascii="Times New Roman" w:eastAsia="Times New Roman" w:hAnsi="Times New Roman" w:cs="Times New Roman" w:hint="default"/>
        <w:color w:val="231F20"/>
        <w:w w:val="100"/>
        <w:sz w:val="22"/>
        <w:szCs w:val="22"/>
      </w:rPr>
    </w:lvl>
    <w:lvl w:ilvl="1" w:tplc="8E96AE00">
      <w:numFmt w:val="bullet"/>
      <w:lvlText w:val="•"/>
      <w:lvlJc w:val="left"/>
      <w:pPr>
        <w:ind w:left="2954" w:hanging="550"/>
      </w:pPr>
      <w:rPr>
        <w:rFonts w:hint="default"/>
      </w:rPr>
    </w:lvl>
    <w:lvl w:ilvl="2" w:tplc="E2C40904">
      <w:numFmt w:val="bullet"/>
      <w:lvlText w:val="•"/>
      <w:lvlJc w:val="left"/>
      <w:pPr>
        <w:ind w:left="3949" w:hanging="550"/>
      </w:pPr>
      <w:rPr>
        <w:rFonts w:hint="default"/>
      </w:rPr>
    </w:lvl>
    <w:lvl w:ilvl="3" w:tplc="40D0B5DC">
      <w:numFmt w:val="bullet"/>
      <w:lvlText w:val="•"/>
      <w:lvlJc w:val="left"/>
      <w:pPr>
        <w:ind w:left="4943" w:hanging="550"/>
      </w:pPr>
      <w:rPr>
        <w:rFonts w:hint="default"/>
      </w:rPr>
    </w:lvl>
    <w:lvl w:ilvl="4" w:tplc="46DE00D4">
      <w:numFmt w:val="bullet"/>
      <w:lvlText w:val="•"/>
      <w:lvlJc w:val="left"/>
      <w:pPr>
        <w:ind w:left="5938" w:hanging="550"/>
      </w:pPr>
      <w:rPr>
        <w:rFonts w:hint="default"/>
      </w:rPr>
    </w:lvl>
    <w:lvl w:ilvl="5" w:tplc="1FEE41A6">
      <w:numFmt w:val="bullet"/>
      <w:lvlText w:val="•"/>
      <w:lvlJc w:val="left"/>
      <w:pPr>
        <w:ind w:left="6932" w:hanging="550"/>
      </w:pPr>
      <w:rPr>
        <w:rFonts w:hint="default"/>
      </w:rPr>
    </w:lvl>
    <w:lvl w:ilvl="6" w:tplc="CA1E741E">
      <w:numFmt w:val="bullet"/>
      <w:lvlText w:val="•"/>
      <w:lvlJc w:val="left"/>
      <w:pPr>
        <w:ind w:left="7927" w:hanging="550"/>
      </w:pPr>
      <w:rPr>
        <w:rFonts w:hint="default"/>
      </w:rPr>
    </w:lvl>
    <w:lvl w:ilvl="7" w:tplc="41803FD6">
      <w:numFmt w:val="bullet"/>
      <w:lvlText w:val="•"/>
      <w:lvlJc w:val="left"/>
      <w:pPr>
        <w:ind w:left="8921" w:hanging="550"/>
      </w:pPr>
      <w:rPr>
        <w:rFonts w:hint="default"/>
      </w:rPr>
    </w:lvl>
    <w:lvl w:ilvl="8" w:tplc="4B684C36">
      <w:numFmt w:val="bullet"/>
      <w:lvlText w:val="•"/>
      <w:lvlJc w:val="left"/>
      <w:pPr>
        <w:ind w:left="9916" w:hanging="550"/>
      </w:pPr>
      <w:rPr>
        <w:rFonts w:hint="default"/>
      </w:rPr>
    </w:lvl>
  </w:abstractNum>
  <w:abstractNum w:abstractNumId="57" w15:restartNumberingAfterBreak="0">
    <w:nsid w:val="39536421"/>
    <w:multiLevelType w:val="hybridMultilevel"/>
    <w:tmpl w:val="2B907D6E"/>
    <w:lvl w:ilvl="0" w:tplc="865E430C">
      <w:start w:val="1"/>
      <w:numFmt w:val="lowerLetter"/>
      <w:lvlText w:val="%1)"/>
      <w:lvlJc w:val="left"/>
      <w:pPr>
        <w:ind w:left="1965" w:hanging="541"/>
      </w:pPr>
      <w:rPr>
        <w:rFonts w:ascii="Times New Roman" w:eastAsia="Times New Roman" w:hAnsi="Times New Roman" w:cs="Times New Roman" w:hint="default"/>
        <w:color w:val="231F20"/>
        <w:w w:val="100"/>
        <w:sz w:val="22"/>
        <w:szCs w:val="22"/>
      </w:rPr>
    </w:lvl>
    <w:lvl w:ilvl="1" w:tplc="972E3ADC">
      <w:start w:val="1"/>
      <w:numFmt w:val="lowerRoman"/>
      <w:lvlText w:val="%2)"/>
      <w:lvlJc w:val="left"/>
      <w:pPr>
        <w:ind w:left="2265" w:hanging="306"/>
        <w:jc w:val="right"/>
      </w:pPr>
      <w:rPr>
        <w:rFonts w:ascii="Times New Roman" w:eastAsia="Times New Roman" w:hAnsi="Times New Roman" w:cs="Times New Roman" w:hint="default"/>
        <w:color w:val="231F20"/>
        <w:w w:val="100"/>
        <w:sz w:val="22"/>
        <w:szCs w:val="22"/>
      </w:rPr>
    </w:lvl>
    <w:lvl w:ilvl="2" w:tplc="7F0C79BA">
      <w:start w:val="1"/>
      <w:numFmt w:val="lowerLetter"/>
      <w:lvlText w:val="%3)"/>
      <w:lvlJc w:val="left"/>
      <w:pPr>
        <w:ind w:left="2391" w:hanging="439"/>
      </w:pPr>
      <w:rPr>
        <w:rFonts w:ascii="Times New Roman" w:eastAsia="Times New Roman" w:hAnsi="Times New Roman" w:cs="Times New Roman" w:hint="default"/>
        <w:color w:val="231F20"/>
        <w:w w:val="100"/>
        <w:sz w:val="22"/>
        <w:szCs w:val="22"/>
      </w:rPr>
    </w:lvl>
    <w:lvl w:ilvl="3" w:tplc="5676886A">
      <w:numFmt w:val="bullet"/>
      <w:lvlText w:val="•"/>
      <w:lvlJc w:val="left"/>
      <w:pPr>
        <w:ind w:left="3588" w:hanging="439"/>
      </w:pPr>
      <w:rPr>
        <w:rFonts w:hint="default"/>
      </w:rPr>
    </w:lvl>
    <w:lvl w:ilvl="4" w:tplc="D31698F6">
      <w:numFmt w:val="bullet"/>
      <w:lvlText w:val="•"/>
      <w:lvlJc w:val="left"/>
      <w:pPr>
        <w:ind w:left="4776" w:hanging="439"/>
      </w:pPr>
      <w:rPr>
        <w:rFonts w:hint="default"/>
      </w:rPr>
    </w:lvl>
    <w:lvl w:ilvl="5" w:tplc="A2D204BC">
      <w:numFmt w:val="bullet"/>
      <w:lvlText w:val="•"/>
      <w:lvlJc w:val="left"/>
      <w:pPr>
        <w:ind w:left="5964" w:hanging="439"/>
      </w:pPr>
      <w:rPr>
        <w:rFonts w:hint="default"/>
      </w:rPr>
    </w:lvl>
    <w:lvl w:ilvl="6" w:tplc="036E0EC0">
      <w:numFmt w:val="bullet"/>
      <w:lvlText w:val="•"/>
      <w:lvlJc w:val="left"/>
      <w:pPr>
        <w:ind w:left="7152" w:hanging="439"/>
      </w:pPr>
      <w:rPr>
        <w:rFonts w:hint="default"/>
      </w:rPr>
    </w:lvl>
    <w:lvl w:ilvl="7" w:tplc="2794A89E">
      <w:numFmt w:val="bullet"/>
      <w:lvlText w:val="•"/>
      <w:lvlJc w:val="left"/>
      <w:pPr>
        <w:ind w:left="8340" w:hanging="439"/>
      </w:pPr>
      <w:rPr>
        <w:rFonts w:hint="default"/>
      </w:rPr>
    </w:lvl>
    <w:lvl w:ilvl="8" w:tplc="40B861DA">
      <w:numFmt w:val="bullet"/>
      <w:lvlText w:val="•"/>
      <w:lvlJc w:val="left"/>
      <w:pPr>
        <w:ind w:left="9529" w:hanging="439"/>
      </w:pPr>
      <w:rPr>
        <w:rFonts w:hint="default"/>
      </w:rPr>
    </w:lvl>
  </w:abstractNum>
  <w:abstractNum w:abstractNumId="58" w15:restartNumberingAfterBreak="0">
    <w:nsid w:val="3B06182A"/>
    <w:multiLevelType w:val="hybridMultilevel"/>
    <w:tmpl w:val="92B22C28"/>
    <w:lvl w:ilvl="0" w:tplc="6DA61064">
      <w:start w:val="1"/>
      <w:numFmt w:val="lowerLetter"/>
      <w:lvlText w:val="%1)"/>
      <w:lvlJc w:val="left"/>
      <w:pPr>
        <w:ind w:left="1087" w:hanging="411"/>
      </w:pPr>
      <w:rPr>
        <w:rFonts w:ascii="Times New Roman" w:eastAsia="Times New Roman" w:hAnsi="Times New Roman" w:cs="Times New Roman" w:hint="default"/>
        <w:color w:val="231F20"/>
        <w:w w:val="100"/>
        <w:sz w:val="22"/>
        <w:szCs w:val="22"/>
      </w:rPr>
    </w:lvl>
    <w:lvl w:ilvl="1" w:tplc="3E7A1814">
      <w:numFmt w:val="bullet"/>
      <w:lvlText w:val="•"/>
      <w:lvlJc w:val="left"/>
      <w:pPr>
        <w:ind w:left="2034" w:hanging="411"/>
      </w:pPr>
      <w:rPr>
        <w:rFonts w:hint="default"/>
      </w:rPr>
    </w:lvl>
    <w:lvl w:ilvl="2" w:tplc="040CAFDE">
      <w:numFmt w:val="bullet"/>
      <w:lvlText w:val="•"/>
      <w:lvlJc w:val="left"/>
      <w:pPr>
        <w:ind w:left="2989" w:hanging="411"/>
      </w:pPr>
      <w:rPr>
        <w:rFonts w:hint="default"/>
      </w:rPr>
    </w:lvl>
    <w:lvl w:ilvl="3" w:tplc="8AF2F6C2">
      <w:numFmt w:val="bullet"/>
      <w:lvlText w:val="•"/>
      <w:lvlJc w:val="left"/>
      <w:pPr>
        <w:ind w:left="3943" w:hanging="411"/>
      </w:pPr>
      <w:rPr>
        <w:rFonts w:hint="default"/>
      </w:rPr>
    </w:lvl>
    <w:lvl w:ilvl="4" w:tplc="03843876">
      <w:numFmt w:val="bullet"/>
      <w:lvlText w:val="•"/>
      <w:lvlJc w:val="left"/>
      <w:pPr>
        <w:ind w:left="4898" w:hanging="411"/>
      </w:pPr>
      <w:rPr>
        <w:rFonts w:hint="default"/>
      </w:rPr>
    </w:lvl>
    <w:lvl w:ilvl="5" w:tplc="80327886">
      <w:numFmt w:val="bullet"/>
      <w:lvlText w:val="•"/>
      <w:lvlJc w:val="left"/>
      <w:pPr>
        <w:ind w:left="5852" w:hanging="411"/>
      </w:pPr>
      <w:rPr>
        <w:rFonts w:hint="default"/>
      </w:rPr>
    </w:lvl>
    <w:lvl w:ilvl="6" w:tplc="1100AA36">
      <w:numFmt w:val="bullet"/>
      <w:lvlText w:val="•"/>
      <w:lvlJc w:val="left"/>
      <w:pPr>
        <w:ind w:left="6807" w:hanging="411"/>
      </w:pPr>
      <w:rPr>
        <w:rFonts w:hint="default"/>
      </w:rPr>
    </w:lvl>
    <w:lvl w:ilvl="7" w:tplc="84B22AEC">
      <w:numFmt w:val="bullet"/>
      <w:lvlText w:val="•"/>
      <w:lvlJc w:val="left"/>
      <w:pPr>
        <w:ind w:left="7761" w:hanging="411"/>
      </w:pPr>
      <w:rPr>
        <w:rFonts w:hint="default"/>
      </w:rPr>
    </w:lvl>
    <w:lvl w:ilvl="8" w:tplc="0712BD2E">
      <w:numFmt w:val="bullet"/>
      <w:lvlText w:val="•"/>
      <w:lvlJc w:val="left"/>
      <w:pPr>
        <w:ind w:left="8716" w:hanging="411"/>
      </w:pPr>
      <w:rPr>
        <w:rFonts w:hint="default"/>
      </w:rPr>
    </w:lvl>
  </w:abstractNum>
  <w:abstractNum w:abstractNumId="59" w15:restartNumberingAfterBreak="0">
    <w:nsid w:val="3B0F69BF"/>
    <w:multiLevelType w:val="multilevel"/>
    <w:tmpl w:val="162E39FE"/>
    <w:lvl w:ilvl="0">
      <w:start w:val="2"/>
      <w:numFmt w:val="decimal"/>
      <w:lvlText w:val="%1"/>
      <w:lvlJc w:val="left"/>
      <w:pPr>
        <w:ind w:left="360" w:hanging="360"/>
      </w:pPr>
      <w:rPr>
        <w:rFonts w:hint="default"/>
        <w:color w:val="231F20"/>
      </w:rPr>
    </w:lvl>
    <w:lvl w:ilvl="1">
      <w:start w:val="1"/>
      <w:numFmt w:val="decimal"/>
      <w:lvlText w:val="%1.%2"/>
      <w:lvlJc w:val="left"/>
      <w:pPr>
        <w:ind w:left="360" w:hanging="36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720" w:hanging="72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080" w:hanging="108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440" w:hanging="1440"/>
      </w:pPr>
      <w:rPr>
        <w:rFonts w:hint="default"/>
        <w:color w:val="231F20"/>
      </w:rPr>
    </w:lvl>
    <w:lvl w:ilvl="8">
      <w:start w:val="1"/>
      <w:numFmt w:val="decimal"/>
      <w:lvlText w:val="%1.%2.%3.%4.%5.%6.%7.%8.%9"/>
      <w:lvlJc w:val="left"/>
      <w:pPr>
        <w:ind w:left="1440" w:hanging="1440"/>
      </w:pPr>
      <w:rPr>
        <w:rFonts w:hint="default"/>
        <w:color w:val="231F20"/>
      </w:rPr>
    </w:lvl>
  </w:abstractNum>
  <w:abstractNum w:abstractNumId="60" w15:restartNumberingAfterBreak="0">
    <w:nsid w:val="3BE047D7"/>
    <w:multiLevelType w:val="hybridMultilevel"/>
    <w:tmpl w:val="6818B848"/>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61" w15:restartNumberingAfterBreak="0">
    <w:nsid w:val="3CAD77FD"/>
    <w:multiLevelType w:val="hybridMultilevel"/>
    <w:tmpl w:val="F718DD26"/>
    <w:lvl w:ilvl="0" w:tplc="8996E128">
      <w:start w:val="1"/>
      <w:numFmt w:val="lowerLetter"/>
      <w:lvlText w:val="%1)"/>
      <w:lvlJc w:val="left"/>
      <w:pPr>
        <w:ind w:left="1950" w:hanging="533"/>
      </w:pPr>
      <w:rPr>
        <w:rFonts w:ascii="Times New Roman" w:eastAsia="Times New Roman" w:hAnsi="Times New Roman" w:cs="Times New Roman" w:hint="default"/>
        <w:color w:val="231F20"/>
        <w:w w:val="100"/>
        <w:sz w:val="22"/>
        <w:szCs w:val="22"/>
      </w:rPr>
    </w:lvl>
    <w:lvl w:ilvl="1" w:tplc="4B7057CE">
      <w:numFmt w:val="bullet"/>
      <w:lvlText w:val="•"/>
      <w:lvlJc w:val="left"/>
      <w:pPr>
        <w:ind w:left="2954" w:hanging="533"/>
      </w:pPr>
      <w:rPr>
        <w:rFonts w:hint="default"/>
      </w:rPr>
    </w:lvl>
    <w:lvl w:ilvl="2" w:tplc="DCECCF58">
      <w:numFmt w:val="bullet"/>
      <w:lvlText w:val="•"/>
      <w:lvlJc w:val="left"/>
      <w:pPr>
        <w:ind w:left="3949" w:hanging="533"/>
      </w:pPr>
      <w:rPr>
        <w:rFonts w:hint="default"/>
      </w:rPr>
    </w:lvl>
    <w:lvl w:ilvl="3" w:tplc="F2AEC486">
      <w:numFmt w:val="bullet"/>
      <w:lvlText w:val="•"/>
      <w:lvlJc w:val="left"/>
      <w:pPr>
        <w:ind w:left="4943" w:hanging="533"/>
      </w:pPr>
      <w:rPr>
        <w:rFonts w:hint="default"/>
      </w:rPr>
    </w:lvl>
    <w:lvl w:ilvl="4" w:tplc="EC7A82EE">
      <w:numFmt w:val="bullet"/>
      <w:lvlText w:val="•"/>
      <w:lvlJc w:val="left"/>
      <w:pPr>
        <w:ind w:left="5938" w:hanging="533"/>
      </w:pPr>
      <w:rPr>
        <w:rFonts w:hint="default"/>
      </w:rPr>
    </w:lvl>
    <w:lvl w:ilvl="5" w:tplc="7CDED868">
      <w:numFmt w:val="bullet"/>
      <w:lvlText w:val="•"/>
      <w:lvlJc w:val="left"/>
      <w:pPr>
        <w:ind w:left="6932" w:hanging="533"/>
      </w:pPr>
      <w:rPr>
        <w:rFonts w:hint="default"/>
      </w:rPr>
    </w:lvl>
    <w:lvl w:ilvl="6" w:tplc="967ED170">
      <w:numFmt w:val="bullet"/>
      <w:lvlText w:val="•"/>
      <w:lvlJc w:val="left"/>
      <w:pPr>
        <w:ind w:left="7927" w:hanging="533"/>
      </w:pPr>
      <w:rPr>
        <w:rFonts w:hint="default"/>
      </w:rPr>
    </w:lvl>
    <w:lvl w:ilvl="7" w:tplc="2CE6EF74">
      <w:numFmt w:val="bullet"/>
      <w:lvlText w:val="•"/>
      <w:lvlJc w:val="left"/>
      <w:pPr>
        <w:ind w:left="8921" w:hanging="533"/>
      </w:pPr>
      <w:rPr>
        <w:rFonts w:hint="default"/>
      </w:rPr>
    </w:lvl>
    <w:lvl w:ilvl="8" w:tplc="B5DC59D2">
      <w:numFmt w:val="bullet"/>
      <w:lvlText w:val="•"/>
      <w:lvlJc w:val="left"/>
      <w:pPr>
        <w:ind w:left="9916" w:hanging="533"/>
      </w:pPr>
      <w:rPr>
        <w:rFonts w:hint="default"/>
      </w:rPr>
    </w:lvl>
  </w:abstractNum>
  <w:abstractNum w:abstractNumId="62" w15:restartNumberingAfterBreak="0">
    <w:nsid w:val="3CCB736D"/>
    <w:multiLevelType w:val="hybridMultilevel"/>
    <w:tmpl w:val="F36C17DE"/>
    <w:lvl w:ilvl="0" w:tplc="121AB182">
      <w:start w:val="1"/>
      <w:numFmt w:val="lowerRoman"/>
      <w:lvlText w:val="%1)"/>
      <w:lvlJc w:val="left"/>
      <w:pPr>
        <w:ind w:left="1832" w:hanging="417"/>
      </w:pPr>
      <w:rPr>
        <w:rFonts w:ascii="Times New Roman" w:eastAsia="Times New Roman" w:hAnsi="Times New Roman" w:cs="Times New Roman" w:hint="default"/>
        <w:color w:val="231F20"/>
        <w:w w:val="100"/>
        <w:sz w:val="22"/>
        <w:szCs w:val="22"/>
      </w:rPr>
    </w:lvl>
    <w:lvl w:ilvl="1" w:tplc="4D565C1E">
      <w:numFmt w:val="bullet"/>
      <w:lvlText w:val="•"/>
      <w:lvlJc w:val="left"/>
      <w:pPr>
        <w:ind w:left="2846" w:hanging="417"/>
      </w:pPr>
      <w:rPr>
        <w:rFonts w:hint="default"/>
      </w:rPr>
    </w:lvl>
    <w:lvl w:ilvl="2" w:tplc="57AAA5B6">
      <w:numFmt w:val="bullet"/>
      <w:lvlText w:val="•"/>
      <w:lvlJc w:val="left"/>
      <w:pPr>
        <w:ind w:left="3853" w:hanging="417"/>
      </w:pPr>
      <w:rPr>
        <w:rFonts w:hint="default"/>
      </w:rPr>
    </w:lvl>
    <w:lvl w:ilvl="3" w:tplc="CF66F978">
      <w:numFmt w:val="bullet"/>
      <w:lvlText w:val="•"/>
      <w:lvlJc w:val="left"/>
      <w:pPr>
        <w:ind w:left="4859" w:hanging="417"/>
      </w:pPr>
      <w:rPr>
        <w:rFonts w:hint="default"/>
      </w:rPr>
    </w:lvl>
    <w:lvl w:ilvl="4" w:tplc="273A48BC">
      <w:numFmt w:val="bullet"/>
      <w:lvlText w:val="•"/>
      <w:lvlJc w:val="left"/>
      <w:pPr>
        <w:ind w:left="5866" w:hanging="417"/>
      </w:pPr>
      <w:rPr>
        <w:rFonts w:hint="default"/>
      </w:rPr>
    </w:lvl>
    <w:lvl w:ilvl="5" w:tplc="A23C6BE6">
      <w:numFmt w:val="bullet"/>
      <w:lvlText w:val="•"/>
      <w:lvlJc w:val="left"/>
      <w:pPr>
        <w:ind w:left="6872" w:hanging="417"/>
      </w:pPr>
      <w:rPr>
        <w:rFonts w:hint="default"/>
      </w:rPr>
    </w:lvl>
    <w:lvl w:ilvl="6" w:tplc="BB90369C">
      <w:numFmt w:val="bullet"/>
      <w:lvlText w:val="•"/>
      <w:lvlJc w:val="left"/>
      <w:pPr>
        <w:ind w:left="7879" w:hanging="417"/>
      </w:pPr>
      <w:rPr>
        <w:rFonts w:hint="default"/>
      </w:rPr>
    </w:lvl>
    <w:lvl w:ilvl="7" w:tplc="71CE7B4E">
      <w:numFmt w:val="bullet"/>
      <w:lvlText w:val="•"/>
      <w:lvlJc w:val="left"/>
      <w:pPr>
        <w:ind w:left="8885" w:hanging="417"/>
      </w:pPr>
      <w:rPr>
        <w:rFonts w:hint="default"/>
      </w:rPr>
    </w:lvl>
    <w:lvl w:ilvl="8" w:tplc="CF20A07C">
      <w:numFmt w:val="bullet"/>
      <w:lvlText w:val="•"/>
      <w:lvlJc w:val="left"/>
      <w:pPr>
        <w:ind w:left="9892" w:hanging="417"/>
      </w:pPr>
      <w:rPr>
        <w:rFonts w:hint="default"/>
      </w:rPr>
    </w:lvl>
  </w:abstractNum>
  <w:abstractNum w:abstractNumId="63" w15:restartNumberingAfterBreak="0">
    <w:nsid w:val="3DBD3C65"/>
    <w:multiLevelType w:val="multilevel"/>
    <w:tmpl w:val="6C1E3946"/>
    <w:lvl w:ilvl="0">
      <w:start w:val="1"/>
      <w:numFmt w:val="decimal"/>
      <w:lvlText w:val="%1"/>
      <w:lvlJc w:val="left"/>
      <w:pPr>
        <w:ind w:left="360" w:hanging="360"/>
      </w:pPr>
      <w:rPr>
        <w:rFonts w:hint="default"/>
        <w:color w:val="231F20"/>
      </w:rPr>
    </w:lvl>
    <w:lvl w:ilvl="1">
      <w:start w:val="1"/>
      <w:numFmt w:val="decimal"/>
      <w:lvlText w:val="%1.%2"/>
      <w:lvlJc w:val="left"/>
      <w:pPr>
        <w:ind w:left="1770" w:hanging="360"/>
      </w:pPr>
      <w:rPr>
        <w:rFonts w:hint="default"/>
        <w:color w:val="231F20"/>
      </w:rPr>
    </w:lvl>
    <w:lvl w:ilvl="2">
      <w:start w:val="1"/>
      <w:numFmt w:val="decimal"/>
      <w:lvlText w:val="%1.%2.%3"/>
      <w:lvlJc w:val="left"/>
      <w:pPr>
        <w:ind w:left="3540" w:hanging="720"/>
      </w:pPr>
      <w:rPr>
        <w:rFonts w:hint="default"/>
        <w:color w:val="231F20"/>
      </w:rPr>
    </w:lvl>
    <w:lvl w:ilvl="3">
      <w:start w:val="1"/>
      <w:numFmt w:val="decimal"/>
      <w:lvlText w:val="%1.%2.%3.%4"/>
      <w:lvlJc w:val="left"/>
      <w:pPr>
        <w:ind w:left="4950" w:hanging="720"/>
      </w:pPr>
      <w:rPr>
        <w:rFonts w:hint="default"/>
        <w:color w:val="231F20"/>
      </w:rPr>
    </w:lvl>
    <w:lvl w:ilvl="4">
      <w:start w:val="1"/>
      <w:numFmt w:val="decimal"/>
      <w:lvlText w:val="%1.%2.%3.%4.%5"/>
      <w:lvlJc w:val="left"/>
      <w:pPr>
        <w:ind w:left="6720" w:hanging="1080"/>
      </w:pPr>
      <w:rPr>
        <w:rFonts w:hint="default"/>
        <w:color w:val="231F20"/>
      </w:rPr>
    </w:lvl>
    <w:lvl w:ilvl="5">
      <w:start w:val="1"/>
      <w:numFmt w:val="decimal"/>
      <w:lvlText w:val="%1.%2.%3.%4.%5.%6"/>
      <w:lvlJc w:val="left"/>
      <w:pPr>
        <w:ind w:left="8130" w:hanging="1080"/>
      </w:pPr>
      <w:rPr>
        <w:rFonts w:hint="default"/>
        <w:color w:val="231F20"/>
      </w:rPr>
    </w:lvl>
    <w:lvl w:ilvl="6">
      <w:start w:val="1"/>
      <w:numFmt w:val="decimal"/>
      <w:lvlText w:val="%1.%2.%3.%4.%5.%6.%7"/>
      <w:lvlJc w:val="left"/>
      <w:pPr>
        <w:ind w:left="9900" w:hanging="1440"/>
      </w:pPr>
      <w:rPr>
        <w:rFonts w:hint="default"/>
        <w:color w:val="231F20"/>
      </w:rPr>
    </w:lvl>
    <w:lvl w:ilvl="7">
      <w:start w:val="1"/>
      <w:numFmt w:val="decimal"/>
      <w:lvlText w:val="%1.%2.%3.%4.%5.%6.%7.%8"/>
      <w:lvlJc w:val="left"/>
      <w:pPr>
        <w:ind w:left="11310" w:hanging="1440"/>
      </w:pPr>
      <w:rPr>
        <w:rFonts w:hint="default"/>
        <w:color w:val="231F20"/>
      </w:rPr>
    </w:lvl>
    <w:lvl w:ilvl="8">
      <w:start w:val="1"/>
      <w:numFmt w:val="decimal"/>
      <w:lvlText w:val="%1.%2.%3.%4.%5.%6.%7.%8.%9"/>
      <w:lvlJc w:val="left"/>
      <w:pPr>
        <w:ind w:left="12720" w:hanging="1440"/>
      </w:pPr>
      <w:rPr>
        <w:rFonts w:hint="default"/>
        <w:color w:val="231F20"/>
      </w:rPr>
    </w:lvl>
  </w:abstractNum>
  <w:abstractNum w:abstractNumId="64" w15:restartNumberingAfterBreak="0">
    <w:nsid w:val="3E1320E0"/>
    <w:multiLevelType w:val="hybridMultilevel"/>
    <w:tmpl w:val="D2DCE8B2"/>
    <w:lvl w:ilvl="0" w:tplc="217E6A48">
      <w:start w:val="1"/>
      <w:numFmt w:val="bullet"/>
      <w:lvlText w:val=""/>
      <w:lvlJc w:val="left"/>
      <w:pPr>
        <w:ind w:left="454" w:hanging="284"/>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4010553B"/>
    <w:multiLevelType w:val="hybridMultilevel"/>
    <w:tmpl w:val="098A4A4A"/>
    <w:lvl w:ilvl="0" w:tplc="544A2DFE">
      <w:start w:val="1"/>
      <w:numFmt w:val="lowerLetter"/>
      <w:lvlText w:val="%1)"/>
      <w:lvlJc w:val="left"/>
      <w:pPr>
        <w:ind w:left="1823" w:hanging="405"/>
      </w:pPr>
      <w:rPr>
        <w:rFonts w:ascii="Times New Roman" w:eastAsia="Times New Roman" w:hAnsi="Times New Roman" w:cs="Times New Roman" w:hint="default"/>
        <w:color w:val="231F20"/>
        <w:w w:val="100"/>
        <w:sz w:val="22"/>
        <w:szCs w:val="22"/>
      </w:rPr>
    </w:lvl>
    <w:lvl w:ilvl="1" w:tplc="F70C33B4">
      <w:numFmt w:val="bullet"/>
      <w:lvlText w:val="•"/>
      <w:lvlJc w:val="left"/>
      <w:pPr>
        <w:ind w:left="2828" w:hanging="405"/>
      </w:pPr>
      <w:rPr>
        <w:rFonts w:hint="default"/>
      </w:rPr>
    </w:lvl>
    <w:lvl w:ilvl="2" w:tplc="F66C521C">
      <w:numFmt w:val="bullet"/>
      <w:lvlText w:val="•"/>
      <w:lvlJc w:val="left"/>
      <w:pPr>
        <w:ind w:left="3837" w:hanging="405"/>
      </w:pPr>
      <w:rPr>
        <w:rFonts w:hint="default"/>
      </w:rPr>
    </w:lvl>
    <w:lvl w:ilvl="3" w:tplc="853A9C82">
      <w:numFmt w:val="bullet"/>
      <w:lvlText w:val="•"/>
      <w:lvlJc w:val="left"/>
      <w:pPr>
        <w:ind w:left="4845" w:hanging="405"/>
      </w:pPr>
      <w:rPr>
        <w:rFonts w:hint="default"/>
      </w:rPr>
    </w:lvl>
    <w:lvl w:ilvl="4" w:tplc="95E61BF0">
      <w:numFmt w:val="bullet"/>
      <w:lvlText w:val="•"/>
      <w:lvlJc w:val="left"/>
      <w:pPr>
        <w:ind w:left="5854" w:hanging="405"/>
      </w:pPr>
      <w:rPr>
        <w:rFonts w:hint="default"/>
      </w:rPr>
    </w:lvl>
    <w:lvl w:ilvl="5" w:tplc="31665F22">
      <w:numFmt w:val="bullet"/>
      <w:lvlText w:val="•"/>
      <w:lvlJc w:val="left"/>
      <w:pPr>
        <w:ind w:left="6862" w:hanging="405"/>
      </w:pPr>
      <w:rPr>
        <w:rFonts w:hint="default"/>
      </w:rPr>
    </w:lvl>
    <w:lvl w:ilvl="6" w:tplc="3A88F0F4">
      <w:numFmt w:val="bullet"/>
      <w:lvlText w:val="•"/>
      <w:lvlJc w:val="left"/>
      <w:pPr>
        <w:ind w:left="7871" w:hanging="405"/>
      </w:pPr>
      <w:rPr>
        <w:rFonts w:hint="default"/>
      </w:rPr>
    </w:lvl>
    <w:lvl w:ilvl="7" w:tplc="72EAD4F6">
      <w:numFmt w:val="bullet"/>
      <w:lvlText w:val="•"/>
      <w:lvlJc w:val="left"/>
      <w:pPr>
        <w:ind w:left="8879" w:hanging="405"/>
      </w:pPr>
      <w:rPr>
        <w:rFonts w:hint="default"/>
      </w:rPr>
    </w:lvl>
    <w:lvl w:ilvl="8" w:tplc="57AE36D8">
      <w:numFmt w:val="bullet"/>
      <w:lvlText w:val="•"/>
      <w:lvlJc w:val="left"/>
      <w:pPr>
        <w:ind w:left="9888" w:hanging="405"/>
      </w:pPr>
      <w:rPr>
        <w:rFonts w:hint="default"/>
      </w:rPr>
    </w:lvl>
  </w:abstractNum>
  <w:abstractNum w:abstractNumId="66" w15:restartNumberingAfterBreak="0">
    <w:nsid w:val="405F3729"/>
    <w:multiLevelType w:val="multilevel"/>
    <w:tmpl w:val="A2CE50DA"/>
    <w:lvl w:ilvl="0">
      <w:start w:val="7"/>
      <w:numFmt w:val="decimal"/>
      <w:lvlText w:val="%1"/>
      <w:lvlJc w:val="left"/>
      <w:pPr>
        <w:ind w:left="360" w:hanging="360"/>
      </w:pPr>
      <w:rPr>
        <w:rFonts w:hint="default"/>
      </w:rPr>
    </w:lvl>
    <w:lvl w:ilvl="1">
      <w:start w:val="1"/>
      <w:numFmt w:val="decimal"/>
      <w:lvlText w:val="%1.%2"/>
      <w:lvlJc w:val="left"/>
      <w:pPr>
        <w:ind w:left="3301" w:hanging="360"/>
      </w:pPr>
      <w:rPr>
        <w:rFonts w:hint="default"/>
      </w:rPr>
    </w:lvl>
    <w:lvl w:ilvl="2">
      <w:start w:val="1"/>
      <w:numFmt w:val="decimal"/>
      <w:lvlText w:val="%1.%2.%3"/>
      <w:lvlJc w:val="left"/>
      <w:pPr>
        <w:ind w:left="6602" w:hanging="720"/>
      </w:pPr>
      <w:rPr>
        <w:rFonts w:hint="default"/>
      </w:rPr>
    </w:lvl>
    <w:lvl w:ilvl="3">
      <w:start w:val="1"/>
      <w:numFmt w:val="decimal"/>
      <w:lvlText w:val="%1.%2.%3.%4"/>
      <w:lvlJc w:val="left"/>
      <w:pPr>
        <w:ind w:left="9543" w:hanging="720"/>
      </w:pPr>
      <w:rPr>
        <w:rFonts w:hint="default"/>
      </w:rPr>
    </w:lvl>
    <w:lvl w:ilvl="4">
      <w:start w:val="1"/>
      <w:numFmt w:val="decimal"/>
      <w:lvlText w:val="%1.%2.%3.%4.%5"/>
      <w:lvlJc w:val="left"/>
      <w:pPr>
        <w:ind w:left="12844" w:hanging="1080"/>
      </w:pPr>
      <w:rPr>
        <w:rFonts w:hint="default"/>
      </w:rPr>
    </w:lvl>
    <w:lvl w:ilvl="5">
      <w:start w:val="1"/>
      <w:numFmt w:val="decimal"/>
      <w:lvlText w:val="%1.%2.%3.%4.%5.%6"/>
      <w:lvlJc w:val="left"/>
      <w:pPr>
        <w:ind w:left="15785" w:hanging="1080"/>
      </w:pPr>
      <w:rPr>
        <w:rFonts w:hint="default"/>
      </w:rPr>
    </w:lvl>
    <w:lvl w:ilvl="6">
      <w:start w:val="1"/>
      <w:numFmt w:val="decimal"/>
      <w:lvlText w:val="%1.%2.%3.%4.%5.%6.%7"/>
      <w:lvlJc w:val="left"/>
      <w:pPr>
        <w:ind w:left="19086" w:hanging="1440"/>
      </w:pPr>
      <w:rPr>
        <w:rFonts w:hint="default"/>
      </w:rPr>
    </w:lvl>
    <w:lvl w:ilvl="7">
      <w:start w:val="1"/>
      <w:numFmt w:val="decimal"/>
      <w:lvlText w:val="%1.%2.%3.%4.%5.%6.%7.%8"/>
      <w:lvlJc w:val="left"/>
      <w:pPr>
        <w:ind w:left="22027" w:hanging="1440"/>
      </w:pPr>
      <w:rPr>
        <w:rFonts w:hint="default"/>
      </w:rPr>
    </w:lvl>
    <w:lvl w:ilvl="8">
      <w:start w:val="1"/>
      <w:numFmt w:val="decimal"/>
      <w:lvlText w:val="%1.%2.%3.%4.%5.%6.%7.%8.%9"/>
      <w:lvlJc w:val="left"/>
      <w:pPr>
        <w:ind w:left="24968" w:hanging="1440"/>
      </w:pPr>
      <w:rPr>
        <w:rFonts w:hint="default"/>
      </w:rPr>
    </w:lvl>
  </w:abstractNum>
  <w:abstractNum w:abstractNumId="67" w15:restartNumberingAfterBreak="0">
    <w:nsid w:val="40F94A3A"/>
    <w:multiLevelType w:val="hybridMultilevel"/>
    <w:tmpl w:val="A99C53A0"/>
    <w:lvl w:ilvl="0" w:tplc="B5946BAC">
      <w:start w:val="1"/>
      <w:numFmt w:val="lowerLetter"/>
      <w:lvlText w:val="(%1)"/>
      <w:lvlJc w:val="left"/>
      <w:pPr>
        <w:ind w:left="657" w:hanging="540"/>
      </w:pPr>
      <w:rPr>
        <w:rFonts w:ascii="Times New Roman" w:eastAsia="Times New Roman" w:hAnsi="Times New Roman" w:cs="Times New Roman" w:hint="default"/>
        <w:color w:val="231F20"/>
        <w:w w:val="100"/>
        <w:sz w:val="22"/>
        <w:szCs w:val="22"/>
      </w:rPr>
    </w:lvl>
    <w:lvl w:ilvl="1" w:tplc="2C1A6C64">
      <w:numFmt w:val="bullet"/>
      <w:lvlText w:val="•"/>
      <w:lvlJc w:val="left"/>
      <w:pPr>
        <w:ind w:left="1656" w:hanging="540"/>
      </w:pPr>
      <w:rPr>
        <w:rFonts w:hint="default"/>
      </w:rPr>
    </w:lvl>
    <w:lvl w:ilvl="2" w:tplc="CC22B302">
      <w:numFmt w:val="bullet"/>
      <w:lvlText w:val="•"/>
      <w:lvlJc w:val="left"/>
      <w:pPr>
        <w:ind w:left="2653" w:hanging="540"/>
      </w:pPr>
      <w:rPr>
        <w:rFonts w:hint="default"/>
      </w:rPr>
    </w:lvl>
    <w:lvl w:ilvl="3" w:tplc="C4BABA64">
      <w:numFmt w:val="bullet"/>
      <w:lvlText w:val="•"/>
      <w:lvlJc w:val="left"/>
      <w:pPr>
        <w:ind w:left="3649" w:hanging="540"/>
      </w:pPr>
      <w:rPr>
        <w:rFonts w:hint="default"/>
      </w:rPr>
    </w:lvl>
    <w:lvl w:ilvl="4" w:tplc="0B46E13A">
      <w:numFmt w:val="bullet"/>
      <w:lvlText w:val="•"/>
      <w:lvlJc w:val="left"/>
      <w:pPr>
        <w:ind w:left="4646" w:hanging="540"/>
      </w:pPr>
      <w:rPr>
        <w:rFonts w:hint="default"/>
      </w:rPr>
    </w:lvl>
    <w:lvl w:ilvl="5" w:tplc="F976C6EA">
      <w:numFmt w:val="bullet"/>
      <w:lvlText w:val="•"/>
      <w:lvlJc w:val="left"/>
      <w:pPr>
        <w:ind w:left="5642" w:hanging="540"/>
      </w:pPr>
      <w:rPr>
        <w:rFonts w:hint="default"/>
      </w:rPr>
    </w:lvl>
    <w:lvl w:ilvl="6" w:tplc="893EA2E4">
      <w:numFmt w:val="bullet"/>
      <w:lvlText w:val="•"/>
      <w:lvlJc w:val="left"/>
      <w:pPr>
        <w:ind w:left="6639" w:hanging="540"/>
      </w:pPr>
      <w:rPr>
        <w:rFonts w:hint="default"/>
      </w:rPr>
    </w:lvl>
    <w:lvl w:ilvl="7" w:tplc="9C724CD4">
      <w:numFmt w:val="bullet"/>
      <w:lvlText w:val="•"/>
      <w:lvlJc w:val="left"/>
      <w:pPr>
        <w:ind w:left="7635" w:hanging="540"/>
      </w:pPr>
      <w:rPr>
        <w:rFonts w:hint="default"/>
      </w:rPr>
    </w:lvl>
    <w:lvl w:ilvl="8" w:tplc="C2DAB260">
      <w:numFmt w:val="bullet"/>
      <w:lvlText w:val="•"/>
      <w:lvlJc w:val="left"/>
      <w:pPr>
        <w:ind w:left="8632" w:hanging="540"/>
      </w:pPr>
      <w:rPr>
        <w:rFonts w:hint="default"/>
      </w:rPr>
    </w:lvl>
  </w:abstractNum>
  <w:abstractNum w:abstractNumId="68" w15:restartNumberingAfterBreak="0">
    <w:nsid w:val="4139723E"/>
    <w:multiLevelType w:val="hybridMultilevel"/>
    <w:tmpl w:val="FE140D60"/>
    <w:lvl w:ilvl="0" w:tplc="7910D2AE">
      <w:start w:val="37"/>
      <w:numFmt w:val="decimal"/>
      <w:lvlText w:val="%1."/>
      <w:lvlJc w:val="left"/>
      <w:pPr>
        <w:ind w:left="1426" w:hanging="576"/>
      </w:pPr>
      <w:rPr>
        <w:rFonts w:ascii="Times New Roman" w:eastAsia="Times New Roman" w:hAnsi="Times New Roman" w:cs="Times New Roman" w:hint="default"/>
        <w:color w:val="231F20"/>
        <w:spacing w:val="-16"/>
        <w:w w:val="100"/>
        <w:sz w:val="22"/>
        <w:szCs w:val="22"/>
      </w:rPr>
    </w:lvl>
    <w:lvl w:ilvl="1" w:tplc="17F0B474">
      <w:numFmt w:val="bullet"/>
      <w:lvlText w:val="•"/>
      <w:lvlJc w:val="left"/>
      <w:pPr>
        <w:ind w:left="2468" w:hanging="576"/>
      </w:pPr>
      <w:rPr>
        <w:rFonts w:hint="default"/>
      </w:rPr>
    </w:lvl>
    <w:lvl w:ilvl="2" w:tplc="78BC3E5A">
      <w:numFmt w:val="bullet"/>
      <w:lvlText w:val="•"/>
      <w:lvlJc w:val="left"/>
      <w:pPr>
        <w:ind w:left="3517" w:hanging="576"/>
      </w:pPr>
      <w:rPr>
        <w:rFonts w:hint="default"/>
      </w:rPr>
    </w:lvl>
    <w:lvl w:ilvl="3" w:tplc="66BCA9B6">
      <w:numFmt w:val="bullet"/>
      <w:lvlText w:val="•"/>
      <w:lvlJc w:val="left"/>
      <w:pPr>
        <w:ind w:left="4565" w:hanging="576"/>
      </w:pPr>
      <w:rPr>
        <w:rFonts w:hint="default"/>
      </w:rPr>
    </w:lvl>
    <w:lvl w:ilvl="4" w:tplc="5212EFD2">
      <w:numFmt w:val="bullet"/>
      <w:lvlText w:val="•"/>
      <w:lvlJc w:val="left"/>
      <w:pPr>
        <w:ind w:left="5614" w:hanging="576"/>
      </w:pPr>
      <w:rPr>
        <w:rFonts w:hint="default"/>
      </w:rPr>
    </w:lvl>
    <w:lvl w:ilvl="5" w:tplc="CCE4CB2E">
      <w:numFmt w:val="bullet"/>
      <w:lvlText w:val="•"/>
      <w:lvlJc w:val="left"/>
      <w:pPr>
        <w:ind w:left="6662" w:hanging="576"/>
      </w:pPr>
      <w:rPr>
        <w:rFonts w:hint="default"/>
      </w:rPr>
    </w:lvl>
    <w:lvl w:ilvl="6" w:tplc="4028AD82">
      <w:numFmt w:val="bullet"/>
      <w:lvlText w:val="•"/>
      <w:lvlJc w:val="left"/>
      <w:pPr>
        <w:ind w:left="7711" w:hanging="576"/>
      </w:pPr>
      <w:rPr>
        <w:rFonts w:hint="default"/>
      </w:rPr>
    </w:lvl>
    <w:lvl w:ilvl="7" w:tplc="F73C6EC8">
      <w:numFmt w:val="bullet"/>
      <w:lvlText w:val="•"/>
      <w:lvlJc w:val="left"/>
      <w:pPr>
        <w:ind w:left="8759" w:hanging="576"/>
      </w:pPr>
      <w:rPr>
        <w:rFonts w:hint="default"/>
      </w:rPr>
    </w:lvl>
    <w:lvl w:ilvl="8" w:tplc="5D3E9844">
      <w:numFmt w:val="bullet"/>
      <w:lvlText w:val="•"/>
      <w:lvlJc w:val="left"/>
      <w:pPr>
        <w:ind w:left="9808" w:hanging="576"/>
      </w:pPr>
      <w:rPr>
        <w:rFonts w:hint="default"/>
      </w:rPr>
    </w:lvl>
  </w:abstractNum>
  <w:abstractNum w:abstractNumId="69" w15:restartNumberingAfterBreak="0">
    <w:nsid w:val="44B75F1C"/>
    <w:multiLevelType w:val="hybridMultilevel"/>
    <w:tmpl w:val="4D4EFF04"/>
    <w:lvl w:ilvl="0" w:tplc="22581386">
      <w:start w:val="17"/>
      <w:numFmt w:val="decimal"/>
      <w:lvlText w:val="%1"/>
      <w:lvlJc w:val="left"/>
      <w:pPr>
        <w:ind w:left="72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0" w15:restartNumberingAfterBreak="0">
    <w:nsid w:val="46317E5D"/>
    <w:multiLevelType w:val="hybridMultilevel"/>
    <w:tmpl w:val="0316CB18"/>
    <w:lvl w:ilvl="0" w:tplc="F1C00EB4">
      <w:start w:val="15"/>
      <w:numFmt w:val="lowerLetter"/>
      <w:lvlText w:val="%1)"/>
      <w:lvlJc w:val="left"/>
      <w:pPr>
        <w:ind w:left="1969" w:hanging="550"/>
      </w:pPr>
      <w:rPr>
        <w:rFonts w:ascii="Times New Roman" w:eastAsia="Times New Roman" w:hAnsi="Times New Roman" w:cs="Times New Roman" w:hint="default"/>
        <w:color w:val="231F20"/>
        <w:spacing w:val="-23"/>
        <w:w w:val="99"/>
        <w:sz w:val="22"/>
        <w:szCs w:val="22"/>
      </w:rPr>
    </w:lvl>
    <w:lvl w:ilvl="1" w:tplc="840C4B10">
      <w:start w:val="1"/>
      <w:numFmt w:val="lowerRoman"/>
      <w:lvlText w:val="%2)"/>
      <w:lvlJc w:val="left"/>
      <w:pPr>
        <w:ind w:left="2473" w:hanging="506"/>
      </w:pPr>
      <w:rPr>
        <w:rFonts w:hint="default"/>
        <w:w w:val="100"/>
      </w:rPr>
    </w:lvl>
    <w:lvl w:ilvl="2" w:tplc="344CC494">
      <w:numFmt w:val="bullet"/>
      <w:lvlText w:val="•"/>
      <w:lvlJc w:val="left"/>
      <w:pPr>
        <w:ind w:left="3527" w:hanging="506"/>
      </w:pPr>
      <w:rPr>
        <w:rFonts w:hint="default"/>
      </w:rPr>
    </w:lvl>
    <w:lvl w:ilvl="3" w:tplc="F090464A">
      <w:numFmt w:val="bullet"/>
      <w:lvlText w:val="•"/>
      <w:lvlJc w:val="left"/>
      <w:pPr>
        <w:ind w:left="4574" w:hanging="506"/>
      </w:pPr>
      <w:rPr>
        <w:rFonts w:hint="default"/>
      </w:rPr>
    </w:lvl>
    <w:lvl w:ilvl="4" w:tplc="EF3C62B0">
      <w:numFmt w:val="bullet"/>
      <w:lvlText w:val="•"/>
      <w:lvlJc w:val="left"/>
      <w:pPr>
        <w:ind w:left="5621" w:hanging="506"/>
      </w:pPr>
      <w:rPr>
        <w:rFonts w:hint="default"/>
      </w:rPr>
    </w:lvl>
    <w:lvl w:ilvl="5" w:tplc="5D6694CC">
      <w:numFmt w:val="bullet"/>
      <w:lvlText w:val="•"/>
      <w:lvlJc w:val="left"/>
      <w:pPr>
        <w:ind w:left="6669" w:hanging="506"/>
      </w:pPr>
      <w:rPr>
        <w:rFonts w:hint="default"/>
      </w:rPr>
    </w:lvl>
    <w:lvl w:ilvl="6" w:tplc="C682E550">
      <w:numFmt w:val="bullet"/>
      <w:lvlText w:val="•"/>
      <w:lvlJc w:val="left"/>
      <w:pPr>
        <w:ind w:left="7716" w:hanging="506"/>
      </w:pPr>
      <w:rPr>
        <w:rFonts w:hint="default"/>
      </w:rPr>
    </w:lvl>
    <w:lvl w:ilvl="7" w:tplc="D070E21A">
      <w:numFmt w:val="bullet"/>
      <w:lvlText w:val="•"/>
      <w:lvlJc w:val="left"/>
      <w:pPr>
        <w:ind w:left="8763" w:hanging="506"/>
      </w:pPr>
      <w:rPr>
        <w:rFonts w:hint="default"/>
      </w:rPr>
    </w:lvl>
    <w:lvl w:ilvl="8" w:tplc="B5A60E6A">
      <w:numFmt w:val="bullet"/>
      <w:lvlText w:val="•"/>
      <w:lvlJc w:val="left"/>
      <w:pPr>
        <w:ind w:left="9810" w:hanging="506"/>
      </w:pPr>
      <w:rPr>
        <w:rFonts w:hint="default"/>
      </w:rPr>
    </w:lvl>
  </w:abstractNum>
  <w:abstractNum w:abstractNumId="71" w15:restartNumberingAfterBreak="0">
    <w:nsid w:val="46916B67"/>
    <w:multiLevelType w:val="hybridMultilevel"/>
    <w:tmpl w:val="49861D52"/>
    <w:lvl w:ilvl="0" w:tplc="20000017">
      <w:start w:val="1"/>
      <w:numFmt w:val="lowerLetter"/>
      <w:lvlText w:val="%1)"/>
      <w:lvlJc w:val="left"/>
      <w:pPr>
        <w:ind w:left="1015" w:hanging="360"/>
      </w:pPr>
    </w:lvl>
    <w:lvl w:ilvl="1" w:tplc="20000019" w:tentative="1">
      <w:start w:val="1"/>
      <w:numFmt w:val="lowerLetter"/>
      <w:lvlText w:val="%2."/>
      <w:lvlJc w:val="left"/>
      <w:pPr>
        <w:ind w:left="1735" w:hanging="360"/>
      </w:pPr>
    </w:lvl>
    <w:lvl w:ilvl="2" w:tplc="2000001B" w:tentative="1">
      <w:start w:val="1"/>
      <w:numFmt w:val="lowerRoman"/>
      <w:lvlText w:val="%3."/>
      <w:lvlJc w:val="right"/>
      <w:pPr>
        <w:ind w:left="2455" w:hanging="180"/>
      </w:pPr>
    </w:lvl>
    <w:lvl w:ilvl="3" w:tplc="2000000F" w:tentative="1">
      <w:start w:val="1"/>
      <w:numFmt w:val="decimal"/>
      <w:lvlText w:val="%4."/>
      <w:lvlJc w:val="left"/>
      <w:pPr>
        <w:ind w:left="3175" w:hanging="360"/>
      </w:pPr>
    </w:lvl>
    <w:lvl w:ilvl="4" w:tplc="20000019" w:tentative="1">
      <w:start w:val="1"/>
      <w:numFmt w:val="lowerLetter"/>
      <w:lvlText w:val="%5."/>
      <w:lvlJc w:val="left"/>
      <w:pPr>
        <w:ind w:left="3895" w:hanging="360"/>
      </w:pPr>
    </w:lvl>
    <w:lvl w:ilvl="5" w:tplc="2000001B" w:tentative="1">
      <w:start w:val="1"/>
      <w:numFmt w:val="lowerRoman"/>
      <w:lvlText w:val="%6."/>
      <w:lvlJc w:val="right"/>
      <w:pPr>
        <w:ind w:left="4615" w:hanging="180"/>
      </w:pPr>
    </w:lvl>
    <w:lvl w:ilvl="6" w:tplc="2000000F" w:tentative="1">
      <w:start w:val="1"/>
      <w:numFmt w:val="decimal"/>
      <w:lvlText w:val="%7."/>
      <w:lvlJc w:val="left"/>
      <w:pPr>
        <w:ind w:left="5335" w:hanging="360"/>
      </w:pPr>
    </w:lvl>
    <w:lvl w:ilvl="7" w:tplc="20000019" w:tentative="1">
      <w:start w:val="1"/>
      <w:numFmt w:val="lowerLetter"/>
      <w:lvlText w:val="%8."/>
      <w:lvlJc w:val="left"/>
      <w:pPr>
        <w:ind w:left="6055" w:hanging="360"/>
      </w:pPr>
    </w:lvl>
    <w:lvl w:ilvl="8" w:tplc="2000001B" w:tentative="1">
      <w:start w:val="1"/>
      <w:numFmt w:val="lowerRoman"/>
      <w:lvlText w:val="%9."/>
      <w:lvlJc w:val="right"/>
      <w:pPr>
        <w:ind w:left="6775" w:hanging="180"/>
      </w:pPr>
    </w:lvl>
  </w:abstractNum>
  <w:abstractNum w:abstractNumId="72" w15:restartNumberingAfterBreak="0">
    <w:nsid w:val="481D5184"/>
    <w:multiLevelType w:val="hybridMultilevel"/>
    <w:tmpl w:val="ED929214"/>
    <w:lvl w:ilvl="0" w:tplc="80D04670">
      <w:start w:val="1"/>
      <w:numFmt w:val="lowerRoman"/>
      <w:lvlText w:val="%1)"/>
      <w:lvlJc w:val="left"/>
      <w:pPr>
        <w:ind w:left="1836" w:hanging="413"/>
      </w:pPr>
      <w:rPr>
        <w:rFonts w:ascii="Times New Roman" w:eastAsia="Times New Roman" w:hAnsi="Times New Roman" w:cs="Times New Roman" w:hint="default"/>
        <w:color w:val="231F20"/>
        <w:w w:val="100"/>
        <w:sz w:val="22"/>
        <w:szCs w:val="22"/>
      </w:rPr>
    </w:lvl>
    <w:lvl w:ilvl="1" w:tplc="8E0495A2">
      <w:numFmt w:val="bullet"/>
      <w:lvlText w:val="•"/>
      <w:lvlJc w:val="left"/>
      <w:pPr>
        <w:ind w:left="2846" w:hanging="413"/>
      </w:pPr>
      <w:rPr>
        <w:rFonts w:hint="default"/>
      </w:rPr>
    </w:lvl>
    <w:lvl w:ilvl="2" w:tplc="074C5232">
      <w:numFmt w:val="bullet"/>
      <w:lvlText w:val="•"/>
      <w:lvlJc w:val="left"/>
      <w:pPr>
        <w:ind w:left="3853" w:hanging="413"/>
      </w:pPr>
      <w:rPr>
        <w:rFonts w:hint="default"/>
      </w:rPr>
    </w:lvl>
    <w:lvl w:ilvl="3" w:tplc="A6102AF4">
      <w:numFmt w:val="bullet"/>
      <w:lvlText w:val="•"/>
      <w:lvlJc w:val="left"/>
      <w:pPr>
        <w:ind w:left="4859" w:hanging="413"/>
      </w:pPr>
      <w:rPr>
        <w:rFonts w:hint="default"/>
      </w:rPr>
    </w:lvl>
    <w:lvl w:ilvl="4" w:tplc="500E969E">
      <w:numFmt w:val="bullet"/>
      <w:lvlText w:val="•"/>
      <w:lvlJc w:val="left"/>
      <w:pPr>
        <w:ind w:left="5866" w:hanging="413"/>
      </w:pPr>
      <w:rPr>
        <w:rFonts w:hint="default"/>
      </w:rPr>
    </w:lvl>
    <w:lvl w:ilvl="5" w:tplc="BFE8A484">
      <w:numFmt w:val="bullet"/>
      <w:lvlText w:val="•"/>
      <w:lvlJc w:val="left"/>
      <w:pPr>
        <w:ind w:left="6872" w:hanging="413"/>
      </w:pPr>
      <w:rPr>
        <w:rFonts w:hint="default"/>
      </w:rPr>
    </w:lvl>
    <w:lvl w:ilvl="6" w:tplc="0BAAED5C">
      <w:numFmt w:val="bullet"/>
      <w:lvlText w:val="•"/>
      <w:lvlJc w:val="left"/>
      <w:pPr>
        <w:ind w:left="7879" w:hanging="413"/>
      </w:pPr>
      <w:rPr>
        <w:rFonts w:hint="default"/>
      </w:rPr>
    </w:lvl>
    <w:lvl w:ilvl="7" w:tplc="94527CB0">
      <w:numFmt w:val="bullet"/>
      <w:lvlText w:val="•"/>
      <w:lvlJc w:val="left"/>
      <w:pPr>
        <w:ind w:left="8885" w:hanging="413"/>
      </w:pPr>
      <w:rPr>
        <w:rFonts w:hint="default"/>
      </w:rPr>
    </w:lvl>
    <w:lvl w:ilvl="8" w:tplc="FF248D62">
      <w:numFmt w:val="bullet"/>
      <w:lvlText w:val="•"/>
      <w:lvlJc w:val="left"/>
      <w:pPr>
        <w:ind w:left="9892" w:hanging="413"/>
      </w:pPr>
      <w:rPr>
        <w:rFonts w:hint="default"/>
      </w:rPr>
    </w:lvl>
  </w:abstractNum>
  <w:abstractNum w:abstractNumId="73" w15:restartNumberingAfterBreak="0">
    <w:nsid w:val="48505D01"/>
    <w:multiLevelType w:val="hybridMultilevel"/>
    <w:tmpl w:val="989C16A8"/>
    <w:lvl w:ilvl="0" w:tplc="76C012E6">
      <w:start w:val="1"/>
      <w:numFmt w:val="decimal"/>
      <w:lvlText w:val="%1."/>
      <w:lvlJc w:val="left"/>
      <w:pPr>
        <w:ind w:left="675" w:hanging="564"/>
      </w:pPr>
      <w:rPr>
        <w:rFonts w:ascii="Times New Roman" w:eastAsia="Times New Roman" w:hAnsi="Times New Roman" w:cs="Times New Roman" w:hint="default"/>
        <w:color w:val="231F20"/>
        <w:spacing w:val="-18"/>
        <w:w w:val="100"/>
        <w:sz w:val="22"/>
        <w:szCs w:val="22"/>
      </w:rPr>
    </w:lvl>
    <w:lvl w:ilvl="1" w:tplc="67A46012">
      <w:start w:val="1"/>
      <w:numFmt w:val="lowerLetter"/>
      <w:lvlText w:val="%2)"/>
      <w:lvlJc w:val="left"/>
      <w:pPr>
        <w:ind w:left="1089" w:hanging="408"/>
      </w:pPr>
      <w:rPr>
        <w:rFonts w:ascii="Times New Roman" w:eastAsia="Times New Roman" w:hAnsi="Times New Roman" w:cs="Times New Roman" w:hint="default"/>
        <w:color w:val="231F20"/>
        <w:w w:val="100"/>
        <w:sz w:val="22"/>
        <w:szCs w:val="22"/>
      </w:rPr>
    </w:lvl>
    <w:lvl w:ilvl="2" w:tplc="EB0A9428">
      <w:numFmt w:val="bullet"/>
      <w:lvlText w:val="•"/>
      <w:lvlJc w:val="left"/>
      <w:pPr>
        <w:ind w:left="2140" w:hanging="408"/>
      </w:pPr>
      <w:rPr>
        <w:rFonts w:hint="default"/>
      </w:rPr>
    </w:lvl>
    <w:lvl w:ilvl="3" w:tplc="37147B24">
      <w:numFmt w:val="bullet"/>
      <w:lvlText w:val="•"/>
      <w:lvlJc w:val="left"/>
      <w:pPr>
        <w:ind w:left="3201" w:hanging="408"/>
      </w:pPr>
      <w:rPr>
        <w:rFonts w:hint="default"/>
      </w:rPr>
    </w:lvl>
    <w:lvl w:ilvl="4" w:tplc="ADECA5D2">
      <w:numFmt w:val="bullet"/>
      <w:lvlText w:val="•"/>
      <w:lvlJc w:val="left"/>
      <w:pPr>
        <w:ind w:left="4261" w:hanging="408"/>
      </w:pPr>
      <w:rPr>
        <w:rFonts w:hint="default"/>
      </w:rPr>
    </w:lvl>
    <w:lvl w:ilvl="5" w:tplc="16340AE8">
      <w:numFmt w:val="bullet"/>
      <w:lvlText w:val="•"/>
      <w:lvlJc w:val="left"/>
      <w:pPr>
        <w:ind w:left="5322" w:hanging="408"/>
      </w:pPr>
      <w:rPr>
        <w:rFonts w:hint="default"/>
      </w:rPr>
    </w:lvl>
    <w:lvl w:ilvl="6" w:tplc="A880E538">
      <w:numFmt w:val="bullet"/>
      <w:lvlText w:val="•"/>
      <w:lvlJc w:val="left"/>
      <w:pPr>
        <w:ind w:left="6383" w:hanging="408"/>
      </w:pPr>
      <w:rPr>
        <w:rFonts w:hint="default"/>
      </w:rPr>
    </w:lvl>
    <w:lvl w:ilvl="7" w:tplc="355EC3F8">
      <w:numFmt w:val="bullet"/>
      <w:lvlText w:val="•"/>
      <w:lvlJc w:val="left"/>
      <w:pPr>
        <w:ind w:left="7443" w:hanging="408"/>
      </w:pPr>
      <w:rPr>
        <w:rFonts w:hint="default"/>
      </w:rPr>
    </w:lvl>
    <w:lvl w:ilvl="8" w:tplc="B0FE700A">
      <w:numFmt w:val="bullet"/>
      <w:lvlText w:val="•"/>
      <w:lvlJc w:val="left"/>
      <w:pPr>
        <w:ind w:left="8504" w:hanging="408"/>
      </w:pPr>
      <w:rPr>
        <w:rFonts w:hint="default"/>
      </w:rPr>
    </w:lvl>
  </w:abstractNum>
  <w:abstractNum w:abstractNumId="74" w15:restartNumberingAfterBreak="0">
    <w:nsid w:val="4914462A"/>
    <w:multiLevelType w:val="hybridMultilevel"/>
    <w:tmpl w:val="0108EA7A"/>
    <w:lvl w:ilvl="0" w:tplc="031A4D8C">
      <w:start w:val="4"/>
      <w:numFmt w:val="decimal"/>
      <w:lvlText w:val="%1."/>
      <w:lvlJc w:val="left"/>
      <w:pPr>
        <w:ind w:left="118" w:hanging="552"/>
      </w:pPr>
      <w:rPr>
        <w:rFonts w:ascii="Times New Roman" w:eastAsia="Times New Roman" w:hAnsi="Times New Roman" w:cs="Times New Roman" w:hint="default"/>
        <w:b/>
        <w:bCs/>
        <w:color w:val="231F20"/>
        <w:spacing w:val="-38"/>
        <w:w w:val="99"/>
        <w:sz w:val="24"/>
        <w:szCs w:val="24"/>
      </w:rPr>
    </w:lvl>
    <w:lvl w:ilvl="1" w:tplc="7C98401A">
      <w:start w:val="1"/>
      <w:numFmt w:val="lowerLetter"/>
      <w:lvlText w:val="%2)"/>
      <w:lvlJc w:val="left"/>
      <w:pPr>
        <w:ind w:left="829" w:hanging="368"/>
      </w:pPr>
      <w:rPr>
        <w:rFonts w:ascii="Times New Roman" w:eastAsia="Times New Roman" w:hAnsi="Times New Roman" w:cs="Times New Roman" w:hint="default"/>
        <w:color w:val="231F20"/>
        <w:w w:val="100"/>
        <w:sz w:val="22"/>
        <w:szCs w:val="22"/>
      </w:rPr>
    </w:lvl>
    <w:lvl w:ilvl="2" w:tplc="B7720DC8">
      <w:numFmt w:val="bullet"/>
      <w:lvlText w:val="•"/>
      <w:lvlJc w:val="left"/>
      <w:pPr>
        <w:ind w:left="1909" w:hanging="368"/>
      </w:pPr>
      <w:rPr>
        <w:rFonts w:hint="default"/>
      </w:rPr>
    </w:lvl>
    <w:lvl w:ilvl="3" w:tplc="349C95FC">
      <w:numFmt w:val="bullet"/>
      <w:lvlText w:val="•"/>
      <w:lvlJc w:val="left"/>
      <w:pPr>
        <w:ind w:left="2999" w:hanging="368"/>
      </w:pPr>
      <w:rPr>
        <w:rFonts w:hint="default"/>
      </w:rPr>
    </w:lvl>
    <w:lvl w:ilvl="4" w:tplc="681C7B58">
      <w:numFmt w:val="bullet"/>
      <w:lvlText w:val="•"/>
      <w:lvlJc w:val="left"/>
      <w:pPr>
        <w:ind w:left="4088" w:hanging="368"/>
      </w:pPr>
      <w:rPr>
        <w:rFonts w:hint="default"/>
      </w:rPr>
    </w:lvl>
    <w:lvl w:ilvl="5" w:tplc="660A1FFA">
      <w:numFmt w:val="bullet"/>
      <w:lvlText w:val="•"/>
      <w:lvlJc w:val="left"/>
      <w:pPr>
        <w:ind w:left="5178" w:hanging="368"/>
      </w:pPr>
      <w:rPr>
        <w:rFonts w:hint="default"/>
      </w:rPr>
    </w:lvl>
    <w:lvl w:ilvl="6" w:tplc="123E1EE2">
      <w:numFmt w:val="bullet"/>
      <w:lvlText w:val="•"/>
      <w:lvlJc w:val="left"/>
      <w:pPr>
        <w:ind w:left="6267" w:hanging="368"/>
      </w:pPr>
      <w:rPr>
        <w:rFonts w:hint="default"/>
      </w:rPr>
    </w:lvl>
    <w:lvl w:ilvl="7" w:tplc="329034CA">
      <w:numFmt w:val="bullet"/>
      <w:lvlText w:val="•"/>
      <w:lvlJc w:val="left"/>
      <w:pPr>
        <w:ind w:left="7357" w:hanging="368"/>
      </w:pPr>
      <w:rPr>
        <w:rFonts w:hint="default"/>
      </w:rPr>
    </w:lvl>
    <w:lvl w:ilvl="8" w:tplc="82BAB8A8">
      <w:numFmt w:val="bullet"/>
      <w:lvlText w:val="•"/>
      <w:lvlJc w:val="left"/>
      <w:pPr>
        <w:ind w:left="8446" w:hanging="368"/>
      </w:pPr>
      <w:rPr>
        <w:rFonts w:hint="default"/>
      </w:rPr>
    </w:lvl>
  </w:abstractNum>
  <w:abstractNum w:abstractNumId="75" w15:restartNumberingAfterBreak="0">
    <w:nsid w:val="4BCF16B6"/>
    <w:multiLevelType w:val="hybridMultilevel"/>
    <w:tmpl w:val="D9E60404"/>
    <w:lvl w:ilvl="0" w:tplc="87EE454E">
      <w:start w:val="2"/>
      <w:numFmt w:val="lowerRoman"/>
      <w:lvlText w:val="%1)."/>
      <w:lvlJc w:val="left"/>
      <w:pPr>
        <w:ind w:left="539" w:hanging="425"/>
      </w:pPr>
      <w:rPr>
        <w:rFonts w:hint="default"/>
        <w:b/>
        <w:bCs/>
        <w:w w:val="100"/>
      </w:rPr>
    </w:lvl>
    <w:lvl w:ilvl="1" w:tplc="2BD61800">
      <w:numFmt w:val="bullet"/>
      <w:lvlText w:val="•"/>
      <w:lvlJc w:val="left"/>
      <w:pPr>
        <w:ind w:left="1548" w:hanging="425"/>
      </w:pPr>
      <w:rPr>
        <w:rFonts w:hint="default"/>
      </w:rPr>
    </w:lvl>
    <w:lvl w:ilvl="2" w:tplc="1E8A1B9A">
      <w:numFmt w:val="bullet"/>
      <w:lvlText w:val="•"/>
      <w:lvlJc w:val="left"/>
      <w:pPr>
        <w:ind w:left="2557" w:hanging="425"/>
      </w:pPr>
      <w:rPr>
        <w:rFonts w:hint="default"/>
      </w:rPr>
    </w:lvl>
    <w:lvl w:ilvl="3" w:tplc="518CB8DA">
      <w:numFmt w:val="bullet"/>
      <w:lvlText w:val="•"/>
      <w:lvlJc w:val="left"/>
      <w:pPr>
        <w:ind w:left="3565" w:hanging="425"/>
      </w:pPr>
      <w:rPr>
        <w:rFonts w:hint="default"/>
      </w:rPr>
    </w:lvl>
    <w:lvl w:ilvl="4" w:tplc="2B34AD62">
      <w:numFmt w:val="bullet"/>
      <w:lvlText w:val="•"/>
      <w:lvlJc w:val="left"/>
      <w:pPr>
        <w:ind w:left="4574" w:hanging="425"/>
      </w:pPr>
      <w:rPr>
        <w:rFonts w:hint="default"/>
      </w:rPr>
    </w:lvl>
    <w:lvl w:ilvl="5" w:tplc="05A853A4">
      <w:numFmt w:val="bullet"/>
      <w:lvlText w:val="•"/>
      <w:lvlJc w:val="left"/>
      <w:pPr>
        <w:ind w:left="5582" w:hanging="425"/>
      </w:pPr>
      <w:rPr>
        <w:rFonts w:hint="default"/>
      </w:rPr>
    </w:lvl>
    <w:lvl w:ilvl="6" w:tplc="2D406494">
      <w:numFmt w:val="bullet"/>
      <w:lvlText w:val="•"/>
      <w:lvlJc w:val="left"/>
      <w:pPr>
        <w:ind w:left="6591" w:hanging="425"/>
      </w:pPr>
      <w:rPr>
        <w:rFonts w:hint="default"/>
      </w:rPr>
    </w:lvl>
    <w:lvl w:ilvl="7" w:tplc="F42CEB2E">
      <w:numFmt w:val="bullet"/>
      <w:lvlText w:val="•"/>
      <w:lvlJc w:val="left"/>
      <w:pPr>
        <w:ind w:left="7599" w:hanging="425"/>
      </w:pPr>
      <w:rPr>
        <w:rFonts w:hint="default"/>
      </w:rPr>
    </w:lvl>
    <w:lvl w:ilvl="8" w:tplc="C1383A38">
      <w:numFmt w:val="bullet"/>
      <w:lvlText w:val="•"/>
      <w:lvlJc w:val="left"/>
      <w:pPr>
        <w:ind w:left="8608" w:hanging="425"/>
      </w:pPr>
      <w:rPr>
        <w:rFonts w:hint="default"/>
      </w:rPr>
    </w:lvl>
  </w:abstractNum>
  <w:abstractNum w:abstractNumId="76" w15:restartNumberingAfterBreak="0">
    <w:nsid w:val="4D9B07B4"/>
    <w:multiLevelType w:val="hybridMultilevel"/>
    <w:tmpl w:val="6B88CC98"/>
    <w:lvl w:ilvl="0" w:tplc="5B86BA24">
      <w:start w:val="3"/>
      <w:numFmt w:val="decimal"/>
      <w:lvlText w:val="%1."/>
      <w:lvlJc w:val="left"/>
      <w:pPr>
        <w:ind w:left="1414" w:hanging="564"/>
      </w:pPr>
      <w:rPr>
        <w:rFonts w:hint="default"/>
        <w:b/>
        <w:bCs/>
        <w:spacing w:val="-26"/>
        <w:w w:val="99"/>
      </w:rPr>
    </w:lvl>
    <w:lvl w:ilvl="1" w:tplc="9592A864">
      <w:numFmt w:val="bullet"/>
      <w:lvlText w:val="•"/>
      <w:lvlJc w:val="left"/>
      <w:pPr>
        <w:ind w:left="2468" w:hanging="564"/>
      </w:pPr>
      <w:rPr>
        <w:rFonts w:hint="default"/>
      </w:rPr>
    </w:lvl>
    <w:lvl w:ilvl="2" w:tplc="8DEACD84">
      <w:numFmt w:val="bullet"/>
      <w:lvlText w:val="•"/>
      <w:lvlJc w:val="left"/>
      <w:pPr>
        <w:ind w:left="3517" w:hanging="564"/>
      </w:pPr>
      <w:rPr>
        <w:rFonts w:hint="default"/>
      </w:rPr>
    </w:lvl>
    <w:lvl w:ilvl="3" w:tplc="E1587DFE">
      <w:numFmt w:val="bullet"/>
      <w:lvlText w:val="•"/>
      <w:lvlJc w:val="left"/>
      <w:pPr>
        <w:ind w:left="4565" w:hanging="564"/>
      </w:pPr>
      <w:rPr>
        <w:rFonts w:hint="default"/>
      </w:rPr>
    </w:lvl>
    <w:lvl w:ilvl="4" w:tplc="E154E804">
      <w:numFmt w:val="bullet"/>
      <w:lvlText w:val="•"/>
      <w:lvlJc w:val="left"/>
      <w:pPr>
        <w:ind w:left="5614" w:hanging="564"/>
      </w:pPr>
      <w:rPr>
        <w:rFonts w:hint="default"/>
      </w:rPr>
    </w:lvl>
    <w:lvl w:ilvl="5" w:tplc="88B8A358">
      <w:numFmt w:val="bullet"/>
      <w:lvlText w:val="•"/>
      <w:lvlJc w:val="left"/>
      <w:pPr>
        <w:ind w:left="6662" w:hanging="564"/>
      </w:pPr>
      <w:rPr>
        <w:rFonts w:hint="default"/>
      </w:rPr>
    </w:lvl>
    <w:lvl w:ilvl="6" w:tplc="0FF44F26">
      <w:numFmt w:val="bullet"/>
      <w:lvlText w:val="•"/>
      <w:lvlJc w:val="left"/>
      <w:pPr>
        <w:ind w:left="7711" w:hanging="564"/>
      </w:pPr>
      <w:rPr>
        <w:rFonts w:hint="default"/>
      </w:rPr>
    </w:lvl>
    <w:lvl w:ilvl="7" w:tplc="E73ED86E">
      <w:numFmt w:val="bullet"/>
      <w:lvlText w:val="•"/>
      <w:lvlJc w:val="left"/>
      <w:pPr>
        <w:ind w:left="8759" w:hanging="564"/>
      </w:pPr>
      <w:rPr>
        <w:rFonts w:hint="default"/>
      </w:rPr>
    </w:lvl>
    <w:lvl w:ilvl="8" w:tplc="B7361586">
      <w:numFmt w:val="bullet"/>
      <w:lvlText w:val="•"/>
      <w:lvlJc w:val="left"/>
      <w:pPr>
        <w:ind w:left="9808" w:hanging="564"/>
      </w:pPr>
      <w:rPr>
        <w:rFonts w:hint="default"/>
      </w:rPr>
    </w:lvl>
  </w:abstractNum>
  <w:abstractNum w:abstractNumId="77" w15:restartNumberingAfterBreak="0">
    <w:nsid w:val="4D9C1DDC"/>
    <w:multiLevelType w:val="hybridMultilevel"/>
    <w:tmpl w:val="6DEA0B9E"/>
    <w:lvl w:ilvl="0" w:tplc="F27C2CD8">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DFE015AC">
      <w:start w:val="1"/>
      <w:numFmt w:val="upperLetter"/>
      <w:lvlText w:val="%2."/>
      <w:lvlJc w:val="left"/>
      <w:pPr>
        <w:ind w:left="1426" w:hanging="576"/>
      </w:pPr>
      <w:rPr>
        <w:rFonts w:ascii="Times New Roman" w:eastAsia="Times New Roman" w:hAnsi="Times New Roman" w:cs="Times New Roman" w:hint="default"/>
        <w:b/>
        <w:bCs/>
        <w:color w:val="231F20"/>
        <w:w w:val="99"/>
        <w:sz w:val="22"/>
        <w:szCs w:val="22"/>
      </w:rPr>
    </w:lvl>
    <w:lvl w:ilvl="2" w:tplc="B7E2D774">
      <w:start w:val="1"/>
      <w:numFmt w:val="decimal"/>
      <w:lvlText w:val="%3."/>
      <w:lvlJc w:val="left"/>
      <w:pPr>
        <w:ind w:left="1426" w:hanging="576"/>
      </w:pPr>
      <w:rPr>
        <w:rFonts w:ascii="Times New Roman" w:eastAsia="Times New Roman" w:hAnsi="Times New Roman" w:cs="Times New Roman" w:hint="default"/>
        <w:color w:val="231F20"/>
        <w:w w:val="100"/>
        <w:sz w:val="22"/>
        <w:szCs w:val="22"/>
      </w:rPr>
    </w:lvl>
    <w:lvl w:ilvl="3" w:tplc="3C5AB090">
      <w:numFmt w:val="bullet"/>
      <w:lvlText w:val="•"/>
      <w:lvlJc w:val="left"/>
      <w:pPr>
        <w:ind w:left="4565" w:hanging="576"/>
      </w:pPr>
      <w:rPr>
        <w:rFonts w:hint="default"/>
      </w:rPr>
    </w:lvl>
    <w:lvl w:ilvl="4" w:tplc="2F764F64">
      <w:numFmt w:val="bullet"/>
      <w:lvlText w:val="•"/>
      <w:lvlJc w:val="left"/>
      <w:pPr>
        <w:ind w:left="5614" w:hanging="576"/>
      </w:pPr>
      <w:rPr>
        <w:rFonts w:hint="default"/>
      </w:rPr>
    </w:lvl>
    <w:lvl w:ilvl="5" w:tplc="3E5E3030">
      <w:numFmt w:val="bullet"/>
      <w:lvlText w:val="•"/>
      <w:lvlJc w:val="left"/>
      <w:pPr>
        <w:ind w:left="6662" w:hanging="576"/>
      </w:pPr>
      <w:rPr>
        <w:rFonts w:hint="default"/>
      </w:rPr>
    </w:lvl>
    <w:lvl w:ilvl="6" w:tplc="1C1E2A10">
      <w:numFmt w:val="bullet"/>
      <w:lvlText w:val="•"/>
      <w:lvlJc w:val="left"/>
      <w:pPr>
        <w:ind w:left="7711" w:hanging="576"/>
      </w:pPr>
      <w:rPr>
        <w:rFonts w:hint="default"/>
      </w:rPr>
    </w:lvl>
    <w:lvl w:ilvl="7" w:tplc="2F08917A">
      <w:numFmt w:val="bullet"/>
      <w:lvlText w:val="•"/>
      <w:lvlJc w:val="left"/>
      <w:pPr>
        <w:ind w:left="8759" w:hanging="576"/>
      </w:pPr>
      <w:rPr>
        <w:rFonts w:hint="default"/>
      </w:rPr>
    </w:lvl>
    <w:lvl w:ilvl="8" w:tplc="649C3AA6">
      <w:numFmt w:val="bullet"/>
      <w:lvlText w:val="•"/>
      <w:lvlJc w:val="left"/>
      <w:pPr>
        <w:ind w:left="9808" w:hanging="576"/>
      </w:pPr>
      <w:rPr>
        <w:rFonts w:hint="default"/>
      </w:rPr>
    </w:lvl>
  </w:abstractNum>
  <w:abstractNum w:abstractNumId="78" w15:restartNumberingAfterBreak="0">
    <w:nsid w:val="4E584340"/>
    <w:multiLevelType w:val="multilevel"/>
    <w:tmpl w:val="55448856"/>
    <w:lvl w:ilvl="0">
      <w:start w:val="1"/>
      <w:numFmt w:val="decimal"/>
      <w:lvlText w:val="%1"/>
      <w:lvlJc w:val="left"/>
      <w:pPr>
        <w:ind w:left="360" w:hanging="360"/>
      </w:pPr>
      <w:rPr>
        <w:rFonts w:hint="default"/>
        <w:b w:val="0"/>
      </w:rPr>
    </w:lvl>
    <w:lvl w:ilvl="1">
      <w:start w:val="1"/>
      <w:numFmt w:val="decimal"/>
      <w:lvlText w:val="%1.%2"/>
      <w:lvlJc w:val="left"/>
      <w:pPr>
        <w:ind w:left="1779" w:hanging="360"/>
      </w:pPr>
      <w:rPr>
        <w:rFonts w:hint="default"/>
        <w:b w:val="0"/>
      </w:rPr>
    </w:lvl>
    <w:lvl w:ilvl="2">
      <w:start w:val="1"/>
      <w:numFmt w:val="decimal"/>
      <w:lvlText w:val="%1.%2.%3"/>
      <w:lvlJc w:val="left"/>
      <w:pPr>
        <w:ind w:left="3558" w:hanging="720"/>
      </w:pPr>
      <w:rPr>
        <w:rFonts w:hint="default"/>
        <w:b w:val="0"/>
      </w:rPr>
    </w:lvl>
    <w:lvl w:ilvl="3">
      <w:start w:val="1"/>
      <w:numFmt w:val="decimal"/>
      <w:lvlText w:val="%1.%2.%3.%4"/>
      <w:lvlJc w:val="left"/>
      <w:pPr>
        <w:ind w:left="4977" w:hanging="720"/>
      </w:pPr>
      <w:rPr>
        <w:rFonts w:hint="default"/>
        <w:b w:val="0"/>
      </w:rPr>
    </w:lvl>
    <w:lvl w:ilvl="4">
      <w:start w:val="1"/>
      <w:numFmt w:val="decimal"/>
      <w:lvlText w:val="%1.%2.%3.%4.%5"/>
      <w:lvlJc w:val="left"/>
      <w:pPr>
        <w:ind w:left="6756" w:hanging="1080"/>
      </w:pPr>
      <w:rPr>
        <w:rFonts w:hint="default"/>
        <w:b w:val="0"/>
      </w:rPr>
    </w:lvl>
    <w:lvl w:ilvl="5">
      <w:start w:val="1"/>
      <w:numFmt w:val="decimal"/>
      <w:lvlText w:val="%1.%2.%3.%4.%5.%6"/>
      <w:lvlJc w:val="left"/>
      <w:pPr>
        <w:ind w:left="8175" w:hanging="1080"/>
      </w:pPr>
      <w:rPr>
        <w:rFonts w:hint="default"/>
        <w:b w:val="0"/>
      </w:rPr>
    </w:lvl>
    <w:lvl w:ilvl="6">
      <w:start w:val="1"/>
      <w:numFmt w:val="decimal"/>
      <w:lvlText w:val="%1.%2.%3.%4.%5.%6.%7"/>
      <w:lvlJc w:val="left"/>
      <w:pPr>
        <w:ind w:left="9954" w:hanging="1440"/>
      </w:pPr>
      <w:rPr>
        <w:rFonts w:hint="default"/>
        <w:b w:val="0"/>
      </w:rPr>
    </w:lvl>
    <w:lvl w:ilvl="7">
      <w:start w:val="1"/>
      <w:numFmt w:val="decimal"/>
      <w:lvlText w:val="%1.%2.%3.%4.%5.%6.%7.%8"/>
      <w:lvlJc w:val="left"/>
      <w:pPr>
        <w:ind w:left="11373" w:hanging="1440"/>
      </w:pPr>
      <w:rPr>
        <w:rFonts w:hint="default"/>
        <w:b w:val="0"/>
      </w:rPr>
    </w:lvl>
    <w:lvl w:ilvl="8">
      <w:start w:val="1"/>
      <w:numFmt w:val="decimal"/>
      <w:lvlText w:val="%1.%2.%3.%4.%5.%6.%7.%8.%9"/>
      <w:lvlJc w:val="left"/>
      <w:pPr>
        <w:ind w:left="13152" w:hanging="1800"/>
      </w:pPr>
      <w:rPr>
        <w:rFonts w:hint="default"/>
        <w:b w:val="0"/>
      </w:rPr>
    </w:lvl>
  </w:abstractNum>
  <w:abstractNum w:abstractNumId="79" w15:restartNumberingAfterBreak="0">
    <w:nsid w:val="4EC11AC6"/>
    <w:multiLevelType w:val="hybridMultilevel"/>
    <w:tmpl w:val="A22015BE"/>
    <w:lvl w:ilvl="0" w:tplc="20000017">
      <w:start w:val="1"/>
      <w:numFmt w:val="lowerLetter"/>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0" w15:restartNumberingAfterBreak="0">
    <w:nsid w:val="512F41B1"/>
    <w:multiLevelType w:val="hybridMultilevel"/>
    <w:tmpl w:val="B846C97A"/>
    <w:lvl w:ilvl="0" w:tplc="0A104126">
      <w:start w:val="6"/>
      <w:numFmt w:val="decimal"/>
      <w:lvlText w:val="%1."/>
      <w:lvlJc w:val="left"/>
      <w:pPr>
        <w:ind w:left="849" w:hanging="561"/>
      </w:pPr>
      <w:rPr>
        <w:rFonts w:hint="default"/>
        <w:b/>
        <w:bCs/>
        <w:spacing w:val="-26"/>
        <w:w w:val="99"/>
      </w:rPr>
    </w:lvl>
    <w:lvl w:ilvl="1" w:tplc="BD6C7A12">
      <w:numFmt w:val="bullet"/>
      <w:lvlText w:val="•"/>
      <w:lvlJc w:val="left"/>
      <w:pPr>
        <w:ind w:left="1946" w:hanging="561"/>
      </w:pPr>
      <w:rPr>
        <w:rFonts w:hint="default"/>
      </w:rPr>
    </w:lvl>
    <w:lvl w:ilvl="2" w:tplc="8E327AD0">
      <w:numFmt w:val="bullet"/>
      <w:lvlText w:val="•"/>
      <w:lvlJc w:val="left"/>
      <w:pPr>
        <w:ind w:left="3053" w:hanging="561"/>
      </w:pPr>
      <w:rPr>
        <w:rFonts w:hint="default"/>
      </w:rPr>
    </w:lvl>
    <w:lvl w:ilvl="3" w:tplc="DA14DD68">
      <w:numFmt w:val="bullet"/>
      <w:lvlText w:val="•"/>
      <w:lvlJc w:val="left"/>
      <w:pPr>
        <w:ind w:left="4159" w:hanging="561"/>
      </w:pPr>
      <w:rPr>
        <w:rFonts w:hint="default"/>
      </w:rPr>
    </w:lvl>
    <w:lvl w:ilvl="4" w:tplc="8712354C">
      <w:numFmt w:val="bullet"/>
      <w:lvlText w:val="•"/>
      <w:lvlJc w:val="left"/>
      <w:pPr>
        <w:ind w:left="5266" w:hanging="561"/>
      </w:pPr>
      <w:rPr>
        <w:rFonts w:hint="default"/>
      </w:rPr>
    </w:lvl>
    <w:lvl w:ilvl="5" w:tplc="268C5696">
      <w:numFmt w:val="bullet"/>
      <w:lvlText w:val="•"/>
      <w:lvlJc w:val="left"/>
      <w:pPr>
        <w:ind w:left="6372" w:hanging="561"/>
      </w:pPr>
      <w:rPr>
        <w:rFonts w:hint="default"/>
      </w:rPr>
    </w:lvl>
    <w:lvl w:ilvl="6" w:tplc="1744CFF2">
      <w:numFmt w:val="bullet"/>
      <w:lvlText w:val="•"/>
      <w:lvlJc w:val="left"/>
      <w:pPr>
        <w:ind w:left="7479" w:hanging="561"/>
      </w:pPr>
      <w:rPr>
        <w:rFonts w:hint="default"/>
      </w:rPr>
    </w:lvl>
    <w:lvl w:ilvl="7" w:tplc="2AAEC3A6">
      <w:numFmt w:val="bullet"/>
      <w:lvlText w:val="•"/>
      <w:lvlJc w:val="left"/>
      <w:pPr>
        <w:ind w:left="8585" w:hanging="561"/>
      </w:pPr>
      <w:rPr>
        <w:rFonts w:hint="default"/>
      </w:rPr>
    </w:lvl>
    <w:lvl w:ilvl="8" w:tplc="53E280A8">
      <w:numFmt w:val="bullet"/>
      <w:lvlText w:val="•"/>
      <w:lvlJc w:val="left"/>
      <w:pPr>
        <w:ind w:left="9692" w:hanging="561"/>
      </w:pPr>
      <w:rPr>
        <w:rFonts w:hint="default"/>
      </w:rPr>
    </w:lvl>
  </w:abstractNum>
  <w:abstractNum w:abstractNumId="81" w15:restartNumberingAfterBreak="0">
    <w:nsid w:val="5341197B"/>
    <w:multiLevelType w:val="hybridMultilevel"/>
    <w:tmpl w:val="57EA31E2"/>
    <w:lvl w:ilvl="0" w:tplc="0D40A1E0">
      <w:start w:val="1"/>
      <w:numFmt w:val="lowerLetter"/>
      <w:lvlText w:val="%1)"/>
      <w:lvlJc w:val="left"/>
      <w:pPr>
        <w:ind w:left="1397" w:hanging="553"/>
      </w:pPr>
      <w:rPr>
        <w:rFonts w:ascii="Times New Roman" w:eastAsia="Times New Roman" w:hAnsi="Times New Roman" w:cs="Times New Roman" w:hint="default"/>
        <w:color w:val="231F20"/>
        <w:w w:val="100"/>
        <w:sz w:val="22"/>
        <w:szCs w:val="22"/>
      </w:rPr>
    </w:lvl>
    <w:lvl w:ilvl="1" w:tplc="844E3064">
      <w:numFmt w:val="bullet"/>
      <w:lvlText w:val="•"/>
      <w:lvlJc w:val="left"/>
      <w:pPr>
        <w:ind w:left="2450" w:hanging="553"/>
      </w:pPr>
      <w:rPr>
        <w:rFonts w:hint="default"/>
      </w:rPr>
    </w:lvl>
    <w:lvl w:ilvl="2" w:tplc="F2C8A14A">
      <w:numFmt w:val="bullet"/>
      <w:lvlText w:val="•"/>
      <w:lvlJc w:val="left"/>
      <w:pPr>
        <w:ind w:left="3501" w:hanging="553"/>
      </w:pPr>
      <w:rPr>
        <w:rFonts w:hint="default"/>
      </w:rPr>
    </w:lvl>
    <w:lvl w:ilvl="3" w:tplc="247CEF22">
      <w:numFmt w:val="bullet"/>
      <w:lvlText w:val="•"/>
      <w:lvlJc w:val="left"/>
      <w:pPr>
        <w:ind w:left="4551" w:hanging="553"/>
      </w:pPr>
      <w:rPr>
        <w:rFonts w:hint="default"/>
      </w:rPr>
    </w:lvl>
    <w:lvl w:ilvl="4" w:tplc="86FCD32C">
      <w:numFmt w:val="bullet"/>
      <w:lvlText w:val="•"/>
      <w:lvlJc w:val="left"/>
      <w:pPr>
        <w:ind w:left="5602" w:hanging="553"/>
      </w:pPr>
      <w:rPr>
        <w:rFonts w:hint="default"/>
      </w:rPr>
    </w:lvl>
    <w:lvl w:ilvl="5" w:tplc="DC90044A">
      <w:numFmt w:val="bullet"/>
      <w:lvlText w:val="•"/>
      <w:lvlJc w:val="left"/>
      <w:pPr>
        <w:ind w:left="6652" w:hanging="553"/>
      </w:pPr>
      <w:rPr>
        <w:rFonts w:hint="default"/>
      </w:rPr>
    </w:lvl>
    <w:lvl w:ilvl="6" w:tplc="082E1914">
      <w:numFmt w:val="bullet"/>
      <w:lvlText w:val="•"/>
      <w:lvlJc w:val="left"/>
      <w:pPr>
        <w:ind w:left="7703" w:hanging="553"/>
      </w:pPr>
      <w:rPr>
        <w:rFonts w:hint="default"/>
      </w:rPr>
    </w:lvl>
    <w:lvl w:ilvl="7" w:tplc="79AC2582">
      <w:numFmt w:val="bullet"/>
      <w:lvlText w:val="•"/>
      <w:lvlJc w:val="left"/>
      <w:pPr>
        <w:ind w:left="8753" w:hanging="553"/>
      </w:pPr>
      <w:rPr>
        <w:rFonts w:hint="default"/>
      </w:rPr>
    </w:lvl>
    <w:lvl w:ilvl="8" w:tplc="738C634A">
      <w:numFmt w:val="bullet"/>
      <w:lvlText w:val="•"/>
      <w:lvlJc w:val="left"/>
      <w:pPr>
        <w:ind w:left="9804" w:hanging="553"/>
      </w:pPr>
      <w:rPr>
        <w:rFonts w:hint="default"/>
      </w:rPr>
    </w:lvl>
  </w:abstractNum>
  <w:abstractNum w:abstractNumId="82" w15:restartNumberingAfterBreak="0">
    <w:nsid w:val="550B444F"/>
    <w:multiLevelType w:val="hybridMultilevel"/>
    <w:tmpl w:val="A8AA1C84"/>
    <w:lvl w:ilvl="0" w:tplc="752E0AFC">
      <w:start w:val="2"/>
      <w:numFmt w:val="upperLetter"/>
      <w:lvlText w:val="%1."/>
      <w:lvlJc w:val="left"/>
      <w:pPr>
        <w:ind w:left="647" w:hanging="540"/>
      </w:pPr>
      <w:rPr>
        <w:rFonts w:ascii="Times New Roman" w:eastAsia="Times New Roman" w:hAnsi="Times New Roman" w:cs="Times New Roman" w:hint="default"/>
        <w:b/>
        <w:bCs/>
        <w:color w:val="231F20"/>
        <w:spacing w:val="-24"/>
        <w:w w:val="99"/>
        <w:sz w:val="24"/>
        <w:szCs w:val="24"/>
      </w:rPr>
    </w:lvl>
    <w:lvl w:ilvl="1" w:tplc="DA3E15B2">
      <w:start w:val="1"/>
      <w:numFmt w:val="decimal"/>
      <w:lvlText w:val="%2."/>
      <w:lvlJc w:val="left"/>
      <w:pPr>
        <w:ind w:left="652" w:hanging="533"/>
      </w:pPr>
      <w:rPr>
        <w:rFonts w:hint="default"/>
        <w:spacing w:val="-18"/>
        <w:w w:val="100"/>
      </w:rPr>
    </w:lvl>
    <w:lvl w:ilvl="2" w:tplc="9D70762E">
      <w:numFmt w:val="bullet"/>
      <w:lvlText w:val="•"/>
      <w:lvlJc w:val="left"/>
      <w:pPr>
        <w:ind w:left="1080" w:hanging="533"/>
      </w:pPr>
      <w:rPr>
        <w:rFonts w:hint="default"/>
      </w:rPr>
    </w:lvl>
    <w:lvl w:ilvl="3" w:tplc="33083250">
      <w:numFmt w:val="bullet"/>
      <w:lvlText w:val="•"/>
      <w:lvlJc w:val="left"/>
      <w:pPr>
        <w:ind w:left="2273" w:hanging="533"/>
      </w:pPr>
      <w:rPr>
        <w:rFonts w:hint="default"/>
      </w:rPr>
    </w:lvl>
    <w:lvl w:ilvl="4" w:tplc="AA32C1A6">
      <w:numFmt w:val="bullet"/>
      <w:lvlText w:val="•"/>
      <w:lvlJc w:val="left"/>
      <w:pPr>
        <w:ind w:left="3466" w:hanging="533"/>
      </w:pPr>
      <w:rPr>
        <w:rFonts w:hint="default"/>
      </w:rPr>
    </w:lvl>
    <w:lvl w:ilvl="5" w:tplc="9B3611A0">
      <w:numFmt w:val="bullet"/>
      <w:lvlText w:val="•"/>
      <w:lvlJc w:val="left"/>
      <w:pPr>
        <w:ind w:left="4659" w:hanging="533"/>
      </w:pPr>
      <w:rPr>
        <w:rFonts w:hint="default"/>
      </w:rPr>
    </w:lvl>
    <w:lvl w:ilvl="6" w:tplc="6B480F6A">
      <w:numFmt w:val="bullet"/>
      <w:lvlText w:val="•"/>
      <w:lvlJc w:val="left"/>
      <w:pPr>
        <w:ind w:left="5852" w:hanging="533"/>
      </w:pPr>
      <w:rPr>
        <w:rFonts w:hint="default"/>
      </w:rPr>
    </w:lvl>
    <w:lvl w:ilvl="7" w:tplc="C260709E">
      <w:numFmt w:val="bullet"/>
      <w:lvlText w:val="•"/>
      <w:lvlJc w:val="left"/>
      <w:pPr>
        <w:ind w:left="7045" w:hanging="533"/>
      </w:pPr>
      <w:rPr>
        <w:rFonts w:hint="default"/>
      </w:rPr>
    </w:lvl>
    <w:lvl w:ilvl="8" w:tplc="F5A0912A">
      <w:numFmt w:val="bullet"/>
      <w:lvlText w:val="•"/>
      <w:lvlJc w:val="left"/>
      <w:pPr>
        <w:ind w:left="8239" w:hanging="533"/>
      </w:pPr>
      <w:rPr>
        <w:rFonts w:hint="default"/>
      </w:rPr>
    </w:lvl>
  </w:abstractNum>
  <w:abstractNum w:abstractNumId="83" w15:restartNumberingAfterBreak="0">
    <w:nsid w:val="5635742B"/>
    <w:multiLevelType w:val="hybridMultilevel"/>
    <w:tmpl w:val="BE762686"/>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84" w15:restartNumberingAfterBreak="0">
    <w:nsid w:val="571C1E2A"/>
    <w:multiLevelType w:val="hybridMultilevel"/>
    <w:tmpl w:val="B1409A08"/>
    <w:lvl w:ilvl="0" w:tplc="8EF84CB0">
      <w:start w:val="1"/>
      <w:numFmt w:val="decimal"/>
      <w:lvlText w:val="%1."/>
      <w:lvlJc w:val="left"/>
      <w:pPr>
        <w:ind w:left="1412" w:hanging="564"/>
      </w:pPr>
      <w:rPr>
        <w:rFonts w:ascii="Times New Roman" w:eastAsia="Times New Roman" w:hAnsi="Times New Roman" w:cs="Times New Roman" w:hint="default"/>
        <w:b/>
        <w:bCs/>
        <w:color w:val="231F20"/>
        <w:spacing w:val="-35"/>
        <w:w w:val="99"/>
        <w:sz w:val="22"/>
        <w:szCs w:val="22"/>
      </w:rPr>
    </w:lvl>
    <w:lvl w:ilvl="1" w:tplc="711E1472">
      <w:start w:val="1"/>
      <w:numFmt w:val="lowerRoman"/>
      <w:lvlText w:val="%2)"/>
      <w:lvlJc w:val="left"/>
      <w:pPr>
        <w:ind w:left="1958" w:hanging="540"/>
      </w:pPr>
      <w:rPr>
        <w:rFonts w:hint="default"/>
        <w:i/>
        <w:w w:val="100"/>
      </w:rPr>
    </w:lvl>
    <w:lvl w:ilvl="2" w:tplc="BB6486DC">
      <w:start w:val="1"/>
      <w:numFmt w:val="lowerLetter"/>
      <w:lvlText w:val="%3)"/>
      <w:lvlJc w:val="left"/>
      <w:pPr>
        <w:ind w:left="2449" w:hanging="498"/>
      </w:pPr>
      <w:rPr>
        <w:rFonts w:hint="default"/>
        <w:i/>
        <w:spacing w:val="-23"/>
        <w:w w:val="99"/>
      </w:rPr>
    </w:lvl>
    <w:lvl w:ilvl="3" w:tplc="46C428DA">
      <w:numFmt w:val="bullet"/>
      <w:lvlText w:val="•"/>
      <w:lvlJc w:val="left"/>
      <w:pPr>
        <w:ind w:left="3623" w:hanging="498"/>
      </w:pPr>
      <w:rPr>
        <w:rFonts w:hint="default"/>
      </w:rPr>
    </w:lvl>
    <w:lvl w:ilvl="4" w:tplc="8F345402">
      <w:numFmt w:val="bullet"/>
      <w:lvlText w:val="•"/>
      <w:lvlJc w:val="left"/>
      <w:pPr>
        <w:ind w:left="4806" w:hanging="498"/>
      </w:pPr>
      <w:rPr>
        <w:rFonts w:hint="default"/>
      </w:rPr>
    </w:lvl>
    <w:lvl w:ilvl="5" w:tplc="3A82DDA0">
      <w:numFmt w:val="bullet"/>
      <w:lvlText w:val="•"/>
      <w:lvlJc w:val="left"/>
      <w:pPr>
        <w:ind w:left="5989" w:hanging="498"/>
      </w:pPr>
      <w:rPr>
        <w:rFonts w:hint="default"/>
      </w:rPr>
    </w:lvl>
    <w:lvl w:ilvl="6" w:tplc="CAB63AA0">
      <w:numFmt w:val="bullet"/>
      <w:lvlText w:val="•"/>
      <w:lvlJc w:val="left"/>
      <w:pPr>
        <w:ind w:left="7172" w:hanging="498"/>
      </w:pPr>
      <w:rPr>
        <w:rFonts w:hint="default"/>
      </w:rPr>
    </w:lvl>
    <w:lvl w:ilvl="7" w:tplc="7456968E">
      <w:numFmt w:val="bullet"/>
      <w:lvlText w:val="•"/>
      <w:lvlJc w:val="left"/>
      <w:pPr>
        <w:ind w:left="8355" w:hanging="498"/>
      </w:pPr>
      <w:rPr>
        <w:rFonts w:hint="default"/>
      </w:rPr>
    </w:lvl>
    <w:lvl w:ilvl="8" w:tplc="6AB28936">
      <w:numFmt w:val="bullet"/>
      <w:lvlText w:val="•"/>
      <w:lvlJc w:val="left"/>
      <w:pPr>
        <w:ind w:left="9539" w:hanging="498"/>
      </w:pPr>
      <w:rPr>
        <w:rFonts w:hint="default"/>
      </w:rPr>
    </w:lvl>
  </w:abstractNum>
  <w:abstractNum w:abstractNumId="85" w15:restartNumberingAfterBreak="0">
    <w:nsid w:val="5C660231"/>
    <w:multiLevelType w:val="hybridMultilevel"/>
    <w:tmpl w:val="C4CECDD6"/>
    <w:lvl w:ilvl="0" w:tplc="D3142098">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86" w15:restartNumberingAfterBreak="0">
    <w:nsid w:val="5CA274C3"/>
    <w:multiLevelType w:val="hybridMultilevel"/>
    <w:tmpl w:val="36B40C18"/>
    <w:lvl w:ilvl="0" w:tplc="2000001B">
      <w:start w:val="1"/>
      <w:numFmt w:val="lowerRoman"/>
      <w:lvlText w:val="%1."/>
      <w:lvlJc w:val="right"/>
      <w:pPr>
        <w:ind w:left="2441" w:hanging="360"/>
      </w:pPr>
    </w:lvl>
    <w:lvl w:ilvl="1" w:tplc="20000019" w:tentative="1">
      <w:start w:val="1"/>
      <w:numFmt w:val="lowerLetter"/>
      <w:lvlText w:val="%2."/>
      <w:lvlJc w:val="left"/>
      <w:pPr>
        <w:ind w:left="3161" w:hanging="360"/>
      </w:pPr>
    </w:lvl>
    <w:lvl w:ilvl="2" w:tplc="2000001B" w:tentative="1">
      <w:start w:val="1"/>
      <w:numFmt w:val="lowerRoman"/>
      <w:lvlText w:val="%3."/>
      <w:lvlJc w:val="right"/>
      <w:pPr>
        <w:ind w:left="3881" w:hanging="180"/>
      </w:pPr>
    </w:lvl>
    <w:lvl w:ilvl="3" w:tplc="2000000F" w:tentative="1">
      <w:start w:val="1"/>
      <w:numFmt w:val="decimal"/>
      <w:lvlText w:val="%4."/>
      <w:lvlJc w:val="left"/>
      <w:pPr>
        <w:ind w:left="4601" w:hanging="360"/>
      </w:pPr>
    </w:lvl>
    <w:lvl w:ilvl="4" w:tplc="20000019" w:tentative="1">
      <w:start w:val="1"/>
      <w:numFmt w:val="lowerLetter"/>
      <w:lvlText w:val="%5."/>
      <w:lvlJc w:val="left"/>
      <w:pPr>
        <w:ind w:left="5321" w:hanging="360"/>
      </w:pPr>
    </w:lvl>
    <w:lvl w:ilvl="5" w:tplc="2000001B" w:tentative="1">
      <w:start w:val="1"/>
      <w:numFmt w:val="lowerRoman"/>
      <w:lvlText w:val="%6."/>
      <w:lvlJc w:val="right"/>
      <w:pPr>
        <w:ind w:left="6041" w:hanging="180"/>
      </w:pPr>
    </w:lvl>
    <w:lvl w:ilvl="6" w:tplc="2000000F" w:tentative="1">
      <w:start w:val="1"/>
      <w:numFmt w:val="decimal"/>
      <w:lvlText w:val="%7."/>
      <w:lvlJc w:val="left"/>
      <w:pPr>
        <w:ind w:left="6761" w:hanging="360"/>
      </w:pPr>
    </w:lvl>
    <w:lvl w:ilvl="7" w:tplc="20000019" w:tentative="1">
      <w:start w:val="1"/>
      <w:numFmt w:val="lowerLetter"/>
      <w:lvlText w:val="%8."/>
      <w:lvlJc w:val="left"/>
      <w:pPr>
        <w:ind w:left="7481" w:hanging="360"/>
      </w:pPr>
    </w:lvl>
    <w:lvl w:ilvl="8" w:tplc="2000001B" w:tentative="1">
      <w:start w:val="1"/>
      <w:numFmt w:val="lowerRoman"/>
      <w:lvlText w:val="%9."/>
      <w:lvlJc w:val="right"/>
      <w:pPr>
        <w:ind w:left="8201" w:hanging="180"/>
      </w:pPr>
    </w:lvl>
  </w:abstractNum>
  <w:abstractNum w:abstractNumId="87" w15:restartNumberingAfterBreak="0">
    <w:nsid w:val="5CC1272D"/>
    <w:multiLevelType w:val="hybridMultilevel"/>
    <w:tmpl w:val="209ECC52"/>
    <w:lvl w:ilvl="0" w:tplc="12080292">
      <w:start w:val="1"/>
      <w:numFmt w:val="decimal"/>
      <w:lvlText w:val="%1."/>
      <w:lvlJc w:val="left"/>
      <w:pPr>
        <w:ind w:left="1426" w:hanging="576"/>
      </w:pPr>
      <w:rPr>
        <w:rFonts w:ascii="Times New Roman" w:eastAsia="Times New Roman" w:hAnsi="Times New Roman" w:cs="Times New Roman" w:hint="default"/>
        <w:color w:val="231F20"/>
        <w:spacing w:val="-23"/>
        <w:w w:val="99"/>
        <w:sz w:val="22"/>
        <w:szCs w:val="22"/>
      </w:rPr>
    </w:lvl>
    <w:lvl w:ilvl="1" w:tplc="01FA235C">
      <w:start w:val="1"/>
      <w:numFmt w:val="lowerLetter"/>
      <w:lvlText w:val="%2)"/>
      <w:lvlJc w:val="left"/>
      <w:pPr>
        <w:ind w:left="1966" w:hanging="540"/>
      </w:pPr>
      <w:rPr>
        <w:rFonts w:ascii="Times New Roman" w:eastAsia="Times New Roman" w:hAnsi="Times New Roman" w:cs="Times New Roman" w:hint="default"/>
        <w:color w:val="231F20"/>
        <w:w w:val="100"/>
        <w:sz w:val="22"/>
        <w:szCs w:val="22"/>
      </w:rPr>
    </w:lvl>
    <w:lvl w:ilvl="2" w:tplc="DA7C8402">
      <w:numFmt w:val="bullet"/>
      <w:lvlText w:val="•"/>
      <w:lvlJc w:val="left"/>
      <w:pPr>
        <w:ind w:left="3065" w:hanging="540"/>
      </w:pPr>
      <w:rPr>
        <w:rFonts w:hint="default"/>
      </w:rPr>
    </w:lvl>
    <w:lvl w:ilvl="3" w:tplc="E3C8F00A">
      <w:numFmt w:val="bullet"/>
      <w:lvlText w:val="•"/>
      <w:lvlJc w:val="left"/>
      <w:pPr>
        <w:ind w:left="4170" w:hanging="540"/>
      </w:pPr>
      <w:rPr>
        <w:rFonts w:hint="default"/>
      </w:rPr>
    </w:lvl>
    <w:lvl w:ilvl="4" w:tplc="55D2EBAA">
      <w:numFmt w:val="bullet"/>
      <w:lvlText w:val="•"/>
      <w:lvlJc w:val="left"/>
      <w:pPr>
        <w:ind w:left="5275" w:hanging="540"/>
      </w:pPr>
      <w:rPr>
        <w:rFonts w:hint="default"/>
      </w:rPr>
    </w:lvl>
    <w:lvl w:ilvl="5" w:tplc="8FEE44FE">
      <w:numFmt w:val="bullet"/>
      <w:lvlText w:val="•"/>
      <w:lvlJc w:val="left"/>
      <w:pPr>
        <w:ind w:left="6380" w:hanging="540"/>
      </w:pPr>
      <w:rPr>
        <w:rFonts w:hint="default"/>
      </w:rPr>
    </w:lvl>
    <w:lvl w:ilvl="6" w:tplc="487AFD18">
      <w:numFmt w:val="bullet"/>
      <w:lvlText w:val="•"/>
      <w:lvlJc w:val="left"/>
      <w:pPr>
        <w:ind w:left="7485" w:hanging="540"/>
      </w:pPr>
      <w:rPr>
        <w:rFonts w:hint="default"/>
      </w:rPr>
    </w:lvl>
    <w:lvl w:ilvl="7" w:tplc="2BE2DE26">
      <w:numFmt w:val="bullet"/>
      <w:lvlText w:val="•"/>
      <w:lvlJc w:val="left"/>
      <w:pPr>
        <w:ind w:left="8590" w:hanging="540"/>
      </w:pPr>
      <w:rPr>
        <w:rFonts w:hint="default"/>
      </w:rPr>
    </w:lvl>
    <w:lvl w:ilvl="8" w:tplc="0B5C2474">
      <w:numFmt w:val="bullet"/>
      <w:lvlText w:val="•"/>
      <w:lvlJc w:val="left"/>
      <w:pPr>
        <w:ind w:left="9695" w:hanging="540"/>
      </w:pPr>
      <w:rPr>
        <w:rFonts w:hint="default"/>
      </w:rPr>
    </w:lvl>
  </w:abstractNum>
  <w:abstractNum w:abstractNumId="88" w15:restartNumberingAfterBreak="0">
    <w:nsid w:val="5D49073D"/>
    <w:multiLevelType w:val="hybridMultilevel"/>
    <w:tmpl w:val="E2DEF1CA"/>
    <w:lvl w:ilvl="0" w:tplc="890C081E">
      <w:start w:val="1"/>
      <w:numFmt w:val="decimal"/>
      <w:lvlText w:val="%1."/>
      <w:lvlJc w:val="left"/>
      <w:pPr>
        <w:ind w:left="566" w:hanging="456"/>
      </w:pPr>
      <w:rPr>
        <w:rFonts w:ascii="Times New Roman" w:eastAsia="Times New Roman" w:hAnsi="Times New Roman" w:cs="Times New Roman" w:hint="default"/>
        <w:color w:val="231F20"/>
        <w:spacing w:val="-23"/>
        <w:w w:val="99"/>
        <w:sz w:val="22"/>
        <w:szCs w:val="22"/>
      </w:rPr>
    </w:lvl>
    <w:lvl w:ilvl="1" w:tplc="D124DCC4">
      <w:start w:val="1"/>
      <w:numFmt w:val="lowerLetter"/>
      <w:lvlText w:val="%2)"/>
      <w:lvlJc w:val="left"/>
      <w:pPr>
        <w:ind w:left="1016" w:hanging="444"/>
      </w:pPr>
      <w:rPr>
        <w:rFonts w:ascii="Times New Roman" w:eastAsia="Times New Roman" w:hAnsi="Times New Roman" w:cs="Times New Roman" w:hint="default"/>
        <w:color w:val="231F20"/>
        <w:w w:val="100"/>
        <w:sz w:val="22"/>
        <w:szCs w:val="22"/>
      </w:rPr>
    </w:lvl>
    <w:lvl w:ilvl="2" w:tplc="D1426420">
      <w:numFmt w:val="bullet"/>
      <w:lvlText w:val="•"/>
      <w:lvlJc w:val="left"/>
      <w:pPr>
        <w:ind w:left="2087" w:hanging="444"/>
      </w:pPr>
      <w:rPr>
        <w:rFonts w:hint="default"/>
      </w:rPr>
    </w:lvl>
    <w:lvl w:ilvl="3" w:tplc="A6F0AF96">
      <w:numFmt w:val="bullet"/>
      <w:lvlText w:val="•"/>
      <w:lvlJc w:val="left"/>
      <w:pPr>
        <w:ind w:left="3154" w:hanging="444"/>
      </w:pPr>
      <w:rPr>
        <w:rFonts w:hint="default"/>
      </w:rPr>
    </w:lvl>
    <w:lvl w:ilvl="4" w:tplc="840AD7CA">
      <w:numFmt w:val="bullet"/>
      <w:lvlText w:val="•"/>
      <w:lvlJc w:val="left"/>
      <w:pPr>
        <w:ind w:left="4221" w:hanging="444"/>
      </w:pPr>
      <w:rPr>
        <w:rFonts w:hint="default"/>
      </w:rPr>
    </w:lvl>
    <w:lvl w:ilvl="5" w:tplc="1A28EC50">
      <w:numFmt w:val="bullet"/>
      <w:lvlText w:val="•"/>
      <w:lvlJc w:val="left"/>
      <w:pPr>
        <w:ind w:left="5289" w:hanging="444"/>
      </w:pPr>
      <w:rPr>
        <w:rFonts w:hint="default"/>
      </w:rPr>
    </w:lvl>
    <w:lvl w:ilvl="6" w:tplc="75189886">
      <w:numFmt w:val="bullet"/>
      <w:lvlText w:val="•"/>
      <w:lvlJc w:val="left"/>
      <w:pPr>
        <w:ind w:left="6356" w:hanging="444"/>
      </w:pPr>
      <w:rPr>
        <w:rFonts w:hint="default"/>
      </w:rPr>
    </w:lvl>
    <w:lvl w:ilvl="7" w:tplc="EB826820">
      <w:numFmt w:val="bullet"/>
      <w:lvlText w:val="•"/>
      <w:lvlJc w:val="left"/>
      <w:pPr>
        <w:ind w:left="7423" w:hanging="444"/>
      </w:pPr>
      <w:rPr>
        <w:rFonts w:hint="default"/>
      </w:rPr>
    </w:lvl>
    <w:lvl w:ilvl="8" w:tplc="2D1E2C10">
      <w:numFmt w:val="bullet"/>
      <w:lvlText w:val="•"/>
      <w:lvlJc w:val="left"/>
      <w:pPr>
        <w:ind w:left="8490" w:hanging="444"/>
      </w:pPr>
      <w:rPr>
        <w:rFonts w:hint="default"/>
      </w:rPr>
    </w:lvl>
  </w:abstractNum>
  <w:abstractNum w:abstractNumId="89" w15:restartNumberingAfterBreak="0">
    <w:nsid w:val="5D6B12B8"/>
    <w:multiLevelType w:val="hybridMultilevel"/>
    <w:tmpl w:val="8184267E"/>
    <w:lvl w:ilvl="0" w:tplc="1FFC571A">
      <w:start w:val="1"/>
      <w:numFmt w:val="lowerRoman"/>
      <w:lvlText w:val="%1)"/>
      <w:lvlJc w:val="left"/>
      <w:pPr>
        <w:ind w:left="1839" w:hanging="405"/>
      </w:pPr>
      <w:rPr>
        <w:rFonts w:ascii="Times New Roman" w:eastAsia="Times New Roman" w:hAnsi="Times New Roman" w:cs="Times New Roman" w:hint="default"/>
        <w:color w:val="231F20"/>
        <w:w w:val="100"/>
        <w:sz w:val="22"/>
        <w:szCs w:val="22"/>
      </w:rPr>
    </w:lvl>
    <w:lvl w:ilvl="1" w:tplc="FE9EB164">
      <w:numFmt w:val="bullet"/>
      <w:lvlText w:val="•"/>
      <w:lvlJc w:val="left"/>
      <w:pPr>
        <w:ind w:left="2846" w:hanging="405"/>
      </w:pPr>
      <w:rPr>
        <w:rFonts w:hint="default"/>
      </w:rPr>
    </w:lvl>
    <w:lvl w:ilvl="2" w:tplc="C27C8996">
      <w:numFmt w:val="bullet"/>
      <w:lvlText w:val="•"/>
      <w:lvlJc w:val="left"/>
      <w:pPr>
        <w:ind w:left="3853" w:hanging="405"/>
      </w:pPr>
      <w:rPr>
        <w:rFonts w:hint="default"/>
      </w:rPr>
    </w:lvl>
    <w:lvl w:ilvl="3" w:tplc="CA662338">
      <w:numFmt w:val="bullet"/>
      <w:lvlText w:val="•"/>
      <w:lvlJc w:val="left"/>
      <w:pPr>
        <w:ind w:left="4859" w:hanging="405"/>
      </w:pPr>
      <w:rPr>
        <w:rFonts w:hint="default"/>
      </w:rPr>
    </w:lvl>
    <w:lvl w:ilvl="4" w:tplc="73C61834">
      <w:numFmt w:val="bullet"/>
      <w:lvlText w:val="•"/>
      <w:lvlJc w:val="left"/>
      <w:pPr>
        <w:ind w:left="5866" w:hanging="405"/>
      </w:pPr>
      <w:rPr>
        <w:rFonts w:hint="default"/>
      </w:rPr>
    </w:lvl>
    <w:lvl w:ilvl="5" w:tplc="F9502506">
      <w:numFmt w:val="bullet"/>
      <w:lvlText w:val="•"/>
      <w:lvlJc w:val="left"/>
      <w:pPr>
        <w:ind w:left="6872" w:hanging="405"/>
      </w:pPr>
      <w:rPr>
        <w:rFonts w:hint="default"/>
      </w:rPr>
    </w:lvl>
    <w:lvl w:ilvl="6" w:tplc="9B70C5AC">
      <w:numFmt w:val="bullet"/>
      <w:lvlText w:val="•"/>
      <w:lvlJc w:val="left"/>
      <w:pPr>
        <w:ind w:left="7879" w:hanging="405"/>
      </w:pPr>
      <w:rPr>
        <w:rFonts w:hint="default"/>
      </w:rPr>
    </w:lvl>
    <w:lvl w:ilvl="7" w:tplc="F9F00DDE">
      <w:numFmt w:val="bullet"/>
      <w:lvlText w:val="•"/>
      <w:lvlJc w:val="left"/>
      <w:pPr>
        <w:ind w:left="8885" w:hanging="405"/>
      </w:pPr>
      <w:rPr>
        <w:rFonts w:hint="default"/>
      </w:rPr>
    </w:lvl>
    <w:lvl w:ilvl="8" w:tplc="3C7A8A8E">
      <w:numFmt w:val="bullet"/>
      <w:lvlText w:val="•"/>
      <w:lvlJc w:val="left"/>
      <w:pPr>
        <w:ind w:left="9892" w:hanging="405"/>
      </w:pPr>
      <w:rPr>
        <w:rFonts w:hint="default"/>
      </w:rPr>
    </w:lvl>
  </w:abstractNum>
  <w:abstractNum w:abstractNumId="90" w15:restartNumberingAfterBreak="0">
    <w:nsid w:val="5ED2701E"/>
    <w:multiLevelType w:val="multilevel"/>
    <w:tmpl w:val="E59C2900"/>
    <w:lvl w:ilvl="0">
      <w:start w:val="4"/>
      <w:numFmt w:val="decimal"/>
      <w:lvlText w:val="%1"/>
      <w:lvlJc w:val="left"/>
      <w:pPr>
        <w:ind w:left="360" w:hanging="360"/>
      </w:pPr>
      <w:rPr>
        <w:rFonts w:hint="default"/>
        <w:color w:val="231F20"/>
      </w:rPr>
    </w:lvl>
    <w:lvl w:ilvl="1">
      <w:start w:val="1"/>
      <w:numFmt w:val="decimal"/>
      <w:lvlText w:val="%1.%2"/>
      <w:lvlJc w:val="left"/>
      <w:pPr>
        <w:ind w:left="1210" w:hanging="360"/>
      </w:pPr>
      <w:rPr>
        <w:rFonts w:hint="default"/>
        <w:color w:val="231F20"/>
      </w:rPr>
    </w:lvl>
    <w:lvl w:ilvl="2">
      <w:start w:val="1"/>
      <w:numFmt w:val="decimal"/>
      <w:lvlText w:val="%1.%2.%3"/>
      <w:lvlJc w:val="left"/>
      <w:pPr>
        <w:ind w:left="2420" w:hanging="720"/>
      </w:pPr>
      <w:rPr>
        <w:rFonts w:hint="default"/>
        <w:color w:val="231F20"/>
      </w:rPr>
    </w:lvl>
    <w:lvl w:ilvl="3">
      <w:start w:val="1"/>
      <w:numFmt w:val="decimal"/>
      <w:lvlText w:val="%1.%2.%3.%4"/>
      <w:lvlJc w:val="left"/>
      <w:pPr>
        <w:ind w:left="3270" w:hanging="720"/>
      </w:pPr>
      <w:rPr>
        <w:rFonts w:hint="default"/>
        <w:color w:val="231F20"/>
      </w:rPr>
    </w:lvl>
    <w:lvl w:ilvl="4">
      <w:start w:val="1"/>
      <w:numFmt w:val="decimal"/>
      <w:lvlText w:val="%1.%2.%3.%4.%5"/>
      <w:lvlJc w:val="left"/>
      <w:pPr>
        <w:ind w:left="4480" w:hanging="1080"/>
      </w:pPr>
      <w:rPr>
        <w:rFonts w:hint="default"/>
        <w:color w:val="231F20"/>
      </w:rPr>
    </w:lvl>
    <w:lvl w:ilvl="5">
      <w:start w:val="1"/>
      <w:numFmt w:val="decimal"/>
      <w:lvlText w:val="%1.%2.%3.%4.%5.%6"/>
      <w:lvlJc w:val="left"/>
      <w:pPr>
        <w:ind w:left="5330" w:hanging="1080"/>
      </w:pPr>
      <w:rPr>
        <w:rFonts w:hint="default"/>
        <w:color w:val="231F20"/>
      </w:rPr>
    </w:lvl>
    <w:lvl w:ilvl="6">
      <w:start w:val="1"/>
      <w:numFmt w:val="decimal"/>
      <w:lvlText w:val="%1.%2.%3.%4.%5.%6.%7"/>
      <w:lvlJc w:val="left"/>
      <w:pPr>
        <w:ind w:left="6540" w:hanging="1440"/>
      </w:pPr>
      <w:rPr>
        <w:rFonts w:hint="default"/>
        <w:color w:val="231F20"/>
      </w:rPr>
    </w:lvl>
    <w:lvl w:ilvl="7">
      <w:start w:val="1"/>
      <w:numFmt w:val="decimal"/>
      <w:lvlText w:val="%1.%2.%3.%4.%5.%6.%7.%8"/>
      <w:lvlJc w:val="left"/>
      <w:pPr>
        <w:ind w:left="7390" w:hanging="1440"/>
      </w:pPr>
      <w:rPr>
        <w:rFonts w:hint="default"/>
        <w:color w:val="231F20"/>
      </w:rPr>
    </w:lvl>
    <w:lvl w:ilvl="8">
      <w:start w:val="1"/>
      <w:numFmt w:val="decimal"/>
      <w:lvlText w:val="%1.%2.%3.%4.%5.%6.%7.%8.%9"/>
      <w:lvlJc w:val="left"/>
      <w:pPr>
        <w:ind w:left="8240" w:hanging="1440"/>
      </w:pPr>
      <w:rPr>
        <w:rFonts w:hint="default"/>
        <w:color w:val="231F20"/>
      </w:rPr>
    </w:lvl>
  </w:abstractNum>
  <w:abstractNum w:abstractNumId="91" w15:restartNumberingAfterBreak="0">
    <w:nsid w:val="5ED56D7F"/>
    <w:multiLevelType w:val="multilevel"/>
    <w:tmpl w:val="BA2014AA"/>
    <w:lvl w:ilvl="0">
      <w:start w:val="4"/>
      <w:numFmt w:val="decimal"/>
      <w:lvlText w:val="%1"/>
      <w:lvlJc w:val="left"/>
      <w:pPr>
        <w:ind w:left="360" w:hanging="360"/>
      </w:pPr>
      <w:rPr>
        <w:rFonts w:hint="default"/>
        <w:b/>
        <w:bCs w:val="0"/>
      </w:rPr>
    </w:lvl>
    <w:lvl w:ilvl="1">
      <w:start w:val="1"/>
      <w:numFmt w:val="decimal"/>
      <w:lvlText w:val="%1.%2"/>
      <w:lvlJc w:val="left"/>
      <w:pPr>
        <w:ind w:left="1783" w:hanging="360"/>
      </w:pPr>
      <w:rPr>
        <w:rFonts w:hint="default"/>
        <w:b w:val="0"/>
        <w:i w:val="0"/>
      </w:rPr>
    </w:lvl>
    <w:lvl w:ilvl="2">
      <w:start w:val="1"/>
      <w:numFmt w:val="decimal"/>
      <w:lvlText w:val="%1.%2.%3"/>
      <w:lvlJc w:val="left"/>
      <w:pPr>
        <w:ind w:left="3566" w:hanging="720"/>
      </w:pPr>
      <w:rPr>
        <w:rFonts w:hint="default"/>
        <w:b w:val="0"/>
      </w:rPr>
    </w:lvl>
    <w:lvl w:ilvl="3">
      <w:start w:val="1"/>
      <w:numFmt w:val="decimal"/>
      <w:lvlText w:val="%1.%2.%3.%4"/>
      <w:lvlJc w:val="left"/>
      <w:pPr>
        <w:ind w:left="4989" w:hanging="720"/>
      </w:pPr>
      <w:rPr>
        <w:rFonts w:hint="default"/>
        <w:b w:val="0"/>
      </w:rPr>
    </w:lvl>
    <w:lvl w:ilvl="4">
      <w:start w:val="1"/>
      <w:numFmt w:val="decimal"/>
      <w:lvlText w:val="%1.%2.%3.%4.%5"/>
      <w:lvlJc w:val="left"/>
      <w:pPr>
        <w:ind w:left="6772" w:hanging="1080"/>
      </w:pPr>
      <w:rPr>
        <w:rFonts w:hint="default"/>
        <w:b w:val="0"/>
      </w:rPr>
    </w:lvl>
    <w:lvl w:ilvl="5">
      <w:start w:val="1"/>
      <w:numFmt w:val="decimal"/>
      <w:lvlText w:val="%1.%2.%3.%4.%5.%6"/>
      <w:lvlJc w:val="left"/>
      <w:pPr>
        <w:ind w:left="8195" w:hanging="1080"/>
      </w:pPr>
      <w:rPr>
        <w:rFonts w:hint="default"/>
        <w:b w:val="0"/>
      </w:rPr>
    </w:lvl>
    <w:lvl w:ilvl="6">
      <w:start w:val="1"/>
      <w:numFmt w:val="decimal"/>
      <w:lvlText w:val="%1.%2.%3.%4.%5.%6.%7"/>
      <w:lvlJc w:val="left"/>
      <w:pPr>
        <w:ind w:left="9978" w:hanging="1440"/>
      </w:pPr>
      <w:rPr>
        <w:rFonts w:hint="default"/>
        <w:b w:val="0"/>
      </w:rPr>
    </w:lvl>
    <w:lvl w:ilvl="7">
      <w:start w:val="1"/>
      <w:numFmt w:val="decimal"/>
      <w:lvlText w:val="%1.%2.%3.%4.%5.%6.%7.%8"/>
      <w:lvlJc w:val="left"/>
      <w:pPr>
        <w:ind w:left="11401" w:hanging="1440"/>
      </w:pPr>
      <w:rPr>
        <w:rFonts w:hint="default"/>
        <w:b w:val="0"/>
      </w:rPr>
    </w:lvl>
    <w:lvl w:ilvl="8">
      <w:start w:val="1"/>
      <w:numFmt w:val="decimal"/>
      <w:lvlText w:val="%1.%2.%3.%4.%5.%6.%7.%8.%9"/>
      <w:lvlJc w:val="left"/>
      <w:pPr>
        <w:ind w:left="12824" w:hanging="1440"/>
      </w:pPr>
      <w:rPr>
        <w:rFonts w:hint="default"/>
        <w:b w:val="0"/>
      </w:rPr>
    </w:lvl>
  </w:abstractNum>
  <w:abstractNum w:abstractNumId="92" w15:restartNumberingAfterBreak="0">
    <w:nsid w:val="5EE41A35"/>
    <w:multiLevelType w:val="hybridMultilevel"/>
    <w:tmpl w:val="F8766A98"/>
    <w:lvl w:ilvl="0" w:tplc="D83031DA">
      <w:start w:val="7"/>
      <w:numFmt w:val="decimal"/>
      <w:lvlText w:val="%1"/>
      <w:lvlJc w:val="left"/>
      <w:pPr>
        <w:ind w:left="1408" w:hanging="561"/>
      </w:pPr>
      <w:rPr>
        <w:rFonts w:hint="default"/>
      </w:rPr>
    </w:lvl>
    <w:lvl w:ilvl="1" w:tplc="FFF2A840">
      <w:numFmt w:val="none"/>
      <w:lvlText w:val=""/>
      <w:lvlJc w:val="left"/>
      <w:pPr>
        <w:tabs>
          <w:tab w:val="num" w:pos="360"/>
        </w:tabs>
      </w:pPr>
    </w:lvl>
    <w:lvl w:ilvl="2" w:tplc="2A044310">
      <w:start w:val="1"/>
      <w:numFmt w:val="lowerLetter"/>
      <w:lvlText w:val="%3)"/>
      <w:lvlJc w:val="left"/>
      <w:pPr>
        <w:ind w:left="1948" w:hanging="540"/>
      </w:pPr>
      <w:rPr>
        <w:rFonts w:ascii="Times New Roman" w:eastAsia="Times New Roman" w:hAnsi="Times New Roman" w:cs="Times New Roman" w:hint="default"/>
        <w:color w:val="231F20"/>
        <w:w w:val="100"/>
        <w:sz w:val="22"/>
        <w:szCs w:val="22"/>
      </w:rPr>
    </w:lvl>
    <w:lvl w:ilvl="3" w:tplc="10ACEE08">
      <w:start w:val="1"/>
      <w:numFmt w:val="lowerRoman"/>
      <w:lvlText w:val="%4)"/>
      <w:lvlJc w:val="left"/>
      <w:pPr>
        <w:ind w:left="2378" w:hanging="425"/>
      </w:pPr>
      <w:rPr>
        <w:rFonts w:ascii="Times New Roman" w:eastAsia="Times New Roman" w:hAnsi="Times New Roman" w:cs="Times New Roman" w:hint="default"/>
        <w:color w:val="231F20"/>
        <w:w w:val="100"/>
        <w:sz w:val="22"/>
        <w:szCs w:val="22"/>
      </w:rPr>
    </w:lvl>
    <w:lvl w:ilvl="4" w:tplc="68A64A3C">
      <w:start w:val="1"/>
      <w:numFmt w:val="lowerLetter"/>
      <w:lvlText w:val="%5)"/>
      <w:lvlJc w:val="left"/>
      <w:pPr>
        <w:ind w:left="2779" w:hanging="430"/>
      </w:pPr>
      <w:rPr>
        <w:rFonts w:ascii="Times New Roman" w:eastAsia="Times New Roman" w:hAnsi="Times New Roman" w:cs="Times New Roman" w:hint="default"/>
        <w:color w:val="231F20"/>
        <w:w w:val="100"/>
        <w:sz w:val="22"/>
        <w:szCs w:val="22"/>
      </w:rPr>
    </w:lvl>
    <w:lvl w:ilvl="5" w:tplc="44142D62">
      <w:numFmt w:val="bullet"/>
      <w:lvlText w:val="•"/>
      <w:lvlJc w:val="left"/>
      <w:pPr>
        <w:ind w:left="5387" w:hanging="430"/>
      </w:pPr>
      <w:rPr>
        <w:rFonts w:hint="default"/>
      </w:rPr>
    </w:lvl>
    <w:lvl w:ilvl="6" w:tplc="7FDEE162">
      <w:numFmt w:val="bullet"/>
      <w:lvlText w:val="•"/>
      <w:lvlJc w:val="left"/>
      <w:pPr>
        <w:ind w:left="6690" w:hanging="430"/>
      </w:pPr>
      <w:rPr>
        <w:rFonts w:hint="default"/>
      </w:rPr>
    </w:lvl>
    <w:lvl w:ilvl="7" w:tplc="112289D0">
      <w:numFmt w:val="bullet"/>
      <w:lvlText w:val="•"/>
      <w:lvlJc w:val="left"/>
      <w:pPr>
        <w:ind w:left="7994" w:hanging="430"/>
      </w:pPr>
      <w:rPr>
        <w:rFonts w:hint="default"/>
      </w:rPr>
    </w:lvl>
    <w:lvl w:ilvl="8" w:tplc="71321256">
      <w:numFmt w:val="bullet"/>
      <w:lvlText w:val="•"/>
      <w:lvlJc w:val="left"/>
      <w:pPr>
        <w:ind w:left="9298" w:hanging="430"/>
      </w:pPr>
      <w:rPr>
        <w:rFonts w:hint="default"/>
      </w:rPr>
    </w:lvl>
  </w:abstractNum>
  <w:abstractNum w:abstractNumId="93" w15:restartNumberingAfterBreak="0">
    <w:nsid w:val="611E13F6"/>
    <w:multiLevelType w:val="hybridMultilevel"/>
    <w:tmpl w:val="15607AD0"/>
    <w:lvl w:ilvl="0" w:tplc="214EFF26">
      <w:start w:val="1"/>
      <w:numFmt w:val="decimal"/>
      <w:lvlText w:val="%1."/>
      <w:lvlJc w:val="left"/>
      <w:pPr>
        <w:ind w:left="1437" w:hanging="576"/>
      </w:pPr>
      <w:rPr>
        <w:rFonts w:ascii="Times New Roman" w:eastAsia="Times New Roman" w:hAnsi="Times New Roman" w:cs="Times New Roman" w:hint="default"/>
        <w:color w:val="231F20"/>
        <w:spacing w:val="-23"/>
        <w:w w:val="99"/>
        <w:sz w:val="22"/>
        <w:szCs w:val="22"/>
      </w:rPr>
    </w:lvl>
    <w:lvl w:ilvl="1" w:tplc="EA80CEB2">
      <w:start w:val="1"/>
      <w:numFmt w:val="lowerLetter"/>
      <w:lvlText w:val="%2)"/>
      <w:lvlJc w:val="left"/>
      <w:pPr>
        <w:ind w:left="1959" w:hanging="535"/>
      </w:pPr>
      <w:rPr>
        <w:rFonts w:ascii="Times New Roman" w:eastAsia="Times New Roman" w:hAnsi="Times New Roman" w:cs="Times New Roman" w:hint="default"/>
        <w:color w:val="231F20"/>
        <w:w w:val="100"/>
        <w:sz w:val="22"/>
        <w:szCs w:val="22"/>
      </w:rPr>
    </w:lvl>
    <w:lvl w:ilvl="2" w:tplc="34E49DDC">
      <w:numFmt w:val="bullet"/>
      <w:lvlText w:val="•"/>
      <w:lvlJc w:val="left"/>
      <w:pPr>
        <w:ind w:left="3065" w:hanging="535"/>
      </w:pPr>
      <w:rPr>
        <w:rFonts w:hint="default"/>
      </w:rPr>
    </w:lvl>
    <w:lvl w:ilvl="3" w:tplc="83A287C6">
      <w:numFmt w:val="bullet"/>
      <w:lvlText w:val="•"/>
      <w:lvlJc w:val="left"/>
      <w:pPr>
        <w:ind w:left="4170" w:hanging="535"/>
      </w:pPr>
      <w:rPr>
        <w:rFonts w:hint="default"/>
      </w:rPr>
    </w:lvl>
    <w:lvl w:ilvl="4" w:tplc="1EB0C800">
      <w:numFmt w:val="bullet"/>
      <w:lvlText w:val="•"/>
      <w:lvlJc w:val="left"/>
      <w:pPr>
        <w:ind w:left="5275" w:hanging="535"/>
      </w:pPr>
      <w:rPr>
        <w:rFonts w:hint="default"/>
      </w:rPr>
    </w:lvl>
    <w:lvl w:ilvl="5" w:tplc="291EA92C">
      <w:numFmt w:val="bullet"/>
      <w:lvlText w:val="•"/>
      <w:lvlJc w:val="left"/>
      <w:pPr>
        <w:ind w:left="6380" w:hanging="535"/>
      </w:pPr>
      <w:rPr>
        <w:rFonts w:hint="default"/>
      </w:rPr>
    </w:lvl>
    <w:lvl w:ilvl="6" w:tplc="A7445DDC">
      <w:numFmt w:val="bullet"/>
      <w:lvlText w:val="•"/>
      <w:lvlJc w:val="left"/>
      <w:pPr>
        <w:ind w:left="7485" w:hanging="535"/>
      </w:pPr>
      <w:rPr>
        <w:rFonts w:hint="default"/>
      </w:rPr>
    </w:lvl>
    <w:lvl w:ilvl="7" w:tplc="2704281C">
      <w:numFmt w:val="bullet"/>
      <w:lvlText w:val="•"/>
      <w:lvlJc w:val="left"/>
      <w:pPr>
        <w:ind w:left="8590" w:hanging="535"/>
      </w:pPr>
      <w:rPr>
        <w:rFonts w:hint="default"/>
      </w:rPr>
    </w:lvl>
    <w:lvl w:ilvl="8" w:tplc="1A604570">
      <w:numFmt w:val="bullet"/>
      <w:lvlText w:val="•"/>
      <w:lvlJc w:val="left"/>
      <w:pPr>
        <w:ind w:left="9695" w:hanging="535"/>
      </w:pPr>
      <w:rPr>
        <w:rFonts w:hint="default"/>
      </w:rPr>
    </w:lvl>
  </w:abstractNum>
  <w:abstractNum w:abstractNumId="94" w15:restartNumberingAfterBreak="0">
    <w:nsid w:val="6393556D"/>
    <w:multiLevelType w:val="hybridMultilevel"/>
    <w:tmpl w:val="05608C88"/>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95" w15:restartNumberingAfterBreak="0">
    <w:nsid w:val="647E6FBE"/>
    <w:multiLevelType w:val="hybridMultilevel"/>
    <w:tmpl w:val="52FE7000"/>
    <w:lvl w:ilvl="0" w:tplc="17046A36">
      <w:start w:val="1"/>
      <w:numFmt w:val="lowerLetter"/>
      <w:lvlText w:val="%1)"/>
      <w:lvlJc w:val="left"/>
      <w:pPr>
        <w:ind w:left="1957" w:hanging="539"/>
      </w:pPr>
      <w:rPr>
        <w:rFonts w:ascii="Times New Roman" w:eastAsia="Times New Roman" w:hAnsi="Times New Roman" w:cs="Times New Roman" w:hint="default"/>
        <w:color w:val="231F20"/>
        <w:w w:val="100"/>
        <w:sz w:val="22"/>
        <w:szCs w:val="22"/>
      </w:rPr>
    </w:lvl>
    <w:lvl w:ilvl="1" w:tplc="10DC49CA">
      <w:start w:val="1"/>
      <w:numFmt w:val="lowerRoman"/>
      <w:lvlText w:val="%2)"/>
      <w:lvlJc w:val="left"/>
      <w:pPr>
        <w:ind w:left="2452" w:hanging="501"/>
      </w:pPr>
      <w:rPr>
        <w:rFonts w:ascii="Times New Roman" w:eastAsia="Times New Roman" w:hAnsi="Times New Roman" w:cs="Times New Roman" w:hint="default"/>
        <w:color w:val="231F20"/>
        <w:w w:val="100"/>
        <w:sz w:val="22"/>
        <w:szCs w:val="22"/>
      </w:rPr>
    </w:lvl>
    <w:lvl w:ilvl="2" w:tplc="21D2B7B0">
      <w:numFmt w:val="bullet"/>
      <w:lvlText w:val="•"/>
      <w:lvlJc w:val="left"/>
      <w:pPr>
        <w:ind w:left="3509" w:hanging="501"/>
      </w:pPr>
      <w:rPr>
        <w:rFonts w:hint="default"/>
      </w:rPr>
    </w:lvl>
    <w:lvl w:ilvl="3" w:tplc="686EAE40">
      <w:numFmt w:val="bullet"/>
      <w:lvlText w:val="•"/>
      <w:lvlJc w:val="left"/>
      <w:pPr>
        <w:ind w:left="4559" w:hanging="501"/>
      </w:pPr>
      <w:rPr>
        <w:rFonts w:hint="default"/>
      </w:rPr>
    </w:lvl>
    <w:lvl w:ilvl="4" w:tplc="430A5BDC">
      <w:numFmt w:val="bullet"/>
      <w:lvlText w:val="•"/>
      <w:lvlJc w:val="left"/>
      <w:pPr>
        <w:ind w:left="5608" w:hanging="501"/>
      </w:pPr>
      <w:rPr>
        <w:rFonts w:hint="default"/>
      </w:rPr>
    </w:lvl>
    <w:lvl w:ilvl="5" w:tplc="6E6EEADC">
      <w:numFmt w:val="bullet"/>
      <w:lvlText w:val="•"/>
      <w:lvlJc w:val="left"/>
      <w:pPr>
        <w:ind w:left="6658" w:hanging="501"/>
      </w:pPr>
      <w:rPr>
        <w:rFonts w:hint="default"/>
      </w:rPr>
    </w:lvl>
    <w:lvl w:ilvl="6" w:tplc="B9661504">
      <w:numFmt w:val="bullet"/>
      <w:lvlText w:val="•"/>
      <w:lvlJc w:val="left"/>
      <w:pPr>
        <w:ind w:left="7707" w:hanging="501"/>
      </w:pPr>
      <w:rPr>
        <w:rFonts w:hint="default"/>
      </w:rPr>
    </w:lvl>
    <w:lvl w:ilvl="7" w:tplc="7CAA04C6">
      <w:numFmt w:val="bullet"/>
      <w:lvlText w:val="•"/>
      <w:lvlJc w:val="left"/>
      <w:pPr>
        <w:ind w:left="8757" w:hanging="501"/>
      </w:pPr>
      <w:rPr>
        <w:rFonts w:hint="default"/>
      </w:rPr>
    </w:lvl>
    <w:lvl w:ilvl="8" w:tplc="93C6834E">
      <w:numFmt w:val="bullet"/>
      <w:lvlText w:val="•"/>
      <w:lvlJc w:val="left"/>
      <w:pPr>
        <w:ind w:left="9806" w:hanging="501"/>
      </w:pPr>
      <w:rPr>
        <w:rFonts w:hint="default"/>
      </w:rPr>
    </w:lvl>
  </w:abstractNum>
  <w:abstractNum w:abstractNumId="96" w15:restartNumberingAfterBreak="0">
    <w:nsid w:val="64E0346F"/>
    <w:multiLevelType w:val="hybridMultilevel"/>
    <w:tmpl w:val="E9D2CFF8"/>
    <w:lvl w:ilvl="0" w:tplc="04DCBBB6">
      <w:start w:val="8"/>
      <w:numFmt w:val="decimal"/>
      <w:lvlText w:val="%1"/>
      <w:lvlJc w:val="left"/>
      <w:pPr>
        <w:ind w:left="570" w:hanging="570"/>
      </w:pPr>
      <w:rPr>
        <w:rFonts w:hint="default"/>
      </w:rPr>
    </w:lvl>
    <w:lvl w:ilvl="1" w:tplc="BA2A5794">
      <w:numFmt w:val="none"/>
      <w:lvlText w:val=""/>
      <w:lvlJc w:val="left"/>
      <w:pPr>
        <w:tabs>
          <w:tab w:val="num" w:pos="256"/>
        </w:tabs>
      </w:pPr>
    </w:lvl>
    <w:lvl w:ilvl="2" w:tplc="5DA4BFEA">
      <w:numFmt w:val="none"/>
      <w:lvlText w:val=""/>
      <w:lvlJc w:val="left"/>
      <w:pPr>
        <w:tabs>
          <w:tab w:val="num" w:pos="256"/>
        </w:tabs>
      </w:pPr>
    </w:lvl>
    <w:lvl w:ilvl="3" w:tplc="2A4E4C32">
      <w:start w:val="1"/>
      <w:numFmt w:val="lowerLetter"/>
      <w:lvlText w:val="%4)"/>
      <w:lvlJc w:val="left"/>
      <w:pPr>
        <w:ind w:left="982" w:hanging="570"/>
      </w:pPr>
      <w:rPr>
        <w:rFonts w:ascii="Times New Roman" w:eastAsia="Times New Roman" w:hAnsi="Times New Roman" w:cs="Times New Roman" w:hint="default"/>
        <w:color w:val="231F20"/>
        <w:w w:val="100"/>
        <w:sz w:val="22"/>
        <w:szCs w:val="22"/>
      </w:rPr>
    </w:lvl>
    <w:lvl w:ilvl="4" w:tplc="8FA66DA0">
      <w:numFmt w:val="bullet"/>
      <w:lvlText w:val="•"/>
      <w:lvlJc w:val="left"/>
      <w:pPr>
        <w:ind w:left="4157" w:hanging="570"/>
      </w:pPr>
      <w:rPr>
        <w:rFonts w:hint="default"/>
      </w:rPr>
    </w:lvl>
    <w:lvl w:ilvl="5" w:tplc="14AA21BA">
      <w:numFmt w:val="bullet"/>
      <w:lvlText w:val="•"/>
      <w:lvlJc w:val="left"/>
      <w:pPr>
        <w:ind w:left="5218" w:hanging="570"/>
      </w:pPr>
      <w:rPr>
        <w:rFonts w:hint="default"/>
      </w:rPr>
    </w:lvl>
    <w:lvl w:ilvl="6" w:tplc="4BD8FA8E">
      <w:numFmt w:val="bullet"/>
      <w:lvlText w:val="•"/>
      <w:lvlJc w:val="left"/>
      <w:pPr>
        <w:ind w:left="6279" w:hanging="570"/>
      </w:pPr>
      <w:rPr>
        <w:rFonts w:hint="default"/>
      </w:rPr>
    </w:lvl>
    <w:lvl w:ilvl="7" w:tplc="9E7A4DD0">
      <w:numFmt w:val="bullet"/>
      <w:lvlText w:val="•"/>
      <w:lvlJc w:val="left"/>
      <w:pPr>
        <w:ind w:left="7339" w:hanging="570"/>
      </w:pPr>
      <w:rPr>
        <w:rFonts w:hint="default"/>
      </w:rPr>
    </w:lvl>
    <w:lvl w:ilvl="8" w:tplc="7D8272B6">
      <w:numFmt w:val="bullet"/>
      <w:lvlText w:val="•"/>
      <w:lvlJc w:val="left"/>
      <w:pPr>
        <w:ind w:left="8400" w:hanging="570"/>
      </w:pPr>
      <w:rPr>
        <w:rFonts w:hint="default"/>
      </w:rPr>
    </w:lvl>
  </w:abstractNum>
  <w:abstractNum w:abstractNumId="97" w15:restartNumberingAfterBreak="0">
    <w:nsid w:val="650C3F8F"/>
    <w:multiLevelType w:val="hybridMultilevel"/>
    <w:tmpl w:val="1D021FCE"/>
    <w:lvl w:ilvl="0" w:tplc="8D64B1A6">
      <w:start w:val="1"/>
      <w:numFmt w:val="decimal"/>
      <w:lvlText w:val="%1."/>
      <w:lvlJc w:val="left"/>
      <w:pPr>
        <w:ind w:left="1416" w:hanging="568"/>
      </w:pPr>
      <w:rPr>
        <w:rFonts w:ascii="Times New Roman" w:eastAsia="Times New Roman" w:hAnsi="Times New Roman" w:cs="Times New Roman" w:hint="default"/>
        <w:color w:val="231F20"/>
        <w:spacing w:val="-23"/>
        <w:w w:val="99"/>
        <w:sz w:val="22"/>
        <w:szCs w:val="22"/>
      </w:rPr>
    </w:lvl>
    <w:lvl w:ilvl="1" w:tplc="9EBAAE1C">
      <w:numFmt w:val="bullet"/>
      <w:lvlText w:val="•"/>
      <w:lvlJc w:val="left"/>
      <w:pPr>
        <w:ind w:left="2468" w:hanging="568"/>
      </w:pPr>
      <w:rPr>
        <w:rFonts w:hint="default"/>
      </w:rPr>
    </w:lvl>
    <w:lvl w:ilvl="2" w:tplc="D77A19F0">
      <w:numFmt w:val="bullet"/>
      <w:lvlText w:val="•"/>
      <w:lvlJc w:val="left"/>
      <w:pPr>
        <w:ind w:left="3517" w:hanging="568"/>
      </w:pPr>
      <w:rPr>
        <w:rFonts w:hint="default"/>
      </w:rPr>
    </w:lvl>
    <w:lvl w:ilvl="3" w:tplc="676C328A">
      <w:numFmt w:val="bullet"/>
      <w:lvlText w:val="•"/>
      <w:lvlJc w:val="left"/>
      <w:pPr>
        <w:ind w:left="4565" w:hanging="568"/>
      </w:pPr>
      <w:rPr>
        <w:rFonts w:hint="default"/>
      </w:rPr>
    </w:lvl>
    <w:lvl w:ilvl="4" w:tplc="479CBCC0">
      <w:numFmt w:val="bullet"/>
      <w:lvlText w:val="•"/>
      <w:lvlJc w:val="left"/>
      <w:pPr>
        <w:ind w:left="5614" w:hanging="568"/>
      </w:pPr>
      <w:rPr>
        <w:rFonts w:hint="default"/>
      </w:rPr>
    </w:lvl>
    <w:lvl w:ilvl="5" w:tplc="C31A3F3E">
      <w:numFmt w:val="bullet"/>
      <w:lvlText w:val="•"/>
      <w:lvlJc w:val="left"/>
      <w:pPr>
        <w:ind w:left="6662" w:hanging="568"/>
      </w:pPr>
      <w:rPr>
        <w:rFonts w:hint="default"/>
      </w:rPr>
    </w:lvl>
    <w:lvl w:ilvl="6" w:tplc="B6E4B9E6">
      <w:numFmt w:val="bullet"/>
      <w:lvlText w:val="•"/>
      <w:lvlJc w:val="left"/>
      <w:pPr>
        <w:ind w:left="7711" w:hanging="568"/>
      </w:pPr>
      <w:rPr>
        <w:rFonts w:hint="default"/>
      </w:rPr>
    </w:lvl>
    <w:lvl w:ilvl="7" w:tplc="26084340">
      <w:numFmt w:val="bullet"/>
      <w:lvlText w:val="•"/>
      <w:lvlJc w:val="left"/>
      <w:pPr>
        <w:ind w:left="8759" w:hanging="568"/>
      </w:pPr>
      <w:rPr>
        <w:rFonts w:hint="default"/>
      </w:rPr>
    </w:lvl>
    <w:lvl w:ilvl="8" w:tplc="3F7E4706">
      <w:numFmt w:val="bullet"/>
      <w:lvlText w:val="•"/>
      <w:lvlJc w:val="left"/>
      <w:pPr>
        <w:ind w:left="9808" w:hanging="568"/>
      </w:pPr>
      <w:rPr>
        <w:rFonts w:hint="default"/>
      </w:rPr>
    </w:lvl>
  </w:abstractNum>
  <w:abstractNum w:abstractNumId="98" w15:restartNumberingAfterBreak="0">
    <w:nsid w:val="652167E0"/>
    <w:multiLevelType w:val="multilevel"/>
    <w:tmpl w:val="10A62DCA"/>
    <w:lvl w:ilvl="0">
      <w:start w:val="19"/>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248" w:hanging="1440"/>
      </w:pPr>
      <w:rPr>
        <w:rFonts w:hint="default"/>
      </w:rPr>
    </w:lvl>
  </w:abstractNum>
  <w:abstractNum w:abstractNumId="99" w15:restartNumberingAfterBreak="0">
    <w:nsid w:val="69790B9D"/>
    <w:multiLevelType w:val="hybridMultilevel"/>
    <w:tmpl w:val="4FC82CFA"/>
    <w:lvl w:ilvl="0" w:tplc="FE361EAC">
      <w:start w:val="2"/>
      <w:numFmt w:val="decimal"/>
      <w:lvlText w:val="%1."/>
      <w:lvlJc w:val="left"/>
      <w:pPr>
        <w:ind w:left="647" w:hanging="540"/>
      </w:pPr>
      <w:rPr>
        <w:rFonts w:ascii="Times New Roman" w:eastAsia="Times New Roman" w:hAnsi="Times New Roman" w:cs="Times New Roman" w:hint="default"/>
        <w:color w:val="231F20"/>
        <w:spacing w:val="-19"/>
        <w:w w:val="100"/>
        <w:sz w:val="22"/>
        <w:szCs w:val="22"/>
      </w:rPr>
    </w:lvl>
    <w:lvl w:ilvl="1" w:tplc="02E66E10">
      <w:start w:val="1"/>
      <w:numFmt w:val="decimal"/>
      <w:lvlText w:val="%2)"/>
      <w:lvlJc w:val="left"/>
      <w:pPr>
        <w:ind w:left="1084" w:hanging="438"/>
      </w:pPr>
      <w:rPr>
        <w:rFonts w:ascii="Times New Roman" w:eastAsia="Times New Roman" w:hAnsi="Times New Roman" w:cs="Times New Roman" w:hint="default"/>
        <w:color w:val="231F20"/>
        <w:spacing w:val="-23"/>
        <w:w w:val="99"/>
        <w:sz w:val="22"/>
        <w:szCs w:val="22"/>
      </w:rPr>
    </w:lvl>
    <w:lvl w:ilvl="2" w:tplc="DEC8436A">
      <w:numFmt w:val="bullet"/>
      <w:lvlText w:val="•"/>
      <w:lvlJc w:val="left"/>
      <w:pPr>
        <w:ind w:left="2140" w:hanging="438"/>
      </w:pPr>
      <w:rPr>
        <w:rFonts w:hint="default"/>
      </w:rPr>
    </w:lvl>
    <w:lvl w:ilvl="3" w:tplc="C406AD9A">
      <w:numFmt w:val="bullet"/>
      <w:lvlText w:val="•"/>
      <w:lvlJc w:val="left"/>
      <w:pPr>
        <w:ind w:left="3201" w:hanging="438"/>
      </w:pPr>
      <w:rPr>
        <w:rFonts w:hint="default"/>
      </w:rPr>
    </w:lvl>
    <w:lvl w:ilvl="4" w:tplc="7A0CB5A0">
      <w:numFmt w:val="bullet"/>
      <w:lvlText w:val="•"/>
      <w:lvlJc w:val="left"/>
      <w:pPr>
        <w:ind w:left="4261" w:hanging="438"/>
      </w:pPr>
      <w:rPr>
        <w:rFonts w:hint="default"/>
      </w:rPr>
    </w:lvl>
    <w:lvl w:ilvl="5" w:tplc="63C635A6">
      <w:numFmt w:val="bullet"/>
      <w:lvlText w:val="•"/>
      <w:lvlJc w:val="left"/>
      <w:pPr>
        <w:ind w:left="5322" w:hanging="438"/>
      </w:pPr>
      <w:rPr>
        <w:rFonts w:hint="default"/>
      </w:rPr>
    </w:lvl>
    <w:lvl w:ilvl="6" w:tplc="7CB0FFFC">
      <w:numFmt w:val="bullet"/>
      <w:lvlText w:val="•"/>
      <w:lvlJc w:val="left"/>
      <w:pPr>
        <w:ind w:left="6383" w:hanging="438"/>
      </w:pPr>
      <w:rPr>
        <w:rFonts w:hint="default"/>
      </w:rPr>
    </w:lvl>
    <w:lvl w:ilvl="7" w:tplc="005E57D4">
      <w:numFmt w:val="bullet"/>
      <w:lvlText w:val="•"/>
      <w:lvlJc w:val="left"/>
      <w:pPr>
        <w:ind w:left="7443" w:hanging="438"/>
      </w:pPr>
      <w:rPr>
        <w:rFonts w:hint="default"/>
      </w:rPr>
    </w:lvl>
    <w:lvl w:ilvl="8" w:tplc="CF880F42">
      <w:numFmt w:val="bullet"/>
      <w:lvlText w:val="•"/>
      <w:lvlJc w:val="left"/>
      <w:pPr>
        <w:ind w:left="8504" w:hanging="438"/>
      </w:pPr>
      <w:rPr>
        <w:rFonts w:hint="default"/>
      </w:rPr>
    </w:lvl>
  </w:abstractNum>
  <w:abstractNum w:abstractNumId="100" w15:restartNumberingAfterBreak="0">
    <w:nsid w:val="6A06333D"/>
    <w:multiLevelType w:val="hybridMultilevel"/>
    <w:tmpl w:val="B204C8EC"/>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1" w15:restartNumberingAfterBreak="0">
    <w:nsid w:val="6B735EA6"/>
    <w:multiLevelType w:val="hybridMultilevel"/>
    <w:tmpl w:val="C150C260"/>
    <w:lvl w:ilvl="0" w:tplc="4F8AE7C6">
      <w:start w:val="1"/>
      <w:numFmt w:val="decimal"/>
      <w:lvlText w:val="%1."/>
      <w:lvlJc w:val="left"/>
      <w:pPr>
        <w:ind w:left="1426" w:hanging="576"/>
      </w:pPr>
      <w:rPr>
        <w:rFonts w:hint="default"/>
        <w:b/>
        <w:bCs/>
        <w:spacing w:val="-13"/>
        <w:w w:val="99"/>
      </w:rPr>
    </w:lvl>
    <w:lvl w:ilvl="1" w:tplc="24227512">
      <w:start w:val="1"/>
      <w:numFmt w:val="lowerRoman"/>
      <w:lvlText w:val="%2)"/>
      <w:lvlJc w:val="left"/>
      <w:pPr>
        <w:ind w:left="1966" w:hanging="540"/>
      </w:pPr>
      <w:rPr>
        <w:rFonts w:ascii="Times New Roman" w:eastAsia="Times New Roman" w:hAnsi="Times New Roman" w:cs="Times New Roman" w:hint="default"/>
        <w:color w:val="231F20"/>
        <w:w w:val="100"/>
        <w:sz w:val="22"/>
        <w:szCs w:val="22"/>
      </w:rPr>
    </w:lvl>
    <w:lvl w:ilvl="2" w:tplc="BBEA9354">
      <w:numFmt w:val="bullet"/>
      <w:lvlText w:val="•"/>
      <w:lvlJc w:val="left"/>
      <w:pPr>
        <w:ind w:left="3065" w:hanging="540"/>
      </w:pPr>
      <w:rPr>
        <w:rFonts w:hint="default"/>
      </w:rPr>
    </w:lvl>
    <w:lvl w:ilvl="3" w:tplc="8E748D9E">
      <w:numFmt w:val="bullet"/>
      <w:lvlText w:val="•"/>
      <w:lvlJc w:val="left"/>
      <w:pPr>
        <w:ind w:left="4170" w:hanging="540"/>
      </w:pPr>
      <w:rPr>
        <w:rFonts w:hint="default"/>
      </w:rPr>
    </w:lvl>
    <w:lvl w:ilvl="4" w:tplc="7828FAAA">
      <w:numFmt w:val="bullet"/>
      <w:lvlText w:val="•"/>
      <w:lvlJc w:val="left"/>
      <w:pPr>
        <w:ind w:left="5275" w:hanging="540"/>
      </w:pPr>
      <w:rPr>
        <w:rFonts w:hint="default"/>
      </w:rPr>
    </w:lvl>
    <w:lvl w:ilvl="5" w:tplc="0DE2FEF2">
      <w:numFmt w:val="bullet"/>
      <w:lvlText w:val="•"/>
      <w:lvlJc w:val="left"/>
      <w:pPr>
        <w:ind w:left="6380" w:hanging="540"/>
      </w:pPr>
      <w:rPr>
        <w:rFonts w:hint="default"/>
      </w:rPr>
    </w:lvl>
    <w:lvl w:ilvl="6" w:tplc="4E4E62C6">
      <w:numFmt w:val="bullet"/>
      <w:lvlText w:val="•"/>
      <w:lvlJc w:val="left"/>
      <w:pPr>
        <w:ind w:left="7485" w:hanging="540"/>
      </w:pPr>
      <w:rPr>
        <w:rFonts w:hint="default"/>
      </w:rPr>
    </w:lvl>
    <w:lvl w:ilvl="7" w:tplc="E18A30B6">
      <w:numFmt w:val="bullet"/>
      <w:lvlText w:val="•"/>
      <w:lvlJc w:val="left"/>
      <w:pPr>
        <w:ind w:left="8590" w:hanging="540"/>
      </w:pPr>
      <w:rPr>
        <w:rFonts w:hint="default"/>
      </w:rPr>
    </w:lvl>
    <w:lvl w:ilvl="8" w:tplc="44AE214E">
      <w:numFmt w:val="bullet"/>
      <w:lvlText w:val="•"/>
      <w:lvlJc w:val="left"/>
      <w:pPr>
        <w:ind w:left="9695" w:hanging="540"/>
      </w:pPr>
      <w:rPr>
        <w:rFonts w:hint="default"/>
      </w:rPr>
    </w:lvl>
  </w:abstractNum>
  <w:abstractNum w:abstractNumId="102" w15:restartNumberingAfterBreak="0">
    <w:nsid w:val="6BF8684C"/>
    <w:multiLevelType w:val="hybridMultilevel"/>
    <w:tmpl w:val="47168C4A"/>
    <w:lvl w:ilvl="0" w:tplc="6B145B52">
      <w:start w:val="1"/>
      <w:numFmt w:val="upperLetter"/>
      <w:lvlText w:val="%1."/>
      <w:lvlJc w:val="left"/>
      <w:pPr>
        <w:ind w:left="1416" w:hanging="573"/>
      </w:pPr>
      <w:rPr>
        <w:rFonts w:ascii="Times New Roman" w:eastAsia="Times New Roman" w:hAnsi="Times New Roman" w:cs="Times New Roman" w:hint="default"/>
        <w:b/>
        <w:bCs/>
        <w:color w:val="231F20"/>
        <w:w w:val="99"/>
        <w:sz w:val="24"/>
        <w:szCs w:val="24"/>
      </w:rPr>
    </w:lvl>
    <w:lvl w:ilvl="1" w:tplc="BCA2267E">
      <w:start w:val="1"/>
      <w:numFmt w:val="decimal"/>
      <w:lvlText w:val="%2."/>
      <w:lvlJc w:val="left"/>
      <w:pPr>
        <w:ind w:left="1419" w:hanging="573"/>
      </w:pPr>
      <w:rPr>
        <w:rFonts w:hint="default"/>
        <w:b/>
        <w:bCs/>
        <w:spacing w:val="-29"/>
        <w:w w:val="100"/>
      </w:rPr>
    </w:lvl>
    <w:lvl w:ilvl="2" w:tplc="36E417BE">
      <w:numFmt w:val="none"/>
      <w:lvlText w:val=""/>
      <w:lvlJc w:val="left"/>
      <w:pPr>
        <w:tabs>
          <w:tab w:val="num" w:pos="360"/>
        </w:tabs>
      </w:pPr>
    </w:lvl>
    <w:lvl w:ilvl="3" w:tplc="2F32F892">
      <w:start w:val="1"/>
      <w:numFmt w:val="lowerLetter"/>
      <w:lvlText w:val="%4)"/>
      <w:lvlJc w:val="left"/>
      <w:pPr>
        <w:ind w:left="1839" w:hanging="569"/>
      </w:pPr>
      <w:rPr>
        <w:rFonts w:hint="default"/>
        <w:w w:val="100"/>
      </w:rPr>
    </w:lvl>
    <w:lvl w:ilvl="4" w:tplc="9AFE7624">
      <w:start w:val="1"/>
      <w:numFmt w:val="lowerRoman"/>
      <w:lvlText w:val="%5)"/>
      <w:lvlJc w:val="left"/>
      <w:pPr>
        <w:ind w:left="2244" w:hanging="569"/>
      </w:pPr>
      <w:rPr>
        <w:rFonts w:ascii="Times New Roman" w:eastAsia="Times New Roman" w:hAnsi="Times New Roman" w:cs="Times New Roman" w:hint="default"/>
        <w:color w:val="231F20"/>
        <w:w w:val="100"/>
        <w:sz w:val="22"/>
        <w:szCs w:val="22"/>
      </w:rPr>
    </w:lvl>
    <w:lvl w:ilvl="5" w:tplc="E160CCE0">
      <w:numFmt w:val="bullet"/>
      <w:lvlText w:val="•"/>
      <w:lvlJc w:val="left"/>
      <w:pPr>
        <w:ind w:left="1960" w:hanging="569"/>
      </w:pPr>
      <w:rPr>
        <w:rFonts w:hint="default"/>
      </w:rPr>
    </w:lvl>
    <w:lvl w:ilvl="6" w:tplc="2D6613CE">
      <w:numFmt w:val="bullet"/>
      <w:lvlText w:val="•"/>
      <w:lvlJc w:val="left"/>
      <w:pPr>
        <w:ind w:left="2240" w:hanging="569"/>
      </w:pPr>
      <w:rPr>
        <w:rFonts w:hint="default"/>
      </w:rPr>
    </w:lvl>
    <w:lvl w:ilvl="7" w:tplc="07B4CD96">
      <w:numFmt w:val="bullet"/>
      <w:lvlText w:val="•"/>
      <w:lvlJc w:val="left"/>
      <w:pPr>
        <w:ind w:left="2260" w:hanging="569"/>
      </w:pPr>
      <w:rPr>
        <w:rFonts w:hint="default"/>
      </w:rPr>
    </w:lvl>
    <w:lvl w:ilvl="8" w:tplc="699A92BE">
      <w:numFmt w:val="bullet"/>
      <w:lvlText w:val="•"/>
      <w:lvlJc w:val="left"/>
      <w:pPr>
        <w:ind w:left="2280" w:hanging="569"/>
      </w:pPr>
      <w:rPr>
        <w:rFonts w:hint="default"/>
      </w:rPr>
    </w:lvl>
  </w:abstractNum>
  <w:abstractNum w:abstractNumId="103" w15:restartNumberingAfterBreak="0">
    <w:nsid w:val="6C3E4F16"/>
    <w:multiLevelType w:val="hybridMultilevel"/>
    <w:tmpl w:val="6DFA6B76"/>
    <w:lvl w:ilvl="0" w:tplc="2ED631BA">
      <w:start w:val="1"/>
      <w:numFmt w:val="decimal"/>
      <w:lvlText w:val="%1."/>
      <w:lvlJc w:val="left"/>
      <w:pPr>
        <w:ind w:left="106" w:hanging="570"/>
      </w:pPr>
      <w:rPr>
        <w:rFonts w:ascii="Times New Roman" w:eastAsia="Times New Roman" w:hAnsi="Times New Roman" w:cs="Times New Roman" w:hint="default"/>
        <w:b/>
        <w:bCs/>
        <w:color w:val="231F20"/>
        <w:spacing w:val="-38"/>
        <w:w w:val="99"/>
        <w:sz w:val="24"/>
        <w:szCs w:val="24"/>
      </w:rPr>
    </w:lvl>
    <w:lvl w:ilvl="1" w:tplc="0D4EE7D8">
      <w:start w:val="1"/>
      <w:numFmt w:val="lowerLetter"/>
      <w:lvlText w:val="%2)"/>
      <w:lvlJc w:val="left"/>
      <w:pPr>
        <w:ind w:left="915" w:hanging="324"/>
      </w:pPr>
      <w:rPr>
        <w:rFonts w:ascii="Times New Roman" w:eastAsia="Times New Roman" w:hAnsi="Times New Roman" w:cs="Times New Roman" w:hint="default"/>
        <w:color w:val="231F20"/>
        <w:w w:val="100"/>
        <w:sz w:val="22"/>
        <w:szCs w:val="22"/>
      </w:rPr>
    </w:lvl>
    <w:lvl w:ilvl="2" w:tplc="CA8E67F6">
      <w:numFmt w:val="bullet"/>
      <w:lvlText w:val="•"/>
      <w:lvlJc w:val="left"/>
      <w:pPr>
        <w:ind w:left="1998" w:hanging="324"/>
      </w:pPr>
      <w:rPr>
        <w:rFonts w:hint="default"/>
      </w:rPr>
    </w:lvl>
    <w:lvl w:ilvl="3" w:tplc="C6ECF0CE">
      <w:numFmt w:val="bullet"/>
      <w:lvlText w:val="•"/>
      <w:lvlJc w:val="left"/>
      <w:pPr>
        <w:ind w:left="3076" w:hanging="324"/>
      </w:pPr>
      <w:rPr>
        <w:rFonts w:hint="default"/>
      </w:rPr>
    </w:lvl>
    <w:lvl w:ilvl="4" w:tplc="D3B2DF38">
      <w:numFmt w:val="bullet"/>
      <w:lvlText w:val="•"/>
      <w:lvlJc w:val="left"/>
      <w:pPr>
        <w:ind w:left="4155" w:hanging="324"/>
      </w:pPr>
      <w:rPr>
        <w:rFonts w:hint="default"/>
      </w:rPr>
    </w:lvl>
    <w:lvl w:ilvl="5" w:tplc="E68E812A">
      <w:numFmt w:val="bullet"/>
      <w:lvlText w:val="•"/>
      <w:lvlJc w:val="left"/>
      <w:pPr>
        <w:ind w:left="5233" w:hanging="324"/>
      </w:pPr>
      <w:rPr>
        <w:rFonts w:hint="default"/>
      </w:rPr>
    </w:lvl>
    <w:lvl w:ilvl="6" w:tplc="BCD4C940">
      <w:numFmt w:val="bullet"/>
      <w:lvlText w:val="•"/>
      <w:lvlJc w:val="left"/>
      <w:pPr>
        <w:ind w:left="6311" w:hanging="324"/>
      </w:pPr>
      <w:rPr>
        <w:rFonts w:hint="default"/>
      </w:rPr>
    </w:lvl>
    <w:lvl w:ilvl="7" w:tplc="4198B3BE">
      <w:numFmt w:val="bullet"/>
      <w:lvlText w:val="•"/>
      <w:lvlJc w:val="left"/>
      <w:pPr>
        <w:ind w:left="7390" w:hanging="324"/>
      </w:pPr>
      <w:rPr>
        <w:rFonts w:hint="default"/>
      </w:rPr>
    </w:lvl>
    <w:lvl w:ilvl="8" w:tplc="F6D623EA">
      <w:numFmt w:val="bullet"/>
      <w:lvlText w:val="•"/>
      <w:lvlJc w:val="left"/>
      <w:pPr>
        <w:ind w:left="8468" w:hanging="324"/>
      </w:pPr>
      <w:rPr>
        <w:rFonts w:hint="default"/>
      </w:rPr>
    </w:lvl>
  </w:abstractNum>
  <w:abstractNum w:abstractNumId="104" w15:restartNumberingAfterBreak="0">
    <w:nsid w:val="6CB821B0"/>
    <w:multiLevelType w:val="hybridMultilevel"/>
    <w:tmpl w:val="27E49FD2"/>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5" w15:restartNumberingAfterBreak="0">
    <w:nsid w:val="6ED3619B"/>
    <w:multiLevelType w:val="hybridMultilevel"/>
    <w:tmpl w:val="6AE651BC"/>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6" w15:restartNumberingAfterBreak="0">
    <w:nsid w:val="70D143D1"/>
    <w:multiLevelType w:val="hybridMultilevel"/>
    <w:tmpl w:val="7624BDCA"/>
    <w:lvl w:ilvl="0" w:tplc="A6CA030E">
      <w:start w:val="1"/>
      <w:numFmt w:val="lowerRoman"/>
      <w:lvlText w:val="%1."/>
      <w:lvlJc w:val="right"/>
      <w:pPr>
        <w:ind w:left="567" w:hanging="283"/>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71215D48"/>
    <w:multiLevelType w:val="multilevel"/>
    <w:tmpl w:val="C9C66348"/>
    <w:lvl w:ilvl="0">
      <w:start w:val="18"/>
      <w:numFmt w:val="decimal"/>
      <w:lvlText w:val="%1"/>
      <w:lvlJc w:val="left"/>
      <w:pPr>
        <w:ind w:left="420" w:hanging="420"/>
      </w:pPr>
      <w:rPr>
        <w:rFonts w:hint="default"/>
      </w:rPr>
    </w:lvl>
    <w:lvl w:ilvl="1">
      <w:start w:val="6"/>
      <w:numFmt w:val="decimal"/>
      <w:lvlText w:val="%1.%2"/>
      <w:lvlJc w:val="left"/>
      <w:pPr>
        <w:ind w:left="1284" w:hanging="420"/>
      </w:pPr>
      <w:rPr>
        <w:rFonts w:hint="default"/>
      </w:rPr>
    </w:lvl>
    <w:lvl w:ilvl="2">
      <w:start w:val="1"/>
      <w:numFmt w:val="decimal"/>
      <w:lvlText w:val="%1.%2.%3"/>
      <w:lvlJc w:val="left"/>
      <w:pPr>
        <w:ind w:left="2448" w:hanging="720"/>
      </w:pPr>
      <w:rPr>
        <w:rFonts w:hint="default"/>
      </w:rPr>
    </w:lvl>
    <w:lvl w:ilvl="3">
      <w:start w:val="1"/>
      <w:numFmt w:val="decimal"/>
      <w:lvlText w:val="%1.%2.%3.%4"/>
      <w:lvlJc w:val="left"/>
      <w:pPr>
        <w:ind w:left="3312" w:hanging="720"/>
      </w:pPr>
      <w:rPr>
        <w:rFonts w:hint="default"/>
      </w:rPr>
    </w:lvl>
    <w:lvl w:ilvl="4">
      <w:start w:val="1"/>
      <w:numFmt w:val="decimal"/>
      <w:lvlText w:val="%1.%2.%3.%4.%5"/>
      <w:lvlJc w:val="left"/>
      <w:pPr>
        <w:ind w:left="4536"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624" w:hanging="1440"/>
      </w:pPr>
      <w:rPr>
        <w:rFonts w:hint="default"/>
      </w:rPr>
    </w:lvl>
    <w:lvl w:ilvl="7">
      <w:start w:val="1"/>
      <w:numFmt w:val="decimal"/>
      <w:lvlText w:val="%1.%2.%3.%4.%5.%6.%7.%8"/>
      <w:lvlJc w:val="left"/>
      <w:pPr>
        <w:ind w:left="7488" w:hanging="1440"/>
      </w:pPr>
      <w:rPr>
        <w:rFonts w:hint="default"/>
      </w:rPr>
    </w:lvl>
    <w:lvl w:ilvl="8">
      <w:start w:val="1"/>
      <w:numFmt w:val="decimal"/>
      <w:lvlText w:val="%1.%2.%3.%4.%5.%6.%7.%8.%9"/>
      <w:lvlJc w:val="left"/>
      <w:pPr>
        <w:ind w:left="8352" w:hanging="1440"/>
      </w:pPr>
      <w:rPr>
        <w:rFonts w:hint="default"/>
      </w:rPr>
    </w:lvl>
  </w:abstractNum>
  <w:abstractNum w:abstractNumId="108" w15:restartNumberingAfterBreak="0">
    <w:nsid w:val="71D432E1"/>
    <w:multiLevelType w:val="hybridMultilevel"/>
    <w:tmpl w:val="483820D6"/>
    <w:lvl w:ilvl="0" w:tplc="3DD0A3DC">
      <w:start w:val="6"/>
      <w:numFmt w:val="decimal"/>
      <w:lvlText w:val="%1."/>
      <w:lvlJc w:val="left"/>
      <w:pPr>
        <w:ind w:left="1423" w:hanging="576"/>
      </w:pPr>
      <w:rPr>
        <w:rFonts w:ascii="Times New Roman" w:eastAsia="Times New Roman" w:hAnsi="Times New Roman" w:cs="Times New Roman" w:hint="default"/>
        <w:color w:val="231F20"/>
        <w:spacing w:val="-16"/>
        <w:w w:val="100"/>
        <w:sz w:val="22"/>
        <w:szCs w:val="22"/>
      </w:rPr>
    </w:lvl>
    <w:lvl w:ilvl="1" w:tplc="D3C26F12">
      <w:numFmt w:val="bullet"/>
      <w:lvlText w:val="•"/>
      <w:lvlJc w:val="left"/>
      <w:pPr>
        <w:ind w:left="2468" w:hanging="576"/>
      </w:pPr>
      <w:rPr>
        <w:rFonts w:hint="default"/>
      </w:rPr>
    </w:lvl>
    <w:lvl w:ilvl="2" w:tplc="61045006">
      <w:numFmt w:val="bullet"/>
      <w:lvlText w:val="•"/>
      <w:lvlJc w:val="left"/>
      <w:pPr>
        <w:ind w:left="3517" w:hanging="576"/>
      </w:pPr>
      <w:rPr>
        <w:rFonts w:hint="default"/>
      </w:rPr>
    </w:lvl>
    <w:lvl w:ilvl="3" w:tplc="60B6B196">
      <w:numFmt w:val="bullet"/>
      <w:lvlText w:val="•"/>
      <w:lvlJc w:val="left"/>
      <w:pPr>
        <w:ind w:left="4565" w:hanging="576"/>
      </w:pPr>
      <w:rPr>
        <w:rFonts w:hint="default"/>
      </w:rPr>
    </w:lvl>
    <w:lvl w:ilvl="4" w:tplc="4D36931E">
      <w:numFmt w:val="bullet"/>
      <w:lvlText w:val="•"/>
      <w:lvlJc w:val="left"/>
      <w:pPr>
        <w:ind w:left="5614" w:hanging="576"/>
      </w:pPr>
      <w:rPr>
        <w:rFonts w:hint="default"/>
      </w:rPr>
    </w:lvl>
    <w:lvl w:ilvl="5" w:tplc="910E637A">
      <w:numFmt w:val="bullet"/>
      <w:lvlText w:val="•"/>
      <w:lvlJc w:val="left"/>
      <w:pPr>
        <w:ind w:left="6662" w:hanging="576"/>
      </w:pPr>
      <w:rPr>
        <w:rFonts w:hint="default"/>
      </w:rPr>
    </w:lvl>
    <w:lvl w:ilvl="6" w:tplc="AB3A843E">
      <w:numFmt w:val="bullet"/>
      <w:lvlText w:val="•"/>
      <w:lvlJc w:val="left"/>
      <w:pPr>
        <w:ind w:left="7711" w:hanging="576"/>
      </w:pPr>
      <w:rPr>
        <w:rFonts w:hint="default"/>
      </w:rPr>
    </w:lvl>
    <w:lvl w:ilvl="7" w:tplc="A26CB7DC">
      <w:numFmt w:val="bullet"/>
      <w:lvlText w:val="•"/>
      <w:lvlJc w:val="left"/>
      <w:pPr>
        <w:ind w:left="8759" w:hanging="576"/>
      </w:pPr>
      <w:rPr>
        <w:rFonts w:hint="default"/>
      </w:rPr>
    </w:lvl>
    <w:lvl w:ilvl="8" w:tplc="2512A7B4">
      <w:numFmt w:val="bullet"/>
      <w:lvlText w:val="•"/>
      <w:lvlJc w:val="left"/>
      <w:pPr>
        <w:ind w:left="9808" w:hanging="576"/>
      </w:pPr>
      <w:rPr>
        <w:rFonts w:hint="default"/>
      </w:rPr>
    </w:lvl>
  </w:abstractNum>
  <w:abstractNum w:abstractNumId="109" w15:restartNumberingAfterBreak="0">
    <w:nsid w:val="72E04BAE"/>
    <w:multiLevelType w:val="multilevel"/>
    <w:tmpl w:val="EEAC0158"/>
    <w:lvl w:ilvl="0">
      <w:start w:val="16"/>
      <w:numFmt w:val="decimal"/>
      <w:lvlText w:val="%1."/>
      <w:lvlJc w:val="left"/>
      <w:pPr>
        <w:ind w:left="3301" w:hanging="360"/>
      </w:pPr>
      <w:rPr>
        <w:rFonts w:hint="default"/>
      </w:rPr>
    </w:lvl>
    <w:lvl w:ilvl="1">
      <w:start w:val="1"/>
      <w:numFmt w:val="decimal"/>
      <w:isLgl/>
      <w:lvlText w:val="%1.%2"/>
      <w:lvlJc w:val="left"/>
      <w:pPr>
        <w:ind w:left="6302" w:hanging="420"/>
      </w:pPr>
      <w:rPr>
        <w:rFonts w:hint="default"/>
      </w:rPr>
    </w:lvl>
    <w:lvl w:ilvl="2">
      <w:start w:val="1"/>
      <w:numFmt w:val="decimal"/>
      <w:isLgl/>
      <w:lvlText w:val="%1.%2.%3"/>
      <w:lvlJc w:val="left"/>
      <w:pPr>
        <w:ind w:left="9543" w:hanging="720"/>
      </w:pPr>
      <w:rPr>
        <w:rFonts w:hint="default"/>
      </w:rPr>
    </w:lvl>
    <w:lvl w:ilvl="3">
      <w:start w:val="1"/>
      <w:numFmt w:val="decimal"/>
      <w:isLgl/>
      <w:lvlText w:val="%1.%2.%3.%4"/>
      <w:lvlJc w:val="left"/>
      <w:pPr>
        <w:ind w:left="12484" w:hanging="720"/>
      </w:pPr>
      <w:rPr>
        <w:rFonts w:hint="default"/>
      </w:rPr>
    </w:lvl>
    <w:lvl w:ilvl="4">
      <w:start w:val="1"/>
      <w:numFmt w:val="decimal"/>
      <w:isLgl/>
      <w:lvlText w:val="%1.%2.%3.%4.%5"/>
      <w:lvlJc w:val="left"/>
      <w:pPr>
        <w:ind w:left="15785" w:hanging="1080"/>
      </w:pPr>
      <w:rPr>
        <w:rFonts w:hint="default"/>
      </w:rPr>
    </w:lvl>
    <w:lvl w:ilvl="5">
      <w:start w:val="1"/>
      <w:numFmt w:val="decimal"/>
      <w:isLgl/>
      <w:lvlText w:val="%1.%2.%3.%4.%5.%6"/>
      <w:lvlJc w:val="left"/>
      <w:pPr>
        <w:ind w:left="18726" w:hanging="1080"/>
      </w:pPr>
      <w:rPr>
        <w:rFonts w:hint="default"/>
      </w:rPr>
    </w:lvl>
    <w:lvl w:ilvl="6">
      <w:start w:val="1"/>
      <w:numFmt w:val="decimal"/>
      <w:isLgl/>
      <w:lvlText w:val="%1.%2.%3.%4.%5.%6.%7"/>
      <w:lvlJc w:val="left"/>
      <w:pPr>
        <w:ind w:left="22027" w:hanging="1440"/>
      </w:pPr>
      <w:rPr>
        <w:rFonts w:hint="default"/>
      </w:rPr>
    </w:lvl>
    <w:lvl w:ilvl="7">
      <w:start w:val="1"/>
      <w:numFmt w:val="decimal"/>
      <w:isLgl/>
      <w:lvlText w:val="%1.%2.%3.%4.%5.%6.%7.%8"/>
      <w:lvlJc w:val="left"/>
      <w:pPr>
        <w:ind w:left="24968" w:hanging="1440"/>
      </w:pPr>
      <w:rPr>
        <w:rFonts w:hint="default"/>
      </w:rPr>
    </w:lvl>
    <w:lvl w:ilvl="8">
      <w:start w:val="1"/>
      <w:numFmt w:val="decimal"/>
      <w:isLgl/>
      <w:lvlText w:val="%1.%2.%3.%4.%5.%6.%7.%8.%9"/>
      <w:lvlJc w:val="left"/>
      <w:pPr>
        <w:ind w:left="27909" w:hanging="1440"/>
      </w:pPr>
      <w:rPr>
        <w:rFonts w:hint="default"/>
      </w:rPr>
    </w:lvl>
  </w:abstractNum>
  <w:abstractNum w:abstractNumId="110" w15:restartNumberingAfterBreak="0">
    <w:nsid w:val="736A75F9"/>
    <w:multiLevelType w:val="multilevel"/>
    <w:tmpl w:val="4AC27E12"/>
    <w:lvl w:ilvl="0">
      <w:start w:val="2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1" w15:restartNumberingAfterBreak="0">
    <w:nsid w:val="73E32D0B"/>
    <w:multiLevelType w:val="hybridMultilevel"/>
    <w:tmpl w:val="6192A072"/>
    <w:lvl w:ilvl="0" w:tplc="20000019">
      <w:start w:val="1"/>
      <w:numFmt w:val="lowerLetter"/>
      <w:lvlText w:val="%1."/>
      <w:lvlJc w:val="left"/>
      <w:pPr>
        <w:ind w:left="1800" w:hanging="360"/>
      </w:pPr>
    </w:lvl>
    <w:lvl w:ilvl="1" w:tplc="20000019">
      <w:start w:val="1"/>
      <w:numFmt w:val="lowerLetter"/>
      <w:lvlText w:val="%2."/>
      <w:lvlJc w:val="left"/>
      <w:pPr>
        <w:ind w:left="2520" w:hanging="360"/>
      </w:pPr>
    </w:lvl>
    <w:lvl w:ilvl="2" w:tplc="2000001B">
      <w:start w:val="1"/>
      <w:numFmt w:val="lowerRoman"/>
      <w:lvlText w:val="%3."/>
      <w:lvlJc w:val="right"/>
      <w:pPr>
        <w:ind w:left="3240" w:hanging="180"/>
      </w:pPr>
    </w:lvl>
    <w:lvl w:ilvl="3" w:tplc="2000000F">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112" w15:restartNumberingAfterBreak="0">
    <w:nsid w:val="74AE0858"/>
    <w:multiLevelType w:val="hybridMultilevel"/>
    <w:tmpl w:val="8ABE3B2A"/>
    <w:lvl w:ilvl="0" w:tplc="3D2E964C">
      <w:start w:val="15"/>
      <w:numFmt w:val="decimal"/>
      <w:lvlText w:val="%1."/>
      <w:lvlJc w:val="left"/>
      <w:pPr>
        <w:ind w:left="1405" w:hanging="555"/>
      </w:pPr>
      <w:rPr>
        <w:rFonts w:ascii="Times New Roman" w:eastAsia="Times New Roman" w:hAnsi="Times New Roman" w:cs="Times New Roman" w:hint="default"/>
        <w:b/>
        <w:bCs/>
        <w:color w:val="231F20"/>
        <w:spacing w:val="-25"/>
        <w:w w:val="99"/>
        <w:sz w:val="24"/>
        <w:szCs w:val="24"/>
      </w:rPr>
    </w:lvl>
    <w:lvl w:ilvl="1" w:tplc="7B143FF6">
      <w:numFmt w:val="bullet"/>
      <w:lvlText w:val="•"/>
      <w:lvlJc w:val="left"/>
      <w:pPr>
        <w:ind w:left="2450" w:hanging="555"/>
      </w:pPr>
      <w:rPr>
        <w:rFonts w:hint="default"/>
      </w:rPr>
    </w:lvl>
    <w:lvl w:ilvl="2" w:tplc="25E066AE">
      <w:numFmt w:val="bullet"/>
      <w:lvlText w:val="•"/>
      <w:lvlJc w:val="left"/>
      <w:pPr>
        <w:ind w:left="3501" w:hanging="555"/>
      </w:pPr>
      <w:rPr>
        <w:rFonts w:hint="default"/>
      </w:rPr>
    </w:lvl>
    <w:lvl w:ilvl="3" w:tplc="A2CA8F4C">
      <w:numFmt w:val="bullet"/>
      <w:lvlText w:val="•"/>
      <w:lvlJc w:val="left"/>
      <w:pPr>
        <w:ind w:left="4551" w:hanging="555"/>
      </w:pPr>
      <w:rPr>
        <w:rFonts w:hint="default"/>
      </w:rPr>
    </w:lvl>
    <w:lvl w:ilvl="4" w:tplc="D73CD100">
      <w:numFmt w:val="bullet"/>
      <w:lvlText w:val="•"/>
      <w:lvlJc w:val="left"/>
      <w:pPr>
        <w:ind w:left="5602" w:hanging="555"/>
      </w:pPr>
      <w:rPr>
        <w:rFonts w:hint="default"/>
      </w:rPr>
    </w:lvl>
    <w:lvl w:ilvl="5" w:tplc="A2F66918">
      <w:numFmt w:val="bullet"/>
      <w:lvlText w:val="•"/>
      <w:lvlJc w:val="left"/>
      <w:pPr>
        <w:ind w:left="6652" w:hanging="555"/>
      </w:pPr>
      <w:rPr>
        <w:rFonts w:hint="default"/>
      </w:rPr>
    </w:lvl>
    <w:lvl w:ilvl="6" w:tplc="4F4C9BBC">
      <w:numFmt w:val="bullet"/>
      <w:lvlText w:val="•"/>
      <w:lvlJc w:val="left"/>
      <w:pPr>
        <w:ind w:left="7703" w:hanging="555"/>
      </w:pPr>
      <w:rPr>
        <w:rFonts w:hint="default"/>
      </w:rPr>
    </w:lvl>
    <w:lvl w:ilvl="7" w:tplc="F6E656F8">
      <w:numFmt w:val="bullet"/>
      <w:lvlText w:val="•"/>
      <w:lvlJc w:val="left"/>
      <w:pPr>
        <w:ind w:left="8753" w:hanging="555"/>
      </w:pPr>
      <w:rPr>
        <w:rFonts w:hint="default"/>
      </w:rPr>
    </w:lvl>
    <w:lvl w:ilvl="8" w:tplc="E82A3ADE">
      <w:numFmt w:val="bullet"/>
      <w:lvlText w:val="•"/>
      <w:lvlJc w:val="left"/>
      <w:pPr>
        <w:ind w:left="9804" w:hanging="555"/>
      </w:pPr>
      <w:rPr>
        <w:rFonts w:hint="default"/>
      </w:rPr>
    </w:lvl>
  </w:abstractNum>
  <w:abstractNum w:abstractNumId="113" w15:restartNumberingAfterBreak="0">
    <w:nsid w:val="7528411A"/>
    <w:multiLevelType w:val="hybridMultilevel"/>
    <w:tmpl w:val="78EA1CEA"/>
    <w:lvl w:ilvl="0" w:tplc="9834B03C">
      <w:start w:val="2"/>
      <w:numFmt w:val="decimal"/>
      <w:lvlText w:val="%1."/>
      <w:lvlJc w:val="left"/>
      <w:pPr>
        <w:ind w:left="111" w:hanging="428"/>
      </w:pPr>
      <w:rPr>
        <w:rFonts w:ascii="Times New Roman" w:eastAsia="Times New Roman" w:hAnsi="Times New Roman" w:cs="Times New Roman" w:hint="default"/>
        <w:b/>
        <w:bCs/>
        <w:color w:val="231F20"/>
        <w:spacing w:val="-27"/>
        <w:w w:val="99"/>
        <w:sz w:val="24"/>
        <w:szCs w:val="24"/>
      </w:rPr>
    </w:lvl>
    <w:lvl w:ilvl="1" w:tplc="7C7ABAA6">
      <w:start w:val="1"/>
      <w:numFmt w:val="lowerLetter"/>
      <w:lvlText w:val="%2)"/>
      <w:lvlJc w:val="left"/>
      <w:pPr>
        <w:ind w:left="909" w:hanging="396"/>
      </w:pPr>
      <w:rPr>
        <w:rFonts w:ascii="Times New Roman" w:eastAsia="Times New Roman" w:hAnsi="Times New Roman" w:cs="Times New Roman" w:hint="default"/>
        <w:color w:val="231F20"/>
        <w:w w:val="100"/>
        <w:sz w:val="22"/>
        <w:szCs w:val="22"/>
      </w:rPr>
    </w:lvl>
    <w:lvl w:ilvl="2" w:tplc="03EE265A">
      <w:numFmt w:val="bullet"/>
      <w:lvlText w:val="•"/>
      <w:lvlJc w:val="left"/>
      <w:pPr>
        <w:ind w:left="1980" w:hanging="396"/>
      </w:pPr>
      <w:rPr>
        <w:rFonts w:hint="default"/>
      </w:rPr>
    </w:lvl>
    <w:lvl w:ilvl="3" w:tplc="95E643D0">
      <w:numFmt w:val="bullet"/>
      <w:lvlText w:val="•"/>
      <w:lvlJc w:val="left"/>
      <w:pPr>
        <w:ind w:left="3061" w:hanging="396"/>
      </w:pPr>
      <w:rPr>
        <w:rFonts w:hint="default"/>
      </w:rPr>
    </w:lvl>
    <w:lvl w:ilvl="4" w:tplc="EAD20D1E">
      <w:numFmt w:val="bullet"/>
      <w:lvlText w:val="•"/>
      <w:lvlJc w:val="left"/>
      <w:pPr>
        <w:ind w:left="4141" w:hanging="396"/>
      </w:pPr>
      <w:rPr>
        <w:rFonts w:hint="default"/>
      </w:rPr>
    </w:lvl>
    <w:lvl w:ilvl="5" w:tplc="BBA0947A">
      <w:numFmt w:val="bullet"/>
      <w:lvlText w:val="•"/>
      <w:lvlJc w:val="left"/>
      <w:pPr>
        <w:ind w:left="5222" w:hanging="396"/>
      </w:pPr>
      <w:rPr>
        <w:rFonts w:hint="default"/>
      </w:rPr>
    </w:lvl>
    <w:lvl w:ilvl="6" w:tplc="B4662AFA">
      <w:numFmt w:val="bullet"/>
      <w:lvlText w:val="•"/>
      <w:lvlJc w:val="left"/>
      <w:pPr>
        <w:ind w:left="6303" w:hanging="396"/>
      </w:pPr>
      <w:rPr>
        <w:rFonts w:hint="default"/>
      </w:rPr>
    </w:lvl>
    <w:lvl w:ilvl="7" w:tplc="FE60570E">
      <w:numFmt w:val="bullet"/>
      <w:lvlText w:val="•"/>
      <w:lvlJc w:val="left"/>
      <w:pPr>
        <w:ind w:left="7383" w:hanging="396"/>
      </w:pPr>
      <w:rPr>
        <w:rFonts w:hint="default"/>
      </w:rPr>
    </w:lvl>
    <w:lvl w:ilvl="8" w:tplc="0854DBEA">
      <w:numFmt w:val="bullet"/>
      <w:lvlText w:val="•"/>
      <w:lvlJc w:val="left"/>
      <w:pPr>
        <w:ind w:left="8464" w:hanging="396"/>
      </w:pPr>
      <w:rPr>
        <w:rFonts w:hint="default"/>
      </w:rPr>
    </w:lvl>
  </w:abstractNum>
  <w:abstractNum w:abstractNumId="114" w15:restartNumberingAfterBreak="0">
    <w:nsid w:val="76D05BA5"/>
    <w:multiLevelType w:val="hybridMultilevel"/>
    <w:tmpl w:val="0D921AFE"/>
    <w:lvl w:ilvl="0" w:tplc="F10AB21E">
      <w:start w:val="1"/>
      <w:numFmt w:val="decimal"/>
      <w:lvlText w:val="%1."/>
      <w:lvlJc w:val="left"/>
      <w:pPr>
        <w:ind w:left="1418" w:hanging="552"/>
      </w:pPr>
      <w:rPr>
        <w:rFonts w:ascii="Times New Roman" w:eastAsia="Times New Roman" w:hAnsi="Times New Roman" w:cs="Times New Roman" w:hint="default"/>
        <w:color w:val="231F20"/>
        <w:spacing w:val="-18"/>
        <w:w w:val="100"/>
        <w:sz w:val="22"/>
        <w:szCs w:val="22"/>
      </w:rPr>
    </w:lvl>
    <w:lvl w:ilvl="1" w:tplc="CF3E0F8C">
      <w:start w:val="1"/>
      <w:numFmt w:val="lowerLetter"/>
      <w:lvlText w:val="%2)"/>
      <w:lvlJc w:val="left"/>
      <w:pPr>
        <w:ind w:left="1964" w:hanging="546"/>
      </w:pPr>
      <w:rPr>
        <w:rFonts w:ascii="Times New Roman" w:eastAsia="Times New Roman" w:hAnsi="Times New Roman" w:cs="Times New Roman" w:hint="default"/>
        <w:color w:val="231F20"/>
        <w:w w:val="100"/>
        <w:sz w:val="22"/>
        <w:szCs w:val="22"/>
      </w:rPr>
    </w:lvl>
    <w:lvl w:ilvl="2" w:tplc="D760289C">
      <w:numFmt w:val="bullet"/>
      <w:lvlText w:val="•"/>
      <w:lvlJc w:val="left"/>
      <w:pPr>
        <w:ind w:left="3065" w:hanging="546"/>
      </w:pPr>
      <w:rPr>
        <w:rFonts w:hint="default"/>
      </w:rPr>
    </w:lvl>
    <w:lvl w:ilvl="3" w:tplc="425E5D80">
      <w:numFmt w:val="bullet"/>
      <w:lvlText w:val="•"/>
      <w:lvlJc w:val="left"/>
      <w:pPr>
        <w:ind w:left="4170" w:hanging="546"/>
      </w:pPr>
      <w:rPr>
        <w:rFonts w:hint="default"/>
      </w:rPr>
    </w:lvl>
    <w:lvl w:ilvl="4" w:tplc="5084525C">
      <w:numFmt w:val="bullet"/>
      <w:lvlText w:val="•"/>
      <w:lvlJc w:val="left"/>
      <w:pPr>
        <w:ind w:left="5275" w:hanging="546"/>
      </w:pPr>
      <w:rPr>
        <w:rFonts w:hint="default"/>
      </w:rPr>
    </w:lvl>
    <w:lvl w:ilvl="5" w:tplc="E49E0450">
      <w:numFmt w:val="bullet"/>
      <w:lvlText w:val="•"/>
      <w:lvlJc w:val="left"/>
      <w:pPr>
        <w:ind w:left="6380" w:hanging="546"/>
      </w:pPr>
      <w:rPr>
        <w:rFonts w:hint="default"/>
      </w:rPr>
    </w:lvl>
    <w:lvl w:ilvl="6" w:tplc="D7BAB004">
      <w:numFmt w:val="bullet"/>
      <w:lvlText w:val="•"/>
      <w:lvlJc w:val="left"/>
      <w:pPr>
        <w:ind w:left="7485" w:hanging="546"/>
      </w:pPr>
      <w:rPr>
        <w:rFonts w:hint="default"/>
      </w:rPr>
    </w:lvl>
    <w:lvl w:ilvl="7" w:tplc="094C273E">
      <w:numFmt w:val="bullet"/>
      <w:lvlText w:val="•"/>
      <w:lvlJc w:val="left"/>
      <w:pPr>
        <w:ind w:left="8590" w:hanging="546"/>
      </w:pPr>
      <w:rPr>
        <w:rFonts w:hint="default"/>
      </w:rPr>
    </w:lvl>
    <w:lvl w:ilvl="8" w:tplc="D6B0BDCA">
      <w:numFmt w:val="bullet"/>
      <w:lvlText w:val="•"/>
      <w:lvlJc w:val="left"/>
      <w:pPr>
        <w:ind w:left="9695" w:hanging="546"/>
      </w:pPr>
      <w:rPr>
        <w:rFonts w:hint="default"/>
      </w:rPr>
    </w:lvl>
  </w:abstractNum>
  <w:abstractNum w:abstractNumId="115" w15:restartNumberingAfterBreak="0">
    <w:nsid w:val="7767056B"/>
    <w:multiLevelType w:val="hybridMultilevel"/>
    <w:tmpl w:val="CAEA1B3E"/>
    <w:lvl w:ilvl="0" w:tplc="A69C55D8">
      <w:start w:val="1"/>
      <w:numFmt w:val="lowerRoman"/>
      <w:lvlText w:val="%1."/>
      <w:lvlJc w:val="right"/>
      <w:pPr>
        <w:ind w:left="567" w:hanging="283"/>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7B106A4D"/>
    <w:multiLevelType w:val="hybridMultilevel"/>
    <w:tmpl w:val="CC3CA6EE"/>
    <w:lvl w:ilvl="0" w:tplc="2000001B">
      <w:start w:val="1"/>
      <w:numFmt w:val="lowerRoman"/>
      <w:lvlText w:val="%1."/>
      <w:lvlJc w:val="right"/>
      <w:pPr>
        <w:ind w:left="1800" w:hanging="360"/>
      </w:pPr>
    </w:lvl>
    <w:lvl w:ilvl="1" w:tplc="20000019" w:tentative="1">
      <w:start w:val="1"/>
      <w:numFmt w:val="lowerLetter"/>
      <w:lvlText w:val="%2."/>
      <w:lvlJc w:val="left"/>
      <w:pPr>
        <w:ind w:left="2520" w:hanging="360"/>
      </w:pPr>
    </w:lvl>
    <w:lvl w:ilvl="2" w:tplc="2000001B" w:tentative="1">
      <w:start w:val="1"/>
      <w:numFmt w:val="lowerRoman"/>
      <w:lvlText w:val="%3."/>
      <w:lvlJc w:val="right"/>
      <w:pPr>
        <w:ind w:left="3240" w:hanging="180"/>
      </w:pPr>
    </w:lvl>
    <w:lvl w:ilvl="3" w:tplc="2000000F" w:tentative="1">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117" w15:restartNumberingAfterBreak="0">
    <w:nsid w:val="7E5B4E26"/>
    <w:multiLevelType w:val="hybridMultilevel"/>
    <w:tmpl w:val="76AC43C6"/>
    <w:lvl w:ilvl="0" w:tplc="80ACE240">
      <w:start w:val="1"/>
      <w:numFmt w:val="lowerLetter"/>
      <w:lvlText w:val="%1)"/>
      <w:lvlJc w:val="left"/>
      <w:pPr>
        <w:ind w:left="1113" w:hanging="420"/>
      </w:pPr>
      <w:rPr>
        <w:rFonts w:ascii="Times New Roman" w:eastAsia="Times New Roman" w:hAnsi="Times New Roman" w:cs="Times New Roman" w:hint="default"/>
        <w:color w:val="231F20"/>
        <w:w w:val="100"/>
        <w:sz w:val="22"/>
        <w:szCs w:val="22"/>
      </w:rPr>
    </w:lvl>
    <w:lvl w:ilvl="1" w:tplc="4350DA1A">
      <w:numFmt w:val="bullet"/>
      <w:lvlText w:val="•"/>
      <w:lvlJc w:val="left"/>
      <w:pPr>
        <w:ind w:left="2070" w:hanging="420"/>
      </w:pPr>
      <w:rPr>
        <w:rFonts w:hint="default"/>
      </w:rPr>
    </w:lvl>
    <w:lvl w:ilvl="2" w:tplc="A3C65590">
      <w:numFmt w:val="bullet"/>
      <w:lvlText w:val="•"/>
      <w:lvlJc w:val="left"/>
      <w:pPr>
        <w:ind w:left="3021" w:hanging="420"/>
      </w:pPr>
      <w:rPr>
        <w:rFonts w:hint="default"/>
      </w:rPr>
    </w:lvl>
    <w:lvl w:ilvl="3" w:tplc="D6DC6896">
      <w:numFmt w:val="bullet"/>
      <w:lvlText w:val="•"/>
      <w:lvlJc w:val="left"/>
      <w:pPr>
        <w:ind w:left="3971" w:hanging="420"/>
      </w:pPr>
      <w:rPr>
        <w:rFonts w:hint="default"/>
      </w:rPr>
    </w:lvl>
    <w:lvl w:ilvl="4" w:tplc="D2CA172C">
      <w:numFmt w:val="bullet"/>
      <w:lvlText w:val="•"/>
      <w:lvlJc w:val="left"/>
      <w:pPr>
        <w:ind w:left="4922" w:hanging="420"/>
      </w:pPr>
      <w:rPr>
        <w:rFonts w:hint="default"/>
      </w:rPr>
    </w:lvl>
    <w:lvl w:ilvl="5" w:tplc="487C2E90">
      <w:numFmt w:val="bullet"/>
      <w:lvlText w:val="•"/>
      <w:lvlJc w:val="left"/>
      <w:pPr>
        <w:ind w:left="5872" w:hanging="420"/>
      </w:pPr>
      <w:rPr>
        <w:rFonts w:hint="default"/>
      </w:rPr>
    </w:lvl>
    <w:lvl w:ilvl="6" w:tplc="A6DA89B8">
      <w:numFmt w:val="bullet"/>
      <w:lvlText w:val="•"/>
      <w:lvlJc w:val="left"/>
      <w:pPr>
        <w:ind w:left="6823" w:hanging="420"/>
      </w:pPr>
      <w:rPr>
        <w:rFonts w:hint="default"/>
      </w:rPr>
    </w:lvl>
    <w:lvl w:ilvl="7" w:tplc="FBC69EC0">
      <w:numFmt w:val="bullet"/>
      <w:lvlText w:val="•"/>
      <w:lvlJc w:val="left"/>
      <w:pPr>
        <w:ind w:left="7773" w:hanging="420"/>
      </w:pPr>
      <w:rPr>
        <w:rFonts w:hint="default"/>
      </w:rPr>
    </w:lvl>
    <w:lvl w:ilvl="8" w:tplc="A590EE0E">
      <w:numFmt w:val="bullet"/>
      <w:lvlText w:val="•"/>
      <w:lvlJc w:val="left"/>
      <w:pPr>
        <w:ind w:left="8724" w:hanging="420"/>
      </w:pPr>
      <w:rPr>
        <w:rFonts w:hint="default"/>
      </w:rPr>
    </w:lvl>
  </w:abstractNum>
  <w:num w:numId="1">
    <w:abstractNumId w:val="61"/>
  </w:num>
  <w:num w:numId="2">
    <w:abstractNumId w:val="12"/>
  </w:num>
  <w:num w:numId="3">
    <w:abstractNumId w:val="73"/>
  </w:num>
  <w:num w:numId="4">
    <w:abstractNumId w:val="99"/>
  </w:num>
  <w:num w:numId="5">
    <w:abstractNumId w:val="82"/>
  </w:num>
  <w:num w:numId="6">
    <w:abstractNumId w:val="36"/>
  </w:num>
  <w:num w:numId="7">
    <w:abstractNumId w:val="96"/>
  </w:num>
  <w:num w:numId="8">
    <w:abstractNumId w:val="117"/>
  </w:num>
  <w:num w:numId="9">
    <w:abstractNumId w:val="14"/>
  </w:num>
  <w:num w:numId="10">
    <w:abstractNumId w:val="47"/>
  </w:num>
  <w:num w:numId="11">
    <w:abstractNumId w:val="16"/>
  </w:num>
  <w:num w:numId="12">
    <w:abstractNumId w:val="28"/>
  </w:num>
  <w:num w:numId="13">
    <w:abstractNumId w:val="30"/>
  </w:num>
  <w:num w:numId="14">
    <w:abstractNumId w:val="23"/>
  </w:num>
  <w:num w:numId="15">
    <w:abstractNumId w:val="58"/>
  </w:num>
  <w:num w:numId="16">
    <w:abstractNumId w:val="22"/>
  </w:num>
  <w:num w:numId="17">
    <w:abstractNumId w:val="26"/>
  </w:num>
  <w:num w:numId="18">
    <w:abstractNumId w:val="8"/>
  </w:num>
  <w:num w:numId="19">
    <w:abstractNumId w:val="13"/>
  </w:num>
  <w:num w:numId="20">
    <w:abstractNumId w:val="67"/>
  </w:num>
  <w:num w:numId="21">
    <w:abstractNumId w:val="74"/>
  </w:num>
  <w:num w:numId="22">
    <w:abstractNumId w:val="88"/>
  </w:num>
  <w:num w:numId="23">
    <w:abstractNumId w:val="113"/>
  </w:num>
  <w:num w:numId="24">
    <w:abstractNumId w:val="43"/>
  </w:num>
  <w:num w:numId="25">
    <w:abstractNumId w:val="75"/>
  </w:num>
  <w:num w:numId="26">
    <w:abstractNumId w:val="103"/>
  </w:num>
  <w:num w:numId="27">
    <w:abstractNumId w:val="46"/>
  </w:num>
  <w:num w:numId="28">
    <w:abstractNumId w:val="112"/>
  </w:num>
  <w:num w:numId="29">
    <w:abstractNumId w:val="81"/>
  </w:num>
  <w:num w:numId="30">
    <w:abstractNumId w:val="48"/>
  </w:num>
  <w:num w:numId="31">
    <w:abstractNumId w:val="80"/>
  </w:num>
  <w:num w:numId="32">
    <w:abstractNumId w:val="4"/>
  </w:num>
  <w:num w:numId="33">
    <w:abstractNumId w:val="87"/>
  </w:num>
  <w:num w:numId="34">
    <w:abstractNumId w:val="114"/>
  </w:num>
  <w:num w:numId="35">
    <w:abstractNumId w:val="76"/>
  </w:num>
  <w:num w:numId="36">
    <w:abstractNumId w:val="1"/>
  </w:num>
  <w:num w:numId="37">
    <w:abstractNumId w:val="9"/>
  </w:num>
  <w:num w:numId="38">
    <w:abstractNumId w:val="51"/>
  </w:num>
  <w:num w:numId="39">
    <w:abstractNumId w:val="92"/>
  </w:num>
  <w:num w:numId="40">
    <w:abstractNumId w:val="40"/>
  </w:num>
  <w:num w:numId="41">
    <w:abstractNumId w:val="97"/>
  </w:num>
  <w:num w:numId="42">
    <w:abstractNumId w:val="5"/>
  </w:num>
  <w:num w:numId="43">
    <w:abstractNumId w:val="93"/>
  </w:num>
  <w:num w:numId="44">
    <w:abstractNumId w:val="19"/>
  </w:num>
  <w:num w:numId="45">
    <w:abstractNumId w:val="49"/>
  </w:num>
  <w:num w:numId="46">
    <w:abstractNumId w:val="70"/>
  </w:num>
  <w:num w:numId="47">
    <w:abstractNumId w:val="56"/>
  </w:num>
  <w:num w:numId="48">
    <w:abstractNumId w:val="24"/>
  </w:num>
  <w:num w:numId="49">
    <w:abstractNumId w:val="95"/>
  </w:num>
  <w:num w:numId="50">
    <w:abstractNumId w:val="84"/>
  </w:num>
  <w:num w:numId="51">
    <w:abstractNumId w:val="57"/>
  </w:num>
  <w:num w:numId="52">
    <w:abstractNumId w:val="54"/>
  </w:num>
  <w:num w:numId="53">
    <w:abstractNumId w:val="10"/>
  </w:num>
  <w:num w:numId="54">
    <w:abstractNumId w:val="39"/>
  </w:num>
  <w:num w:numId="55">
    <w:abstractNumId w:val="55"/>
  </w:num>
  <w:num w:numId="56">
    <w:abstractNumId w:val="72"/>
  </w:num>
  <w:num w:numId="57">
    <w:abstractNumId w:val="65"/>
  </w:num>
  <w:num w:numId="58">
    <w:abstractNumId w:val="62"/>
  </w:num>
  <w:num w:numId="59">
    <w:abstractNumId w:val="15"/>
  </w:num>
  <w:num w:numId="60">
    <w:abstractNumId w:val="89"/>
  </w:num>
  <w:num w:numId="61">
    <w:abstractNumId w:val="102"/>
  </w:num>
  <w:num w:numId="62">
    <w:abstractNumId w:val="77"/>
  </w:num>
  <w:num w:numId="63">
    <w:abstractNumId w:val="52"/>
  </w:num>
  <w:num w:numId="64">
    <w:abstractNumId w:val="18"/>
  </w:num>
  <w:num w:numId="65">
    <w:abstractNumId w:val="101"/>
  </w:num>
  <w:num w:numId="66">
    <w:abstractNumId w:val="6"/>
  </w:num>
  <w:num w:numId="67">
    <w:abstractNumId w:val="68"/>
  </w:num>
  <w:num w:numId="68">
    <w:abstractNumId w:val="108"/>
  </w:num>
  <w:num w:numId="69">
    <w:abstractNumId w:val="7"/>
  </w:num>
  <w:num w:numId="70">
    <w:abstractNumId w:val="78"/>
  </w:num>
  <w:num w:numId="71">
    <w:abstractNumId w:val="17"/>
  </w:num>
  <w:num w:numId="72">
    <w:abstractNumId w:val="91"/>
  </w:num>
  <w:num w:numId="73">
    <w:abstractNumId w:val="33"/>
  </w:num>
  <w:num w:numId="74">
    <w:abstractNumId w:val="53"/>
  </w:num>
  <w:num w:numId="75">
    <w:abstractNumId w:val="66"/>
  </w:num>
  <w:num w:numId="76">
    <w:abstractNumId w:val="11"/>
  </w:num>
  <w:num w:numId="77">
    <w:abstractNumId w:val="109"/>
  </w:num>
  <w:num w:numId="78">
    <w:abstractNumId w:val="69"/>
  </w:num>
  <w:num w:numId="79">
    <w:abstractNumId w:val="25"/>
  </w:num>
  <w:num w:numId="80">
    <w:abstractNumId w:val="107"/>
  </w:num>
  <w:num w:numId="81">
    <w:abstractNumId w:val="110"/>
  </w:num>
  <w:num w:numId="82">
    <w:abstractNumId w:val="50"/>
  </w:num>
  <w:num w:numId="83">
    <w:abstractNumId w:val="111"/>
  </w:num>
  <w:num w:numId="84">
    <w:abstractNumId w:val="116"/>
  </w:num>
  <w:num w:numId="85">
    <w:abstractNumId w:val="98"/>
  </w:num>
  <w:num w:numId="86">
    <w:abstractNumId w:val="45"/>
  </w:num>
  <w:num w:numId="87">
    <w:abstractNumId w:val="83"/>
  </w:num>
  <w:num w:numId="88">
    <w:abstractNumId w:val="104"/>
  </w:num>
  <w:num w:numId="89">
    <w:abstractNumId w:val="94"/>
  </w:num>
  <w:num w:numId="90">
    <w:abstractNumId w:val="86"/>
  </w:num>
  <w:num w:numId="91">
    <w:abstractNumId w:val="60"/>
  </w:num>
  <w:num w:numId="92">
    <w:abstractNumId w:val="100"/>
  </w:num>
  <w:num w:numId="93">
    <w:abstractNumId w:val="105"/>
  </w:num>
  <w:num w:numId="94">
    <w:abstractNumId w:val="41"/>
  </w:num>
  <w:num w:numId="95">
    <w:abstractNumId w:val="38"/>
  </w:num>
  <w:num w:numId="96">
    <w:abstractNumId w:val="3"/>
  </w:num>
  <w:num w:numId="97">
    <w:abstractNumId w:val="21"/>
  </w:num>
  <w:num w:numId="98">
    <w:abstractNumId w:val="42"/>
  </w:num>
  <w:num w:numId="99">
    <w:abstractNumId w:val="63"/>
  </w:num>
  <w:num w:numId="100">
    <w:abstractNumId w:val="32"/>
  </w:num>
  <w:num w:numId="101">
    <w:abstractNumId w:val="90"/>
  </w:num>
  <w:num w:numId="102">
    <w:abstractNumId w:val="59"/>
  </w:num>
  <w:num w:numId="103">
    <w:abstractNumId w:val="31"/>
  </w:num>
  <w:num w:numId="104">
    <w:abstractNumId w:val="29"/>
  </w:num>
  <w:num w:numId="105">
    <w:abstractNumId w:val="71"/>
  </w:num>
  <w:num w:numId="106">
    <w:abstractNumId w:val="79"/>
  </w:num>
  <w:num w:numId="107">
    <w:abstractNumId w:val="44"/>
  </w:num>
  <w:num w:numId="108">
    <w:abstractNumId w:val="34"/>
  </w:num>
  <w:num w:numId="109">
    <w:abstractNumId w:val="85"/>
  </w:num>
  <w:num w:numId="110">
    <w:abstractNumId w:val="37"/>
  </w:num>
  <w:num w:numId="111">
    <w:abstractNumId w:val="2"/>
  </w:num>
  <w:num w:numId="112">
    <w:abstractNumId w:val="35"/>
  </w:num>
  <w:num w:numId="113">
    <w:abstractNumId w:val="0"/>
  </w:num>
  <w:num w:numId="114">
    <w:abstractNumId w:val="27"/>
  </w:num>
  <w:num w:numId="115">
    <w:abstractNumId w:val="115"/>
  </w:num>
  <w:num w:numId="116">
    <w:abstractNumId w:val="64"/>
  </w:num>
  <w:num w:numId="117">
    <w:abstractNumId w:val="106"/>
  </w:num>
  <w:num w:numId="118">
    <w:abstractNumId w:val="20"/>
  </w:num>
  <w:numIdMacAtCleanup w:val="1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4024"/>
    <w:rsid w:val="00045C64"/>
    <w:rsid w:val="000939E1"/>
    <w:rsid w:val="000D2205"/>
    <w:rsid w:val="00112209"/>
    <w:rsid w:val="001E4B00"/>
    <w:rsid w:val="00241019"/>
    <w:rsid w:val="00254A1D"/>
    <w:rsid w:val="00327D61"/>
    <w:rsid w:val="00335873"/>
    <w:rsid w:val="003C6BF1"/>
    <w:rsid w:val="00402CB3"/>
    <w:rsid w:val="004F2F69"/>
    <w:rsid w:val="004F77E2"/>
    <w:rsid w:val="005D205B"/>
    <w:rsid w:val="005D7475"/>
    <w:rsid w:val="005F1E53"/>
    <w:rsid w:val="006520D4"/>
    <w:rsid w:val="00671336"/>
    <w:rsid w:val="007A7B9E"/>
    <w:rsid w:val="008E4BB7"/>
    <w:rsid w:val="008F5F51"/>
    <w:rsid w:val="00912973"/>
    <w:rsid w:val="009939A9"/>
    <w:rsid w:val="00A46013"/>
    <w:rsid w:val="00A8569E"/>
    <w:rsid w:val="00AC4C47"/>
    <w:rsid w:val="00AE1EE5"/>
    <w:rsid w:val="00B3043C"/>
    <w:rsid w:val="00B95AA6"/>
    <w:rsid w:val="00C06CBC"/>
    <w:rsid w:val="00C34D8E"/>
    <w:rsid w:val="00CB7855"/>
    <w:rsid w:val="00CC3F30"/>
    <w:rsid w:val="00D05EA3"/>
    <w:rsid w:val="00E149A2"/>
    <w:rsid w:val="00E2617D"/>
    <w:rsid w:val="00E858B1"/>
    <w:rsid w:val="00EB1D88"/>
    <w:rsid w:val="00EC2A85"/>
    <w:rsid w:val="00F82942"/>
    <w:rsid w:val="00F940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6"/>
    <o:shapelayout v:ext="edit">
      <o:idmap v:ext="edit" data="1"/>
    </o:shapelayout>
  </w:shapeDefaults>
  <w:decimalSymbol w:val="."/>
  <w:listSeparator w:val=","/>
  <w15:chartTrackingRefBased/>
  <w15:docId w15:val="{334EC014-2713-460B-93CD-423EE06550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F94024"/>
    <w:pPr>
      <w:widowControl w:val="0"/>
      <w:autoSpaceDE w:val="0"/>
      <w:autoSpaceDN w:val="0"/>
      <w:spacing w:after="0" w:line="240" w:lineRule="auto"/>
      <w:ind w:left="852"/>
      <w:outlineLvl w:val="0"/>
    </w:pPr>
    <w:rPr>
      <w:rFonts w:ascii="Times New Roman" w:eastAsia="Times New Roman" w:hAnsi="Times New Roman" w:cs="Times New Roman"/>
      <w:b/>
      <w:bCs/>
      <w:sz w:val="28"/>
      <w:szCs w:val="28"/>
    </w:rPr>
  </w:style>
  <w:style w:type="paragraph" w:styleId="Heading2">
    <w:name w:val="heading 2"/>
    <w:basedOn w:val="Normal"/>
    <w:link w:val="Heading2Char"/>
    <w:uiPriority w:val="9"/>
    <w:unhideWhenUsed/>
    <w:qFormat/>
    <w:rsid w:val="00F94024"/>
    <w:pPr>
      <w:widowControl w:val="0"/>
      <w:autoSpaceDE w:val="0"/>
      <w:autoSpaceDN w:val="0"/>
      <w:spacing w:before="129" w:after="0" w:line="240" w:lineRule="auto"/>
      <w:ind w:left="20"/>
      <w:outlineLvl w:val="1"/>
    </w:pPr>
    <w:rPr>
      <w:rFonts w:ascii="Times New Roman" w:eastAsia="Times New Roman" w:hAnsi="Times New Roman" w:cs="Times New Roman"/>
      <w:b/>
      <w:bCs/>
      <w:sz w:val="24"/>
      <w:szCs w:val="24"/>
    </w:rPr>
  </w:style>
  <w:style w:type="paragraph" w:styleId="Heading3">
    <w:name w:val="heading 3"/>
    <w:basedOn w:val="Normal"/>
    <w:link w:val="Heading3Char"/>
    <w:uiPriority w:val="9"/>
    <w:unhideWhenUsed/>
    <w:qFormat/>
    <w:rsid w:val="00F94024"/>
    <w:pPr>
      <w:widowControl w:val="0"/>
      <w:autoSpaceDE w:val="0"/>
      <w:autoSpaceDN w:val="0"/>
      <w:spacing w:before="20" w:after="0" w:line="240" w:lineRule="auto"/>
      <w:ind w:left="40"/>
      <w:outlineLvl w:val="2"/>
    </w:pPr>
    <w:rPr>
      <w:rFonts w:ascii="Myriad Pro" w:eastAsia="Myriad Pro" w:hAnsi="Myriad Pro" w:cs="Myriad Pro"/>
      <w:sz w:val="23"/>
      <w:szCs w:val="23"/>
    </w:rPr>
  </w:style>
  <w:style w:type="paragraph" w:styleId="Heading4">
    <w:name w:val="heading 4"/>
    <w:basedOn w:val="Normal"/>
    <w:link w:val="Heading4Char"/>
    <w:uiPriority w:val="9"/>
    <w:unhideWhenUsed/>
    <w:qFormat/>
    <w:rsid w:val="00F94024"/>
    <w:pPr>
      <w:widowControl w:val="0"/>
      <w:autoSpaceDE w:val="0"/>
      <w:autoSpaceDN w:val="0"/>
      <w:spacing w:before="234" w:after="0" w:line="240" w:lineRule="auto"/>
      <w:ind w:left="1419"/>
      <w:outlineLvl w:val="3"/>
    </w:pPr>
    <w:rPr>
      <w:rFonts w:ascii="Times New Roman" w:eastAsia="Times New Roman" w:hAnsi="Times New Roman" w:cs="Times New Roman"/>
      <w:b/>
      <w:bCs/>
    </w:rPr>
  </w:style>
  <w:style w:type="paragraph" w:styleId="Heading5">
    <w:name w:val="heading 5"/>
    <w:basedOn w:val="Normal"/>
    <w:link w:val="Heading5Char"/>
    <w:uiPriority w:val="9"/>
    <w:unhideWhenUsed/>
    <w:qFormat/>
    <w:rsid w:val="00F94024"/>
    <w:pPr>
      <w:widowControl w:val="0"/>
      <w:autoSpaceDE w:val="0"/>
      <w:autoSpaceDN w:val="0"/>
      <w:spacing w:after="0" w:line="240" w:lineRule="auto"/>
      <w:ind w:left="106"/>
      <w:outlineLvl w:val="4"/>
    </w:pPr>
    <w:rPr>
      <w:rFonts w:ascii="Times New Roman" w:eastAsia="Times New Roman" w:hAnsi="Times New Roman" w:cs="Times New Roman"/>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94024"/>
    <w:rPr>
      <w:rFonts w:ascii="Times New Roman" w:eastAsia="Times New Roman" w:hAnsi="Times New Roman" w:cs="Times New Roman"/>
      <w:b/>
      <w:bCs/>
      <w:sz w:val="28"/>
      <w:szCs w:val="28"/>
    </w:rPr>
  </w:style>
  <w:style w:type="character" w:customStyle="1" w:styleId="Heading2Char">
    <w:name w:val="Heading 2 Char"/>
    <w:basedOn w:val="DefaultParagraphFont"/>
    <w:link w:val="Heading2"/>
    <w:uiPriority w:val="9"/>
    <w:rsid w:val="00F94024"/>
    <w:rPr>
      <w:rFonts w:ascii="Times New Roman" w:eastAsia="Times New Roman" w:hAnsi="Times New Roman" w:cs="Times New Roman"/>
      <w:b/>
      <w:bCs/>
      <w:sz w:val="24"/>
      <w:szCs w:val="24"/>
    </w:rPr>
  </w:style>
  <w:style w:type="character" w:customStyle="1" w:styleId="Heading3Char">
    <w:name w:val="Heading 3 Char"/>
    <w:basedOn w:val="DefaultParagraphFont"/>
    <w:link w:val="Heading3"/>
    <w:uiPriority w:val="9"/>
    <w:rsid w:val="00F94024"/>
    <w:rPr>
      <w:rFonts w:ascii="Myriad Pro" w:eastAsia="Myriad Pro" w:hAnsi="Myriad Pro" w:cs="Myriad Pro"/>
      <w:sz w:val="23"/>
      <w:szCs w:val="23"/>
    </w:rPr>
  </w:style>
  <w:style w:type="character" w:customStyle="1" w:styleId="Heading4Char">
    <w:name w:val="Heading 4 Char"/>
    <w:basedOn w:val="DefaultParagraphFont"/>
    <w:link w:val="Heading4"/>
    <w:uiPriority w:val="9"/>
    <w:rsid w:val="00F94024"/>
    <w:rPr>
      <w:rFonts w:ascii="Times New Roman" w:eastAsia="Times New Roman" w:hAnsi="Times New Roman" w:cs="Times New Roman"/>
      <w:b/>
      <w:bCs/>
    </w:rPr>
  </w:style>
  <w:style w:type="character" w:customStyle="1" w:styleId="Heading5Char">
    <w:name w:val="Heading 5 Char"/>
    <w:basedOn w:val="DefaultParagraphFont"/>
    <w:link w:val="Heading5"/>
    <w:uiPriority w:val="9"/>
    <w:rsid w:val="00F94024"/>
    <w:rPr>
      <w:rFonts w:ascii="Times New Roman" w:eastAsia="Times New Roman" w:hAnsi="Times New Roman" w:cs="Times New Roman"/>
      <w:b/>
      <w:bCs/>
      <w:i/>
    </w:rPr>
  </w:style>
  <w:style w:type="numbering" w:customStyle="1" w:styleId="NoList1">
    <w:name w:val="No List1"/>
    <w:next w:val="NoList"/>
    <w:uiPriority w:val="99"/>
    <w:semiHidden/>
    <w:unhideWhenUsed/>
    <w:rsid w:val="00F94024"/>
  </w:style>
  <w:style w:type="paragraph" w:styleId="TOC1">
    <w:name w:val="toc 1"/>
    <w:basedOn w:val="Normal"/>
    <w:uiPriority w:val="1"/>
    <w:qFormat/>
    <w:rsid w:val="00F94024"/>
    <w:pPr>
      <w:widowControl w:val="0"/>
      <w:autoSpaceDE w:val="0"/>
      <w:autoSpaceDN w:val="0"/>
      <w:spacing w:before="234" w:after="0" w:line="240" w:lineRule="auto"/>
      <w:ind w:left="850"/>
    </w:pPr>
    <w:rPr>
      <w:rFonts w:ascii="Times New Roman" w:eastAsia="Times New Roman" w:hAnsi="Times New Roman" w:cs="Times New Roman"/>
      <w:b/>
      <w:bCs/>
    </w:rPr>
  </w:style>
  <w:style w:type="paragraph" w:styleId="TOC2">
    <w:name w:val="toc 2"/>
    <w:basedOn w:val="Normal"/>
    <w:uiPriority w:val="1"/>
    <w:qFormat/>
    <w:rsid w:val="00F94024"/>
    <w:pPr>
      <w:widowControl w:val="0"/>
      <w:autoSpaceDE w:val="0"/>
      <w:autoSpaceDN w:val="0"/>
      <w:spacing w:after="0" w:line="244" w:lineRule="exact"/>
      <w:ind w:left="1426" w:hanging="576"/>
    </w:pPr>
    <w:rPr>
      <w:rFonts w:ascii="Times New Roman" w:eastAsia="Times New Roman" w:hAnsi="Times New Roman" w:cs="Times New Roman"/>
    </w:rPr>
  </w:style>
  <w:style w:type="paragraph" w:styleId="TOC3">
    <w:name w:val="toc 3"/>
    <w:basedOn w:val="Normal"/>
    <w:uiPriority w:val="1"/>
    <w:qFormat/>
    <w:rsid w:val="00F94024"/>
    <w:pPr>
      <w:widowControl w:val="0"/>
      <w:autoSpaceDE w:val="0"/>
      <w:autoSpaceDN w:val="0"/>
      <w:spacing w:after="0" w:line="244" w:lineRule="exact"/>
      <w:ind w:left="1426"/>
    </w:pPr>
    <w:rPr>
      <w:rFonts w:ascii="Times New Roman" w:eastAsia="Times New Roman" w:hAnsi="Times New Roman" w:cs="Times New Roman"/>
    </w:rPr>
  </w:style>
  <w:style w:type="paragraph" w:styleId="BodyText">
    <w:name w:val="Body Text"/>
    <w:basedOn w:val="Normal"/>
    <w:link w:val="BodyTextChar"/>
    <w:uiPriority w:val="1"/>
    <w:qFormat/>
    <w:rsid w:val="00F94024"/>
    <w:pPr>
      <w:widowControl w:val="0"/>
      <w:autoSpaceDE w:val="0"/>
      <w:autoSpaceDN w:val="0"/>
      <w:spacing w:after="0" w:line="240" w:lineRule="auto"/>
    </w:pPr>
    <w:rPr>
      <w:rFonts w:ascii="Times New Roman" w:eastAsia="Times New Roman" w:hAnsi="Times New Roman" w:cs="Times New Roman"/>
    </w:rPr>
  </w:style>
  <w:style w:type="character" w:customStyle="1" w:styleId="BodyTextChar">
    <w:name w:val="Body Text Char"/>
    <w:basedOn w:val="DefaultParagraphFont"/>
    <w:link w:val="BodyText"/>
    <w:uiPriority w:val="1"/>
    <w:rsid w:val="00F94024"/>
    <w:rPr>
      <w:rFonts w:ascii="Times New Roman" w:eastAsia="Times New Roman" w:hAnsi="Times New Roman" w:cs="Times New Roman"/>
    </w:rPr>
  </w:style>
  <w:style w:type="paragraph" w:styleId="ListParagraph">
    <w:name w:val="List Paragraph"/>
    <w:aliases w:val="Citation List,본문(내용),List Paragraph (numbered (a)),Colorful List - Accent 11,List Item,Bullets,List Bullet Mary,Akapit z listą BS,List Paragraph 1,List_Paragraph,Multilevel para_II,List Paragraph1,Numbered List Paragraph,Normal 2,Referenc"/>
    <w:basedOn w:val="Normal"/>
    <w:link w:val="ListParagraphChar"/>
    <w:uiPriority w:val="34"/>
    <w:qFormat/>
    <w:rsid w:val="00F94024"/>
    <w:pPr>
      <w:widowControl w:val="0"/>
      <w:autoSpaceDE w:val="0"/>
      <w:autoSpaceDN w:val="0"/>
      <w:spacing w:after="0" w:line="240" w:lineRule="auto"/>
      <w:ind w:left="1426" w:hanging="576"/>
    </w:pPr>
    <w:rPr>
      <w:rFonts w:ascii="Times New Roman" w:eastAsia="Times New Roman" w:hAnsi="Times New Roman" w:cs="Times New Roman"/>
    </w:rPr>
  </w:style>
  <w:style w:type="character" w:customStyle="1" w:styleId="ListParagraphChar">
    <w:name w:val="List Paragraph Char"/>
    <w:aliases w:val="Citation List Char,본문(내용) Char,List Paragraph (numbered (a)) Char,Colorful List - Accent 11 Char,List Item Char,Bullets Char,List Bullet Mary Char,Akapit z listą BS Char,List Paragraph 1 Char,List_Paragraph Char,List Paragraph1 Char"/>
    <w:link w:val="ListParagraph"/>
    <w:uiPriority w:val="34"/>
    <w:locked/>
    <w:rsid w:val="00F94024"/>
    <w:rPr>
      <w:rFonts w:ascii="Times New Roman" w:eastAsia="Times New Roman" w:hAnsi="Times New Roman" w:cs="Times New Roman"/>
    </w:rPr>
  </w:style>
  <w:style w:type="paragraph" w:customStyle="1" w:styleId="TableParagraph">
    <w:name w:val="Table Paragraph"/>
    <w:basedOn w:val="Normal"/>
    <w:uiPriority w:val="1"/>
    <w:qFormat/>
    <w:rsid w:val="00F94024"/>
    <w:pPr>
      <w:widowControl w:val="0"/>
      <w:autoSpaceDE w:val="0"/>
      <w:autoSpaceDN w:val="0"/>
      <w:spacing w:after="0" w:line="240" w:lineRule="auto"/>
    </w:pPr>
    <w:rPr>
      <w:rFonts w:ascii="Times New Roman" w:eastAsia="Times New Roman" w:hAnsi="Times New Roman" w:cs="Times New Roman"/>
    </w:rPr>
  </w:style>
  <w:style w:type="character" w:customStyle="1" w:styleId="BalloonTextChar">
    <w:name w:val="Balloon Text Char"/>
    <w:basedOn w:val="DefaultParagraphFont"/>
    <w:link w:val="BalloonText"/>
    <w:uiPriority w:val="99"/>
    <w:semiHidden/>
    <w:rsid w:val="00F94024"/>
    <w:rPr>
      <w:rFonts w:ascii="Tahoma" w:eastAsia="Times New Roman" w:hAnsi="Tahoma" w:cs="Tahoma"/>
      <w:sz w:val="16"/>
      <w:szCs w:val="16"/>
    </w:rPr>
  </w:style>
  <w:style w:type="paragraph" w:styleId="BalloonText">
    <w:name w:val="Balloon Text"/>
    <w:basedOn w:val="Normal"/>
    <w:link w:val="BalloonTextChar"/>
    <w:uiPriority w:val="99"/>
    <w:semiHidden/>
    <w:unhideWhenUsed/>
    <w:rsid w:val="00F94024"/>
    <w:pPr>
      <w:widowControl w:val="0"/>
      <w:autoSpaceDE w:val="0"/>
      <w:autoSpaceDN w:val="0"/>
      <w:spacing w:after="0" w:line="240" w:lineRule="auto"/>
    </w:pPr>
    <w:rPr>
      <w:rFonts w:ascii="Tahoma" w:eastAsia="Times New Roman" w:hAnsi="Tahoma" w:cs="Tahoma"/>
      <w:sz w:val="16"/>
      <w:szCs w:val="16"/>
    </w:rPr>
  </w:style>
  <w:style w:type="character" w:customStyle="1" w:styleId="BalloonTextChar1">
    <w:name w:val="Balloon Text Char1"/>
    <w:basedOn w:val="DefaultParagraphFont"/>
    <w:uiPriority w:val="99"/>
    <w:semiHidden/>
    <w:rsid w:val="00F94024"/>
    <w:rPr>
      <w:rFonts w:ascii="Segoe UI" w:hAnsi="Segoe UI" w:cs="Segoe UI"/>
      <w:sz w:val="18"/>
      <w:szCs w:val="18"/>
    </w:rPr>
  </w:style>
  <w:style w:type="character" w:styleId="Hyperlink">
    <w:name w:val="Hyperlink"/>
    <w:basedOn w:val="DefaultParagraphFont"/>
    <w:uiPriority w:val="99"/>
    <w:unhideWhenUsed/>
    <w:rsid w:val="00F94024"/>
    <w:rPr>
      <w:color w:val="0563C1" w:themeColor="hyperlink"/>
      <w:u w:val="single"/>
    </w:rPr>
  </w:style>
  <w:style w:type="paragraph" w:styleId="NoSpacing">
    <w:name w:val="No Spacing"/>
    <w:uiPriority w:val="1"/>
    <w:qFormat/>
    <w:rsid w:val="00F94024"/>
    <w:pPr>
      <w:widowControl w:val="0"/>
      <w:autoSpaceDE w:val="0"/>
      <w:autoSpaceDN w:val="0"/>
      <w:spacing w:after="0" w:line="240" w:lineRule="auto"/>
    </w:pPr>
    <w:rPr>
      <w:rFonts w:ascii="Times New Roman" w:eastAsia="Times New Roman" w:hAnsi="Times New Roman" w:cs="Times New Roman"/>
    </w:rPr>
  </w:style>
  <w:style w:type="paragraph" w:styleId="Header">
    <w:name w:val="header"/>
    <w:basedOn w:val="Normal"/>
    <w:link w:val="HeaderChar"/>
    <w:uiPriority w:val="99"/>
    <w:unhideWhenUsed/>
    <w:rsid w:val="00F94024"/>
    <w:pPr>
      <w:widowControl w:val="0"/>
      <w:tabs>
        <w:tab w:val="center" w:pos="4513"/>
        <w:tab w:val="right" w:pos="9026"/>
      </w:tabs>
      <w:autoSpaceDE w:val="0"/>
      <w:autoSpaceDN w:val="0"/>
      <w:spacing w:after="0" w:line="240" w:lineRule="auto"/>
    </w:pPr>
    <w:rPr>
      <w:rFonts w:ascii="Times New Roman" w:eastAsia="Times New Roman" w:hAnsi="Times New Roman" w:cs="Times New Roman"/>
    </w:rPr>
  </w:style>
  <w:style w:type="character" w:customStyle="1" w:styleId="HeaderChar">
    <w:name w:val="Header Char"/>
    <w:basedOn w:val="DefaultParagraphFont"/>
    <w:link w:val="Header"/>
    <w:uiPriority w:val="99"/>
    <w:rsid w:val="00F94024"/>
    <w:rPr>
      <w:rFonts w:ascii="Times New Roman" w:eastAsia="Times New Roman" w:hAnsi="Times New Roman" w:cs="Times New Roman"/>
    </w:rPr>
  </w:style>
  <w:style w:type="paragraph" w:styleId="Footer">
    <w:name w:val="footer"/>
    <w:basedOn w:val="Normal"/>
    <w:link w:val="FooterChar"/>
    <w:uiPriority w:val="99"/>
    <w:unhideWhenUsed/>
    <w:rsid w:val="00F94024"/>
    <w:pPr>
      <w:widowControl w:val="0"/>
      <w:tabs>
        <w:tab w:val="center" w:pos="4513"/>
        <w:tab w:val="right" w:pos="9026"/>
      </w:tabs>
      <w:autoSpaceDE w:val="0"/>
      <w:autoSpaceDN w:val="0"/>
      <w:spacing w:after="0" w:line="240" w:lineRule="auto"/>
    </w:pPr>
    <w:rPr>
      <w:rFonts w:ascii="Times New Roman" w:eastAsia="Times New Roman" w:hAnsi="Times New Roman" w:cs="Times New Roman"/>
    </w:rPr>
  </w:style>
  <w:style w:type="character" w:customStyle="1" w:styleId="FooterChar">
    <w:name w:val="Footer Char"/>
    <w:basedOn w:val="DefaultParagraphFont"/>
    <w:link w:val="Footer"/>
    <w:uiPriority w:val="99"/>
    <w:rsid w:val="00F94024"/>
    <w:rPr>
      <w:rFonts w:ascii="Times New Roman" w:eastAsia="Times New Roman" w:hAnsi="Times New Roman" w:cs="Times New Roman"/>
    </w:rPr>
  </w:style>
  <w:style w:type="table" w:styleId="TableGrid">
    <w:name w:val="Table Grid"/>
    <w:basedOn w:val="TableNormal"/>
    <w:uiPriority w:val="39"/>
    <w:rsid w:val="00F94024"/>
    <w:pPr>
      <w:widowControl w:val="0"/>
      <w:autoSpaceDE w:val="0"/>
      <w:autoSpaceDN w:val="0"/>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94024"/>
    <w:pPr>
      <w:autoSpaceDE w:val="0"/>
      <w:autoSpaceDN w:val="0"/>
      <w:adjustRightInd w:val="0"/>
      <w:spacing w:after="0" w:line="240" w:lineRule="auto"/>
    </w:pPr>
    <w:rPr>
      <w:rFonts w:ascii="Times New Roman" w:hAnsi="Times New Roman" w:cs="Times New Roman"/>
      <w:color w:val="000000"/>
      <w:sz w:val="24"/>
      <w:szCs w:val="24"/>
      <w:lang w:val="en-GB"/>
    </w:rPr>
  </w:style>
  <w:style w:type="paragraph" w:styleId="NormalWeb">
    <w:name w:val="Normal (Web)"/>
    <w:basedOn w:val="Normal"/>
    <w:rsid w:val="00F94024"/>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uiPriority w:val="20"/>
    <w:qFormat/>
    <w:rsid w:val="008E4BB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1" Type="http://schemas.openxmlformats.org/officeDocument/2006/relationships/header" Target="header6.xml"/><Relationship Id="rId324" Type="http://schemas.openxmlformats.org/officeDocument/2006/relationships/image" Target="media/image297.png"/><Relationship Id="rId531" Type="http://schemas.openxmlformats.org/officeDocument/2006/relationships/image" Target="media/image498.png"/><Relationship Id="rId629" Type="http://schemas.openxmlformats.org/officeDocument/2006/relationships/footer" Target="footer17.xml"/><Relationship Id="rId170" Type="http://schemas.openxmlformats.org/officeDocument/2006/relationships/image" Target="media/image143.png"/><Relationship Id="rId268" Type="http://schemas.openxmlformats.org/officeDocument/2006/relationships/image" Target="media/image241.png"/><Relationship Id="rId475" Type="http://schemas.openxmlformats.org/officeDocument/2006/relationships/image" Target="media/image444.png"/><Relationship Id="rId32" Type="http://schemas.openxmlformats.org/officeDocument/2006/relationships/image" Target="media/image7.png"/><Relationship Id="rId128" Type="http://schemas.openxmlformats.org/officeDocument/2006/relationships/image" Target="media/image101.png"/><Relationship Id="rId335" Type="http://schemas.openxmlformats.org/officeDocument/2006/relationships/image" Target="media/image308.png"/><Relationship Id="rId542" Type="http://schemas.openxmlformats.org/officeDocument/2006/relationships/image" Target="media/image509.png"/><Relationship Id="rId181" Type="http://schemas.openxmlformats.org/officeDocument/2006/relationships/image" Target="media/image154.png"/><Relationship Id="rId402" Type="http://schemas.openxmlformats.org/officeDocument/2006/relationships/image" Target="media/image375.png"/><Relationship Id="rId279" Type="http://schemas.openxmlformats.org/officeDocument/2006/relationships/image" Target="media/image252.png"/><Relationship Id="rId486" Type="http://schemas.openxmlformats.org/officeDocument/2006/relationships/image" Target="media/image453.png"/><Relationship Id="rId43" Type="http://schemas.openxmlformats.org/officeDocument/2006/relationships/image" Target="media/image18.png"/><Relationship Id="rId139" Type="http://schemas.openxmlformats.org/officeDocument/2006/relationships/image" Target="media/image112.png"/><Relationship Id="rId346" Type="http://schemas.openxmlformats.org/officeDocument/2006/relationships/image" Target="media/image319.png"/><Relationship Id="rId553" Type="http://schemas.openxmlformats.org/officeDocument/2006/relationships/image" Target="media/image520.png"/><Relationship Id="rId192" Type="http://schemas.openxmlformats.org/officeDocument/2006/relationships/image" Target="media/image165.png"/><Relationship Id="rId206" Type="http://schemas.openxmlformats.org/officeDocument/2006/relationships/image" Target="media/image179.png"/><Relationship Id="rId413" Type="http://schemas.openxmlformats.org/officeDocument/2006/relationships/image" Target="media/image384.png"/><Relationship Id="rId497" Type="http://schemas.openxmlformats.org/officeDocument/2006/relationships/image" Target="media/image464.png"/><Relationship Id="rId620" Type="http://schemas.openxmlformats.org/officeDocument/2006/relationships/footer" Target="footer14.xml"/><Relationship Id="rId357" Type="http://schemas.openxmlformats.org/officeDocument/2006/relationships/image" Target="media/image330.png"/><Relationship Id="rId54" Type="http://schemas.openxmlformats.org/officeDocument/2006/relationships/image" Target="media/image29.png"/><Relationship Id="rId217" Type="http://schemas.openxmlformats.org/officeDocument/2006/relationships/image" Target="media/image190.png"/><Relationship Id="rId564" Type="http://schemas.openxmlformats.org/officeDocument/2006/relationships/image" Target="media/image531.png"/><Relationship Id="rId424" Type="http://schemas.openxmlformats.org/officeDocument/2006/relationships/image" Target="media/image395.png"/><Relationship Id="rId631" Type="http://schemas.openxmlformats.org/officeDocument/2006/relationships/theme" Target="theme/theme1.xml"/><Relationship Id="rId270" Type="http://schemas.openxmlformats.org/officeDocument/2006/relationships/image" Target="media/image243.png"/><Relationship Id="rId65" Type="http://schemas.openxmlformats.org/officeDocument/2006/relationships/image" Target="media/image40.png"/><Relationship Id="rId130" Type="http://schemas.openxmlformats.org/officeDocument/2006/relationships/image" Target="media/image103.png"/><Relationship Id="rId368" Type="http://schemas.openxmlformats.org/officeDocument/2006/relationships/image" Target="media/image341.png"/><Relationship Id="rId575" Type="http://schemas.openxmlformats.org/officeDocument/2006/relationships/image" Target="media/image540.png"/><Relationship Id="rId228" Type="http://schemas.openxmlformats.org/officeDocument/2006/relationships/image" Target="media/image201.png"/><Relationship Id="rId435" Type="http://schemas.openxmlformats.org/officeDocument/2006/relationships/image" Target="media/image404.png"/><Relationship Id="rId281" Type="http://schemas.openxmlformats.org/officeDocument/2006/relationships/image" Target="media/image254.png"/><Relationship Id="rId502" Type="http://schemas.openxmlformats.org/officeDocument/2006/relationships/image" Target="media/image469.png"/><Relationship Id="rId76" Type="http://schemas.openxmlformats.org/officeDocument/2006/relationships/image" Target="media/image51.png"/><Relationship Id="rId141" Type="http://schemas.openxmlformats.org/officeDocument/2006/relationships/image" Target="media/image114.png"/><Relationship Id="rId379" Type="http://schemas.openxmlformats.org/officeDocument/2006/relationships/image" Target="media/image352.png"/><Relationship Id="rId586" Type="http://schemas.openxmlformats.org/officeDocument/2006/relationships/image" Target="media/image551.png"/><Relationship Id="rId7" Type="http://schemas.openxmlformats.org/officeDocument/2006/relationships/endnotes" Target="endnotes.xml"/><Relationship Id="rId239" Type="http://schemas.openxmlformats.org/officeDocument/2006/relationships/image" Target="media/image212.png"/><Relationship Id="rId446" Type="http://schemas.openxmlformats.org/officeDocument/2006/relationships/image" Target="media/image415.png"/><Relationship Id="rId292" Type="http://schemas.openxmlformats.org/officeDocument/2006/relationships/image" Target="media/image265.png"/><Relationship Id="rId306" Type="http://schemas.openxmlformats.org/officeDocument/2006/relationships/image" Target="media/image279.png"/><Relationship Id="rId87" Type="http://schemas.openxmlformats.org/officeDocument/2006/relationships/image" Target="media/image62.png"/><Relationship Id="rId513" Type="http://schemas.openxmlformats.org/officeDocument/2006/relationships/image" Target="media/image480.png"/><Relationship Id="rId597" Type="http://schemas.openxmlformats.org/officeDocument/2006/relationships/image" Target="media/image562.png"/><Relationship Id="rId152" Type="http://schemas.openxmlformats.org/officeDocument/2006/relationships/image" Target="media/image125.png"/><Relationship Id="rId457" Type="http://schemas.openxmlformats.org/officeDocument/2006/relationships/image" Target="media/image426.png"/><Relationship Id="rId14" Type="http://schemas.openxmlformats.org/officeDocument/2006/relationships/footer" Target="footer2.xml"/><Relationship Id="rId317" Type="http://schemas.openxmlformats.org/officeDocument/2006/relationships/image" Target="media/image290.png"/><Relationship Id="rId524" Type="http://schemas.openxmlformats.org/officeDocument/2006/relationships/image" Target="media/image491.png"/><Relationship Id="rId98" Type="http://schemas.openxmlformats.org/officeDocument/2006/relationships/image" Target="media/image73.png"/><Relationship Id="rId163" Type="http://schemas.openxmlformats.org/officeDocument/2006/relationships/image" Target="media/image136.png"/><Relationship Id="rId370" Type="http://schemas.openxmlformats.org/officeDocument/2006/relationships/image" Target="media/image343.png"/><Relationship Id="rId230" Type="http://schemas.openxmlformats.org/officeDocument/2006/relationships/image" Target="media/image203.png"/><Relationship Id="rId468" Type="http://schemas.openxmlformats.org/officeDocument/2006/relationships/image" Target="media/image437.png"/><Relationship Id="rId25" Type="http://schemas.openxmlformats.org/officeDocument/2006/relationships/hyperlink" Target="http://www.cak.go.ke" TargetMode="External"/><Relationship Id="rId328" Type="http://schemas.openxmlformats.org/officeDocument/2006/relationships/image" Target="media/image301.png"/><Relationship Id="rId535" Type="http://schemas.openxmlformats.org/officeDocument/2006/relationships/image" Target="media/image502.png"/><Relationship Id="rId174" Type="http://schemas.openxmlformats.org/officeDocument/2006/relationships/image" Target="media/image147.png"/><Relationship Id="rId381" Type="http://schemas.openxmlformats.org/officeDocument/2006/relationships/image" Target="media/image354.png"/><Relationship Id="rId602" Type="http://schemas.openxmlformats.org/officeDocument/2006/relationships/image" Target="media/image567.png"/><Relationship Id="rId241" Type="http://schemas.openxmlformats.org/officeDocument/2006/relationships/image" Target="media/image214.png"/><Relationship Id="rId479" Type="http://schemas.openxmlformats.org/officeDocument/2006/relationships/image" Target="media/image448.png"/><Relationship Id="rId36" Type="http://schemas.openxmlformats.org/officeDocument/2006/relationships/image" Target="media/image11.png"/><Relationship Id="rId339" Type="http://schemas.openxmlformats.org/officeDocument/2006/relationships/image" Target="media/image312.png"/><Relationship Id="rId546" Type="http://schemas.openxmlformats.org/officeDocument/2006/relationships/image" Target="media/image513.png"/><Relationship Id="rId78" Type="http://schemas.openxmlformats.org/officeDocument/2006/relationships/image" Target="media/image53.png"/><Relationship Id="rId101" Type="http://schemas.openxmlformats.org/officeDocument/2006/relationships/image" Target="media/image76.png"/><Relationship Id="rId143" Type="http://schemas.openxmlformats.org/officeDocument/2006/relationships/image" Target="media/image116.png"/><Relationship Id="rId185" Type="http://schemas.openxmlformats.org/officeDocument/2006/relationships/image" Target="media/image158.png"/><Relationship Id="rId350" Type="http://schemas.openxmlformats.org/officeDocument/2006/relationships/image" Target="media/image323.png"/><Relationship Id="rId406" Type="http://schemas.openxmlformats.org/officeDocument/2006/relationships/image" Target="media/image379.png"/><Relationship Id="rId588" Type="http://schemas.openxmlformats.org/officeDocument/2006/relationships/image" Target="media/image553.png"/><Relationship Id="rId9" Type="http://schemas.openxmlformats.org/officeDocument/2006/relationships/hyperlink" Target="mailto:eacc@integrity.go.ke" TargetMode="External"/><Relationship Id="rId210" Type="http://schemas.openxmlformats.org/officeDocument/2006/relationships/image" Target="media/image183.png"/><Relationship Id="rId392" Type="http://schemas.openxmlformats.org/officeDocument/2006/relationships/image" Target="media/image365.png"/><Relationship Id="rId448" Type="http://schemas.openxmlformats.org/officeDocument/2006/relationships/image" Target="media/image417.png"/><Relationship Id="rId613" Type="http://schemas.openxmlformats.org/officeDocument/2006/relationships/image" Target="media/image578.png"/><Relationship Id="rId252" Type="http://schemas.openxmlformats.org/officeDocument/2006/relationships/image" Target="media/image225.png"/><Relationship Id="rId294" Type="http://schemas.openxmlformats.org/officeDocument/2006/relationships/image" Target="media/image267.png"/><Relationship Id="rId308" Type="http://schemas.openxmlformats.org/officeDocument/2006/relationships/image" Target="media/image281.png"/><Relationship Id="rId515" Type="http://schemas.openxmlformats.org/officeDocument/2006/relationships/image" Target="media/image482.png"/><Relationship Id="rId47" Type="http://schemas.openxmlformats.org/officeDocument/2006/relationships/image" Target="media/image22.png"/><Relationship Id="rId89" Type="http://schemas.openxmlformats.org/officeDocument/2006/relationships/image" Target="media/image64.png"/><Relationship Id="rId112" Type="http://schemas.openxmlformats.org/officeDocument/2006/relationships/image" Target="media/image87.png"/><Relationship Id="rId154" Type="http://schemas.openxmlformats.org/officeDocument/2006/relationships/image" Target="media/image127.png"/><Relationship Id="rId361" Type="http://schemas.openxmlformats.org/officeDocument/2006/relationships/image" Target="media/image334.png"/><Relationship Id="rId557" Type="http://schemas.openxmlformats.org/officeDocument/2006/relationships/image" Target="media/image524.png"/><Relationship Id="rId599" Type="http://schemas.openxmlformats.org/officeDocument/2006/relationships/image" Target="media/image564.png"/><Relationship Id="rId196" Type="http://schemas.openxmlformats.org/officeDocument/2006/relationships/image" Target="media/image169.png"/><Relationship Id="rId417" Type="http://schemas.openxmlformats.org/officeDocument/2006/relationships/image" Target="media/image388.png"/><Relationship Id="rId459" Type="http://schemas.openxmlformats.org/officeDocument/2006/relationships/image" Target="media/image428.png"/><Relationship Id="rId624" Type="http://schemas.openxmlformats.org/officeDocument/2006/relationships/footer" Target="footer16.xml"/><Relationship Id="rId16" Type="http://schemas.openxmlformats.org/officeDocument/2006/relationships/footer" Target="footer3.xml"/><Relationship Id="rId221" Type="http://schemas.openxmlformats.org/officeDocument/2006/relationships/image" Target="media/image194.png"/><Relationship Id="rId263" Type="http://schemas.openxmlformats.org/officeDocument/2006/relationships/image" Target="media/image236.png"/><Relationship Id="rId319" Type="http://schemas.openxmlformats.org/officeDocument/2006/relationships/image" Target="media/image292.png"/><Relationship Id="rId470" Type="http://schemas.openxmlformats.org/officeDocument/2006/relationships/image" Target="media/image439.png"/><Relationship Id="rId526" Type="http://schemas.openxmlformats.org/officeDocument/2006/relationships/image" Target="media/image493.png"/><Relationship Id="rId58" Type="http://schemas.openxmlformats.org/officeDocument/2006/relationships/image" Target="media/image33.png"/><Relationship Id="rId123" Type="http://schemas.openxmlformats.org/officeDocument/2006/relationships/image" Target="media/image98.png"/><Relationship Id="rId330" Type="http://schemas.openxmlformats.org/officeDocument/2006/relationships/image" Target="media/image303.png"/><Relationship Id="rId568" Type="http://schemas.openxmlformats.org/officeDocument/2006/relationships/image" Target="media/image535.png"/><Relationship Id="rId165" Type="http://schemas.openxmlformats.org/officeDocument/2006/relationships/image" Target="media/image138.png"/><Relationship Id="rId372" Type="http://schemas.openxmlformats.org/officeDocument/2006/relationships/image" Target="media/image345.png"/><Relationship Id="rId428" Type="http://schemas.openxmlformats.org/officeDocument/2006/relationships/image" Target="media/image397.png"/><Relationship Id="rId232" Type="http://schemas.openxmlformats.org/officeDocument/2006/relationships/image" Target="media/image205.png"/><Relationship Id="rId274" Type="http://schemas.openxmlformats.org/officeDocument/2006/relationships/image" Target="media/image247.png"/><Relationship Id="rId481" Type="http://schemas.openxmlformats.org/officeDocument/2006/relationships/image" Target="media/image450.png"/><Relationship Id="rId27" Type="http://schemas.openxmlformats.org/officeDocument/2006/relationships/image" Target="media/image2.png"/><Relationship Id="rId69" Type="http://schemas.openxmlformats.org/officeDocument/2006/relationships/image" Target="media/image44.png"/><Relationship Id="rId134" Type="http://schemas.openxmlformats.org/officeDocument/2006/relationships/image" Target="media/image107.png"/><Relationship Id="rId537" Type="http://schemas.openxmlformats.org/officeDocument/2006/relationships/image" Target="media/image504.png"/><Relationship Id="rId579" Type="http://schemas.openxmlformats.org/officeDocument/2006/relationships/image" Target="media/image544.png"/><Relationship Id="rId80" Type="http://schemas.openxmlformats.org/officeDocument/2006/relationships/image" Target="media/image55.png"/><Relationship Id="rId176" Type="http://schemas.openxmlformats.org/officeDocument/2006/relationships/image" Target="media/image149.png"/><Relationship Id="rId341" Type="http://schemas.openxmlformats.org/officeDocument/2006/relationships/image" Target="media/image314.png"/><Relationship Id="rId383" Type="http://schemas.openxmlformats.org/officeDocument/2006/relationships/image" Target="media/image356.png"/><Relationship Id="rId439" Type="http://schemas.openxmlformats.org/officeDocument/2006/relationships/image" Target="media/image408.png"/><Relationship Id="rId590" Type="http://schemas.openxmlformats.org/officeDocument/2006/relationships/image" Target="media/image555.png"/><Relationship Id="rId604" Type="http://schemas.openxmlformats.org/officeDocument/2006/relationships/image" Target="media/image569.png"/><Relationship Id="rId201" Type="http://schemas.openxmlformats.org/officeDocument/2006/relationships/image" Target="media/image174.png"/><Relationship Id="rId243" Type="http://schemas.openxmlformats.org/officeDocument/2006/relationships/image" Target="media/image216.png"/><Relationship Id="rId285" Type="http://schemas.openxmlformats.org/officeDocument/2006/relationships/image" Target="media/image258.png"/><Relationship Id="rId450" Type="http://schemas.openxmlformats.org/officeDocument/2006/relationships/image" Target="media/image419.png"/><Relationship Id="rId506" Type="http://schemas.openxmlformats.org/officeDocument/2006/relationships/image" Target="media/image473.png"/><Relationship Id="rId38" Type="http://schemas.openxmlformats.org/officeDocument/2006/relationships/image" Target="media/image13.png"/><Relationship Id="rId103" Type="http://schemas.openxmlformats.org/officeDocument/2006/relationships/image" Target="media/image78.png"/><Relationship Id="rId310" Type="http://schemas.openxmlformats.org/officeDocument/2006/relationships/image" Target="media/image283.png"/><Relationship Id="rId492" Type="http://schemas.openxmlformats.org/officeDocument/2006/relationships/image" Target="media/image459.png"/><Relationship Id="rId548" Type="http://schemas.openxmlformats.org/officeDocument/2006/relationships/image" Target="media/image515.png"/><Relationship Id="rId91" Type="http://schemas.openxmlformats.org/officeDocument/2006/relationships/image" Target="media/image66.png"/><Relationship Id="rId145" Type="http://schemas.openxmlformats.org/officeDocument/2006/relationships/image" Target="media/image118.png"/><Relationship Id="rId187" Type="http://schemas.openxmlformats.org/officeDocument/2006/relationships/image" Target="media/image160.png"/><Relationship Id="rId352" Type="http://schemas.openxmlformats.org/officeDocument/2006/relationships/image" Target="media/image325.png"/><Relationship Id="rId394" Type="http://schemas.openxmlformats.org/officeDocument/2006/relationships/image" Target="media/image367.png"/><Relationship Id="rId408" Type="http://schemas.openxmlformats.org/officeDocument/2006/relationships/header" Target="header8.xml"/><Relationship Id="rId615" Type="http://schemas.openxmlformats.org/officeDocument/2006/relationships/header" Target="header14.xml"/><Relationship Id="rId212" Type="http://schemas.openxmlformats.org/officeDocument/2006/relationships/image" Target="media/image185.png"/><Relationship Id="rId254" Type="http://schemas.openxmlformats.org/officeDocument/2006/relationships/image" Target="media/image227.png"/><Relationship Id="rId49" Type="http://schemas.openxmlformats.org/officeDocument/2006/relationships/image" Target="media/image24.png"/><Relationship Id="rId114" Type="http://schemas.openxmlformats.org/officeDocument/2006/relationships/image" Target="media/image89.png"/><Relationship Id="rId296" Type="http://schemas.openxmlformats.org/officeDocument/2006/relationships/image" Target="media/image269.png"/><Relationship Id="rId461" Type="http://schemas.openxmlformats.org/officeDocument/2006/relationships/image" Target="media/image430.png"/><Relationship Id="rId517" Type="http://schemas.openxmlformats.org/officeDocument/2006/relationships/image" Target="media/image484.png"/><Relationship Id="rId559" Type="http://schemas.openxmlformats.org/officeDocument/2006/relationships/image" Target="media/image526.png"/><Relationship Id="rId60" Type="http://schemas.openxmlformats.org/officeDocument/2006/relationships/image" Target="media/image35.png"/><Relationship Id="rId156" Type="http://schemas.openxmlformats.org/officeDocument/2006/relationships/image" Target="media/image129.png"/><Relationship Id="rId198" Type="http://schemas.openxmlformats.org/officeDocument/2006/relationships/image" Target="media/image171.png"/><Relationship Id="rId321" Type="http://schemas.openxmlformats.org/officeDocument/2006/relationships/image" Target="media/image294.png"/><Relationship Id="rId363" Type="http://schemas.openxmlformats.org/officeDocument/2006/relationships/image" Target="media/image336.png"/><Relationship Id="rId419" Type="http://schemas.openxmlformats.org/officeDocument/2006/relationships/image" Target="media/image390.png"/><Relationship Id="rId570" Type="http://schemas.openxmlformats.org/officeDocument/2006/relationships/image" Target="media/image537.png"/><Relationship Id="rId626" Type="http://schemas.openxmlformats.org/officeDocument/2006/relationships/image" Target="media/image580.jpeg"/><Relationship Id="rId223" Type="http://schemas.openxmlformats.org/officeDocument/2006/relationships/image" Target="media/image196.png"/><Relationship Id="rId430" Type="http://schemas.openxmlformats.org/officeDocument/2006/relationships/image" Target="media/image399.png"/><Relationship Id="rId18" Type="http://schemas.openxmlformats.org/officeDocument/2006/relationships/header" Target="header4.xml"/><Relationship Id="rId265" Type="http://schemas.openxmlformats.org/officeDocument/2006/relationships/image" Target="media/image238.png"/><Relationship Id="rId472" Type="http://schemas.openxmlformats.org/officeDocument/2006/relationships/image" Target="media/image441.png"/><Relationship Id="rId528" Type="http://schemas.openxmlformats.org/officeDocument/2006/relationships/image" Target="media/image495.png"/><Relationship Id="rId125" Type="http://schemas.openxmlformats.org/officeDocument/2006/relationships/footer" Target="footer8.xml"/><Relationship Id="rId167" Type="http://schemas.openxmlformats.org/officeDocument/2006/relationships/image" Target="media/image140.png"/><Relationship Id="rId332" Type="http://schemas.openxmlformats.org/officeDocument/2006/relationships/image" Target="media/image305.png"/><Relationship Id="rId374" Type="http://schemas.openxmlformats.org/officeDocument/2006/relationships/image" Target="media/image347.png"/><Relationship Id="rId581" Type="http://schemas.openxmlformats.org/officeDocument/2006/relationships/image" Target="media/image546.png"/><Relationship Id="rId71" Type="http://schemas.openxmlformats.org/officeDocument/2006/relationships/image" Target="media/image46.png"/><Relationship Id="rId234" Type="http://schemas.openxmlformats.org/officeDocument/2006/relationships/image" Target="media/image207.png"/><Relationship Id="rId2" Type="http://schemas.openxmlformats.org/officeDocument/2006/relationships/numbering" Target="numbering.xml"/><Relationship Id="rId29" Type="http://schemas.openxmlformats.org/officeDocument/2006/relationships/image" Target="media/image4.png"/><Relationship Id="rId276" Type="http://schemas.openxmlformats.org/officeDocument/2006/relationships/image" Target="media/image249.png"/><Relationship Id="rId441" Type="http://schemas.openxmlformats.org/officeDocument/2006/relationships/image" Target="media/image410.png"/><Relationship Id="rId483" Type="http://schemas.openxmlformats.org/officeDocument/2006/relationships/image" Target="media/image452.png"/><Relationship Id="rId539" Type="http://schemas.openxmlformats.org/officeDocument/2006/relationships/image" Target="media/image506.png"/><Relationship Id="rId40" Type="http://schemas.openxmlformats.org/officeDocument/2006/relationships/image" Target="media/image15.png"/><Relationship Id="rId136" Type="http://schemas.openxmlformats.org/officeDocument/2006/relationships/image" Target="media/image109.png"/><Relationship Id="rId178" Type="http://schemas.openxmlformats.org/officeDocument/2006/relationships/image" Target="media/image151.png"/><Relationship Id="rId301" Type="http://schemas.openxmlformats.org/officeDocument/2006/relationships/image" Target="media/image274.png"/><Relationship Id="rId343" Type="http://schemas.openxmlformats.org/officeDocument/2006/relationships/image" Target="media/image316.png"/><Relationship Id="rId550" Type="http://schemas.openxmlformats.org/officeDocument/2006/relationships/image" Target="media/image517.png"/><Relationship Id="rId82" Type="http://schemas.openxmlformats.org/officeDocument/2006/relationships/image" Target="media/image57.png"/><Relationship Id="rId203" Type="http://schemas.openxmlformats.org/officeDocument/2006/relationships/image" Target="media/image176.png"/><Relationship Id="rId385" Type="http://schemas.openxmlformats.org/officeDocument/2006/relationships/image" Target="media/image358.png"/><Relationship Id="rId592" Type="http://schemas.openxmlformats.org/officeDocument/2006/relationships/image" Target="media/image557.png"/><Relationship Id="rId606" Type="http://schemas.openxmlformats.org/officeDocument/2006/relationships/image" Target="media/image571.png"/><Relationship Id="rId245" Type="http://schemas.openxmlformats.org/officeDocument/2006/relationships/image" Target="media/image218.png"/><Relationship Id="rId287" Type="http://schemas.openxmlformats.org/officeDocument/2006/relationships/image" Target="media/image260.png"/><Relationship Id="rId410" Type="http://schemas.openxmlformats.org/officeDocument/2006/relationships/image" Target="media/image381.png"/><Relationship Id="rId452" Type="http://schemas.openxmlformats.org/officeDocument/2006/relationships/image" Target="media/image421.png"/><Relationship Id="rId494" Type="http://schemas.openxmlformats.org/officeDocument/2006/relationships/image" Target="media/image461.png"/><Relationship Id="rId508" Type="http://schemas.openxmlformats.org/officeDocument/2006/relationships/image" Target="media/image475.png"/><Relationship Id="rId105" Type="http://schemas.openxmlformats.org/officeDocument/2006/relationships/image" Target="media/image80.png"/><Relationship Id="rId147" Type="http://schemas.openxmlformats.org/officeDocument/2006/relationships/image" Target="media/image120.png"/><Relationship Id="rId312" Type="http://schemas.openxmlformats.org/officeDocument/2006/relationships/image" Target="media/image285.png"/><Relationship Id="rId354" Type="http://schemas.openxmlformats.org/officeDocument/2006/relationships/image" Target="media/image327.png"/><Relationship Id="rId51" Type="http://schemas.openxmlformats.org/officeDocument/2006/relationships/image" Target="media/image26.png"/><Relationship Id="rId93" Type="http://schemas.openxmlformats.org/officeDocument/2006/relationships/image" Target="media/image68.png"/><Relationship Id="rId189" Type="http://schemas.openxmlformats.org/officeDocument/2006/relationships/image" Target="media/image162.png"/><Relationship Id="rId396" Type="http://schemas.openxmlformats.org/officeDocument/2006/relationships/image" Target="media/image369.png"/><Relationship Id="rId561" Type="http://schemas.openxmlformats.org/officeDocument/2006/relationships/image" Target="media/image528.png"/><Relationship Id="rId617" Type="http://schemas.openxmlformats.org/officeDocument/2006/relationships/footer" Target="footer11.xml"/><Relationship Id="rId214" Type="http://schemas.openxmlformats.org/officeDocument/2006/relationships/image" Target="media/image187.png"/><Relationship Id="rId256" Type="http://schemas.openxmlformats.org/officeDocument/2006/relationships/image" Target="media/image229.png"/><Relationship Id="rId298" Type="http://schemas.openxmlformats.org/officeDocument/2006/relationships/image" Target="media/image271.png"/><Relationship Id="rId421" Type="http://schemas.openxmlformats.org/officeDocument/2006/relationships/image" Target="media/image392.png"/><Relationship Id="rId463" Type="http://schemas.openxmlformats.org/officeDocument/2006/relationships/image" Target="media/image432.png"/><Relationship Id="rId519" Type="http://schemas.openxmlformats.org/officeDocument/2006/relationships/image" Target="media/image486.png"/><Relationship Id="rId116" Type="http://schemas.openxmlformats.org/officeDocument/2006/relationships/image" Target="media/image91.png"/><Relationship Id="rId158" Type="http://schemas.openxmlformats.org/officeDocument/2006/relationships/image" Target="media/image131.png"/><Relationship Id="rId323" Type="http://schemas.openxmlformats.org/officeDocument/2006/relationships/image" Target="media/image296.png"/><Relationship Id="rId530" Type="http://schemas.openxmlformats.org/officeDocument/2006/relationships/image" Target="media/image497.png"/><Relationship Id="rId20" Type="http://schemas.openxmlformats.org/officeDocument/2006/relationships/header" Target="header5.xml"/><Relationship Id="rId62" Type="http://schemas.openxmlformats.org/officeDocument/2006/relationships/image" Target="media/image37.png"/><Relationship Id="rId365" Type="http://schemas.openxmlformats.org/officeDocument/2006/relationships/image" Target="media/image338.png"/><Relationship Id="rId572" Type="http://schemas.openxmlformats.org/officeDocument/2006/relationships/header" Target="header13.xml"/><Relationship Id="rId628" Type="http://schemas.openxmlformats.org/officeDocument/2006/relationships/header" Target="header16.xml"/><Relationship Id="rId225" Type="http://schemas.openxmlformats.org/officeDocument/2006/relationships/image" Target="media/image198.png"/><Relationship Id="rId267" Type="http://schemas.openxmlformats.org/officeDocument/2006/relationships/image" Target="media/image240.png"/><Relationship Id="rId432" Type="http://schemas.openxmlformats.org/officeDocument/2006/relationships/image" Target="media/image401.png"/><Relationship Id="rId474" Type="http://schemas.openxmlformats.org/officeDocument/2006/relationships/image" Target="media/image443.png"/><Relationship Id="rId127" Type="http://schemas.openxmlformats.org/officeDocument/2006/relationships/image" Target="media/image100.png"/><Relationship Id="rId31" Type="http://schemas.openxmlformats.org/officeDocument/2006/relationships/image" Target="media/image6.png"/><Relationship Id="rId73" Type="http://schemas.openxmlformats.org/officeDocument/2006/relationships/image" Target="media/image48.png"/><Relationship Id="rId169" Type="http://schemas.openxmlformats.org/officeDocument/2006/relationships/image" Target="media/image142.png"/><Relationship Id="rId334" Type="http://schemas.openxmlformats.org/officeDocument/2006/relationships/image" Target="media/image307.png"/><Relationship Id="rId376" Type="http://schemas.openxmlformats.org/officeDocument/2006/relationships/image" Target="media/image349.png"/><Relationship Id="rId541" Type="http://schemas.openxmlformats.org/officeDocument/2006/relationships/image" Target="media/image508.png"/><Relationship Id="rId583" Type="http://schemas.openxmlformats.org/officeDocument/2006/relationships/image" Target="media/image548.png"/><Relationship Id="rId4" Type="http://schemas.openxmlformats.org/officeDocument/2006/relationships/settings" Target="settings.xml"/><Relationship Id="rId180" Type="http://schemas.openxmlformats.org/officeDocument/2006/relationships/image" Target="media/image153.png"/><Relationship Id="rId236" Type="http://schemas.openxmlformats.org/officeDocument/2006/relationships/image" Target="media/image209.png"/><Relationship Id="rId278" Type="http://schemas.openxmlformats.org/officeDocument/2006/relationships/image" Target="media/image251.png"/><Relationship Id="rId401" Type="http://schemas.openxmlformats.org/officeDocument/2006/relationships/image" Target="media/image374.png"/><Relationship Id="rId443" Type="http://schemas.openxmlformats.org/officeDocument/2006/relationships/image" Target="media/image412.png"/><Relationship Id="rId303" Type="http://schemas.openxmlformats.org/officeDocument/2006/relationships/image" Target="media/image276.png"/><Relationship Id="rId485" Type="http://schemas.openxmlformats.org/officeDocument/2006/relationships/header" Target="header12.xml"/><Relationship Id="rId42" Type="http://schemas.openxmlformats.org/officeDocument/2006/relationships/image" Target="media/image17.png"/><Relationship Id="rId84" Type="http://schemas.openxmlformats.org/officeDocument/2006/relationships/image" Target="media/image59.png"/><Relationship Id="rId138" Type="http://schemas.openxmlformats.org/officeDocument/2006/relationships/image" Target="media/image111.png"/><Relationship Id="rId345" Type="http://schemas.openxmlformats.org/officeDocument/2006/relationships/image" Target="media/image318.png"/><Relationship Id="rId387" Type="http://schemas.openxmlformats.org/officeDocument/2006/relationships/image" Target="media/image360.png"/><Relationship Id="rId510" Type="http://schemas.openxmlformats.org/officeDocument/2006/relationships/image" Target="media/image477.png"/><Relationship Id="rId552" Type="http://schemas.openxmlformats.org/officeDocument/2006/relationships/image" Target="media/image519.png"/><Relationship Id="rId594" Type="http://schemas.openxmlformats.org/officeDocument/2006/relationships/image" Target="media/image559.png"/><Relationship Id="rId608" Type="http://schemas.openxmlformats.org/officeDocument/2006/relationships/image" Target="media/image573.png"/><Relationship Id="rId191" Type="http://schemas.openxmlformats.org/officeDocument/2006/relationships/image" Target="media/image164.png"/><Relationship Id="rId205" Type="http://schemas.openxmlformats.org/officeDocument/2006/relationships/image" Target="media/image178.png"/><Relationship Id="rId247" Type="http://schemas.openxmlformats.org/officeDocument/2006/relationships/image" Target="media/image220.png"/><Relationship Id="rId412" Type="http://schemas.openxmlformats.org/officeDocument/2006/relationships/image" Target="media/image383.png"/><Relationship Id="rId107" Type="http://schemas.openxmlformats.org/officeDocument/2006/relationships/image" Target="media/image82.png"/><Relationship Id="rId289" Type="http://schemas.openxmlformats.org/officeDocument/2006/relationships/image" Target="media/image262.png"/><Relationship Id="rId454" Type="http://schemas.openxmlformats.org/officeDocument/2006/relationships/image" Target="media/image423.png"/><Relationship Id="rId496" Type="http://schemas.openxmlformats.org/officeDocument/2006/relationships/image" Target="media/image463.png"/><Relationship Id="rId11" Type="http://schemas.openxmlformats.org/officeDocument/2006/relationships/header" Target="header2.xml"/><Relationship Id="rId53" Type="http://schemas.openxmlformats.org/officeDocument/2006/relationships/image" Target="media/image28.png"/><Relationship Id="rId149" Type="http://schemas.openxmlformats.org/officeDocument/2006/relationships/image" Target="media/image122.png"/><Relationship Id="rId314" Type="http://schemas.openxmlformats.org/officeDocument/2006/relationships/image" Target="media/image287.png"/><Relationship Id="rId356" Type="http://schemas.openxmlformats.org/officeDocument/2006/relationships/image" Target="media/image329.png"/><Relationship Id="rId398" Type="http://schemas.openxmlformats.org/officeDocument/2006/relationships/image" Target="media/image371.png"/><Relationship Id="rId521" Type="http://schemas.openxmlformats.org/officeDocument/2006/relationships/image" Target="media/image488.png"/><Relationship Id="rId563" Type="http://schemas.openxmlformats.org/officeDocument/2006/relationships/image" Target="media/image530.png"/><Relationship Id="rId619" Type="http://schemas.openxmlformats.org/officeDocument/2006/relationships/footer" Target="footer13.xml"/><Relationship Id="rId95" Type="http://schemas.openxmlformats.org/officeDocument/2006/relationships/image" Target="media/image70.png"/><Relationship Id="rId160" Type="http://schemas.openxmlformats.org/officeDocument/2006/relationships/image" Target="media/image133.png"/><Relationship Id="rId216" Type="http://schemas.openxmlformats.org/officeDocument/2006/relationships/image" Target="media/image189.png"/><Relationship Id="rId423" Type="http://schemas.openxmlformats.org/officeDocument/2006/relationships/image" Target="media/image394.png"/><Relationship Id="rId258" Type="http://schemas.openxmlformats.org/officeDocument/2006/relationships/image" Target="media/image231.png"/><Relationship Id="rId465" Type="http://schemas.openxmlformats.org/officeDocument/2006/relationships/image" Target="media/image434.png"/><Relationship Id="rId630" Type="http://schemas.openxmlformats.org/officeDocument/2006/relationships/fontTable" Target="fontTable.xml"/><Relationship Id="rId22" Type="http://schemas.openxmlformats.org/officeDocument/2006/relationships/footer" Target="footer6.xml"/><Relationship Id="rId64" Type="http://schemas.openxmlformats.org/officeDocument/2006/relationships/image" Target="media/image39.png"/><Relationship Id="rId118" Type="http://schemas.openxmlformats.org/officeDocument/2006/relationships/image" Target="media/image93.png"/><Relationship Id="rId325" Type="http://schemas.openxmlformats.org/officeDocument/2006/relationships/image" Target="media/image298.png"/><Relationship Id="rId367" Type="http://schemas.openxmlformats.org/officeDocument/2006/relationships/image" Target="media/image340.png"/><Relationship Id="rId532" Type="http://schemas.openxmlformats.org/officeDocument/2006/relationships/image" Target="media/image499.png"/><Relationship Id="rId574" Type="http://schemas.openxmlformats.org/officeDocument/2006/relationships/image" Target="media/image539.png"/><Relationship Id="rId171" Type="http://schemas.openxmlformats.org/officeDocument/2006/relationships/image" Target="media/image144.png"/><Relationship Id="rId227" Type="http://schemas.openxmlformats.org/officeDocument/2006/relationships/image" Target="media/image200.png"/><Relationship Id="rId269" Type="http://schemas.openxmlformats.org/officeDocument/2006/relationships/image" Target="media/image242.png"/><Relationship Id="rId434" Type="http://schemas.openxmlformats.org/officeDocument/2006/relationships/image" Target="media/image403.png"/><Relationship Id="rId476" Type="http://schemas.openxmlformats.org/officeDocument/2006/relationships/image" Target="media/image445.png"/><Relationship Id="rId33" Type="http://schemas.openxmlformats.org/officeDocument/2006/relationships/image" Target="media/image8.png"/><Relationship Id="rId129" Type="http://schemas.openxmlformats.org/officeDocument/2006/relationships/image" Target="media/image102.png"/><Relationship Id="rId280" Type="http://schemas.openxmlformats.org/officeDocument/2006/relationships/image" Target="media/image253.png"/><Relationship Id="rId336" Type="http://schemas.openxmlformats.org/officeDocument/2006/relationships/image" Target="media/image309.png"/><Relationship Id="rId501" Type="http://schemas.openxmlformats.org/officeDocument/2006/relationships/image" Target="media/image468.png"/><Relationship Id="rId543" Type="http://schemas.openxmlformats.org/officeDocument/2006/relationships/image" Target="media/image510.png"/><Relationship Id="rId75" Type="http://schemas.openxmlformats.org/officeDocument/2006/relationships/image" Target="media/image50.png"/><Relationship Id="rId140" Type="http://schemas.openxmlformats.org/officeDocument/2006/relationships/image" Target="media/image113.png"/><Relationship Id="rId182" Type="http://schemas.openxmlformats.org/officeDocument/2006/relationships/image" Target="media/image155.png"/><Relationship Id="rId378" Type="http://schemas.openxmlformats.org/officeDocument/2006/relationships/image" Target="media/image351.png"/><Relationship Id="rId403" Type="http://schemas.openxmlformats.org/officeDocument/2006/relationships/image" Target="media/image376.png"/><Relationship Id="rId585" Type="http://schemas.openxmlformats.org/officeDocument/2006/relationships/image" Target="media/image550.png"/><Relationship Id="rId6" Type="http://schemas.openxmlformats.org/officeDocument/2006/relationships/footnotes" Target="footnotes.xml"/><Relationship Id="rId238" Type="http://schemas.openxmlformats.org/officeDocument/2006/relationships/image" Target="media/image211.png"/><Relationship Id="rId445" Type="http://schemas.openxmlformats.org/officeDocument/2006/relationships/image" Target="media/image414.png"/><Relationship Id="rId487" Type="http://schemas.openxmlformats.org/officeDocument/2006/relationships/image" Target="media/image454.png"/><Relationship Id="rId610" Type="http://schemas.openxmlformats.org/officeDocument/2006/relationships/image" Target="media/image575.png"/><Relationship Id="rId291" Type="http://schemas.openxmlformats.org/officeDocument/2006/relationships/image" Target="media/image264.png"/><Relationship Id="rId305" Type="http://schemas.openxmlformats.org/officeDocument/2006/relationships/image" Target="media/image278.png"/><Relationship Id="rId347" Type="http://schemas.openxmlformats.org/officeDocument/2006/relationships/image" Target="media/image320.png"/><Relationship Id="rId512" Type="http://schemas.openxmlformats.org/officeDocument/2006/relationships/image" Target="media/image479.png"/><Relationship Id="rId44" Type="http://schemas.openxmlformats.org/officeDocument/2006/relationships/image" Target="media/image19.png"/><Relationship Id="rId86" Type="http://schemas.openxmlformats.org/officeDocument/2006/relationships/image" Target="media/image61.png"/><Relationship Id="rId151" Type="http://schemas.openxmlformats.org/officeDocument/2006/relationships/image" Target="media/image124.png"/><Relationship Id="rId389" Type="http://schemas.openxmlformats.org/officeDocument/2006/relationships/image" Target="media/image362.png"/><Relationship Id="rId554" Type="http://schemas.openxmlformats.org/officeDocument/2006/relationships/image" Target="media/image521.png"/><Relationship Id="rId596" Type="http://schemas.openxmlformats.org/officeDocument/2006/relationships/image" Target="media/image561.png"/><Relationship Id="rId193" Type="http://schemas.openxmlformats.org/officeDocument/2006/relationships/image" Target="media/image166.png"/><Relationship Id="rId207" Type="http://schemas.openxmlformats.org/officeDocument/2006/relationships/image" Target="media/image180.png"/><Relationship Id="rId249" Type="http://schemas.openxmlformats.org/officeDocument/2006/relationships/image" Target="media/image222.png"/><Relationship Id="rId414" Type="http://schemas.openxmlformats.org/officeDocument/2006/relationships/image" Target="media/image385.png"/><Relationship Id="rId456" Type="http://schemas.openxmlformats.org/officeDocument/2006/relationships/image" Target="media/image425.png"/><Relationship Id="rId498" Type="http://schemas.openxmlformats.org/officeDocument/2006/relationships/image" Target="media/image465.png"/><Relationship Id="rId621" Type="http://schemas.openxmlformats.org/officeDocument/2006/relationships/hyperlink" Target="mailto:complaints@ppra.go.ke" TargetMode="External"/><Relationship Id="rId13" Type="http://schemas.openxmlformats.org/officeDocument/2006/relationships/footer" Target="footer1.xml"/><Relationship Id="rId109" Type="http://schemas.openxmlformats.org/officeDocument/2006/relationships/image" Target="media/image84.png"/><Relationship Id="rId260" Type="http://schemas.openxmlformats.org/officeDocument/2006/relationships/image" Target="media/image233.png"/><Relationship Id="rId316" Type="http://schemas.openxmlformats.org/officeDocument/2006/relationships/image" Target="media/image289.png"/><Relationship Id="rId523" Type="http://schemas.openxmlformats.org/officeDocument/2006/relationships/image" Target="media/image490.png"/><Relationship Id="rId55" Type="http://schemas.openxmlformats.org/officeDocument/2006/relationships/image" Target="media/image30.png"/><Relationship Id="rId97" Type="http://schemas.openxmlformats.org/officeDocument/2006/relationships/image" Target="media/image72.png"/><Relationship Id="rId120" Type="http://schemas.openxmlformats.org/officeDocument/2006/relationships/image" Target="media/image95.png"/><Relationship Id="rId358" Type="http://schemas.openxmlformats.org/officeDocument/2006/relationships/image" Target="media/image331.png"/><Relationship Id="rId565" Type="http://schemas.openxmlformats.org/officeDocument/2006/relationships/image" Target="media/image532.png"/><Relationship Id="rId162" Type="http://schemas.openxmlformats.org/officeDocument/2006/relationships/image" Target="media/image135.png"/><Relationship Id="rId218" Type="http://schemas.openxmlformats.org/officeDocument/2006/relationships/image" Target="media/image191.png"/><Relationship Id="rId425" Type="http://schemas.openxmlformats.org/officeDocument/2006/relationships/header" Target="header9.xml"/><Relationship Id="rId467" Type="http://schemas.openxmlformats.org/officeDocument/2006/relationships/image" Target="media/image436.png"/><Relationship Id="rId271" Type="http://schemas.openxmlformats.org/officeDocument/2006/relationships/image" Target="media/image244.png"/><Relationship Id="rId24" Type="http://schemas.openxmlformats.org/officeDocument/2006/relationships/hyperlink" Target="http://www.ppra.go.ke" TargetMode="External"/><Relationship Id="rId66" Type="http://schemas.openxmlformats.org/officeDocument/2006/relationships/image" Target="media/image41.png"/><Relationship Id="rId131" Type="http://schemas.openxmlformats.org/officeDocument/2006/relationships/image" Target="media/image104.png"/><Relationship Id="rId327" Type="http://schemas.openxmlformats.org/officeDocument/2006/relationships/image" Target="media/image300.png"/><Relationship Id="rId369" Type="http://schemas.openxmlformats.org/officeDocument/2006/relationships/image" Target="media/image342.png"/><Relationship Id="rId534" Type="http://schemas.openxmlformats.org/officeDocument/2006/relationships/image" Target="media/image501.png"/><Relationship Id="rId576" Type="http://schemas.openxmlformats.org/officeDocument/2006/relationships/image" Target="media/image541.png"/><Relationship Id="rId173" Type="http://schemas.openxmlformats.org/officeDocument/2006/relationships/image" Target="media/image146.png"/><Relationship Id="rId229" Type="http://schemas.openxmlformats.org/officeDocument/2006/relationships/image" Target="media/image202.png"/><Relationship Id="rId380" Type="http://schemas.openxmlformats.org/officeDocument/2006/relationships/image" Target="media/image353.png"/><Relationship Id="rId436" Type="http://schemas.openxmlformats.org/officeDocument/2006/relationships/image" Target="media/image405.png"/><Relationship Id="rId601" Type="http://schemas.openxmlformats.org/officeDocument/2006/relationships/image" Target="media/image566.png"/><Relationship Id="rId240" Type="http://schemas.openxmlformats.org/officeDocument/2006/relationships/image" Target="media/image213.png"/><Relationship Id="rId478" Type="http://schemas.openxmlformats.org/officeDocument/2006/relationships/image" Target="media/image447.png"/><Relationship Id="rId35" Type="http://schemas.openxmlformats.org/officeDocument/2006/relationships/image" Target="media/image10.png"/><Relationship Id="rId77" Type="http://schemas.openxmlformats.org/officeDocument/2006/relationships/image" Target="media/image52.png"/><Relationship Id="rId100" Type="http://schemas.openxmlformats.org/officeDocument/2006/relationships/image" Target="media/image75.png"/><Relationship Id="rId282" Type="http://schemas.openxmlformats.org/officeDocument/2006/relationships/image" Target="media/image255.png"/><Relationship Id="rId338" Type="http://schemas.openxmlformats.org/officeDocument/2006/relationships/image" Target="media/image311.png"/><Relationship Id="rId503" Type="http://schemas.openxmlformats.org/officeDocument/2006/relationships/image" Target="media/image470.png"/><Relationship Id="rId545" Type="http://schemas.openxmlformats.org/officeDocument/2006/relationships/image" Target="media/image512.png"/><Relationship Id="rId587" Type="http://schemas.openxmlformats.org/officeDocument/2006/relationships/image" Target="media/image552.png"/><Relationship Id="rId8" Type="http://schemas.openxmlformats.org/officeDocument/2006/relationships/image" Target="media/image1.png"/><Relationship Id="rId142" Type="http://schemas.openxmlformats.org/officeDocument/2006/relationships/image" Target="media/image115.png"/><Relationship Id="rId184" Type="http://schemas.openxmlformats.org/officeDocument/2006/relationships/image" Target="media/image157.png"/><Relationship Id="rId391" Type="http://schemas.openxmlformats.org/officeDocument/2006/relationships/image" Target="media/image364.png"/><Relationship Id="rId405" Type="http://schemas.openxmlformats.org/officeDocument/2006/relationships/image" Target="media/image378.png"/><Relationship Id="rId447" Type="http://schemas.openxmlformats.org/officeDocument/2006/relationships/image" Target="media/image416.png"/><Relationship Id="rId612" Type="http://schemas.openxmlformats.org/officeDocument/2006/relationships/image" Target="media/image577.png"/><Relationship Id="rId251" Type="http://schemas.openxmlformats.org/officeDocument/2006/relationships/image" Target="media/image224.png"/><Relationship Id="rId489" Type="http://schemas.openxmlformats.org/officeDocument/2006/relationships/image" Target="media/image456.png"/><Relationship Id="rId46" Type="http://schemas.openxmlformats.org/officeDocument/2006/relationships/image" Target="media/image21.png"/><Relationship Id="rId293" Type="http://schemas.openxmlformats.org/officeDocument/2006/relationships/image" Target="media/image266.png"/><Relationship Id="rId307" Type="http://schemas.openxmlformats.org/officeDocument/2006/relationships/image" Target="media/image280.png"/><Relationship Id="rId349" Type="http://schemas.openxmlformats.org/officeDocument/2006/relationships/image" Target="media/image322.png"/><Relationship Id="rId514" Type="http://schemas.openxmlformats.org/officeDocument/2006/relationships/image" Target="media/image481.png"/><Relationship Id="rId556" Type="http://schemas.openxmlformats.org/officeDocument/2006/relationships/image" Target="media/image523.png"/><Relationship Id="rId88" Type="http://schemas.openxmlformats.org/officeDocument/2006/relationships/image" Target="media/image63.png"/><Relationship Id="rId111" Type="http://schemas.openxmlformats.org/officeDocument/2006/relationships/image" Target="media/image86.png"/><Relationship Id="rId153" Type="http://schemas.openxmlformats.org/officeDocument/2006/relationships/image" Target="media/image126.png"/><Relationship Id="rId195" Type="http://schemas.openxmlformats.org/officeDocument/2006/relationships/image" Target="media/image168.png"/><Relationship Id="rId209" Type="http://schemas.openxmlformats.org/officeDocument/2006/relationships/image" Target="media/image182.png"/><Relationship Id="rId360" Type="http://schemas.openxmlformats.org/officeDocument/2006/relationships/image" Target="media/image333.png"/><Relationship Id="rId416" Type="http://schemas.openxmlformats.org/officeDocument/2006/relationships/image" Target="media/image387.png"/><Relationship Id="rId598" Type="http://schemas.openxmlformats.org/officeDocument/2006/relationships/image" Target="media/image563.png"/><Relationship Id="rId220" Type="http://schemas.openxmlformats.org/officeDocument/2006/relationships/image" Target="media/image193.png"/><Relationship Id="rId458" Type="http://schemas.openxmlformats.org/officeDocument/2006/relationships/image" Target="media/image427.png"/><Relationship Id="rId623" Type="http://schemas.openxmlformats.org/officeDocument/2006/relationships/footer" Target="footer15.xml"/><Relationship Id="rId15" Type="http://schemas.openxmlformats.org/officeDocument/2006/relationships/hyperlink" Target="mailto:eacc@integrity.go.ke" TargetMode="External"/><Relationship Id="rId57" Type="http://schemas.openxmlformats.org/officeDocument/2006/relationships/image" Target="media/image32.png"/><Relationship Id="rId262" Type="http://schemas.openxmlformats.org/officeDocument/2006/relationships/image" Target="media/image235.png"/><Relationship Id="rId318" Type="http://schemas.openxmlformats.org/officeDocument/2006/relationships/image" Target="media/image291.png"/><Relationship Id="rId525" Type="http://schemas.openxmlformats.org/officeDocument/2006/relationships/image" Target="media/image492.png"/><Relationship Id="rId567" Type="http://schemas.openxmlformats.org/officeDocument/2006/relationships/image" Target="media/image534.png"/><Relationship Id="rId99" Type="http://schemas.openxmlformats.org/officeDocument/2006/relationships/image" Target="media/image74.png"/><Relationship Id="rId122" Type="http://schemas.openxmlformats.org/officeDocument/2006/relationships/image" Target="media/image97.png"/><Relationship Id="rId164" Type="http://schemas.openxmlformats.org/officeDocument/2006/relationships/image" Target="media/image137.png"/><Relationship Id="rId371" Type="http://schemas.openxmlformats.org/officeDocument/2006/relationships/image" Target="media/image344.png"/><Relationship Id="rId427" Type="http://schemas.openxmlformats.org/officeDocument/2006/relationships/image" Target="media/image396.png"/><Relationship Id="rId469" Type="http://schemas.openxmlformats.org/officeDocument/2006/relationships/image" Target="media/image438.png"/><Relationship Id="rId26" Type="http://schemas.openxmlformats.org/officeDocument/2006/relationships/hyperlink" Target="mailto:supply-chain@integrity.go.ke." TargetMode="External"/><Relationship Id="rId231" Type="http://schemas.openxmlformats.org/officeDocument/2006/relationships/image" Target="media/image204.png"/><Relationship Id="rId273" Type="http://schemas.openxmlformats.org/officeDocument/2006/relationships/image" Target="media/image246.png"/><Relationship Id="rId329" Type="http://schemas.openxmlformats.org/officeDocument/2006/relationships/image" Target="media/image302.png"/><Relationship Id="rId480" Type="http://schemas.openxmlformats.org/officeDocument/2006/relationships/image" Target="media/image449.png"/><Relationship Id="rId536" Type="http://schemas.openxmlformats.org/officeDocument/2006/relationships/image" Target="media/image503.png"/><Relationship Id="rId68" Type="http://schemas.openxmlformats.org/officeDocument/2006/relationships/image" Target="media/image43.png"/><Relationship Id="rId133" Type="http://schemas.openxmlformats.org/officeDocument/2006/relationships/image" Target="media/image106.png"/><Relationship Id="rId175" Type="http://schemas.openxmlformats.org/officeDocument/2006/relationships/image" Target="media/image148.png"/><Relationship Id="rId340" Type="http://schemas.openxmlformats.org/officeDocument/2006/relationships/image" Target="media/image313.png"/><Relationship Id="rId578" Type="http://schemas.openxmlformats.org/officeDocument/2006/relationships/image" Target="media/image543.png"/><Relationship Id="rId200" Type="http://schemas.openxmlformats.org/officeDocument/2006/relationships/image" Target="media/image173.png"/><Relationship Id="rId382" Type="http://schemas.openxmlformats.org/officeDocument/2006/relationships/image" Target="media/image355.png"/><Relationship Id="rId438" Type="http://schemas.openxmlformats.org/officeDocument/2006/relationships/image" Target="media/image407.png"/><Relationship Id="rId603" Type="http://schemas.openxmlformats.org/officeDocument/2006/relationships/image" Target="media/image568.png"/><Relationship Id="rId242" Type="http://schemas.openxmlformats.org/officeDocument/2006/relationships/image" Target="media/image215.png"/><Relationship Id="rId284" Type="http://schemas.openxmlformats.org/officeDocument/2006/relationships/image" Target="media/image257.png"/><Relationship Id="rId491" Type="http://schemas.openxmlformats.org/officeDocument/2006/relationships/image" Target="media/image458.png"/><Relationship Id="rId505" Type="http://schemas.openxmlformats.org/officeDocument/2006/relationships/image" Target="media/image472.png"/><Relationship Id="rId37" Type="http://schemas.openxmlformats.org/officeDocument/2006/relationships/image" Target="media/image12.png"/><Relationship Id="rId79" Type="http://schemas.openxmlformats.org/officeDocument/2006/relationships/image" Target="media/image54.png"/><Relationship Id="rId102" Type="http://schemas.openxmlformats.org/officeDocument/2006/relationships/image" Target="media/image77.png"/><Relationship Id="rId144" Type="http://schemas.openxmlformats.org/officeDocument/2006/relationships/image" Target="media/image117.png"/><Relationship Id="rId547" Type="http://schemas.openxmlformats.org/officeDocument/2006/relationships/image" Target="media/image514.png"/><Relationship Id="rId589" Type="http://schemas.openxmlformats.org/officeDocument/2006/relationships/image" Target="media/image554.png"/><Relationship Id="rId90" Type="http://schemas.openxmlformats.org/officeDocument/2006/relationships/image" Target="media/image65.png"/><Relationship Id="rId186" Type="http://schemas.openxmlformats.org/officeDocument/2006/relationships/image" Target="media/image159.png"/><Relationship Id="rId351" Type="http://schemas.openxmlformats.org/officeDocument/2006/relationships/image" Target="media/image324.png"/><Relationship Id="rId393" Type="http://schemas.openxmlformats.org/officeDocument/2006/relationships/image" Target="media/image366.png"/><Relationship Id="rId407" Type="http://schemas.openxmlformats.org/officeDocument/2006/relationships/header" Target="header7.xml"/><Relationship Id="rId449" Type="http://schemas.openxmlformats.org/officeDocument/2006/relationships/image" Target="media/image418.png"/><Relationship Id="rId614" Type="http://schemas.openxmlformats.org/officeDocument/2006/relationships/image" Target="media/image579.png"/><Relationship Id="rId211" Type="http://schemas.openxmlformats.org/officeDocument/2006/relationships/image" Target="media/image184.png"/><Relationship Id="rId253" Type="http://schemas.openxmlformats.org/officeDocument/2006/relationships/image" Target="media/image226.png"/><Relationship Id="rId295" Type="http://schemas.openxmlformats.org/officeDocument/2006/relationships/image" Target="media/image268.png"/><Relationship Id="rId309" Type="http://schemas.openxmlformats.org/officeDocument/2006/relationships/image" Target="media/image282.png"/><Relationship Id="rId460" Type="http://schemas.openxmlformats.org/officeDocument/2006/relationships/image" Target="media/image429.png"/><Relationship Id="rId516" Type="http://schemas.openxmlformats.org/officeDocument/2006/relationships/image" Target="media/image483.png"/><Relationship Id="rId48" Type="http://schemas.openxmlformats.org/officeDocument/2006/relationships/image" Target="media/image23.png"/><Relationship Id="rId113" Type="http://schemas.openxmlformats.org/officeDocument/2006/relationships/image" Target="media/image88.png"/><Relationship Id="rId320" Type="http://schemas.openxmlformats.org/officeDocument/2006/relationships/image" Target="media/image293.png"/><Relationship Id="rId558" Type="http://schemas.openxmlformats.org/officeDocument/2006/relationships/image" Target="media/image525.png"/><Relationship Id="rId155" Type="http://schemas.openxmlformats.org/officeDocument/2006/relationships/image" Target="media/image128.png"/><Relationship Id="rId197" Type="http://schemas.openxmlformats.org/officeDocument/2006/relationships/image" Target="media/image170.png"/><Relationship Id="rId362" Type="http://schemas.openxmlformats.org/officeDocument/2006/relationships/image" Target="media/image335.png"/><Relationship Id="rId418" Type="http://schemas.openxmlformats.org/officeDocument/2006/relationships/image" Target="media/image389.png"/><Relationship Id="rId625" Type="http://schemas.openxmlformats.org/officeDocument/2006/relationships/image" Target="media/image579.jpeg"/><Relationship Id="rId222" Type="http://schemas.openxmlformats.org/officeDocument/2006/relationships/image" Target="media/image195.png"/><Relationship Id="rId264" Type="http://schemas.openxmlformats.org/officeDocument/2006/relationships/image" Target="media/image237.png"/><Relationship Id="rId471" Type="http://schemas.openxmlformats.org/officeDocument/2006/relationships/image" Target="media/image440.png"/><Relationship Id="rId17" Type="http://schemas.openxmlformats.org/officeDocument/2006/relationships/footer" Target="footer4.xml"/><Relationship Id="rId59" Type="http://schemas.openxmlformats.org/officeDocument/2006/relationships/image" Target="media/image34.png"/><Relationship Id="rId124" Type="http://schemas.openxmlformats.org/officeDocument/2006/relationships/image" Target="media/image99.png"/><Relationship Id="rId527" Type="http://schemas.openxmlformats.org/officeDocument/2006/relationships/image" Target="media/image494.png"/><Relationship Id="rId569" Type="http://schemas.openxmlformats.org/officeDocument/2006/relationships/image" Target="media/image536.png"/><Relationship Id="rId70" Type="http://schemas.openxmlformats.org/officeDocument/2006/relationships/image" Target="media/image45.png"/><Relationship Id="rId166" Type="http://schemas.openxmlformats.org/officeDocument/2006/relationships/image" Target="media/image139.png"/><Relationship Id="rId331" Type="http://schemas.openxmlformats.org/officeDocument/2006/relationships/image" Target="media/image304.png"/><Relationship Id="rId373" Type="http://schemas.openxmlformats.org/officeDocument/2006/relationships/image" Target="media/image346.png"/><Relationship Id="rId429" Type="http://schemas.openxmlformats.org/officeDocument/2006/relationships/image" Target="media/image398.png"/><Relationship Id="rId580" Type="http://schemas.openxmlformats.org/officeDocument/2006/relationships/image" Target="media/image545.png"/><Relationship Id="rId1" Type="http://schemas.openxmlformats.org/officeDocument/2006/relationships/customXml" Target="../customXml/item1.xml"/><Relationship Id="rId233" Type="http://schemas.openxmlformats.org/officeDocument/2006/relationships/image" Target="media/image206.png"/><Relationship Id="rId440" Type="http://schemas.openxmlformats.org/officeDocument/2006/relationships/image" Target="media/image409.png"/><Relationship Id="rId28" Type="http://schemas.openxmlformats.org/officeDocument/2006/relationships/image" Target="media/image3.png"/><Relationship Id="rId275" Type="http://schemas.openxmlformats.org/officeDocument/2006/relationships/image" Target="media/image248.png"/><Relationship Id="rId300" Type="http://schemas.openxmlformats.org/officeDocument/2006/relationships/image" Target="media/image273.png"/><Relationship Id="rId482" Type="http://schemas.openxmlformats.org/officeDocument/2006/relationships/image" Target="media/image451.png"/><Relationship Id="rId538" Type="http://schemas.openxmlformats.org/officeDocument/2006/relationships/image" Target="media/image505.png"/><Relationship Id="rId81" Type="http://schemas.openxmlformats.org/officeDocument/2006/relationships/image" Target="media/image56.png"/><Relationship Id="rId135" Type="http://schemas.openxmlformats.org/officeDocument/2006/relationships/image" Target="media/image108.png"/><Relationship Id="rId177" Type="http://schemas.openxmlformats.org/officeDocument/2006/relationships/image" Target="media/image150.png"/><Relationship Id="rId342" Type="http://schemas.openxmlformats.org/officeDocument/2006/relationships/image" Target="media/image315.png"/><Relationship Id="rId384" Type="http://schemas.openxmlformats.org/officeDocument/2006/relationships/image" Target="media/image357.png"/><Relationship Id="rId591" Type="http://schemas.openxmlformats.org/officeDocument/2006/relationships/image" Target="media/image556.png"/><Relationship Id="rId605" Type="http://schemas.openxmlformats.org/officeDocument/2006/relationships/image" Target="media/image570.png"/><Relationship Id="rId202" Type="http://schemas.openxmlformats.org/officeDocument/2006/relationships/image" Target="media/image175.png"/><Relationship Id="rId244" Type="http://schemas.openxmlformats.org/officeDocument/2006/relationships/image" Target="media/image217.png"/><Relationship Id="rId39" Type="http://schemas.openxmlformats.org/officeDocument/2006/relationships/image" Target="media/image14.png"/><Relationship Id="rId286" Type="http://schemas.openxmlformats.org/officeDocument/2006/relationships/image" Target="media/image259.png"/><Relationship Id="rId451" Type="http://schemas.openxmlformats.org/officeDocument/2006/relationships/image" Target="media/image420.png"/><Relationship Id="rId493" Type="http://schemas.openxmlformats.org/officeDocument/2006/relationships/image" Target="media/image460.png"/><Relationship Id="rId507" Type="http://schemas.openxmlformats.org/officeDocument/2006/relationships/image" Target="media/image474.png"/><Relationship Id="rId549" Type="http://schemas.openxmlformats.org/officeDocument/2006/relationships/image" Target="media/image516.png"/><Relationship Id="rId50" Type="http://schemas.openxmlformats.org/officeDocument/2006/relationships/image" Target="media/image25.png"/><Relationship Id="rId104" Type="http://schemas.openxmlformats.org/officeDocument/2006/relationships/image" Target="media/image79.png"/><Relationship Id="rId146" Type="http://schemas.openxmlformats.org/officeDocument/2006/relationships/image" Target="media/image119.png"/><Relationship Id="rId188" Type="http://schemas.openxmlformats.org/officeDocument/2006/relationships/image" Target="media/image161.png"/><Relationship Id="rId311" Type="http://schemas.openxmlformats.org/officeDocument/2006/relationships/image" Target="media/image284.png"/><Relationship Id="rId353" Type="http://schemas.openxmlformats.org/officeDocument/2006/relationships/image" Target="media/image326.png"/><Relationship Id="rId395" Type="http://schemas.openxmlformats.org/officeDocument/2006/relationships/image" Target="media/image368.png"/><Relationship Id="rId409" Type="http://schemas.openxmlformats.org/officeDocument/2006/relationships/image" Target="media/image380.png"/><Relationship Id="rId560" Type="http://schemas.openxmlformats.org/officeDocument/2006/relationships/image" Target="media/image527.png"/><Relationship Id="rId92" Type="http://schemas.openxmlformats.org/officeDocument/2006/relationships/image" Target="media/image67.png"/><Relationship Id="rId213" Type="http://schemas.openxmlformats.org/officeDocument/2006/relationships/image" Target="media/image186.png"/><Relationship Id="rId420" Type="http://schemas.openxmlformats.org/officeDocument/2006/relationships/image" Target="media/image391.png"/><Relationship Id="rId616" Type="http://schemas.openxmlformats.org/officeDocument/2006/relationships/header" Target="header15.xml"/><Relationship Id="rId255" Type="http://schemas.openxmlformats.org/officeDocument/2006/relationships/image" Target="media/image228.png"/><Relationship Id="rId297" Type="http://schemas.openxmlformats.org/officeDocument/2006/relationships/image" Target="media/image270.png"/><Relationship Id="rId462" Type="http://schemas.openxmlformats.org/officeDocument/2006/relationships/image" Target="media/image431.png"/><Relationship Id="rId518" Type="http://schemas.openxmlformats.org/officeDocument/2006/relationships/image" Target="media/image485.png"/><Relationship Id="rId115" Type="http://schemas.openxmlformats.org/officeDocument/2006/relationships/image" Target="media/image90.png"/><Relationship Id="rId157" Type="http://schemas.openxmlformats.org/officeDocument/2006/relationships/image" Target="media/image130.png"/><Relationship Id="rId322" Type="http://schemas.openxmlformats.org/officeDocument/2006/relationships/image" Target="media/image295.png"/><Relationship Id="rId364" Type="http://schemas.openxmlformats.org/officeDocument/2006/relationships/image" Target="media/image337.png"/><Relationship Id="rId61" Type="http://schemas.openxmlformats.org/officeDocument/2006/relationships/image" Target="media/image36.png"/><Relationship Id="rId199" Type="http://schemas.openxmlformats.org/officeDocument/2006/relationships/image" Target="media/image172.png"/><Relationship Id="rId571" Type="http://schemas.openxmlformats.org/officeDocument/2006/relationships/image" Target="media/image538.png"/><Relationship Id="rId627" Type="http://schemas.openxmlformats.org/officeDocument/2006/relationships/image" Target="media/image581.jpeg"/><Relationship Id="rId19" Type="http://schemas.openxmlformats.org/officeDocument/2006/relationships/footer" Target="footer5.xml"/><Relationship Id="rId224" Type="http://schemas.openxmlformats.org/officeDocument/2006/relationships/image" Target="media/image197.png"/><Relationship Id="rId266" Type="http://schemas.openxmlformats.org/officeDocument/2006/relationships/image" Target="media/image239.png"/><Relationship Id="rId431" Type="http://schemas.openxmlformats.org/officeDocument/2006/relationships/image" Target="media/image400.png"/><Relationship Id="rId473" Type="http://schemas.openxmlformats.org/officeDocument/2006/relationships/image" Target="media/image442.png"/><Relationship Id="rId529" Type="http://schemas.openxmlformats.org/officeDocument/2006/relationships/image" Target="media/image496.png"/><Relationship Id="rId30" Type="http://schemas.openxmlformats.org/officeDocument/2006/relationships/image" Target="media/image5.png"/><Relationship Id="rId126" Type="http://schemas.openxmlformats.org/officeDocument/2006/relationships/footer" Target="footer9.xml"/><Relationship Id="rId168" Type="http://schemas.openxmlformats.org/officeDocument/2006/relationships/image" Target="media/image141.png"/><Relationship Id="rId333" Type="http://schemas.openxmlformats.org/officeDocument/2006/relationships/image" Target="media/image306.png"/><Relationship Id="rId540" Type="http://schemas.openxmlformats.org/officeDocument/2006/relationships/image" Target="media/image507.png"/><Relationship Id="rId72" Type="http://schemas.openxmlformats.org/officeDocument/2006/relationships/image" Target="media/image47.png"/><Relationship Id="rId375" Type="http://schemas.openxmlformats.org/officeDocument/2006/relationships/image" Target="media/image348.png"/><Relationship Id="rId582" Type="http://schemas.openxmlformats.org/officeDocument/2006/relationships/image" Target="media/image547.png"/><Relationship Id="rId3" Type="http://schemas.openxmlformats.org/officeDocument/2006/relationships/styles" Target="styles.xml"/><Relationship Id="rId235" Type="http://schemas.openxmlformats.org/officeDocument/2006/relationships/image" Target="media/image208.png"/><Relationship Id="rId277" Type="http://schemas.openxmlformats.org/officeDocument/2006/relationships/image" Target="media/image250.png"/><Relationship Id="rId400" Type="http://schemas.openxmlformats.org/officeDocument/2006/relationships/image" Target="media/image373.png"/><Relationship Id="rId442" Type="http://schemas.openxmlformats.org/officeDocument/2006/relationships/image" Target="media/image411.png"/><Relationship Id="rId484" Type="http://schemas.openxmlformats.org/officeDocument/2006/relationships/header" Target="header11.xml"/><Relationship Id="rId137" Type="http://schemas.openxmlformats.org/officeDocument/2006/relationships/image" Target="media/image110.png"/><Relationship Id="rId302" Type="http://schemas.openxmlformats.org/officeDocument/2006/relationships/image" Target="media/image275.png"/><Relationship Id="rId344" Type="http://schemas.openxmlformats.org/officeDocument/2006/relationships/image" Target="media/image317.png"/><Relationship Id="rId41" Type="http://schemas.openxmlformats.org/officeDocument/2006/relationships/image" Target="media/image16.png"/><Relationship Id="rId83" Type="http://schemas.openxmlformats.org/officeDocument/2006/relationships/image" Target="media/image58.png"/><Relationship Id="rId179" Type="http://schemas.openxmlformats.org/officeDocument/2006/relationships/image" Target="media/image152.png"/><Relationship Id="rId386" Type="http://schemas.openxmlformats.org/officeDocument/2006/relationships/image" Target="media/image359.png"/><Relationship Id="rId551" Type="http://schemas.openxmlformats.org/officeDocument/2006/relationships/image" Target="media/image518.png"/><Relationship Id="rId593" Type="http://schemas.openxmlformats.org/officeDocument/2006/relationships/image" Target="media/image558.png"/><Relationship Id="rId607" Type="http://schemas.openxmlformats.org/officeDocument/2006/relationships/image" Target="media/image572.png"/><Relationship Id="rId190" Type="http://schemas.openxmlformats.org/officeDocument/2006/relationships/image" Target="media/image163.png"/><Relationship Id="rId204" Type="http://schemas.openxmlformats.org/officeDocument/2006/relationships/image" Target="media/image177.png"/><Relationship Id="rId246" Type="http://schemas.openxmlformats.org/officeDocument/2006/relationships/image" Target="media/image219.png"/><Relationship Id="rId288" Type="http://schemas.openxmlformats.org/officeDocument/2006/relationships/image" Target="media/image261.png"/><Relationship Id="rId411" Type="http://schemas.openxmlformats.org/officeDocument/2006/relationships/image" Target="media/image382.png"/><Relationship Id="rId453" Type="http://schemas.openxmlformats.org/officeDocument/2006/relationships/image" Target="media/image422.png"/><Relationship Id="rId509" Type="http://schemas.openxmlformats.org/officeDocument/2006/relationships/image" Target="media/image476.png"/><Relationship Id="rId106" Type="http://schemas.openxmlformats.org/officeDocument/2006/relationships/image" Target="media/image81.png"/><Relationship Id="rId313" Type="http://schemas.openxmlformats.org/officeDocument/2006/relationships/image" Target="media/image286.png"/><Relationship Id="rId495" Type="http://schemas.openxmlformats.org/officeDocument/2006/relationships/image" Target="media/image462.png"/><Relationship Id="rId10" Type="http://schemas.openxmlformats.org/officeDocument/2006/relationships/header" Target="header1.xml"/><Relationship Id="rId52" Type="http://schemas.openxmlformats.org/officeDocument/2006/relationships/image" Target="media/image27.png"/><Relationship Id="rId94" Type="http://schemas.openxmlformats.org/officeDocument/2006/relationships/image" Target="media/image69.png"/><Relationship Id="rId148" Type="http://schemas.openxmlformats.org/officeDocument/2006/relationships/image" Target="media/image121.png"/><Relationship Id="rId355" Type="http://schemas.openxmlformats.org/officeDocument/2006/relationships/image" Target="media/image328.png"/><Relationship Id="rId397" Type="http://schemas.openxmlformats.org/officeDocument/2006/relationships/image" Target="media/image370.png"/><Relationship Id="rId520" Type="http://schemas.openxmlformats.org/officeDocument/2006/relationships/image" Target="media/image487.png"/><Relationship Id="rId562" Type="http://schemas.openxmlformats.org/officeDocument/2006/relationships/image" Target="media/image529.png"/><Relationship Id="rId618" Type="http://schemas.openxmlformats.org/officeDocument/2006/relationships/footer" Target="footer12.xml"/><Relationship Id="rId215" Type="http://schemas.openxmlformats.org/officeDocument/2006/relationships/image" Target="media/image188.png"/><Relationship Id="rId257" Type="http://schemas.openxmlformats.org/officeDocument/2006/relationships/image" Target="media/image230.png"/><Relationship Id="rId422" Type="http://schemas.openxmlformats.org/officeDocument/2006/relationships/image" Target="media/image393.png"/><Relationship Id="rId464" Type="http://schemas.openxmlformats.org/officeDocument/2006/relationships/image" Target="media/image433.png"/><Relationship Id="rId299" Type="http://schemas.openxmlformats.org/officeDocument/2006/relationships/image" Target="media/image272.png"/><Relationship Id="rId63" Type="http://schemas.openxmlformats.org/officeDocument/2006/relationships/image" Target="media/image38.png"/><Relationship Id="rId159" Type="http://schemas.openxmlformats.org/officeDocument/2006/relationships/image" Target="media/image132.png"/><Relationship Id="rId366" Type="http://schemas.openxmlformats.org/officeDocument/2006/relationships/image" Target="media/image339.png"/><Relationship Id="rId573" Type="http://schemas.openxmlformats.org/officeDocument/2006/relationships/footer" Target="footer10.xml"/><Relationship Id="rId226" Type="http://schemas.openxmlformats.org/officeDocument/2006/relationships/image" Target="media/image199.png"/><Relationship Id="rId433" Type="http://schemas.openxmlformats.org/officeDocument/2006/relationships/image" Target="media/image402.png"/><Relationship Id="rId74" Type="http://schemas.openxmlformats.org/officeDocument/2006/relationships/image" Target="media/image49.png"/><Relationship Id="rId377" Type="http://schemas.openxmlformats.org/officeDocument/2006/relationships/image" Target="media/image350.png"/><Relationship Id="rId500" Type="http://schemas.openxmlformats.org/officeDocument/2006/relationships/image" Target="media/image467.png"/><Relationship Id="rId584" Type="http://schemas.openxmlformats.org/officeDocument/2006/relationships/image" Target="media/image549.png"/><Relationship Id="rId5" Type="http://schemas.openxmlformats.org/officeDocument/2006/relationships/webSettings" Target="webSettings.xml"/><Relationship Id="rId237" Type="http://schemas.openxmlformats.org/officeDocument/2006/relationships/image" Target="media/image210.png"/><Relationship Id="rId444" Type="http://schemas.openxmlformats.org/officeDocument/2006/relationships/image" Target="media/image413.png"/><Relationship Id="rId290" Type="http://schemas.openxmlformats.org/officeDocument/2006/relationships/image" Target="media/image263.png"/><Relationship Id="rId304" Type="http://schemas.openxmlformats.org/officeDocument/2006/relationships/image" Target="media/image277.png"/><Relationship Id="rId388" Type="http://schemas.openxmlformats.org/officeDocument/2006/relationships/image" Target="media/image361.png"/><Relationship Id="rId511" Type="http://schemas.openxmlformats.org/officeDocument/2006/relationships/image" Target="media/image478.png"/><Relationship Id="rId609" Type="http://schemas.openxmlformats.org/officeDocument/2006/relationships/image" Target="media/image574.png"/><Relationship Id="rId85" Type="http://schemas.openxmlformats.org/officeDocument/2006/relationships/image" Target="media/image60.png"/><Relationship Id="rId150" Type="http://schemas.openxmlformats.org/officeDocument/2006/relationships/image" Target="media/image123.png"/><Relationship Id="rId595" Type="http://schemas.openxmlformats.org/officeDocument/2006/relationships/image" Target="media/image560.png"/><Relationship Id="rId248" Type="http://schemas.openxmlformats.org/officeDocument/2006/relationships/image" Target="media/image221.png"/><Relationship Id="rId455" Type="http://schemas.openxmlformats.org/officeDocument/2006/relationships/image" Target="media/image424.png"/><Relationship Id="rId12" Type="http://schemas.openxmlformats.org/officeDocument/2006/relationships/header" Target="header3.xml"/><Relationship Id="rId108" Type="http://schemas.openxmlformats.org/officeDocument/2006/relationships/image" Target="media/image83.png"/><Relationship Id="rId315" Type="http://schemas.openxmlformats.org/officeDocument/2006/relationships/image" Target="media/image288.png"/><Relationship Id="rId522" Type="http://schemas.openxmlformats.org/officeDocument/2006/relationships/image" Target="media/image489.png"/><Relationship Id="rId96" Type="http://schemas.openxmlformats.org/officeDocument/2006/relationships/image" Target="media/image71.png"/><Relationship Id="rId161" Type="http://schemas.openxmlformats.org/officeDocument/2006/relationships/image" Target="media/image134.png"/><Relationship Id="rId399" Type="http://schemas.openxmlformats.org/officeDocument/2006/relationships/image" Target="media/image372.png"/><Relationship Id="rId259" Type="http://schemas.openxmlformats.org/officeDocument/2006/relationships/image" Target="media/image232.png"/><Relationship Id="rId466" Type="http://schemas.openxmlformats.org/officeDocument/2006/relationships/image" Target="media/image435.png"/><Relationship Id="rId23" Type="http://schemas.openxmlformats.org/officeDocument/2006/relationships/footer" Target="footer7.xml"/><Relationship Id="rId119" Type="http://schemas.openxmlformats.org/officeDocument/2006/relationships/image" Target="media/image94.png"/><Relationship Id="rId326" Type="http://schemas.openxmlformats.org/officeDocument/2006/relationships/image" Target="media/image299.png"/><Relationship Id="rId533" Type="http://schemas.openxmlformats.org/officeDocument/2006/relationships/image" Target="media/image500.png"/><Relationship Id="rId172" Type="http://schemas.openxmlformats.org/officeDocument/2006/relationships/image" Target="media/image145.png"/><Relationship Id="rId477" Type="http://schemas.openxmlformats.org/officeDocument/2006/relationships/image" Target="media/image446.png"/><Relationship Id="rId600" Type="http://schemas.openxmlformats.org/officeDocument/2006/relationships/image" Target="media/image565.png"/><Relationship Id="rId337" Type="http://schemas.openxmlformats.org/officeDocument/2006/relationships/image" Target="media/image310.png"/><Relationship Id="rId34" Type="http://schemas.openxmlformats.org/officeDocument/2006/relationships/image" Target="media/image9.png"/><Relationship Id="rId544" Type="http://schemas.openxmlformats.org/officeDocument/2006/relationships/image" Target="media/image511.png"/><Relationship Id="rId183" Type="http://schemas.openxmlformats.org/officeDocument/2006/relationships/image" Target="media/image156.png"/><Relationship Id="rId390" Type="http://schemas.openxmlformats.org/officeDocument/2006/relationships/image" Target="media/image363.png"/><Relationship Id="rId404" Type="http://schemas.openxmlformats.org/officeDocument/2006/relationships/image" Target="media/image377.png"/><Relationship Id="rId611" Type="http://schemas.openxmlformats.org/officeDocument/2006/relationships/image" Target="media/image576.png"/><Relationship Id="rId250" Type="http://schemas.openxmlformats.org/officeDocument/2006/relationships/image" Target="media/image223.png"/><Relationship Id="rId488" Type="http://schemas.openxmlformats.org/officeDocument/2006/relationships/image" Target="media/image455.png"/><Relationship Id="rId45" Type="http://schemas.openxmlformats.org/officeDocument/2006/relationships/image" Target="media/image20.png"/><Relationship Id="rId110" Type="http://schemas.openxmlformats.org/officeDocument/2006/relationships/image" Target="media/image85.png"/><Relationship Id="rId348" Type="http://schemas.openxmlformats.org/officeDocument/2006/relationships/image" Target="media/image321.png"/><Relationship Id="rId555" Type="http://schemas.openxmlformats.org/officeDocument/2006/relationships/image" Target="media/image522.png"/><Relationship Id="rId194" Type="http://schemas.openxmlformats.org/officeDocument/2006/relationships/image" Target="media/image167.png"/><Relationship Id="rId208" Type="http://schemas.openxmlformats.org/officeDocument/2006/relationships/image" Target="media/image181.png"/><Relationship Id="rId415" Type="http://schemas.openxmlformats.org/officeDocument/2006/relationships/image" Target="media/image386.png"/><Relationship Id="rId622" Type="http://schemas.openxmlformats.org/officeDocument/2006/relationships/hyperlink" Target="mailto:info@ppra.go.ke" TargetMode="External"/><Relationship Id="rId261" Type="http://schemas.openxmlformats.org/officeDocument/2006/relationships/image" Target="media/image234.png"/><Relationship Id="rId499" Type="http://schemas.openxmlformats.org/officeDocument/2006/relationships/image" Target="media/image466.png"/><Relationship Id="rId56" Type="http://schemas.openxmlformats.org/officeDocument/2006/relationships/image" Target="media/image31.png"/><Relationship Id="rId359" Type="http://schemas.openxmlformats.org/officeDocument/2006/relationships/image" Target="media/image332.png"/><Relationship Id="rId566" Type="http://schemas.openxmlformats.org/officeDocument/2006/relationships/image" Target="media/image533.png"/><Relationship Id="rId121" Type="http://schemas.openxmlformats.org/officeDocument/2006/relationships/image" Target="media/image96.png"/><Relationship Id="rId219" Type="http://schemas.openxmlformats.org/officeDocument/2006/relationships/image" Target="media/image192.png"/><Relationship Id="rId426" Type="http://schemas.openxmlformats.org/officeDocument/2006/relationships/header" Target="header10.xml"/><Relationship Id="rId67" Type="http://schemas.openxmlformats.org/officeDocument/2006/relationships/image" Target="media/image42.png"/><Relationship Id="rId272" Type="http://schemas.openxmlformats.org/officeDocument/2006/relationships/image" Target="media/image245.png"/><Relationship Id="rId577" Type="http://schemas.openxmlformats.org/officeDocument/2006/relationships/image" Target="media/image542.png"/><Relationship Id="rId132" Type="http://schemas.openxmlformats.org/officeDocument/2006/relationships/image" Target="media/image105.png"/><Relationship Id="rId437" Type="http://schemas.openxmlformats.org/officeDocument/2006/relationships/image" Target="media/image406.png"/><Relationship Id="rId283" Type="http://schemas.openxmlformats.org/officeDocument/2006/relationships/image" Target="media/image256.png"/><Relationship Id="rId490" Type="http://schemas.openxmlformats.org/officeDocument/2006/relationships/image" Target="media/image457.png"/><Relationship Id="rId504" Type="http://schemas.openxmlformats.org/officeDocument/2006/relationships/image" Target="media/image47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0241E1-AA65-43C5-8675-D5BCBE9D68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105</Pages>
  <Words>31378</Words>
  <Characters>178858</Characters>
  <Application>Microsoft Office Word</Application>
  <DocSecurity>0</DocSecurity>
  <Lines>1490</Lines>
  <Paragraphs>419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209817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Haretha Ahmed</dc:creator>
  <cp:keywords/>
  <dc:description/>
  <cp:lastModifiedBy>Allenita Gitonga</cp:lastModifiedBy>
  <cp:revision>2</cp:revision>
  <dcterms:created xsi:type="dcterms:W3CDTF">2022-02-22T10:02:00Z</dcterms:created>
  <dcterms:modified xsi:type="dcterms:W3CDTF">2022-02-22T10:02:00Z</dcterms:modified>
</cp:coreProperties>
</file>