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4A796" w14:textId="0A4C6B72" w:rsidR="00227BB6" w:rsidRPr="00E35753" w:rsidRDefault="00227BB6" w:rsidP="008307D2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E35753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358FD4" wp14:editId="03EA592A">
            <wp:simplePos x="0" y="0"/>
            <wp:positionH relativeFrom="column">
              <wp:posOffset>1932940</wp:posOffset>
            </wp:positionH>
            <wp:positionV relativeFrom="paragraph">
              <wp:posOffset>0</wp:posOffset>
            </wp:positionV>
            <wp:extent cx="1876425" cy="1219200"/>
            <wp:effectExtent l="0" t="0" r="9525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C57E4" w14:textId="77777777" w:rsidR="00227BB6" w:rsidRPr="00E35753" w:rsidRDefault="00227BB6" w:rsidP="00377CC3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6CBF406C" w14:textId="70506A3D" w:rsidR="00227BB6" w:rsidRPr="00E35753" w:rsidRDefault="00227BB6" w:rsidP="00377CC3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5808A28A" w14:textId="5E50760D" w:rsidR="008307D2" w:rsidRPr="00E35753" w:rsidRDefault="008307D2" w:rsidP="00377CC3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63024DF1" w14:textId="77777777" w:rsidR="00E35753" w:rsidRDefault="008307D2" w:rsidP="008307D2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E35753">
        <w:rPr>
          <w:rFonts w:ascii="Tahoma" w:hAnsi="Tahoma" w:cs="Tahoma"/>
          <w:b/>
          <w:bCs/>
          <w:sz w:val="24"/>
          <w:szCs w:val="24"/>
          <w:lang w:val="en-GB"/>
        </w:rPr>
        <w:t xml:space="preserve">   </w:t>
      </w:r>
    </w:p>
    <w:p w14:paraId="7B60F0DF" w14:textId="78BCC307" w:rsidR="008307D2" w:rsidRPr="00E35753" w:rsidRDefault="00E35753" w:rsidP="008307D2">
      <w:pPr>
        <w:rPr>
          <w:rFonts w:ascii="Tahoma" w:hAnsi="Tahoma" w:cs="Tahoma"/>
          <w:b/>
          <w:bCs/>
          <w:sz w:val="24"/>
          <w:szCs w:val="24"/>
          <w:lang w:val="en-GB"/>
        </w:rPr>
      </w:pPr>
      <w:r>
        <w:rPr>
          <w:rFonts w:ascii="Tahoma" w:hAnsi="Tahoma" w:cs="Tahoma"/>
          <w:b/>
          <w:bCs/>
          <w:sz w:val="24"/>
          <w:szCs w:val="24"/>
          <w:lang w:val="en-GB"/>
        </w:rPr>
        <w:t xml:space="preserve">        </w:t>
      </w:r>
      <w:r w:rsidR="008307D2" w:rsidRPr="00E35753">
        <w:rPr>
          <w:rFonts w:ascii="Tahoma" w:hAnsi="Tahoma" w:cs="Tahoma"/>
          <w:b/>
          <w:bCs/>
          <w:sz w:val="24"/>
          <w:szCs w:val="24"/>
          <w:lang w:val="en-GB"/>
        </w:rPr>
        <w:t xml:space="preserve">                                       </w:t>
      </w:r>
      <w:r w:rsidR="00393AC5">
        <w:rPr>
          <w:rFonts w:ascii="Tahoma" w:hAnsi="Tahoma" w:cs="Tahoma"/>
          <w:b/>
          <w:bCs/>
          <w:sz w:val="24"/>
          <w:szCs w:val="24"/>
          <w:lang w:val="en-GB"/>
        </w:rPr>
        <w:t xml:space="preserve">      </w:t>
      </w:r>
      <w:r w:rsidR="008307D2" w:rsidRPr="00E35753">
        <w:rPr>
          <w:rFonts w:ascii="Tahoma" w:hAnsi="Tahoma" w:cs="Tahoma"/>
          <w:b/>
          <w:bCs/>
          <w:sz w:val="24"/>
          <w:szCs w:val="24"/>
          <w:lang w:val="en-GB"/>
        </w:rPr>
        <w:t xml:space="preserve">    </w:t>
      </w:r>
      <w:r w:rsidR="00773F92">
        <w:rPr>
          <w:rFonts w:ascii="Tahoma" w:hAnsi="Tahoma" w:cs="Tahoma"/>
          <w:b/>
          <w:bCs/>
          <w:sz w:val="24"/>
          <w:szCs w:val="24"/>
          <w:lang w:val="en-GB"/>
        </w:rPr>
        <w:t xml:space="preserve">ADDENDUM </w:t>
      </w:r>
      <w:r w:rsidR="007901AC">
        <w:rPr>
          <w:rFonts w:ascii="Tahoma" w:hAnsi="Tahoma" w:cs="Tahoma"/>
          <w:b/>
          <w:bCs/>
          <w:sz w:val="24"/>
          <w:szCs w:val="24"/>
          <w:lang w:val="en-GB"/>
        </w:rPr>
        <w:t>1</w:t>
      </w:r>
    </w:p>
    <w:p w14:paraId="1E65AA13" w14:textId="29A51CAC" w:rsidR="00227BB6" w:rsidRPr="00E35753" w:rsidRDefault="008307D2" w:rsidP="008307D2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E35753">
        <w:rPr>
          <w:rFonts w:ascii="Tahoma" w:hAnsi="Tahoma" w:cs="Tahoma"/>
          <w:b/>
          <w:bCs/>
          <w:sz w:val="24"/>
          <w:szCs w:val="24"/>
          <w:lang w:val="en-GB"/>
        </w:rPr>
        <w:t xml:space="preserve">                                </w:t>
      </w:r>
      <w:r w:rsidR="00E35753">
        <w:rPr>
          <w:rFonts w:ascii="Tahoma" w:hAnsi="Tahoma" w:cs="Tahoma"/>
          <w:b/>
          <w:bCs/>
          <w:sz w:val="24"/>
          <w:szCs w:val="24"/>
          <w:lang w:val="en-GB"/>
        </w:rPr>
        <w:t xml:space="preserve">          </w:t>
      </w:r>
      <w:r w:rsidRPr="00E35753">
        <w:rPr>
          <w:rFonts w:ascii="Tahoma" w:hAnsi="Tahoma" w:cs="Tahoma"/>
          <w:b/>
          <w:bCs/>
          <w:sz w:val="24"/>
          <w:szCs w:val="24"/>
          <w:lang w:val="en-GB"/>
        </w:rPr>
        <w:t xml:space="preserve">          </w:t>
      </w:r>
      <w:r w:rsidR="007901AC">
        <w:rPr>
          <w:rFonts w:ascii="Tahoma" w:hAnsi="Tahoma" w:cs="Tahoma"/>
          <w:b/>
          <w:bCs/>
          <w:sz w:val="24"/>
          <w:szCs w:val="24"/>
          <w:lang w:val="en-GB"/>
        </w:rPr>
        <w:t>6</w:t>
      </w:r>
      <w:r w:rsidR="005A6B24" w:rsidRPr="00E35753">
        <w:rPr>
          <w:rFonts w:ascii="Tahoma" w:hAnsi="Tahoma" w:cs="Tahoma"/>
          <w:b/>
          <w:bCs/>
          <w:sz w:val="24"/>
          <w:szCs w:val="24"/>
          <w:vertAlign w:val="superscript"/>
          <w:lang w:val="en-GB"/>
        </w:rPr>
        <w:t>th</w:t>
      </w:r>
      <w:r w:rsidR="007901AC">
        <w:rPr>
          <w:rFonts w:ascii="Tahoma" w:hAnsi="Tahoma" w:cs="Tahoma"/>
          <w:b/>
          <w:bCs/>
          <w:sz w:val="24"/>
          <w:szCs w:val="24"/>
          <w:lang w:val="en-GB"/>
        </w:rPr>
        <w:t xml:space="preserve"> February 2025</w:t>
      </w:r>
    </w:p>
    <w:p w14:paraId="40307BDB" w14:textId="58CA9E9D" w:rsidR="00D6425E" w:rsidRDefault="007901AC" w:rsidP="00C90C04">
      <w:pPr>
        <w:jc w:val="center"/>
        <w:rPr>
          <w:rFonts w:ascii="Bookman Old Style" w:hAnsi="Bookman Old Style"/>
          <w:b/>
          <w:bCs/>
          <w:spacing w:val="-1"/>
          <w:sz w:val="24"/>
          <w:szCs w:val="24"/>
        </w:rPr>
      </w:pPr>
      <w:r w:rsidRPr="00656571">
        <w:rPr>
          <w:rFonts w:ascii="Bookman Old Style" w:hAnsi="Bookman Old Style"/>
          <w:b/>
          <w:bCs/>
          <w:spacing w:val="1"/>
          <w:sz w:val="24"/>
          <w:szCs w:val="24"/>
        </w:rPr>
        <w:t>TENDER NO. EACC</w:t>
      </w:r>
      <w:r w:rsidRPr="00656571">
        <w:rPr>
          <w:rFonts w:ascii="Bookman Old Style" w:hAnsi="Bookman Old Style"/>
          <w:b/>
          <w:bCs/>
          <w:spacing w:val="-1"/>
          <w:sz w:val="24"/>
          <w:szCs w:val="24"/>
        </w:rPr>
        <w:t>/</w:t>
      </w:r>
      <w:r>
        <w:rPr>
          <w:rFonts w:ascii="Bookman Old Style" w:hAnsi="Bookman Old Style"/>
          <w:b/>
          <w:bCs/>
          <w:spacing w:val="-1"/>
          <w:sz w:val="24"/>
          <w:szCs w:val="24"/>
        </w:rPr>
        <w:t>T/30/2024-2025 PROPOSED PARTITIONING OF THE ETHICS AND ANTI-CORRUPTION COMMISSION MACHAKOS REGIONAL OFFICE AND ASSOIATED WORK</w:t>
      </w:r>
    </w:p>
    <w:p w14:paraId="7033D675" w14:textId="133607E5" w:rsidR="00C90C04" w:rsidRDefault="00C90C04" w:rsidP="008307D2">
      <w:pPr>
        <w:jc w:val="both"/>
        <w:rPr>
          <w:rFonts w:ascii="Bookman Old Style" w:hAnsi="Bookman Old Style"/>
          <w:b/>
          <w:bCs/>
          <w:spacing w:val="-1"/>
          <w:sz w:val="24"/>
          <w:szCs w:val="24"/>
        </w:rPr>
      </w:pPr>
    </w:p>
    <w:p w14:paraId="2946A654" w14:textId="77777777" w:rsidR="00C90C04" w:rsidRPr="0094093A" w:rsidRDefault="00C90C04" w:rsidP="00C90C04">
      <w:pPr>
        <w:pStyle w:val="ListParagraph"/>
        <w:numPr>
          <w:ilvl w:val="0"/>
          <w:numId w:val="2"/>
        </w:numPr>
        <w:rPr>
          <w:rFonts w:ascii="Tahoma" w:hAnsi="Tahoma" w:cs="Tahoma"/>
          <w:b/>
          <w:color w:val="7030A0"/>
          <w:sz w:val="24"/>
          <w:szCs w:val="24"/>
        </w:rPr>
      </w:pPr>
      <w:bookmarkStart w:id="0" w:name="_TOC_250041"/>
      <w:r w:rsidRPr="0094093A">
        <w:rPr>
          <w:rFonts w:ascii="Tahoma" w:hAnsi="Tahoma" w:cs="Tahoma"/>
          <w:b/>
          <w:color w:val="7030A0"/>
          <w:sz w:val="24"/>
          <w:szCs w:val="24"/>
        </w:rPr>
        <w:t>CHANGE OF TENDER SUBMISSION MODE</w:t>
      </w:r>
    </w:p>
    <w:bookmarkEnd w:id="0"/>
    <w:p w14:paraId="1AD99C1C" w14:textId="77777777" w:rsidR="00C90C04" w:rsidRDefault="00C90C04" w:rsidP="008307D2">
      <w:pPr>
        <w:jc w:val="both"/>
        <w:rPr>
          <w:rFonts w:ascii="Tahoma" w:hAnsi="Tahoma" w:cs="Tahoma"/>
          <w:sz w:val="24"/>
          <w:szCs w:val="24"/>
          <w:lang w:val="en-GB"/>
        </w:rPr>
      </w:pPr>
    </w:p>
    <w:p w14:paraId="5998B4A9" w14:textId="3D60494B" w:rsidR="00393AC5" w:rsidRPr="00773F92" w:rsidRDefault="0094093A" w:rsidP="00393AC5">
      <w:pPr>
        <w:pStyle w:val="Heading2"/>
        <w:spacing w:before="251"/>
        <w:rPr>
          <w:rFonts w:ascii="Tahoma" w:eastAsiaTheme="minorHAnsi" w:hAnsi="Tahoma" w:cs="Tahoma"/>
          <w:b/>
          <w:color w:val="7030A0"/>
          <w:sz w:val="24"/>
          <w:szCs w:val="24"/>
        </w:rPr>
      </w:pPr>
      <w:r>
        <w:rPr>
          <w:rFonts w:ascii="Tahoma" w:eastAsiaTheme="minorHAnsi" w:hAnsi="Tahoma" w:cs="Tahoma"/>
          <w:b/>
          <w:color w:val="7030A0"/>
          <w:sz w:val="24"/>
          <w:szCs w:val="24"/>
        </w:rPr>
        <w:t xml:space="preserve">    </w:t>
      </w:r>
      <w:r w:rsidR="00393AC5" w:rsidRPr="00773F92">
        <w:rPr>
          <w:rFonts w:ascii="Tahoma" w:eastAsiaTheme="minorHAnsi" w:hAnsi="Tahoma" w:cs="Tahoma"/>
          <w:b/>
          <w:color w:val="7030A0"/>
          <w:sz w:val="24"/>
          <w:szCs w:val="24"/>
        </w:rPr>
        <w:t>SECTION III – EVALUATION AND QUALIFICATION CRITERIA</w:t>
      </w:r>
    </w:p>
    <w:p w14:paraId="5257ABC2" w14:textId="77777777" w:rsidR="00393AC5" w:rsidRPr="00773F92" w:rsidRDefault="00393AC5" w:rsidP="00393AC5">
      <w:pPr>
        <w:rPr>
          <w:rFonts w:ascii="Tahoma" w:hAnsi="Tahoma" w:cs="Tahoma"/>
          <w:b/>
          <w:color w:val="7030A0"/>
          <w:sz w:val="24"/>
          <w:szCs w:val="24"/>
        </w:rPr>
      </w:pPr>
    </w:p>
    <w:p w14:paraId="08650EB1" w14:textId="60B80978" w:rsidR="00393AC5" w:rsidRPr="00E35753" w:rsidRDefault="00393AC5" w:rsidP="00393AC5">
      <w:pPr>
        <w:rPr>
          <w:rFonts w:ascii="Tahoma" w:hAnsi="Tahoma" w:cs="Tahoma"/>
          <w:b/>
          <w:sz w:val="24"/>
          <w:szCs w:val="24"/>
        </w:rPr>
      </w:pPr>
      <w:r w:rsidRPr="00E35753">
        <w:rPr>
          <w:rFonts w:ascii="Tahoma" w:hAnsi="Tahoma" w:cs="Tahoma"/>
          <w:b/>
          <w:sz w:val="24"/>
          <w:szCs w:val="24"/>
        </w:rPr>
        <w:t>PRELIMINARY EVALU</w:t>
      </w:r>
      <w:r>
        <w:rPr>
          <w:rFonts w:ascii="Tahoma" w:hAnsi="Tahoma" w:cs="Tahoma"/>
          <w:b/>
          <w:sz w:val="24"/>
          <w:szCs w:val="24"/>
        </w:rPr>
        <w:t>ATION, MANDATORY REQUIREMENT</w:t>
      </w:r>
      <w:r w:rsidR="00C90C04">
        <w:rPr>
          <w:rFonts w:ascii="Tahoma" w:hAnsi="Tahoma" w:cs="Tahoma"/>
          <w:b/>
          <w:sz w:val="24"/>
          <w:szCs w:val="24"/>
        </w:rPr>
        <w:t xml:space="preserve"> ON TENDER SUBMISSION</w:t>
      </w:r>
    </w:p>
    <w:p w14:paraId="0E27F10F" w14:textId="650BA64D" w:rsidR="00C90C04" w:rsidRDefault="00773F92" w:rsidP="00773F92">
      <w:pPr>
        <w:jc w:val="both"/>
        <w:rPr>
          <w:rFonts w:ascii="Tahoma" w:hAnsi="Tahoma" w:cs="Tahoma"/>
          <w:b/>
          <w:sz w:val="24"/>
          <w:szCs w:val="24"/>
        </w:rPr>
      </w:pPr>
      <w:r w:rsidRPr="0094093A">
        <w:rPr>
          <w:rFonts w:ascii="Tahoma" w:hAnsi="Tahoma" w:cs="Tahoma"/>
          <w:sz w:val="24"/>
          <w:szCs w:val="24"/>
        </w:rPr>
        <w:t>Due to IFMIS cha</w:t>
      </w:r>
      <w:r w:rsidR="007901AC" w:rsidRPr="0094093A">
        <w:rPr>
          <w:rFonts w:ascii="Tahoma" w:hAnsi="Tahoma" w:cs="Tahoma"/>
          <w:sz w:val="24"/>
          <w:szCs w:val="24"/>
        </w:rPr>
        <w:t xml:space="preserve">llenges experienced in </w:t>
      </w:r>
      <w:r w:rsidR="0094093A" w:rsidRPr="0094093A">
        <w:rPr>
          <w:rFonts w:ascii="Tahoma" w:hAnsi="Tahoma" w:cs="Tahoma"/>
          <w:sz w:val="24"/>
          <w:szCs w:val="24"/>
        </w:rPr>
        <w:t>submitting</w:t>
      </w:r>
      <w:r w:rsidRPr="0094093A">
        <w:rPr>
          <w:rFonts w:ascii="Tahoma" w:hAnsi="Tahoma" w:cs="Tahoma"/>
          <w:sz w:val="24"/>
          <w:szCs w:val="24"/>
        </w:rPr>
        <w:t xml:space="preserve"> the above referenced tender, note that </w:t>
      </w:r>
      <w:r w:rsidR="00C90C04">
        <w:rPr>
          <w:rFonts w:ascii="Tahoma" w:hAnsi="Tahoma" w:cs="Tahoma"/>
          <w:sz w:val="24"/>
          <w:szCs w:val="24"/>
        </w:rPr>
        <w:t>t</w:t>
      </w:r>
      <w:r w:rsidR="00393AC5" w:rsidRPr="0094093A">
        <w:rPr>
          <w:rFonts w:ascii="Tahoma" w:hAnsi="Tahoma" w:cs="Tahoma"/>
          <w:sz w:val="24"/>
          <w:szCs w:val="24"/>
        </w:rPr>
        <w:t xml:space="preserve">he </w:t>
      </w:r>
      <w:r w:rsidRPr="0094093A">
        <w:rPr>
          <w:rFonts w:ascii="Tahoma" w:hAnsi="Tahoma" w:cs="Tahoma"/>
          <w:sz w:val="24"/>
          <w:szCs w:val="24"/>
        </w:rPr>
        <w:t xml:space="preserve">Mandatory </w:t>
      </w:r>
      <w:r w:rsidR="00393AC5" w:rsidRPr="0094093A">
        <w:rPr>
          <w:rFonts w:ascii="Tahoma" w:hAnsi="Tahoma" w:cs="Tahoma"/>
          <w:sz w:val="24"/>
          <w:szCs w:val="24"/>
        </w:rPr>
        <w:t>requirement</w:t>
      </w:r>
      <w:r w:rsidR="007901AC" w:rsidRPr="0094093A">
        <w:rPr>
          <w:rFonts w:ascii="Tahoma" w:hAnsi="Tahoma" w:cs="Tahoma"/>
          <w:sz w:val="24"/>
          <w:szCs w:val="24"/>
        </w:rPr>
        <w:t xml:space="preserve"> </w:t>
      </w:r>
      <w:r w:rsidR="007901AC" w:rsidRPr="0094093A">
        <w:rPr>
          <w:rFonts w:ascii="Tahoma" w:hAnsi="Tahoma" w:cs="Tahoma"/>
          <w:b/>
          <w:sz w:val="24"/>
          <w:szCs w:val="24"/>
        </w:rPr>
        <w:t xml:space="preserve">Number 13 </w:t>
      </w:r>
      <w:proofErr w:type="gramStart"/>
      <w:r w:rsidR="007901AC" w:rsidRPr="0094093A">
        <w:rPr>
          <w:rFonts w:ascii="Tahoma" w:hAnsi="Tahoma" w:cs="Tahoma"/>
          <w:b/>
          <w:sz w:val="24"/>
          <w:szCs w:val="24"/>
        </w:rPr>
        <w:t>has</w:t>
      </w:r>
      <w:r w:rsidR="00553F25">
        <w:rPr>
          <w:rFonts w:ascii="Tahoma" w:hAnsi="Tahoma" w:cs="Tahoma"/>
          <w:b/>
          <w:sz w:val="24"/>
          <w:szCs w:val="24"/>
        </w:rPr>
        <w:t xml:space="preserve"> been substituted</w:t>
      </w:r>
      <w:proofErr w:type="gramEnd"/>
      <w:r w:rsidR="00553F25">
        <w:rPr>
          <w:rFonts w:ascii="Tahoma" w:hAnsi="Tahoma" w:cs="Tahoma"/>
          <w:b/>
          <w:sz w:val="24"/>
          <w:szCs w:val="24"/>
        </w:rPr>
        <w:t xml:space="preserve"> to</w:t>
      </w:r>
      <w:r w:rsidR="00C90C04">
        <w:rPr>
          <w:rFonts w:ascii="Tahoma" w:hAnsi="Tahoma" w:cs="Tahoma"/>
          <w:b/>
          <w:sz w:val="24"/>
          <w:szCs w:val="24"/>
        </w:rPr>
        <w:t xml:space="preserve"> manual submission. Bidders shall submit one (1) original bid and one (1) copy of the original bid documents. </w:t>
      </w:r>
    </w:p>
    <w:p w14:paraId="37499091" w14:textId="3C6D8AC0" w:rsidR="007B5BC5" w:rsidRDefault="00C90C04" w:rsidP="00773F92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The bids shall be submitted </w:t>
      </w:r>
      <w:r w:rsidR="007B5BC5">
        <w:rPr>
          <w:rFonts w:ascii="Tahoma" w:hAnsi="Tahoma" w:cs="Tahoma"/>
          <w:b/>
          <w:sz w:val="24"/>
          <w:szCs w:val="24"/>
        </w:rPr>
        <w:t>manually in the tender box located at the;</w:t>
      </w:r>
    </w:p>
    <w:p w14:paraId="7BBC3869" w14:textId="2C06E399" w:rsidR="007B5BC5" w:rsidRPr="007B5BC5" w:rsidRDefault="007B5BC5" w:rsidP="007B5BC5">
      <w:pPr>
        <w:pStyle w:val="NoSpacing"/>
        <w:rPr>
          <w:rFonts w:ascii="Tahoma" w:eastAsiaTheme="minorHAnsi" w:hAnsi="Tahoma" w:cs="Tahoma"/>
          <w:b/>
          <w:sz w:val="24"/>
          <w:szCs w:val="24"/>
        </w:rPr>
      </w:pPr>
      <w:r w:rsidRPr="007B28F1">
        <w:rPr>
          <w:b/>
          <w:bCs/>
          <w:color w:val="231F20"/>
          <w:sz w:val="24"/>
          <w:szCs w:val="24"/>
        </w:rPr>
        <w:t xml:space="preserve">     </w:t>
      </w:r>
      <w:r>
        <w:rPr>
          <w:b/>
          <w:bCs/>
          <w:color w:val="231F20"/>
          <w:sz w:val="24"/>
          <w:szCs w:val="24"/>
        </w:rPr>
        <w:t xml:space="preserve">                     </w:t>
      </w:r>
      <w:r w:rsidRPr="007B5BC5">
        <w:rPr>
          <w:rFonts w:ascii="Tahoma" w:eastAsiaTheme="minorHAnsi" w:hAnsi="Tahoma" w:cs="Tahoma"/>
          <w:b/>
          <w:sz w:val="24"/>
          <w:szCs w:val="24"/>
        </w:rPr>
        <w:t>Ground Floor</w:t>
      </w:r>
      <w:r w:rsidRPr="007B5BC5">
        <w:rPr>
          <w:rFonts w:ascii="Tahoma" w:eastAsiaTheme="minorHAnsi" w:hAnsi="Tahoma" w:cs="Tahoma"/>
          <w:b/>
          <w:sz w:val="24"/>
          <w:szCs w:val="24"/>
        </w:rPr>
        <w:t xml:space="preserve">               </w:t>
      </w:r>
    </w:p>
    <w:p w14:paraId="33CCA790" w14:textId="50E82DDF" w:rsidR="007B5BC5" w:rsidRPr="007B5BC5" w:rsidRDefault="007B5BC5" w:rsidP="007B5BC5">
      <w:pPr>
        <w:pStyle w:val="NoSpacing"/>
        <w:rPr>
          <w:rFonts w:ascii="Tahoma" w:eastAsiaTheme="minorHAnsi" w:hAnsi="Tahoma" w:cs="Tahoma"/>
          <w:b/>
          <w:sz w:val="24"/>
          <w:szCs w:val="24"/>
        </w:rPr>
      </w:pPr>
      <w:r w:rsidRPr="007B5BC5">
        <w:rPr>
          <w:rFonts w:ascii="Tahoma" w:eastAsiaTheme="minorHAnsi" w:hAnsi="Tahoma" w:cs="Tahoma"/>
          <w:b/>
          <w:sz w:val="24"/>
          <w:szCs w:val="24"/>
        </w:rPr>
        <w:t xml:space="preserve"> </w:t>
      </w:r>
      <w:r>
        <w:rPr>
          <w:rFonts w:ascii="Tahoma" w:eastAsiaTheme="minorHAnsi" w:hAnsi="Tahoma" w:cs="Tahoma"/>
          <w:b/>
          <w:sz w:val="24"/>
          <w:szCs w:val="24"/>
        </w:rPr>
        <w:t xml:space="preserve">                    </w:t>
      </w:r>
      <w:r w:rsidRPr="007B5BC5">
        <w:rPr>
          <w:rFonts w:ascii="Tahoma" w:eastAsiaTheme="minorHAnsi" w:hAnsi="Tahoma" w:cs="Tahoma"/>
          <w:b/>
          <w:sz w:val="24"/>
          <w:szCs w:val="24"/>
        </w:rPr>
        <w:t xml:space="preserve"> Ethics and Anti</w:t>
      </w:r>
      <w:r>
        <w:rPr>
          <w:rFonts w:ascii="Tahoma" w:eastAsiaTheme="minorHAnsi" w:hAnsi="Tahoma" w:cs="Tahoma"/>
          <w:b/>
          <w:sz w:val="24"/>
          <w:szCs w:val="24"/>
        </w:rPr>
        <w:t>-C</w:t>
      </w:r>
      <w:r w:rsidRPr="007B5BC5">
        <w:rPr>
          <w:rFonts w:ascii="Tahoma" w:eastAsiaTheme="minorHAnsi" w:hAnsi="Tahoma" w:cs="Tahoma"/>
          <w:b/>
          <w:sz w:val="24"/>
          <w:szCs w:val="24"/>
        </w:rPr>
        <w:t>orruption Commission HQs</w:t>
      </w:r>
    </w:p>
    <w:p w14:paraId="4D45078B" w14:textId="3C55E6DF" w:rsidR="007B5BC5" w:rsidRDefault="007B5BC5" w:rsidP="007B5BC5">
      <w:pPr>
        <w:pStyle w:val="NoSpacing"/>
        <w:rPr>
          <w:rFonts w:ascii="Tahoma" w:eastAsiaTheme="minorHAnsi" w:hAnsi="Tahoma" w:cs="Tahoma"/>
          <w:b/>
          <w:sz w:val="24"/>
          <w:szCs w:val="24"/>
        </w:rPr>
      </w:pPr>
      <w:r w:rsidRPr="007B5BC5">
        <w:rPr>
          <w:rFonts w:ascii="Tahoma" w:eastAsiaTheme="minorHAnsi" w:hAnsi="Tahoma" w:cs="Tahoma"/>
          <w:b/>
          <w:sz w:val="24"/>
          <w:szCs w:val="24"/>
        </w:rPr>
        <w:t xml:space="preserve">                      Integrity Centre</w:t>
      </w:r>
      <w:r w:rsidRPr="007B5BC5">
        <w:rPr>
          <w:rFonts w:ascii="Tahoma" w:eastAsiaTheme="minorHAnsi" w:hAnsi="Tahoma" w:cs="Tahoma"/>
          <w:b/>
          <w:sz w:val="24"/>
          <w:szCs w:val="24"/>
        </w:rPr>
        <w:t>,</w:t>
      </w:r>
    </w:p>
    <w:p w14:paraId="4686BA33" w14:textId="2A7F8E19" w:rsidR="00553F25" w:rsidRPr="007B5BC5" w:rsidRDefault="00553F25" w:rsidP="007B5BC5">
      <w:pPr>
        <w:pStyle w:val="NoSpacing"/>
        <w:rPr>
          <w:rFonts w:ascii="Tahoma" w:eastAsiaTheme="minorHAnsi" w:hAnsi="Tahoma" w:cs="Tahoma"/>
          <w:b/>
          <w:sz w:val="24"/>
          <w:szCs w:val="24"/>
        </w:rPr>
      </w:pPr>
      <w:r>
        <w:rPr>
          <w:rFonts w:ascii="Tahoma" w:eastAsiaTheme="minorHAnsi" w:hAnsi="Tahoma" w:cs="Tahoma"/>
          <w:b/>
          <w:sz w:val="24"/>
          <w:szCs w:val="24"/>
        </w:rPr>
        <w:t xml:space="preserve">                      Jakaya Kikwete/ Valley Road Junction</w:t>
      </w:r>
    </w:p>
    <w:p w14:paraId="4D9C9491" w14:textId="762D87E4" w:rsidR="007B5BC5" w:rsidRDefault="007B5BC5" w:rsidP="007B5BC5">
      <w:pPr>
        <w:jc w:val="both"/>
        <w:rPr>
          <w:rFonts w:ascii="Tahoma" w:hAnsi="Tahoma" w:cs="Tahoma"/>
          <w:b/>
          <w:sz w:val="24"/>
          <w:szCs w:val="24"/>
        </w:rPr>
      </w:pPr>
      <w:r w:rsidRPr="007B5BC5">
        <w:rPr>
          <w:rFonts w:ascii="Tahoma" w:hAnsi="Tahoma" w:cs="Tahoma"/>
          <w:b/>
          <w:sz w:val="24"/>
          <w:szCs w:val="24"/>
        </w:rPr>
        <w:t xml:space="preserve">                      Nairobi</w:t>
      </w:r>
      <w:r>
        <w:rPr>
          <w:rFonts w:ascii="Tahoma" w:hAnsi="Tahoma" w:cs="Tahoma"/>
          <w:b/>
          <w:sz w:val="24"/>
          <w:szCs w:val="24"/>
        </w:rPr>
        <w:t>.</w:t>
      </w:r>
    </w:p>
    <w:p w14:paraId="5A8DEF2B" w14:textId="77777777" w:rsidR="0094093A" w:rsidRDefault="0094093A" w:rsidP="00773F92">
      <w:pPr>
        <w:jc w:val="both"/>
        <w:rPr>
          <w:rFonts w:ascii="Tahoma" w:hAnsi="Tahoma" w:cs="Tahoma"/>
          <w:b/>
          <w:sz w:val="24"/>
          <w:szCs w:val="24"/>
        </w:rPr>
      </w:pPr>
    </w:p>
    <w:p w14:paraId="1E212C43" w14:textId="776AE1D8" w:rsidR="00393AC5" w:rsidRDefault="007901AC" w:rsidP="0094093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color w:val="7030A0"/>
          <w:sz w:val="24"/>
          <w:szCs w:val="24"/>
        </w:rPr>
      </w:pPr>
      <w:r w:rsidRPr="0094093A">
        <w:rPr>
          <w:rFonts w:ascii="Tahoma" w:hAnsi="Tahoma" w:cs="Tahoma"/>
          <w:b/>
          <w:color w:val="7030A0"/>
          <w:sz w:val="24"/>
          <w:szCs w:val="24"/>
        </w:rPr>
        <w:t>EXTENSION OF CLOSING DATE</w:t>
      </w:r>
    </w:p>
    <w:p w14:paraId="5A6724E3" w14:textId="77777777" w:rsidR="0094093A" w:rsidRPr="0094093A" w:rsidRDefault="0094093A" w:rsidP="0094093A">
      <w:pPr>
        <w:pStyle w:val="ListParagraph"/>
        <w:ind w:left="720" w:firstLine="0"/>
        <w:jc w:val="both"/>
        <w:rPr>
          <w:rFonts w:ascii="Tahoma" w:hAnsi="Tahoma" w:cs="Tahoma"/>
          <w:b/>
          <w:color w:val="7030A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5"/>
        <w:gridCol w:w="4284"/>
        <w:gridCol w:w="1286"/>
        <w:gridCol w:w="1432"/>
        <w:gridCol w:w="1980"/>
      </w:tblGrid>
      <w:tr w:rsidR="007901AC" w:rsidRPr="0094093A" w14:paraId="2C1ACF9B" w14:textId="77777777" w:rsidTr="002662EA">
        <w:trPr>
          <w:trHeight w:val="269"/>
        </w:trPr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190C0" w14:textId="77777777" w:rsidR="007901AC" w:rsidRPr="0094093A" w:rsidRDefault="007901AC" w:rsidP="002662EA">
            <w:pPr>
              <w:suppressAutoHyphens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4093A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2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B03D2" w14:textId="77777777" w:rsidR="007901AC" w:rsidRPr="0094093A" w:rsidRDefault="007901AC" w:rsidP="002662EA">
            <w:pPr>
              <w:suppressAutoHyphens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4093A">
              <w:rPr>
                <w:rFonts w:ascii="Tahoma" w:hAnsi="Tahoma" w:cs="Tahoma"/>
                <w:b/>
                <w:sz w:val="24"/>
                <w:szCs w:val="24"/>
              </w:rPr>
              <w:t>TENDER DETAILS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E629C" w14:textId="77777777" w:rsidR="007901AC" w:rsidRPr="0094093A" w:rsidRDefault="007901AC" w:rsidP="002662EA">
            <w:pPr>
              <w:suppressAutoHyphens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4093A">
              <w:rPr>
                <w:rFonts w:ascii="Tahoma" w:hAnsi="Tahoma" w:cs="Tahoma"/>
                <w:b/>
                <w:sz w:val="24"/>
                <w:szCs w:val="24"/>
              </w:rPr>
              <w:t>IFMIS NO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9D3E9" w14:textId="77777777" w:rsidR="007901AC" w:rsidRPr="0094093A" w:rsidRDefault="007901AC" w:rsidP="002662EA">
            <w:pPr>
              <w:suppressAutoHyphens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4093A">
              <w:rPr>
                <w:rFonts w:ascii="Tahoma" w:hAnsi="Tahoma" w:cs="Tahoma"/>
                <w:b/>
                <w:sz w:val="24"/>
                <w:szCs w:val="24"/>
              </w:rPr>
              <w:t>CLOSING DATE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3784C" w14:textId="77777777" w:rsidR="007901AC" w:rsidRPr="0094093A" w:rsidRDefault="007901AC" w:rsidP="002662EA">
            <w:pPr>
              <w:suppressAutoHyphens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4093A">
              <w:rPr>
                <w:rFonts w:ascii="Tahoma" w:hAnsi="Tahoma" w:cs="Tahoma"/>
                <w:b/>
                <w:sz w:val="24"/>
                <w:szCs w:val="24"/>
              </w:rPr>
              <w:t>NEW CLOSING DATE</w:t>
            </w:r>
          </w:p>
        </w:tc>
      </w:tr>
      <w:tr w:rsidR="007901AC" w:rsidRPr="0094093A" w14:paraId="344FE42D" w14:textId="77777777" w:rsidTr="002662EA">
        <w:trPr>
          <w:trHeight w:val="269"/>
        </w:trPr>
        <w:tc>
          <w:tcPr>
            <w:tcW w:w="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B388A" w14:textId="77777777" w:rsidR="007901AC" w:rsidRPr="0094093A" w:rsidRDefault="007901AC" w:rsidP="002662EA">
            <w:pPr>
              <w:suppressAutoHyphens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4093A">
              <w:rPr>
                <w:rFonts w:ascii="Tahoma" w:hAnsi="Tahoma" w:cs="Tahoma"/>
                <w:b/>
                <w:sz w:val="24"/>
                <w:szCs w:val="24"/>
              </w:rPr>
              <w:t>1.</w:t>
            </w:r>
          </w:p>
          <w:p w14:paraId="2CD4C7B2" w14:textId="77777777" w:rsidR="007901AC" w:rsidRPr="0094093A" w:rsidRDefault="007901AC" w:rsidP="002662EA">
            <w:pPr>
              <w:suppressAutoHyphens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DCF07" w14:textId="7E159F74" w:rsidR="007901AC" w:rsidRPr="0094093A" w:rsidRDefault="007901AC" w:rsidP="002662EA">
            <w:pPr>
              <w:shd w:val="clear" w:color="auto" w:fill="FFFFFF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4093A">
              <w:rPr>
                <w:rFonts w:ascii="Tahoma" w:hAnsi="Tahoma" w:cs="Tahoma"/>
                <w:b/>
                <w:bCs/>
                <w:sz w:val="24"/>
                <w:szCs w:val="24"/>
              </w:rPr>
              <w:t>TENDER NO. EACC/T/30</w:t>
            </w:r>
            <w:r w:rsidRPr="0094093A">
              <w:rPr>
                <w:rFonts w:ascii="Tahoma" w:hAnsi="Tahoma" w:cs="Tahoma"/>
                <w:b/>
                <w:bCs/>
                <w:sz w:val="24"/>
                <w:szCs w:val="24"/>
              </w:rPr>
              <w:t>/2024-2025</w:t>
            </w:r>
          </w:p>
          <w:p w14:paraId="18FC37CE" w14:textId="77777777" w:rsidR="007901AC" w:rsidRPr="0094093A" w:rsidRDefault="007901AC" w:rsidP="002662EA">
            <w:pPr>
              <w:shd w:val="clear" w:color="auto" w:fill="FFFFFF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A9BE557" w14:textId="79D9C6E5" w:rsidR="007901AC" w:rsidRPr="0094093A" w:rsidRDefault="007901AC" w:rsidP="007901AC">
            <w:pPr>
              <w:jc w:val="both"/>
              <w:rPr>
                <w:rFonts w:ascii="Tahoma" w:eastAsiaTheme="minorHAnsi" w:hAnsi="Tahoma" w:cs="Tahoma"/>
                <w:sz w:val="24"/>
                <w:szCs w:val="24"/>
                <w:lang w:val="en-GB"/>
              </w:rPr>
            </w:pPr>
            <w:r w:rsidRPr="0094093A">
              <w:rPr>
                <w:rFonts w:ascii="Tahoma" w:eastAsiaTheme="minorHAnsi" w:hAnsi="Tahoma" w:cs="Tahoma"/>
                <w:sz w:val="24"/>
                <w:szCs w:val="24"/>
                <w:lang w:val="en-GB"/>
              </w:rPr>
              <w:t xml:space="preserve">Proposed Partitioning Of The Ethics And Anti-Corruption Commission Machakos Regional Office And </w:t>
            </w:r>
            <w:r w:rsidR="0094093A" w:rsidRPr="0094093A">
              <w:rPr>
                <w:rFonts w:ascii="Tahoma" w:eastAsiaTheme="minorHAnsi" w:hAnsi="Tahoma" w:cs="Tahoma"/>
                <w:sz w:val="24"/>
                <w:szCs w:val="24"/>
                <w:lang w:val="en-GB"/>
              </w:rPr>
              <w:t>Associated</w:t>
            </w:r>
            <w:r w:rsidRPr="0094093A">
              <w:rPr>
                <w:rFonts w:ascii="Tahoma" w:eastAsiaTheme="minorHAnsi" w:hAnsi="Tahoma" w:cs="Tahoma"/>
                <w:sz w:val="24"/>
                <w:szCs w:val="24"/>
                <w:lang w:val="en-GB"/>
              </w:rPr>
              <w:t xml:space="preserve"> Work</w:t>
            </w:r>
          </w:p>
          <w:p w14:paraId="1EF5A1D8" w14:textId="0FD85E07" w:rsidR="007901AC" w:rsidRPr="0094093A" w:rsidRDefault="007901AC" w:rsidP="002662EA">
            <w:pPr>
              <w:suppressAutoHyphens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EA44C" w14:textId="5E179B3A" w:rsidR="007901AC" w:rsidRPr="0094093A" w:rsidRDefault="007901AC" w:rsidP="002662EA">
            <w:pPr>
              <w:suppressAutoHyphens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4093A">
              <w:rPr>
                <w:rFonts w:ascii="Tahoma" w:hAnsi="Tahoma" w:cs="Tahoma"/>
                <w:b/>
                <w:sz w:val="24"/>
                <w:szCs w:val="24"/>
              </w:rPr>
              <w:t>1705993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1E6BA" w14:textId="3DDE4F84" w:rsidR="007901AC" w:rsidRPr="0094093A" w:rsidRDefault="0094093A" w:rsidP="002662EA">
            <w:pPr>
              <w:suppressAutoHyphens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4093A">
              <w:rPr>
                <w:rFonts w:ascii="Tahoma" w:hAnsi="Tahoma" w:cs="Tahoma"/>
                <w:b/>
                <w:sz w:val="24"/>
                <w:szCs w:val="24"/>
              </w:rPr>
              <w:t>7</w:t>
            </w:r>
            <w:r w:rsidR="007901AC" w:rsidRPr="0094093A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 xml:space="preserve">th </w:t>
            </w:r>
            <w:r w:rsidRPr="0094093A">
              <w:rPr>
                <w:rFonts w:ascii="Tahoma" w:hAnsi="Tahoma" w:cs="Tahoma"/>
                <w:b/>
                <w:sz w:val="24"/>
                <w:szCs w:val="24"/>
              </w:rPr>
              <w:t>February, 2025</w:t>
            </w:r>
          </w:p>
          <w:p w14:paraId="07FD55B9" w14:textId="77777777" w:rsidR="007901AC" w:rsidRPr="0094093A" w:rsidRDefault="007901AC" w:rsidP="002662EA">
            <w:pPr>
              <w:suppressAutoHyphens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4093A">
              <w:rPr>
                <w:rFonts w:ascii="Tahoma" w:hAnsi="Tahoma" w:cs="Tahoma"/>
                <w:b/>
                <w:sz w:val="24"/>
                <w:szCs w:val="24"/>
              </w:rPr>
              <w:t>10.00 am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E6044" w14:textId="20ABBC7E" w:rsidR="007901AC" w:rsidRPr="0094093A" w:rsidRDefault="0094093A" w:rsidP="002662EA">
            <w:pPr>
              <w:suppressAutoHyphens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4093A">
              <w:rPr>
                <w:rFonts w:ascii="Tahoma" w:hAnsi="Tahoma" w:cs="Tahoma"/>
                <w:b/>
                <w:sz w:val="24"/>
                <w:szCs w:val="24"/>
              </w:rPr>
              <w:t>13</w:t>
            </w:r>
            <w:r w:rsidRPr="0094093A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Pr="0094093A">
              <w:rPr>
                <w:rFonts w:ascii="Tahoma" w:hAnsi="Tahoma" w:cs="Tahoma"/>
                <w:b/>
                <w:sz w:val="24"/>
                <w:szCs w:val="24"/>
              </w:rPr>
              <w:t xml:space="preserve"> February,2025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10.00am</w:t>
            </w:r>
          </w:p>
        </w:tc>
        <w:bookmarkStart w:id="1" w:name="_GoBack"/>
        <w:bookmarkEnd w:id="1"/>
      </w:tr>
    </w:tbl>
    <w:p w14:paraId="5D3BC66A" w14:textId="2C26F257" w:rsidR="00393AC5" w:rsidRDefault="00393AC5" w:rsidP="005755B3">
      <w:pPr>
        <w:rPr>
          <w:rFonts w:ascii="Tahoma" w:hAnsi="Tahoma" w:cs="Tahoma"/>
          <w:sz w:val="24"/>
          <w:szCs w:val="24"/>
          <w:lang w:val="en-GB"/>
        </w:rPr>
      </w:pPr>
    </w:p>
    <w:p w14:paraId="47FC2517" w14:textId="21833239" w:rsidR="00393AC5" w:rsidRDefault="00DC7A37" w:rsidP="005755B3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lastRenderedPageBreak/>
        <w:t>All other parameters remain the same as provided in the tender document</w:t>
      </w:r>
    </w:p>
    <w:p w14:paraId="50879B10" w14:textId="5937AD31" w:rsidR="005755B3" w:rsidRPr="00E35753" w:rsidRDefault="008307D2" w:rsidP="005755B3">
      <w:pPr>
        <w:rPr>
          <w:rFonts w:ascii="Tahoma" w:hAnsi="Tahoma" w:cs="Tahoma"/>
          <w:sz w:val="24"/>
          <w:szCs w:val="24"/>
          <w:lang w:val="en-GB"/>
        </w:rPr>
      </w:pPr>
      <w:proofErr w:type="gramStart"/>
      <w:r w:rsidRPr="00E35753">
        <w:rPr>
          <w:rFonts w:ascii="Tahoma" w:hAnsi="Tahoma" w:cs="Tahoma"/>
          <w:sz w:val="24"/>
          <w:szCs w:val="24"/>
          <w:lang w:val="en-GB"/>
        </w:rPr>
        <w:t>Tenderer :</w:t>
      </w:r>
      <w:proofErr w:type="gramEnd"/>
      <w:r w:rsidR="005755B3" w:rsidRPr="00E35753">
        <w:rPr>
          <w:rFonts w:ascii="Tahoma" w:hAnsi="Tahoma" w:cs="Tahoma"/>
          <w:sz w:val="24"/>
          <w:szCs w:val="24"/>
          <w:lang w:val="en-GB"/>
        </w:rPr>
        <w:t>…………………………………………………………………….</w:t>
      </w:r>
    </w:p>
    <w:p w14:paraId="5691FA50" w14:textId="393CB3C4" w:rsidR="005755B3" w:rsidRPr="00E35753" w:rsidRDefault="005755B3" w:rsidP="005755B3">
      <w:pPr>
        <w:rPr>
          <w:rFonts w:ascii="Tahoma" w:hAnsi="Tahoma" w:cs="Tahoma"/>
          <w:sz w:val="24"/>
          <w:szCs w:val="24"/>
          <w:lang w:val="en-GB"/>
        </w:rPr>
      </w:pPr>
    </w:p>
    <w:p w14:paraId="68C944D6" w14:textId="7EBAB64A" w:rsidR="005755B3" w:rsidRPr="00E35753" w:rsidRDefault="008307D2" w:rsidP="005755B3">
      <w:pPr>
        <w:rPr>
          <w:rFonts w:ascii="Tahoma" w:hAnsi="Tahoma" w:cs="Tahoma"/>
          <w:sz w:val="24"/>
          <w:szCs w:val="24"/>
          <w:lang w:val="en-GB"/>
        </w:rPr>
      </w:pPr>
      <w:proofErr w:type="gramStart"/>
      <w:r w:rsidRPr="00E35753">
        <w:rPr>
          <w:rFonts w:ascii="Tahoma" w:hAnsi="Tahoma" w:cs="Tahoma"/>
          <w:sz w:val="24"/>
          <w:szCs w:val="24"/>
          <w:lang w:val="en-GB"/>
        </w:rPr>
        <w:t>Signed :</w:t>
      </w:r>
      <w:proofErr w:type="gramEnd"/>
      <w:r w:rsidR="005755B3" w:rsidRPr="00E35753">
        <w:rPr>
          <w:rFonts w:ascii="Tahoma" w:hAnsi="Tahoma" w:cs="Tahoma"/>
          <w:sz w:val="24"/>
          <w:szCs w:val="24"/>
          <w:lang w:val="en-GB"/>
        </w:rPr>
        <w:t>………………………………………………………………………….</w:t>
      </w:r>
    </w:p>
    <w:p w14:paraId="0915407A" w14:textId="0F5740BF" w:rsidR="005755B3" w:rsidRPr="00E35753" w:rsidRDefault="005755B3" w:rsidP="005755B3">
      <w:pPr>
        <w:rPr>
          <w:rFonts w:ascii="Tahoma" w:hAnsi="Tahoma" w:cs="Tahoma"/>
          <w:sz w:val="24"/>
          <w:szCs w:val="24"/>
          <w:lang w:val="en-GB"/>
        </w:rPr>
      </w:pPr>
    </w:p>
    <w:p w14:paraId="215B8A3F" w14:textId="716C0648" w:rsidR="005755B3" w:rsidRPr="00E35753" w:rsidRDefault="008307D2" w:rsidP="005755B3">
      <w:pPr>
        <w:rPr>
          <w:rFonts w:ascii="Tahoma" w:hAnsi="Tahoma" w:cs="Tahoma"/>
          <w:sz w:val="24"/>
          <w:szCs w:val="24"/>
          <w:lang w:val="en-GB"/>
        </w:rPr>
      </w:pPr>
      <w:proofErr w:type="gramStart"/>
      <w:r w:rsidRPr="00E35753">
        <w:rPr>
          <w:rFonts w:ascii="Tahoma" w:hAnsi="Tahoma" w:cs="Tahoma"/>
          <w:sz w:val="24"/>
          <w:szCs w:val="24"/>
          <w:lang w:val="en-GB"/>
        </w:rPr>
        <w:t>Dated :</w:t>
      </w:r>
      <w:proofErr w:type="gramEnd"/>
      <w:r w:rsidR="005755B3" w:rsidRPr="00E35753">
        <w:rPr>
          <w:rFonts w:ascii="Tahoma" w:hAnsi="Tahoma" w:cs="Tahoma"/>
          <w:sz w:val="24"/>
          <w:szCs w:val="24"/>
          <w:lang w:val="en-GB"/>
        </w:rPr>
        <w:t>……………………………………………………………………………..</w:t>
      </w:r>
    </w:p>
    <w:p w14:paraId="1FF81D29" w14:textId="77777777" w:rsidR="00D16D67" w:rsidRPr="00E35753" w:rsidRDefault="00D16D67" w:rsidP="00D16D67">
      <w:pPr>
        <w:jc w:val="center"/>
        <w:rPr>
          <w:rFonts w:ascii="Tahoma" w:hAnsi="Tahoma" w:cs="Tahoma"/>
          <w:sz w:val="24"/>
          <w:szCs w:val="24"/>
          <w:lang w:val="en-GB"/>
        </w:rPr>
      </w:pPr>
    </w:p>
    <w:sectPr w:rsidR="00D16D67" w:rsidRPr="00E35753" w:rsidSect="008307D2">
      <w:pgSz w:w="11906" w:h="16838"/>
      <w:pgMar w:top="426" w:right="849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B4D66"/>
    <w:multiLevelType w:val="hybridMultilevel"/>
    <w:tmpl w:val="F43EA9CA"/>
    <w:lvl w:ilvl="0" w:tplc="13F86CC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009E2"/>
    <w:multiLevelType w:val="hybridMultilevel"/>
    <w:tmpl w:val="9EF82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67"/>
    <w:rsid w:val="0003640F"/>
    <w:rsid w:val="000E65E8"/>
    <w:rsid w:val="0010052E"/>
    <w:rsid w:val="001C38A2"/>
    <w:rsid w:val="00227BB6"/>
    <w:rsid w:val="00255C67"/>
    <w:rsid w:val="00377CC3"/>
    <w:rsid w:val="00393AC5"/>
    <w:rsid w:val="00483947"/>
    <w:rsid w:val="004A2B93"/>
    <w:rsid w:val="004B67A2"/>
    <w:rsid w:val="00536607"/>
    <w:rsid w:val="00553B0F"/>
    <w:rsid w:val="00553F25"/>
    <w:rsid w:val="005755B3"/>
    <w:rsid w:val="00576B0E"/>
    <w:rsid w:val="005A6B24"/>
    <w:rsid w:val="005B5EC6"/>
    <w:rsid w:val="00604F7F"/>
    <w:rsid w:val="006076EA"/>
    <w:rsid w:val="006171DC"/>
    <w:rsid w:val="006657B3"/>
    <w:rsid w:val="00701809"/>
    <w:rsid w:val="00717184"/>
    <w:rsid w:val="0072414C"/>
    <w:rsid w:val="00773F92"/>
    <w:rsid w:val="007901AC"/>
    <w:rsid w:val="007B5BC5"/>
    <w:rsid w:val="008307D2"/>
    <w:rsid w:val="0094093A"/>
    <w:rsid w:val="00981796"/>
    <w:rsid w:val="00987DB8"/>
    <w:rsid w:val="00AE42EA"/>
    <w:rsid w:val="00B05787"/>
    <w:rsid w:val="00C02A2D"/>
    <w:rsid w:val="00C33CA1"/>
    <w:rsid w:val="00C90C04"/>
    <w:rsid w:val="00CB49A7"/>
    <w:rsid w:val="00D02F6D"/>
    <w:rsid w:val="00D16D67"/>
    <w:rsid w:val="00D554BE"/>
    <w:rsid w:val="00D6425E"/>
    <w:rsid w:val="00DC7A37"/>
    <w:rsid w:val="00E35753"/>
    <w:rsid w:val="00E80173"/>
    <w:rsid w:val="00ED7184"/>
    <w:rsid w:val="00F84177"/>
    <w:rsid w:val="00F863E4"/>
    <w:rsid w:val="00FE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38224"/>
  <w15:chartTrackingRefBased/>
  <w15:docId w15:val="{AEF49FF4-8E4C-4E90-965B-B880514C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5B3"/>
    <w:pPr>
      <w:keepNext/>
      <w:tabs>
        <w:tab w:val="num" w:pos="720"/>
      </w:tabs>
      <w:spacing w:before="240" w:after="60" w:line="240" w:lineRule="auto"/>
      <w:ind w:left="720" w:hanging="720"/>
      <w:jc w:val="center"/>
      <w:outlineLvl w:val="0"/>
    </w:pPr>
    <w:rPr>
      <w:rFonts w:asciiTheme="majorHAnsi" w:eastAsiaTheme="majorEastAsia" w:hAnsiTheme="majorHAnsi" w:cs="Times New Roman"/>
      <w:b/>
      <w:bCs/>
      <w:kern w:val="32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5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D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D67"/>
    <w:rPr>
      <w:color w:val="605E5C"/>
      <w:shd w:val="clear" w:color="auto" w:fill="E1DFDD"/>
    </w:rPr>
  </w:style>
  <w:style w:type="table" w:styleId="TableGrid">
    <w:name w:val="Table Grid"/>
    <w:basedOn w:val="TableNormal"/>
    <w:rsid w:val="00CB4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55B3"/>
    <w:rPr>
      <w:rFonts w:asciiTheme="majorHAnsi" w:eastAsiaTheme="majorEastAsia" w:hAnsiTheme="majorHAnsi" w:cs="Times New Roman"/>
      <w:b/>
      <w:bCs/>
      <w:kern w:val="32"/>
      <w:sz w:val="28"/>
      <w:szCs w:val="32"/>
      <w:u w:val="single"/>
      <w:lang w:val="en-US"/>
    </w:rPr>
  </w:style>
  <w:style w:type="paragraph" w:styleId="ListParagraph">
    <w:name w:val="List Paragraph"/>
    <w:aliases w:val="Citation List,본문(내용),List Paragraph (numbered (a)),Colorful List - Accent 11,List Item,Bullets,List Bullet Mary,Akapit z listą BS,List Paragraph 1,List_Paragraph,Multilevel para_II,List Paragraph1,Numbered List Paragraph,Normal 2,Referenc"/>
    <w:basedOn w:val="Normal"/>
    <w:link w:val="ListParagraphChar"/>
    <w:uiPriority w:val="34"/>
    <w:qFormat/>
    <w:rsid w:val="0003640F"/>
    <w:pPr>
      <w:widowControl w:val="0"/>
      <w:autoSpaceDE w:val="0"/>
      <w:autoSpaceDN w:val="0"/>
      <w:spacing w:after="0" w:line="240" w:lineRule="auto"/>
      <w:ind w:left="1414" w:hanging="567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Citation List Char,본문(내용) Char,List Paragraph (numbered (a)) Char,Colorful List - Accent 11 Char,List Item Char,Bullets Char,List Bullet Mary Char,Akapit z listą BS Char,List Paragraph 1 Char,List_Paragraph Char,List Paragraph1 Char"/>
    <w:basedOn w:val="DefaultParagraphFont"/>
    <w:link w:val="ListParagraph"/>
    <w:uiPriority w:val="34"/>
    <w:rsid w:val="0003640F"/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52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F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4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576B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6B0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B5B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bonchoke</dc:creator>
  <cp:keywords/>
  <dc:description/>
  <cp:lastModifiedBy>Benjamin Onchoke</cp:lastModifiedBy>
  <cp:revision>2</cp:revision>
  <cp:lastPrinted>2025-02-07T05:48:00Z</cp:lastPrinted>
  <dcterms:created xsi:type="dcterms:W3CDTF">2025-02-07T05:53:00Z</dcterms:created>
  <dcterms:modified xsi:type="dcterms:W3CDTF">2025-02-07T05:53:00Z</dcterms:modified>
</cp:coreProperties>
</file>